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D45F0" w14:textId="77777777" w:rsidR="00E93447" w:rsidRDefault="00E93447" w:rsidP="004B7956">
      <w:pPr>
        <w:overflowPunct w:val="0"/>
        <w:autoSpaceDE w:val="0"/>
        <w:autoSpaceDN w:val="0"/>
        <w:adjustRightInd w:val="0"/>
        <w:jc w:val="center"/>
        <w:textAlignment w:val="baseline"/>
        <w:rPr>
          <w:caps/>
        </w:rPr>
      </w:pPr>
    </w:p>
    <w:p w14:paraId="00D67F59" w14:textId="2E1668B9" w:rsidR="00DE3307" w:rsidRPr="004855BB" w:rsidRDefault="00DE3307" w:rsidP="004B7956">
      <w:pPr>
        <w:overflowPunct w:val="0"/>
        <w:autoSpaceDE w:val="0"/>
        <w:autoSpaceDN w:val="0"/>
        <w:adjustRightInd w:val="0"/>
        <w:jc w:val="center"/>
        <w:textAlignment w:val="baseline"/>
      </w:pPr>
      <w:r w:rsidRPr="004855BB">
        <w:t>ФЕДЕРАЛЬНОЕ ГОСУДАРСТВЕННОЕ БЮДЖЕТНОЕ ОБРАЗОВАТЕЛЬНОЕ УЧРЕЖДЕНИЕ ВЫСШЕГО ОБРАЗОВАНИЯ</w:t>
      </w:r>
    </w:p>
    <w:p w14:paraId="3FE03054" w14:textId="77777777" w:rsidR="00DE3307" w:rsidRPr="004855BB" w:rsidRDefault="00DE3307" w:rsidP="004B7956">
      <w:pPr>
        <w:overflowPunct w:val="0"/>
        <w:autoSpaceDE w:val="0"/>
        <w:autoSpaceDN w:val="0"/>
        <w:adjustRightInd w:val="0"/>
        <w:jc w:val="center"/>
        <w:textAlignment w:val="baseline"/>
      </w:pPr>
      <w:r w:rsidRPr="004855BB">
        <w:t>«САНКТ-ПЕТЕРБУРГСКИЙ ГОСУДАРСТВЕННЫЙ УНИВЕРСИТЕТ»</w:t>
      </w:r>
    </w:p>
    <w:p w14:paraId="16AAECCC" w14:textId="77777777" w:rsidR="00DE3307" w:rsidRPr="004855BB" w:rsidRDefault="00DE3307" w:rsidP="004B7956">
      <w:pPr>
        <w:overflowPunct w:val="0"/>
        <w:autoSpaceDE w:val="0"/>
        <w:autoSpaceDN w:val="0"/>
        <w:adjustRightInd w:val="0"/>
        <w:jc w:val="center"/>
        <w:textAlignment w:val="baseline"/>
      </w:pPr>
      <w:r w:rsidRPr="004855BB">
        <w:rPr>
          <w:sz w:val="28"/>
          <w:szCs w:val="28"/>
        </w:rPr>
        <w:t>(</w:t>
      </w:r>
      <w:r w:rsidRPr="004855BB">
        <w:t>СПбГУ)</w:t>
      </w:r>
    </w:p>
    <w:p w14:paraId="364B0ABA" w14:textId="77777777" w:rsidR="00DE3307" w:rsidRPr="005816B7" w:rsidRDefault="00DE3307" w:rsidP="004B7956">
      <w:pPr>
        <w:jc w:val="center"/>
      </w:pPr>
      <w:r>
        <w:t>Институт Наук о Земле</w:t>
      </w:r>
    </w:p>
    <w:p w14:paraId="77E75962" w14:textId="77777777" w:rsidR="00DE3307" w:rsidRDefault="00DE3307" w:rsidP="00A33DE6">
      <w:pPr>
        <w:jc w:val="center"/>
      </w:pPr>
      <w:r>
        <w:t>Кафедра страноведения и международного туризма</w:t>
      </w:r>
    </w:p>
    <w:p w14:paraId="015D0050" w14:textId="77777777" w:rsidR="00DE3307" w:rsidRDefault="00DE3307" w:rsidP="00A33DE6">
      <w:pPr>
        <w:jc w:val="center"/>
      </w:pPr>
    </w:p>
    <w:p w14:paraId="67E1AC57" w14:textId="77777777" w:rsidR="00DE3307" w:rsidRDefault="00DE3307" w:rsidP="00A33DE6">
      <w:pPr>
        <w:jc w:val="center"/>
      </w:pPr>
    </w:p>
    <w:p w14:paraId="4C26F86D" w14:textId="77777777" w:rsidR="00E93447" w:rsidRDefault="00E93447" w:rsidP="00A33DE6">
      <w:pPr>
        <w:jc w:val="center"/>
      </w:pPr>
    </w:p>
    <w:p w14:paraId="579D770C" w14:textId="77777777" w:rsidR="00DE3307" w:rsidRDefault="00DE3307" w:rsidP="00A33DE6">
      <w:pPr>
        <w:jc w:val="center"/>
      </w:pPr>
    </w:p>
    <w:p w14:paraId="4EECECD0" w14:textId="77777777" w:rsidR="00DE3307" w:rsidRPr="00A33DE6" w:rsidRDefault="00DE3307" w:rsidP="00A33DE6">
      <w:pPr>
        <w:jc w:val="center"/>
        <w:rPr>
          <w:b/>
          <w:bCs/>
        </w:rPr>
      </w:pPr>
      <w:r>
        <w:rPr>
          <w:b/>
          <w:bCs/>
        </w:rPr>
        <w:t>Савельева Анна Георгиевна</w:t>
      </w:r>
    </w:p>
    <w:p w14:paraId="7245BF27" w14:textId="77777777" w:rsidR="00DE3307" w:rsidRPr="00307FF6" w:rsidRDefault="00DE3307" w:rsidP="00D03F7C">
      <w:pPr>
        <w:spacing w:line="360" w:lineRule="auto"/>
        <w:jc w:val="center"/>
      </w:pPr>
    </w:p>
    <w:p w14:paraId="78C321F7" w14:textId="77777777" w:rsidR="00DE3307" w:rsidRDefault="00DE3307" w:rsidP="00D03F7C">
      <w:pPr>
        <w:spacing w:line="360" w:lineRule="auto"/>
        <w:jc w:val="center"/>
      </w:pPr>
    </w:p>
    <w:p w14:paraId="0E155C92" w14:textId="77777777" w:rsidR="00E93447" w:rsidRPr="00307FF6" w:rsidRDefault="00E93447" w:rsidP="00D03F7C">
      <w:pPr>
        <w:spacing w:line="360" w:lineRule="auto"/>
        <w:jc w:val="center"/>
      </w:pPr>
    </w:p>
    <w:p w14:paraId="70FB0906" w14:textId="77777777" w:rsidR="00DE3307" w:rsidRDefault="00DE3307" w:rsidP="00D03F7C">
      <w:pPr>
        <w:spacing w:line="360" w:lineRule="auto"/>
        <w:jc w:val="center"/>
        <w:rPr>
          <w:b/>
          <w:bCs/>
        </w:rPr>
      </w:pPr>
      <w:r>
        <w:rPr>
          <w:b/>
          <w:bCs/>
        </w:rPr>
        <w:t>Роль предприятия общественного питания в формировании туристского продукта</w:t>
      </w:r>
    </w:p>
    <w:p w14:paraId="6996149A" w14:textId="434BC08F" w:rsidR="00DE3307" w:rsidRPr="00982484" w:rsidRDefault="00DE3307" w:rsidP="00A33DE6">
      <w:pPr>
        <w:overflowPunct w:val="0"/>
        <w:autoSpaceDE w:val="0"/>
        <w:autoSpaceDN w:val="0"/>
        <w:adjustRightInd w:val="0"/>
        <w:jc w:val="center"/>
        <w:textAlignment w:val="baseline"/>
      </w:pPr>
      <w:r w:rsidRPr="00982484">
        <w:t xml:space="preserve">Выпускная </w:t>
      </w:r>
      <w:r w:rsidR="00E93447">
        <w:t>квалификационная работа</w:t>
      </w:r>
      <w:r>
        <w:br/>
        <w:t>по направлению 100400 «</w:t>
      </w:r>
      <w:r w:rsidR="00E93447">
        <w:t>Туризм</w:t>
      </w:r>
      <w:r w:rsidRPr="00982484">
        <w:t>»</w:t>
      </w:r>
    </w:p>
    <w:p w14:paraId="3DA147AA" w14:textId="77777777" w:rsidR="00DE3307" w:rsidRPr="00A33DE6" w:rsidRDefault="00DE3307" w:rsidP="00D03F7C">
      <w:pPr>
        <w:spacing w:line="360" w:lineRule="auto"/>
        <w:jc w:val="center"/>
        <w:rPr>
          <w:b/>
          <w:bCs/>
        </w:rPr>
      </w:pPr>
    </w:p>
    <w:p w14:paraId="6F4717ED" w14:textId="77777777" w:rsidR="00DE3307" w:rsidRPr="00307FF6" w:rsidRDefault="00DE3307" w:rsidP="00D03F7C">
      <w:pPr>
        <w:spacing w:line="360" w:lineRule="auto"/>
        <w:jc w:val="center"/>
      </w:pPr>
    </w:p>
    <w:p w14:paraId="156DD0C4" w14:textId="77777777" w:rsidR="00DE3307" w:rsidRPr="00307FF6" w:rsidRDefault="00DE3307" w:rsidP="00D03F7C">
      <w:pPr>
        <w:spacing w:line="360" w:lineRule="auto"/>
        <w:jc w:val="center"/>
      </w:pPr>
    </w:p>
    <w:p w14:paraId="30EEB7CF" w14:textId="77777777" w:rsidR="00DE3307" w:rsidRPr="00307FF6" w:rsidRDefault="00DE3307" w:rsidP="00D03F7C">
      <w:pPr>
        <w:spacing w:line="360" w:lineRule="auto"/>
        <w:jc w:val="center"/>
      </w:pPr>
    </w:p>
    <w:p w14:paraId="510E5A6A" w14:textId="77777777" w:rsidR="00DE3307" w:rsidRDefault="00DE3307" w:rsidP="00D03F7C">
      <w:pPr>
        <w:spacing w:line="360" w:lineRule="auto"/>
        <w:jc w:val="center"/>
      </w:pPr>
    </w:p>
    <w:p w14:paraId="2EAF62A9" w14:textId="77777777" w:rsidR="00DE3307" w:rsidRDefault="00DE3307" w:rsidP="00D03F7C">
      <w:pPr>
        <w:spacing w:line="360" w:lineRule="auto"/>
        <w:jc w:val="center"/>
      </w:pPr>
    </w:p>
    <w:p w14:paraId="1968B22E" w14:textId="77777777" w:rsidR="00DE3307" w:rsidRDefault="00DE3307" w:rsidP="00D03F7C">
      <w:pPr>
        <w:spacing w:line="360" w:lineRule="auto"/>
        <w:jc w:val="center"/>
      </w:pPr>
    </w:p>
    <w:p w14:paraId="60885ECF" w14:textId="77777777" w:rsidR="00DE3307" w:rsidRDefault="00DE3307" w:rsidP="00D03F7C">
      <w:pPr>
        <w:spacing w:line="360" w:lineRule="auto"/>
        <w:jc w:val="center"/>
      </w:pPr>
    </w:p>
    <w:p w14:paraId="6AAA0BB4" w14:textId="77777777" w:rsidR="00DE3307" w:rsidRPr="00307FF6" w:rsidRDefault="00DE3307" w:rsidP="00984C5C">
      <w:pPr>
        <w:spacing w:line="360" w:lineRule="auto"/>
        <w:jc w:val="right"/>
      </w:pPr>
    </w:p>
    <w:p w14:paraId="188FF6CC" w14:textId="77777777" w:rsidR="00DE3307" w:rsidRPr="00307FF6" w:rsidRDefault="00DE3307" w:rsidP="009C13FB">
      <w:pPr>
        <w:spacing w:line="360" w:lineRule="auto"/>
        <w:jc w:val="right"/>
      </w:pPr>
      <w:r>
        <w:t>«К ЗАЩИТЕ»</w:t>
      </w:r>
    </w:p>
    <w:p w14:paraId="65FBB3FE" w14:textId="77777777" w:rsidR="00DE3307" w:rsidRPr="00AE1611" w:rsidRDefault="00DE3307" w:rsidP="0023435C">
      <w:pPr>
        <w:jc w:val="right"/>
      </w:pPr>
      <w:r w:rsidRPr="00AE1611">
        <w:t>Научный руководитель:</w:t>
      </w:r>
    </w:p>
    <w:p w14:paraId="043506D8" w14:textId="77777777" w:rsidR="00DE3307" w:rsidRDefault="00DE3307" w:rsidP="0023435C">
      <w:pPr>
        <w:jc w:val="right"/>
      </w:pPr>
      <w:r>
        <w:t>к.э.н., доц</w:t>
      </w:r>
      <w:r w:rsidRPr="00AE1611">
        <w:t xml:space="preserve">. </w:t>
      </w:r>
      <w:r>
        <w:t>С. А. Быстров</w:t>
      </w:r>
    </w:p>
    <w:p w14:paraId="015451B5" w14:textId="77777777" w:rsidR="00DE3307" w:rsidRDefault="00DE3307" w:rsidP="0023435C">
      <w:pPr>
        <w:jc w:val="right"/>
      </w:pPr>
    </w:p>
    <w:p w14:paraId="1ACF39F0" w14:textId="77777777" w:rsidR="00DE3307" w:rsidRPr="00AE1611" w:rsidRDefault="00DE3307" w:rsidP="0023435C">
      <w:pPr>
        <w:jc w:val="right"/>
      </w:pPr>
      <w:r>
        <w:t>____________________</w:t>
      </w:r>
    </w:p>
    <w:p w14:paraId="1AEE73F9" w14:textId="77777777" w:rsidR="00DE3307" w:rsidRDefault="00DE3307" w:rsidP="0023435C">
      <w:pPr>
        <w:jc w:val="right"/>
      </w:pPr>
      <w:r>
        <w:t>«___»___________ 2017</w:t>
      </w:r>
    </w:p>
    <w:p w14:paraId="48E3D6E2" w14:textId="77777777" w:rsidR="00DE3307" w:rsidRPr="00AE1611" w:rsidRDefault="00DE3307" w:rsidP="0023435C">
      <w:pPr>
        <w:jc w:val="right"/>
      </w:pPr>
    </w:p>
    <w:p w14:paraId="67B77FDE" w14:textId="77777777" w:rsidR="00DE3307" w:rsidRPr="00AE1611" w:rsidRDefault="00DE3307" w:rsidP="0023435C">
      <w:pPr>
        <w:jc w:val="right"/>
      </w:pPr>
    </w:p>
    <w:p w14:paraId="05B14F0E" w14:textId="77777777" w:rsidR="00DE3307" w:rsidRPr="003A283D" w:rsidRDefault="00DE3307" w:rsidP="0023435C">
      <w:pPr>
        <w:jc w:val="right"/>
      </w:pPr>
      <w:r w:rsidRPr="003A283D">
        <w:t>Заведующий кафедрой:</w:t>
      </w:r>
    </w:p>
    <w:p w14:paraId="7E3272AC" w14:textId="77777777" w:rsidR="00DE3307" w:rsidRPr="003A283D" w:rsidRDefault="00DE3307" w:rsidP="0023435C">
      <w:pPr>
        <w:jc w:val="right"/>
      </w:pPr>
      <w:proofErr w:type="spellStart"/>
      <w:r w:rsidRPr="003A283D">
        <w:t>д.г.н</w:t>
      </w:r>
      <w:proofErr w:type="spellEnd"/>
      <w:r w:rsidRPr="003A283D">
        <w:t>., проф. Д. В. Севастьянов</w:t>
      </w:r>
    </w:p>
    <w:p w14:paraId="70661F3A" w14:textId="77777777" w:rsidR="00DE3307" w:rsidRPr="003A283D" w:rsidRDefault="00DE3307" w:rsidP="0023435C">
      <w:pPr>
        <w:jc w:val="right"/>
      </w:pPr>
    </w:p>
    <w:p w14:paraId="18C8DFE5" w14:textId="77777777" w:rsidR="00DE3307" w:rsidRPr="003A283D" w:rsidRDefault="00DE3307" w:rsidP="0023435C">
      <w:pPr>
        <w:jc w:val="right"/>
      </w:pPr>
      <w:r w:rsidRPr="003A283D">
        <w:t>____________________</w:t>
      </w:r>
    </w:p>
    <w:p w14:paraId="6D42165A" w14:textId="77777777" w:rsidR="00DE3307" w:rsidRDefault="00DE3307" w:rsidP="0023435C">
      <w:pPr>
        <w:jc w:val="right"/>
      </w:pPr>
      <w:r w:rsidRPr="003A283D">
        <w:t>«___»___________ 2017</w:t>
      </w:r>
    </w:p>
    <w:p w14:paraId="1B606373" w14:textId="77777777" w:rsidR="00DE3307" w:rsidRDefault="00DE3307" w:rsidP="0023435C">
      <w:pPr>
        <w:jc w:val="right"/>
        <w:rPr>
          <w:color w:val="FF0000"/>
        </w:rPr>
      </w:pPr>
    </w:p>
    <w:p w14:paraId="5BD3E3DB" w14:textId="77777777" w:rsidR="003A283D" w:rsidRDefault="003A283D" w:rsidP="0023435C">
      <w:pPr>
        <w:jc w:val="right"/>
      </w:pPr>
    </w:p>
    <w:p w14:paraId="6AD9216C" w14:textId="77777777" w:rsidR="00DE3307" w:rsidRDefault="00DE3307" w:rsidP="0023435C">
      <w:pPr>
        <w:jc w:val="center"/>
      </w:pPr>
      <w:r>
        <w:t>Санкт-Петербург</w:t>
      </w:r>
    </w:p>
    <w:p w14:paraId="26E41669" w14:textId="77777777" w:rsidR="00DE3307" w:rsidRDefault="00DE3307" w:rsidP="0023435C">
      <w:pPr>
        <w:jc w:val="center"/>
      </w:pPr>
      <w:r>
        <w:t>2017</w:t>
      </w:r>
    </w:p>
    <w:p w14:paraId="173C7C75" w14:textId="77777777" w:rsidR="00DE3307" w:rsidRPr="00307FF6" w:rsidRDefault="00DE3307" w:rsidP="0023435C">
      <w:pPr>
        <w:spacing w:line="360" w:lineRule="auto"/>
        <w:jc w:val="right"/>
      </w:pPr>
    </w:p>
    <w:p w14:paraId="067F64D5" w14:textId="77777777" w:rsidR="00DE3307" w:rsidRPr="00730929" w:rsidRDefault="00DE3307" w:rsidP="00730929">
      <w:pPr>
        <w:pStyle w:val="1"/>
        <w:jc w:val="center"/>
        <w:rPr>
          <w:rFonts w:ascii="Times New Roman" w:hAnsi="Times New Roman" w:cs="Times New Roman"/>
          <w:b w:val="0"/>
          <w:sz w:val="24"/>
        </w:rPr>
      </w:pPr>
      <w:bookmarkStart w:id="0" w:name="_Toc481703186"/>
      <w:r w:rsidRPr="00730929">
        <w:rPr>
          <w:rFonts w:ascii="Times New Roman" w:hAnsi="Times New Roman" w:cs="Times New Roman"/>
          <w:b w:val="0"/>
          <w:sz w:val="24"/>
        </w:rPr>
        <w:lastRenderedPageBreak/>
        <w:t>АННОТАЦИЯ</w:t>
      </w:r>
      <w:bookmarkEnd w:id="0"/>
    </w:p>
    <w:p w14:paraId="604BE810" w14:textId="77777777" w:rsidR="00DE3307" w:rsidRDefault="00DE3307" w:rsidP="000B71AD">
      <w:pPr>
        <w:spacing w:line="360" w:lineRule="auto"/>
        <w:jc w:val="both"/>
      </w:pPr>
    </w:p>
    <w:p w14:paraId="5B129FDA" w14:textId="77777777" w:rsidR="00DE3307" w:rsidRDefault="00DE3307" w:rsidP="000B71AD">
      <w:pPr>
        <w:spacing w:line="360" w:lineRule="auto"/>
        <w:jc w:val="both"/>
      </w:pPr>
      <w:r>
        <w:tab/>
        <w:t xml:space="preserve">Работа посвящена рассмотрению роли предприятий общественного питания в формировании туристского продукта. </w:t>
      </w:r>
    </w:p>
    <w:p w14:paraId="748B5991" w14:textId="77777777" w:rsidR="00DE3307" w:rsidRDefault="00DE3307" w:rsidP="007A13B9">
      <w:pPr>
        <w:spacing w:line="360" w:lineRule="auto"/>
        <w:jc w:val="both"/>
      </w:pPr>
      <w:r>
        <w:tab/>
        <w:t>В процессе работы была охарактеризована индустрия общественного питания, как часть туристской индустрии, определено место и роль услуги питания в туристском продукте, изучены основные аспекты взаимодействия туроператора с предприятиями общественного питания, а также разработан и проведен расчет эффективности гастрономического тура, в котором предприятия общественного питания играют важную роль.</w:t>
      </w:r>
    </w:p>
    <w:p w14:paraId="20F7F4AE" w14:textId="339F06B3" w:rsidR="00DE3307" w:rsidRDefault="008E4435" w:rsidP="007A13B9">
      <w:pPr>
        <w:spacing w:line="360" w:lineRule="auto"/>
        <w:jc w:val="both"/>
      </w:pPr>
      <w:r>
        <w:tab/>
        <w:t>Объем работы: 88</w:t>
      </w:r>
      <w:r w:rsidR="00DE3307">
        <w:t xml:space="preserve"> стр.,</w:t>
      </w:r>
      <w:r>
        <w:t xml:space="preserve"> в том числе 5 табл., 31 рис., 5</w:t>
      </w:r>
      <w:r w:rsidR="00DE3307">
        <w:t xml:space="preserve"> прил.</w:t>
      </w:r>
    </w:p>
    <w:p w14:paraId="63728B5B" w14:textId="77777777" w:rsidR="00DE3307" w:rsidRPr="008C18C0" w:rsidRDefault="00DE3307" w:rsidP="0003225C">
      <w:pPr>
        <w:spacing w:line="360" w:lineRule="auto"/>
        <w:jc w:val="both"/>
      </w:pPr>
      <w:r>
        <w:tab/>
      </w:r>
      <w:r>
        <w:rPr>
          <w:b/>
          <w:bCs/>
        </w:rPr>
        <w:t xml:space="preserve">Ключевые слова: </w:t>
      </w:r>
      <w:r>
        <w:t xml:space="preserve">предприятия общественного питания, туристский продукт, гастрономический тур, туристская индустрия, услуга питания, тур, критерии выбора </w:t>
      </w:r>
      <w:r w:rsidRPr="008C18C0">
        <w:t xml:space="preserve">предприятий общественного питания. </w:t>
      </w:r>
    </w:p>
    <w:p w14:paraId="3C58FB39" w14:textId="77777777" w:rsidR="00DE3307" w:rsidRPr="008C18C0" w:rsidRDefault="00DE3307" w:rsidP="0003225C">
      <w:pPr>
        <w:spacing w:line="360" w:lineRule="auto"/>
        <w:jc w:val="both"/>
      </w:pPr>
    </w:p>
    <w:p w14:paraId="3CAA9964" w14:textId="77777777" w:rsidR="00DE3307" w:rsidRPr="008C18C0" w:rsidRDefault="00DE3307" w:rsidP="0003225C">
      <w:pPr>
        <w:spacing w:line="360" w:lineRule="auto"/>
        <w:ind w:firstLine="708"/>
        <w:jc w:val="both"/>
        <w:rPr>
          <w:lang w:val="en-US"/>
        </w:rPr>
      </w:pPr>
      <w:r w:rsidRPr="008C18C0">
        <w:rPr>
          <w:lang w:val="en-US"/>
        </w:rPr>
        <w:t>The work is devoted to the role of public catering enterprises in the formation of a tourist product.</w:t>
      </w:r>
    </w:p>
    <w:p w14:paraId="77CB6971" w14:textId="77777777" w:rsidR="00DE3307" w:rsidRDefault="00DE3307" w:rsidP="0003225C">
      <w:pPr>
        <w:spacing w:line="360" w:lineRule="auto"/>
        <w:ind w:firstLine="708"/>
        <w:jc w:val="both"/>
        <w:rPr>
          <w:lang w:val="en-US"/>
        </w:rPr>
      </w:pPr>
      <w:r w:rsidRPr="008C18C0">
        <w:rPr>
          <w:lang w:val="en-US"/>
        </w:rPr>
        <w:t>In the process of work, the catering industry was characterized as part of the tourism industry. The place and role of the food service in the tourist product was determined. The main aspects of the interaction of the tour operator with public catering establishments have been studied, and the calculation of the efficiency of the gastronomic tour in which public catering enterprises play an important role has been developed and carried out.</w:t>
      </w:r>
    </w:p>
    <w:p w14:paraId="51990544" w14:textId="77777777" w:rsidR="00DE3307" w:rsidRPr="00EE5670" w:rsidRDefault="00DE3307" w:rsidP="0003225C">
      <w:pPr>
        <w:spacing w:line="360" w:lineRule="auto"/>
        <w:ind w:firstLine="708"/>
        <w:jc w:val="both"/>
        <w:rPr>
          <w:lang w:val="en-US"/>
        </w:rPr>
      </w:pPr>
      <w:r w:rsidRPr="000A22B7">
        <w:rPr>
          <w:b/>
          <w:bCs/>
          <w:lang w:val="en-US"/>
        </w:rPr>
        <w:t>Key words</w:t>
      </w:r>
      <w:r w:rsidRPr="00EE5670">
        <w:rPr>
          <w:b/>
          <w:bCs/>
          <w:lang w:val="en-US"/>
        </w:rPr>
        <w:t xml:space="preserve">: </w:t>
      </w:r>
      <w:r w:rsidRPr="008C18C0">
        <w:rPr>
          <w:lang w:val="en-US"/>
        </w:rPr>
        <w:t>public catering enterprises</w:t>
      </w:r>
      <w:r>
        <w:rPr>
          <w:lang w:val="en-US"/>
        </w:rPr>
        <w:t xml:space="preserve">, tourist product, gastronomic tour, tourism industry, tour, food service, selection criteria for public </w:t>
      </w:r>
      <w:r w:rsidRPr="008C18C0">
        <w:rPr>
          <w:lang w:val="en-US"/>
        </w:rPr>
        <w:t>catering enterprises</w:t>
      </w:r>
      <w:r>
        <w:rPr>
          <w:lang w:val="en-US"/>
        </w:rPr>
        <w:t>.</w:t>
      </w:r>
    </w:p>
    <w:p w14:paraId="766BED39" w14:textId="77777777" w:rsidR="00DE3307" w:rsidRPr="00EE5670" w:rsidRDefault="00DE3307" w:rsidP="007A13B9">
      <w:pPr>
        <w:spacing w:line="360" w:lineRule="auto"/>
        <w:jc w:val="both"/>
        <w:rPr>
          <w:lang w:val="en-US"/>
        </w:rPr>
      </w:pPr>
    </w:p>
    <w:p w14:paraId="257896A6" w14:textId="77777777" w:rsidR="00DE3307" w:rsidRPr="00EE5670" w:rsidRDefault="00DE3307" w:rsidP="007A13B9">
      <w:pPr>
        <w:spacing w:line="360" w:lineRule="auto"/>
        <w:jc w:val="both"/>
        <w:rPr>
          <w:lang w:val="en-US"/>
        </w:rPr>
      </w:pPr>
      <w:r w:rsidRPr="00EE5670">
        <w:rPr>
          <w:lang w:val="en-US"/>
        </w:rPr>
        <w:tab/>
      </w:r>
    </w:p>
    <w:p w14:paraId="1E382A5C" w14:textId="77777777" w:rsidR="00DE3307" w:rsidRPr="00EE5670" w:rsidRDefault="00DE3307" w:rsidP="00D03F7C">
      <w:pPr>
        <w:spacing w:line="360" w:lineRule="auto"/>
        <w:jc w:val="center"/>
        <w:rPr>
          <w:lang w:val="en-US"/>
        </w:rPr>
      </w:pPr>
    </w:p>
    <w:p w14:paraId="6BBDCCE8" w14:textId="77777777" w:rsidR="00DE3307" w:rsidRPr="00EE5670" w:rsidRDefault="00DE3307" w:rsidP="00D03F7C">
      <w:pPr>
        <w:spacing w:line="360" w:lineRule="auto"/>
        <w:jc w:val="center"/>
        <w:rPr>
          <w:lang w:val="en-US"/>
        </w:rPr>
      </w:pPr>
    </w:p>
    <w:p w14:paraId="6B6AD70A" w14:textId="77777777" w:rsidR="00DE3307" w:rsidRPr="00EE5670" w:rsidRDefault="00DE3307" w:rsidP="00D03F7C">
      <w:pPr>
        <w:spacing w:line="360" w:lineRule="auto"/>
        <w:jc w:val="center"/>
        <w:rPr>
          <w:lang w:val="en-US"/>
        </w:rPr>
      </w:pPr>
    </w:p>
    <w:p w14:paraId="7CC89716" w14:textId="77777777" w:rsidR="00DE3307" w:rsidRPr="00EE5670" w:rsidRDefault="00DE3307" w:rsidP="00D03F7C">
      <w:pPr>
        <w:spacing w:line="360" w:lineRule="auto"/>
        <w:jc w:val="center"/>
        <w:rPr>
          <w:lang w:val="en-US"/>
        </w:rPr>
      </w:pPr>
    </w:p>
    <w:p w14:paraId="36591BF5" w14:textId="77777777" w:rsidR="00DE3307" w:rsidRPr="00EE5670" w:rsidRDefault="00DE3307" w:rsidP="00D03F7C">
      <w:pPr>
        <w:spacing w:line="360" w:lineRule="auto"/>
        <w:jc w:val="center"/>
        <w:rPr>
          <w:lang w:val="en-US"/>
        </w:rPr>
      </w:pPr>
    </w:p>
    <w:p w14:paraId="13924E50" w14:textId="77777777" w:rsidR="00DE3307" w:rsidRPr="00EE5670" w:rsidRDefault="00DE3307" w:rsidP="00D03F7C">
      <w:pPr>
        <w:spacing w:line="360" w:lineRule="auto"/>
        <w:jc w:val="center"/>
        <w:rPr>
          <w:lang w:val="en-US"/>
        </w:rPr>
      </w:pPr>
    </w:p>
    <w:p w14:paraId="6ED31166" w14:textId="77777777" w:rsidR="00DE3307" w:rsidRPr="00EE5670" w:rsidRDefault="00DE3307" w:rsidP="00D03F7C">
      <w:pPr>
        <w:spacing w:line="360" w:lineRule="auto"/>
        <w:jc w:val="center"/>
        <w:rPr>
          <w:lang w:val="en-US"/>
        </w:rPr>
      </w:pPr>
    </w:p>
    <w:p w14:paraId="324F7B0E" w14:textId="77777777" w:rsidR="00DE3307" w:rsidRPr="00EE5670" w:rsidRDefault="00DE3307" w:rsidP="00D03F7C">
      <w:pPr>
        <w:spacing w:line="360" w:lineRule="auto"/>
        <w:jc w:val="center"/>
        <w:rPr>
          <w:lang w:val="en-US"/>
        </w:rPr>
      </w:pPr>
    </w:p>
    <w:p w14:paraId="2E308B73" w14:textId="77777777" w:rsidR="00DE3307" w:rsidRPr="00EE5670" w:rsidRDefault="00DE3307" w:rsidP="00D03F7C">
      <w:pPr>
        <w:spacing w:line="360" w:lineRule="auto"/>
        <w:jc w:val="center"/>
        <w:rPr>
          <w:lang w:val="en-US"/>
        </w:rPr>
      </w:pPr>
    </w:p>
    <w:p w14:paraId="17627992" w14:textId="77777777" w:rsidR="00DE3307" w:rsidRPr="00320E19" w:rsidRDefault="00DE3307" w:rsidP="00320E19">
      <w:pPr>
        <w:spacing w:line="360" w:lineRule="auto"/>
        <w:jc w:val="center"/>
      </w:pPr>
      <w:r w:rsidRPr="00EE5670">
        <w:rPr>
          <w:lang w:val="en-US"/>
        </w:rPr>
        <w:br w:type="page"/>
      </w:r>
      <w:r w:rsidRPr="00320E19">
        <w:lastRenderedPageBreak/>
        <w:t>С</w:t>
      </w:r>
      <w:r>
        <w:t>ОДЕРЖАНИЕ</w:t>
      </w:r>
    </w:p>
    <w:p w14:paraId="37DE91C2" w14:textId="77777777" w:rsidR="00DE3307" w:rsidRDefault="00DE3307" w:rsidP="00D03F7C">
      <w:pPr>
        <w:spacing w:line="360" w:lineRule="auto"/>
        <w:jc w:val="center"/>
      </w:pPr>
    </w:p>
    <w:p w14:paraId="4821D73E" w14:textId="77777777" w:rsidR="009F3AE6" w:rsidRDefault="00DE3307">
      <w:pPr>
        <w:pStyle w:val="11"/>
        <w:rPr>
          <w:rFonts w:asciiTheme="minorHAnsi" w:eastAsiaTheme="minorEastAsia" w:hAnsiTheme="minorHAnsi" w:cstheme="minorBidi"/>
          <w:noProof/>
          <w:sz w:val="22"/>
          <w:szCs w:val="22"/>
        </w:rPr>
      </w:pPr>
      <w:r>
        <w:fldChar w:fldCharType="begin"/>
      </w:r>
      <w:r>
        <w:instrText xml:space="preserve"> TOC \o "1-3" \h \z \u </w:instrText>
      </w:r>
      <w:r>
        <w:fldChar w:fldCharType="separate"/>
      </w:r>
      <w:bookmarkStart w:id="1" w:name="_GoBack"/>
      <w:bookmarkEnd w:id="1"/>
      <w:r w:rsidR="009F3AE6" w:rsidRPr="00AB46B6">
        <w:rPr>
          <w:rStyle w:val="ab"/>
          <w:noProof/>
        </w:rPr>
        <w:fldChar w:fldCharType="begin"/>
      </w:r>
      <w:r w:rsidR="009F3AE6" w:rsidRPr="00AB46B6">
        <w:rPr>
          <w:rStyle w:val="ab"/>
          <w:noProof/>
        </w:rPr>
        <w:instrText xml:space="preserve"> </w:instrText>
      </w:r>
      <w:r w:rsidR="009F3AE6">
        <w:rPr>
          <w:noProof/>
        </w:rPr>
        <w:instrText>HYPERLINK \l "_Toc481703186"</w:instrText>
      </w:r>
      <w:r w:rsidR="009F3AE6" w:rsidRPr="00AB46B6">
        <w:rPr>
          <w:rStyle w:val="ab"/>
          <w:noProof/>
        </w:rPr>
        <w:instrText xml:space="preserve"> </w:instrText>
      </w:r>
      <w:r w:rsidR="009F3AE6" w:rsidRPr="00AB46B6">
        <w:rPr>
          <w:rStyle w:val="ab"/>
          <w:noProof/>
        </w:rPr>
      </w:r>
      <w:r w:rsidR="009F3AE6" w:rsidRPr="00AB46B6">
        <w:rPr>
          <w:rStyle w:val="ab"/>
          <w:noProof/>
        </w:rPr>
        <w:fldChar w:fldCharType="separate"/>
      </w:r>
      <w:r w:rsidR="009F3AE6" w:rsidRPr="00AB46B6">
        <w:rPr>
          <w:rStyle w:val="ab"/>
          <w:noProof/>
        </w:rPr>
        <w:t>АННОТАЦИЯ</w:t>
      </w:r>
      <w:r w:rsidR="009F3AE6">
        <w:rPr>
          <w:noProof/>
          <w:webHidden/>
        </w:rPr>
        <w:tab/>
      </w:r>
      <w:r w:rsidR="009F3AE6">
        <w:rPr>
          <w:noProof/>
          <w:webHidden/>
        </w:rPr>
        <w:fldChar w:fldCharType="begin"/>
      </w:r>
      <w:r w:rsidR="009F3AE6">
        <w:rPr>
          <w:noProof/>
          <w:webHidden/>
        </w:rPr>
        <w:instrText xml:space="preserve"> PAGEREF _Toc481703186 \h </w:instrText>
      </w:r>
      <w:r w:rsidR="009F3AE6">
        <w:rPr>
          <w:noProof/>
          <w:webHidden/>
        </w:rPr>
      </w:r>
      <w:r w:rsidR="009F3AE6">
        <w:rPr>
          <w:noProof/>
          <w:webHidden/>
        </w:rPr>
        <w:fldChar w:fldCharType="separate"/>
      </w:r>
      <w:r w:rsidR="009F3AE6">
        <w:rPr>
          <w:noProof/>
          <w:webHidden/>
        </w:rPr>
        <w:t>2</w:t>
      </w:r>
      <w:r w:rsidR="009F3AE6">
        <w:rPr>
          <w:noProof/>
          <w:webHidden/>
        </w:rPr>
        <w:fldChar w:fldCharType="end"/>
      </w:r>
      <w:r w:rsidR="009F3AE6" w:rsidRPr="00AB46B6">
        <w:rPr>
          <w:rStyle w:val="ab"/>
          <w:noProof/>
        </w:rPr>
        <w:fldChar w:fldCharType="end"/>
      </w:r>
    </w:p>
    <w:p w14:paraId="554B432F" w14:textId="77777777" w:rsidR="009F3AE6" w:rsidRDefault="009F3AE6">
      <w:pPr>
        <w:pStyle w:val="11"/>
        <w:rPr>
          <w:rFonts w:asciiTheme="minorHAnsi" w:eastAsiaTheme="minorEastAsia" w:hAnsiTheme="minorHAnsi" w:cstheme="minorBidi"/>
          <w:noProof/>
          <w:sz w:val="22"/>
          <w:szCs w:val="22"/>
        </w:rPr>
      </w:pPr>
      <w:hyperlink w:anchor="_Toc481703187" w:history="1">
        <w:r w:rsidRPr="00AB46B6">
          <w:rPr>
            <w:rStyle w:val="ab"/>
            <w:noProof/>
          </w:rPr>
          <w:t>ВВЕДЕНИЕ</w:t>
        </w:r>
        <w:r>
          <w:rPr>
            <w:noProof/>
            <w:webHidden/>
          </w:rPr>
          <w:tab/>
        </w:r>
        <w:r>
          <w:rPr>
            <w:noProof/>
            <w:webHidden/>
          </w:rPr>
          <w:fldChar w:fldCharType="begin"/>
        </w:r>
        <w:r>
          <w:rPr>
            <w:noProof/>
            <w:webHidden/>
          </w:rPr>
          <w:instrText xml:space="preserve"> PAGEREF _Toc481703187 \h </w:instrText>
        </w:r>
        <w:r>
          <w:rPr>
            <w:noProof/>
            <w:webHidden/>
          </w:rPr>
        </w:r>
        <w:r>
          <w:rPr>
            <w:noProof/>
            <w:webHidden/>
          </w:rPr>
          <w:fldChar w:fldCharType="separate"/>
        </w:r>
        <w:r>
          <w:rPr>
            <w:noProof/>
            <w:webHidden/>
          </w:rPr>
          <w:t>4</w:t>
        </w:r>
        <w:r>
          <w:rPr>
            <w:noProof/>
            <w:webHidden/>
          </w:rPr>
          <w:fldChar w:fldCharType="end"/>
        </w:r>
      </w:hyperlink>
    </w:p>
    <w:p w14:paraId="435D3DDD" w14:textId="77777777" w:rsidR="009F3AE6" w:rsidRDefault="009F3AE6">
      <w:pPr>
        <w:pStyle w:val="11"/>
        <w:rPr>
          <w:rFonts w:asciiTheme="minorHAnsi" w:eastAsiaTheme="minorEastAsia" w:hAnsiTheme="minorHAnsi" w:cstheme="minorBidi"/>
          <w:noProof/>
          <w:sz w:val="22"/>
          <w:szCs w:val="22"/>
        </w:rPr>
      </w:pPr>
      <w:hyperlink w:anchor="_Toc481703188" w:history="1">
        <w:r w:rsidRPr="00AB46B6">
          <w:rPr>
            <w:rStyle w:val="ab"/>
            <w:noProof/>
          </w:rPr>
          <w:t>I. СПЕЦИФИЧЕЧКИЕ ОСОБЕННОСТИ ИНДУСТРИИ ПИТАНИЯ В ФОРМИРОВАНИИ ТУРИСТСКОГО ПРОДУКТА</w:t>
        </w:r>
        <w:r>
          <w:rPr>
            <w:noProof/>
            <w:webHidden/>
          </w:rPr>
          <w:tab/>
        </w:r>
        <w:r>
          <w:rPr>
            <w:noProof/>
            <w:webHidden/>
          </w:rPr>
          <w:fldChar w:fldCharType="begin"/>
        </w:r>
        <w:r>
          <w:rPr>
            <w:noProof/>
            <w:webHidden/>
          </w:rPr>
          <w:instrText xml:space="preserve"> PAGEREF _Toc481703188 \h </w:instrText>
        </w:r>
        <w:r>
          <w:rPr>
            <w:noProof/>
            <w:webHidden/>
          </w:rPr>
        </w:r>
        <w:r>
          <w:rPr>
            <w:noProof/>
            <w:webHidden/>
          </w:rPr>
          <w:fldChar w:fldCharType="separate"/>
        </w:r>
        <w:r>
          <w:rPr>
            <w:noProof/>
            <w:webHidden/>
          </w:rPr>
          <w:t>6</w:t>
        </w:r>
        <w:r>
          <w:rPr>
            <w:noProof/>
            <w:webHidden/>
          </w:rPr>
          <w:fldChar w:fldCharType="end"/>
        </w:r>
      </w:hyperlink>
    </w:p>
    <w:p w14:paraId="6B1B0E51" w14:textId="77777777" w:rsidR="009F3AE6" w:rsidRDefault="009F3AE6">
      <w:pPr>
        <w:pStyle w:val="21"/>
        <w:rPr>
          <w:rFonts w:asciiTheme="minorHAnsi" w:eastAsiaTheme="minorEastAsia" w:hAnsiTheme="minorHAnsi" w:cstheme="minorBidi"/>
          <w:noProof/>
          <w:sz w:val="22"/>
          <w:szCs w:val="22"/>
        </w:rPr>
      </w:pPr>
      <w:hyperlink w:anchor="_Toc481703189" w:history="1">
        <w:r w:rsidRPr="00AB46B6">
          <w:rPr>
            <w:rStyle w:val="ab"/>
            <w:noProof/>
          </w:rPr>
          <w:t>1.1. Индустрия общественного питания как часть туристской индустрии</w:t>
        </w:r>
        <w:r>
          <w:rPr>
            <w:noProof/>
            <w:webHidden/>
          </w:rPr>
          <w:tab/>
        </w:r>
        <w:r>
          <w:rPr>
            <w:noProof/>
            <w:webHidden/>
          </w:rPr>
          <w:fldChar w:fldCharType="begin"/>
        </w:r>
        <w:r>
          <w:rPr>
            <w:noProof/>
            <w:webHidden/>
          </w:rPr>
          <w:instrText xml:space="preserve"> PAGEREF _Toc481703189 \h </w:instrText>
        </w:r>
        <w:r>
          <w:rPr>
            <w:noProof/>
            <w:webHidden/>
          </w:rPr>
        </w:r>
        <w:r>
          <w:rPr>
            <w:noProof/>
            <w:webHidden/>
          </w:rPr>
          <w:fldChar w:fldCharType="separate"/>
        </w:r>
        <w:r>
          <w:rPr>
            <w:noProof/>
            <w:webHidden/>
          </w:rPr>
          <w:t>6</w:t>
        </w:r>
        <w:r>
          <w:rPr>
            <w:noProof/>
            <w:webHidden/>
          </w:rPr>
          <w:fldChar w:fldCharType="end"/>
        </w:r>
      </w:hyperlink>
    </w:p>
    <w:p w14:paraId="08011AC3" w14:textId="77777777" w:rsidR="009F3AE6" w:rsidRDefault="009F3AE6">
      <w:pPr>
        <w:pStyle w:val="21"/>
        <w:rPr>
          <w:rFonts w:asciiTheme="minorHAnsi" w:eastAsiaTheme="minorEastAsia" w:hAnsiTheme="minorHAnsi" w:cstheme="minorBidi"/>
          <w:noProof/>
          <w:sz w:val="22"/>
          <w:szCs w:val="22"/>
        </w:rPr>
      </w:pPr>
      <w:hyperlink w:anchor="_Toc481703190" w:history="1">
        <w:r w:rsidRPr="00AB46B6">
          <w:rPr>
            <w:rStyle w:val="ab"/>
            <w:noProof/>
          </w:rPr>
          <w:t>1.2. Роль и место услуги питания в туристском продукте</w:t>
        </w:r>
        <w:r>
          <w:rPr>
            <w:noProof/>
            <w:webHidden/>
          </w:rPr>
          <w:tab/>
        </w:r>
        <w:r>
          <w:rPr>
            <w:noProof/>
            <w:webHidden/>
          </w:rPr>
          <w:fldChar w:fldCharType="begin"/>
        </w:r>
        <w:r>
          <w:rPr>
            <w:noProof/>
            <w:webHidden/>
          </w:rPr>
          <w:instrText xml:space="preserve"> PAGEREF _Toc481703190 \h </w:instrText>
        </w:r>
        <w:r>
          <w:rPr>
            <w:noProof/>
            <w:webHidden/>
          </w:rPr>
        </w:r>
        <w:r>
          <w:rPr>
            <w:noProof/>
            <w:webHidden/>
          </w:rPr>
          <w:fldChar w:fldCharType="separate"/>
        </w:r>
        <w:r>
          <w:rPr>
            <w:noProof/>
            <w:webHidden/>
          </w:rPr>
          <w:t>11</w:t>
        </w:r>
        <w:r>
          <w:rPr>
            <w:noProof/>
            <w:webHidden/>
          </w:rPr>
          <w:fldChar w:fldCharType="end"/>
        </w:r>
      </w:hyperlink>
    </w:p>
    <w:p w14:paraId="2D6C5C85" w14:textId="77777777" w:rsidR="009F3AE6" w:rsidRDefault="009F3AE6">
      <w:pPr>
        <w:pStyle w:val="21"/>
        <w:rPr>
          <w:rFonts w:asciiTheme="minorHAnsi" w:eastAsiaTheme="minorEastAsia" w:hAnsiTheme="minorHAnsi" w:cstheme="minorBidi"/>
          <w:noProof/>
          <w:sz w:val="22"/>
          <w:szCs w:val="22"/>
        </w:rPr>
      </w:pPr>
      <w:hyperlink w:anchor="_Toc481703191" w:history="1">
        <w:r w:rsidRPr="00AB46B6">
          <w:rPr>
            <w:rStyle w:val="ab"/>
            <w:noProof/>
          </w:rPr>
          <w:t>1.3. Гастрономические туры и их перспективность в современном туризме</w:t>
        </w:r>
        <w:r>
          <w:rPr>
            <w:noProof/>
            <w:webHidden/>
          </w:rPr>
          <w:tab/>
        </w:r>
        <w:r>
          <w:rPr>
            <w:noProof/>
            <w:webHidden/>
          </w:rPr>
          <w:fldChar w:fldCharType="begin"/>
        </w:r>
        <w:r>
          <w:rPr>
            <w:noProof/>
            <w:webHidden/>
          </w:rPr>
          <w:instrText xml:space="preserve"> PAGEREF _Toc481703191 \h </w:instrText>
        </w:r>
        <w:r>
          <w:rPr>
            <w:noProof/>
            <w:webHidden/>
          </w:rPr>
        </w:r>
        <w:r>
          <w:rPr>
            <w:noProof/>
            <w:webHidden/>
          </w:rPr>
          <w:fldChar w:fldCharType="separate"/>
        </w:r>
        <w:r>
          <w:rPr>
            <w:noProof/>
            <w:webHidden/>
          </w:rPr>
          <w:t>17</w:t>
        </w:r>
        <w:r>
          <w:rPr>
            <w:noProof/>
            <w:webHidden/>
          </w:rPr>
          <w:fldChar w:fldCharType="end"/>
        </w:r>
      </w:hyperlink>
    </w:p>
    <w:p w14:paraId="31261E34" w14:textId="77777777" w:rsidR="009F3AE6" w:rsidRDefault="009F3AE6">
      <w:pPr>
        <w:pStyle w:val="11"/>
        <w:rPr>
          <w:rFonts w:asciiTheme="minorHAnsi" w:eastAsiaTheme="minorEastAsia" w:hAnsiTheme="minorHAnsi" w:cstheme="minorBidi"/>
          <w:noProof/>
          <w:sz w:val="22"/>
          <w:szCs w:val="22"/>
        </w:rPr>
      </w:pPr>
      <w:hyperlink w:anchor="_Toc481703192" w:history="1">
        <w:r w:rsidRPr="00AB46B6">
          <w:rPr>
            <w:rStyle w:val="ab"/>
            <w:noProof/>
          </w:rPr>
          <w:t>II. УСЛУГА ИНДУСТРИИ ПИТАНИЯ КАК НЕОТЪЕМЛЕМАЯ ЧАСТЬ ТУРИСТСКОГО ПРОДУКТА</w:t>
        </w:r>
        <w:r>
          <w:rPr>
            <w:noProof/>
            <w:webHidden/>
          </w:rPr>
          <w:tab/>
        </w:r>
        <w:r>
          <w:rPr>
            <w:noProof/>
            <w:webHidden/>
          </w:rPr>
          <w:fldChar w:fldCharType="begin"/>
        </w:r>
        <w:r>
          <w:rPr>
            <w:noProof/>
            <w:webHidden/>
          </w:rPr>
          <w:instrText xml:space="preserve"> PAGEREF _Toc481703192 \h </w:instrText>
        </w:r>
        <w:r>
          <w:rPr>
            <w:noProof/>
            <w:webHidden/>
          </w:rPr>
        </w:r>
        <w:r>
          <w:rPr>
            <w:noProof/>
            <w:webHidden/>
          </w:rPr>
          <w:fldChar w:fldCharType="separate"/>
        </w:r>
        <w:r>
          <w:rPr>
            <w:noProof/>
            <w:webHidden/>
          </w:rPr>
          <w:t>22</w:t>
        </w:r>
        <w:r>
          <w:rPr>
            <w:noProof/>
            <w:webHidden/>
          </w:rPr>
          <w:fldChar w:fldCharType="end"/>
        </w:r>
      </w:hyperlink>
    </w:p>
    <w:p w14:paraId="1E617A19" w14:textId="77777777" w:rsidR="009F3AE6" w:rsidRDefault="009F3AE6">
      <w:pPr>
        <w:pStyle w:val="21"/>
        <w:rPr>
          <w:rFonts w:asciiTheme="minorHAnsi" w:eastAsiaTheme="minorEastAsia" w:hAnsiTheme="minorHAnsi" w:cstheme="minorBidi"/>
          <w:noProof/>
          <w:sz w:val="22"/>
          <w:szCs w:val="22"/>
        </w:rPr>
      </w:pPr>
      <w:hyperlink w:anchor="_Toc481703193" w:history="1">
        <w:r w:rsidRPr="00AB46B6">
          <w:rPr>
            <w:rStyle w:val="ab"/>
            <w:noProof/>
          </w:rPr>
          <w:t>2.1. Критерии выбора предприятия общественного питания для составления туров</w:t>
        </w:r>
        <w:r>
          <w:rPr>
            <w:noProof/>
            <w:webHidden/>
          </w:rPr>
          <w:tab/>
        </w:r>
        <w:r>
          <w:rPr>
            <w:noProof/>
            <w:webHidden/>
          </w:rPr>
          <w:fldChar w:fldCharType="begin"/>
        </w:r>
        <w:r>
          <w:rPr>
            <w:noProof/>
            <w:webHidden/>
          </w:rPr>
          <w:instrText xml:space="preserve"> PAGEREF _Toc481703193 \h </w:instrText>
        </w:r>
        <w:r>
          <w:rPr>
            <w:noProof/>
            <w:webHidden/>
          </w:rPr>
        </w:r>
        <w:r>
          <w:rPr>
            <w:noProof/>
            <w:webHidden/>
          </w:rPr>
          <w:fldChar w:fldCharType="separate"/>
        </w:r>
        <w:r>
          <w:rPr>
            <w:noProof/>
            <w:webHidden/>
          </w:rPr>
          <w:t>22</w:t>
        </w:r>
        <w:r>
          <w:rPr>
            <w:noProof/>
            <w:webHidden/>
          </w:rPr>
          <w:fldChar w:fldCharType="end"/>
        </w:r>
      </w:hyperlink>
    </w:p>
    <w:p w14:paraId="1C95D651" w14:textId="77777777" w:rsidR="009F3AE6" w:rsidRDefault="009F3AE6">
      <w:pPr>
        <w:pStyle w:val="21"/>
        <w:rPr>
          <w:rFonts w:asciiTheme="minorHAnsi" w:eastAsiaTheme="minorEastAsia" w:hAnsiTheme="minorHAnsi" w:cstheme="minorBidi"/>
          <w:noProof/>
          <w:sz w:val="22"/>
          <w:szCs w:val="22"/>
        </w:rPr>
      </w:pPr>
      <w:hyperlink w:anchor="_Toc481703194" w:history="1">
        <w:r w:rsidRPr="00AB46B6">
          <w:rPr>
            <w:rStyle w:val="ab"/>
            <w:noProof/>
          </w:rPr>
          <w:t>2.2 Основные аспекты взаимодействия туроператора с предприятиями общественного питания</w:t>
        </w:r>
        <w:r>
          <w:rPr>
            <w:noProof/>
            <w:webHidden/>
          </w:rPr>
          <w:tab/>
        </w:r>
        <w:r>
          <w:rPr>
            <w:noProof/>
            <w:webHidden/>
          </w:rPr>
          <w:fldChar w:fldCharType="begin"/>
        </w:r>
        <w:r>
          <w:rPr>
            <w:noProof/>
            <w:webHidden/>
          </w:rPr>
          <w:instrText xml:space="preserve"> PAGEREF _Toc481703194 \h </w:instrText>
        </w:r>
        <w:r>
          <w:rPr>
            <w:noProof/>
            <w:webHidden/>
          </w:rPr>
        </w:r>
        <w:r>
          <w:rPr>
            <w:noProof/>
            <w:webHidden/>
          </w:rPr>
          <w:fldChar w:fldCharType="separate"/>
        </w:r>
        <w:r>
          <w:rPr>
            <w:noProof/>
            <w:webHidden/>
          </w:rPr>
          <w:t>25</w:t>
        </w:r>
        <w:r>
          <w:rPr>
            <w:noProof/>
            <w:webHidden/>
          </w:rPr>
          <w:fldChar w:fldCharType="end"/>
        </w:r>
      </w:hyperlink>
    </w:p>
    <w:p w14:paraId="3B4BB4F9" w14:textId="77777777" w:rsidR="009F3AE6" w:rsidRDefault="009F3AE6">
      <w:pPr>
        <w:pStyle w:val="11"/>
        <w:rPr>
          <w:rFonts w:asciiTheme="minorHAnsi" w:eastAsiaTheme="minorEastAsia" w:hAnsiTheme="minorHAnsi" w:cstheme="minorBidi"/>
          <w:noProof/>
          <w:sz w:val="22"/>
          <w:szCs w:val="22"/>
        </w:rPr>
      </w:pPr>
      <w:hyperlink w:anchor="_Toc481703195" w:history="1">
        <w:r w:rsidRPr="00AB46B6">
          <w:rPr>
            <w:rStyle w:val="ab"/>
            <w:noProof/>
          </w:rPr>
          <w:t>III. РАЗРАБОТКА ГАСТРОНОМИЧЕСКОГО ТУРА НА ПРИМЕРЕ КУБЫ</w:t>
        </w:r>
        <w:r>
          <w:rPr>
            <w:noProof/>
            <w:webHidden/>
          </w:rPr>
          <w:tab/>
        </w:r>
        <w:r>
          <w:rPr>
            <w:noProof/>
            <w:webHidden/>
          </w:rPr>
          <w:fldChar w:fldCharType="begin"/>
        </w:r>
        <w:r>
          <w:rPr>
            <w:noProof/>
            <w:webHidden/>
          </w:rPr>
          <w:instrText xml:space="preserve"> PAGEREF _Toc481703195 \h </w:instrText>
        </w:r>
        <w:r>
          <w:rPr>
            <w:noProof/>
            <w:webHidden/>
          </w:rPr>
        </w:r>
        <w:r>
          <w:rPr>
            <w:noProof/>
            <w:webHidden/>
          </w:rPr>
          <w:fldChar w:fldCharType="separate"/>
        </w:r>
        <w:r>
          <w:rPr>
            <w:noProof/>
            <w:webHidden/>
          </w:rPr>
          <w:t>28</w:t>
        </w:r>
        <w:r>
          <w:rPr>
            <w:noProof/>
            <w:webHidden/>
          </w:rPr>
          <w:fldChar w:fldCharType="end"/>
        </w:r>
      </w:hyperlink>
    </w:p>
    <w:p w14:paraId="626A7C3D" w14:textId="77777777" w:rsidR="009F3AE6" w:rsidRDefault="009F3AE6">
      <w:pPr>
        <w:pStyle w:val="21"/>
        <w:rPr>
          <w:rFonts w:asciiTheme="minorHAnsi" w:eastAsiaTheme="minorEastAsia" w:hAnsiTheme="minorHAnsi" w:cstheme="minorBidi"/>
          <w:noProof/>
          <w:sz w:val="22"/>
          <w:szCs w:val="22"/>
        </w:rPr>
      </w:pPr>
      <w:hyperlink w:anchor="_Toc481703196" w:history="1">
        <w:r w:rsidRPr="00AB46B6">
          <w:rPr>
            <w:rStyle w:val="ab"/>
            <w:noProof/>
          </w:rPr>
          <w:t>3.1. Разработка туристского маршрута «Вкусная Куба»</w:t>
        </w:r>
        <w:r>
          <w:rPr>
            <w:noProof/>
            <w:webHidden/>
          </w:rPr>
          <w:tab/>
        </w:r>
        <w:r>
          <w:rPr>
            <w:noProof/>
            <w:webHidden/>
          </w:rPr>
          <w:fldChar w:fldCharType="begin"/>
        </w:r>
        <w:r>
          <w:rPr>
            <w:noProof/>
            <w:webHidden/>
          </w:rPr>
          <w:instrText xml:space="preserve"> PAGEREF _Toc481703196 \h </w:instrText>
        </w:r>
        <w:r>
          <w:rPr>
            <w:noProof/>
            <w:webHidden/>
          </w:rPr>
        </w:r>
        <w:r>
          <w:rPr>
            <w:noProof/>
            <w:webHidden/>
          </w:rPr>
          <w:fldChar w:fldCharType="separate"/>
        </w:r>
        <w:r>
          <w:rPr>
            <w:noProof/>
            <w:webHidden/>
          </w:rPr>
          <w:t>28</w:t>
        </w:r>
        <w:r>
          <w:rPr>
            <w:noProof/>
            <w:webHidden/>
          </w:rPr>
          <w:fldChar w:fldCharType="end"/>
        </w:r>
      </w:hyperlink>
    </w:p>
    <w:p w14:paraId="2A2D0A73" w14:textId="77777777" w:rsidR="009F3AE6" w:rsidRDefault="009F3AE6">
      <w:pPr>
        <w:pStyle w:val="21"/>
        <w:rPr>
          <w:rFonts w:asciiTheme="minorHAnsi" w:eastAsiaTheme="minorEastAsia" w:hAnsiTheme="minorHAnsi" w:cstheme="minorBidi"/>
          <w:noProof/>
          <w:sz w:val="22"/>
          <w:szCs w:val="22"/>
        </w:rPr>
      </w:pPr>
      <w:hyperlink w:anchor="_Toc481703197" w:history="1">
        <w:r w:rsidRPr="00AB46B6">
          <w:rPr>
            <w:rStyle w:val="ab"/>
            <w:noProof/>
          </w:rPr>
          <w:t>3.2. Описание услуг питания</w:t>
        </w:r>
        <w:r>
          <w:rPr>
            <w:noProof/>
            <w:webHidden/>
          </w:rPr>
          <w:tab/>
        </w:r>
        <w:r>
          <w:rPr>
            <w:noProof/>
            <w:webHidden/>
          </w:rPr>
          <w:fldChar w:fldCharType="begin"/>
        </w:r>
        <w:r>
          <w:rPr>
            <w:noProof/>
            <w:webHidden/>
          </w:rPr>
          <w:instrText xml:space="preserve"> PAGEREF _Toc481703197 \h </w:instrText>
        </w:r>
        <w:r>
          <w:rPr>
            <w:noProof/>
            <w:webHidden/>
          </w:rPr>
        </w:r>
        <w:r>
          <w:rPr>
            <w:noProof/>
            <w:webHidden/>
          </w:rPr>
          <w:fldChar w:fldCharType="separate"/>
        </w:r>
        <w:r>
          <w:rPr>
            <w:noProof/>
            <w:webHidden/>
          </w:rPr>
          <w:t>35</w:t>
        </w:r>
        <w:r>
          <w:rPr>
            <w:noProof/>
            <w:webHidden/>
          </w:rPr>
          <w:fldChar w:fldCharType="end"/>
        </w:r>
      </w:hyperlink>
    </w:p>
    <w:p w14:paraId="1CF6B2E6" w14:textId="77777777" w:rsidR="009F3AE6" w:rsidRDefault="009F3AE6">
      <w:pPr>
        <w:pStyle w:val="21"/>
        <w:rPr>
          <w:rFonts w:asciiTheme="minorHAnsi" w:eastAsiaTheme="minorEastAsia" w:hAnsiTheme="minorHAnsi" w:cstheme="minorBidi"/>
          <w:noProof/>
          <w:sz w:val="22"/>
          <w:szCs w:val="22"/>
        </w:rPr>
      </w:pPr>
      <w:hyperlink w:anchor="_Toc481703198" w:history="1">
        <w:r w:rsidRPr="00AB46B6">
          <w:rPr>
            <w:rStyle w:val="ab"/>
            <w:noProof/>
          </w:rPr>
          <w:t>3.3 Расчет эффективности и целесообразности гастрономического тура</w:t>
        </w:r>
        <w:r>
          <w:rPr>
            <w:noProof/>
            <w:webHidden/>
          </w:rPr>
          <w:tab/>
        </w:r>
        <w:r>
          <w:rPr>
            <w:noProof/>
            <w:webHidden/>
          </w:rPr>
          <w:fldChar w:fldCharType="begin"/>
        </w:r>
        <w:r>
          <w:rPr>
            <w:noProof/>
            <w:webHidden/>
          </w:rPr>
          <w:instrText xml:space="preserve"> PAGEREF _Toc481703198 \h </w:instrText>
        </w:r>
        <w:r>
          <w:rPr>
            <w:noProof/>
            <w:webHidden/>
          </w:rPr>
        </w:r>
        <w:r>
          <w:rPr>
            <w:noProof/>
            <w:webHidden/>
          </w:rPr>
          <w:fldChar w:fldCharType="separate"/>
        </w:r>
        <w:r>
          <w:rPr>
            <w:noProof/>
            <w:webHidden/>
          </w:rPr>
          <w:t>43</w:t>
        </w:r>
        <w:r>
          <w:rPr>
            <w:noProof/>
            <w:webHidden/>
          </w:rPr>
          <w:fldChar w:fldCharType="end"/>
        </w:r>
      </w:hyperlink>
    </w:p>
    <w:p w14:paraId="3F39E238" w14:textId="77777777" w:rsidR="009F3AE6" w:rsidRDefault="009F3AE6">
      <w:pPr>
        <w:pStyle w:val="11"/>
        <w:rPr>
          <w:rFonts w:asciiTheme="minorHAnsi" w:eastAsiaTheme="minorEastAsia" w:hAnsiTheme="minorHAnsi" w:cstheme="minorBidi"/>
          <w:noProof/>
          <w:sz w:val="22"/>
          <w:szCs w:val="22"/>
        </w:rPr>
      </w:pPr>
      <w:hyperlink w:anchor="_Toc481703199" w:history="1">
        <w:r w:rsidRPr="00AB46B6">
          <w:rPr>
            <w:rStyle w:val="ab"/>
            <w:noProof/>
          </w:rPr>
          <w:t>ЗАКЛЮЧЕНИЕ</w:t>
        </w:r>
        <w:r>
          <w:rPr>
            <w:noProof/>
            <w:webHidden/>
          </w:rPr>
          <w:tab/>
        </w:r>
        <w:r>
          <w:rPr>
            <w:noProof/>
            <w:webHidden/>
          </w:rPr>
          <w:fldChar w:fldCharType="begin"/>
        </w:r>
        <w:r>
          <w:rPr>
            <w:noProof/>
            <w:webHidden/>
          </w:rPr>
          <w:instrText xml:space="preserve"> PAGEREF _Toc481703199 \h </w:instrText>
        </w:r>
        <w:r>
          <w:rPr>
            <w:noProof/>
            <w:webHidden/>
          </w:rPr>
        </w:r>
        <w:r>
          <w:rPr>
            <w:noProof/>
            <w:webHidden/>
          </w:rPr>
          <w:fldChar w:fldCharType="separate"/>
        </w:r>
        <w:r>
          <w:rPr>
            <w:noProof/>
            <w:webHidden/>
          </w:rPr>
          <w:t>57</w:t>
        </w:r>
        <w:r>
          <w:rPr>
            <w:noProof/>
            <w:webHidden/>
          </w:rPr>
          <w:fldChar w:fldCharType="end"/>
        </w:r>
      </w:hyperlink>
    </w:p>
    <w:p w14:paraId="2AA84ED2" w14:textId="77777777" w:rsidR="009F3AE6" w:rsidRDefault="009F3AE6">
      <w:pPr>
        <w:pStyle w:val="11"/>
        <w:rPr>
          <w:rFonts w:asciiTheme="minorHAnsi" w:eastAsiaTheme="minorEastAsia" w:hAnsiTheme="minorHAnsi" w:cstheme="minorBidi"/>
          <w:noProof/>
          <w:sz w:val="22"/>
          <w:szCs w:val="22"/>
        </w:rPr>
      </w:pPr>
      <w:hyperlink w:anchor="_Toc481703200" w:history="1">
        <w:r w:rsidRPr="00AB46B6">
          <w:rPr>
            <w:rStyle w:val="ab"/>
            <w:noProof/>
          </w:rPr>
          <w:t>СПИСОК ЛИТЕРАТУРЫ И ИСТОЧНИКОВ</w:t>
        </w:r>
        <w:r>
          <w:rPr>
            <w:noProof/>
            <w:webHidden/>
          </w:rPr>
          <w:tab/>
        </w:r>
        <w:r>
          <w:rPr>
            <w:noProof/>
            <w:webHidden/>
          </w:rPr>
          <w:fldChar w:fldCharType="begin"/>
        </w:r>
        <w:r>
          <w:rPr>
            <w:noProof/>
            <w:webHidden/>
          </w:rPr>
          <w:instrText xml:space="preserve"> PAGEREF _Toc481703200 \h </w:instrText>
        </w:r>
        <w:r>
          <w:rPr>
            <w:noProof/>
            <w:webHidden/>
          </w:rPr>
        </w:r>
        <w:r>
          <w:rPr>
            <w:noProof/>
            <w:webHidden/>
          </w:rPr>
          <w:fldChar w:fldCharType="separate"/>
        </w:r>
        <w:r>
          <w:rPr>
            <w:noProof/>
            <w:webHidden/>
          </w:rPr>
          <w:t>58</w:t>
        </w:r>
        <w:r>
          <w:rPr>
            <w:noProof/>
            <w:webHidden/>
          </w:rPr>
          <w:fldChar w:fldCharType="end"/>
        </w:r>
      </w:hyperlink>
    </w:p>
    <w:p w14:paraId="15E484EA" w14:textId="77777777" w:rsidR="009F3AE6" w:rsidRDefault="009F3AE6">
      <w:pPr>
        <w:pStyle w:val="11"/>
        <w:rPr>
          <w:rFonts w:asciiTheme="minorHAnsi" w:eastAsiaTheme="minorEastAsia" w:hAnsiTheme="minorHAnsi" w:cstheme="minorBidi"/>
          <w:noProof/>
          <w:sz w:val="22"/>
          <w:szCs w:val="22"/>
        </w:rPr>
      </w:pPr>
      <w:hyperlink w:anchor="_Toc481703201" w:history="1">
        <w:r w:rsidRPr="00AB46B6">
          <w:rPr>
            <w:rStyle w:val="ab"/>
            <w:noProof/>
          </w:rPr>
          <w:t>ПРИЛОЖЕНИЯ</w:t>
        </w:r>
        <w:r>
          <w:rPr>
            <w:noProof/>
            <w:webHidden/>
          </w:rPr>
          <w:tab/>
        </w:r>
        <w:r>
          <w:rPr>
            <w:noProof/>
            <w:webHidden/>
          </w:rPr>
          <w:fldChar w:fldCharType="begin"/>
        </w:r>
        <w:r>
          <w:rPr>
            <w:noProof/>
            <w:webHidden/>
          </w:rPr>
          <w:instrText xml:space="preserve"> PAGEREF _Toc481703201 \h </w:instrText>
        </w:r>
        <w:r>
          <w:rPr>
            <w:noProof/>
            <w:webHidden/>
          </w:rPr>
        </w:r>
        <w:r>
          <w:rPr>
            <w:noProof/>
            <w:webHidden/>
          </w:rPr>
          <w:fldChar w:fldCharType="separate"/>
        </w:r>
        <w:r>
          <w:rPr>
            <w:noProof/>
            <w:webHidden/>
          </w:rPr>
          <w:t>62</w:t>
        </w:r>
        <w:r>
          <w:rPr>
            <w:noProof/>
            <w:webHidden/>
          </w:rPr>
          <w:fldChar w:fldCharType="end"/>
        </w:r>
      </w:hyperlink>
    </w:p>
    <w:p w14:paraId="5E53F684" w14:textId="77777777" w:rsidR="00DE3307" w:rsidRPr="00307FF6" w:rsidRDefault="00DE3307" w:rsidP="00D03F7C">
      <w:pPr>
        <w:spacing w:line="360" w:lineRule="auto"/>
        <w:jc w:val="both"/>
      </w:pPr>
      <w:r>
        <w:fldChar w:fldCharType="end"/>
      </w:r>
    </w:p>
    <w:p w14:paraId="56250C14" w14:textId="77777777" w:rsidR="00DE3307" w:rsidRPr="00320E19" w:rsidRDefault="00DE3307" w:rsidP="00D03F7C">
      <w:pPr>
        <w:pStyle w:val="1"/>
        <w:spacing w:before="0" w:after="0" w:line="360" w:lineRule="auto"/>
        <w:jc w:val="center"/>
        <w:rPr>
          <w:rFonts w:ascii="Times New Roman" w:hAnsi="Times New Roman" w:cs="Times New Roman"/>
          <w:b w:val="0"/>
          <w:bCs w:val="0"/>
          <w:sz w:val="24"/>
          <w:szCs w:val="24"/>
        </w:rPr>
      </w:pPr>
      <w:r w:rsidRPr="00307FF6">
        <w:rPr>
          <w:rFonts w:cs="Times New Roman"/>
          <w:sz w:val="24"/>
          <w:szCs w:val="24"/>
        </w:rPr>
        <w:br w:type="page"/>
      </w:r>
      <w:bookmarkStart w:id="2" w:name="_Toc481703187"/>
      <w:r w:rsidRPr="00320E19">
        <w:rPr>
          <w:rFonts w:ascii="Times New Roman" w:hAnsi="Times New Roman" w:cs="Times New Roman"/>
          <w:b w:val="0"/>
          <w:bCs w:val="0"/>
          <w:sz w:val="24"/>
          <w:szCs w:val="24"/>
        </w:rPr>
        <w:lastRenderedPageBreak/>
        <w:t>ВВЕДЕНИЕ</w:t>
      </w:r>
      <w:bookmarkEnd w:id="2"/>
    </w:p>
    <w:p w14:paraId="664D4B35" w14:textId="77777777" w:rsidR="00DE3307" w:rsidRPr="00307FF6" w:rsidRDefault="00DE3307" w:rsidP="00D03F7C">
      <w:pPr>
        <w:spacing w:line="360" w:lineRule="auto"/>
        <w:ind w:firstLine="709"/>
        <w:jc w:val="both"/>
      </w:pPr>
    </w:p>
    <w:p w14:paraId="2DEB7202" w14:textId="77777777" w:rsidR="00F13B6E" w:rsidRDefault="00DE3307" w:rsidP="00C816B5">
      <w:pPr>
        <w:pStyle w:val="a6"/>
        <w:shd w:val="clear" w:color="auto" w:fill="FFFFFF"/>
        <w:spacing w:before="0" w:beforeAutospacing="0" w:after="0" w:afterAutospacing="0" w:line="360" w:lineRule="auto"/>
        <w:ind w:firstLine="709"/>
        <w:jc w:val="both"/>
      </w:pPr>
      <w:r w:rsidRPr="00E62C8E">
        <w:rPr>
          <w:b/>
          <w:bCs/>
          <w:i/>
          <w:iCs/>
        </w:rPr>
        <w:t>Актуальность темы работы</w:t>
      </w:r>
      <w:r w:rsidRPr="00E62C8E">
        <w:t xml:space="preserve"> </w:t>
      </w:r>
      <w:r>
        <w:t>заключается в том, что</w:t>
      </w:r>
      <w:r w:rsidR="00313CD2">
        <w:t xml:space="preserve"> в большинстве случаев, организация питания в процессе реализации того или иного туристского продукта напрямую связана со средством размещения туриста, а отдельной практики по взаимодействию с предприятиями общественного питания (кафе, ресторанами, барами и т. д.), туристические операторы обычно не осуществляют. </w:t>
      </w:r>
    </w:p>
    <w:p w14:paraId="61F133D1" w14:textId="24D28136" w:rsidR="00DE3307" w:rsidRDefault="00F13B6E" w:rsidP="00F13B6E">
      <w:pPr>
        <w:pStyle w:val="a6"/>
        <w:shd w:val="clear" w:color="auto" w:fill="FFFFFF"/>
        <w:spacing w:before="0" w:beforeAutospacing="0" w:after="0" w:afterAutospacing="0" w:line="360" w:lineRule="auto"/>
        <w:ind w:firstLine="709"/>
        <w:jc w:val="both"/>
      </w:pPr>
      <w:r>
        <w:t>П</w:t>
      </w:r>
      <w:r w:rsidR="00DE3307">
        <w:t xml:space="preserve">итание – это естественная потребность любого человека, поэтому оно играет важнейшую роль в жизни людей и туристская индустрия не исключение. </w:t>
      </w:r>
      <w:r>
        <w:t xml:space="preserve"> </w:t>
      </w:r>
      <w:r w:rsidR="00DE3307">
        <w:t xml:space="preserve">В туристской индустрии питание также может рассматриваться как важнейший элемент познания местной культуры страны с помощью национальной кухни, которую и предоставляют предприятия общественного питания (рестораны, кафе бары и др.). </w:t>
      </w:r>
    </w:p>
    <w:p w14:paraId="7D5DC8F1" w14:textId="555A78C2" w:rsidR="00DE3307" w:rsidRDefault="00DE3307" w:rsidP="00C816B5">
      <w:pPr>
        <w:pStyle w:val="a6"/>
        <w:shd w:val="clear" w:color="auto" w:fill="FFFFFF"/>
        <w:spacing w:before="0" w:beforeAutospacing="0" w:after="0" w:afterAutospacing="0" w:line="360" w:lineRule="auto"/>
        <w:ind w:firstLine="709"/>
        <w:jc w:val="both"/>
      </w:pPr>
      <w:r>
        <w:t>Питание туристов включается в программу обслуживан</w:t>
      </w:r>
      <w:r w:rsidR="00FE686B">
        <w:t>ия и является важным компонентом</w:t>
      </w:r>
      <w:r>
        <w:t xml:space="preserve"> туристского продукта, а предприятия общественного питания являются важной составляющей рекреационной инфраструктурой любого туристского или курортного центра. </w:t>
      </w:r>
    </w:p>
    <w:p w14:paraId="3AB3ADA3" w14:textId="14BDDDBE" w:rsidR="00B327F6" w:rsidRDefault="00B327F6" w:rsidP="00B327F6">
      <w:pPr>
        <w:pStyle w:val="a6"/>
        <w:shd w:val="clear" w:color="auto" w:fill="FFFFFF"/>
        <w:spacing w:before="0" w:beforeAutospacing="0" w:after="0" w:afterAutospacing="0" w:line="360" w:lineRule="auto"/>
        <w:ind w:firstLine="709"/>
        <w:jc w:val="both"/>
      </w:pPr>
      <w:r>
        <w:t>В настоящее время набирает популярность гастрономический туризм, с его помощью туристы приезжают в страну, чтобы познакомиться с</w:t>
      </w:r>
      <w:r w:rsidR="003A2A8B">
        <w:t xml:space="preserve"> местной</w:t>
      </w:r>
      <w:r>
        <w:t xml:space="preserve"> кухней, традициями питания, окунуться в атмосферу страны. В реализации гастрономических туров основное питание не может происходить на базе отеля, поэтому туроператору будет целесообразно заключить договор с предприятиями общественного питания, где будет происходить питание туристов, чтобы в дальнейшем не возникало проблем с наличием мест, меню и другими тонкостями. </w:t>
      </w:r>
    </w:p>
    <w:p w14:paraId="5B55CD84" w14:textId="77777777" w:rsidR="00B85579" w:rsidRDefault="00DE3307" w:rsidP="003D763D">
      <w:pPr>
        <w:spacing w:line="360" w:lineRule="auto"/>
        <w:ind w:firstLine="708"/>
      </w:pPr>
      <w:r>
        <w:t>В России гастрономические туры только начинают набирать популярность. В связи с этим на территории РФ начинают появляться различные кулинарные фестивали, начинают продвигать национальную к</w:t>
      </w:r>
      <w:r w:rsidR="003B179C">
        <w:t xml:space="preserve">ухню различных регионов страны. В свою очередь, развитие гастрономических туров повлияет не только на развитие туризма в целом, но и окажет существенное влияние на экономическое и социальное развитие страны. </w:t>
      </w:r>
    </w:p>
    <w:p w14:paraId="4DC5F5B8" w14:textId="3F24C95A" w:rsidR="00DE3307" w:rsidRPr="003D763D" w:rsidRDefault="003B179C" w:rsidP="003D763D">
      <w:pPr>
        <w:spacing w:line="360" w:lineRule="auto"/>
        <w:ind w:firstLine="708"/>
      </w:pPr>
      <w:r w:rsidRPr="001803C2">
        <w:t>Важно</w:t>
      </w:r>
      <w:r w:rsidR="00B85579">
        <w:t xml:space="preserve"> понимать, что поддержание и продвижение различных вариантов питания, позволяет сохранить региональную идентичность территории и повысить туристскую привлекательность страны.</w:t>
      </w:r>
      <w:r w:rsidRPr="001803C2">
        <w:t xml:space="preserve"> Туризм взаимосвязанный с </w:t>
      </w:r>
      <w:r w:rsidR="00B85579">
        <w:t>предприятиями общественного питания (</w:t>
      </w:r>
      <w:r w:rsidRPr="001803C2">
        <w:t>ресторанным бизнесом</w:t>
      </w:r>
      <w:r w:rsidR="00B85579">
        <w:t>)</w:t>
      </w:r>
      <w:r w:rsidRPr="001803C2">
        <w:t>, поддерживает</w:t>
      </w:r>
      <w:r w:rsidR="00B85579">
        <w:t xml:space="preserve"> не только местных производителей</w:t>
      </w:r>
      <w:r w:rsidRPr="001803C2">
        <w:t xml:space="preserve"> местных производителей, </w:t>
      </w:r>
      <w:r w:rsidR="00B85579">
        <w:t xml:space="preserve">но и </w:t>
      </w:r>
      <w:r w:rsidRPr="001803C2">
        <w:t>продвигает идею важности высокого качества и экологической безопасности питания. Местная кухня способствует возникновению у туристов ощущения места, чувства дома, комфорта и безопасности.</w:t>
      </w:r>
      <w:r>
        <w:t xml:space="preserve"> </w:t>
      </w:r>
    </w:p>
    <w:p w14:paraId="3E70612C" w14:textId="77777777" w:rsidR="00DE3307" w:rsidRDefault="00DE3307" w:rsidP="00E73272">
      <w:pPr>
        <w:spacing w:line="360" w:lineRule="auto"/>
        <w:ind w:firstLine="709"/>
        <w:jc w:val="both"/>
      </w:pPr>
      <w:r w:rsidRPr="00CD230F">
        <w:rPr>
          <w:b/>
          <w:bCs/>
          <w:i/>
          <w:iCs/>
        </w:rPr>
        <w:lastRenderedPageBreak/>
        <w:t>Цель работы</w:t>
      </w:r>
      <w:r w:rsidRPr="00CD230F">
        <w:t xml:space="preserve"> – </w:t>
      </w:r>
      <w:r>
        <w:t>выявление роли предприятий общественного питания, как важнейшего элемента в формировании гастрономических туров.</w:t>
      </w:r>
    </w:p>
    <w:p w14:paraId="784C99D7" w14:textId="77777777" w:rsidR="00DE3307" w:rsidRDefault="00DE3307" w:rsidP="00D03F7C">
      <w:pPr>
        <w:spacing w:line="360" w:lineRule="auto"/>
        <w:ind w:firstLine="709"/>
        <w:jc w:val="both"/>
      </w:pPr>
      <w:r>
        <w:t xml:space="preserve">Для достижения поставленной цели необходимо было решить ряд теоретических и практических </w:t>
      </w:r>
      <w:r w:rsidRPr="00673BB7">
        <w:rPr>
          <w:b/>
          <w:bCs/>
          <w:i/>
          <w:iCs/>
        </w:rPr>
        <w:t>задач</w:t>
      </w:r>
      <w:r>
        <w:t>:</w:t>
      </w:r>
    </w:p>
    <w:p w14:paraId="2DB6CA89" w14:textId="77777777" w:rsidR="00DE3307" w:rsidRDefault="00DE3307" w:rsidP="00D03F7C">
      <w:pPr>
        <w:spacing w:line="360" w:lineRule="auto"/>
        <w:ind w:firstLine="709"/>
        <w:jc w:val="both"/>
      </w:pPr>
      <w:r>
        <w:t>1. Охарактеризовать и</w:t>
      </w:r>
      <w:r w:rsidRPr="00AC2E16">
        <w:t>ндустри</w:t>
      </w:r>
      <w:r>
        <w:t>ю</w:t>
      </w:r>
      <w:r w:rsidRPr="00AC2E16">
        <w:t xml:space="preserve"> общественного питания как часть туристской индустрии</w:t>
      </w:r>
      <w:r>
        <w:t>.</w:t>
      </w:r>
    </w:p>
    <w:p w14:paraId="5884C64E" w14:textId="77777777" w:rsidR="00DE3307" w:rsidRDefault="00DE3307" w:rsidP="00D03F7C">
      <w:pPr>
        <w:spacing w:line="360" w:lineRule="auto"/>
        <w:ind w:firstLine="709"/>
        <w:jc w:val="both"/>
      </w:pPr>
      <w:r>
        <w:t>2. Определить р</w:t>
      </w:r>
      <w:r w:rsidRPr="00AC2E16">
        <w:t>оль и место услуги питания в туристском продукте</w:t>
      </w:r>
      <w:r>
        <w:t>.</w:t>
      </w:r>
    </w:p>
    <w:p w14:paraId="78B884AF" w14:textId="77777777" w:rsidR="00DE3307" w:rsidRDefault="00DE3307" w:rsidP="00D03F7C">
      <w:pPr>
        <w:spacing w:line="360" w:lineRule="auto"/>
        <w:ind w:firstLine="709"/>
        <w:jc w:val="both"/>
      </w:pPr>
      <w:r w:rsidRPr="00EF7E46">
        <w:t>3. Охарактеризовать гастрономические туры</w:t>
      </w:r>
      <w:r>
        <w:t xml:space="preserve"> и их перспективность</w:t>
      </w:r>
      <w:r w:rsidRPr="00EF7E46">
        <w:t>.</w:t>
      </w:r>
    </w:p>
    <w:p w14:paraId="59C7326C" w14:textId="77777777" w:rsidR="00DE3307" w:rsidRDefault="00DE3307" w:rsidP="00D03F7C">
      <w:pPr>
        <w:spacing w:line="360" w:lineRule="auto"/>
        <w:ind w:firstLine="709"/>
        <w:jc w:val="both"/>
      </w:pPr>
      <w:r>
        <w:t>4. Описать к</w:t>
      </w:r>
      <w:r w:rsidRPr="00AC2E16">
        <w:t>ритерии выбора предприятия общественного питания для составления туров</w:t>
      </w:r>
      <w:r>
        <w:t>.</w:t>
      </w:r>
    </w:p>
    <w:p w14:paraId="49E63505" w14:textId="77777777" w:rsidR="00DE3307" w:rsidRDefault="00DE3307" w:rsidP="00D03F7C">
      <w:pPr>
        <w:spacing w:line="360" w:lineRule="auto"/>
        <w:ind w:firstLine="709"/>
        <w:jc w:val="both"/>
      </w:pPr>
      <w:r>
        <w:t>5. Изучить о</w:t>
      </w:r>
      <w:r w:rsidRPr="00AC2E16">
        <w:t>сновные аспекты взаимодействия т</w:t>
      </w:r>
      <w:r>
        <w:t>уроператора с предприятиями общественного питания.</w:t>
      </w:r>
    </w:p>
    <w:p w14:paraId="1F8CEE37" w14:textId="77777777" w:rsidR="00DE3307" w:rsidRPr="00F42142" w:rsidRDefault="00DE3307" w:rsidP="00D03F7C">
      <w:pPr>
        <w:spacing w:line="360" w:lineRule="auto"/>
        <w:ind w:firstLine="709"/>
        <w:jc w:val="both"/>
      </w:pPr>
      <w:r w:rsidRPr="00F42142">
        <w:t>6. Разработать туристский маршрут с акцентом на услугу питания</w:t>
      </w:r>
      <w:r>
        <w:t>.</w:t>
      </w:r>
    </w:p>
    <w:p w14:paraId="7C9B6EF2" w14:textId="77777777" w:rsidR="00DE3307" w:rsidRDefault="00DE3307" w:rsidP="00F42142">
      <w:pPr>
        <w:spacing w:line="360" w:lineRule="auto"/>
        <w:ind w:firstLine="709"/>
        <w:jc w:val="both"/>
      </w:pPr>
      <w:r w:rsidRPr="00F42142">
        <w:t>7. Описать услуги питания в</w:t>
      </w:r>
      <w:r>
        <w:t xml:space="preserve"> программе туристского маршрута</w:t>
      </w:r>
      <w:r w:rsidRPr="00F42142">
        <w:t>.</w:t>
      </w:r>
    </w:p>
    <w:p w14:paraId="71FC383E" w14:textId="77777777" w:rsidR="00DE3307" w:rsidRPr="00AC2E16" w:rsidRDefault="00DE3307" w:rsidP="00F42142">
      <w:pPr>
        <w:spacing w:line="360" w:lineRule="auto"/>
        <w:ind w:firstLine="709"/>
        <w:jc w:val="both"/>
      </w:pPr>
      <w:r>
        <w:t xml:space="preserve">8. </w:t>
      </w:r>
      <w:r w:rsidRPr="00F42142">
        <w:t xml:space="preserve">Провести расчет эффективности и целесообразности разработанного </w:t>
      </w:r>
      <w:r>
        <w:t>тура</w:t>
      </w:r>
      <w:r w:rsidRPr="00F42142">
        <w:t>.</w:t>
      </w:r>
    </w:p>
    <w:p w14:paraId="740685F3" w14:textId="77777777" w:rsidR="00DE3307" w:rsidRDefault="00DE3307" w:rsidP="00D03F7C">
      <w:pPr>
        <w:spacing w:line="360" w:lineRule="auto"/>
        <w:ind w:firstLine="709"/>
        <w:jc w:val="both"/>
      </w:pPr>
      <w:r w:rsidRPr="003875D2">
        <w:rPr>
          <w:b/>
          <w:bCs/>
          <w:i/>
          <w:iCs/>
        </w:rPr>
        <w:t>Объект работы</w:t>
      </w:r>
      <w:r>
        <w:t xml:space="preserve"> – предприятия общественного питания, как важный элемент турпродукта.</w:t>
      </w:r>
    </w:p>
    <w:p w14:paraId="394DBCFB" w14:textId="38BD73B2" w:rsidR="00DE3307" w:rsidRPr="001B165E" w:rsidRDefault="00DE3307" w:rsidP="00D03F7C">
      <w:pPr>
        <w:spacing w:line="360" w:lineRule="auto"/>
        <w:ind w:firstLine="709"/>
        <w:jc w:val="both"/>
      </w:pPr>
      <w:r w:rsidRPr="00DE11C4">
        <w:rPr>
          <w:b/>
          <w:bCs/>
          <w:i/>
          <w:iCs/>
        </w:rPr>
        <w:t>Предмет работы</w:t>
      </w:r>
      <w:r w:rsidR="00DE11C4">
        <w:t xml:space="preserve"> – ф</w:t>
      </w:r>
      <w:r w:rsidRPr="00DE11C4">
        <w:t>орми</w:t>
      </w:r>
      <w:r w:rsidR="00DE11C4">
        <w:t>рование гастрономического тура.</w:t>
      </w:r>
    </w:p>
    <w:p w14:paraId="7657ACD7" w14:textId="77777777" w:rsidR="00DE3307" w:rsidRPr="00285186" w:rsidRDefault="00DE3307" w:rsidP="00D03F7C">
      <w:pPr>
        <w:spacing w:line="360" w:lineRule="auto"/>
        <w:ind w:firstLine="709"/>
        <w:jc w:val="both"/>
        <w:rPr>
          <w:color w:val="000000"/>
        </w:rPr>
      </w:pPr>
      <w:r w:rsidRPr="00285186">
        <w:rPr>
          <w:b/>
          <w:bCs/>
          <w:i/>
          <w:iCs/>
          <w:color w:val="000000"/>
        </w:rPr>
        <w:t>Методы исследования</w:t>
      </w:r>
      <w:r w:rsidRPr="00285186">
        <w:rPr>
          <w:color w:val="000000"/>
        </w:rPr>
        <w:t>: а</w:t>
      </w:r>
      <w:r>
        <w:rPr>
          <w:color w:val="000000"/>
        </w:rPr>
        <w:t xml:space="preserve">нализ литературы, описательный, </w:t>
      </w:r>
      <w:r w:rsidRPr="00285186">
        <w:rPr>
          <w:color w:val="000000"/>
        </w:rPr>
        <w:t>сравнительный, хронологический, проектирование, моделирование.</w:t>
      </w:r>
    </w:p>
    <w:p w14:paraId="1C8EB522" w14:textId="315722D3" w:rsidR="00DE3307" w:rsidRPr="004C44C7" w:rsidRDefault="00DE3307" w:rsidP="004C44C7">
      <w:pPr>
        <w:pStyle w:val="1"/>
        <w:jc w:val="center"/>
        <w:rPr>
          <w:rStyle w:val="10"/>
          <w:rFonts w:ascii="Times New Roman" w:hAnsi="Times New Roman" w:cs="Times New Roman"/>
          <w:sz w:val="24"/>
          <w:szCs w:val="24"/>
        </w:rPr>
      </w:pPr>
      <w:r w:rsidRPr="00307FF6">
        <w:br w:type="page"/>
      </w:r>
      <w:bookmarkStart w:id="3" w:name="_Toc481703188"/>
      <w:r w:rsidR="00A418F2" w:rsidRPr="004C44C7">
        <w:rPr>
          <w:rFonts w:ascii="Times New Roman" w:hAnsi="Times New Roman" w:cs="Times New Roman"/>
          <w:b w:val="0"/>
          <w:sz w:val="24"/>
          <w:szCs w:val="24"/>
        </w:rPr>
        <w:lastRenderedPageBreak/>
        <w:t>I</w:t>
      </w:r>
      <w:r w:rsidRPr="004C44C7">
        <w:rPr>
          <w:rStyle w:val="10"/>
          <w:rFonts w:ascii="Times New Roman" w:hAnsi="Times New Roman" w:cs="Times New Roman"/>
          <w:b/>
          <w:sz w:val="24"/>
          <w:szCs w:val="24"/>
        </w:rPr>
        <w:t>.</w:t>
      </w:r>
      <w:r w:rsidRPr="004C44C7">
        <w:rPr>
          <w:rStyle w:val="10"/>
          <w:rFonts w:ascii="Times New Roman" w:hAnsi="Times New Roman" w:cs="Times New Roman"/>
          <w:sz w:val="24"/>
          <w:szCs w:val="24"/>
        </w:rPr>
        <w:t xml:space="preserve"> СПЕЦИФИЧЕЧКИЕ ОСОБЕННОСТИ ИНДУСТРИИ ПИТАНИЯ В ФОРМИРОВАНИИ ТУРИСТСКОГО ПРОДУКТА</w:t>
      </w:r>
      <w:bookmarkEnd w:id="3"/>
    </w:p>
    <w:p w14:paraId="29C7AB1A" w14:textId="77777777" w:rsidR="00DE3307" w:rsidRPr="004C44C7" w:rsidRDefault="00DE3307" w:rsidP="00A418F2">
      <w:pPr>
        <w:jc w:val="center"/>
      </w:pPr>
    </w:p>
    <w:p w14:paraId="6BFBBE70" w14:textId="77777777" w:rsidR="00DE3307" w:rsidRPr="004C44C7" w:rsidRDefault="00DE3307" w:rsidP="004C44C7">
      <w:pPr>
        <w:pStyle w:val="2"/>
        <w:jc w:val="center"/>
        <w:rPr>
          <w:rFonts w:ascii="Times New Roman" w:hAnsi="Times New Roman" w:cs="Times New Roman"/>
          <w:i w:val="0"/>
          <w:sz w:val="24"/>
          <w:szCs w:val="24"/>
        </w:rPr>
      </w:pPr>
      <w:bookmarkStart w:id="4" w:name="_Toc481703189"/>
      <w:r w:rsidRPr="004C44C7">
        <w:rPr>
          <w:rFonts w:ascii="Times New Roman" w:hAnsi="Times New Roman" w:cs="Times New Roman"/>
          <w:b w:val="0"/>
          <w:i w:val="0"/>
          <w:sz w:val="24"/>
          <w:szCs w:val="24"/>
        </w:rPr>
        <w:t>1.1.</w:t>
      </w:r>
      <w:r w:rsidRPr="004C44C7">
        <w:rPr>
          <w:rFonts w:ascii="Times New Roman" w:hAnsi="Times New Roman" w:cs="Times New Roman"/>
          <w:i w:val="0"/>
          <w:sz w:val="24"/>
          <w:szCs w:val="24"/>
        </w:rPr>
        <w:t xml:space="preserve"> </w:t>
      </w:r>
      <w:r w:rsidRPr="004C44C7">
        <w:rPr>
          <w:rStyle w:val="20"/>
          <w:rFonts w:ascii="Times New Roman" w:hAnsi="Times New Roman" w:cs="Times New Roman"/>
          <w:sz w:val="24"/>
          <w:szCs w:val="24"/>
        </w:rPr>
        <w:t>Индустрия общественного питания как часть туристской индустрии</w:t>
      </w:r>
      <w:bookmarkEnd w:id="4"/>
    </w:p>
    <w:p w14:paraId="33C5BF28" w14:textId="77777777" w:rsidR="00DE3307" w:rsidRDefault="00DE3307" w:rsidP="00D03F7C">
      <w:pPr>
        <w:spacing w:line="360" w:lineRule="auto"/>
        <w:ind w:firstLine="709"/>
        <w:jc w:val="both"/>
      </w:pPr>
    </w:p>
    <w:p w14:paraId="44432DBC" w14:textId="77777777" w:rsidR="00DE3307" w:rsidRPr="001D66BD" w:rsidRDefault="00DE3307" w:rsidP="00D03F7C">
      <w:pPr>
        <w:spacing w:line="360" w:lineRule="auto"/>
        <w:ind w:firstLine="709"/>
        <w:jc w:val="both"/>
      </w:pPr>
      <w:r w:rsidRPr="001D66BD">
        <w:t>Туристская индустрия – совокупность предприятий, учреждений и организаций материального производства и непроизводственной сферы, обеспечивающих производство, распределение, обмен и потребление туристского продукта, освоение и использование туристских ресурсов, и создание материально</w:t>
      </w:r>
      <w:r>
        <w:t>-</w:t>
      </w:r>
      <w:r w:rsidRPr="001D66BD">
        <w:t>технической базы туризма. Являясь сложным межотраслевым народнохозяйственным комплексом, туристская индустрия включает в себя следующие компоненты</w:t>
      </w:r>
      <w:r>
        <w:rPr>
          <w:rStyle w:val="aa"/>
        </w:rPr>
        <w:footnoteReference w:id="1"/>
      </w:r>
      <w:r w:rsidRPr="001D66BD">
        <w:t>:</w:t>
      </w:r>
    </w:p>
    <w:p w14:paraId="603E54B8" w14:textId="77777777" w:rsidR="00DE3307" w:rsidRDefault="00DE3307" w:rsidP="00EC0191">
      <w:pPr>
        <w:pStyle w:val="af"/>
        <w:numPr>
          <w:ilvl w:val="0"/>
          <w:numId w:val="27"/>
        </w:numPr>
        <w:spacing w:line="360" w:lineRule="auto"/>
        <w:jc w:val="both"/>
      </w:pPr>
      <w:r w:rsidRPr="001D66BD">
        <w:t xml:space="preserve">организаторов туризма – туристские предприятия по разработке, продвижению и реализации туристского продукта (туроператоры и </w:t>
      </w:r>
      <w:proofErr w:type="spellStart"/>
      <w:r w:rsidRPr="001D66BD">
        <w:t>турагенты</w:t>
      </w:r>
      <w:proofErr w:type="spellEnd"/>
      <w:r w:rsidRPr="001D66BD">
        <w:t>);</w:t>
      </w:r>
    </w:p>
    <w:p w14:paraId="5245055D" w14:textId="77777777" w:rsidR="00DE3307" w:rsidRDefault="00DE3307" w:rsidP="00EC0191">
      <w:pPr>
        <w:pStyle w:val="af"/>
        <w:numPr>
          <w:ilvl w:val="0"/>
          <w:numId w:val="27"/>
        </w:numPr>
        <w:spacing w:line="360" w:lineRule="auto"/>
        <w:jc w:val="both"/>
      </w:pPr>
      <w:proofErr w:type="gramStart"/>
      <w:r w:rsidRPr="001D66BD">
        <w:t>предприятия</w:t>
      </w:r>
      <w:proofErr w:type="gramEnd"/>
      <w:r w:rsidRPr="001D66BD">
        <w:t xml:space="preserve"> предоставляющие услуги по размещению (гостиницы, мотели, пансионаты, дома отдыха и т.д.);</w:t>
      </w:r>
    </w:p>
    <w:p w14:paraId="3CEB978D" w14:textId="77777777" w:rsidR="00DE3307" w:rsidRDefault="00DE3307" w:rsidP="00EC0191">
      <w:pPr>
        <w:pStyle w:val="af"/>
        <w:numPr>
          <w:ilvl w:val="0"/>
          <w:numId w:val="27"/>
        </w:numPr>
        <w:spacing w:line="360" w:lineRule="auto"/>
        <w:jc w:val="both"/>
      </w:pPr>
      <w:r w:rsidRPr="001D66BD">
        <w:t>предприятия питания (рестораны, кафе, бары и др.);</w:t>
      </w:r>
    </w:p>
    <w:p w14:paraId="3521E31A" w14:textId="77777777" w:rsidR="00DE3307" w:rsidRDefault="00DE3307" w:rsidP="00EC0191">
      <w:pPr>
        <w:pStyle w:val="af"/>
        <w:numPr>
          <w:ilvl w:val="0"/>
          <w:numId w:val="27"/>
        </w:numPr>
        <w:spacing w:line="360" w:lineRule="auto"/>
        <w:jc w:val="both"/>
      </w:pPr>
      <w:r w:rsidRPr="001D66BD">
        <w:t>транспортные предприятия (авто</w:t>
      </w:r>
      <w:r>
        <w:t xml:space="preserve">– </w:t>
      </w:r>
      <w:r w:rsidRPr="001D66BD">
        <w:t>и авиационные предприятия, железнодорожные ведомства, предприятия речного и морского транспорта и др.);</w:t>
      </w:r>
    </w:p>
    <w:p w14:paraId="70121EFB" w14:textId="77777777" w:rsidR="00DE3307" w:rsidRDefault="00DE3307" w:rsidP="00EC0191">
      <w:pPr>
        <w:pStyle w:val="af"/>
        <w:numPr>
          <w:ilvl w:val="0"/>
          <w:numId w:val="27"/>
        </w:numPr>
        <w:spacing w:line="360" w:lineRule="auto"/>
        <w:jc w:val="both"/>
      </w:pPr>
      <w:r w:rsidRPr="001D66BD">
        <w:t>экскурсионное бюро;</w:t>
      </w:r>
    </w:p>
    <w:p w14:paraId="023B686A" w14:textId="77777777" w:rsidR="00DE3307" w:rsidRDefault="00DE3307" w:rsidP="00EC0191">
      <w:pPr>
        <w:pStyle w:val="af"/>
        <w:numPr>
          <w:ilvl w:val="0"/>
          <w:numId w:val="27"/>
        </w:numPr>
        <w:spacing w:line="360" w:lineRule="auto"/>
        <w:jc w:val="both"/>
      </w:pPr>
      <w:r w:rsidRPr="001D66BD">
        <w:t>производственные туристские предприятия (производство туристских сувениров, гостиничной мебели, туристского снаряжения);</w:t>
      </w:r>
    </w:p>
    <w:p w14:paraId="3C216D45" w14:textId="77777777" w:rsidR="00DE3307" w:rsidRDefault="00DE3307" w:rsidP="00EC0191">
      <w:pPr>
        <w:pStyle w:val="af"/>
        <w:numPr>
          <w:ilvl w:val="0"/>
          <w:numId w:val="27"/>
        </w:numPr>
        <w:spacing w:line="360" w:lineRule="auto"/>
        <w:jc w:val="both"/>
      </w:pPr>
      <w:r w:rsidRPr="001D66BD">
        <w:t>предприятия торговли (магазины по реализации туристского снаряжения и сувениров);</w:t>
      </w:r>
    </w:p>
    <w:p w14:paraId="6969C3D6" w14:textId="77777777" w:rsidR="00DE3307" w:rsidRDefault="00DE3307" w:rsidP="00EC0191">
      <w:pPr>
        <w:pStyle w:val="af"/>
        <w:numPr>
          <w:ilvl w:val="0"/>
          <w:numId w:val="27"/>
        </w:numPr>
        <w:spacing w:line="360" w:lineRule="auto"/>
        <w:jc w:val="both"/>
      </w:pPr>
      <w:r w:rsidRPr="001D66BD">
        <w:t>предприятия сферы досуга и развлечений (тематические парки, киноконцертные залы, клубы по интересам, залы игровых автоматов и др.);</w:t>
      </w:r>
    </w:p>
    <w:p w14:paraId="198ADC6F" w14:textId="77777777" w:rsidR="00DE3307" w:rsidRDefault="00DE3307" w:rsidP="00EC0191">
      <w:pPr>
        <w:pStyle w:val="af"/>
        <w:numPr>
          <w:ilvl w:val="0"/>
          <w:numId w:val="27"/>
        </w:numPr>
        <w:spacing w:line="360" w:lineRule="auto"/>
        <w:jc w:val="both"/>
      </w:pPr>
      <w:r w:rsidRPr="001D66BD">
        <w:t>учреждения самодеятельного туризма (туристские, альпинистские, велосипедные клубы);</w:t>
      </w:r>
    </w:p>
    <w:p w14:paraId="7F37532E" w14:textId="77777777" w:rsidR="00DE3307" w:rsidRDefault="00DE3307" w:rsidP="00EC0191">
      <w:pPr>
        <w:pStyle w:val="af"/>
        <w:numPr>
          <w:ilvl w:val="0"/>
          <w:numId w:val="27"/>
        </w:numPr>
        <w:spacing w:line="360" w:lineRule="auto"/>
        <w:jc w:val="both"/>
      </w:pPr>
      <w:r w:rsidRPr="001D66BD">
        <w:t>органы управления туризмом (государственные учреждения, общественные туристские организации);</w:t>
      </w:r>
    </w:p>
    <w:p w14:paraId="087F0925" w14:textId="77777777" w:rsidR="00DE3307" w:rsidRPr="001D66BD" w:rsidRDefault="00DE3307" w:rsidP="00EC0191">
      <w:pPr>
        <w:pStyle w:val="af"/>
        <w:numPr>
          <w:ilvl w:val="0"/>
          <w:numId w:val="27"/>
        </w:numPr>
        <w:spacing w:line="360" w:lineRule="auto"/>
        <w:jc w:val="both"/>
      </w:pPr>
      <w:r w:rsidRPr="001D66BD">
        <w:t>учебные, научные, проектные учреждения.</w:t>
      </w:r>
    </w:p>
    <w:p w14:paraId="0C8E869E" w14:textId="77777777" w:rsidR="00DE3307" w:rsidRPr="001D66BD" w:rsidRDefault="00DE3307" w:rsidP="00D03F7C">
      <w:pPr>
        <w:spacing w:line="360" w:lineRule="auto"/>
        <w:ind w:firstLine="709"/>
        <w:jc w:val="both"/>
      </w:pPr>
      <w:r w:rsidRPr="001D66BD">
        <w:t xml:space="preserve">Приведенный перечень является далеко не полным. По мере расширения и усложнения процессов организации туризма все новые отрасли и предприятия </w:t>
      </w:r>
      <w:r w:rsidRPr="001D66BD">
        <w:lastRenderedPageBreak/>
        <w:t>национальной экономики вовлекаются в туристское производство. Обслуживанием туристов занимаются предприятия торговли, банки, страховые компании. Косвенно формируют туристскую индустрию предприятия, обслуживающие не только туристов, но и другие группы населения: учреждения культуры, лечебные и медицинские учреждения, организации связи, предприятия по производству товаров народного потребления, общественный пассажирский транспорт и т.д.</w:t>
      </w:r>
      <w:r>
        <w:rPr>
          <w:rStyle w:val="aa"/>
        </w:rPr>
        <w:footnoteReference w:id="2"/>
      </w:r>
    </w:p>
    <w:p w14:paraId="52CF1B63" w14:textId="066AB985" w:rsidR="00DE3307" w:rsidRPr="001D66BD" w:rsidRDefault="00F83756" w:rsidP="00D03F7C">
      <w:pPr>
        <w:spacing w:line="360" w:lineRule="auto"/>
        <w:ind w:firstLine="709"/>
        <w:jc w:val="both"/>
      </w:pPr>
      <w:proofErr w:type="gramStart"/>
      <w:r>
        <w:t>Исходя из этих предпосылок, Федеральный З</w:t>
      </w:r>
      <w:r w:rsidR="00DE3307" w:rsidRPr="001D66BD">
        <w:t>акон «Об основах туристской деятельности в Российской Федерации» определяет туристскую индустрию как «совокупность гостиниц и иных средств размещени</w:t>
      </w:r>
      <w:r w:rsidR="00DE3307">
        <w:t xml:space="preserve">я, средств транспорта, объектов санаторно-курортного лечения и отдыха, объектов </w:t>
      </w:r>
      <w:r w:rsidR="00DE3307" w:rsidRPr="001D66BD">
        <w:t>общественного питания, объектов</w:t>
      </w:r>
      <w:r w:rsidR="00DE3307">
        <w:t xml:space="preserve"> и средств развлечения, объектов</w:t>
      </w:r>
      <w:r w:rsidR="00DE3307" w:rsidRPr="001D66BD">
        <w:t xml:space="preserve"> познавательного, делового, </w:t>
      </w:r>
      <w:r w:rsidR="00DE3307">
        <w:t>лечебно-</w:t>
      </w:r>
      <w:r w:rsidR="00DE3307" w:rsidRPr="001D66BD">
        <w:t xml:space="preserve">оздоровительного, </w:t>
      </w:r>
      <w:r w:rsidR="00DE3307">
        <w:t>физкультурно-</w:t>
      </w:r>
      <w:r w:rsidR="00DE3307" w:rsidRPr="001D66BD">
        <w:t>спортивного и иного назначения, организаций, осуществляющих т</w:t>
      </w:r>
      <w:r w:rsidR="00DE3307">
        <w:t>уроператорскую</w:t>
      </w:r>
      <w:r w:rsidR="00DE3307" w:rsidRPr="001D66BD">
        <w:t xml:space="preserve"> и турагентскую деятельность,</w:t>
      </w:r>
      <w:r w:rsidR="00DE3307">
        <w:t xml:space="preserve"> операторов туристских информационных систем,</w:t>
      </w:r>
      <w:r w:rsidR="00DE3307" w:rsidRPr="001D66BD">
        <w:t xml:space="preserve"> а также организаций, предоставляющих </w:t>
      </w:r>
      <w:r w:rsidR="00DE3307">
        <w:t>услуги</w:t>
      </w:r>
      <w:proofErr w:type="gramEnd"/>
      <w:r w:rsidR="00DE3307">
        <w:t xml:space="preserve"> экскурсоводов (гидов), </w:t>
      </w:r>
      <w:r w:rsidR="00DE3307" w:rsidRPr="001D66BD">
        <w:t>гидов-переводчиков</w:t>
      </w:r>
      <w:r w:rsidR="00DE3307">
        <w:t xml:space="preserve"> и инструкторов-проводников</w:t>
      </w:r>
      <w:r w:rsidR="00DE3307">
        <w:rPr>
          <w:rStyle w:val="aa"/>
        </w:rPr>
        <w:footnoteReference w:id="3"/>
      </w:r>
      <w:r w:rsidR="00DE3307" w:rsidRPr="001D66BD">
        <w:t>.</w:t>
      </w:r>
    </w:p>
    <w:p w14:paraId="6E5A8372" w14:textId="77777777" w:rsidR="00DE3307" w:rsidRPr="001D66BD" w:rsidRDefault="00DE3307" w:rsidP="00D03F7C">
      <w:pPr>
        <w:spacing w:line="360" w:lineRule="auto"/>
        <w:ind w:firstLine="709"/>
        <w:jc w:val="both"/>
      </w:pPr>
      <w:r w:rsidRPr="001D66BD">
        <w:t>Комплекс потребительных стоимостей, получаемых туристом в процессе путешествия, представляет собой продукт вложенного в туризм труда, на практике называемый «туристским продуктом».</w:t>
      </w:r>
    </w:p>
    <w:p w14:paraId="2171AE7E" w14:textId="77777777" w:rsidR="00DE3307" w:rsidRPr="00342594" w:rsidRDefault="00DE3307" w:rsidP="00D03F7C">
      <w:pPr>
        <w:spacing w:line="360" w:lineRule="auto"/>
        <w:ind w:firstLine="709"/>
        <w:jc w:val="both"/>
      </w:pPr>
      <w:r w:rsidRPr="00E305D2">
        <w:rPr>
          <w:color w:val="000000"/>
          <w:shd w:val="clear" w:color="auto" w:fill="FFFFFF"/>
        </w:rPr>
        <w:t>Причастными к туристской индустрии можно считать</w:t>
      </w:r>
      <w:r>
        <w:rPr>
          <w:color w:val="000000"/>
          <w:shd w:val="clear" w:color="auto" w:fill="FFFFFF"/>
        </w:rPr>
        <w:t xml:space="preserve"> рестораны,</w:t>
      </w:r>
      <w:r w:rsidRPr="00E305D2">
        <w:rPr>
          <w:color w:val="000000"/>
          <w:shd w:val="clear" w:color="auto" w:fill="FFFFFF"/>
        </w:rPr>
        <w:t xml:space="preserve"> кафе, бары и разнообразные закусочные</w:t>
      </w:r>
      <w:r>
        <w:rPr>
          <w:color w:val="000000"/>
          <w:shd w:val="clear" w:color="auto" w:fill="FFFFFF"/>
        </w:rPr>
        <w:t xml:space="preserve">, рестораны. </w:t>
      </w:r>
    </w:p>
    <w:p w14:paraId="213FD7D7" w14:textId="77777777" w:rsidR="00DE3307" w:rsidRPr="007249B7" w:rsidRDefault="00DE3307" w:rsidP="00D03F7C">
      <w:pPr>
        <w:spacing w:line="360" w:lineRule="auto"/>
        <w:ind w:firstLine="709"/>
        <w:jc w:val="both"/>
      </w:pPr>
      <w:r w:rsidRPr="007249B7">
        <w:t>Услуги, связанные с удовлетворением</w:t>
      </w:r>
      <w:r>
        <w:t xml:space="preserve"> </w:t>
      </w:r>
      <w:r w:rsidRPr="007249B7">
        <w:t>потребности людей</w:t>
      </w:r>
      <w:r>
        <w:t xml:space="preserve"> </w:t>
      </w:r>
      <w:r w:rsidRPr="007249B7">
        <w:t>в готовой еде, относятся к отрасли общественного питания. Однако на этом ее функции не ограничиваются. Посещение заведений, в которых можно вкусно поесть, позволяет также отдохнуть, развлечься, встретиться с друзьями и знакомыми за большим столом, в уютной атмосфере. То есть услуги общественного питания освобождают от готовки, уборки и мытья посуды и позволяют людям приятно провести время. Многие заведения предлагают и культурную программу, а также курсы кулинарного мастерства.</w:t>
      </w:r>
    </w:p>
    <w:p w14:paraId="29481232" w14:textId="77777777" w:rsidR="00DE3307" w:rsidRPr="007249B7" w:rsidRDefault="00DE3307" w:rsidP="00D03F7C">
      <w:pPr>
        <w:spacing w:line="360" w:lineRule="auto"/>
        <w:ind w:firstLine="709"/>
        <w:jc w:val="both"/>
      </w:pPr>
      <w:r w:rsidRPr="007249B7">
        <w:t>Поскольку функции этой отрасли многообразны, то каждая организация имеет свои особенности в предоставлении услуг. Столовые, например, обеспечивают население недорогой пищей. Кафе и бары предлагают расширенный спектр услуг.</w:t>
      </w:r>
    </w:p>
    <w:p w14:paraId="4CEEDFC1" w14:textId="77777777" w:rsidR="00DE3307" w:rsidRDefault="00DE3307" w:rsidP="00D03F7C">
      <w:pPr>
        <w:spacing w:line="360" w:lineRule="auto"/>
        <w:ind w:firstLine="709"/>
        <w:jc w:val="both"/>
      </w:pPr>
      <w:r w:rsidRPr="007249B7">
        <w:lastRenderedPageBreak/>
        <w:t>Общественное питание – сфера обслуживания, профессии которой включают в себя особую психологическую составляющую. Очень важно, чтобы персонал был не только хорошо обученным и честным, но еще и приятным в общении.</w:t>
      </w:r>
    </w:p>
    <w:p w14:paraId="030AD5EB" w14:textId="77777777" w:rsidR="00DE3307" w:rsidRDefault="00DE3307" w:rsidP="00D03F7C">
      <w:pPr>
        <w:spacing w:line="360" w:lineRule="auto"/>
        <w:ind w:firstLine="709"/>
        <w:jc w:val="both"/>
      </w:pPr>
      <w:r w:rsidRPr="001363B6">
        <w:t>На сегодняшний день большое количество бизнесменов и организаций открывает предприятия общественного питания в рамках предпринимательской деятельности. Данные компании, предназначенные для того, чтобы удовлетворять потребности в комфортном досуге и хорошем питании, различаются по размерам, типам и видам предоставляемых услуг</w:t>
      </w:r>
      <w:proofErr w:type="gramStart"/>
      <w:r w:rsidRPr="001363B6">
        <w:t>.</w:t>
      </w:r>
      <w:proofErr w:type="gramEnd"/>
      <w:r>
        <w:t xml:space="preserve"> </w:t>
      </w:r>
      <w:r>
        <w:rPr>
          <w:color w:val="000000"/>
          <w:shd w:val="clear" w:color="auto" w:fill="FFFFFF"/>
        </w:rPr>
        <w:t>(</w:t>
      </w:r>
      <w:proofErr w:type="gramStart"/>
      <w:r>
        <w:rPr>
          <w:color w:val="000000"/>
          <w:shd w:val="clear" w:color="auto" w:fill="FFFFFF"/>
        </w:rPr>
        <w:t>с</w:t>
      </w:r>
      <w:proofErr w:type="gramEnd"/>
      <w:r>
        <w:rPr>
          <w:color w:val="000000"/>
          <w:shd w:val="clear" w:color="auto" w:fill="FFFFFF"/>
        </w:rPr>
        <w:t>м. Приложение 1)</w:t>
      </w:r>
    </w:p>
    <w:p w14:paraId="51BD53F0" w14:textId="77777777" w:rsidR="00DE3307" w:rsidRPr="001363B6" w:rsidRDefault="00DE3307" w:rsidP="00D03F7C">
      <w:pPr>
        <w:spacing w:line="360" w:lineRule="auto"/>
        <w:ind w:firstLine="709"/>
        <w:jc w:val="both"/>
      </w:pPr>
      <w:r w:rsidRPr="001363B6">
        <w:t>Согласно ГОСТ</w:t>
      </w:r>
      <w:r>
        <w:t xml:space="preserve"> </w:t>
      </w:r>
      <w:r>
        <w:rPr>
          <w:color w:val="000000"/>
        </w:rPr>
        <w:t>30389-2013</w:t>
      </w:r>
      <w:r w:rsidRPr="001363B6">
        <w:t>, пр</w:t>
      </w:r>
      <w:r>
        <w:t xml:space="preserve">едприятие общественного питания – это имущественный комплекс, используемый юридическим лицом или индивидуальным предпринимателем для оказания услуг общественного питания, в т. ч. изготовления продукции общественного питания, создания условий для потребления и реализации продукции общественного питания и покупных </w:t>
      </w:r>
      <w:proofErr w:type="gramStart"/>
      <w:r>
        <w:t>товаров</w:t>
      </w:r>
      <w:proofErr w:type="gramEnd"/>
      <w:r>
        <w:t xml:space="preserve"> как на месте изготовления, так и вне его по заказам, а также для оказания разнообразных дополнительных услуг</w:t>
      </w:r>
      <w:r>
        <w:rPr>
          <w:rStyle w:val="aa"/>
        </w:rPr>
        <w:footnoteReference w:id="4"/>
      </w:r>
      <w:r>
        <w:t xml:space="preserve">. </w:t>
      </w:r>
      <w:r w:rsidRPr="001363B6">
        <w:t>Рассмотрим их более подробно.</w:t>
      </w:r>
      <w:r>
        <w:t xml:space="preserve"> </w:t>
      </w:r>
    </w:p>
    <w:p w14:paraId="674A0789" w14:textId="77777777" w:rsidR="00DE3307" w:rsidRDefault="00DE3307" w:rsidP="00D03F7C">
      <w:pPr>
        <w:spacing w:line="360" w:lineRule="auto"/>
        <w:ind w:firstLine="709"/>
        <w:jc w:val="both"/>
      </w:pPr>
      <w:r w:rsidRPr="001363B6">
        <w:t>Предприятия общественного питания можно классифицировать по разным основаниям</w:t>
      </w:r>
      <w:r>
        <w:t xml:space="preserve"> (см. Приложение 2)</w:t>
      </w:r>
      <w:r w:rsidRPr="001363B6">
        <w:t>:</w:t>
      </w:r>
    </w:p>
    <w:p w14:paraId="1E101273" w14:textId="77777777" w:rsidR="00DE3307" w:rsidRDefault="00DE3307" w:rsidP="00D03F7C">
      <w:pPr>
        <w:spacing w:line="360" w:lineRule="auto"/>
        <w:ind w:firstLine="709"/>
        <w:jc w:val="both"/>
      </w:pPr>
      <w:r w:rsidRPr="001363B6">
        <w:t>1. Ресторан – производство, в котором имеется оптимальный ассортимент блюд, сложных в изготовлении. В него включают также фирменные и заказные, кондитерские и табачные изделия, разнообразные напитки. Подобная структура общественного питания обладает повышенным уровнем комфорта и обслуживания, который должен сочетаться с организацией досуга и отдыха.</w:t>
      </w:r>
    </w:p>
    <w:p w14:paraId="69A08D08" w14:textId="77777777" w:rsidR="00DE3307" w:rsidRDefault="00DE3307" w:rsidP="00D03F7C">
      <w:pPr>
        <w:spacing w:line="360" w:lineRule="auto"/>
        <w:ind w:firstLine="709"/>
        <w:jc w:val="both"/>
      </w:pPr>
      <w:r w:rsidRPr="001363B6">
        <w:t>2. Бар представляет собой заведение, реализующее крепкие алкогольные, смешанные, безалкогольные, слабоалкогольные напитки, а также десерты, быстрые закуски, кондитерские и иные изделия. В нем обязательно должна быть стойка.</w:t>
      </w:r>
    </w:p>
    <w:p w14:paraId="4F4F6224" w14:textId="77777777" w:rsidR="00DE3307" w:rsidRPr="001363B6" w:rsidRDefault="00DE3307" w:rsidP="00D03F7C">
      <w:pPr>
        <w:spacing w:line="360" w:lineRule="auto"/>
        <w:ind w:firstLine="709"/>
        <w:jc w:val="both"/>
      </w:pPr>
      <w:r w:rsidRPr="001363B6">
        <w:t>3. Кафе является особым предприятием, которое оказывает услуги по организации отдыха и питания потребителей. В нем предоставляется ограниченный по сравнению с ресторанами ассортимент продукции. В кафе обычно реализуются заказные, фирменные и оригинальные блюда, напитки и иные изделия.</w:t>
      </w:r>
    </w:p>
    <w:p w14:paraId="3374F10C" w14:textId="77777777" w:rsidR="00DE3307" w:rsidRDefault="00DE3307" w:rsidP="00D03F7C">
      <w:pPr>
        <w:spacing w:line="360" w:lineRule="auto"/>
        <w:ind w:firstLine="709"/>
        <w:jc w:val="both"/>
      </w:pPr>
      <w:r w:rsidRPr="001363B6">
        <w:t>4</w:t>
      </w:r>
      <w:r>
        <w:t>.</w:t>
      </w:r>
      <w:r w:rsidRPr="001363B6">
        <w:t xml:space="preserve"> Столовая – доступное и обслуживающее конкретный контингент граждан предприятие, которое производит и реализует блюда в соответствии с установленным меню. Оно должно быть разнообразно и составляться по дням недели.</w:t>
      </w:r>
    </w:p>
    <w:p w14:paraId="28501767" w14:textId="77777777" w:rsidR="00DE3307" w:rsidRDefault="00DE3307" w:rsidP="00D03F7C">
      <w:pPr>
        <w:spacing w:line="360" w:lineRule="auto"/>
        <w:ind w:firstLine="709"/>
        <w:jc w:val="both"/>
      </w:pPr>
      <w:r w:rsidRPr="001363B6">
        <w:lastRenderedPageBreak/>
        <w:t>5. Закусочная представляет собой организацию, имеющую ограниченный ассортимент блюд простого приготовления. Меню готовится из определенных видов сырья. Такие предприятия общественного питания предназначаются для быстрого обслуживания посетителей. В настоящее время во всех странах они представлены разными видами (фаст-</w:t>
      </w:r>
      <w:proofErr w:type="spellStart"/>
      <w:r w:rsidRPr="001363B6">
        <w:t>фуды</w:t>
      </w:r>
      <w:proofErr w:type="spellEnd"/>
      <w:r w:rsidRPr="001363B6">
        <w:t>, пиццерии и так далее).</w:t>
      </w:r>
    </w:p>
    <w:p w14:paraId="239E8D2E" w14:textId="77777777" w:rsidR="00DE3307" w:rsidRDefault="00DE3307" w:rsidP="00D03F7C">
      <w:pPr>
        <w:spacing w:line="360" w:lineRule="auto"/>
        <w:ind w:firstLine="709"/>
        <w:jc w:val="both"/>
      </w:pPr>
      <w:r w:rsidRPr="001363B6">
        <w:t>Кроме перечисленных, дополнительно выделяется ряд объектов данной сферы:</w:t>
      </w:r>
    </w:p>
    <w:p w14:paraId="149AF17C" w14:textId="77777777" w:rsidR="00DE3307" w:rsidRDefault="00DE3307" w:rsidP="00D03F7C">
      <w:pPr>
        <w:spacing w:line="360" w:lineRule="auto"/>
        <w:ind w:firstLine="709"/>
        <w:jc w:val="both"/>
      </w:pPr>
      <w:r w:rsidRPr="001363B6">
        <w:t>1. Диетические столовые – предприятия, которые специализируются на создании и реализации низкокалорийных блюд.</w:t>
      </w:r>
    </w:p>
    <w:p w14:paraId="172ED85F" w14:textId="77777777" w:rsidR="00DE3307" w:rsidRDefault="00DE3307" w:rsidP="00D03F7C">
      <w:pPr>
        <w:spacing w:line="360" w:lineRule="auto"/>
        <w:ind w:firstLine="709"/>
        <w:jc w:val="both"/>
      </w:pPr>
      <w:r w:rsidRPr="001363B6">
        <w:t>2</w:t>
      </w:r>
      <w:r>
        <w:t>.</w:t>
      </w:r>
      <w:r w:rsidRPr="001363B6">
        <w:t xml:space="preserve"> </w:t>
      </w:r>
      <w:proofErr w:type="gramStart"/>
      <w:r w:rsidRPr="001363B6">
        <w:t>Столовая-раздаточная</w:t>
      </w:r>
      <w:proofErr w:type="gramEnd"/>
      <w:r w:rsidRPr="001363B6">
        <w:t xml:space="preserve"> – реализует готовую продукцию (чаще всего, мучные изделия и быстрые закуски), которые получает от иных предприятий общественного питания.</w:t>
      </w:r>
    </w:p>
    <w:p w14:paraId="7B2F826F" w14:textId="77777777" w:rsidR="00DE3307" w:rsidRDefault="00DE3307" w:rsidP="00D03F7C">
      <w:pPr>
        <w:spacing w:line="360" w:lineRule="auto"/>
        <w:ind w:firstLine="709"/>
        <w:jc w:val="both"/>
      </w:pPr>
      <w:r>
        <w:t xml:space="preserve">3. </w:t>
      </w:r>
      <w:r w:rsidRPr="001363B6">
        <w:t>Буфеты являются структурным подразделением организации. Они предназначены для того, чтобы реализовывать кондитерские изделия, штучные товары и ограниченный ассортимент блюд простого приготовления.</w:t>
      </w:r>
    </w:p>
    <w:p w14:paraId="68ABD8EE" w14:textId="77777777" w:rsidR="00DE3307" w:rsidRDefault="00DE3307" w:rsidP="00D03F7C">
      <w:pPr>
        <w:spacing w:line="360" w:lineRule="auto"/>
        <w:ind w:firstLine="709"/>
        <w:jc w:val="both"/>
      </w:pPr>
      <w:r w:rsidRPr="001363B6">
        <w:t>Характеристика предприятия общественного питания такого типа, как ресторан или бар, осуществляется на основании установленных классов: первый, высший и «люкс». Рассмотрим их более подробно.</w:t>
      </w:r>
    </w:p>
    <w:p w14:paraId="23ADFF00" w14:textId="77777777" w:rsidR="00DE3307" w:rsidRDefault="00DE3307" w:rsidP="00D03F7C">
      <w:pPr>
        <w:spacing w:line="360" w:lineRule="auto"/>
        <w:ind w:firstLine="709"/>
        <w:jc w:val="both"/>
      </w:pPr>
      <w:r w:rsidRPr="001363B6">
        <w:t>Для класса «люкс» характерны: изысканный интерьер, комфортабельная обстановка, оптимальный спектр предложений и услуг, меню с богатым ассортиментом.</w:t>
      </w:r>
    </w:p>
    <w:p w14:paraId="651C62FD" w14:textId="77777777" w:rsidR="00DE3307" w:rsidRDefault="00DE3307" w:rsidP="00D03F7C">
      <w:pPr>
        <w:spacing w:line="360" w:lineRule="auto"/>
        <w:ind w:firstLine="709"/>
        <w:jc w:val="both"/>
      </w:pPr>
      <w:r w:rsidRPr="001363B6">
        <w:t>Высший класс отличается оригинальным интерьером и выбором услуг, меню с разнообразным ассортиментом, фирменными блюдами и напитками.</w:t>
      </w:r>
    </w:p>
    <w:p w14:paraId="0D0E6266" w14:textId="77777777" w:rsidR="00DE3307" w:rsidRDefault="00DE3307" w:rsidP="00D03F7C">
      <w:pPr>
        <w:spacing w:line="360" w:lineRule="auto"/>
        <w:ind w:firstLine="709"/>
        <w:jc w:val="both"/>
      </w:pPr>
      <w:r w:rsidRPr="001363B6">
        <w:t>Первый класс характеризуется: разнообразным ассортиментом, определенным выбором услуг, предоставляемых потребителям, широким ассортиментом напитков, комфортностью интерьера.</w:t>
      </w:r>
    </w:p>
    <w:p w14:paraId="7BE19866" w14:textId="77777777" w:rsidR="00DE3307" w:rsidRDefault="00DE3307" w:rsidP="00D03F7C">
      <w:pPr>
        <w:spacing w:line="360" w:lineRule="auto"/>
        <w:ind w:firstLine="709"/>
        <w:jc w:val="both"/>
      </w:pPr>
      <w:r w:rsidRPr="001363B6">
        <w:t>Структура предприятия общественного питания различается по следующим признакам: ассортимент продукции, местонахождение, контингент посетителей. Подтверждение определенного статуса и класса производится специализированными органами в установленном законом порядке.</w:t>
      </w:r>
    </w:p>
    <w:p w14:paraId="18A08DD9" w14:textId="77777777" w:rsidR="00DE3307" w:rsidRDefault="00DE3307" w:rsidP="001A5F3C">
      <w:pPr>
        <w:spacing w:line="360" w:lineRule="auto"/>
        <w:ind w:firstLine="709"/>
        <w:jc w:val="both"/>
      </w:pPr>
      <w:r>
        <w:t xml:space="preserve">Помимо всего прочего, питание является частью собирательной группировки видов экономической деятельности «Туризм», которая была создана на основе действующего Общероссийского классификатора видов экономической деятельности </w:t>
      </w:r>
      <w:proofErr w:type="gramStart"/>
      <w:r>
        <w:t>ОК</w:t>
      </w:r>
      <w:proofErr w:type="gramEnd"/>
      <w:r>
        <w:t xml:space="preserve"> 029-2007</w:t>
      </w:r>
      <w:r>
        <w:rPr>
          <w:rStyle w:val="aa"/>
        </w:rPr>
        <w:footnoteReference w:id="5"/>
      </w:r>
      <w:r>
        <w:t xml:space="preserve">. Целью создания собирательной группировки видов экономической деятельности </w:t>
      </w:r>
      <w:r>
        <w:lastRenderedPageBreak/>
        <w:t>«Туризм» является подбор перечня характерных для туризма видов экономической деятельности для формирования с ее помощью свободных экономических показателей деятельности туристской индустрии (инвестиции, занятость, финансы и т.д.). Как уже было ранее упомянуто, питание является частью видов экономической деятельности туризм и относится к классу</w:t>
      </w:r>
      <w:r w:rsidRPr="00FB7B0F">
        <w:t xml:space="preserve"> ОКВЭД 56 «Деятельность по предоставлению продуктов </w:t>
      </w:r>
      <w:r>
        <w:t>питания и напитков» («Раздел</w:t>
      </w:r>
      <w:r w:rsidRPr="00FB7B0F">
        <w:t xml:space="preserve"> I – Деятельность гостиниц и предприятий общественного питания» классификатора 2017 года ОКВЭД-2.</w:t>
      </w:r>
      <w:r>
        <w:t>)</w:t>
      </w:r>
      <w:proofErr w:type="gramStart"/>
      <w:r>
        <w:t>.</w:t>
      </w:r>
      <w:proofErr w:type="gramEnd"/>
      <w:r>
        <w:t xml:space="preserve"> (</w:t>
      </w:r>
      <w:proofErr w:type="gramStart"/>
      <w:r>
        <w:t>с</w:t>
      </w:r>
      <w:proofErr w:type="gramEnd"/>
      <w:r>
        <w:t>м. Приложение 3)</w:t>
      </w:r>
    </w:p>
    <w:p w14:paraId="626E7CFF" w14:textId="77777777" w:rsidR="00DE3307" w:rsidRPr="001A5F3C" w:rsidRDefault="00DE3307" w:rsidP="001A5F3C">
      <w:pPr>
        <w:spacing w:line="360" w:lineRule="auto"/>
        <w:ind w:firstLine="709"/>
        <w:jc w:val="both"/>
      </w:pPr>
      <w:r>
        <w:t>Класс ОКВЭД включает в себя коды деятельности различных предприятий общественного питания. Рассмотрим некоторые из них:</w:t>
      </w:r>
    </w:p>
    <w:p w14:paraId="43BE2132" w14:textId="77777777" w:rsidR="00DE3307" w:rsidRPr="00470800" w:rsidRDefault="00DE3307" w:rsidP="00EC0191">
      <w:pPr>
        <w:pStyle w:val="af"/>
        <w:numPr>
          <w:ilvl w:val="0"/>
          <w:numId w:val="29"/>
        </w:numPr>
        <w:spacing w:line="360" w:lineRule="auto"/>
        <w:jc w:val="both"/>
      </w:pPr>
      <w:r w:rsidRPr="00470800">
        <w:t>Код ОКВЭД 56.10. Деятельность ресторанов и услуги по доставке продуктов питания</w:t>
      </w:r>
      <w:r>
        <w:t>.</w:t>
      </w:r>
    </w:p>
    <w:p w14:paraId="700C5DD8" w14:textId="77777777" w:rsidR="00DE3307" w:rsidRPr="00470800" w:rsidRDefault="00DE3307" w:rsidP="00D03F7C">
      <w:pPr>
        <w:spacing w:line="360" w:lineRule="auto"/>
        <w:ind w:firstLine="709"/>
        <w:jc w:val="both"/>
      </w:pPr>
      <w:r>
        <w:t>Он включает в себя:</w:t>
      </w:r>
    </w:p>
    <w:p w14:paraId="257909C7" w14:textId="77777777" w:rsidR="00DE3307" w:rsidRDefault="00DE3307" w:rsidP="00EC0191">
      <w:pPr>
        <w:pStyle w:val="af"/>
        <w:numPr>
          <w:ilvl w:val="0"/>
          <w:numId w:val="28"/>
        </w:numPr>
        <w:spacing w:line="360" w:lineRule="auto"/>
        <w:jc w:val="both"/>
      </w:pPr>
      <w:r w:rsidRPr="00470800">
        <w:t>услуги по предоставлению питания потребителям, независимо от того, подаются ли они в специальных местах общепита или в ресторанах самообслуживания, едят их в помещении, забирают с собой или заказывают для доставки на дом;</w:t>
      </w:r>
    </w:p>
    <w:p w14:paraId="2F78D6C2" w14:textId="77777777" w:rsidR="00DE3307" w:rsidRDefault="00DE3307" w:rsidP="00EC0191">
      <w:pPr>
        <w:pStyle w:val="af"/>
        <w:numPr>
          <w:ilvl w:val="0"/>
          <w:numId w:val="28"/>
        </w:numPr>
        <w:spacing w:line="360" w:lineRule="auto"/>
        <w:jc w:val="both"/>
      </w:pPr>
      <w:r w:rsidRPr="00470800">
        <w:t>подготовку и подачу пищи для непосредственного потребления с транспортных средств или передвижных лавок;</w:t>
      </w:r>
    </w:p>
    <w:p w14:paraId="49D3A48C" w14:textId="77777777" w:rsidR="00DE3307" w:rsidRDefault="00DE3307" w:rsidP="00EC0191">
      <w:pPr>
        <w:pStyle w:val="af"/>
        <w:numPr>
          <w:ilvl w:val="0"/>
          <w:numId w:val="28"/>
        </w:numPr>
        <w:spacing w:line="360" w:lineRule="auto"/>
        <w:jc w:val="both"/>
      </w:pPr>
      <w:r w:rsidRPr="00470800">
        <w:t>деятельность ресторанов, кафе, ресторанов быстрого обслуживания, ме</w:t>
      </w:r>
      <w:proofErr w:type="gramStart"/>
      <w:r w:rsidRPr="00470800">
        <w:t>ст с пр</w:t>
      </w:r>
      <w:proofErr w:type="gramEnd"/>
      <w:r w:rsidRPr="00470800">
        <w:t>едоставлением еды на вынос, вагончиков для продажи мороженого, передвижных вагончиков для продажи пищи, деятельность по приготовлению пищи в торговых палатках</w:t>
      </w:r>
      <w:r>
        <w:t>.</w:t>
      </w:r>
    </w:p>
    <w:p w14:paraId="575C610E" w14:textId="77777777" w:rsidR="00DE3307" w:rsidRPr="00470800" w:rsidRDefault="00DE3307" w:rsidP="00EC0191">
      <w:pPr>
        <w:pStyle w:val="af"/>
        <w:numPr>
          <w:ilvl w:val="0"/>
          <w:numId w:val="28"/>
        </w:numPr>
        <w:spacing w:line="360" w:lineRule="auto"/>
        <w:jc w:val="both"/>
      </w:pPr>
      <w:r w:rsidRPr="00470800">
        <w:t>деятельность ресторанов и баров, связанную с доставкой продуктов питания потребителям отдельными подразделениями предприятия</w:t>
      </w:r>
      <w:r>
        <w:t>.</w:t>
      </w:r>
    </w:p>
    <w:p w14:paraId="0E0439E5" w14:textId="77777777" w:rsidR="00DE3307" w:rsidRDefault="00DE3307" w:rsidP="00EC0191">
      <w:pPr>
        <w:pStyle w:val="af"/>
        <w:numPr>
          <w:ilvl w:val="0"/>
          <w:numId w:val="29"/>
        </w:numPr>
        <w:spacing w:line="360" w:lineRule="auto"/>
        <w:jc w:val="both"/>
      </w:pPr>
      <w:r w:rsidRPr="00470800">
        <w:t>Код ОКВЭД 56.10.1. Деятельность ресторанов и кафе с полным ресторанным обслуживанием, кафетериев, ресторанов быстрого питания и самообслуживания.</w:t>
      </w:r>
    </w:p>
    <w:p w14:paraId="532DB791" w14:textId="77777777" w:rsidR="00DE3307" w:rsidRPr="00470800" w:rsidRDefault="00DE3307" w:rsidP="00EC0191">
      <w:pPr>
        <w:pStyle w:val="af"/>
        <w:numPr>
          <w:ilvl w:val="0"/>
          <w:numId w:val="29"/>
        </w:numPr>
        <w:spacing w:line="360" w:lineRule="auto"/>
        <w:jc w:val="both"/>
      </w:pPr>
      <w:r w:rsidRPr="00470800">
        <w:t>Код ОКВЭД 56.10.3. Деятельность ресторанов и баров по обеспечению питанием в железнодорожных вагонах-ресторанах и на судах</w:t>
      </w:r>
    </w:p>
    <w:p w14:paraId="1BE82A6B" w14:textId="77777777" w:rsidR="00DE3307" w:rsidRPr="00470800" w:rsidRDefault="00DE3307" w:rsidP="00D03F7C">
      <w:pPr>
        <w:spacing w:line="360" w:lineRule="auto"/>
        <w:ind w:firstLine="709"/>
        <w:jc w:val="both"/>
      </w:pPr>
      <w:r>
        <w:t>Н</w:t>
      </w:r>
      <w:r w:rsidRPr="00470800">
        <w:t>е включает:</w:t>
      </w:r>
    </w:p>
    <w:p w14:paraId="34AFFE33" w14:textId="77777777" w:rsidR="00DE3307" w:rsidRDefault="00DE3307" w:rsidP="00EC0191">
      <w:pPr>
        <w:pStyle w:val="af"/>
        <w:numPr>
          <w:ilvl w:val="0"/>
          <w:numId w:val="30"/>
        </w:numPr>
        <w:spacing w:line="360" w:lineRule="auto"/>
        <w:jc w:val="both"/>
      </w:pPr>
      <w:r w:rsidRPr="00470800">
        <w:t>розничную продажу продуктов питания через торговые автоматы, см. Код ОКВЭД 47.99;</w:t>
      </w:r>
    </w:p>
    <w:p w14:paraId="5EB7AE43" w14:textId="77777777" w:rsidR="00DE3307" w:rsidRPr="00470800" w:rsidRDefault="00DE3307" w:rsidP="00EC0191">
      <w:pPr>
        <w:pStyle w:val="af"/>
        <w:numPr>
          <w:ilvl w:val="0"/>
          <w:numId w:val="30"/>
        </w:numPr>
        <w:spacing w:line="360" w:lineRule="auto"/>
        <w:jc w:val="both"/>
      </w:pPr>
      <w:r w:rsidRPr="00470800">
        <w:t>предоставление услуг пунктов питания по сниженным ценам, см. Код ОКВЭД 56.29</w:t>
      </w:r>
      <w:r>
        <w:t>.</w:t>
      </w:r>
    </w:p>
    <w:p w14:paraId="47A521F9" w14:textId="77777777" w:rsidR="00DE3307" w:rsidRPr="00470800" w:rsidRDefault="00DE3307" w:rsidP="00D03F7C">
      <w:pPr>
        <w:spacing w:line="360" w:lineRule="auto"/>
        <w:ind w:firstLine="709"/>
        <w:jc w:val="both"/>
      </w:pPr>
    </w:p>
    <w:p w14:paraId="25151AEF" w14:textId="77777777" w:rsidR="00DE3307" w:rsidRPr="00730929" w:rsidRDefault="00DE3307" w:rsidP="00730929">
      <w:pPr>
        <w:pStyle w:val="2"/>
        <w:jc w:val="center"/>
        <w:rPr>
          <w:rFonts w:ascii="Times New Roman" w:hAnsi="Times New Roman" w:cs="Times New Roman"/>
          <w:b w:val="0"/>
          <w:i w:val="0"/>
          <w:sz w:val="24"/>
        </w:rPr>
      </w:pPr>
      <w:r>
        <w:br w:type="page"/>
      </w:r>
      <w:bookmarkStart w:id="5" w:name="_Toc481703190"/>
      <w:r w:rsidRPr="00730929">
        <w:rPr>
          <w:rFonts w:ascii="Times New Roman" w:hAnsi="Times New Roman" w:cs="Times New Roman"/>
          <w:b w:val="0"/>
          <w:i w:val="0"/>
          <w:sz w:val="24"/>
        </w:rPr>
        <w:lastRenderedPageBreak/>
        <w:t>1.2. Роль и место услуги питания в туристском продукте</w:t>
      </w:r>
      <w:bookmarkEnd w:id="5"/>
    </w:p>
    <w:p w14:paraId="35B7159F" w14:textId="77777777" w:rsidR="00DE3307" w:rsidRPr="00307FF6" w:rsidRDefault="00DE3307" w:rsidP="00D03F7C">
      <w:pPr>
        <w:spacing w:line="360" w:lineRule="auto"/>
        <w:ind w:firstLine="709"/>
        <w:jc w:val="both"/>
      </w:pPr>
    </w:p>
    <w:p w14:paraId="4BC54396" w14:textId="77777777" w:rsidR="00DE3307" w:rsidRPr="00F16377" w:rsidRDefault="00DE3307" w:rsidP="00D03F7C">
      <w:pPr>
        <w:spacing w:line="360" w:lineRule="auto"/>
        <w:ind w:firstLine="709"/>
        <w:jc w:val="both"/>
      </w:pPr>
      <w:r w:rsidRPr="00284151">
        <w:t>Если</w:t>
      </w:r>
      <w:r w:rsidRPr="00F16377">
        <w:t xml:space="preserve"> рассматривать продукт как экономическую категорию, то содержание его весьма объемно. По определению, это все то, что предлагается на рынке и способно удовлетворить нужду или желание клиентов. Таким образом, в качестве продукта могут выступать идеи и услуги, физические объекты и т. д. То есть все то, что привлекательно для приобретения.</w:t>
      </w:r>
    </w:p>
    <w:p w14:paraId="69BEAEA0" w14:textId="77777777" w:rsidR="00DE3307" w:rsidRDefault="00DE3307" w:rsidP="00D03F7C">
      <w:pPr>
        <w:spacing w:line="360" w:lineRule="auto"/>
        <w:ind w:firstLine="709"/>
        <w:jc w:val="both"/>
      </w:pPr>
      <w:r w:rsidRPr="00F16377">
        <w:t>Туристский продукт можно рассматривать в двух плоскостях. С одной стороны, это комплексное обслуживание. В данном смысле потребители туристского продукта приобретают набор услуг, который реализуется в одном пакете. Однако данное восприятие присуще только покупателям.</w:t>
      </w:r>
    </w:p>
    <w:p w14:paraId="533E27DC" w14:textId="77777777" w:rsidR="00DE3307" w:rsidRDefault="00DE3307" w:rsidP="00D03F7C">
      <w:pPr>
        <w:spacing w:line="360" w:lineRule="auto"/>
        <w:ind w:firstLine="709"/>
        <w:jc w:val="both"/>
      </w:pPr>
      <w:r>
        <w:t>Согласно Федеральному Закону «Об основах туристской деятельности в Российской Федерации»</w:t>
      </w:r>
      <w:r>
        <w:rPr>
          <w:rStyle w:val="aa"/>
        </w:rPr>
        <w:footnoteReference w:id="6"/>
      </w:r>
      <w:r>
        <w:t xml:space="preserve"> т</w:t>
      </w:r>
      <w:r w:rsidRPr="001D3D4F">
        <w:t>уристский продукт</w:t>
      </w:r>
      <w:r>
        <w:t xml:space="preserve"> представляет собой</w:t>
      </w:r>
      <w:r w:rsidRPr="001D3D4F">
        <w:t xml:space="preserve"> комплекс услуг по перевозке и размещению, оказываемых за общую цену (независимо от включения в общую цену стоимости экскурсионного обслуживания и (или) других услуг) по договору о реализации туристского продукта.</w:t>
      </w:r>
      <w:r>
        <w:t xml:space="preserve"> </w:t>
      </w:r>
    </w:p>
    <w:p w14:paraId="128C06CE" w14:textId="77777777" w:rsidR="00DE3307" w:rsidRPr="00F16377" w:rsidRDefault="00DE3307" w:rsidP="00D03F7C">
      <w:pPr>
        <w:spacing w:line="360" w:lineRule="auto"/>
        <w:ind w:firstLine="709"/>
        <w:jc w:val="both"/>
      </w:pPr>
      <w:r w:rsidRPr="00F16377">
        <w:t>По мнению поставщиков, туристский продукт – это нечто конкретное. Так, для перевозчиков в данное понятие входят транспортные услуги, для отелей – работы по размещению, а для тематических парков – развлекательные мероприятия. В этом случае туристский продукт – это составляющий элемент реализуемого потребителям пакета. Как видим, с точки зрения поставщиков данное понятие обладает более узкими границами</w:t>
      </w:r>
      <w:r>
        <w:rPr>
          <w:rStyle w:val="aa"/>
        </w:rPr>
        <w:footnoteReference w:id="7"/>
      </w:r>
      <w:r w:rsidRPr="00F16377">
        <w:t>.</w:t>
      </w:r>
    </w:p>
    <w:p w14:paraId="20EDC52F" w14:textId="77777777" w:rsidR="00DE3307" w:rsidRDefault="00DE3307" w:rsidP="00D03F7C">
      <w:pPr>
        <w:spacing w:line="360" w:lineRule="auto"/>
        <w:ind w:firstLine="709"/>
        <w:jc w:val="both"/>
      </w:pPr>
      <w:r w:rsidRPr="00F16377">
        <w:t>При всей неоднозначности рассматриваемого понятия многие экономисты относят его к непроизводственной сфере. Туристский продукт в туризме в восьмидесяти процентах случаев представляет собой услуги, которые обладают</w:t>
      </w:r>
      <w:r>
        <w:rPr>
          <w:rStyle w:val="aa"/>
        </w:rPr>
        <w:footnoteReference w:id="8"/>
      </w:r>
      <w:r w:rsidRPr="00F16377">
        <w:t>:</w:t>
      </w:r>
    </w:p>
    <w:p w14:paraId="5CB26654" w14:textId="77777777" w:rsidR="00DE3307" w:rsidRDefault="00DE3307" w:rsidP="00105EEC">
      <w:pPr>
        <w:pStyle w:val="af"/>
        <w:numPr>
          <w:ilvl w:val="0"/>
          <w:numId w:val="31"/>
        </w:numPr>
        <w:spacing w:line="360" w:lineRule="auto"/>
        <w:jc w:val="both"/>
      </w:pPr>
      <w:r w:rsidRPr="00F16377">
        <w:t>неосязаемостью;</w:t>
      </w:r>
    </w:p>
    <w:p w14:paraId="430C7E94" w14:textId="77777777" w:rsidR="00DE3307" w:rsidRDefault="00DE3307" w:rsidP="00105EEC">
      <w:pPr>
        <w:pStyle w:val="af"/>
        <w:numPr>
          <w:ilvl w:val="0"/>
          <w:numId w:val="31"/>
        </w:numPr>
        <w:spacing w:line="360" w:lineRule="auto"/>
        <w:jc w:val="both"/>
      </w:pPr>
      <w:r w:rsidRPr="00F16377">
        <w:t>неразрывностью связей между производством и потреблением;</w:t>
      </w:r>
    </w:p>
    <w:p w14:paraId="5160DA57" w14:textId="77777777" w:rsidR="00DE3307" w:rsidRDefault="00DE3307" w:rsidP="00105EEC">
      <w:pPr>
        <w:pStyle w:val="af"/>
        <w:numPr>
          <w:ilvl w:val="0"/>
          <w:numId w:val="31"/>
        </w:numPr>
        <w:spacing w:line="360" w:lineRule="auto"/>
        <w:jc w:val="both"/>
      </w:pPr>
      <w:r w:rsidRPr="00F16377">
        <w:t>изменчивостью;</w:t>
      </w:r>
    </w:p>
    <w:p w14:paraId="0BA52F00" w14:textId="77777777" w:rsidR="00DE3307" w:rsidRPr="00F16377" w:rsidRDefault="00DE3307" w:rsidP="00105EEC">
      <w:pPr>
        <w:pStyle w:val="af"/>
        <w:numPr>
          <w:ilvl w:val="0"/>
          <w:numId w:val="31"/>
        </w:numPr>
        <w:spacing w:line="360" w:lineRule="auto"/>
        <w:jc w:val="both"/>
      </w:pPr>
      <w:r w:rsidRPr="00F16377">
        <w:t>неспособностью к хранению.</w:t>
      </w:r>
    </w:p>
    <w:p w14:paraId="5B08BBFC" w14:textId="77777777" w:rsidR="00DE3307" w:rsidRDefault="00DE3307" w:rsidP="00D03F7C">
      <w:pPr>
        <w:spacing w:line="360" w:lineRule="auto"/>
        <w:ind w:firstLine="709"/>
        <w:jc w:val="both"/>
      </w:pPr>
      <w:r w:rsidRPr="00F16377">
        <w:lastRenderedPageBreak/>
        <w:t xml:space="preserve">Туристский продукт (туристская услуга) </w:t>
      </w:r>
      <w:r>
        <w:t>–</w:t>
      </w:r>
      <w:r w:rsidRPr="00F16377">
        <w:t xml:space="preserve"> это то, что никогда не приобретает овеществленной формы. Его нельзя попробовать, увидеть или продемонстрировать до получения. Кроме того, приобретение такого продукта не приводит покупателя к владению чем-либо. И это коренным образом отличает его от вещественной покупки.</w:t>
      </w:r>
    </w:p>
    <w:p w14:paraId="79209A18" w14:textId="77777777" w:rsidR="00DE3307" w:rsidRDefault="00DE3307" w:rsidP="00D03F7C">
      <w:pPr>
        <w:spacing w:line="360" w:lineRule="auto"/>
        <w:ind w:firstLine="709"/>
        <w:jc w:val="both"/>
      </w:pPr>
      <w:r w:rsidRPr="00F16377">
        <w:t>Среди особенностей туристских продуктов можно обозначить и их различную степень осязаемости. Например, предлагаемыми агентствами продуктами являются туристский комплексный обед на предприятиях быстрого обслуживания. Он представляет собой реальный объект. Меньшую степень материальной выраженности имеют обеды в классических ресторанах</w:t>
      </w:r>
      <w:r>
        <w:rPr>
          <w:rStyle w:val="aa"/>
        </w:rPr>
        <w:footnoteReference w:id="9"/>
      </w:r>
      <w:r w:rsidRPr="00F16377">
        <w:t>.</w:t>
      </w:r>
    </w:p>
    <w:p w14:paraId="72C48BF8" w14:textId="77777777" w:rsidR="00DE3307" w:rsidRPr="00F16377" w:rsidRDefault="00DE3307" w:rsidP="00D03F7C">
      <w:pPr>
        <w:spacing w:line="360" w:lineRule="auto"/>
        <w:ind w:firstLine="709"/>
        <w:jc w:val="both"/>
      </w:pPr>
      <w:r w:rsidRPr="00F16377">
        <w:t>В эти заведения покупатель приходит не столько за едой, сколько за самой атмосферой. Еще сложнее уловить те услуги, которые предлагаются транспортными компаниями и отелями. Здесь покупатель приобретает не самолет или гостиницу, а перевозку и размещение.</w:t>
      </w:r>
    </w:p>
    <w:p w14:paraId="793A8FAB" w14:textId="77777777" w:rsidR="00DE3307" w:rsidRDefault="00DE3307" w:rsidP="00D03F7C">
      <w:pPr>
        <w:spacing w:line="360" w:lineRule="auto"/>
        <w:ind w:firstLine="709"/>
        <w:jc w:val="both"/>
      </w:pPr>
      <w:r w:rsidRPr="00F16377">
        <w:t>В туристский продукт входит три элемента. Это непосредственно тур, а также дополнительные экскурсионные услуги и товары. В этом и заключается отличие туристского продукта от пакета. Последний из них входит в тур. Кроме того, он является его обязательной частью.</w:t>
      </w:r>
    </w:p>
    <w:p w14:paraId="56A68696" w14:textId="77777777" w:rsidR="00DE3307" w:rsidRPr="00F16377" w:rsidRDefault="00DE3307" w:rsidP="00D03F7C">
      <w:pPr>
        <w:spacing w:line="360" w:lineRule="auto"/>
        <w:ind w:firstLine="709"/>
        <w:jc w:val="both"/>
      </w:pPr>
      <w:r>
        <w:t>Согласно ГОСТу</w:t>
      </w:r>
      <w:r w:rsidRPr="009366B2">
        <w:t xml:space="preserve"> </w:t>
      </w:r>
      <w:proofErr w:type="gramStart"/>
      <w:r w:rsidRPr="009F1078">
        <w:t>Р</w:t>
      </w:r>
      <w:proofErr w:type="gramEnd"/>
      <w:r w:rsidRPr="009F1078">
        <w:t xml:space="preserve"> 50690-2000</w:t>
      </w:r>
      <w:r>
        <w:rPr>
          <w:rStyle w:val="aa"/>
        </w:rPr>
        <w:footnoteReference w:id="10"/>
      </w:r>
      <w:r>
        <w:t xml:space="preserve">  т</w:t>
      </w:r>
      <w:r w:rsidRPr="009366B2">
        <w:t>ур – комплекс услуг по размещению, перевозке, питанию туристов, экскурсионные услуги, а также услуги гидов-переводчиков и другие услуги, предоставляемые в зависимости от целей путешествия.</w:t>
      </w:r>
    </w:p>
    <w:p w14:paraId="4D85FEE2" w14:textId="77777777" w:rsidR="00DE3307" w:rsidRDefault="00DE3307" w:rsidP="00D03F7C">
      <w:pPr>
        <w:spacing w:line="360" w:lineRule="auto"/>
        <w:ind w:firstLine="709"/>
        <w:jc w:val="both"/>
      </w:pPr>
      <w:r w:rsidRPr="00F16377">
        <w:t>Тур представляет собой первичную единицу туристского продукта, которую реализуют как единое целое в виде определенного маршрута и конкретных сроков. На данный элемент не затрачивается все время, отведенное для путешествия. Туристу предоставляется возможность выбрать собственную программу пребывания. Это может быть шопинг и посещение клубов, культурная программа и прогулки по городу, расположенному в зоне отдыха</w:t>
      </w:r>
      <w:r>
        <w:rPr>
          <w:rStyle w:val="aa"/>
        </w:rPr>
        <w:footnoteReference w:id="11"/>
      </w:r>
      <w:r w:rsidRPr="00F16377">
        <w:t>.</w:t>
      </w:r>
    </w:p>
    <w:p w14:paraId="28900E80" w14:textId="77777777" w:rsidR="00DE3307" w:rsidRPr="00F16377" w:rsidRDefault="00DE3307" w:rsidP="00D03F7C">
      <w:pPr>
        <w:spacing w:line="360" w:lineRule="auto"/>
        <w:ind w:firstLine="709"/>
        <w:jc w:val="both"/>
      </w:pPr>
      <w:r w:rsidRPr="00F16377">
        <w:t xml:space="preserve">При этом туроператор может предложить различные экскурсии и собственных гидов. Специфической материальной частью туристского продукта являются товары. Это открытки и карты городов, сувениры и буклеты, специальное снаряжение и т.д. В </w:t>
      </w:r>
      <w:r w:rsidRPr="00F16377">
        <w:lastRenderedPageBreak/>
        <w:t>материальную часть включают дефицитные товары или те, которые в месте постоянного проживания путешественников будут более дорогими.</w:t>
      </w:r>
    </w:p>
    <w:p w14:paraId="39891BA4" w14:textId="77777777" w:rsidR="00DE3307" w:rsidRDefault="00DE3307" w:rsidP="00D03F7C">
      <w:pPr>
        <w:spacing w:line="360" w:lineRule="auto"/>
        <w:ind w:firstLine="709"/>
        <w:jc w:val="both"/>
      </w:pPr>
      <w:r w:rsidRPr="00F16377">
        <w:t>Услуги, которые предлагают компании путешественникам, как уже говорилось выше, неосязаемы. Кроме того, их производство осуществляется непосредственно в месте потребления.</w:t>
      </w:r>
    </w:p>
    <w:p w14:paraId="5BF645EF" w14:textId="77777777" w:rsidR="00DE3307" w:rsidRDefault="00DE3307" w:rsidP="00D03F7C">
      <w:pPr>
        <w:spacing w:line="360" w:lineRule="auto"/>
        <w:ind w:firstLine="709"/>
        <w:jc w:val="both"/>
      </w:pPr>
      <w:r w:rsidRPr="00F16377">
        <w:t>Именно поэтому формирование туристского продукта должно быть качественным. В противном случае жесткая конкуренция на рынке не оставит компании никаких шансов на успешную работу в дальнейшем.</w:t>
      </w:r>
    </w:p>
    <w:p w14:paraId="11E5B61F" w14:textId="77777777" w:rsidR="00DE3307" w:rsidRDefault="00DE3307" w:rsidP="00D03F7C">
      <w:pPr>
        <w:spacing w:line="360" w:lineRule="auto"/>
        <w:ind w:firstLine="709"/>
        <w:jc w:val="both"/>
      </w:pPr>
      <w:r w:rsidRPr="00F16377">
        <w:t xml:space="preserve">Как правило, реализация туристского продукта идет не спонтанно. Покупатели приходят в агентство по чьей-то рекомендации. Причем, согласно проведенным исследованиям, негативная информация распространится гораздо быстрее </w:t>
      </w:r>
      <w:proofErr w:type="gramStart"/>
      <w:r w:rsidRPr="00F16377">
        <w:t>позитивной</w:t>
      </w:r>
      <w:proofErr w:type="gramEnd"/>
      <w:r w:rsidRPr="00F16377">
        <w:t>. Именно поэтому создание туристского продукта не должно обходить стороной вопрос качества сервиса</w:t>
      </w:r>
      <w:r>
        <w:rPr>
          <w:rStyle w:val="aa"/>
        </w:rPr>
        <w:footnoteReference w:id="12"/>
      </w:r>
      <w:r w:rsidRPr="00F16377">
        <w:t>.</w:t>
      </w:r>
    </w:p>
    <w:p w14:paraId="34888400" w14:textId="77777777" w:rsidR="00DE3307" w:rsidRDefault="00DE3307" w:rsidP="00D03F7C">
      <w:pPr>
        <w:spacing w:line="360" w:lineRule="auto"/>
        <w:ind w:firstLine="709"/>
        <w:jc w:val="both"/>
      </w:pPr>
      <w:r w:rsidRPr="00F16377">
        <w:t>Оно явится ключом к коммерческому успеху. Экскурсионные бюро и гостиницы, рестораны и туристические агентства могут иметь одинаковую материальную базу, но при этом в корне отличаться друг от друга именно уровнем обслуживания.</w:t>
      </w:r>
    </w:p>
    <w:p w14:paraId="743CCB70" w14:textId="77777777" w:rsidR="00DE3307" w:rsidRPr="00F16377" w:rsidRDefault="00DE3307" w:rsidP="00D03F7C">
      <w:pPr>
        <w:spacing w:line="360" w:lineRule="auto"/>
        <w:ind w:firstLine="709"/>
        <w:jc w:val="both"/>
      </w:pPr>
      <w:r w:rsidRPr="00F16377">
        <w:t>Для некоторых фирм это и является главным козырем в конкурентной борьбе. В мировой практике имеются определенные правила, согласно которым создается эффективный сервис. Их соблюдение позволяет создать и гарантировать дальнейшее продвижение туристского продукта.</w:t>
      </w:r>
    </w:p>
    <w:p w14:paraId="5B5586EA" w14:textId="77777777" w:rsidR="00DE3307" w:rsidRDefault="00DE3307" w:rsidP="00D03F7C">
      <w:pPr>
        <w:spacing w:line="360" w:lineRule="auto"/>
        <w:ind w:firstLine="709"/>
        <w:jc w:val="both"/>
        <w:rPr>
          <w:color w:val="000000"/>
          <w:shd w:val="clear" w:color="auto" w:fill="FFFFFF"/>
        </w:rPr>
      </w:pPr>
      <w:r>
        <w:rPr>
          <w:color w:val="000000"/>
          <w:shd w:val="clear" w:color="auto" w:fill="FFFFFF"/>
        </w:rPr>
        <w:t>В мировой практике туристического обслуживания существуют различные</w:t>
      </w:r>
      <w:r w:rsidRPr="00F363EE">
        <w:rPr>
          <w:color w:val="000000"/>
          <w:shd w:val="clear" w:color="auto" w:fill="FFFFFF"/>
        </w:rPr>
        <w:t xml:space="preserve"> типы питания</w:t>
      </w:r>
      <w:r>
        <w:rPr>
          <w:color w:val="000000"/>
          <w:shd w:val="clear" w:color="auto" w:fill="FFFFFF"/>
        </w:rPr>
        <w:t>,</w:t>
      </w:r>
      <w:r w:rsidRPr="00F363EE">
        <w:rPr>
          <w:color w:val="000000"/>
          <w:shd w:val="clear" w:color="auto" w:fill="FFFFFF"/>
        </w:rPr>
        <w:t xml:space="preserve"> </w:t>
      </w:r>
      <w:r>
        <w:rPr>
          <w:color w:val="000000"/>
          <w:shd w:val="clear" w:color="auto" w:fill="FFFFFF"/>
        </w:rPr>
        <w:t>которые имеют различные</w:t>
      </w:r>
      <w:r w:rsidRPr="00F363EE">
        <w:rPr>
          <w:color w:val="000000"/>
          <w:shd w:val="clear" w:color="auto" w:fill="FFFFFF"/>
        </w:rPr>
        <w:t xml:space="preserve"> международные обозначения. </w:t>
      </w:r>
      <w:r>
        <w:rPr>
          <w:color w:val="000000"/>
          <w:shd w:val="clear" w:color="auto" w:fill="FFFFFF"/>
        </w:rPr>
        <w:t>Туристу</w:t>
      </w:r>
      <w:r w:rsidRPr="00F363EE">
        <w:rPr>
          <w:color w:val="000000"/>
          <w:shd w:val="clear" w:color="auto" w:fill="FFFFFF"/>
        </w:rPr>
        <w:t xml:space="preserve"> могут предложить</w:t>
      </w:r>
      <w:r>
        <w:rPr>
          <w:color w:val="000000"/>
          <w:shd w:val="clear" w:color="auto" w:fill="FFFFFF"/>
        </w:rPr>
        <w:t xml:space="preserve"> такие</w:t>
      </w:r>
      <w:r w:rsidRPr="00F363EE">
        <w:rPr>
          <w:color w:val="000000"/>
          <w:shd w:val="clear" w:color="auto" w:fill="FFFFFF"/>
        </w:rPr>
        <w:t xml:space="preserve"> </w:t>
      </w:r>
      <w:r>
        <w:rPr>
          <w:color w:val="000000"/>
          <w:shd w:val="clear" w:color="auto" w:fill="FFFFFF"/>
        </w:rPr>
        <w:t>типы питания как</w:t>
      </w:r>
      <w:r>
        <w:rPr>
          <w:rStyle w:val="aa"/>
          <w:color w:val="000000"/>
          <w:shd w:val="clear" w:color="auto" w:fill="FFFFFF"/>
        </w:rPr>
        <w:footnoteReference w:id="13"/>
      </w:r>
      <w:r>
        <w:rPr>
          <w:color w:val="000000"/>
          <w:shd w:val="clear" w:color="auto" w:fill="FFFFFF"/>
        </w:rPr>
        <w:t>:</w:t>
      </w:r>
    </w:p>
    <w:p w14:paraId="7B25A954" w14:textId="77777777" w:rsidR="00DE3307" w:rsidRDefault="00DE3307" w:rsidP="00EC0191">
      <w:pPr>
        <w:numPr>
          <w:ilvl w:val="0"/>
          <w:numId w:val="2"/>
        </w:numPr>
        <w:spacing w:line="360" w:lineRule="auto"/>
        <w:jc w:val="both"/>
        <w:rPr>
          <w:color w:val="000000"/>
          <w:shd w:val="clear" w:color="auto" w:fill="FFFFFF"/>
        </w:rPr>
      </w:pPr>
      <w:r w:rsidRPr="00F363EE">
        <w:rPr>
          <w:color w:val="000000"/>
          <w:shd w:val="clear" w:color="auto" w:fill="FFFFFF"/>
        </w:rPr>
        <w:t>«вс</w:t>
      </w:r>
      <w:r>
        <w:rPr>
          <w:color w:val="000000"/>
          <w:shd w:val="clear" w:color="auto" w:fill="FFFFFF"/>
        </w:rPr>
        <w:t>е</w:t>
      </w:r>
      <w:r w:rsidRPr="00F363EE">
        <w:rPr>
          <w:color w:val="000000"/>
          <w:shd w:val="clear" w:color="auto" w:fill="FFFFFF"/>
        </w:rPr>
        <w:t xml:space="preserve"> включено ультра» (или со значком </w:t>
      </w:r>
      <w:r>
        <w:rPr>
          <w:color w:val="000000"/>
          <w:shd w:val="clear" w:color="auto" w:fill="FFFFFF"/>
        </w:rPr>
        <w:t>«</w:t>
      </w:r>
      <w:r w:rsidRPr="00F363EE">
        <w:rPr>
          <w:color w:val="000000"/>
          <w:shd w:val="clear" w:color="auto" w:fill="FFFFFF"/>
        </w:rPr>
        <w:t>+</w:t>
      </w:r>
      <w:r>
        <w:rPr>
          <w:color w:val="000000"/>
          <w:shd w:val="clear" w:color="auto" w:fill="FFFFFF"/>
        </w:rPr>
        <w:t>»</w:t>
      </w:r>
      <w:r w:rsidRPr="00F363EE">
        <w:rPr>
          <w:color w:val="000000"/>
          <w:shd w:val="clear" w:color="auto" w:fill="FFFFFF"/>
        </w:rPr>
        <w:t>)</w:t>
      </w:r>
      <w:r>
        <w:rPr>
          <w:color w:val="000000"/>
          <w:shd w:val="clear" w:color="auto" w:fill="FFFFFF"/>
        </w:rPr>
        <w:t>;</w:t>
      </w:r>
    </w:p>
    <w:p w14:paraId="6EDDF20D" w14:textId="77777777" w:rsidR="00DE3307" w:rsidRDefault="00DE3307" w:rsidP="00EC0191">
      <w:pPr>
        <w:numPr>
          <w:ilvl w:val="0"/>
          <w:numId w:val="2"/>
        </w:numPr>
        <w:spacing w:line="360" w:lineRule="auto"/>
        <w:jc w:val="both"/>
        <w:rPr>
          <w:color w:val="000000"/>
          <w:shd w:val="clear" w:color="auto" w:fill="FFFFFF"/>
        </w:rPr>
      </w:pPr>
      <w:r w:rsidRPr="0038377F">
        <w:rPr>
          <w:color w:val="000000"/>
          <w:shd w:val="clear" w:color="auto" w:fill="FFFFFF"/>
        </w:rPr>
        <w:t>«все включено» (полный пансион);</w:t>
      </w:r>
    </w:p>
    <w:p w14:paraId="539BC459" w14:textId="77777777" w:rsidR="00DE3307" w:rsidRDefault="00DE3307" w:rsidP="00EC0191">
      <w:pPr>
        <w:numPr>
          <w:ilvl w:val="0"/>
          <w:numId w:val="2"/>
        </w:numPr>
        <w:spacing w:line="360" w:lineRule="auto"/>
        <w:jc w:val="both"/>
        <w:rPr>
          <w:color w:val="000000"/>
          <w:shd w:val="clear" w:color="auto" w:fill="FFFFFF"/>
        </w:rPr>
      </w:pPr>
      <w:r w:rsidRPr="0038377F">
        <w:rPr>
          <w:color w:val="000000"/>
          <w:shd w:val="clear" w:color="auto" w:fill="FFFFFF"/>
        </w:rPr>
        <w:t>полупансион;</w:t>
      </w:r>
    </w:p>
    <w:p w14:paraId="19C86C44" w14:textId="77777777" w:rsidR="00DE3307" w:rsidRDefault="00DE3307" w:rsidP="00EC0191">
      <w:pPr>
        <w:numPr>
          <w:ilvl w:val="0"/>
          <w:numId w:val="2"/>
        </w:numPr>
        <w:spacing w:line="360" w:lineRule="auto"/>
        <w:jc w:val="both"/>
        <w:rPr>
          <w:color w:val="000000"/>
          <w:shd w:val="clear" w:color="auto" w:fill="FFFFFF"/>
        </w:rPr>
      </w:pPr>
      <w:r w:rsidRPr="0038377F">
        <w:rPr>
          <w:color w:val="000000"/>
          <w:shd w:val="clear" w:color="auto" w:fill="FFFFFF"/>
        </w:rPr>
        <w:t>только завтраки;</w:t>
      </w:r>
    </w:p>
    <w:p w14:paraId="38EE2FB1" w14:textId="77777777" w:rsidR="00DE3307" w:rsidRPr="0038377F" w:rsidRDefault="00DE3307" w:rsidP="00EC0191">
      <w:pPr>
        <w:numPr>
          <w:ilvl w:val="0"/>
          <w:numId w:val="2"/>
        </w:numPr>
        <w:spacing w:line="360" w:lineRule="auto"/>
        <w:jc w:val="both"/>
        <w:rPr>
          <w:color w:val="000000"/>
          <w:shd w:val="clear" w:color="auto" w:fill="FFFFFF"/>
        </w:rPr>
      </w:pPr>
      <w:r w:rsidRPr="0038377F">
        <w:rPr>
          <w:color w:val="000000"/>
          <w:shd w:val="clear" w:color="auto" w:fill="FFFFFF"/>
        </w:rPr>
        <w:t>без питания.</w:t>
      </w:r>
    </w:p>
    <w:p w14:paraId="24A85B9D" w14:textId="77777777" w:rsidR="00DE3307" w:rsidRDefault="00DE3307" w:rsidP="00D03F7C">
      <w:pPr>
        <w:spacing w:line="360" w:lineRule="auto"/>
        <w:ind w:firstLine="709"/>
        <w:jc w:val="both"/>
        <w:rPr>
          <w:color w:val="000000"/>
          <w:shd w:val="clear" w:color="auto" w:fill="FFFFFF"/>
        </w:rPr>
      </w:pPr>
      <w:r w:rsidRPr="00F363EE">
        <w:rPr>
          <w:color w:val="000000"/>
          <w:shd w:val="clear" w:color="auto" w:fill="FFFFFF"/>
        </w:rPr>
        <w:t>Некоторые отели кормят постояльцев только завтраками, другие выдают полные пансионы (с завтраками, ланчами, обедами и ужинами). Существует даже полный пансион расширенный, когда пода</w:t>
      </w:r>
      <w:r>
        <w:rPr>
          <w:color w:val="000000"/>
          <w:shd w:val="clear" w:color="auto" w:fill="FFFFFF"/>
        </w:rPr>
        <w:t>е</w:t>
      </w:r>
      <w:r w:rsidRPr="00F363EE">
        <w:rPr>
          <w:color w:val="000000"/>
          <w:shd w:val="clear" w:color="auto" w:fill="FFFFFF"/>
        </w:rPr>
        <w:t xml:space="preserve">тся разнообразное 5-тиразовое питание. Далее, есть типы полупансионов, </w:t>
      </w:r>
      <w:proofErr w:type="gramStart"/>
      <w:r w:rsidRPr="00F363EE">
        <w:rPr>
          <w:color w:val="000000"/>
          <w:shd w:val="clear" w:color="auto" w:fill="FFFFFF"/>
        </w:rPr>
        <w:t>обычных</w:t>
      </w:r>
      <w:proofErr w:type="gramEnd"/>
      <w:r w:rsidRPr="00F363EE">
        <w:rPr>
          <w:color w:val="000000"/>
          <w:shd w:val="clear" w:color="auto" w:fill="FFFFFF"/>
        </w:rPr>
        <w:t xml:space="preserve"> и более полных. И, наконец, последний тип проживания – когда </w:t>
      </w:r>
      <w:r w:rsidRPr="00F363EE">
        <w:rPr>
          <w:color w:val="000000"/>
          <w:shd w:val="clear" w:color="auto" w:fill="FFFFFF"/>
        </w:rPr>
        <w:lastRenderedPageBreak/>
        <w:t>постояльцам предоставляются услуги, при которых о сво</w:t>
      </w:r>
      <w:r>
        <w:rPr>
          <w:color w:val="000000"/>
          <w:shd w:val="clear" w:color="auto" w:fill="FFFFFF"/>
        </w:rPr>
        <w:t>е</w:t>
      </w:r>
      <w:r w:rsidRPr="00F363EE">
        <w:rPr>
          <w:color w:val="000000"/>
          <w:shd w:val="clear" w:color="auto" w:fill="FFFFFF"/>
        </w:rPr>
        <w:t>м «кормлении</w:t>
      </w:r>
      <w:r>
        <w:rPr>
          <w:color w:val="000000"/>
          <w:shd w:val="clear" w:color="auto" w:fill="FFFFFF"/>
        </w:rPr>
        <w:t>» они должны позаботиться сами.</w:t>
      </w:r>
    </w:p>
    <w:p w14:paraId="69CF665B" w14:textId="77777777" w:rsidR="00DE3307" w:rsidRPr="00517704" w:rsidRDefault="00DE3307" w:rsidP="00D03F7C">
      <w:pPr>
        <w:spacing w:line="360" w:lineRule="auto"/>
        <w:ind w:firstLine="709"/>
        <w:jc w:val="both"/>
        <w:rPr>
          <w:shd w:val="clear" w:color="auto" w:fill="FFFFFF"/>
        </w:rPr>
      </w:pPr>
      <w:r w:rsidRPr="00517704">
        <w:rPr>
          <w:shd w:val="clear" w:color="auto" w:fill="FFFFFF"/>
        </w:rPr>
        <w:t>Для постоянных клиентов турецких, тунисских, египетских отелей нормой является предоставление питания по системе «все включено».</w:t>
      </w:r>
    </w:p>
    <w:p w14:paraId="5496A678" w14:textId="77777777" w:rsidR="00DE3307" w:rsidRDefault="00DE3307" w:rsidP="00D03F7C">
      <w:pPr>
        <w:spacing w:line="360" w:lineRule="auto"/>
        <w:ind w:firstLine="709"/>
        <w:jc w:val="both"/>
        <w:rPr>
          <w:shd w:val="clear" w:color="auto" w:fill="FFFFFF"/>
        </w:rPr>
      </w:pPr>
      <w:r>
        <w:rPr>
          <w:shd w:val="clear" w:color="auto" w:fill="FFFFFF"/>
        </w:rPr>
        <w:t>«</w:t>
      </w:r>
      <w:proofErr w:type="spellStart"/>
      <w:r w:rsidRPr="00517704">
        <w:rPr>
          <w:shd w:val="clear" w:color="auto" w:fill="FFFFFF"/>
        </w:rPr>
        <w:t>All</w:t>
      </w:r>
      <w:proofErr w:type="spellEnd"/>
      <w:r w:rsidRPr="00517704">
        <w:rPr>
          <w:shd w:val="clear" w:color="auto" w:fill="FFFFFF"/>
        </w:rPr>
        <w:t xml:space="preserve"> </w:t>
      </w:r>
      <w:proofErr w:type="spellStart"/>
      <w:r w:rsidRPr="00517704">
        <w:rPr>
          <w:shd w:val="clear" w:color="auto" w:fill="FFFFFF"/>
        </w:rPr>
        <w:t>inclusive</w:t>
      </w:r>
      <w:proofErr w:type="spellEnd"/>
      <w:r>
        <w:rPr>
          <w:shd w:val="clear" w:color="auto" w:fill="FFFFFF"/>
        </w:rPr>
        <w:t>»</w:t>
      </w:r>
      <w:r w:rsidRPr="00517704">
        <w:rPr>
          <w:shd w:val="clear" w:color="auto" w:fill="FFFFFF"/>
        </w:rPr>
        <w:t xml:space="preserve"> является международной системой обслуживания посетителей. Она принята во многих странах. С каждым годом все больше отелей переходит на подобное обслуживание, тем самым привлекая к себе отдыхающих.</w:t>
      </w:r>
    </w:p>
    <w:p w14:paraId="327D3BA3" w14:textId="77777777" w:rsidR="00DE3307" w:rsidRPr="00517704" w:rsidRDefault="00DE3307" w:rsidP="00D03F7C">
      <w:pPr>
        <w:spacing w:line="360" w:lineRule="auto"/>
        <w:ind w:firstLine="709"/>
        <w:jc w:val="both"/>
        <w:rPr>
          <w:shd w:val="clear" w:color="auto" w:fill="FFFFFF"/>
        </w:rPr>
      </w:pPr>
      <w:r w:rsidRPr="00517704">
        <w:rPr>
          <w:shd w:val="clear" w:color="auto" w:fill="FFFFFF"/>
        </w:rPr>
        <w:t>Вполне естественно, что получить сравнительно недорогой отдых с системой «все включено» желает каждый. И это не удивительно, ведь именно он является прекрасным способом нормально отдохнуть, не тратя ни на копейку больше того, что уже было заплачено за путевку в турагентстве.</w:t>
      </w:r>
    </w:p>
    <w:p w14:paraId="0965A13A" w14:textId="77777777" w:rsidR="00DE3307" w:rsidRDefault="00DE3307" w:rsidP="00D03F7C">
      <w:pPr>
        <w:spacing w:line="360" w:lineRule="auto"/>
        <w:ind w:firstLine="709"/>
        <w:jc w:val="both"/>
        <w:rPr>
          <w:shd w:val="clear" w:color="auto" w:fill="FFFFFF"/>
        </w:rPr>
      </w:pPr>
      <w:proofErr w:type="gramStart"/>
      <w:r>
        <w:rPr>
          <w:shd w:val="clear" w:color="auto" w:fill="FFFFFF"/>
        </w:rPr>
        <w:t>«</w:t>
      </w:r>
      <w:proofErr w:type="spellStart"/>
      <w:r w:rsidRPr="00517704">
        <w:rPr>
          <w:shd w:val="clear" w:color="auto" w:fill="FFFFFF"/>
        </w:rPr>
        <w:t>All</w:t>
      </w:r>
      <w:proofErr w:type="spellEnd"/>
      <w:r w:rsidRPr="00517704">
        <w:rPr>
          <w:shd w:val="clear" w:color="auto" w:fill="FFFFFF"/>
        </w:rPr>
        <w:t xml:space="preserve"> </w:t>
      </w:r>
      <w:proofErr w:type="spellStart"/>
      <w:r w:rsidRPr="00517704">
        <w:rPr>
          <w:shd w:val="clear" w:color="auto" w:fill="FFFFFF"/>
        </w:rPr>
        <w:t>inclusive</w:t>
      </w:r>
      <w:proofErr w:type="spellEnd"/>
      <w:r>
        <w:rPr>
          <w:shd w:val="clear" w:color="auto" w:fill="FFFFFF"/>
        </w:rPr>
        <w:t>»</w:t>
      </w:r>
      <w:r w:rsidRPr="00517704">
        <w:rPr>
          <w:shd w:val="clear" w:color="auto" w:fill="FFFFFF"/>
        </w:rPr>
        <w:t xml:space="preserve"> делает доступным трех</w:t>
      </w:r>
      <w:r>
        <w:rPr>
          <w:shd w:val="clear" w:color="auto" w:fill="FFFFFF"/>
        </w:rPr>
        <w:t xml:space="preserve">– </w:t>
      </w:r>
      <w:r w:rsidRPr="00517704">
        <w:rPr>
          <w:shd w:val="clear" w:color="auto" w:fill="FFFFFF"/>
        </w:rPr>
        <w:t>или четырехразовое питания в течение всего времени пребывания в отеле.</w:t>
      </w:r>
      <w:proofErr w:type="gramEnd"/>
      <w:r w:rsidRPr="00517704">
        <w:rPr>
          <w:shd w:val="clear" w:color="auto" w:fill="FFFFFF"/>
        </w:rPr>
        <w:t xml:space="preserve"> Как правило, это «шведский стол».</w:t>
      </w:r>
    </w:p>
    <w:p w14:paraId="1AE6ECB7" w14:textId="77777777" w:rsidR="00DE3307" w:rsidRPr="00517704" w:rsidRDefault="00DE3307" w:rsidP="00D03F7C">
      <w:pPr>
        <w:spacing w:line="360" w:lineRule="auto"/>
        <w:ind w:firstLine="709"/>
        <w:jc w:val="both"/>
        <w:rPr>
          <w:shd w:val="clear" w:color="auto" w:fill="FFFFFF"/>
        </w:rPr>
      </w:pPr>
      <w:r w:rsidRPr="00517704">
        <w:rPr>
          <w:shd w:val="clear" w:color="auto" w:fill="FFFFFF"/>
        </w:rPr>
        <w:t xml:space="preserve">При этом блюд каждого наименования обычно представлено от трех до десяти, независимо от того, салат это или горячее. К еде прилагается и бесплатный алкоголь, а также напитки в основном местного производства. Некоторые высококлассные гостиницы вводят в отдых </w:t>
      </w:r>
      <w:r>
        <w:rPr>
          <w:shd w:val="clear" w:color="auto" w:fill="FFFFFF"/>
        </w:rPr>
        <w:t>«</w:t>
      </w:r>
      <w:proofErr w:type="spellStart"/>
      <w:r w:rsidRPr="00517704">
        <w:rPr>
          <w:shd w:val="clear" w:color="auto" w:fill="FFFFFF"/>
        </w:rPr>
        <w:t>all</w:t>
      </w:r>
      <w:proofErr w:type="spellEnd"/>
      <w:r w:rsidRPr="00517704">
        <w:rPr>
          <w:shd w:val="clear" w:color="auto" w:fill="FFFFFF"/>
        </w:rPr>
        <w:t xml:space="preserve"> </w:t>
      </w:r>
      <w:proofErr w:type="spellStart"/>
      <w:r w:rsidRPr="00517704">
        <w:rPr>
          <w:shd w:val="clear" w:color="auto" w:fill="FFFFFF"/>
        </w:rPr>
        <w:t>inclusive</w:t>
      </w:r>
      <w:proofErr w:type="spellEnd"/>
      <w:r>
        <w:rPr>
          <w:shd w:val="clear" w:color="auto" w:fill="FFFFFF"/>
        </w:rPr>
        <w:t>»</w:t>
      </w:r>
      <w:r w:rsidRPr="00517704">
        <w:rPr>
          <w:shd w:val="clear" w:color="auto" w:fill="FFFFFF"/>
        </w:rPr>
        <w:t xml:space="preserve"> сауну, фитнесс и анимацию.</w:t>
      </w:r>
    </w:p>
    <w:p w14:paraId="2813D643" w14:textId="77777777" w:rsidR="00DE3307" w:rsidRDefault="00DE3307" w:rsidP="00D03F7C">
      <w:pPr>
        <w:spacing w:line="360" w:lineRule="auto"/>
        <w:ind w:firstLine="709"/>
        <w:jc w:val="both"/>
        <w:rPr>
          <w:shd w:val="clear" w:color="auto" w:fill="FFFFFF"/>
        </w:rPr>
      </w:pPr>
      <w:r w:rsidRPr="00517704">
        <w:rPr>
          <w:shd w:val="clear" w:color="auto" w:fill="FFFFFF"/>
        </w:rPr>
        <w:t>На сегодня существует несколько видов отдыха, в котором включено все – питание, некоторые процедуры и т.д.</w:t>
      </w:r>
    </w:p>
    <w:p w14:paraId="1C0FA182" w14:textId="77777777" w:rsidR="00DE3307" w:rsidRPr="00517704" w:rsidRDefault="00DE3307" w:rsidP="00D03F7C">
      <w:pPr>
        <w:spacing w:line="360" w:lineRule="auto"/>
        <w:ind w:firstLine="709"/>
        <w:jc w:val="both"/>
        <w:rPr>
          <w:shd w:val="clear" w:color="auto" w:fill="FFFFFF"/>
        </w:rPr>
      </w:pPr>
      <w:r w:rsidRPr="00517704">
        <w:rPr>
          <w:shd w:val="clear" w:color="auto" w:fill="FFFFFF"/>
        </w:rPr>
        <w:t xml:space="preserve">Самым распространенным является </w:t>
      </w:r>
      <w:r>
        <w:rPr>
          <w:shd w:val="clear" w:color="auto" w:fill="FFFFFF"/>
        </w:rPr>
        <w:t>«</w:t>
      </w:r>
      <w:proofErr w:type="spellStart"/>
      <w:r w:rsidRPr="00517704">
        <w:rPr>
          <w:shd w:val="clear" w:color="auto" w:fill="FFFFFF"/>
        </w:rPr>
        <w:t>Ultra</w:t>
      </w:r>
      <w:proofErr w:type="spellEnd"/>
      <w:r w:rsidRPr="00517704">
        <w:rPr>
          <w:shd w:val="clear" w:color="auto" w:fill="FFFFFF"/>
        </w:rPr>
        <w:t xml:space="preserve"> </w:t>
      </w:r>
      <w:proofErr w:type="spellStart"/>
      <w:r w:rsidRPr="00517704">
        <w:rPr>
          <w:shd w:val="clear" w:color="auto" w:fill="FFFFFF"/>
        </w:rPr>
        <w:t>all</w:t>
      </w:r>
      <w:proofErr w:type="spellEnd"/>
      <w:r w:rsidRPr="00517704">
        <w:rPr>
          <w:shd w:val="clear" w:color="auto" w:fill="FFFFFF"/>
        </w:rPr>
        <w:t xml:space="preserve"> </w:t>
      </w:r>
      <w:proofErr w:type="spellStart"/>
      <w:r w:rsidRPr="00517704">
        <w:rPr>
          <w:shd w:val="clear" w:color="auto" w:fill="FFFFFF"/>
        </w:rPr>
        <w:t>inclusive</w:t>
      </w:r>
      <w:proofErr w:type="spellEnd"/>
      <w:r>
        <w:rPr>
          <w:shd w:val="clear" w:color="auto" w:fill="FFFFFF"/>
        </w:rPr>
        <w:t>»</w:t>
      </w:r>
      <w:r w:rsidRPr="00517704">
        <w:rPr>
          <w:shd w:val="clear" w:color="auto" w:fill="FFFFFF"/>
        </w:rPr>
        <w:t xml:space="preserve"> </w:t>
      </w:r>
      <w:r>
        <w:rPr>
          <w:shd w:val="clear" w:color="auto" w:fill="FFFFFF"/>
        </w:rPr>
        <w:t xml:space="preserve">– </w:t>
      </w:r>
      <w:r w:rsidRPr="00517704">
        <w:rPr>
          <w:shd w:val="clear" w:color="auto" w:fill="FFFFFF"/>
        </w:rPr>
        <w:t xml:space="preserve">программа, которая предлагает туристам несколько расширенные возможности проживания плюс алкоголь и другие напитки. А все остальные виды </w:t>
      </w:r>
      <w:r>
        <w:rPr>
          <w:shd w:val="clear" w:color="auto" w:fill="FFFFFF"/>
        </w:rPr>
        <w:t>–</w:t>
      </w:r>
      <w:r w:rsidRPr="00517704">
        <w:rPr>
          <w:shd w:val="clear" w:color="auto" w:fill="FFFFFF"/>
        </w:rPr>
        <w:t xml:space="preserve"> это всего лишь ее разновидности с определенными дополнительными параметрами, которые в каждом отеле свои.</w:t>
      </w:r>
    </w:p>
    <w:p w14:paraId="1EB3B18D" w14:textId="77777777" w:rsidR="00DE3307" w:rsidRPr="00517704" w:rsidRDefault="00DE3307" w:rsidP="00D03F7C">
      <w:pPr>
        <w:spacing w:line="360" w:lineRule="auto"/>
        <w:ind w:firstLine="709"/>
        <w:jc w:val="both"/>
        <w:rPr>
          <w:shd w:val="clear" w:color="auto" w:fill="FFFFFF"/>
        </w:rPr>
      </w:pPr>
      <w:r>
        <w:rPr>
          <w:shd w:val="clear" w:color="auto" w:fill="FFFFFF"/>
        </w:rPr>
        <w:t>«</w:t>
      </w:r>
      <w:proofErr w:type="spellStart"/>
      <w:r w:rsidRPr="00517704">
        <w:rPr>
          <w:shd w:val="clear" w:color="auto" w:fill="FFFFFF"/>
        </w:rPr>
        <w:t>All</w:t>
      </w:r>
      <w:proofErr w:type="spellEnd"/>
      <w:r w:rsidRPr="00517704">
        <w:rPr>
          <w:shd w:val="clear" w:color="auto" w:fill="FFFFFF"/>
        </w:rPr>
        <w:t xml:space="preserve"> </w:t>
      </w:r>
      <w:proofErr w:type="spellStart"/>
      <w:r w:rsidRPr="00517704">
        <w:rPr>
          <w:shd w:val="clear" w:color="auto" w:fill="FFFFFF"/>
        </w:rPr>
        <w:t>inclusive</w:t>
      </w:r>
      <w:proofErr w:type="spellEnd"/>
      <w:r>
        <w:rPr>
          <w:shd w:val="clear" w:color="auto" w:fill="FFFFFF"/>
        </w:rPr>
        <w:t>»</w:t>
      </w:r>
      <w:r w:rsidRPr="00517704">
        <w:rPr>
          <w:shd w:val="clear" w:color="auto" w:fill="FFFFFF"/>
        </w:rPr>
        <w:t>, будучи системой обслуживания посетителей, при которой они могут не только бесплатно целый день питаться и пить различные напитки, предлагает также такие дополнительные развлечения, как теннисные корты, аэробика, фитнес и т.д. При этом все эти услуги в различных отелях значительно отличаются друг от друга, поскольку уровень каждого заведения играет немаловажную роль в качестве предоставляемого питания и наборе дополнительных предложений</w:t>
      </w:r>
      <w:r>
        <w:rPr>
          <w:rStyle w:val="aa"/>
          <w:shd w:val="clear" w:color="auto" w:fill="FFFFFF"/>
        </w:rPr>
        <w:footnoteReference w:id="14"/>
      </w:r>
      <w:r w:rsidRPr="00517704">
        <w:rPr>
          <w:shd w:val="clear" w:color="auto" w:fill="FFFFFF"/>
        </w:rPr>
        <w:t>.</w:t>
      </w:r>
    </w:p>
    <w:p w14:paraId="6EAF1FF9" w14:textId="77777777" w:rsidR="00DE3307" w:rsidRPr="00517704" w:rsidRDefault="00DE3307" w:rsidP="00D03F7C">
      <w:pPr>
        <w:spacing w:line="360" w:lineRule="auto"/>
        <w:ind w:firstLine="709"/>
        <w:jc w:val="both"/>
        <w:rPr>
          <w:shd w:val="clear" w:color="auto" w:fill="FFFFFF"/>
        </w:rPr>
      </w:pPr>
      <w:r w:rsidRPr="00517704">
        <w:rPr>
          <w:shd w:val="clear" w:color="auto" w:fill="FFFFFF"/>
        </w:rPr>
        <w:t xml:space="preserve">Отдых по системе </w:t>
      </w:r>
      <w:r>
        <w:rPr>
          <w:shd w:val="clear" w:color="auto" w:fill="FFFFFF"/>
        </w:rPr>
        <w:t>«</w:t>
      </w:r>
      <w:proofErr w:type="spellStart"/>
      <w:r w:rsidRPr="00517704">
        <w:rPr>
          <w:shd w:val="clear" w:color="auto" w:fill="FFFFFF"/>
        </w:rPr>
        <w:t>all</w:t>
      </w:r>
      <w:proofErr w:type="spellEnd"/>
      <w:r w:rsidRPr="00517704">
        <w:rPr>
          <w:shd w:val="clear" w:color="auto" w:fill="FFFFFF"/>
        </w:rPr>
        <w:t xml:space="preserve"> </w:t>
      </w:r>
      <w:proofErr w:type="spellStart"/>
      <w:r w:rsidRPr="00517704">
        <w:rPr>
          <w:shd w:val="clear" w:color="auto" w:fill="FFFFFF"/>
        </w:rPr>
        <w:t>inclusive</w:t>
      </w:r>
      <w:proofErr w:type="spellEnd"/>
      <w:r>
        <w:rPr>
          <w:shd w:val="clear" w:color="auto" w:fill="FFFFFF"/>
        </w:rPr>
        <w:t>»</w:t>
      </w:r>
      <w:r w:rsidRPr="00517704">
        <w:rPr>
          <w:shd w:val="clear" w:color="auto" w:fill="FFFFFF"/>
        </w:rPr>
        <w:t xml:space="preserve"> на сегодняшний день является оптимальным. Он позволяет заранее оплатить все предстоящие расходы. И после приезда на место уже не будет необходимости беспокоиться о своих затратах, переживать и экономить. Все уже </w:t>
      </w:r>
      <w:r w:rsidRPr="00517704">
        <w:rPr>
          <w:shd w:val="clear" w:color="auto" w:fill="FFFFFF"/>
        </w:rPr>
        <w:lastRenderedPageBreak/>
        <w:t>будет оплачено. Да и стоимость тура в этом случае будет ощутимо дешевле, чем при самостоятельном планировании поездки.</w:t>
      </w:r>
    </w:p>
    <w:p w14:paraId="4F6A84AC" w14:textId="77777777" w:rsidR="00DE3307" w:rsidRPr="00517704" w:rsidRDefault="00DE3307" w:rsidP="00D03F7C">
      <w:pPr>
        <w:spacing w:line="360" w:lineRule="auto"/>
        <w:ind w:firstLine="709"/>
        <w:jc w:val="both"/>
        <w:rPr>
          <w:shd w:val="clear" w:color="auto" w:fill="FFFFFF"/>
        </w:rPr>
      </w:pPr>
      <w:r w:rsidRPr="00517704">
        <w:rPr>
          <w:shd w:val="clear" w:color="auto" w:fill="FFFFFF"/>
        </w:rPr>
        <w:t>Отдых «все включено» в нашей стране тоже очень популярен. Многие отели, пансионаты и санатории большинство услуг включают в стоимость путевки, поэтому у посетителей нет необходимости все время подсчитывать услуги и количество процедур, которыми они хотели бы воспользоваться.</w:t>
      </w:r>
    </w:p>
    <w:p w14:paraId="4470A602" w14:textId="77777777" w:rsidR="00DE3307" w:rsidRPr="00517704" w:rsidRDefault="00DE3307" w:rsidP="00D03F7C">
      <w:pPr>
        <w:spacing w:line="360" w:lineRule="auto"/>
        <w:ind w:firstLine="709"/>
        <w:jc w:val="both"/>
        <w:rPr>
          <w:shd w:val="clear" w:color="auto" w:fill="FFFFFF"/>
        </w:rPr>
      </w:pPr>
      <w:r w:rsidRPr="00517704">
        <w:rPr>
          <w:shd w:val="clear" w:color="auto" w:fill="FFFFFF"/>
        </w:rPr>
        <w:t xml:space="preserve">Сегодня среди определенных слоев населения существует распространенное заблуждение о том, что по концепту </w:t>
      </w:r>
      <w:r>
        <w:rPr>
          <w:shd w:val="clear" w:color="auto" w:fill="FFFFFF"/>
        </w:rPr>
        <w:t>«</w:t>
      </w:r>
      <w:proofErr w:type="spellStart"/>
      <w:r w:rsidRPr="00517704">
        <w:rPr>
          <w:shd w:val="clear" w:color="auto" w:fill="FFFFFF"/>
        </w:rPr>
        <w:t>all</w:t>
      </w:r>
      <w:proofErr w:type="spellEnd"/>
      <w:r w:rsidRPr="00517704">
        <w:rPr>
          <w:shd w:val="clear" w:color="auto" w:fill="FFFFFF"/>
        </w:rPr>
        <w:t xml:space="preserve"> </w:t>
      </w:r>
      <w:proofErr w:type="spellStart"/>
      <w:r w:rsidRPr="00517704">
        <w:rPr>
          <w:shd w:val="clear" w:color="auto" w:fill="FFFFFF"/>
        </w:rPr>
        <w:t>inclusive</w:t>
      </w:r>
      <w:proofErr w:type="spellEnd"/>
      <w:r>
        <w:rPr>
          <w:shd w:val="clear" w:color="auto" w:fill="FFFFFF"/>
        </w:rPr>
        <w:t>»</w:t>
      </w:r>
      <w:r w:rsidRPr="00517704">
        <w:rPr>
          <w:shd w:val="clear" w:color="auto" w:fill="FFFFFF"/>
        </w:rPr>
        <w:t xml:space="preserve"> работают только дорогие четырех</w:t>
      </w:r>
      <w:r>
        <w:rPr>
          <w:shd w:val="clear" w:color="auto" w:fill="FFFFFF"/>
        </w:rPr>
        <w:t xml:space="preserve">– </w:t>
      </w:r>
      <w:r w:rsidRPr="00517704">
        <w:rPr>
          <w:shd w:val="clear" w:color="auto" w:fill="FFFFFF"/>
        </w:rPr>
        <w:t>и пятизвездочные отели или клубы высокого класса. Это не совсем верное мнение, поскольку кормить и развлекать своих туристов без дополнительных оплат может практически любая гостиница, независимо от уровня. Разницей будет только качество и количество услуг, входящих в предлагаемый «набор»</w:t>
      </w:r>
      <w:r>
        <w:rPr>
          <w:rStyle w:val="aa"/>
          <w:shd w:val="clear" w:color="auto" w:fill="FFFFFF"/>
        </w:rPr>
        <w:footnoteReference w:id="15"/>
      </w:r>
      <w:r w:rsidRPr="00517704">
        <w:rPr>
          <w:shd w:val="clear" w:color="auto" w:fill="FFFFFF"/>
        </w:rPr>
        <w:t>.</w:t>
      </w:r>
    </w:p>
    <w:p w14:paraId="309D674E" w14:textId="77777777" w:rsidR="00DE3307" w:rsidRDefault="00DE3307" w:rsidP="00D03F7C">
      <w:pPr>
        <w:spacing w:line="360" w:lineRule="auto"/>
        <w:ind w:firstLine="709"/>
        <w:jc w:val="both"/>
        <w:rPr>
          <w:shd w:val="clear" w:color="auto" w:fill="FFFFFF"/>
        </w:rPr>
      </w:pPr>
      <w:r w:rsidRPr="00517704">
        <w:rPr>
          <w:shd w:val="clear" w:color="auto" w:fill="FFFFFF"/>
        </w:rPr>
        <w:t>Очень многие двух</w:t>
      </w:r>
      <w:r>
        <w:rPr>
          <w:shd w:val="clear" w:color="auto" w:fill="FFFFFF"/>
        </w:rPr>
        <w:t xml:space="preserve">– </w:t>
      </w:r>
      <w:r w:rsidRPr="00517704">
        <w:rPr>
          <w:shd w:val="clear" w:color="auto" w:fill="FFFFFF"/>
        </w:rPr>
        <w:t xml:space="preserve">или трехзвездочные отели включают в стоимость проживания и трехразовое питание. Отличие </w:t>
      </w:r>
      <w:r>
        <w:rPr>
          <w:shd w:val="clear" w:color="auto" w:fill="FFFFFF"/>
        </w:rPr>
        <w:t>«</w:t>
      </w:r>
      <w:proofErr w:type="spellStart"/>
      <w:r w:rsidRPr="00517704">
        <w:rPr>
          <w:shd w:val="clear" w:color="auto" w:fill="FFFFFF"/>
        </w:rPr>
        <w:t>all</w:t>
      </w:r>
      <w:proofErr w:type="spellEnd"/>
      <w:r w:rsidRPr="00517704">
        <w:rPr>
          <w:shd w:val="clear" w:color="auto" w:fill="FFFFFF"/>
        </w:rPr>
        <w:t xml:space="preserve"> </w:t>
      </w:r>
      <w:proofErr w:type="spellStart"/>
      <w:r w:rsidRPr="00517704">
        <w:rPr>
          <w:shd w:val="clear" w:color="auto" w:fill="FFFFFF"/>
        </w:rPr>
        <w:t>inclusive</w:t>
      </w:r>
      <w:proofErr w:type="spellEnd"/>
      <w:r>
        <w:rPr>
          <w:shd w:val="clear" w:color="auto" w:fill="FFFFFF"/>
        </w:rPr>
        <w:t>»</w:t>
      </w:r>
      <w:r w:rsidRPr="00517704">
        <w:rPr>
          <w:shd w:val="clear" w:color="auto" w:fill="FFFFFF"/>
        </w:rPr>
        <w:t xml:space="preserve"> от полного пансиона заключается в возможности получения местных прохладительных и алкогольных напитков в течение всего дня, причем, без ограничений.</w:t>
      </w:r>
    </w:p>
    <w:p w14:paraId="2190E73E" w14:textId="77777777" w:rsidR="00DE3307" w:rsidRPr="00517704" w:rsidRDefault="00DE3307" w:rsidP="00D03F7C">
      <w:pPr>
        <w:spacing w:line="360" w:lineRule="auto"/>
        <w:ind w:firstLine="709"/>
        <w:jc w:val="both"/>
        <w:rPr>
          <w:shd w:val="clear" w:color="auto" w:fill="FFFFFF"/>
        </w:rPr>
      </w:pPr>
      <w:r w:rsidRPr="00517704">
        <w:rPr>
          <w:shd w:val="clear" w:color="auto" w:fill="FFFFFF"/>
        </w:rPr>
        <w:t>Вкус и изысканность блюд зависят от класса шеф-повара, хотя, как правило, на особые кулинарные шедевры не приходится рассчитывать. Зато туристы гарантированно пользуются шведским столом с несколькими видами салатиков и практически таким же количеством горячих блюд.</w:t>
      </w:r>
    </w:p>
    <w:p w14:paraId="4F03E913" w14:textId="77777777" w:rsidR="00DE3307" w:rsidRDefault="00DE3307" w:rsidP="00D03F7C">
      <w:pPr>
        <w:spacing w:line="360" w:lineRule="auto"/>
        <w:ind w:firstLine="709"/>
        <w:jc w:val="both"/>
        <w:rPr>
          <w:color w:val="000000"/>
          <w:shd w:val="clear" w:color="auto" w:fill="FFFFFF"/>
        </w:rPr>
      </w:pPr>
      <w:r>
        <w:rPr>
          <w:color w:val="000000"/>
          <w:shd w:val="clear" w:color="auto" w:fill="FFFFFF"/>
        </w:rPr>
        <w:t>Б</w:t>
      </w:r>
      <w:r w:rsidRPr="00F363EE">
        <w:rPr>
          <w:color w:val="000000"/>
          <w:shd w:val="clear" w:color="auto" w:fill="FFFFFF"/>
        </w:rPr>
        <w:t>олее всего удобен для туристов</w:t>
      </w:r>
      <w:r>
        <w:rPr>
          <w:color w:val="000000"/>
          <w:shd w:val="clear" w:color="auto" w:fill="FFFFFF"/>
        </w:rPr>
        <w:t xml:space="preserve"> такой тип питания как полупансион («</w:t>
      </w:r>
      <w:r>
        <w:rPr>
          <w:color w:val="000000"/>
          <w:shd w:val="clear" w:color="auto" w:fill="FFFFFF"/>
          <w:lang w:val="en-US"/>
        </w:rPr>
        <w:t>HB</w:t>
      </w:r>
      <w:r>
        <w:rPr>
          <w:color w:val="000000"/>
          <w:shd w:val="clear" w:color="auto" w:fill="FFFFFF"/>
        </w:rPr>
        <w:t>»)</w:t>
      </w:r>
      <w:r w:rsidRPr="00F363EE">
        <w:rPr>
          <w:color w:val="000000"/>
          <w:shd w:val="clear" w:color="auto" w:fill="FFFFFF"/>
        </w:rPr>
        <w:t xml:space="preserve">. </w:t>
      </w:r>
      <w:r>
        <w:rPr>
          <w:color w:val="000000"/>
          <w:shd w:val="clear" w:color="auto" w:fill="FFFFFF"/>
        </w:rPr>
        <w:t>П</w:t>
      </w:r>
      <w:r w:rsidRPr="00F363EE">
        <w:rPr>
          <w:color w:val="000000"/>
          <w:shd w:val="clear" w:color="auto" w:fill="FFFFFF"/>
        </w:rPr>
        <w:t xml:space="preserve">риезжая в другую страну или отдыхая в </w:t>
      </w:r>
      <w:proofErr w:type="gramStart"/>
      <w:r w:rsidRPr="00F363EE">
        <w:rPr>
          <w:color w:val="000000"/>
          <w:shd w:val="clear" w:color="auto" w:fill="FFFFFF"/>
        </w:rPr>
        <w:t>своей</w:t>
      </w:r>
      <w:proofErr w:type="gramEnd"/>
      <w:r w:rsidRPr="00F363EE">
        <w:rPr>
          <w:color w:val="000000"/>
          <w:shd w:val="clear" w:color="auto" w:fill="FFFFFF"/>
        </w:rPr>
        <w:t xml:space="preserve"> собственной, </w:t>
      </w:r>
      <w:r>
        <w:rPr>
          <w:color w:val="000000"/>
          <w:shd w:val="clear" w:color="auto" w:fill="FFFFFF"/>
        </w:rPr>
        <w:t xml:space="preserve">туристу </w:t>
      </w:r>
      <w:r w:rsidRPr="00F363EE">
        <w:rPr>
          <w:color w:val="000000"/>
          <w:shd w:val="clear" w:color="auto" w:fill="FFFFFF"/>
        </w:rPr>
        <w:t>хочется минимально завис</w:t>
      </w:r>
      <w:r>
        <w:rPr>
          <w:color w:val="000000"/>
          <w:shd w:val="clear" w:color="auto" w:fill="FFFFFF"/>
        </w:rPr>
        <w:t>еть</w:t>
      </w:r>
      <w:r w:rsidRPr="00F363EE">
        <w:rPr>
          <w:color w:val="000000"/>
          <w:shd w:val="clear" w:color="auto" w:fill="FFFFFF"/>
        </w:rPr>
        <w:t xml:space="preserve"> от распорядков отеля и максимально располагать свободным временем. В этом плане лучше всего и подходит питание </w:t>
      </w:r>
      <w:r>
        <w:rPr>
          <w:color w:val="000000"/>
          <w:shd w:val="clear" w:color="auto" w:fill="FFFFFF"/>
        </w:rPr>
        <w:t xml:space="preserve">типа </w:t>
      </w:r>
      <w:r w:rsidRPr="00F363EE">
        <w:rPr>
          <w:color w:val="000000"/>
          <w:shd w:val="clear" w:color="auto" w:fill="FFFFFF"/>
        </w:rPr>
        <w:t>полупансион.</w:t>
      </w:r>
    </w:p>
    <w:p w14:paraId="6411568A" w14:textId="77777777" w:rsidR="00DE3307" w:rsidRPr="00F363EE" w:rsidRDefault="00DE3307" w:rsidP="00D03F7C">
      <w:pPr>
        <w:spacing w:line="360" w:lineRule="auto"/>
        <w:ind w:firstLine="709"/>
        <w:jc w:val="both"/>
        <w:rPr>
          <w:color w:val="000000"/>
          <w:shd w:val="clear" w:color="auto" w:fill="FFFFFF"/>
        </w:rPr>
      </w:pPr>
      <w:r>
        <w:rPr>
          <w:color w:val="000000"/>
          <w:shd w:val="clear" w:color="auto" w:fill="FFFFFF"/>
        </w:rPr>
        <w:t>Полупансион обозначает</w:t>
      </w:r>
      <w:r w:rsidRPr="00F363EE">
        <w:rPr>
          <w:color w:val="000000"/>
          <w:shd w:val="clear" w:color="auto" w:fill="FFFFFF"/>
        </w:rPr>
        <w:t xml:space="preserve"> двухразовый тип питания, состоящий из завтрака и ужина или обеда и ужина. </w:t>
      </w:r>
      <w:r>
        <w:rPr>
          <w:color w:val="000000"/>
          <w:shd w:val="clear" w:color="auto" w:fill="FFFFFF"/>
        </w:rPr>
        <w:t>Этот тип питания</w:t>
      </w:r>
      <w:r w:rsidRPr="00F363EE">
        <w:rPr>
          <w:color w:val="000000"/>
          <w:shd w:val="clear" w:color="auto" w:fill="FFFFFF"/>
        </w:rPr>
        <w:t xml:space="preserve"> входит в стоимость пут</w:t>
      </w:r>
      <w:r>
        <w:rPr>
          <w:color w:val="000000"/>
          <w:shd w:val="clear" w:color="auto" w:fill="FFFFFF"/>
        </w:rPr>
        <w:t>е</w:t>
      </w:r>
      <w:r w:rsidRPr="00F363EE">
        <w:rPr>
          <w:color w:val="000000"/>
          <w:shd w:val="clear" w:color="auto" w:fill="FFFFFF"/>
        </w:rPr>
        <w:t xml:space="preserve">вки, вместе с проживанием. Таким образом, </w:t>
      </w:r>
      <w:r>
        <w:rPr>
          <w:color w:val="000000"/>
          <w:shd w:val="clear" w:color="auto" w:fill="FFFFFF"/>
        </w:rPr>
        <w:t>туристу</w:t>
      </w:r>
      <w:r w:rsidRPr="00F363EE">
        <w:rPr>
          <w:color w:val="000000"/>
          <w:shd w:val="clear" w:color="auto" w:fill="FFFFFF"/>
        </w:rPr>
        <w:t xml:space="preserve"> не прид</w:t>
      </w:r>
      <w:r>
        <w:rPr>
          <w:color w:val="000000"/>
          <w:shd w:val="clear" w:color="auto" w:fill="FFFFFF"/>
        </w:rPr>
        <w:t>е</w:t>
      </w:r>
      <w:r w:rsidRPr="00F363EE">
        <w:rPr>
          <w:color w:val="000000"/>
          <w:shd w:val="clear" w:color="auto" w:fill="FFFFFF"/>
        </w:rPr>
        <w:t xml:space="preserve">тся заботиться о </w:t>
      </w:r>
      <w:r>
        <w:rPr>
          <w:color w:val="000000"/>
          <w:shd w:val="clear" w:color="auto" w:fill="FFFFFF"/>
        </w:rPr>
        <w:t>питании</w:t>
      </w:r>
      <w:r w:rsidRPr="00F363EE">
        <w:rPr>
          <w:color w:val="000000"/>
          <w:shd w:val="clear" w:color="auto" w:fill="FFFFFF"/>
        </w:rPr>
        <w:t>, тратить лишние деньги на еду, особенно если</w:t>
      </w:r>
      <w:r>
        <w:rPr>
          <w:color w:val="000000"/>
          <w:shd w:val="clear" w:color="auto" w:fill="FFFFFF"/>
        </w:rPr>
        <w:t xml:space="preserve"> они</w:t>
      </w:r>
      <w:r w:rsidRPr="00F363EE">
        <w:rPr>
          <w:color w:val="000000"/>
          <w:shd w:val="clear" w:color="auto" w:fill="FFFFFF"/>
        </w:rPr>
        <w:t xml:space="preserve"> путешеству</w:t>
      </w:r>
      <w:r>
        <w:rPr>
          <w:color w:val="000000"/>
          <w:shd w:val="clear" w:color="auto" w:fill="FFFFFF"/>
        </w:rPr>
        <w:t>ют</w:t>
      </w:r>
      <w:r w:rsidRPr="00F363EE">
        <w:rPr>
          <w:color w:val="000000"/>
          <w:shd w:val="clear" w:color="auto" w:fill="FFFFFF"/>
        </w:rPr>
        <w:t xml:space="preserve"> с детьми</w:t>
      </w:r>
      <w:r>
        <w:rPr>
          <w:rStyle w:val="aa"/>
          <w:color w:val="000000"/>
          <w:shd w:val="clear" w:color="auto" w:fill="FFFFFF"/>
        </w:rPr>
        <w:footnoteReference w:id="16"/>
      </w:r>
      <w:r w:rsidRPr="00F363EE">
        <w:rPr>
          <w:color w:val="000000"/>
          <w:shd w:val="clear" w:color="auto" w:fill="FFFFFF"/>
        </w:rPr>
        <w:t>.</w:t>
      </w:r>
    </w:p>
    <w:p w14:paraId="0831E7C5" w14:textId="77777777" w:rsidR="00DE3307" w:rsidRDefault="00DE3307" w:rsidP="00D03F7C">
      <w:pPr>
        <w:spacing w:line="360" w:lineRule="auto"/>
        <w:ind w:firstLine="709"/>
        <w:jc w:val="both"/>
        <w:rPr>
          <w:color w:val="000000"/>
          <w:shd w:val="clear" w:color="auto" w:fill="FFFFFF"/>
        </w:rPr>
      </w:pPr>
      <w:r>
        <w:rPr>
          <w:color w:val="000000"/>
          <w:shd w:val="clear" w:color="auto" w:fill="FFFFFF"/>
        </w:rPr>
        <w:t>П</w:t>
      </w:r>
      <w:r w:rsidRPr="00F363EE">
        <w:rPr>
          <w:color w:val="000000"/>
          <w:shd w:val="clear" w:color="auto" w:fill="FFFFFF"/>
        </w:rPr>
        <w:t>итание полупансион</w:t>
      </w:r>
      <w:r>
        <w:rPr>
          <w:color w:val="000000"/>
          <w:shd w:val="clear" w:color="auto" w:fill="FFFFFF"/>
        </w:rPr>
        <w:t xml:space="preserve"> выглядит в стандартном варианте примерно следующим образом.</w:t>
      </w:r>
      <w:r w:rsidRPr="00F363EE">
        <w:rPr>
          <w:color w:val="000000"/>
          <w:shd w:val="clear" w:color="auto" w:fill="FFFFFF"/>
        </w:rPr>
        <w:t xml:space="preserve"> Завтраки обычно обильные, плотные, с широким ассортиментом. </w:t>
      </w:r>
      <w:r>
        <w:rPr>
          <w:color w:val="000000"/>
          <w:shd w:val="clear" w:color="auto" w:fill="FFFFFF"/>
        </w:rPr>
        <w:t>Это</w:t>
      </w:r>
      <w:r w:rsidRPr="00F363EE">
        <w:rPr>
          <w:color w:val="000000"/>
          <w:shd w:val="clear" w:color="auto" w:fill="FFFFFF"/>
        </w:rPr>
        <w:t xml:space="preserve"> разнообразная выпечка, в том числе и сдоба: булочки, </w:t>
      </w:r>
      <w:proofErr w:type="spellStart"/>
      <w:r w:rsidRPr="00F363EE">
        <w:rPr>
          <w:color w:val="000000"/>
          <w:shd w:val="clear" w:color="auto" w:fill="FFFFFF"/>
        </w:rPr>
        <w:t>круассаны</w:t>
      </w:r>
      <w:proofErr w:type="spellEnd"/>
      <w:r w:rsidRPr="00F363EE">
        <w:rPr>
          <w:color w:val="000000"/>
          <w:shd w:val="clear" w:color="auto" w:fill="FFFFFF"/>
        </w:rPr>
        <w:t xml:space="preserve">, рогалики, пироги с начинкой. </w:t>
      </w:r>
      <w:r>
        <w:rPr>
          <w:color w:val="000000"/>
          <w:shd w:val="clear" w:color="auto" w:fill="FFFFFF"/>
        </w:rPr>
        <w:t>Кроме того</w:t>
      </w:r>
      <w:r w:rsidRPr="00F363EE">
        <w:rPr>
          <w:color w:val="000000"/>
          <w:shd w:val="clear" w:color="auto" w:fill="FFFFFF"/>
        </w:rPr>
        <w:t>,</w:t>
      </w:r>
      <w:r>
        <w:rPr>
          <w:color w:val="000000"/>
          <w:shd w:val="clear" w:color="auto" w:fill="FFFFFF"/>
        </w:rPr>
        <w:t xml:space="preserve"> это</w:t>
      </w:r>
      <w:r w:rsidRPr="00F363EE">
        <w:rPr>
          <w:color w:val="000000"/>
          <w:shd w:val="clear" w:color="auto" w:fill="FFFFFF"/>
        </w:rPr>
        <w:t xml:space="preserve"> разные виды яичницы, омлеты и просто вар</w:t>
      </w:r>
      <w:r>
        <w:rPr>
          <w:color w:val="000000"/>
          <w:shd w:val="clear" w:color="auto" w:fill="FFFFFF"/>
        </w:rPr>
        <w:t>е</w:t>
      </w:r>
      <w:r w:rsidRPr="00F363EE">
        <w:rPr>
          <w:color w:val="000000"/>
          <w:shd w:val="clear" w:color="auto" w:fill="FFFFFF"/>
        </w:rPr>
        <w:t>ные яйца.</w:t>
      </w:r>
    </w:p>
    <w:p w14:paraId="7D9518CD" w14:textId="77777777" w:rsidR="00DE3307" w:rsidRDefault="00DE3307" w:rsidP="00D03F7C">
      <w:pPr>
        <w:spacing w:line="360" w:lineRule="auto"/>
        <w:ind w:firstLine="709"/>
        <w:jc w:val="both"/>
        <w:rPr>
          <w:color w:val="000000"/>
          <w:shd w:val="clear" w:color="auto" w:fill="FFFFFF"/>
        </w:rPr>
      </w:pPr>
      <w:r>
        <w:rPr>
          <w:color w:val="000000"/>
          <w:shd w:val="clear" w:color="auto" w:fill="FFFFFF"/>
        </w:rPr>
        <w:lastRenderedPageBreak/>
        <w:t>Также на завтрак подают</w:t>
      </w:r>
      <w:r w:rsidRPr="00F363EE">
        <w:rPr>
          <w:color w:val="000000"/>
          <w:shd w:val="clear" w:color="auto" w:fill="FFFFFF"/>
        </w:rPr>
        <w:t xml:space="preserve"> горячие и холодные каши, в том числе и быстрого приготовления, мюсли. </w:t>
      </w:r>
      <w:r>
        <w:rPr>
          <w:color w:val="000000"/>
          <w:shd w:val="clear" w:color="auto" w:fill="FFFFFF"/>
        </w:rPr>
        <w:t>Туристу на выбор</w:t>
      </w:r>
      <w:r w:rsidRPr="00F363EE">
        <w:rPr>
          <w:color w:val="000000"/>
          <w:shd w:val="clear" w:color="auto" w:fill="FFFFFF"/>
        </w:rPr>
        <w:t xml:space="preserve"> </w:t>
      </w:r>
      <w:r>
        <w:rPr>
          <w:color w:val="000000"/>
          <w:shd w:val="clear" w:color="auto" w:fill="FFFFFF"/>
        </w:rPr>
        <w:t>могут также предложить</w:t>
      </w:r>
      <w:r w:rsidRPr="00F363EE">
        <w:rPr>
          <w:color w:val="000000"/>
          <w:shd w:val="clear" w:color="auto" w:fill="FFFFFF"/>
        </w:rPr>
        <w:t xml:space="preserve"> оладьи и блинчики со сладким сиропом или джемом, повидлом, м</w:t>
      </w:r>
      <w:r>
        <w:rPr>
          <w:color w:val="000000"/>
          <w:shd w:val="clear" w:color="auto" w:fill="FFFFFF"/>
        </w:rPr>
        <w:t>е</w:t>
      </w:r>
      <w:r w:rsidRPr="00F363EE">
        <w:rPr>
          <w:color w:val="000000"/>
          <w:shd w:val="clear" w:color="auto" w:fill="FFFFFF"/>
        </w:rPr>
        <w:t xml:space="preserve">дом. Из мясных блюд чаще всего подаются сосиски, куриные </w:t>
      </w:r>
      <w:proofErr w:type="spellStart"/>
      <w:r w:rsidRPr="00F363EE">
        <w:rPr>
          <w:color w:val="000000"/>
          <w:shd w:val="clear" w:color="auto" w:fill="FFFFFF"/>
        </w:rPr>
        <w:t>б</w:t>
      </w:r>
      <w:r>
        <w:rPr>
          <w:color w:val="000000"/>
          <w:shd w:val="clear" w:color="auto" w:fill="FFFFFF"/>
        </w:rPr>
        <w:t>е</w:t>
      </w:r>
      <w:r w:rsidRPr="00F363EE">
        <w:rPr>
          <w:color w:val="000000"/>
          <w:shd w:val="clear" w:color="auto" w:fill="FFFFFF"/>
        </w:rPr>
        <w:t>дрышки</w:t>
      </w:r>
      <w:proofErr w:type="spellEnd"/>
      <w:r w:rsidRPr="00F363EE">
        <w:rPr>
          <w:color w:val="000000"/>
          <w:shd w:val="clear" w:color="auto" w:fill="FFFFFF"/>
        </w:rPr>
        <w:t xml:space="preserve"> и грудинка, шницели. Здоровая пища выгодно отличает питание полупансион. </w:t>
      </w:r>
    </w:p>
    <w:p w14:paraId="5BE55F11" w14:textId="77777777" w:rsidR="00DE3307" w:rsidRPr="00F363EE" w:rsidRDefault="00DE3307" w:rsidP="00D03F7C">
      <w:pPr>
        <w:spacing w:line="360" w:lineRule="auto"/>
        <w:ind w:firstLine="709"/>
        <w:jc w:val="both"/>
        <w:rPr>
          <w:color w:val="000000"/>
          <w:shd w:val="clear" w:color="auto" w:fill="FFFFFF"/>
        </w:rPr>
      </w:pPr>
      <w:r w:rsidRPr="00F363EE">
        <w:rPr>
          <w:color w:val="000000"/>
          <w:shd w:val="clear" w:color="auto" w:fill="FFFFFF"/>
        </w:rPr>
        <w:t>В меню</w:t>
      </w:r>
      <w:r>
        <w:rPr>
          <w:color w:val="000000"/>
          <w:shd w:val="clear" w:color="auto" w:fill="FFFFFF"/>
        </w:rPr>
        <w:t xml:space="preserve"> типа полупансион</w:t>
      </w:r>
      <w:r w:rsidRPr="00F363EE">
        <w:rPr>
          <w:color w:val="000000"/>
          <w:shd w:val="clear" w:color="auto" w:fill="FFFFFF"/>
        </w:rPr>
        <w:t xml:space="preserve"> обязательно входят различные салаты, свежие овощи и фрукты. Из напитков </w:t>
      </w:r>
      <w:r>
        <w:rPr>
          <w:color w:val="000000"/>
          <w:shd w:val="clear" w:color="auto" w:fill="FFFFFF"/>
        </w:rPr>
        <w:t>турист может</w:t>
      </w:r>
      <w:r w:rsidRPr="00F363EE">
        <w:rPr>
          <w:color w:val="000000"/>
          <w:shd w:val="clear" w:color="auto" w:fill="FFFFFF"/>
        </w:rPr>
        <w:t xml:space="preserve"> выбрать йогурты, горячее и холодное молоко, соки, воду, кофе и чай. Алкоголь </w:t>
      </w:r>
      <w:r>
        <w:rPr>
          <w:color w:val="000000"/>
          <w:shd w:val="clear" w:color="auto" w:fill="FFFFFF"/>
        </w:rPr>
        <w:t>в питании типа полупансион не предусмотрен.</w:t>
      </w:r>
      <w:r w:rsidRPr="00F363EE">
        <w:rPr>
          <w:color w:val="000000"/>
          <w:shd w:val="clear" w:color="auto" w:fill="FFFFFF"/>
        </w:rPr>
        <w:t xml:space="preserve"> Распорядок кормления в разных отелях свой. Чаще всего завтракают с 7.30 до 10.00 утра.</w:t>
      </w:r>
    </w:p>
    <w:p w14:paraId="097CECEA" w14:textId="77777777" w:rsidR="00DE3307" w:rsidRDefault="00DE3307" w:rsidP="00D03F7C">
      <w:pPr>
        <w:spacing w:line="360" w:lineRule="auto"/>
        <w:ind w:firstLine="709"/>
        <w:jc w:val="both"/>
        <w:rPr>
          <w:color w:val="000000"/>
          <w:shd w:val="clear" w:color="auto" w:fill="FFFFFF"/>
        </w:rPr>
      </w:pPr>
      <w:r>
        <w:rPr>
          <w:color w:val="000000"/>
          <w:shd w:val="clear" w:color="auto" w:fill="FFFFFF"/>
        </w:rPr>
        <w:t>У</w:t>
      </w:r>
      <w:r w:rsidRPr="00F363EE">
        <w:rPr>
          <w:color w:val="000000"/>
          <w:shd w:val="clear" w:color="auto" w:fill="FFFFFF"/>
        </w:rPr>
        <w:t>жин</w:t>
      </w:r>
      <w:r>
        <w:rPr>
          <w:color w:val="000000"/>
          <w:shd w:val="clear" w:color="auto" w:fill="FFFFFF"/>
        </w:rPr>
        <w:t xml:space="preserve"> при питании типа полупансион</w:t>
      </w:r>
      <w:r w:rsidRPr="00F363EE">
        <w:rPr>
          <w:color w:val="000000"/>
          <w:shd w:val="clear" w:color="auto" w:fill="FFFFFF"/>
        </w:rPr>
        <w:t xml:space="preserve"> не столь разнообразен как завтрак. </w:t>
      </w:r>
      <w:r>
        <w:rPr>
          <w:color w:val="000000"/>
          <w:shd w:val="clear" w:color="auto" w:fill="FFFFFF"/>
        </w:rPr>
        <w:t>Прежде всего, главным отличием является то, что на ужин напитки не подаются.</w:t>
      </w:r>
    </w:p>
    <w:p w14:paraId="18998967" w14:textId="77777777" w:rsidR="00DE3307" w:rsidRPr="00F363EE" w:rsidRDefault="00DE3307" w:rsidP="00D03F7C">
      <w:pPr>
        <w:spacing w:line="360" w:lineRule="auto"/>
        <w:ind w:firstLine="709"/>
        <w:jc w:val="both"/>
        <w:rPr>
          <w:color w:val="000000"/>
          <w:shd w:val="clear" w:color="auto" w:fill="FFFFFF"/>
        </w:rPr>
      </w:pPr>
      <w:r>
        <w:rPr>
          <w:color w:val="000000"/>
          <w:shd w:val="clear" w:color="auto" w:fill="FFFFFF"/>
        </w:rPr>
        <w:t>Они всегда платные</w:t>
      </w:r>
      <w:r w:rsidRPr="00F363EE">
        <w:rPr>
          <w:color w:val="000000"/>
          <w:shd w:val="clear" w:color="auto" w:fill="FFFFFF"/>
        </w:rPr>
        <w:t xml:space="preserve">. </w:t>
      </w:r>
      <w:r>
        <w:rPr>
          <w:color w:val="000000"/>
          <w:shd w:val="clear" w:color="auto" w:fill="FFFFFF"/>
        </w:rPr>
        <w:t>К</w:t>
      </w:r>
      <w:r w:rsidRPr="00F363EE">
        <w:rPr>
          <w:color w:val="000000"/>
          <w:shd w:val="clear" w:color="auto" w:fill="FFFFFF"/>
        </w:rPr>
        <w:t xml:space="preserve"> столу подают салаты, рыбные и мясные блюда, сладости, конечно, хлеб. Голодными </w:t>
      </w:r>
      <w:r>
        <w:rPr>
          <w:color w:val="000000"/>
          <w:shd w:val="clear" w:color="auto" w:fill="FFFFFF"/>
        </w:rPr>
        <w:t>туристы</w:t>
      </w:r>
      <w:r w:rsidRPr="00F363EE">
        <w:rPr>
          <w:color w:val="000000"/>
          <w:shd w:val="clear" w:color="auto" w:fill="FFFFFF"/>
        </w:rPr>
        <w:t xml:space="preserve"> не </w:t>
      </w:r>
      <w:r>
        <w:rPr>
          <w:color w:val="000000"/>
          <w:shd w:val="clear" w:color="auto" w:fill="FFFFFF"/>
        </w:rPr>
        <w:t>остаются</w:t>
      </w:r>
      <w:r w:rsidRPr="00F363EE">
        <w:rPr>
          <w:color w:val="000000"/>
          <w:shd w:val="clear" w:color="auto" w:fill="FFFFFF"/>
        </w:rPr>
        <w:t xml:space="preserve">. Время </w:t>
      </w:r>
      <w:r w:rsidRPr="00D50C9D">
        <w:rPr>
          <w:color w:val="000000" w:themeColor="text1"/>
          <w:shd w:val="clear" w:color="auto" w:fill="FFFFFF"/>
        </w:rPr>
        <w:t>кормления</w:t>
      </w:r>
      <w:r w:rsidRPr="00F363EE">
        <w:rPr>
          <w:color w:val="000000"/>
          <w:shd w:val="clear" w:color="auto" w:fill="FFFFFF"/>
        </w:rPr>
        <w:t xml:space="preserve"> – с 6 до 8 вечера.</w:t>
      </w:r>
    </w:p>
    <w:p w14:paraId="5538F754" w14:textId="77777777" w:rsidR="00DE3307" w:rsidRDefault="00DE3307" w:rsidP="00D03F7C">
      <w:pPr>
        <w:spacing w:line="360" w:lineRule="auto"/>
        <w:ind w:firstLine="709"/>
        <w:jc w:val="both"/>
        <w:rPr>
          <w:color w:val="000000"/>
          <w:shd w:val="clear" w:color="auto" w:fill="FFFFFF"/>
        </w:rPr>
      </w:pPr>
      <w:r w:rsidRPr="00F363EE">
        <w:rPr>
          <w:color w:val="000000"/>
          <w:shd w:val="clear" w:color="auto" w:fill="FFFFFF"/>
        </w:rPr>
        <w:t xml:space="preserve">Питание </w:t>
      </w:r>
      <w:proofErr w:type="spellStart"/>
      <w:r w:rsidRPr="00F363EE">
        <w:rPr>
          <w:color w:val="000000"/>
          <w:shd w:val="clear" w:color="auto" w:fill="FFFFFF"/>
        </w:rPr>
        <w:t>hb</w:t>
      </w:r>
      <w:proofErr w:type="spellEnd"/>
      <w:r w:rsidRPr="00F363EE">
        <w:rPr>
          <w:color w:val="000000"/>
          <w:shd w:val="clear" w:color="auto" w:fill="FFFFFF"/>
        </w:rPr>
        <w:t xml:space="preserve"> (полупансион) тесно связано с таким понятием, как шведский стол. В столовой выставлены блюда, которые </w:t>
      </w:r>
      <w:r>
        <w:rPr>
          <w:color w:val="000000"/>
          <w:shd w:val="clear" w:color="auto" w:fill="FFFFFF"/>
        </w:rPr>
        <w:t xml:space="preserve">турист </w:t>
      </w:r>
      <w:r w:rsidRPr="00F363EE">
        <w:rPr>
          <w:color w:val="000000"/>
          <w:shd w:val="clear" w:color="auto" w:fill="FFFFFF"/>
        </w:rPr>
        <w:t>может брать на свой вкус и аппетит – сколько хо</w:t>
      </w:r>
      <w:r>
        <w:rPr>
          <w:color w:val="000000"/>
          <w:shd w:val="clear" w:color="auto" w:fill="FFFFFF"/>
        </w:rPr>
        <w:t>чет</w:t>
      </w:r>
      <w:r w:rsidRPr="00F363EE">
        <w:rPr>
          <w:color w:val="000000"/>
          <w:shd w:val="clear" w:color="auto" w:fill="FFFFFF"/>
        </w:rPr>
        <w:t xml:space="preserve"> и какие </w:t>
      </w:r>
      <w:r>
        <w:rPr>
          <w:color w:val="000000"/>
          <w:shd w:val="clear" w:color="auto" w:fill="FFFFFF"/>
        </w:rPr>
        <w:t>хочет</w:t>
      </w:r>
      <w:r w:rsidRPr="00F363EE">
        <w:rPr>
          <w:color w:val="000000"/>
          <w:shd w:val="clear" w:color="auto" w:fill="FFFFFF"/>
        </w:rPr>
        <w:t>. С собой выносить ничего не позволяется</w:t>
      </w:r>
      <w:r>
        <w:rPr>
          <w:rStyle w:val="aa"/>
          <w:color w:val="000000"/>
          <w:shd w:val="clear" w:color="auto" w:fill="FFFFFF"/>
        </w:rPr>
        <w:footnoteReference w:id="17"/>
      </w:r>
      <w:r w:rsidRPr="00F363EE">
        <w:rPr>
          <w:color w:val="000000"/>
          <w:shd w:val="clear" w:color="auto" w:fill="FFFFFF"/>
        </w:rPr>
        <w:t>.</w:t>
      </w:r>
    </w:p>
    <w:p w14:paraId="0575333A" w14:textId="77777777" w:rsidR="00DE3307" w:rsidRDefault="00DE3307" w:rsidP="00D03F7C">
      <w:pPr>
        <w:spacing w:line="360" w:lineRule="auto"/>
        <w:ind w:firstLine="709"/>
        <w:jc w:val="both"/>
        <w:rPr>
          <w:color w:val="000000"/>
          <w:shd w:val="clear" w:color="auto" w:fill="FFFFFF"/>
        </w:rPr>
      </w:pPr>
      <w:r w:rsidRPr="00F363EE">
        <w:rPr>
          <w:color w:val="000000"/>
          <w:shd w:val="clear" w:color="auto" w:fill="FFFFFF"/>
        </w:rPr>
        <w:t xml:space="preserve">Меню шведского стола зависит от </w:t>
      </w:r>
      <w:r>
        <w:rPr>
          <w:color w:val="000000"/>
          <w:shd w:val="clear" w:color="auto" w:fill="FFFFFF"/>
        </w:rPr>
        <w:t>страны размещения</w:t>
      </w:r>
      <w:r w:rsidRPr="00F363EE">
        <w:rPr>
          <w:color w:val="000000"/>
          <w:shd w:val="clear" w:color="auto" w:fill="FFFFFF"/>
        </w:rPr>
        <w:t>. Основу составляют европейские блюда. В скандинавском регионе богатый выбор морепродуктов.</w:t>
      </w:r>
    </w:p>
    <w:p w14:paraId="7C3AE626" w14:textId="77777777" w:rsidR="00DE3307" w:rsidRDefault="00DE3307" w:rsidP="00D03F7C">
      <w:pPr>
        <w:spacing w:line="360" w:lineRule="auto"/>
        <w:ind w:firstLine="709"/>
        <w:jc w:val="both"/>
        <w:rPr>
          <w:color w:val="000000"/>
          <w:shd w:val="clear" w:color="auto" w:fill="FFFFFF"/>
        </w:rPr>
      </w:pPr>
      <w:r>
        <w:rPr>
          <w:color w:val="000000"/>
          <w:shd w:val="clear" w:color="auto" w:fill="FFFFFF"/>
        </w:rPr>
        <w:t>Туристам предлагаются</w:t>
      </w:r>
      <w:r w:rsidRPr="00F363EE">
        <w:rPr>
          <w:color w:val="000000"/>
          <w:shd w:val="clear" w:color="auto" w:fill="FFFFFF"/>
        </w:rPr>
        <w:t xml:space="preserve"> разнообразные фрукты и овощи, в том числе экзотические. Везде выпечка, сдоба, произведения кондитерского искусства.</w:t>
      </w:r>
    </w:p>
    <w:p w14:paraId="7A9C34D7" w14:textId="77777777" w:rsidR="00DE3307" w:rsidRDefault="00DE3307" w:rsidP="00D03F7C">
      <w:pPr>
        <w:spacing w:line="360" w:lineRule="auto"/>
        <w:ind w:firstLine="709"/>
        <w:jc w:val="both"/>
        <w:rPr>
          <w:color w:val="000000"/>
          <w:shd w:val="clear" w:color="auto" w:fill="FFFFFF"/>
        </w:rPr>
      </w:pPr>
      <w:r w:rsidRPr="00F363EE">
        <w:rPr>
          <w:color w:val="000000"/>
          <w:shd w:val="clear" w:color="auto" w:fill="FFFFFF"/>
        </w:rPr>
        <w:t>Традиционные чай, кофе, йогурты и т.д.</w:t>
      </w:r>
    </w:p>
    <w:p w14:paraId="55A411D1" w14:textId="77777777" w:rsidR="00DE3307" w:rsidRPr="00F363EE" w:rsidRDefault="00DE3307" w:rsidP="00D03F7C">
      <w:pPr>
        <w:spacing w:line="360" w:lineRule="auto"/>
        <w:ind w:firstLine="709"/>
        <w:jc w:val="both"/>
        <w:rPr>
          <w:color w:val="000000"/>
          <w:shd w:val="clear" w:color="auto" w:fill="FFFFFF"/>
        </w:rPr>
      </w:pPr>
      <w:r>
        <w:rPr>
          <w:color w:val="000000"/>
          <w:shd w:val="clear" w:color="auto" w:fill="FFFFFF"/>
        </w:rPr>
        <w:t>П</w:t>
      </w:r>
      <w:r w:rsidRPr="00F363EE">
        <w:rPr>
          <w:color w:val="000000"/>
          <w:shd w:val="clear" w:color="auto" w:fill="FFFFFF"/>
        </w:rPr>
        <w:t>олупансион – вполне удобная система питания, позволяющая</w:t>
      </w:r>
      <w:r>
        <w:rPr>
          <w:color w:val="000000"/>
          <w:shd w:val="clear" w:color="auto" w:fill="FFFFFF"/>
        </w:rPr>
        <w:t xml:space="preserve"> туристам, с одной стороны,</w:t>
      </w:r>
      <w:r w:rsidRPr="00F363EE">
        <w:rPr>
          <w:color w:val="000000"/>
          <w:shd w:val="clear" w:color="auto" w:fill="FFFFFF"/>
        </w:rPr>
        <w:t xml:space="preserve"> </w:t>
      </w:r>
      <w:r>
        <w:rPr>
          <w:color w:val="000000"/>
          <w:shd w:val="clear" w:color="auto" w:fill="FFFFFF"/>
        </w:rPr>
        <w:t>не быть</w:t>
      </w:r>
      <w:r w:rsidRPr="00F363EE">
        <w:rPr>
          <w:color w:val="000000"/>
          <w:shd w:val="clear" w:color="auto" w:fill="FFFFFF"/>
        </w:rPr>
        <w:t xml:space="preserve"> голодными</w:t>
      </w:r>
      <w:r>
        <w:rPr>
          <w:color w:val="000000"/>
          <w:shd w:val="clear" w:color="auto" w:fill="FFFFFF"/>
        </w:rPr>
        <w:t>, а с другой – иметь достаточное количество свободного времени</w:t>
      </w:r>
      <w:r w:rsidRPr="00F363EE">
        <w:rPr>
          <w:color w:val="000000"/>
          <w:shd w:val="clear" w:color="auto" w:fill="FFFFFF"/>
        </w:rPr>
        <w:t>.</w:t>
      </w:r>
      <w:r>
        <w:rPr>
          <w:color w:val="000000"/>
          <w:shd w:val="clear" w:color="auto" w:fill="FFFFFF"/>
        </w:rPr>
        <w:t xml:space="preserve"> </w:t>
      </w:r>
    </w:p>
    <w:p w14:paraId="124C668E" w14:textId="77777777" w:rsidR="00DE3307" w:rsidRDefault="00DE3307" w:rsidP="009F1078">
      <w:pPr>
        <w:jc w:val="center"/>
        <w:rPr>
          <w:color w:val="FF0000"/>
        </w:rPr>
      </w:pPr>
    </w:p>
    <w:p w14:paraId="18071115" w14:textId="77777777" w:rsidR="00DE3307" w:rsidRDefault="00DE3307" w:rsidP="009F1078">
      <w:pPr>
        <w:jc w:val="center"/>
        <w:rPr>
          <w:color w:val="FF0000"/>
        </w:rPr>
      </w:pPr>
    </w:p>
    <w:p w14:paraId="62270EA5" w14:textId="77777777" w:rsidR="00DE3307" w:rsidRDefault="00DE3307" w:rsidP="009F1078">
      <w:pPr>
        <w:jc w:val="center"/>
        <w:rPr>
          <w:color w:val="FF0000"/>
        </w:rPr>
      </w:pPr>
    </w:p>
    <w:p w14:paraId="0F69BCBE" w14:textId="77777777" w:rsidR="00DE3307" w:rsidRDefault="00DE3307" w:rsidP="009F1078">
      <w:pPr>
        <w:jc w:val="center"/>
        <w:rPr>
          <w:color w:val="FF0000"/>
        </w:rPr>
      </w:pPr>
    </w:p>
    <w:p w14:paraId="667A6E9B" w14:textId="77777777" w:rsidR="00DE3307" w:rsidRDefault="00DE3307" w:rsidP="009F1078">
      <w:pPr>
        <w:jc w:val="center"/>
        <w:rPr>
          <w:color w:val="FF0000"/>
        </w:rPr>
      </w:pPr>
    </w:p>
    <w:p w14:paraId="01F2293F" w14:textId="77777777" w:rsidR="00DE3307" w:rsidRDefault="00DE3307" w:rsidP="009F1078">
      <w:pPr>
        <w:jc w:val="center"/>
        <w:rPr>
          <w:color w:val="FF0000"/>
        </w:rPr>
      </w:pPr>
    </w:p>
    <w:p w14:paraId="42250FCE" w14:textId="77777777" w:rsidR="00DE3307" w:rsidRDefault="00DE3307" w:rsidP="009F1078">
      <w:pPr>
        <w:jc w:val="center"/>
        <w:rPr>
          <w:color w:val="FF0000"/>
        </w:rPr>
      </w:pPr>
    </w:p>
    <w:p w14:paraId="22DC3B57" w14:textId="77777777" w:rsidR="00DE3307" w:rsidRDefault="00DE3307" w:rsidP="009F1078">
      <w:pPr>
        <w:jc w:val="center"/>
        <w:rPr>
          <w:color w:val="FF0000"/>
        </w:rPr>
      </w:pPr>
    </w:p>
    <w:p w14:paraId="75DD397E" w14:textId="77777777" w:rsidR="00DE3307" w:rsidRDefault="00DE3307" w:rsidP="009F1078">
      <w:pPr>
        <w:jc w:val="center"/>
        <w:rPr>
          <w:color w:val="FF0000"/>
        </w:rPr>
      </w:pPr>
    </w:p>
    <w:p w14:paraId="42F37C27" w14:textId="77777777" w:rsidR="00DE3307" w:rsidRDefault="00DE3307" w:rsidP="009F1078">
      <w:pPr>
        <w:jc w:val="center"/>
        <w:rPr>
          <w:color w:val="FF0000"/>
        </w:rPr>
      </w:pPr>
    </w:p>
    <w:p w14:paraId="11EEB4DE" w14:textId="77777777" w:rsidR="00DE3307" w:rsidRDefault="00DE3307" w:rsidP="009F1078">
      <w:pPr>
        <w:jc w:val="center"/>
        <w:rPr>
          <w:color w:val="FF0000"/>
        </w:rPr>
      </w:pPr>
    </w:p>
    <w:p w14:paraId="0D9D742E" w14:textId="77777777" w:rsidR="00DE3307" w:rsidRDefault="00DE3307" w:rsidP="009F1078">
      <w:pPr>
        <w:jc w:val="center"/>
        <w:rPr>
          <w:color w:val="FF0000"/>
        </w:rPr>
      </w:pPr>
    </w:p>
    <w:p w14:paraId="6C7EBFC8" w14:textId="77777777" w:rsidR="00DE3307" w:rsidRDefault="00DE3307" w:rsidP="009F1078">
      <w:pPr>
        <w:jc w:val="center"/>
        <w:rPr>
          <w:color w:val="FF0000"/>
        </w:rPr>
      </w:pPr>
    </w:p>
    <w:p w14:paraId="559048E7" w14:textId="77777777" w:rsidR="00DE3307" w:rsidRDefault="00DE3307" w:rsidP="009F1078">
      <w:pPr>
        <w:jc w:val="center"/>
        <w:rPr>
          <w:color w:val="FF0000"/>
        </w:rPr>
      </w:pPr>
    </w:p>
    <w:p w14:paraId="1B499977" w14:textId="77777777" w:rsidR="00DE3307" w:rsidRPr="00730929" w:rsidRDefault="00DE3307" w:rsidP="00730929">
      <w:pPr>
        <w:pStyle w:val="2"/>
        <w:jc w:val="center"/>
        <w:rPr>
          <w:rFonts w:ascii="Times New Roman" w:hAnsi="Times New Roman" w:cs="Times New Roman"/>
          <w:b w:val="0"/>
          <w:i w:val="0"/>
          <w:sz w:val="24"/>
        </w:rPr>
      </w:pPr>
      <w:bookmarkStart w:id="6" w:name="_Toc481703191"/>
      <w:r w:rsidRPr="00730929">
        <w:rPr>
          <w:rFonts w:ascii="Times New Roman" w:hAnsi="Times New Roman" w:cs="Times New Roman"/>
          <w:b w:val="0"/>
          <w:i w:val="0"/>
          <w:sz w:val="24"/>
        </w:rPr>
        <w:lastRenderedPageBreak/>
        <w:t xml:space="preserve">1.3. Гастрономические туры и их перспективность </w:t>
      </w:r>
      <w:r w:rsidRPr="00730929">
        <w:rPr>
          <w:rFonts w:ascii="Times New Roman" w:hAnsi="Times New Roman" w:cs="Times New Roman"/>
          <w:b w:val="0"/>
          <w:i w:val="0"/>
          <w:color w:val="000000" w:themeColor="text1"/>
          <w:sz w:val="24"/>
        </w:rPr>
        <w:t>в современном туризме</w:t>
      </w:r>
      <w:bookmarkEnd w:id="6"/>
    </w:p>
    <w:p w14:paraId="71913202" w14:textId="77777777" w:rsidR="00DE3307" w:rsidRPr="00307FF6" w:rsidRDefault="00DE3307" w:rsidP="00D03F7C">
      <w:pPr>
        <w:spacing w:line="360" w:lineRule="auto"/>
        <w:ind w:firstLine="709"/>
        <w:jc w:val="both"/>
      </w:pPr>
    </w:p>
    <w:p w14:paraId="6A387760" w14:textId="77777777" w:rsidR="00DE3307" w:rsidRDefault="00DE3307" w:rsidP="00256602">
      <w:pPr>
        <w:spacing w:line="360" w:lineRule="auto"/>
        <w:ind w:firstLine="709"/>
        <w:jc w:val="both"/>
      </w:pPr>
      <w:r w:rsidRPr="00BE2B03">
        <w:t>Гастрономические туры – это самая настоящая возможность испробовать изысканные деликатесы различных стран, окунуться и понять кулинарную культуру народов мира, узнать больше об истории и причинах возникновения блюд, и, наконец, научиться их готовить.</w:t>
      </w:r>
      <w:r>
        <w:t xml:space="preserve"> Это</w:t>
      </w:r>
      <w:r w:rsidRPr="00BE2B03">
        <w:t xml:space="preserve"> нечто большее, чем просто путешествия, это целый комплекс мероприятий, продуманный до мелочей, чтобы дегустация традиционных блюд выбранной местности действительно принесла удовольствие.</w:t>
      </w:r>
    </w:p>
    <w:p w14:paraId="1348996F" w14:textId="77777777" w:rsidR="00DE3307" w:rsidRDefault="00DE3307" w:rsidP="0083382A">
      <w:pPr>
        <w:spacing w:line="360" w:lineRule="auto"/>
        <w:ind w:firstLine="709"/>
        <w:jc w:val="both"/>
      </w:pPr>
      <w:r w:rsidRPr="00BE2B03">
        <w:t>Гастрономический туризм как самостоятельное направление туризма стал развиваться относительно недавно. Существует несколько дефиниций, позволяющих относить поездки к данному виду туризма.</w:t>
      </w:r>
    </w:p>
    <w:p w14:paraId="6332FEF4" w14:textId="77777777" w:rsidR="00DE3307" w:rsidRPr="00BE2B03" w:rsidRDefault="00DE3307" w:rsidP="0083382A">
      <w:pPr>
        <w:spacing w:line="360" w:lineRule="auto"/>
        <w:ind w:firstLine="709"/>
        <w:jc w:val="both"/>
      </w:pPr>
      <w:r w:rsidRPr="00BE2B03">
        <w:t>В специальной литературе встречаются такие понятия, как: «</w:t>
      </w:r>
      <w:proofErr w:type="spellStart"/>
      <w:r w:rsidRPr="00BE2B03">
        <w:t>culinary</w:t>
      </w:r>
      <w:proofErr w:type="spellEnd"/>
      <w:r w:rsidRPr="00BE2B03">
        <w:t xml:space="preserve"> </w:t>
      </w:r>
      <w:proofErr w:type="spellStart"/>
      <w:r w:rsidRPr="00BE2B03">
        <w:t>tourism</w:t>
      </w:r>
      <w:proofErr w:type="spellEnd"/>
      <w:r w:rsidRPr="00BE2B03">
        <w:t>» – «кулинарный туризм», «</w:t>
      </w:r>
      <w:proofErr w:type="spellStart"/>
      <w:r w:rsidRPr="00BE2B03">
        <w:t>food</w:t>
      </w:r>
      <w:proofErr w:type="spellEnd"/>
      <w:r w:rsidRPr="00BE2B03">
        <w:t xml:space="preserve"> </w:t>
      </w:r>
      <w:proofErr w:type="spellStart"/>
      <w:r w:rsidRPr="00BE2B03">
        <w:t>tourism</w:t>
      </w:r>
      <w:proofErr w:type="spellEnd"/>
      <w:r w:rsidRPr="00BE2B03">
        <w:t>» – «продовольственный туризм», «</w:t>
      </w:r>
      <w:proofErr w:type="spellStart"/>
      <w:r w:rsidRPr="00BE2B03">
        <w:t>gastronomic</w:t>
      </w:r>
      <w:proofErr w:type="spellEnd"/>
      <w:r w:rsidRPr="00BE2B03">
        <w:t xml:space="preserve"> </w:t>
      </w:r>
      <w:proofErr w:type="spellStart"/>
      <w:r w:rsidRPr="00BE2B03">
        <w:t>tourism</w:t>
      </w:r>
      <w:proofErr w:type="spellEnd"/>
      <w:r w:rsidRPr="00BE2B03">
        <w:t>» – гастрономический туризм</w:t>
      </w:r>
      <w:r w:rsidRPr="00BE2B03">
        <w:rPr>
          <w:rStyle w:val="aa"/>
        </w:rPr>
        <w:footnoteReference w:id="18"/>
      </w:r>
      <w:r w:rsidRPr="00BE2B03">
        <w:t>.</w:t>
      </w:r>
    </w:p>
    <w:p w14:paraId="366BC95B" w14:textId="77777777" w:rsidR="00DE3307" w:rsidRDefault="00DE3307" w:rsidP="0083382A">
      <w:pPr>
        <w:spacing w:line="360" w:lineRule="auto"/>
        <w:ind w:firstLine="709"/>
        <w:jc w:val="both"/>
      </w:pPr>
      <w:r w:rsidRPr="00BE2B03">
        <w:t>Продовольственный, дегустационный, кулинарный, пищевой, винный, пивной и др. – это все разновидности гастрономического туризма.</w:t>
      </w:r>
    </w:p>
    <w:p w14:paraId="6018856B" w14:textId="77777777" w:rsidR="00DE3307" w:rsidRPr="00BE2B03" w:rsidRDefault="00DE3307" w:rsidP="0083382A">
      <w:pPr>
        <w:spacing w:line="360" w:lineRule="auto"/>
        <w:ind w:firstLine="709"/>
        <w:jc w:val="both"/>
      </w:pPr>
      <w:r w:rsidRPr="00BE2B03">
        <w:t>Впервые термин «</w:t>
      </w:r>
      <w:proofErr w:type="spellStart"/>
      <w:r w:rsidRPr="00BE2B03">
        <w:t>culinary</w:t>
      </w:r>
      <w:proofErr w:type="spellEnd"/>
      <w:r w:rsidRPr="00BE2B03">
        <w:t xml:space="preserve"> </w:t>
      </w:r>
      <w:proofErr w:type="spellStart"/>
      <w:r w:rsidRPr="00BE2B03">
        <w:t>tourism</w:t>
      </w:r>
      <w:proofErr w:type="spellEnd"/>
      <w:r w:rsidRPr="00BE2B03">
        <w:t xml:space="preserve">» был введен в обращение в 1998 году доцентом кафедры народной культуры в Университете </w:t>
      </w:r>
      <w:proofErr w:type="spellStart"/>
      <w:r w:rsidRPr="00BE2B03">
        <w:t>Bowling</w:t>
      </w:r>
      <w:proofErr w:type="spellEnd"/>
      <w:r w:rsidRPr="00BE2B03">
        <w:t xml:space="preserve"> </w:t>
      </w:r>
      <w:proofErr w:type="spellStart"/>
      <w:r w:rsidRPr="00BE2B03">
        <w:t>Green</w:t>
      </w:r>
      <w:proofErr w:type="spellEnd"/>
      <w:r w:rsidRPr="00BE2B03">
        <w:t>, штат Огайо (США) Л. Лонгом для выражения идеи о том, что люди познают другие культуры через местную пищу</w:t>
      </w:r>
      <w:r w:rsidRPr="00BE2B03">
        <w:rPr>
          <w:rStyle w:val="aa"/>
        </w:rPr>
        <w:footnoteReference w:id="19"/>
      </w:r>
      <w:r w:rsidRPr="00BE2B03">
        <w:t>.</w:t>
      </w:r>
    </w:p>
    <w:p w14:paraId="27C34026" w14:textId="77777777" w:rsidR="00DE3307" w:rsidRPr="00BE2B03" w:rsidRDefault="00DE3307" w:rsidP="0083382A">
      <w:pPr>
        <w:spacing w:line="360" w:lineRule="auto"/>
        <w:ind w:firstLine="709"/>
        <w:jc w:val="both"/>
      </w:pPr>
      <w:r w:rsidRPr="00BE2B03">
        <w:t>Гастрономический туризм –</w:t>
      </w:r>
      <w:r>
        <w:t xml:space="preserve"> это</w:t>
      </w:r>
      <w:r w:rsidRPr="00BE2B03">
        <w:t xml:space="preserve"> туризм, когда туристы и посетители, которые планируют частично или полностью попробовать кухню определенной местности или осуществить мероприятия, связанные с гастрономией, посещают определенные </w:t>
      </w:r>
      <w:proofErr w:type="spellStart"/>
      <w:r w:rsidRPr="00BE2B03">
        <w:t>дестинации</w:t>
      </w:r>
      <w:proofErr w:type="spellEnd"/>
      <w:r w:rsidRPr="00BE2B03">
        <w:t>.</w:t>
      </w:r>
    </w:p>
    <w:p w14:paraId="0880C953" w14:textId="77777777" w:rsidR="00DE3307" w:rsidRDefault="00DE3307" w:rsidP="0083382A">
      <w:pPr>
        <w:spacing w:line="360" w:lineRule="auto"/>
        <w:ind w:firstLine="709"/>
        <w:jc w:val="both"/>
      </w:pPr>
      <w:r w:rsidRPr="00BE2B03">
        <w:t>Другими словами, гастрономический туризм – поездка с целью ознакомления с национальной кухней страны, особенностями производства и приготовления продуктов и блюд, а также обучение и повышение уровня профессиональных знаний.</w:t>
      </w:r>
    </w:p>
    <w:p w14:paraId="4FB82E9F" w14:textId="77777777" w:rsidR="00DE3307" w:rsidRPr="009F5333" w:rsidRDefault="00DE3307" w:rsidP="00CA560B">
      <w:pPr>
        <w:spacing w:line="360" w:lineRule="auto"/>
        <w:ind w:firstLine="709"/>
        <w:jc w:val="both"/>
      </w:pPr>
      <w:r w:rsidRPr="009F5333">
        <w:t xml:space="preserve">Сегодня незаметно для нас самих все большую роль в нашей жизни приобретает так называемая «экономика впечатлений». Американцы Б. Джозеф </w:t>
      </w:r>
      <w:proofErr w:type="spellStart"/>
      <w:r w:rsidRPr="009F5333">
        <w:t>Пайн</w:t>
      </w:r>
      <w:proofErr w:type="spellEnd"/>
      <w:r w:rsidRPr="009F5333">
        <w:t xml:space="preserve"> II и Джеймс </w:t>
      </w:r>
      <w:proofErr w:type="spellStart"/>
      <w:r w:rsidRPr="009F5333">
        <w:t>Гилмор</w:t>
      </w:r>
      <w:proofErr w:type="spellEnd"/>
      <w:r w:rsidRPr="009F5333">
        <w:t xml:space="preserve">, рассматривая впечатления как четвертое экономическое предложение, пришли к выводу, что они имеют свои отличительные черты и отличаются от услуг так же, как </w:t>
      </w:r>
      <w:r w:rsidRPr="009F5333">
        <w:lastRenderedPageBreak/>
        <w:t>услуги от товаров. Человек, покупая впечатления, платит за свои собственные чувства и ощущения.</w:t>
      </w:r>
    </w:p>
    <w:p w14:paraId="67E16FD0" w14:textId="77777777" w:rsidR="00DE3307" w:rsidRPr="009F5333" w:rsidRDefault="00DE3307" w:rsidP="00CA560B">
      <w:pPr>
        <w:spacing w:line="360" w:lineRule="auto"/>
        <w:ind w:firstLine="709"/>
        <w:jc w:val="both"/>
      </w:pPr>
      <w:r w:rsidRPr="009F5333">
        <w:t>Впечатления готовит и предлагает на рынке большое количество компаний, а в их продвижении участвуют и турфирмы.</w:t>
      </w:r>
    </w:p>
    <w:p w14:paraId="4E8B6789" w14:textId="77777777" w:rsidR="00DE3307" w:rsidRPr="009F5333" w:rsidRDefault="00DE3307" w:rsidP="00CA560B">
      <w:pPr>
        <w:spacing w:line="360" w:lineRule="auto"/>
        <w:ind w:firstLine="709"/>
        <w:jc w:val="both"/>
      </w:pPr>
      <w:r w:rsidRPr="009F5333">
        <w:t>Вышеназванные авторы рассматривают воздействие товаров на органы чувств и предлагают насытить эти товары впечатлениями, добавив к ним то, что может оказать непосредственное воздействие на органы чувств покупателя</w:t>
      </w:r>
      <w:r w:rsidRPr="009F5333">
        <w:rPr>
          <w:rStyle w:val="aa"/>
        </w:rPr>
        <w:footnoteReference w:id="20"/>
      </w:r>
      <w:r w:rsidRPr="009F5333">
        <w:t>.</w:t>
      </w:r>
    </w:p>
    <w:p w14:paraId="550FDEF7" w14:textId="77777777" w:rsidR="00DE3307" w:rsidRPr="004A0671" w:rsidRDefault="00DE3307" w:rsidP="00CA560B">
      <w:pPr>
        <w:spacing w:line="360" w:lineRule="auto"/>
        <w:ind w:firstLine="709"/>
        <w:jc w:val="both"/>
      </w:pPr>
      <w:r w:rsidRPr="009F5333">
        <w:t>Так, некоторые товары по своей природе зависят от чувственного восприятия. К таким товарам смело можно отнести гастрономические фестивали и гастрономические туры.</w:t>
      </w:r>
    </w:p>
    <w:p w14:paraId="5CE98EA8" w14:textId="77777777" w:rsidR="00DE3307" w:rsidRPr="004A0671" w:rsidRDefault="00DE3307" w:rsidP="004A0671">
      <w:pPr>
        <w:spacing w:line="360" w:lineRule="auto"/>
        <w:ind w:firstLine="709"/>
        <w:jc w:val="both"/>
        <w:rPr>
          <w:color w:val="000000"/>
        </w:rPr>
      </w:pPr>
      <w:r>
        <w:rPr>
          <w:color w:val="000000"/>
        </w:rPr>
        <w:t>На сегодняшний день, т</w:t>
      </w:r>
      <w:r w:rsidRPr="004A0671">
        <w:rPr>
          <w:color w:val="000000"/>
        </w:rPr>
        <w:t>уризм подвержен процессу глобализации, в том числе, на этот процесс оказало большое влияние Шенгенское соглашение. Люди ищут в путешествиях опыт, основанный на региональных особенностях и культуре.</w:t>
      </w:r>
    </w:p>
    <w:p w14:paraId="0712B693" w14:textId="77777777" w:rsidR="00DE3307" w:rsidRDefault="00DE3307" w:rsidP="00F040C2">
      <w:pPr>
        <w:spacing w:line="360" w:lineRule="auto"/>
        <w:ind w:firstLine="709"/>
        <w:jc w:val="both"/>
      </w:pPr>
      <w:r>
        <w:t>Именно сегодня</w:t>
      </w:r>
      <w:r w:rsidRPr="00BE2B03">
        <w:t xml:space="preserve"> гастрономический туризм стал одной из самых быстроразвивающихся инновационных сфер туризма.</w:t>
      </w:r>
      <w:r>
        <w:t xml:space="preserve"> </w:t>
      </w:r>
      <w:r w:rsidRPr="00F17A8F">
        <w:t>Это объясняется желанием туристов отведать нечто новое, неординарное и отличное от обычного туризма. Несмотря на это, гастрономические туры – удел заядлых гурманов, мечтающих «в оригинале» насладиться вкусами незнакомых яств</w:t>
      </w:r>
      <w:r w:rsidRPr="00F17A8F">
        <w:rPr>
          <w:rStyle w:val="aa"/>
        </w:rPr>
        <w:footnoteReference w:id="21"/>
      </w:r>
      <w:r w:rsidRPr="00F17A8F">
        <w:t>.</w:t>
      </w:r>
    </w:p>
    <w:p w14:paraId="73F2DC52" w14:textId="77777777" w:rsidR="00DE3307" w:rsidRPr="00F16982" w:rsidRDefault="00DE3307" w:rsidP="005B728F">
      <w:pPr>
        <w:spacing w:line="360" w:lineRule="auto"/>
        <w:ind w:firstLine="709"/>
        <w:jc w:val="both"/>
      </w:pPr>
      <w:r>
        <w:t>Также д</w:t>
      </w:r>
      <w:r w:rsidRPr="00F16982">
        <w:t xml:space="preserve">анный вид туризма обычно </w:t>
      </w:r>
      <w:proofErr w:type="gramStart"/>
      <w:r w:rsidRPr="00F16982">
        <w:t>бывает</w:t>
      </w:r>
      <w:proofErr w:type="gramEnd"/>
      <w:r w:rsidRPr="00F16982">
        <w:t xml:space="preserve"> интересен и полезен </w:t>
      </w:r>
      <w:proofErr w:type="spellStart"/>
      <w:r w:rsidRPr="00F16982">
        <w:t>сомелье</w:t>
      </w:r>
      <w:proofErr w:type="spellEnd"/>
      <w:r w:rsidRPr="00F16982">
        <w:t>, ресторанным критикам, дегустаторам и тем, кто вращается в мире ресторанного бизнеса. Гастрономические туры во Францию, Италию, Бразилию и т.д. помогут повысить профессиональный уровень, приобрести новые знания и умения, набраться ценного опыта.</w:t>
      </w:r>
    </w:p>
    <w:p w14:paraId="46FB3B76" w14:textId="77777777" w:rsidR="00DE3307" w:rsidRPr="009F5333" w:rsidRDefault="00DE3307" w:rsidP="00D03F7C">
      <w:pPr>
        <w:spacing w:line="360" w:lineRule="auto"/>
        <w:ind w:firstLine="709"/>
        <w:jc w:val="both"/>
      </w:pPr>
      <w:r w:rsidRPr="009F5333">
        <w:t>Туристические компании, безусловно, преследуют другие цели: расширить границы собственного бизнеса и начать предлагать гастрономические путешествия своим клиентам</w:t>
      </w:r>
      <w:r w:rsidRPr="009F5333">
        <w:rPr>
          <w:rStyle w:val="aa"/>
        </w:rPr>
        <w:footnoteReference w:id="22"/>
      </w:r>
      <w:r w:rsidRPr="009F5333">
        <w:t>.</w:t>
      </w:r>
    </w:p>
    <w:p w14:paraId="2F24F981" w14:textId="77777777" w:rsidR="00DE3307" w:rsidRPr="00BE2B03" w:rsidRDefault="00DE3307" w:rsidP="00D03F7C">
      <w:pPr>
        <w:spacing w:line="360" w:lineRule="auto"/>
        <w:ind w:firstLine="709"/>
        <w:jc w:val="both"/>
      </w:pPr>
      <w:r w:rsidRPr="00BE2B03">
        <w:t>Гастрономический туризм также можно рассматривать как ветвь туризма, направленную на развитие и продвижение еды и напитков как объектов привлечения туристов.</w:t>
      </w:r>
    </w:p>
    <w:p w14:paraId="3884A953" w14:textId="77777777" w:rsidR="00DE3307" w:rsidRPr="00EE1919" w:rsidRDefault="00DE3307" w:rsidP="00D03F7C">
      <w:pPr>
        <w:spacing w:line="360" w:lineRule="auto"/>
        <w:ind w:firstLine="709"/>
        <w:jc w:val="both"/>
      </w:pPr>
      <w:r w:rsidRPr="00EE1919">
        <w:t xml:space="preserve">Целью кулинарного туризма является просвещение и вдохновение любителей еды и вина, предоставление путешественникам-энтузиастам возможности изучить те или иные </w:t>
      </w:r>
      <w:proofErr w:type="spellStart"/>
      <w:r w:rsidRPr="00EE1919">
        <w:lastRenderedPageBreak/>
        <w:t>дестинации</w:t>
      </w:r>
      <w:proofErr w:type="spellEnd"/>
      <w:r w:rsidRPr="00EE1919">
        <w:t xml:space="preserve"> и узнать о местных тенденциях питания, способах приготовления и истории продуктов, блюд и напитков.</w:t>
      </w:r>
    </w:p>
    <w:p w14:paraId="5460985D" w14:textId="77777777" w:rsidR="00DE3307" w:rsidRPr="00BE2B03" w:rsidRDefault="00DE3307" w:rsidP="00D03F7C">
      <w:pPr>
        <w:spacing w:line="360" w:lineRule="auto"/>
        <w:ind w:firstLine="709"/>
        <w:jc w:val="both"/>
      </w:pPr>
      <w:r w:rsidRPr="00BE2B03">
        <w:t xml:space="preserve">Туристы могут участвовать в опыте погружения в культуру тех или иных </w:t>
      </w:r>
      <w:proofErr w:type="spellStart"/>
      <w:r w:rsidRPr="00BE2B03">
        <w:t>дестинаций</w:t>
      </w:r>
      <w:proofErr w:type="spellEnd"/>
      <w:r w:rsidRPr="00BE2B03">
        <w:t xml:space="preserve"> по всему миру через пищу и напитки. Кулинарные туры, в целом, могут включать в себя широкий спектр мероприятий, связанных с приготовлением пищи, отбором проб пищевых продуктов, изучением пищевых тенденций, виноделия и выпечки</w:t>
      </w:r>
      <w:r w:rsidRPr="00BE2B03">
        <w:rPr>
          <w:rStyle w:val="aa"/>
        </w:rPr>
        <w:footnoteReference w:id="23"/>
      </w:r>
      <w:r w:rsidRPr="00BE2B03">
        <w:t>.</w:t>
      </w:r>
    </w:p>
    <w:p w14:paraId="18C1FF01" w14:textId="77777777" w:rsidR="00DE3307" w:rsidRPr="00BE2B03" w:rsidRDefault="00DE3307" w:rsidP="00D03F7C">
      <w:pPr>
        <w:spacing w:line="360" w:lineRule="auto"/>
        <w:ind w:firstLine="709"/>
        <w:jc w:val="both"/>
      </w:pPr>
      <w:proofErr w:type="gramStart"/>
      <w:r w:rsidRPr="00BE2B03">
        <w:t>В дополнение к ресторанным неделям в различных городах, событиям, связанным с обедами и соревнованиями по приготовлению блюд, кулинарный туризм также охватывает, например, посещение винных и пивоваренных заводов, ресторанные туры и посещение предприятий пищевой промышленности, конференции и другие мероприятия, в которых участвуют профессионалы-кулинары и авторы поваренных книг, а также предусмотрены дегустации этнических продуктов питания</w:t>
      </w:r>
      <w:r w:rsidRPr="00BE2B03">
        <w:rPr>
          <w:rStyle w:val="aa"/>
        </w:rPr>
        <w:footnoteReference w:id="24"/>
      </w:r>
      <w:r w:rsidRPr="00BE2B03">
        <w:t>.</w:t>
      </w:r>
      <w:proofErr w:type="gramEnd"/>
    </w:p>
    <w:p w14:paraId="65608D52" w14:textId="77777777" w:rsidR="00DE3307" w:rsidRPr="00BE2B03" w:rsidRDefault="00DE3307" w:rsidP="00D03F7C">
      <w:pPr>
        <w:spacing w:line="360" w:lineRule="auto"/>
        <w:ind w:firstLine="709"/>
        <w:jc w:val="both"/>
      </w:pPr>
      <w:r w:rsidRPr="00BE2B03">
        <w:t>В 2003 году Эриком Вольфом была основана Международная ассоциация кулинарного туризма (</w:t>
      </w:r>
      <w:proofErr w:type="spellStart"/>
      <w:r w:rsidRPr="00BE2B03">
        <w:t>The</w:t>
      </w:r>
      <w:proofErr w:type="spellEnd"/>
      <w:r w:rsidRPr="00BE2B03">
        <w:t xml:space="preserve"> </w:t>
      </w:r>
      <w:proofErr w:type="spellStart"/>
      <w:r w:rsidRPr="00BE2B03">
        <w:t>International</w:t>
      </w:r>
      <w:proofErr w:type="spellEnd"/>
      <w:r w:rsidRPr="00BE2B03">
        <w:t xml:space="preserve"> </w:t>
      </w:r>
      <w:proofErr w:type="spellStart"/>
      <w:r w:rsidRPr="00BE2B03">
        <w:t>Culinary</w:t>
      </w:r>
      <w:proofErr w:type="spellEnd"/>
      <w:r w:rsidRPr="00BE2B03">
        <w:t xml:space="preserve"> </w:t>
      </w:r>
      <w:proofErr w:type="spellStart"/>
      <w:r w:rsidRPr="00BE2B03">
        <w:t>Tourism</w:t>
      </w:r>
      <w:proofErr w:type="spellEnd"/>
      <w:r w:rsidRPr="00BE2B03">
        <w:t xml:space="preserve"> </w:t>
      </w:r>
      <w:proofErr w:type="spellStart"/>
      <w:r w:rsidRPr="00BE2B03">
        <w:t>Association</w:t>
      </w:r>
      <w:proofErr w:type="spellEnd"/>
      <w:r w:rsidRPr="00BE2B03">
        <w:t>). Миссия данной организации гласит: «Помогать людям, обществу и предприятиям развиваться путем налаживания взаимовыгодных отношений, основанных на всеобщем интересе к еде и напиткам».</w:t>
      </w:r>
    </w:p>
    <w:p w14:paraId="441A7953" w14:textId="77777777" w:rsidR="00DE3307" w:rsidRPr="00BE2B03" w:rsidRDefault="00DE3307" w:rsidP="00D03F7C">
      <w:pPr>
        <w:spacing w:line="360" w:lineRule="auto"/>
        <w:ind w:firstLine="709"/>
        <w:jc w:val="both"/>
      </w:pPr>
      <w:r w:rsidRPr="00BE2B03">
        <w:t>Манифест этой организации отражает способность человека познавать культуру страны через ее национальную кухню. «Еда – это квинтэссенция нации, ее характера и истории».</w:t>
      </w:r>
    </w:p>
    <w:p w14:paraId="46AD4CA1" w14:textId="77777777" w:rsidR="00DE3307" w:rsidRPr="00BE2B03" w:rsidRDefault="00DE3307" w:rsidP="00D03F7C">
      <w:pPr>
        <w:spacing w:line="360" w:lineRule="auto"/>
        <w:ind w:firstLine="709"/>
        <w:jc w:val="both"/>
      </w:pPr>
      <w:r w:rsidRPr="00BE2B03">
        <w:t>В 2006 году был создан Международный институт кулинарного туризма, который курирует образовательные и учебные компоненты программ Международной ассоциации гастрономического туризма.</w:t>
      </w:r>
    </w:p>
    <w:p w14:paraId="0161906A" w14:textId="77777777" w:rsidR="00DE3307" w:rsidRPr="00BE2B03" w:rsidRDefault="00DE3307" w:rsidP="00D03F7C">
      <w:pPr>
        <w:spacing w:line="360" w:lineRule="auto"/>
        <w:ind w:firstLine="709"/>
        <w:jc w:val="both"/>
      </w:pPr>
      <w:r w:rsidRPr="00BE2B03">
        <w:t xml:space="preserve">Еще одной организацией, ведущей большую деятельность в данной сфере, является </w:t>
      </w:r>
      <w:proofErr w:type="spellStart"/>
      <w:r w:rsidRPr="00BE2B03">
        <w:t>World</w:t>
      </w:r>
      <w:proofErr w:type="spellEnd"/>
      <w:r w:rsidRPr="00BE2B03">
        <w:t xml:space="preserve"> </w:t>
      </w:r>
      <w:proofErr w:type="spellStart"/>
      <w:r w:rsidRPr="00BE2B03">
        <w:t>Food</w:t>
      </w:r>
      <w:proofErr w:type="spellEnd"/>
      <w:r w:rsidRPr="00BE2B03">
        <w:t xml:space="preserve"> </w:t>
      </w:r>
      <w:proofErr w:type="spellStart"/>
      <w:r w:rsidRPr="00BE2B03">
        <w:t>Travel</w:t>
      </w:r>
      <w:proofErr w:type="spellEnd"/>
      <w:r w:rsidRPr="00BE2B03">
        <w:t xml:space="preserve"> </w:t>
      </w:r>
      <w:proofErr w:type="spellStart"/>
      <w:r w:rsidRPr="00BE2B03">
        <w:t>Association</w:t>
      </w:r>
      <w:proofErr w:type="spellEnd"/>
      <w:r w:rsidRPr="00BE2B03">
        <w:t xml:space="preserve"> (WFTA) – некоммерческая и неправительственная организация (NGO), занимающая сегодня лидирующие позиции на рынке продовольственного туризма.</w:t>
      </w:r>
    </w:p>
    <w:p w14:paraId="16EDD068" w14:textId="77777777" w:rsidR="00DE3307" w:rsidRPr="00BE2B03" w:rsidRDefault="00DE3307" w:rsidP="00D03F7C">
      <w:pPr>
        <w:spacing w:line="360" w:lineRule="auto"/>
        <w:ind w:firstLine="709"/>
        <w:jc w:val="both"/>
      </w:pPr>
      <w:r w:rsidRPr="00BE2B03">
        <w:t>Ассоциация находится в авангарде развития этого вида туризма, обладая ультрасовременными ресурсами для продвижения еды, питья, путешествий, а также услуг гостеприимства и для профессионалов СМИ. Также активно функционируют в ряде стран в области гастрономического туризма национальные организации.</w:t>
      </w:r>
    </w:p>
    <w:p w14:paraId="3C60EB77" w14:textId="77777777" w:rsidR="00DE3307" w:rsidRPr="00A93AB0" w:rsidRDefault="00DE3307" w:rsidP="00D03F7C">
      <w:pPr>
        <w:spacing w:line="360" w:lineRule="auto"/>
        <w:ind w:firstLine="709"/>
        <w:jc w:val="both"/>
        <w:rPr>
          <w:color w:val="000000"/>
        </w:rPr>
      </w:pPr>
      <w:r w:rsidRPr="00A93AB0">
        <w:rPr>
          <w:color w:val="000000"/>
        </w:rPr>
        <w:lastRenderedPageBreak/>
        <w:t>В России существует собственное направление гастрономического туризма. И недавно даже появилась специально созданная организация, которая занимается организацией и контролем данного туристического направления.</w:t>
      </w:r>
    </w:p>
    <w:p w14:paraId="6D3616B9" w14:textId="77777777" w:rsidR="00DE3307" w:rsidRPr="00A93AB0" w:rsidRDefault="00DE3307" w:rsidP="00D03F7C">
      <w:pPr>
        <w:spacing w:line="360" w:lineRule="auto"/>
        <w:ind w:firstLine="709"/>
        <w:jc w:val="both"/>
      </w:pPr>
      <w:r w:rsidRPr="00A93AB0">
        <w:t>Ассоциация гастрономического туризма России (АГТР) – совсем молодая организация, появившаяся на свет 12 января 2015 года. Сегодня это единственная в нашей стране организация, профессионально развивающая в России гастрономический туризм как новое и перспективное направление</w:t>
      </w:r>
      <w:r w:rsidRPr="00BE2B03">
        <w:rPr>
          <w:rStyle w:val="aa"/>
        </w:rPr>
        <w:footnoteReference w:id="25"/>
      </w:r>
      <w:r w:rsidRPr="00A93AB0">
        <w:t>.</w:t>
      </w:r>
    </w:p>
    <w:p w14:paraId="4F129B50" w14:textId="77777777" w:rsidR="00DE3307" w:rsidRPr="00A93AB0" w:rsidRDefault="00DE3307" w:rsidP="00D03F7C">
      <w:pPr>
        <w:spacing w:line="360" w:lineRule="auto"/>
        <w:ind w:firstLine="709"/>
        <w:jc w:val="both"/>
      </w:pPr>
      <w:r w:rsidRPr="00A93AB0">
        <w:t xml:space="preserve">Наивысшая квалификация организации подтверждена авторитетной международной организацией </w:t>
      </w:r>
      <w:r>
        <w:t>«</w:t>
      </w:r>
      <w:proofErr w:type="spellStart"/>
      <w:r w:rsidRPr="00A93AB0">
        <w:t>World</w:t>
      </w:r>
      <w:proofErr w:type="spellEnd"/>
      <w:r w:rsidRPr="00A93AB0">
        <w:t xml:space="preserve"> </w:t>
      </w:r>
      <w:proofErr w:type="spellStart"/>
      <w:r w:rsidRPr="00A93AB0">
        <w:t>Food</w:t>
      </w:r>
      <w:proofErr w:type="spellEnd"/>
      <w:r w:rsidRPr="00A93AB0">
        <w:t xml:space="preserve"> </w:t>
      </w:r>
      <w:proofErr w:type="spellStart"/>
      <w:r w:rsidRPr="00A93AB0">
        <w:t>Travel</w:t>
      </w:r>
      <w:proofErr w:type="spellEnd"/>
      <w:r w:rsidRPr="00A93AB0">
        <w:t xml:space="preserve"> </w:t>
      </w:r>
      <w:proofErr w:type="spellStart"/>
      <w:r w:rsidRPr="00A93AB0">
        <w:t>Association</w:t>
      </w:r>
      <w:proofErr w:type="spellEnd"/>
      <w:r>
        <w:t>»</w:t>
      </w:r>
      <w:r w:rsidRPr="00A93AB0">
        <w:t xml:space="preserve"> (Всемирная ассоциация по гастрономическому туризму), с которой у АГТР установлены партнерские отношения</w:t>
      </w:r>
      <w:r w:rsidRPr="00A93AB0">
        <w:rPr>
          <w:rStyle w:val="aa"/>
        </w:rPr>
        <w:footnoteReference w:id="26"/>
      </w:r>
      <w:r w:rsidRPr="00A93AB0">
        <w:t>.</w:t>
      </w:r>
    </w:p>
    <w:p w14:paraId="17DD1951" w14:textId="77777777" w:rsidR="00DE3307" w:rsidRPr="00A93AB0" w:rsidRDefault="00DE3307" w:rsidP="00D03F7C">
      <w:pPr>
        <w:spacing w:line="360" w:lineRule="auto"/>
        <w:ind w:firstLine="709"/>
        <w:jc w:val="both"/>
      </w:pPr>
      <w:r w:rsidRPr="00A93AB0">
        <w:t>В настоящее время Ассоциация поддерживает и связывает между собой 19 секторов экономики, развивает малый и средний бизнес в индустрии гостеприимства, а также работает над туристической привлекательностью сел, городов и регионов.</w:t>
      </w:r>
    </w:p>
    <w:p w14:paraId="1820F652" w14:textId="77777777" w:rsidR="00DE3307" w:rsidRPr="00A93AB0" w:rsidRDefault="00DE3307" w:rsidP="00D03F7C">
      <w:pPr>
        <w:spacing w:line="360" w:lineRule="auto"/>
        <w:ind w:firstLine="709"/>
        <w:jc w:val="both"/>
        <w:rPr>
          <w:color w:val="000000"/>
        </w:rPr>
      </w:pPr>
      <w:r w:rsidRPr="00A93AB0">
        <w:t>Цель организации – добиться того, чтобы весь мир по достоинству оценил кулинарные, исторические и гастрономические традиции России.</w:t>
      </w:r>
    </w:p>
    <w:p w14:paraId="43965C9D" w14:textId="77777777" w:rsidR="00DE3307" w:rsidRDefault="00DE3307" w:rsidP="000F2435">
      <w:pPr>
        <w:spacing w:line="360" w:lineRule="auto"/>
        <w:ind w:firstLine="709"/>
        <w:jc w:val="both"/>
      </w:pPr>
      <w:r>
        <w:t>Можно сказать, что на сегодняшний день</w:t>
      </w:r>
      <w:r w:rsidRPr="00A93AB0">
        <w:t xml:space="preserve"> в России </w:t>
      </w:r>
      <w:r>
        <w:t xml:space="preserve">гастрономический туризм только начал набирать популярность. Люди стали понимать, что познать и проникнуться культурой страны можно не только посредством посещения культурных и природных достопримечательностей, </w:t>
      </w:r>
      <w:proofErr w:type="gramStart"/>
      <w:r>
        <w:t>что</w:t>
      </w:r>
      <w:proofErr w:type="gramEnd"/>
      <w:r>
        <w:t xml:space="preserve"> несомненно играет важную роль в понимании культуры и менталитета страны в целом, но и посредством кухни данной </w:t>
      </w:r>
      <w:proofErr w:type="spellStart"/>
      <w:r>
        <w:t>дестинации</w:t>
      </w:r>
      <w:proofErr w:type="spellEnd"/>
      <w:r>
        <w:t xml:space="preserve">. Россия стала активно развивать гастрономический туризм и на собственной территории, посредством различных кулинарных фестивалей, национальной кухни разных регионов страны. Однако это пока что не пользуется большой популярностью для зарубежных туристов и местных жителей, поэтому наши туристы продолжают выезжать за рубеж  с целью узнать культуру различных стран посредством национальной кухни. </w:t>
      </w:r>
    </w:p>
    <w:p w14:paraId="7A6BCF0B" w14:textId="36B9AD38" w:rsidR="00DE3307" w:rsidRDefault="00DE3307" w:rsidP="00C96BB7">
      <w:pPr>
        <w:pStyle w:val="a6"/>
        <w:shd w:val="clear" w:color="auto" w:fill="FFFFFF"/>
        <w:spacing w:before="0" w:beforeAutospacing="0" w:after="0" w:afterAutospacing="0" w:line="360" w:lineRule="auto"/>
        <w:ind w:firstLine="709"/>
        <w:jc w:val="both"/>
      </w:pPr>
      <w:r>
        <w:t xml:space="preserve">Для примера возьмем Кубу. </w:t>
      </w:r>
      <w:r w:rsidRPr="00E62C8E">
        <w:t xml:space="preserve">Количество поездок россиян на </w:t>
      </w:r>
      <w:r>
        <w:t>Кубу в 2016 году выросло на 39</w:t>
      </w:r>
      <w:r w:rsidRPr="00E62C8E">
        <w:t xml:space="preserve">%, по сравнению </w:t>
      </w:r>
      <w:r>
        <w:t>с результатом предыдущего года по данным Росстата</w:t>
      </w:r>
      <w:proofErr w:type="gramStart"/>
      <w:r>
        <w:t>.</w:t>
      </w:r>
      <w:proofErr w:type="gramEnd"/>
      <w:r>
        <w:t xml:space="preserve"> </w:t>
      </w:r>
      <w:r w:rsidR="005C1138" w:rsidRPr="005C1138">
        <w:rPr>
          <w:color w:val="000000" w:themeColor="text1"/>
        </w:rPr>
        <w:t>(</w:t>
      </w:r>
      <w:proofErr w:type="gramStart"/>
      <w:r w:rsidR="005C1138" w:rsidRPr="005C1138">
        <w:rPr>
          <w:color w:val="000000" w:themeColor="text1"/>
        </w:rPr>
        <w:t>р</w:t>
      </w:r>
      <w:proofErr w:type="gramEnd"/>
      <w:r w:rsidR="005C1138" w:rsidRPr="005C1138">
        <w:rPr>
          <w:color w:val="000000" w:themeColor="text1"/>
        </w:rPr>
        <w:t>ис. 1.1</w:t>
      </w:r>
      <w:r w:rsidRPr="005C1138">
        <w:rPr>
          <w:color w:val="000000" w:themeColor="text1"/>
        </w:rPr>
        <w:t>)</w:t>
      </w:r>
      <w:r>
        <w:t xml:space="preserve"> В 2016 году он приблизился к цифре в 50 тыс. чел. </w:t>
      </w:r>
    </w:p>
    <w:p w14:paraId="14F2DB4D" w14:textId="13011FE2" w:rsidR="00DE3307" w:rsidRDefault="00486805" w:rsidP="00C96BB7">
      <w:pPr>
        <w:jc w:val="center"/>
      </w:pPr>
      <w:r>
        <w:rPr>
          <w:noProof/>
        </w:rPr>
        <w:lastRenderedPageBreak/>
        <w:drawing>
          <wp:inline distT="0" distB="0" distL="0" distR="0" wp14:anchorId="47C37FA8" wp14:editId="30B7B756">
            <wp:extent cx="4838065" cy="2402840"/>
            <wp:effectExtent l="0" t="0" r="0" b="0"/>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75CDD6" w14:textId="23CC480F" w:rsidR="00EA7ED7" w:rsidRDefault="00DE3307" w:rsidP="00EA7ED7">
      <w:pPr>
        <w:spacing w:line="360" w:lineRule="auto"/>
        <w:jc w:val="center"/>
      </w:pPr>
      <w:r w:rsidRPr="005C1138">
        <w:rPr>
          <w:color w:val="000000" w:themeColor="text1"/>
        </w:rPr>
        <w:t>Рис. 1.1</w:t>
      </w:r>
      <w:r>
        <w:t xml:space="preserve"> – Количество поездок граждан РФ с целью туризма на Кубу</w:t>
      </w:r>
    </w:p>
    <w:p w14:paraId="2E9F31BA" w14:textId="77777777" w:rsidR="00DE3307" w:rsidRPr="00E62C8E" w:rsidRDefault="00DE3307" w:rsidP="00C96BB7">
      <w:pPr>
        <w:pStyle w:val="a6"/>
        <w:shd w:val="clear" w:color="auto" w:fill="FFFFFF"/>
        <w:spacing w:before="0" w:beforeAutospacing="0" w:after="0" w:afterAutospacing="0" w:line="360" w:lineRule="auto"/>
        <w:ind w:firstLine="709"/>
        <w:jc w:val="both"/>
      </w:pPr>
      <w:r w:rsidRPr="00E62C8E">
        <w:t xml:space="preserve">Представители кубинского туррынка считают, что в 2017 году число российских туристов может вернуться к докризисным показателям – более 70 тысяч человек. По оценке экспертов, это возможно при сохранении благоприятной экономической ситуации. Максимальное количество россиян посетило остров в 2012 </w:t>
      </w:r>
      <w:r>
        <w:t>году – около 87 тысяч человек (</w:t>
      </w:r>
      <w:r w:rsidRPr="00E62C8E">
        <w:t>по данным Ассоциации туроператоров России (АТОР)).</w:t>
      </w:r>
    </w:p>
    <w:p w14:paraId="2C43812A" w14:textId="77777777" w:rsidR="00DE3307" w:rsidRPr="00E62C8E" w:rsidRDefault="00DE3307" w:rsidP="00C96BB7">
      <w:pPr>
        <w:pStyle w:val="a6"/>
        <w:shd w:val="clear" w:color="auto" w:fill="FFFFFF"/>
        <w:spacing w:before="0" w:beforeAutospacing="0" w:after="0" w:afterAutospacing="0" w:line="360" w:lineRule="auto"/>
        <w:ind w:firstLine="709"/>
        <w:jc w:val="both"/>
      </w:pPr>
      <w:r w:rsidRPr="00E62C8E">
        <w:t>Росту российского турпотока на Кубу в 2016 году способствовали стабилизация курса рубля и запуск туроператорами в зимнем сезоне новых программ.</w:t>
      </w:r>
    </w:p>
    <w:p w14:paraId="34BF04DF" w14:textId="77777777" w:rsidR="00DE3307" w:rsidRDefault="00DE3307" w:rsidP="00C96BB7">
      <w:pPr>
        <w:spacing w:line="360" w:lineRule="auto"/>
        <w:ind w:firstLine="709"/>
        <w:jc w:val="both"/>
        <w:rPr>
          <w:color w:val="000000"/>
          <w:shd w:val="clear" w:color="auto" w:fill="FFFFFF"/>
        </w:rPr>
      </w:pPr>
      <w:r w:rsidRPr="00A14C16">
        <w:rPr>
          <w:color w:val="000000"/>
          <w:shd w:val="clear" w:color="auto" w:fill="FFFFFF"/>
        </w:rPr>
        <w:t>К услугам туристов здесь не только чистое море и белоснежный песок. На территории города построено множество фешенебельных гостиниц и туристических комплексов.</w:t>
      </w:r>
    </w:p>
    <w:p w14:paraId="1F2AA5F9" w14:textId="77777777" w:rsidR="00DE3307" w:rsidRPr="00A14C16" w:rsidRDefault="00DE3307" w:rsidP="00C96BB7">
      <w:pPr>
        <w:spacing w:line="360" w:lineRule="auto"/>
        <w:ind w:firstLine="709"/>
        <w:jc w:val="both"/>
      </w:pPr>
      <w:r w:rsidRPr="00A14C16">
        <w:rPr>
          <w:color w:val="000000"/>
          <w:shd w:val="clear" w:color="auto" w:fill="FFFFFF"/>
        </w:rPr>
        <w:t>Отдых продолжается 24 часа в сутки. Кафе, бары, рестораны, развлекательные центры – все</w:t>
      </w:r>
      <w:r>
        <w:rPr>
          <w:color w:val="000000"/>
          <w:shd w:val="clear" w:color="auto" w:fill="FFFFFF"/>
        </w:rPr>
        <w:t xml:space="preserve"> здесь всегда готово</w:t>
      </w:r>
      <w:r w:rsidRPr="00A14C16">
        <w:rPr>
          <w:color w:val="000000"/>
          <w:shd w:val="clear" w:color="auto" w:fill="FFFFFF"/>
        </w:rPr>
        <w:t xml:space="preserve"> для долгожданных отдыхающих</w:t>
      </w:r>
      <w:r>
        <w:rPr>
          <w:color w:val="000000"/>
          <w:shd w:val="clear" w:color="auto" w:fill="FFFFFF"/>
        </w:rPr>
        <w:t>,</w:t>
      </w:r>
      <w:r w:rsidRPr="00A14C16">
        <w:rPr>
          <w:color w:val="000000"/>
          <w:shd w:val="clear" w:color="auto" w:fill="FFFFFF"/>
        </w:rPr>
        <w:t xml:space="preserve"> </w:t>
      </w:r>
      <w:r>
        <w:rPr>
          <w:color w:val="000000"/>
          <w:shd w:val="clear" w:color="auto" w:fill="FFFFFF"/>
        </w:rPr>
        <w:t>в</w:t>
      </w:r>
      <w:r w:rsidRPr="00A14C16">
        <w:rPr>
          <w:color w:val="000000"/>
          <w:shd w:val="clear" w:color="auto" w:fill="FFFFFF"/>
        </w:rPr>
        <w:t>едь доходы от туризма – главная составляющая прибыли государства.</w:t>
      </w:r>
    </w:p>
    <w:p w14:paraId="422DF575" w14:textId="77777777" w:rsidR="00DE3307" w:rsidRDefault="00DE3307" w:rsidP="00C96BB7">
      <w:pPr>
        <w:spacing w:line="360" w:lineRule="auto"/>
        <w:ind w:firstLine="709"/>
        <w:jc w:val="both"/>
        <w:rPr>
          <w:color w:val="000000"/>
          <w:shd w:val="clear" w:color="auto" w:fill="FFFFFF"/>
        </w:rPr>
      </w:pPr>
      <w:r w:rsidRPr="003875D2">
        <w:t>Кубинская кухня</w:t>
      </w:r>
      <w:r>
        <w:t xml:space="preserve"> также является немаловажным фактором для привлечения туристов. Как все знают, кубинская кухня</w:t>
      </w:r>
      <w:r w:rsidRPr="003875D2">
        <w:t xml:space="preserve"> </w:t>
      </w:r>
      <w:r w:rsidRPr="003875D2">
        <w:rPr>
          <w:color w:val="000000"/>
          <w:shd w:val="clear" w:color="auto" w:fill="FFFFFF"/>
        </w:rPr>
        <w:t>возникла под влиянием гастрономических принципов других государств</w:t>
      </w:r>
      <w:r>
        <w:rPr>
          <w:color w:val="000000"/>
          <w:shd w:val="clear" w:color="auto" w:fill="FFFFFF"/>
        </w:rPr>
        <w:t>, что делает ее уникальной</w:t>
      </w:r>
      <w:r w:rsidRPr="003875D2">
        <w:rPr>
          <w:color w:val="000000"/>
          <w:shd w:val="clear" w:color="auto" w:fill="FFFFFF"/>
        </w:rPr>
        <w:t>. В кубинской кухне прослеживаются элементы креольской, африканской и испанской кулинарии.</w:t>
      </w:r>
    </w:p>
    <w:p w14:paraId="782E6596" w14:textId="77777777" w:rsidR="00DE3307" w:rsidRDefault="00DE3307" w:rsidP="00C96BB7">
      <w:pPr>
        <w:spacing w:line="360" w:lineRule="auto"/>
        <w:ind w:firstLine="709"/>
        <w:jc w:val="both"/>
        <w:rPr>
          <w:color w:val="000000"/>
          <w:shd w:val="clear" w:color="auto" w:fill="FFFFFF"/>
        </w:rPr>
      </w:pPr>
      <w:r w:rsidRPr="003875D2">
        <w:rPr>
          <w:color w:val="000000"/>
          <w:shd w:val="clear" w:color="auto" w:fill="FFFFFF"/>
        </w:rPr>
        <w:t xml:space="preserve">Ежегодно на Кубе проводятся </w:t>
      </w:r>
      <w:r>
        <w:rPr>
          <w:color w:val="000000"/>
          <w:shd w:val="clear" w:color="auto" w:fill="FFFFFF"/>
        </w:rPr>
        <w:t>г</w:t>
      </w:r>
      <w:r w:rsidRPr="003875D2">
        <w:rPr>
          <w:color w:val="000000"/>
          <w:shd w:val="clear" w:color="auto" w:fill="FFFFFF"/>
        </w:rPr>
        <w:t>астрономические фестивали. На них собираются гурманы и повара, которым хорошо знакома кубинская кухня и ее рецепты.</w:t>
      </w:r>
    </w:p>
    <w:p w14:paraId="26FC34C3" w14:textId="77777777" w:rsidR="00DE3307" w:rsidRDefault="00DE3307" w:rsidP="00C96BB7">
      <w:pPr>
        <w:spacing w:line="360" w:lineRule="auto"/>
        <w:ind w:firstLine="709"/>
        <w:jc w:val="both"/>
        <w:rPr>
          <w:color w:val="000000"/>
          <w:shd w:val="clear" w:color="auto" w:fill="FFFFFF"/>
        </w:rPr>
      </w:pPr>
      <w:r>
        <w:rPr>
          <w:color w:val="000000"/>
          <w:shd w:val="clear" w:color="auto" w:fill="FFFFFF"/>
        </w:rPr>
        <w:t>Поэтому гастрономические туры на Кубу могут быть интересны российским туристам, которые любят и ценят гастрономическое разнообразие.</w:t>
      </w:r>
    </w:p>
    <w:p w14:paraId="3480EDB0" w14:textId="77777777" w:rsidR="00DE3307" w:rsidRPr="003875D2" w:rsidRDefault="00DE3307" w:rsidP="00C96BB7">
      <w:pPr>
        <w:spacing w:line="360" w:lineRule="auto"/>
        <w:ind w:firstLine="709"/>
        <w:jc w:val="both"/>
        <w:rPr>
          <w:color w:val="000000"/>
          <w:shd w:val="clear" w:color="auto" w:fill="FFFFFF"/>
        </w:rPr>
      </w:pPr>
      <w:r>
        <w:rPr>
          <w:color w:val="000000"/>
          <w:shd w:val="clear" w:color="auto" w:fill="FFFFFF"/>
        </w:rPr>
        <w:t>Кроме того, в сложившейся политической ситуации, Куба выступает одним из тех курортов, поездки на которые кажутся российским туристам относительно безопасными в связи с отсутствием так локализации запрещенной организации ИГИЛ и, соответственно, низким уровнем террористической угрозы.</w:t>
      </w:r>
    </w:p>
    <w:p w14:paraId="06050E9E" w14:textId="33DAD473" w:rsidR="00DE3307" w:rsidRPr="00730929" w:rsidRDefault="00DE3307" w:rsidP="00730929">
      <w:pPr>
        <w:pStyle w:val="1"/>
        <w:jc w:val="center"/>
        <w:rPr>
          <w:rStyle w:val="10"/>
          <w:rFonts w:ascii="Times New Roman" w:hAnsi="Times New Roman" w:cs="Times New Roman"/>
          <w:sz w:val="24"/>
          <w:szCs w:val="24"/>
        </w:rPr>
      </w:pPr>
      <w:r w:rsidRPr="00307FF6">
        <w:br w:type="page"/>
      </w:r>
      <w:bookmarkStart w:id="7" w:name="_Toc481703192"/>
      <w:r w:rsidR="0081520C" w:rsidRPr="004C44C7">
        <w:rPr>
          <w:rFonts w:ascii="Times New Roman" w:hAnsi="Times New Roman" w:cs="Times New Roman"/>
          <w:b w:val="0"/>
          <w:sz w:val="24"/>
          <w:szCs w:val="24"/>
        </w:rPr>
        <w:lastRenderedPageBreak/>
        <w:t>II</w:t>
      </w:r>
      <w:r w:rsidRPr="004C44C7">
        <w:rPr>
          <w:rFonts w:ascii="Times New Roman" w:hAnsi="Times New Roman" w:cs="Times New Roman"/>
          <w:b w:val="0"/>
          <w:sz w:val="24"/>
          <w:szCs w:val="24"/>
        </w:rPr>
        <w:t>.</w:t>
      </w:r>
      <w:r w:rsidRPr="00730929">
        <w:rPr>
          <w:rFonts w:ascii="Times New Roman" w:hAnsi="Times New Roman" w:cs="Times New Roman"/>
          <w:sz w:val="24"/>
          <w:szCs w:val="24"/>
        </w:rPr>
        <w:t xml:space="preserve"> </w:t>
      </w:r>
      <w:r w:rsidRPr="00730929">
        <w:rPr>
          <w:rStyle w:val="10"/>
          <w:rFonts w:ascii="Times New Roman" w:hAnsi="Times New Roman" w:cs="Times New Roman"/>
          <w:sz w:val="24"/>
          <w:szCs w:val="24"/>
        </w:rPr>
        <w:t>УСЛУГА ИНДУСТРИИ ПИТАНИЯ КАК НЕОТЪЕМЛЕМАЯ ЧАСТЬ ТУРИСТСКОГО ПРОДУКТА</w:t>
      </w:r>
      <w:bookmarkEnd w:id="7"/>
    </w:p>
    <w:p w14:paraId="6D1515B8" w14:textId="77777777" w:rsidR="00730929" w:rsidRPr="00730929" w:rsidRDefault="00730929" w:rsidP="00730929">
      <w:pPr>
        <w:spacing w:line="360" w:lineRule="auto"/>
        <w:jc w:val="center"/>
        <w:rPr>
          <w:bCs/>
          <w:kern w:val="32"/>
          <w:szCs w:val="32"/>
        </w:rPr>
      </w:pPr>
    </w:p>
    <w:p w14:paraId="0B0E64AC" w14:textId="77777777" w:rsidR="00DE3307" w:rsidRPr="00730929" w:rsidRDefault="00DE3307" w:rsidP="00730929">
      <w:pPr>
        <w:pStyle w:val="2"/>
        <w:jc w:val="center"/>
        <w:rPr>
          <w:rFonts w:ascii="Times New Roman" w:hAnsi="Times New Roman" w:cs="Times New Roman"/>
          <w:b w:val="0"/>
          <w:i w:val="0"/>
          <w:sz w:val="24"/>
          <w:szCs w:val="24"/>
        </w:rPr>
      </w:pPr>
      <w:bookmarkStart w:id="8" w:name="_Toc481703193"/>
      <w:r w:rsidRPr="00730929">
        <w:rPr>
          <w:rFonts w:ascii="Times New Roman" w:hAnsi="Times New Roman" w:cs="Times New Roman"/>
          <w:b w:val="0"/>
          <w:i w:val="0"/>
          <w:sz w:val="24"/>
          <w:szCs w:val="24"/>
        </w:rPr>
        <w:t>2.1. Критерии выбора предприятия общественного питания для составления туров</w:t>
      </w:r>
      <w:bookmarkEnd w:id="8"/>
    </w:p>
    <w:p w14:paraId="4238C079" w14:textId="77777777" w:rsidR="00DE3307" w:rsidRPr="00307FF6" w:rsidRDefault="00DE3307" w:rsidP="00D03F7C">
      <w:pPr>
        <w:spacing w:line="360" w:lineRule="auto"/>
        <w:ind w:firstLine="709"/>
        <w:jc w:val="both"/>
      </w:pPr>
    </w:p>
    <w:p w14:paraId="163CBF52" w14:textId="62359196" w:rsidR="00DE3307" w:rsidRDefault="00DE3307" w:rsidP="00D03F7C">
      <w:pPr>
        <w:spacing w:line="360" w:lineRule="auto"/>
        <w:ind w:firstLine="709"/>
        <w:jc w:val="both"/>
      </w:pPr>
      <w:r>
        <w:t>Рассмотрим основные критерии, согласно которым выбирается предприятие общественного питания для составления того или иного тура различными туристическими операторами</w:t>
      </w:r>
      <w:r w:rsidR="00402E2B">
        <w:t xml:space="preserve"> (рис. 2.1)</w:t>
      </w:r>
      <w:r>
        <w:t>.</w:t>
      </w:r>
    </w:p>
    <w:p w14:paraId="33846CB4" w14:textId="24E62372" w:rsidR="00DE3307" w:rsidRDefault="00DE3307" w:rsidP="00D03F7C">
      <w:pPr>
        <w:spacing w:line="360" w:lineRule="auto"/>
        <w:ind w:firstLine="709"/>
        <w:jc w:val="both"/>
      </w:pPr>
      <w:r>
        <w:t>Первым критерием, который важно учитывать при составлении тура, является целевая аудитория составляемого тура. Их существует несколько типов</w:t>
      </w:r>
      <w:r>
        <w:rPr>
          <w:rStyle w:val="aa"/>
        </w:rPr>
        <w:footnoteReference w:id="27"/>
      </w:r>
      <w:r>
        <w:t>:</w:t>
      </w:r>
    </w:p>
    <w:p w14:paraId="7A4B0CE7" w14:textId="77777777" w:rsidR="00DE3307" w:rsidRPr="000733A0" w:rsidRDefault="00DE3307" w:rsidP="00D03F7C">
      <w:pPr>
        <w:spacing w:line="360" w:lineRule="auto"/>
        <w:ind w:firstLine="709"/>
        <w:jc w:val="both"/>
      </w:pPr>
      <w:r>
        <w:rPr>
          <w:lang w:val="en-US"/>
        </w:rPr>
        <w:t>I</w:t>
      </w:r>
      <w:r>
        <w:t xml:space="preserve">. Элитная: в данном случае для организации питания выбираются фешенебельные рестораны – как самостоятельные, т.к. и входящие в состав гостиничного комплекса, где будут проживать туристы. В данном случае акцент делается на разнообразии и качестве предлагаемого питания. Обязательно должно входит вегетарианское и </w:t>
      </w:r>
      <w:proofErr w:type="spellStart"/>
      <w:r>
        <w:t>веганское</w:t>
      </w:r>
      <w:proofErr w:type="spellEnd"/>
      <w:r>
        <w:t xml:space="preserve"> меню, а также меню для всех типов диет.</w:t>
      </w:r>
    </w:p>
    <w:p w14:paraId="2C3B001E" w14:textId="77777777" w:rsidR="00DE3307" w:rsidRDefault="00DE3307" w:rsidP="00D03F7C">
      <w:pPr>
        <w:spacing w:line="360" w:lineRule="auto"/>
        <w:ind w:firstLine="709"/>
        <w:jc w:val="both"/>
      </w:pPr>
      <w:r>
        <w:rPr>
          <w:lang w:val="en-US"/>
        </w:rPr>
        <w:t>II</w:t>
      </w:r>
      <w:r>
        <w:t>. Средний социальный класс. В данном случае питание чаще всего организовано в отеле того класса, который выбирает турист. Зачастую бывает так, что в не очень дорогом отеле предлагается очень хорошее питание, а в отелях классом повыше питание не устраивает туристов. Каждый менеджер должен знать, какого качества питание какой отель предлагает, чтобы не последовало негативных отзывов. Для таких туристов важно разнообразие и не очень высокая стоимость питания.</w:t>
      </w:r>
    </w:p>
    <w:p w14:paraId="6E803EA9" w14:textId="77777777" w:rsidR="00DE3307" w:rsidRDefault="00DE3307" w:rsidP="00D03F7C">
      <w:pPr>
        <w:spacing w:line="360" w:lineRule="auto"/>
        <w:ind w:firstLine="709"/>
        <w:jc w:val="both"/>
      </w:pPr>
      <w:r>
        <w:rPr>
          <w:lang w:val="en-US"/>
        </w:rPr>
        <w:t>III</w:t>
      </w:r>
      <w:r>
        <w:t xml:space="preserve">. Туристы с детьми. Здесь также питание организуется в отеле выбранного класса, но при продаже тура менеджер должен обязательно уточнить, необходимо ли туристам отдельное детское меню, или ребенок </w:t>
      </w:r>
      <w:proofErr w:type="gramStart"/>
      <w:r>
        <w:t>будет</w:t>
      </w:r>
      <w:proofErr w:type="gramEnd"/>
      <w:r>
        <w:t xml:space="preserve"> есть «взрослую еду». Для таких туристов в любом случае важным критерием выбора является высокое качество и экологическая безопасность предоставляемого питания.</w:t>
      </w:r>
    </w:p>
    <w:p w14:paraId="48F0C956" w14:textId="77777777" w:rsidR="00DE3307" w:rsidRDefault="00DE3307" w:rsidP="00D03F7C">
      <w:pPr>
        <w:spacing w:line="360" w:lineRule="auto"/>
        <w:ind w:firstLine="709"/>
        <w:jc w:val="both"/>
      </w:pPr>
      <w:r>
        <w:rPr>
          <w:lang w:val="en-US"/>
        </w:rPr>
        <w:t>IV</w:t>
      </w:r>
      <w:r>
        <w:t xml:space="preserve">. Эконом-класс. Чаще всего питание при данном размещении либо не предусматривается, либо предусматривается в минимальном объеме. Зачастую эти туристы не слишком привередливы в еде, редко спрашивают, какого качества питание предоставляется, т.к. либо питаются самостоятельно в кафе по месту отдыха, либо даже берут с собой из дома «сухой паек», разрешенный к провозу в ту или иную страну </w:t>
      </w:r>
      <w:r>
        <w:lastRenderedPageBreak/>
        <w:t>пребывания. Главнее для таких туристов – низкая стоимость питания и возможность съесть много</w:t>
      </w:r>
      <w:r>
        <w:rPr>
          <w:rStyle w:val="aa"/>
        </w:rPr>
        <w:footnoteReference w:id="28"/>
      </w:r>
      <w:r>
        <w:t>.</w:t>
      </w:r>
    </w:p>
    <w:p w14:paraId="601F41CC" w14:textId="7E9D602A" w:rsidR="00DE3307" w:rsidRDefault="00DE3307" w:rsidP="00D03F7C">
      <w:pPr>
        <w:spacing w:line="360" w:lineRule="auto"/>
        <w:ind w:firstLine="709"/>
        <w:jc w:val="both"/>
      </w:pPr>
    </w:p>
    <w:p w14:paraId="16B2FEF4" w14:textId="77777777" w:rsidR="00CA1851" w:rsidRDefault="00CA1851" w:rsidP="00D03F7C">
      <w:pPr>
        <w:spacing w:line="360" w:lineRule="auto"/>
        <w:ind w:firstLine="709"/>
        <w:jc w:val="both"/>
      </w:pPr>
    </w:p>
    <w:p w14:paraId="6BEB816C" w14:textId="02F3085F" w:rsidR="00CA1851" w:rsidRPr="00B414C9" w:rsidRDefault="00486805" w:rsidP="00D03F7C">
      <w:pPr>
        <w:spacing w:line="360" w:lineRule="auto"/>
        <w:ind w:firstLine="709"/>
        <w:jc w:val="both"/>
      </w:pPr>
      <w:r>
        <w:rPr>
          <w:noProof/>
        </w:rPr>
        <mc:AlternateContent>
          <mc:Choice Requires="wps">
            <w:drawing>
              <wp:anchor distT="0" distB="0" distL="114300" distR="114300" simplePos="0" relativeHeight="251644928" behindDoc="0" locked="0" layoutInCell="1" allowOverlap="1" wp14:anchorId="32052BAB" wp14:editId="07271F93">
                <wp:simplePos x="0" y="0"/>
                <wp:positionH relativeFrom="column">
                  <wp:posOffset>1828800</wp:posOffset>
                </wp:positionH>
                <wp:positionV relativeFrom="paragraph">
                  <wp:posOffset>160020</wp:posOffset>
                </wp:positionV>
                <wp:extent cx="2171700" cy="909320"/>
                <wp:effectExtent l="13335" t="7620" r="5715" b="35560"/>
                <wp:wrapThrough wrapText="bothSides">
                  <wp:wrapPolygon edited="0">
                    <wp:start x="-95" y="-226"/>
                    <wp:lineTo x="-95" y="21374"/>
                    <wp:lineTo x="21695" y="21374"/>
                    <wp:lineTo x="21695" y="-226"/>
                    <wp:lineTo x="-95" y="-226"/>
                  </wp:wrapPolygon>
                </wp:wrapThrough>
                <wp:docPr id="5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09320"/>
                        </a:xfrm>
                        <a:prstGeom prst="rect">
                          <a:avLst/>
                        </a:prstGeom>
                        <a:noFill/>
                        <a:ln w="9525">
                          <a:solidFill>
                            <a:srgbClr val="4A7EBB"/>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2in;margin-top:12.6pt;width:171pt;height:7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" filled="f" fillcolor="#9bc1ff" strokecolor="#4a7ebb">
                <v:fill color2="#3f80cd" rotate="t" focus="100%" type="gradient">
                  <o:fill v:ext="view" type="gradientUnscaled"/>
                </v:fill>
                <v:shadow on="t" opacity="22936f" origin=",.5" offset="0,.63889mm"/>
                <w10:wrap type="through"/>
              </v:rect>
            </w:pict>
          </mc:Fallback>
        </mc:AlternateContent>
      </w:r>
    </w:p>
    <w:p w14:paraId="2A2C1311" w14:textId="47E63622" w:rsidR="00DE3307" w:rsidRPr="00B414C9" w:rsidRDefault="00486805" w:rsidP="00471F94">
      <w:pPr>
        <w:rPr>
          <w:b/>
          <w:bCs/>
          <w:i/>
          <w:iCs/>
        </w:rPr>
      </w:pPr>
      <w:r>
        <w:rPr>
          <w:noProof/>
        </w:rPr>
        <mc:AlternateContent>
          <mc:Choice Requires="wps">
            <w:drawing>
              <wp:anchor distT="0" distB="0" distL="114300" distR="114300" simplePos="0" relativeHeight="251645952" behindDoc="0" locked="0" layoutInCell="1" allowOverlap="1" wp14:anchorId="0B691E95" wp14:editId="02531200">
                <wp:simplePos x="0" y="0"/>
                <wp:positionH relativeFrom="column">
                  <wp:posOffset>1828800</wp:posOffset>
                </wp:positionH>
                <wp:positionV relativeFrom="paragraph">
                  <wp:posOffset>11430</wp:posOffset>
                </wp:positionV>
                <wp:extent cx="2171700" cy="914400"/>
                <wp:effectExtent l="3810" t="0" r="0" b="1905"/>
                <wp:wrapTight wrapText="bothSides">
                  <wp:wrapPolygon edited="0">
                    <wp:start x="0" y="0"/>
                    <wp:lineTo x="21600" y="0"/>
                    <wp:lineTo x="21600" y="21600"/>
                    <wp:lineTo x="0" y="21600"/>
                    <wp:lineTo x="0" y="0"/>
                  </wp:wrapPolygon>
                </wp:wrapTight>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62956" w14:textId="77777777" w:rsidR="004C44C7" w:rsidRPr="00B414C9" w:rsidRDefault="004C44C7" w:rsidP="00D03F7C">
                            <w:pPr>
                              <w:jc w:val="center"/>
                              <w:rPr>
                                <w:b/>
                                <w:bCs/>
                              </w:rPr>
                            </w:pPr>
                            <w:r w:rsidRPr="00B414C9">
                              <w:rPr>
                                <w:b/>
                                <w:bCs/>
                              </w:rPr>
                              <w:t>Критерии выбора предприятия общественно</w:t>
                            </w:r>
                            <w:r>
                              <w:rPr>
                                <w:b/>
                                <w:bCs/>
                              </w:rPr>
                              <w:t xml:space="preserve">го питания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in;margin-top:.9pt;width:171pt;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IXrgIAALo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" filled="f" stroked="f">
                <v:textbox inset=",7.2pt,,7.2pt">
                  <w:txbxContent>
                    <w:p w14:paraId="24562956" w14:textId="77777777" w:rsidR="004C44C7" w:rsidRPr="00B414C9" w:rsidRDefault="004C44C7" w:rsidP="00D03F7C">
                      <w:pPr>
                        <w:jc w:val="center"/>
                        <w:rPr>
                          <w:b/>
                          <w:bCs/>
                        </w:rPr>
                      </w:pPr>
                      <w:r w:rsidRPr="00B414C9">
                        <w:rPr>
                          <w:b/>
                          <w:bCs/>
                        </w:rPr>
                        <w:t>Критерии выбора предприятия общественно</w:t>
                      </w:r>
                      <w:r>
                        <w:rPr>
                          <w:b/>
                          <w:bCs/>
                        </w:rPr>
                        <w:t xml:space="preserve">го питания </w:t>
                      </w:r>
                    </w:p>
                  </w:txbxContent>
                </v:textbox>
                <w10:wrap type="tight"/>
              </v:shape>
            </w:pict>
          </mc:Fallback>
        </mc:AlternateContent>
      </w:r>
    </w:p>
    <w:p w14:paraId="77E4327D" w14:textId="77777777" w:rsidR="00DE3307" w:rsidRDefault="00DE3307" w:rsidP="00471F94"/>
    <w:p w14:paraId="0871D1E9" w14:textId="77777777" w:rsidR="00DE3307" w:rsidRDefault="00DE3307" w:rsidP="00471F94"/>
    <w:p w14:paraId="118E8BB9" w14:textId="77777777" w:rsidR="00DE3307" w:rsidRDefault="00DE3307" w:rsidP="00471F94"/>
    <w:p w14:paraId="2492F4E7" w14:textId="531E7DD7" w:rsidR="00DE3307" w:rsidRDefault="00486805" w:rsidP="00A40548">
      <w:r>
        <w:rPr>
          <w:noProof/>
        </w:rPr>
        <mc:AlternateContent>
          <mc:Choice Requires="wps">
            <w:drawing>
              <wp:anchor distT="0" distB="0" distL="114300" distR="114300" simplePos="0" relativeHeight="251671552" behindDoc="0" locked="0" layoutInCell="1" allowOverlap="1" wp14:anchorId="4F17CED9" wp14:editId="21C30EE0">
                <wp:simplePos x="0" y="0"/>
                <wp:positionH relativeFrom="column">
                  <wp:posOffset>2971800</wp:posOffset>
                </wp:positionH>
                <wp:positionV relativeFrom="paragraph">
                  <wp:posOffset>110490</wp:posOffset>
                </wp:positionV>
                <wp:extent cx="0" cy="114300"/>
                <wp:effectExtent l="13335" t="17145" r="15240" b="40005"/>
                <wp:wrapNone/>
                <wp:docPr id="5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7pt" to="23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" strokecolor="#4f81bd" strokeweight="2pt">
                <v:shadow on="t" opacity="24903f" origin=",.5" offset="0,.55556mm"/>
              </v:line>
            </w:pict>
          </mc:Fallback>
        </mc:AlternateContent>
      </w:r>
      <w:r>
        <w:rPr>
          <w:noProof/>
        </w:rPr>
        <mc:AlternateContent>
          <mc:Choice Requires="wps">
            <w:drawing>
              <wp:anchor distT="0" distB="0" distL="114298" distR="114298" simplePos="0" relativeHeight="251654144" behindDoc="0" locked="0" layoutInCell="1" allowOverlap="1" wp14:anchorId="5AC6FD57" wp14:editId="0197ADE7">
                <wp:simplePos x="0" y="0"/>
                <wp:positionH relativeFrom="column">
                  <wp:posOffset>2971165</wp:posOffset>
                </wp:positionH>
                <wp:positionV relativeFrom="paragraph">
                  <wp:posOffset>168910</wp:posOffset>
                </wp:positionV>
                <wp:extent cx="0" cy="297815"/>
                <wp:effectExtent l="12700" t="18415" r="15875" b="36195"/>
                <wp:wrapNone/>
                <wp:docPr id="55"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781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3.95pt,13.3pt" to="233.9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" strokecolor="#4f81bd" strokeweight="2pt">
                <v:shadow on="t" opacity="24903f" origin=",.5" offset="0,.55556mm"/>
                <o:lock v:ext="edit" shapetype="f"/>
              </v:line>
            </w:pict>
          </mc:Fallback>
        </mc:AlternateContent>
      </w:r>
    </w:p>
    <w:p w14:paraId="34C9FA57" w14:textId="02CE3EAF" w:rsidR="00DE3307" w:rsidRDefault="00486805" w:rsidP="00D03F7C">
      <w:r>
        <w:rPr>
          <w:noProof/>
        </w:rPr>
        <mc:AlternateContent>
          <mc:Choice Requires="wps">
            <w:drawing>
              <wp:anchor distT="4294967295" distB="4294967295" distL="114300" distR="114300" simplePos="0" relativeHeight="251655168" behindDoc="0" locked="0" layoutInCell="1" allowOverlap="1" wp14:anchorId="550BC235" wp14:editId="0BF9A226">
                <wp:simplePos x="0" y="0"/>
                <wp:positionH relativeFrom="column">
                  <wp:posOffset>800100</wp:posOffset>
                </wp:positionH>
                <wp:positionV relativeFrom="paragraph">
                  <wp:posOffset>49530</wp:posOffset>
                </wp:positionV>
                <wp:extent cx="4343400" cy="0"/>
                <wp:effectExtent l="13335" t="17145" r="15240" b="40005"/>
                <wp:wrapNone/>
                <wp:docPr id="54"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43400"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3.9pt" to="4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" strokecolor="#4f81bd" strokeweight="2pt">
                <v:shadow on="t" opacity="24903f" origin=",.5" offset="0,.55556mm"/>
                <o:lock v:ext="edit" shapetype="f"/>
              </v:line>
            </w:pict>
          </mc:Fallback>
        </mc:AlternateContent>
      </w:r>
      <w:r>
        <w:rPr>
          <w:noProof/>
        </w:rPr>
        <mc:AlternateContent>
          <mc:Choice Requires="wps">
            <w:drawing>
              <wp:anchor distT="0" distB="0" distL="114298" distR="114298" simplePos="0" relativeHeight="251656192" behindDoc="0" locked="0" layoutInCell="1" allowOverlap="1" wp14:anchorId="1EF1C9D3" wp14:editId="38F2F206">
                <wp:simplePos x="0" y="0"/>
                <wp:positionH relativeFrom="column">
                  <wp:posOffset>5144770</wp:posOffset>
                </wp:positionH>
                <wp:positionV relativeFrom="paragraph">
                  <wp:posOffset>54610</wp:posOffset>
                </wp:positionV>
                <wp:extent cx="5080" cy="222885"/>
                <wp:effectExtent l="14605" t="12700" r="18415" b="40640"/>
                <wp:wrapNone/>
                <wp:docPr id="5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 cy="22288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5.1pt,4.3pt" to="405.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" strokecolor="#4f81bd" strokeweight="2pt">
                <v:shadow on="t" opacity="24903f" origin=",.5" offset="0,.55556mm"/>
                <o:lock v:ext="edit" shapetype="f"/>
              </v:line>
            </w:pict>
          </mc:Fallback>
        </mc:AlternateContent>
      </w:r>
      <w:r>
        <w:rPr>
          <w:noProof/>
        </w:rPr>
        <mc:AlternateContent>
          <mc:Choice Requires="wps">
            <w:drawing>
              <wp:anchor distT="0" distB="0" distL="114298" distR="114298" simplePos="0" relativeHeight="251657216" behindDoc="0" locked="0" layoutInCell="1" allowOverlap="1" wp14:anchorId="3CD8679D" wp14:editId="348C2FA6">
                <wp:simplePos x="0" y="0"/>
                <wp:positionH relativeFrom="column">
                  <wp:posOffset>801370</wp:posOffset>
                </wp:positionH>
                <wp:positionV relativeFrom="paragraph">
                  <wp:posOffset>54610</wp:posOffset>
                </wp:positionV>
                <wp:extent cx="0" cy="222885"/>
                <wp:effectExtent l="14605" t="12700" r="13970" b="40640"/>
                <wp:wrapNone/>
                <wp:docPr id="52"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2885"/>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1pt,4.3pt" to="63.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" strokecolor="#4f81bd" strokeweight="2pt">
                <v:shadow on="t" opacity="24903f" origin=",.5" offset="0,.55556mm"/>
                <o:lock v:ext="edit" shapetype="f"/>
              </v:line>
            </w:pict>
          </mc:Fallback>
        </mc:AlternateContent>
      </w:r>
    </w:p>
    <w:p w14:paraId="4395ACD4" w14:textId="77947D68" w:rsidR="00DE3307" w:rsidRDefault="00486805" w:rsidP="00D03F7C">
      <w:r>
        <w:rPr>
          <w:noProof/>
        </w:rPr>
        <mc:AlternateContent>
          <mc:Choice Requires="wps">
            <w:drawing>
              <wp:anchor distT="0" distB="0" distL="114300" distR="114300" simplePos="0" relativeHeight="251665408" behindDoc="0" locked="0" layoutInCell="1" allowOverlap="1" wp14:anchorId="3F2652BB" wp14:editId="6691847C">
                <wp:simplePos x="0" y="0"/>
                <wp:positionH relativeFrom="column">
                  <wp:posOffset>2176145</wp:posOffset>
                </wp:positionH>
                <wp:positionV relativeFrom="paragraph">
                  <wp:posOffset>110490</wp:posOffset>
                </wp:positionV>
                <wp:extent cx="1595755" cy="1028700"/>
                <wp:effectExtent l="0" t="0" r="0" b="3810"/>
                <wp:wrapTight wrapText="bothSides">
                  <wp:wrapPolygon edited="0">
                    <wp:start x="0" y="0"/>
                    <wp:lineTo x="21600" y="0"/>
                    <wp:lineTo x="21600" y="21600"/>
                    <wp:lineTo x="0" y="21600"/>
                    <wp:lineTo x="0" y="0"/>
                  </wp:wrapPolygon>
                </wp:wrapTight>
                <wp:docPr id="5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2F81" w14:textId="77777777" w:rsidR="004C44C7" w:rsidRDefault="004C44C7" w:rsidP="00D03F7C">
                            <w:pPr>
                              <w:jc w:val="center"/>
                              <w:rPr>
                                <w:b/>
                                <w:bCs/>
                              </w:rPr>
                            </w:pPr>
                          </w:p>
                          <w:p w14:paraId="37B75AF4" w14:textId="77777777" w:rsidR="004C44C7" w:rsidRDefault="004C44C7" w:rsidP="00D03F7C">
                            <w:pPr>
                              <w:jc w:val="center"/>
                              <w:rPr>
                                <w:b/>
                                <w:bCs/>
                              </w:rPr>
                            </w:pPr>
                          </w:p>
                          <w:p w14:paraId="10291C7C" w14:textId="77777777" w:rsidR="004C44C7" w:rsidRPr="00B414C9" w:rsidRDefault="004C44C7" w:rsidP="00D03F7C">
                            <w:pPr>
                              <w:jc w:val="center"/>
                              <w:rPr>
                                <w:b/>
                                <w:bCs/>
                              </w:rPr>
                            </w:pPr>
                            <w:r>
                              <w:rPr>
                                <w:b/>
                                <w:bCs/>
                              </w:rPr>
                              <w:t xml:space="preserve">Страна пребывания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71.35pt;margin-top:8.7pt;width:125.65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" filled="f" stroked="f">
                <v:textbox inset=",7.2pt,,7.2pt">
                  <w:txbxContent>
                    <w:p w14:paraId="7AFC2F81" w14:textId="77777777" w:rsidR="004C44C7" w:rsidRDefault="004C44C7" w:rsidP="00D03F7C">
                      <w:pPr>
                        <w:jc w:val="center"/>
                        <w:rPr>
                          <w:b/>
                          <w:bCs/>
                        </w:rPr>
                      </w:pPr>
                    </w:p>
                    <w:p w14:paraId="37B75AF4" w14:textId="77777777" w:rsidR="004C44C7" w:rsidRDefault="004C44C7" w:rsidP="00D03F7C">
                      <w:pPr>
                        <w:jc w:val="center"/>
                        <w:rPr>
                          <w:b/>
                          <w:bCs/>
                        </w:rPr>
                      </w:pPr>
                    </w:p>
                    <w:p w14:paraId="10291C7C" w14:textId="77777777" w:rsidR="004C44C7" w:rsidRPr="00B414C9" w:rsidRDefault="004C44C7" w:rsidP="00D03F7C">
                      <w:pPr>
                        <w:jc w:val="center"/>
                        <w:rPr>
                          <w:b/>
                          <w:bCs/>
                        </w:rPr>
                      </w:pPr>
                      <w:r>
                        <w:rPr>
                          <w:b/>
                          <w:bCs/>
                        </w:rPr>
                        <w:t xml:space="preserve">Страна пребывания </w:t>
                      </w:r>
                    </w:p>
                  </w:txbxContent>
                </v:textbox>
                <w10:wrap type="tight"/>
              </v:shape>
            </w:pict>
          </mc:Fallback>
        </mc:AlternateContent>
      </w:r>
      <w:r>
        <w:rPr>
          <w:noProof/>
        </w:rPr>
        <mc:AlternateContent>
          <mc:Choice Requires="wps">
            <w:drawing>
              <wp:anchor distT="0" distB="0" distL="114300" distR="114300" simplePos="0" relativeHeight="251666432" behindDoc="0" locked="0" layoutInCell="1" allowOverlap="1" wp14:anchorId="3C40A3DB" wp14:editId="6913837B">
                <wp:simplePos x="0" y="0"/>
                <wp:positionH relativeFrom="column">
                  <wp:posOffset>4347845</wp:posOffset>
                </wp:positionH>
                <wp:positionV relativeFrom="paragraph">
                  <wp:posOffset>110490</wp:posOffset>
                </wp:positionV>
                <wp:extent cx="1595755" cy="1028700"/>
                <wp:effectExtent l="0" t="0" r="0" b="3810"/>
                <wp:wrapTight wrapText="bothSides">
                  <wp:wrapPolygon edited="0">
                    <wp:start x="0" y="0"/>
                    <wp:lineTo x="21600" y="0"/>
                    <wp:lineTo x="21600" y="21600"/>
                    <wp:lineTo x="0" y="21600"/>
                    <wp:lineTo x="0" y="0"/>
                  </wp:wrapPolygon>
                </wp:wrapTight>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7B874" w14:textId="77777777" w:rsidR="004C44C7" w:rsidRDefault="004C44C7" w:rsidP="00D03F7C">
                            <w:pPr>
                              <w:jc w:val="center"/>
                              <w:rPr>
                                <w:b/>
                                <w:bCs/>
                              </w:rPr>
                            </w:pPr>
                          </w:p>
                          <w:p w14:paraId="029BE202" w14:textId="77777777" w:rsidR="004C44C7" w:rsidRDefault="004C44C7" w:rsidP="00D03F7C">
                            <w:pPr>
                              <w:jc w:val="center"/>
                              <w:rPr>
                                <w:b/>
                                <w:bCs/>
                              </w:rPr>
                            </w:pPr>
                          </w:p>
                          <w:p w14:paraId="313A0C1E" w14:textId="77777777" w:rsidR="004C44C7" w:rsidRPr="00B414C9" w:rsidRDefault="004C44C7" w:rsidP="00D03F7C">
                            <w:pPr>
                              <w:jc w:val="center"/>
                              <w:rPr>
                                <w:b/>
                                <w:bCs/>
                              </w:rPr>
                            </w:pPr>
                            <w:r>
                              <w:rPr>
                                <w:b/>
                                <w:bCs/>
                              </w:rPr>
                              <w:t xml:space="preserve">Имидж и рейтинг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342.35pt;margin-top:8.7pt;width:125.65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" filled="f" stroked="f">
                <v:textbox inset=",7.2pt,,7.2pt">
                  <w:txbxContent>
                    <w:p w14:paraId="06E7B874" w14:textId="77777777" w:rsidR="004C44C7" w:rsidRDefault="004C44C7" w:rsidP="00D03F7C">
                      <w:pPr>
                        <w:jc w:val="center"/>
                        <w:rPr>
                          <w:b/>
                          <w:bCs/>
                        </w:rPr>
                      </w:pPr>
                    </w:p>
                    <w:p w14:paraId="029BE202" w14:textId="77777777" w:rsidR="004C44C7" w:rsidRDefault="004C44C7" w:rsidP="00D03F7C">
                      <w:pPr>
                        <w:jc w:val="center"/>
                        <w:rPr>
                          <w:b/>
                          <w:bCs/>
                        </w:rPr>
                      </w:pPr>
                    </w:p>
                    <w:p w14:paraId="313A0C1E" w14:textId="77777777" w:rsidR="004C44C7" w:rsidRPr="00B414C9" w:rsidRDefault="004C44C7" w:rsidP="00D03F7C">
                      <w:pPr>
                        <w:jc w:val="center"/>
                        <w:rPr>
                          <w:b/>
                          <w:bCs/>
                        </w:rPr>
                      </w:pPr>
                      <w:r>
                        <w:rPr>
                          <w:b/>
                          <w:bCs/>
                        </w:rPr>
                        <w:t xml:space="preserve">Имидж и рейтинг </w:t>
                      </w:r>
                    </w:p>
                  </w:txbxContent>
                </v:textbox>
                <w10:wrap type="tight"/>
              </v:shape>
            </w:pict>
          </mc:Fallback>
        </mc:AlternateContent>
      </w:r>
      <w:r>
        <w:rPr>
          <w:noProof/>
        </w:rPr>
        <mc:AlternateContent>
          <mc:Choice Requires="wps">
            <w:drawing>
              <wp:anchor distT="0" distB="0" distL="114300" distR="114300" simplePos="0" relativeHeight="251664384" behindDoc="0" locked="0" layoutInCell="1" allowOverlap="1" wp14:anchorId="16DACCD2" wp14:editId="0C05518A">
                <wp:simplePos x="0" y="0"/>
                <wp:positionH relativeFrom="column">
                  <wp:posOffset>0</wp:posOffset>
                </wp:positionH>
                <wp:positionV relativeFrom="paragraph">
                  <wp:posOffset>110490</wp:posOffset>
                </wp:positionV>
                <wp:extent cx="1600200" cy="1028700"/>
                <wp:effectExtent l="3810" t="0" r="0" b="3810"/>
                <wp:wrapTight wrapText="bothSides">
                  <wp:wrapPolygon edited="0">
                    <wp:start x="0" y="0"/>
                    <wp:lineTo x="21600" y="0"/>
                    <wp:lineTo x="21600" y="21600"/>
                    <wp:lineTo x="0" y="21600"/>
                    <wp:lineTo x="0" y="0"/>
                  </wp:wrapPolygon>
                </wp:wrapTight>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1D742" w14:textId="77777777" w:rsidR="004C44C7" w:rsidRDefault="004C44C7" w:rsidP="00D03F7C">
                            <w:pPr>
                              <w:jc w:val="center"/>
                              <w:rPr>
                                <w:b/>
                                <w:bCs/>
                              </w:rPr>
                            </w:pPr>
                          </w:p>
                          <w:p w14:paraId="510BF0CB" w14:textId="77777777" w:rsidR="004C44C7" w:rsidRDefault="004C44C7" w:rsidP="00D03F7C">
                            <w:pPr>
                              <w:jc w:val="center"/>
                              <w:rPr>
                                <w:b/>
                                <w:bCs/>
                              </w:rPr>
                            </w:pPr>
                          </w:p>
                          <w:p w14:paraId="5221724A" w14:textId="77777777" w:rsidR="004C44C7" w:rsidRPr="00B414C9" w:rsidRDefault="004C44C7" w:rsidP="00D03F7C">
                            <w:pPr>
                              <w:jc w:val="center"/>
                              <w:rPr>
                                <w:b/>
                                <w:bCs/>
                              </w:rPr>
                            </w:pPr>
                            <w:r>
                              <w:rPr>
                                <w:b/>
                                <w:bCs/>
                              </w:rPr>
                              <w:t xml:space="preserve">Целевая аудитория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0;margin-top:8.7pt;width:126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" filled="f" stroked="f">
                <v:textbox inset=",7.2pt,,7.2pt">
                  <w:txbxContent>
                    <w:p w14:paraId="76E1D742" w14:textId="77777777" w:rsidR="004C44C7" w:rsidRDefault="004C44C7" w:rsidP="00D03F7C">
                      <w:pPr>
                        <w:jc w:val="center"/>
                        <w:rPr>
                          <w:b/>
                          <w:bCs/>
                        </w:rPr>
                      </w:pPr>
                    </w:p>
                    <w:p w14:paraId="510BF0CB" w14:textId="77777777" w:rsidR="004C44C7" w:rsidRDefault="004C44C7" w:rsidP="00D03F7C">
                      <w:pPr>
                        <w:jc w:val="center"/>
                        <w:rPr>
                          <w:b/>
                          <w:bCs/>
                        </w:rPr>
                      </w:pPr>
                    </w:p>
                    <w:p w14:paraId="5221724A" w14:textId="77777777" w:rsidR="004C44C7" w:rsidRPr="00B414C9" w:rsidRDefault="004C44C7" w:rsidP="00D03F7C">
                      <w:pPr>
                        <w:jc w:val="center"/>
                        <w:rPr>
                          <w:b/>
                          <w:bCs/>
                        </w:rPr>
                      </w:pPr>
                      <w:r>
                        <w:rPr>
                          <w:b/>
                          <w:bCs/>
                        </w:rPr>
                        <w:t xml:space="preserve">Целевая аудитория </w:t>
                      </w:r>
                    </w:p>
                  </w:txbxContent>
                </v:textbox>
                <w10:wrap type="tight"/>
              </v:shape>
            </w:pict>
          </mc:Fallback>
        </mc:AlternateContent>
      </w:r>
      <w:r>
        <w:rPr>
          <w:noProof/>
        </w:rPr>
        <mc:AlternateContent>
          <mc:Choice Requires="wps">
            <w:drawing>
              <wp:anchor distT="0" distB="0" distL="114300" distR="114300" simplePos="0" relativeHeight="251649024" behindDoc="0" locked="0" layoutInCell="1" allowOverlap="1" wp14:anchorId="62F059F8" wp14:editId="47BC1AA9">
                <wp:simplePos x="0" y="0"/>
                <wp:positionH relativeFrom="column">
                  <wp:posOffset>4347845</wp:posOffset>
                </wp:positionH>
                <wp:positionV relativeFrom="paragraph">
                  <wp:posOffset>110490</wp:posOffset>
                </wp:positionV>
                <wp:extent cx="1595755" cy="1028700"/>
                <wp:effectExtent l="8255" t="5715" r="5715" b="32385"/>
                <wp:wrapThrough wrapText="bothSides">
                  <wp:wrapPolygon edited="0">
                    <wp:start x="-129" y="-200"/>
                    <wp:lineTo x="-129" y="21400"/>
                    <wp:lineTo x="21729" y="21400"/>
                    <wp:lineTo x="21729" y="-200"/>
                    <wp:lineTo x="-129" y="-200"/>
                  </wp:wrapPolygon>
                </wp:wrapThrough>
                <wp:docPr id="4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1028700"/>
                        </a:xfrm>
                        <a:prstGeom prst="rect">
                          <a:avLst/>
                        </a:prstGeom>
                        <a:noFill/>
                        <a:ln w="9525">
                          <a:solidFill>
                            <a:srgbClr val="4A7EBB"/>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42.35pt;margin-top:8.7pt;width:125.65pt;height: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" filled="f" fillcolor="#9bc1ff" strokecolor="#4a7ebb">
                <v:fill color2="#3f80cd" rotate="t" focus="100%" type="gradient">
                  <o:fill v:ext="view" type="gradientUnscaled"/>
                </v:fill>
                <v:shadow on="t" opacity="22936f" origin=",.5" offset="0,.63889mm"/>
                <w10:wrap type="through"/>
              </v:rect>
            </w:pict>
          </mc:Fallback>
        </mc:AlternateContent>
      </w:r>
      <w:r>
        <w:rPr>
          <w:noProof/>
        </w:rPr>
        <mc:AlternateContent>
          <mc:Choice Requires="wps">
            <w:drawing>
              <wp:anchor distT="0" distB="0" distL="114300" distR="114300" simplePos="0" relativeHeight="251648000" behindDoc="0" locked="0" layoutInCell="1" allowOverlap="1" wp14:anchorId="39B87C73" wp14:editId="26150455">
                <wp:simplePos x="0" y="0"/>
                <wp:positionH relativeFrom="column">
                  <wp:posOffset>2176145</wp:posOffset>
                </wp:positionH>
                <wp:positionV relativeFrom="paragraph">
                  <wp:posOffset>110490</wp:posOffset>
                </wp:positionV>
                <wp:extent cx="1595755" cy="1028700"/>
                <wp:effectExtent l="8255" t="5715" r="5715" b="32385"/>
                <wp:wrapThrough wrapText="bothSides">
                  <wp:wrapPolygon edited="0">
                    <wp:start x="-129" y="-200"/>
                    <wp:lineTo x="-129" y="21400"/>
                    <wp:lineTo x="21729" y="21400"/>
                    <wp:lineTo x="21729" y="-200"/>
                    <wp:lineTo x="-129" y="-200"/>
                  </wp:wrapPolygon>
                </wp:wrapThrough>
                <wp:docPr id="4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1028700"/>
                        </a:xfrm>
                        <a:prstGeom prst="rect">
                          <a:avLst/>
                        </a:prstGeom>
                        <a:noFill/>
                        <a:ln w="9525">
                          <a:solidFill>
                            <a:srgbClr val="4A7EBB"/>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71.35pt;margin-top:8.7pt;width:125.65pt;height:8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" filled="f" fillcolor="#9bc1ff" strokecolor="#4a7ebb">
                <v:fill color2="#3f80cd" rotate="t" focus="100%" type="gradient">
                  <o:fill v:ext="view" type="gradientUnscaled"/>
                </v:fill>
                <v:shadow on="t" opacity="22936f" origin=",.5" offset="0,.63889mm"/>
                <w10:wrap type="through"/>
              </v:rect>
            </w:pict>
          </mc:Fallback>
        </mc:AlternateContent>
      </w:r>
      <w:r>
        <w:rPr>
          <w:noProof/>
        </w:rPr>
        <mc:AlternateContent>
          <mc:Choice Requires="wps">
            <w:drawing>
              <wp:anchor distT="0" distB="0" distL="114300" distR="114300" simplePos="0" relativeHeight="251646976" behindDoc="0" locked="0" layoutInCell="1" allowOverlap="1" wp14:anchorId="758B1D31" wp14:editId="375600A6">
                <wp:simplePos x="0" y="0"/>
                <wp:positionH relativeFrom="column">
                  <wp:posOffset>4445</wp:posOffset>
                </wp:positionH>
                <wp:positionV relativeFrom="paragraph">
                  <wp:posOffset>110490</wp:posOffset>
                </wp:positionV>
                <wp:extent cx="1595755" cy="1028700"/>
                <wp:effectExtent l="8255" t="5715" r="5715" b="32385"/>
                <wp:wrapThrough wrapText="bothSides">
                  <wp:wrapPolygon edited="0">
                    <wp:start x="-129" y="-200"/>
                    <wp:lineTo x="-129" y="21400"/>
                    <wp:lineTo x="21729" y="21400"/>
                    <wp:lineTo x="21729" y="-200"/>
                    <wp:lineTo x="-129" y="-200"/>
                  </wp:wrapPolygon>
                </wp:wrapThrough>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1028700"/>
                        </a:xfrm>
                        <a:prstGeom prst="rect">
                          <a:avLst/>
                        </a:prstGeom>
                        <a:noFill/>
                        <a:ln w="9525">
                          <a:solidFill>
                            <a:srgbClr val="4A7EBB"/>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5pt;margin-top:8.7pt;width:125.65pt;height:8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" filled="f" fillcolor="#9bc1ff" strokecolor="#4a7ebb">
                <v:fill color2="#3f80cd" rotate="t" focus="100%" type="gradient">
                  <o:fill v:ext="view" type="gradientUnscaled"/>
                </v:fill>
                <v:shadow on="t" opacity="22936f" origin=",.5" offset="0,.63889mm"/>
                <w10:wrap type="through"/>
              </v:rect>
            </w:pict>
          </mc:Fallback>
        </mc:AlternateContent>
      </w:r>
    </w:p>
    <w:p w14:paraId="601416F5" w14:textId="77777777" w:rsidR="00DE3307" w:rsidRPr="00342594" w:rsidRDefault="00DE3307" w:rsidP="00D03F7C"/>
    <w:p w14:paraId="7DC19BF4" w14:textId="77777777" w:rsidR="00DE3307" w:rsidRPr="00EE5670" w:rsidRDefault="00DE3307" w:rsidP="00D03F7C"/>
    <w:p w14:paraId="0788CF83" w14:textId="77777777" w:rsidR="00DE3307" w:rsidRDefault="00DE3307" w:rsidP="00D03F7C"/>
    <w:p w14:paraId="268D8F69" w14:textId="77777777" w:rsidR="00DE3307" w:rsidRPr="00EE5670" w:rsidRDefault="00DE3307" w:rsidP="00D03F7C">
      <w:r w:rsidRPr="00EE5670">
        <w:t xml:space="preserve">                </w:t>
      </w:r>
    </w:p>
    <w:p w14:paraId="1FC3792D" w14:textId="77777777" w:rsidR="00DE3307" w:rsidRDefault="00DE3307" w:rsidP="00D03F7C"/>
    <w:p w14:paraId="290C7882" w14:textId="2607C2EA" w:rsidR="00DE3307" w:rsidRDefault="00486805" w:rsidP="00D03F7C">
      <w:r>
        <w:rPr>
          <w:noProof/>
        </w:rPr>
        <mc:AlternateContent>
          <mc:Choice Requires="wps">
            <w:drawing>
              <wp:anchor distT="0" distB="0" distL="114298" distR="114298" simplePos="0" relativeHeight="251660288" behindDoc="0" locked="0" layoutInCell="1" allowOverlap="1" wp14:anchorId="74EBE3B3" wp14:editId="56FF9519">
                <wp:simplePos x="0" y="0"/>
                <wp:positionH relativeFrom="column">
                  <wp:posOffset>-958215</wp:posOffset>
                </wp:positionH>
                <wp:positionV relativeFrom="paragraph">
                  <wp:posOffset>87630</wp:posOffset>
                </wp:positionV>
                <wp:extent cx="0" cy="457200"/>
                <wp:effectExtent l="17145" t="15240" r="20955" b="41910"/>
                <wp:wrapNone/>
                <wp:docPr id="4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5.45pt,6.9pt" to="-75.4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" strokecolor="#4f81bd" strokeweight="2pt">
                <v:shadow on="t" opacity="24903f" origin=",.5" offset="0,.55556mm"/>
                <o:lock v:ext="edit" shapetype="f"/>
              </v:line>
            </w:pict>
          </mc:Fallback>
        </mc:AlternateContent>
      </w:r>
    </w:p>
    <w:p w14:paraId="5E77DFCD" w14:textId="77777777" w:rsidR="00DE3307" w:rsidRDefault="00DE3307" w:rsidP="00D03F7C"/>
    <w:p w14:paraId="37D1ADBD" w14:textId="77777777" w:rsidR="00DE3307" w:rsidRDefault="00DE3307" w:rsidP="00D03F7C"/>
    <w:p w14:paraId="02030594" w14:textId="265B3964" w:rsidR="00DE3307" w:rsidRDefault="00486805" w:rsidP="00D03F7C">
      <w:r>
        <w:rPr>
          <w:noProof/>
        </w:rPr>
        <mc:AlternateContent>
          <mc:Choice Requires="wps">
            <w:drawing>
              <wp:anchor distT="4294967295" distB="4294967295" distL="114300" distR="114300" simplePos="0" relativeHeight="251663360" behindDoc="0" locked="0" layoutInCell="1" allowOverlap="1" wp14:anchorId="188B3075" wp14:editId="555E8683">
                <wp:simplePos x="0" y="0"/>
                <wp:positionH relativeFrom="column">
                  <wp:posOffset>243840</wp:posOffset>
                </wp:positionH>
                <wp:positionV relativeFrom="paragraph">
                  <wp:posOffset>19050</wp:posOffset>
                </wp:positionV>
                <wp:extent cx="4899660" cy="0"/>
                <wp:effectExtent l="19050" t="14605" r="15240" b="33020"/>
                <wp:wrapNone/>
                <wp:docPr id="4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99660"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2pt,1.5pt" to="4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" strokecolor="#4f81bd" strokeweight="2pt">
                <v:shadow on="t" opacity="24903f" origin=",.5" offset="0,.55556mm"/>
                <o:lock v:ext="edit" shapetype="f"/>
              </v:line>
            </w:pict>
          </mc:Fallback>
        </mc:AlternateContent>
      </w:r>
      <w:r>
        <w:rPr>
          <w:noProof/>
        </w:rPr>
        <mc:AlternateContent>
          <mc:Choice Requires="wps">
            <w:drawing>
              <wp:anchor distT="0" distB="0" distL="114298" distR="114298" simplePos="0" relativeHeight="251658240" behindDoc="0" locked="0" layoutInCell="1" allowOverlap="1" wp14:anchorId="2ECEB7AB" wp14:editId="3AAFEAFF">
                <wp:simplePos x="0" y="0"/>
                <wp:positionH relativeFrom="column">
                  <wp:posOffset>243840</wp:posOffset>
                </wp:positionH>
                <wp:positionV relativeFrom="paragraph">
                  <wp:posOffset>19050</wp:posOffset>
                </wp:positionV>
                <wp:extent cx="0" cy="457200"/>
                <wp:effectExtent l="19050" t="14605" r="19050" b="33020"/>
                <wp:wrapNone/>
                <wp:docPr id="4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2pt,1.5pt" to="19.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" strokecolor="#4f81bd" strokeweight="2pt">
                <v:shadow on="t" opacity="24903f" origin=",.5" offset="0,.55556mm"/>
                <o:lock v:ext="edit" shapetype="f"/>
              </v:line>
            </w:pict>
          </mc:Fallback>
        </mc:AlternateContent>
      </w:r>
      <w:r>
        <w:rPr>
          <w:noProof/>
        </w:rPr>
        <mc:AlternateContent>
          <mc:Choice Requires="wps">
            <w:drawing>
              <wp:anchor distT="0" distB="0" distL="114298" distR="114298" simplePos="0" relativeHeight="251661312" behindDoc="0" locked="0" layoutInCell="1" allowOverlap="1" wp14:anchorId="4B68F9AE" wp14:editId="11F2700F">
                <wp:simplePos x="0" y="0"/>
                <wp:positionH relativeFrom="column">
                  <wp:posOffset>2057400</wp:posOffset>
                </wp:positionH>
                <wp:positionV relativeFrom="paragraph">
                  <wp:posOffset>19050</wp:posOffset>
                </wp:positionV>
                <wp:extent cx="0" cy="457200"/>
                <wp:effectExtent l="13335" t="14605" r="15240" b="33020"/>
                <wp:wrapNone/>
                <wp:docPr id="4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2pt,1.5pt" to="16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" strokecolor="#4f81bd" strokeweight="2pt">
                <v:shadow on="t" opacity="24903f" origin=",.5" offset="0,.55556mm"/>
                <o:lock v:ext="edit" shapetype="f"/>
              </v:line>
            </w:pict>
          </mc:Fallback>
        </mc:AlternateContent>
      </w:r>
      <w:r>
        <w:rPr>
          <w:noProof/>
        </w:rPr>
        <mc:AlternateContent>
          <mc:Choice Requires="wps">
            <w:drawing>
              <wp:anchor distT="0" distB="0" distL="114298" distR="114298" simplePos="0" relativeHeight="251662336" behindDoc="0" locked="0" layoutInCell="1" allowOverlap="1" wp14:anchorId="153F6AE5" wp14:editId="60D263D7">
                <wp:simplePos x="0" y="0"/>
                <wp:positionH relativeFrom="column">
                  <wp:posOffset>3771900</wp:posOffset>
                </wp:positionH>
                <wp:positionV relativeFrom="paragraph">
                  <wp:posOffset>19050</wp:posOffset>
                </wp:positionV>
                <wp:extent cx="0" cy="457200"/>
                <wp:effectExtent l="13335" t="14605" r="15240" b="33020"/>
                <wp:wrapNone/>
                <wp:docPr id="4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7pt,1.5pt" to="29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" strokecolor="#4f81bd" strokeweight="2pt">
                <v:shadow on="t" opacity="24903f" origin=",.5" offset="0,.55556mm"/>
                <o:lock v:ext="edit" shapetype="f"/>
              </v:line>
            </w:pict>
          </mc:Fallback>
        </mc:AlternateContent>
      </w:r>
      <w:r>
        <w:rPr>
          <w:noProof/>
        </w:rPr>
        <mc:AlternateContent>
          <mc:Choice Requires="wps">
            <w:drawing>
              <wp:anchor distT="0" distB="0" distL="114298" distR="114298" simplePos="0" relativeHeight="251659264" behindDoc="0" locked="0" layoutInCell="1" allowOverlap="1" wp14:anchorId="3CF48F22" wp14:editId="3D06F1CD">
                <wp:simplePos x="0" y="0"/>
                <wp:positionH relativeFrom="column">
                  <wp:posOffset>5143500</wp:posOffset>
                </wp:positionH>
                <wp:positionV relativeFrom="paragraph">
                  <wp:posOffset>19050</wp:posOffset>
                </wp:positionV>
                <wp:extent cx="0" cy="457200"/>
                <wp:effectExtent l="13335" t="14605" r="15240" b="33020"/>
                <wp:wrapNone/>
                <wp:docPr id="4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5pt,1.5pt" to="4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" strokecolor="#4f81bd" strokeweight="2pt">
                <v:shadow on="t" opacity="24903f" origin=",.5" offset="0,.55556mm"/>
                <o:lock v:ext="edit" shapetype="f"/>
              </v:line>
            </w:pict>
          </mc:Fallback>
        </mc:AlternateContent>
      </w:r>
    </w:p>
    <w:p w14:paraId="48F9B10B" w14:textId="77777777" w:rsidR="00DE3307" w:rsidRDefault="00DE3307" w:rsidP="00D03F7C"/>
    <w:p w14:paraId="2E09C845" w14:textId="222DB101" w:rsidR="00DE3307" w:rsidRDefault="00486805" w:rsidP="00D03F7C">
      <w:r>
        <w:rPr>
          <w:noProof/>
        </w:rPr>
        <mc:AlternateContent>
          <mc:Choice Requires="wps">
            <w:drawing>
              <wp:anchor distT="0" distB="0" distL="114300" distR="114300" simplePos="0" relativeHeight="251668480" behindDoc="0" locked="0" layoutInCell="1" allowOverlap="1" wp14:anchorId="0D23F12F" wp14:editId="599E1F90">
                <wp:simplePos x="0" y="0"/>
                <wp:positionH relativeFrom="column">
                  <wp:posOffset>1552575</wp:posOffset>
                </wp:positionH>
                <wp:positionV relativeFrom="paragraph">
                  <wp:posOffset>125730</wp:posOffset>
                </wp:positionV>
                <wp:extent cx="1071880" cy="914400"/>
                <wp:effectExtent l="3810" t="0" r="635" b="4445"/>
                <wp:wrapTight wrapText="bothSides">
                  <wp:wrapPolygon edited="0">
                    <wp:start x="0" y="0"/>
                    <wp:lineTo x="21600" y="0"/>
                    <wp:lineTo x="21600" y="21600"/>
                    <wp:lineTo x="0" y="21600"/>
                    <wp:lineTo x="0" y="0"/>
                  </wp:wrapPolygon>
                </wp:wrapTight>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96A75" w14:textId="77777777" w:rsidR="004C44C7" w:rsidRPr="00B414C9" w:rsidRDefault="004C44C7" w:rsidP="00D03F7C">
                            <w:pPr>
                              <w:jc w:val="center"/>
                              <w:rPr>
                                <w:b/>
                                <w:bCs/>
                              </w:rPr>
                            </w:pPr>
                            <w:r>
                              <w:rPr>
                                <w:b/>
                                <w:bCs/>
                              </w:rPr>
                              <w:t xml:space="preserve">Средний социальный класс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122.25pt;margin-top:9.9pt;width:84.4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" filled="f" stroked="f">
                <v:textbox inset=",7.2pt,,7.2pt">
                  <w:txbxContent>
                    <w:p w14:paraId="3AB96A75" w14:textId="77777777" w:rsidR="004C44C7" w:rsidRPr="00B414C9" w:rsidRDefault="004C44C7" w:rsidP="00D03F7C">
                      <w:pPr>
                        <w:jc w:val="center"/>
                        <w:rPr>
                          <w:b/>
                          <w:bCs/>
                        </w:rPr>
                      </w:pPr>
                      <w:r>
                        <w:rPr>
                          <w:b/>
                          <w:bCs/>
                        </w:rPr>
                        <w:t xml:space="preserve">Средний социальный класс </w:t>
                      </w:r>
                    </w:p>
                  </w:txbxContent>
                </v:textbox>
                <w10:wrap type="tight"/>
              </v:shape>
            </w:pict>
          </mc:Fallback>
        </mc:AlternateContent>
      </w:r>
      <w:r>
        <w:rPr>
          <w:noProof/>
        </w:rPr>
        <mc:AlternateContent>
          <mc:Choice Requires="wps">
            <w:drawing>
              <wp:anchor distT="0" distB="0" distL="114300" distR="114300" simplePos="0" relativeHeight="251670528" behindDoc="0" locked="0" layoutInCell="1" allowOverlap="1" wp14:anchorId="36E845C8" wp14:editId="40DB21C0">
                <wp:simplePos x="0" y="0"/>
                <wp:positionH relativeFrom="column">
                  <wp:posOffset>4800600</wp:posOffset>
                </wp:positionH>
                <wp:positionV relativeFrom="paragraph">
                  <wp:posOffset>125730</wp:posOffset>
                </wp:positionV>
                <wp:extent cx="1024255" cy="914400"/>
                <wp:effectExtent l="3810" t="0" r="635" b="4445"/>
                <wp:wrapTight wrapText="bothSides">
                  <wp:wrapPolygon edited="0">
                    <wp:start x="0" y="0"/>
                    <wp:lineTo x="21600" y="0"/>
                    <wp:lineTo x="21600" y="21600"/>
                    <wp:lineTo x="0" y="21600"/>
                    <wp:lineTo x="0" y="0"/>
                  </wp:wrapPolygon>
                </wp:wrapTight>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FA3ED" w14:textId="77777777" w:rsidR="004C44C7" w:rsidRDefault="004C44C7" w:rsidP="00D03F7C">
                            <w:pPr>
                              <w:jc w:val="center"/>
                              <w:rPr>
                                <w:b/>
                                <w:bCs/>
                              </w:rPr>
                            </w:pPr>
                          </w:p>
                          <w:p w14:paraId="09107911" w14:textId="77777777" w:rsidR="004C44C7" w:rsidRPr="00B414C9" w:rsidRDefault="004C44C7" w:rsidP="00D03F7C">
                            <w:pPr>
                              <w:jc w:val="center"/>
                              <w:rPr>
                                <w:b/>
                                <w:bCs/>
                              </w:rPr>
                            </w:pPr>
                            <w:r>
                              <w:rPr>
                                <w:b/>
                                <w:bCs/>
                              </w:rPr>
                              <w:t xml:space="preserve">Эконом-класс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378pt;margin-top:9.9pt;width:80.6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" filled="f" stroked="f">
                <v:textbox inset=",7.2pt,,7.2pt">
                  <w:txbxContent>
                    <w:p w14:paraId="0E0FA3ED" w14:textId="77777777" w:rsidR="004C44C7" w:rsidRDefault="004C44C7" w:rsidP="00D03F7C">
                      <w:pPr>
                        <w:jc w:val="center"/>
                        <w:rPr>
                          <w:b/>
                          <w:bCs/>
                        </w:rPr>
                      </w:pPr>
                    </w:p>
                    <w:p w14:paraId="09107911" w14:textId="77777777" w:rsidR="004C44C7" w:rsidRPr="00B414C9" w:rsidRDefault="004C44C7" w:rsidP="00D03F7C">
                      <w:pPr>
                        <w:jc w:val="center"/>
                        <w:rPr>
                          <w:b/>
                          <w:bCs/>
                        </w:rPr>
                      </w:pPr>
                      <w:r>
                        <w:rPr>
                          <w:b/>
                          <w:bCs/>
                        </w:rPr>
                        <w:t xml:space="preserve">Эконом-класс </w:t>
                      </w:r>
                    </w:p>
                  </w:txbxContent>
                </v:textbox>
                <w10:wrap type="tight"/>
              </v:shape>
            </w:pict>
          </mc:Fallback>
        </mc:AlternateContent>
      </w:r>
      <w:r>
        <w:rPr>
          <w:noProof/>
        </w:rPr>
        <mc:AlternateContent>
          <mc:Choice Requires="wps">
            <w:drawing>
              <wp:anchor distT="0" distB="0" distL="114300" distR="114300" simplePos="0" relativeHeight="251669504" behindDoc="0" locked="0" layoutInCell="1" allowOverlap="1" wp14:anchorId="07C9DBDB" wp14:editId="63E3A30E">
                <wp:simplePos x="0" y="0"/>
                <wp:positionH relativeFrom="column">
                  <wp:posOffset>3200400</wp:posOffset>
                </wp:positionH>
                <wp:positionV relativeFrom="paragraph">
                  <wp:posOffset>125730</wp:posOffset>
                </wp:positionV>
                <wp:extent cx="1024255" cy="914400"/>
                <wp:effectExtent l="3810" t="0" r="635" b="4445"/>
                <wp:wrapTight wrapText="bothSides">
                  <wp:wrapPolygon edited="0">
                    <wp:start x="0" y="0"/>
                    <wp:lineTo x="21600" y="0"/>
                    <wp:lineTo x="21600" y="21600"/>
                    <wp:lineTo x="0" y="21600"/>
                    <wp:lineTo x="0" y="0"/>
                  </wp:wrapPolygon>
                </wp:wrapTight>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CCDFC" w14:textId="77777777" w:rsidR="004C44C7" w:rsidRDefault="004C44C7" w:rsidP="00D03F7C">
                            <w:pPr>
                              <w:jc w:val="center"/>
                              <w:rPr>
                                <w:b/>
                                <w:bCs/>
                              </w:rPr>
                            </w:pPr>
                          </w:p>
                          <w:p w14:paraId="2EC718DC" w14:textId="77777777" w:rsidR="004C44C7" w:rsidRPr="00B414C9" w:rsidRDefault="004C44C7" w:rsidP="00D03F7C">
                            <w:pPr>
                              <w:jc w:val="center"/>
                              <w:rPr>
                                <w:b/>
                                <w:bCs/>
                              </w:rPr>
                            </w:pPr>
                            <w:r>
                              <w:rPr>
                                <w:b/>
                                <w:bCs/>
                              </w:rPr>
                              <w:t xml:space="preserve">Туристы с детьми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252pt;margin-top:9.9pt;width:80.6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" filled="f" stroked="f">
                <v:textbox inset=",7.2pt,,7.2pt">
                  <w:txbxContent>
                    <w:p w14:paraId="428CCDFC" w14:textId="77777777" w:rsidR="004C44C7" w:rsidRDefault="004C44C7" w:rsidP="00D03F7C">
                      <w:pPr>
                        <w:jc w:val="center"/>
                        <w:rPr>
                          <w:b/>
                          <w:bCs/>
                        </w:rPr>
                      </w:pPr>
                    </w:p>
                    <w:p w14:paraId="2EC718DC" w14:textId="77777777" w:rsidR="004C44C7" w:rsidRPr="00B414C9" w:rsidRDefault="004C44C7" w:rsidP="00D03F7C">
                      <w:pPr>
                        <w:jc w:val="center"/>
                        <w:rPr>
                          <w:b/>
                          <w:bCs/>
                        </w:rPr>
                      </w:pPr>
                      <w:r>
                        <w:rPr>
                          <w:b/>
                          <w:bCs/>
                        </w:rPr>
                        <w:t xml:space="preserve">Туристы с детьми </w:t>
                      </w:r>
                    </w:p>
                  </w:txbxContent>
                </v:textbox>
                <w10:wrap type="tight"/>
              </v:shape>
            </w:pict>
          </mc:Fallback>
        </mc:AlternateContent>
      </w:r>
      <w:r>
        <w:rPr>
          <w:noProof/>
        </w:rPr>
        <mc:AlternateContent>
          <mc:Choice Requires="wps">
            <w:drawing>
              <wp:anchor distT="0" distB="0" distL="114300" distR="114300" simplePos="0" relativeHeight="251667456" behindDoc="0" locked="0" layoutInCell="1" allowOverlap="1" wp14:anchorId="66041DFF" wp14:editId="73FC0BCD">
                <wp:simplePos x="0" y="0"/>
                <wp:positionH relativeFrom="column">
                  <wp:posOffset>0</wp:posOffset>
                </wp:positionH>
                <wp:positionV relativeFrom="paragraph">
                  <wp:posOffset>125730</wp:posOffset>
                </wp:positionV>
                <wp:extent cx="1024255" cy="914400"/>
                <wp:effectExtent l="3810" t="0" r="635" b="4445"/>
                <wp:wrapTight wrapText="bothSides">
                  <wp:wrapPolygon edited="0">
                    <wp:start x="0" y="0"/>
                    <wp:lineTo x="21600" y="0"/>
                    <wp:lineTo x="21600" y="21600"/>
                    <wp:lineTo x="0" y="21600"/>
                    <wp:lineTo x="0" y="0"/>
                  </wp:wrapPolygon>
                </wp:wrapTight>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DDFF" w14:textId="77777777" w:rsidR="004C44C7" w:rsidRDefault="004C44C7" w:rsidP="00D03F7C">
                            <w:pPr>
                              <w:jc w:val="center"/>
                              <w:rPr>
                                <w:b/>
                                <w:bCs/>
                              </w:rPr>
                            </w:pPr>
                          </w:p>
                          <w:p w14:paraId="4DFD5A39" w14:textId="77777777" w:rsidR="004C44C7" w:rsidRPr="00B414C9" w:rsidRDefault="004C44C7" w:rsidP="00D03F7C">
                            <w:pPr>
                              <w:jc w:val="center"/>
                              <w:rPr>
                                <w:b/>
                                <w:bCs/>
                              </w:rPr>
                            </w:pPr>
                            <w:r>
                              <w:rPr>
                                <w:b/>
                                <w:bCs/>
                              </w:rPr>
                              <w:t xml:space="preserve">Элитная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0;margin-top:9.9pt;width:80.6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" filled="f" stroked="f">
                <v:textbox inset=",7.2pt,,7.2pt">
                  <w:txbxContent>
                    <w:p w14:paraId="659CDDFF" w14:textId="77777777" w:rsidR="004C44C7" w:rsidRDefault="004C44C7" w:rsidP="00D03F7C">
                      <w:pPr>
                        <w:jc w:val="center"/>
                        <w:rPr>
                          <w:b/>
                          <w:bCs/>
                        </w:rPr>
                      </w:pPr>
                    </w:p>
                    <w:p w14:paraId="4DFD5A39" w14:textId="77777777" w:rsidR="004C44C7" w:rsidRPr="00B414C9" w:rsidRDefault="004C44C7" w:rsidP="00D03F7C">
                      <w:pPr>
                        <w:jc w:val="center"/>
                        <w:rPr>
                          <w:b/>
                          <w:bCs/>
                        </w:rPr>
                      </w:pPr>
                      <w:r>
                        <w:rPr>
                          <w:b/>
                          <w:bCs/>
                        </w:rPr>
                        <w:t xml:space="preserve">Элитная </w:t>
                      </w:r>
                    </w:p>
                  </w:txbxContent>
                </v:textbox>
                <w10:wrap type="tight"/>
              </v:shape>
            </w:pict>
          </mc:Fallback>
        </mc:AlternateContent>
      </w:r>
      <w:r>
        <w:rPr>
          <w:noProof/>
        </w:rPr>
        <mc:AlternateContent>
          <mc:Choice Requires="wps">
            <w:drawing>
              <wp:anchor distT="0" distB="0" distL="114300" distR="114300" simplePos="0" relativeHeight="251650048" behindDoc="0" locked="0" layoutInCell="1" allowOverlap="1" wp14:anchorId="46FFBDBE" wp14:editId="312A9BCE">
                <wp:simplePos x="0" y="0"/>
                <wp:positionH relativeFrom="column">
                  <wp:posOffset>0</wp:posOffset>
                </wp:positionH>
                <wp:positionV relativeFrom="paragraph">
                  <wp:posOffset>125730</wp:posOffset>
                </wp:positionV>
                <wp:extent cx="1024255" cy="914400"/>
                <wp:effectExtent l="13335" t="5080" r="10160" b="33020"/>
                <wp:wrapThrough wrapText="bothSides">
                  <wp:wrapPolygon edited="0">
                    <wp:start x="-201" y="-225"/>
                    <wp:lineTo x="-201" y="21375"/>
                    <wp:lineTo x="21801" y="21375"/>
                    <wp:lineTo x="21801" y="-225"/>
                    <wp:lineTo x="-201" y="-225"/>
                  </wp:wrapPolygon>
                </wp:wrapThrough>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914400"/>
                        </a:xfrm>
                        <a:prstGeom prst="rect">
                          <a:avLst/>
                        </a:prstGeom>
                        <a:noFill/>
                        <a:ln w="9525">
                          <a:solidFill>
                            <a:srgbClr val="4A7EBB"/>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0;margin-top:9.9pt;width:80.65pt;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" filled="f" fillcolor="#9bc1ff" strokecolor="#4a7ebb">
                <v:fill color2="#3f80cd" rotate="t" focus="100%" type="gradient">
                  <o:fill v:ext="view" type="gradientUnscaled"/>
                </v:fill>
                <v:shadow on="t" opacity="22936f" origin=",.5" offset="0,.63889mm"/>
                <w10:wrap type="through"/>
              </v:rect>
            </w:pict>
          </mc:Fallback>
        </mc:AlternateContent>
      </w:r>
      <w:r>
        <w:rPr>
          <w:noProof/>
        </w:rPr>
        <mc:AlternateContent>
          <mc:Choice Requires="wps">
            <w:drawing>
              <wp:anchor distT="0" distB="0" distL="114300" distR="114300" simplePos="0" relativeHeight="251653120" behindDoc="0" locked="0" layoutInCell="1" allowOverlap="1" wp14:anchorId="5C1EF066" wp14:editId="1335B3FE">
                <wp:simplePos x="0" y="0"/>
                <wp:positionH relativeFrom="column">
                  <wp:posOffset>4800600</wp:posOffset>
                </wp:positionH>
                <wp:positionV relativeFrom="paragraph">
                  <wp:posOffset>125730</wp:posOffset>
                </wp:positionV>
                <wp:extent cx="1024255" cy="914400"/>
                <wp:effectExtent l="13335" t="5080" r="10160" b="33020"/>
                <wp:wrapThrough wrapText="bothSides">
                  <wp:wrapPolygon edited="0">
                    <wp:start x="-201" y="-225"/>
                    <wp:lineTo x="-201" y="21375"/>
                    <wp:lineTo x="21801" y="21375"/>
                    <wp:lineTo x="21801" y="-225"/>
                    <wp:lineTo x="-201" y="-225"/>
                  </wp:wrapPolygon>
                </wp:wrapThrough>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914400"/>
                        </a:xfrm>
                        <a:prstGeom prst="rect">
                          <a:avLst/>
                        </a:prstGeom>
                        <a:noFill/>
                        <a:ln w="9525">
                          <a:solidFill>
                            <a:srgbClr val="4A7EBB"/>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78pt;margin-top:9.9pt;width:80.6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" filled="f" fillcolor="#9bc1ff" strokecolor="#4a7ebb">
                <v:fill color2="#3f80cd" rotate="t" focus="100%" type="gradient">
                  <o:fill v:ext="view" type="gradientUnscaled"/>
                </v:fill>
                <v:shadow on="t" opacity="22936f" origin=",.5" offset="0,.63889mm"/>
                <w10:wrap type="through"/>
              </v:rect>
            </w:pict>
          </mc:Fallback>
        </mc:AlternateContent>
      </w:r>
      <w:r>
        <w:rPr>
          <w:noProof/>
        </w:rPr>
        <mc:AlternateContent>
          <mc:Choice Requires="wps">
            <w:drawing>
              <wp:anchor distT="0" distB="0" distL="114300" distR="114300" simplePos="0" relativeHeight="251652096" behindDoc="0" locked="0" layoutInCell="1" allowOverlap="1" wp14:anchorId="29F952BF" wp14:editId="16573160">
                <wp:simplePos x="0" y="0"/>
                <wp:positionH relativeFrom="column">
                  <wp:posOffset>3200400</wp:posOffset>
                </wp:positionH>
                <wp:positionV relativeFrom="paragraph">
                  <wp:posOffset>125730</wp:posOffset>
                </wp:positionV>
                <wp:extent cx="1024255" cy="914400"/>
                <wp:effectExtent l="13335" t="5080" r="10160" b="33020"/>
                <wp:wrapThrough wrapText="bothSides">
                  <wp:wrapPolygon edited="0">
                    <wp:start x="-201" y="-225"/>
                    <wp:lineTo x="-201" y="21375"/>
                    <wp:lineTo x="21801" y="21375"/>
                    <wp:lineTo x="21801" y="-225"/>
                    <wp:lineTo x="-201" y="-225"/>
                  </wp:wrapPolygon>
                </wp:wrapThrough>
                <wp:docPr id="3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914400"/>
                        </a:xfrm>
                        <a:prstGeom prst="rect">
                          <a:avLst/>
                        </a:prstGeom>
                        <a:noFill/>
                        <a:ln w="9525">
                          <a:solidFill>
                            <a:srgbClr val="4A7EBB"/>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52pt;margin-top:9.9pt;width:80.6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" filled="f" fillcolor="#9bc1ff" strokecolor="#4a7ebb">
                <v:fill color2="#3f80cd" rotate="t" focus="100%" type="gradient">
                  <o:fill v:ext="view" type="gradientUnscaled"/>
                </v:fill>
                <v:shadow on="t" opacity="22936f" origin=",.5" offset="0,.63889mm"/>
                <w10:wrap type="through"/>
              </v:rect>
            </w:pict>
          </mc:Fallback>
        </mc:AlternateContent>
      </w:r>
      <w:r>
        <w:rPr>
          <w:noProof/>
        </w:rPr>
        <mc:AlternateContent>
          <mc:Choice Requires="wps">
            <w:drawing>
              <wp:anchor distT="0" distB="0" distL="114300" distR="114300" simplePos="0" relativeHeight="251651072" behindDoc="0" locked="0" layoutInCell="1" allowOverlap="1" wp14:anchorId="5CE82D1F" wp14:editId="4A13CEA8">
                <wp:simplePos x="0" y="0"/>
                <wp:positionH relativeFrom="column">
                  <wp:posOffset>1600200</wp:posOffset>
                </wp:positionH>
                <wp:positionV relativeFrom="paragraph">
                  <wp:posOffset>125730</wp:posOffset>
                </wp:positionV>
                <wp:extent cx="1024255" cy="914400"/>
                <wp:effectExtent l="13335" t="5080" r="10160" b="33020"/>
                <wp:wrapThrough wrapText="bothSides">
                  <wp:wrapPolygon edited="0">
                    <wp:start x="-201" y="-225"/>
                    <wp:lineTo x="-201" y="21375"/>
                    <wp:lineTo x="21801" y="21375"/>
                    <wp:lineTo x="21801" y="-225"/>
                    <wp:lineTo x="-201" y="-225"/>
                  </wp:wrapPolygon>
                </wp:wrapThrough>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914400"/>
                        </a:xfrm>
                        <a:prstGeom prst="rect">
                          <a:avLst/>
                        </a:prstGeom>
                        <a:noFill/>
                        <a:ln w="9525">
                          <a:solidFill>
                            <a:srgbClr val="4A7EBB"/>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26pt;margin-top:9.9pt;width:80.65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" filled="f" fillcolor="#9bc1ff" strokecolor="#4a7ebb">
                <v:fill color2="#3f80cd" rotate="t" focus="100%" type="gradient">
                  <o:fill v:ext="view" type="gradientUnscaled"/>
                </v:fill>
                <v:shadow on="t" opacity="22936f" origin=",.5" offset="0,.63889mm"/>
                <w10:wrap type="through"/>
              </v:rect>
            </w:pict>
          </mc:Fallback>
        </mc:AlternateContent>
      </w:r>
    </w:p>
    <w:p w14:paraId="4854BE4E" w14:textId="77777777" w:rsidR="00DE3307" w:rsidRDefault="00DE3307" w:rsidP="00D03F7C"/>
    <w:p w14:paraId="76159BDC" w14:textId="77777777" w:rsidR="00DE3307" w:rsidRDefault="00DE3307" w:rsidP="00D03F7C"/>
    <w:p w14:paraId="36094BD8" w14:textId="77777777" w:rsidR="00DE3307" w:rsidRDefault="00DE3307" w:rsidP="00D03F7C"/>
    <w:p w14:paraId="1DAF804D" w14:textId="77777777" w:rsidR="00DE3307" w:rsidRDefault="00DE3307" w:rsidP="00D03F7C"/>
    <w:p w14:paraId="70D9D3D9" w14:textId="77777777" w:rsidR="00DE3307" w:rsidRDefault="00DE3307" w:rsidP="00D03F7C"/>
    <w:p w14:paraId="6FA12FC7" w14:textId="77777777" w:rsidR="00DE3307" w:rsidRDefault="00DE3307" w:rsidP="00D03F7C"/>
    <w:p w14:paraId="15B2E08E" w14:textId="77777777" w:rsidR="00DE3307" w:rsidRDefault="00DE3307" w:rsidP="00D03F7C"/>
    <w:p w14:paraId="0A5D536C" w14:textId="77777777" w:rsidR="00DE3307" w:rsidRDefault="00DE3307" w:rsidP="00D03F7C"/>
    <w:p w14:paraId="395613AD" w14:textId="77777777" w:rsidR="00DE3307" w:rsidRPr="00E03FF6" w:rsidRDefault="00DE3307" w:rsidP="00D03F7C"/>
    <w:p w14:paraId="6B7E1A16" w14:textId="77777777" w:rsidR="00A43874" w:rsidRDefault="00DE3307" w:rsidP="00A43874">
      <w:r>
        <w:t>Рис. 2.1</w:t>
      </w:r>
      <w:r w:rsidRPr="00B414C9">
        <w:t xml:space="preserve"> – Критерии выбора предприятия общественного питания для составления туров</w:t>
      </w:r>
    </w:p>
    <w:p w14:paraId="365094A0" w14:textId="77777777" w:rsidR="00A43874" w:rsidRDefault="00A43874" w:rsidP="00A43874">
      <w:pPr>
        <w:spacing w:line="360" w:lineRule="auto"/>
        <w:ind w:firstLine="709"/>
        <w:jc w:val="both"/>
      </w:pPr>
    </w:p>
    <w:p w14:paraId="1D8E9BB3" w14:textId="77777777" w:rsidR="00A43874" w:rsidRDefault="00A43874" w:rsidP="00A43874">
      <w:pPr>
        <w:spacing w:line="360" w:lineRule="auto"/>
        <w:ind w:firstLine="709"/>
        <w:jc w:val="both"/>
      </w:pPr>
      <w:r>
        <w:t>Вторым критерием выбора предприятий общественного питания при составлении разнообразных туров является страна пребывания.</w:t>
      </w:r>
    </w:p>
    <w:p w14:paraId="02F7ED8F" w14:textId="77777777" w:rsidR="00A43874" w:rsidRDefault="00A43874" w:rsidP="00A43874">
      <w:pPr>
        <w:spacing w:line="360" w:lineRule="auto"/>
        <w:ind w:firstLine="709"/>
        <w:jc w:val="both"/>
      </w:pPr>
      <w:r>
        <w:t>Как уже было сказано ранее, туристы, которые едут на африканские курорты или в Турцию, предпочитают питаться по системе «все включено». Это связано с тем, что такие туристы большую часть времени отдыха проводят на территории отеля, где они остановились, пользуются местными развлечениями, пляжами и т.д.</w:t>
      </w:r>
    </w:p>
    <w:p w14:paraId="7C613E05" w14:textId="77777777" w:rsidR="00A43874" w:rsidRDefault="00A43874" w:rsidP="00A43874">
      <w:pPr>
        <w:spacing w:line="360" w:lineRule="auto"/>
        <w:ind w:firstLine="709"/>
        <w:jc w:val="both"/>
      </w:pPr>
      <w:r>
        <w:t xml:space="preserve">Поэтому выходить с территории отеля им не слишком хочется, да еще учитывая тот факт, что сейчас на этих курортах небезопасно находиться вне территории отеля. Кроме того, довольно редко в Египте, Турции или Тунисе, например, можно найти </w:t>
      </w:r>
      <w:r>
        <w:lastRenderedPageBreak/>
        <w:t>предприятие общественного питания, которое сможет предоставить качественное меню европейской кухни по доступным ценам, а есть местные блюда может далеко не каждый турист</w:t>
      </w:r>
      <w:r>
        <w:rPr>
          <w:rStyle w:val="aa"/>
        </w:rPr>
        <w:footnoteReference w:id="29"/>
      </w:r>
      <w:r>
        <w:t>.</w:t>
      </w:r>
    </w:p>
    <w:p w14:paraId="39953311" w14:textId="77777777" w:rsidR="00A43874" w:rsidRDefault="00A43874" w:rsidP="00A43874">
      <w:pPr>
        <w:spacing w:line="360" w:lineRule="auto"/>
        <w:ind w:firstLine="709"/>
        <w:jc w:val="both"/>
      </w:pPr>
      <w:r>
        <w:t>При составлении туров в Европу или по России лучше всего подбирать такой тип питания как полупансион. Как было сказано ранее. Это самая удобная организация питания с учетом того, что туристы практически не находятся на территории отеля, а гуляют, ездят на экскурсии, где они могут отлично пообедать в других городах, каждый из которых хорошо укомплектован различными предприятиями общественного питания с различной ценовой политикой и качеством питания.</w:t>
      </w:r>
    </w:p>
    <w:p w14:paraId="2BD4D74A" w14:textId="77777777" w:rsidR="00A43874" w:rsidRDefault="00A43874" w:rsidP="00A43874">
      <w:pPr>
        <w:spacing w:line="360" w:lineRule="auto"/>
        <w:ind w:firstLine="709"/>
        <w:jc w:val="both"/>
      </w:pPr>
      <w:r>
        <w:t xml:space="preserve">Третий критерий выбора предприятий общественного питания – это его имидж и рейтинг. В каждой стране, на каждом курорте есть свой рейтинг ресторанов и кафе, который </w:t>
      </w:r>
      <w:proofErr w:type="gramStart"/>
      <w:r>
        <w:t>составляется</w:t>
      </w:r>
      <w:proofErr w:type="gramEnd"/>
      <w:r>
        <w:t xml:space="preserve"> по отзывам туристов, а также по оценке экспертов, которые оценивают качество туристических услуг каждого государства, в том числе и предоставления питания туристам.</w:t>
      </w:r>
    </w:p>
    <w:p w14:paraId="1F53E9A2" w14:textId="77777777" w:rsidR="00A43874" w:rsidRDefault="00A43874" w:rsidP="00A43874">
      <w:pPr>
        <w:spacing w:line="360" w:lineRule="auto"/>
        <w:ind w:firstLine="709"/>
        <w:jc w:val="both"/>
      </w:pPr>
      <w:r>
        <w:t>Каждый уважающий себя туристический оператор обязательно хорошо знаком с этим рейтингом и именно из него выбирает предприятия общественного питания для составления различных туров</w:t>
      </w:r>
      <w:r>
        <w:rPr>
          <w:rStyle w:val="aa"/>
        </w:rPr>
        <w:footnoteReference w:id="30"/>
      </w:r>
      <w:r>
        <w:t>.</w:t>
      </w:r>
    </w:p>
    <w:p w14:paraId="7FA134E7" w14:textId="77777777" w:rsidR="000512F1" w:rsidRDefault="00A43874" w:rsidP="000512F1">
      <w:pPr>
        <w:spacing w:line="360" w:lineRule="auto"/>
        <w:ind w:firstLine="709"/>
        <w:jc w:val="both"/>
      </w:pPr>
      <w:r>
        <w:t>Существует также так называемый черный список предприятий общественного питания в каждой стране. Туда входят рестораны и кафе с вредной пищей, плохим обслуживанием, наличием санитарно-гигиенических нарушений, фактами мошенничества и уголовных преступлений, совершенных на их территории</w:t>
      </w:r>
      <w:r>
        <w:rPr>
          <w:rStyle w:val="aa"/>
        </w:rPr>
        <w:footnoteReference w:id="31"/>
      </w:r>
      <w:r>
        <w:t>.</w:t>
      </w:r>
    </w:p>
    <w:p w14:paraId="75D8FA9D" w14:textId="20135C9D" w:rsidR="000512F1" w:rsidRDefault="000512F1" w:rsidP="000512F1">
      <w:pPr>
        <w:spacing w:line="360" w:lineRule="auto"/>
        <w:ind w:firstLine="709"/>
        <w:jc w:val="both"/>
      </w:pPr>
      <w:r>
        <w:t xml:space="preserve">Такие предприятия общественного питания обычно в туры для обслуживания туристов стараются не включать. </w:t>
      </w:r>
    </w:p>
    <w:p w14:paraId="6C19471F" w14:textId="00BC7E9A" w:rsidR="00DE3307" w:rsidRPr="003E40AA" w:rsidRDefault="00DE3307" w:rsidP="00304D7C">
      <w:pPr>
        <w:pStyle w:val="2"/>
        <w:spacing w:line="360" w:lineRule="auto"/>
        <w:jc w:val="center"/>
        <w:rPr>
          <w:rStyle w:val="20"/>
          <w:rFonts w:ascii="Times New Roman" w:hAnsi="Times New Roman" w:cs="Times New Roman"/>
          <w:sz w:val="24"/>
          <w:szCs w:val="24"/>
        </w:rPr>
      </w:pPr>
      <w:r>
        <w:br w:type="page"/>
      </w:r>
      <w:bookmarkStart w:id="9" w:name="_Toc481703194"/>
      <w:r w:rsidR="003E40AA">
        <w:rPr>
          <w:rFonts w:ascii="Times New Roman" w:hAnsi="Times New Roman" w:cs="Times New Roman"/>
          <w:b w:val="0"/>
          <w:i w:val="0"/>
          <w:sz w:val="24"/>
          <w:szCs w:val="24"/>
        </w:rPr>
        <w:lastRenderedPageBreak/>
        <w:t>2</w:t>
      </w:r>
      <w:r w:rsidR="003E40AA" w:rsidRPr="003E40AA">
        <w:rPr>
          <w:rFonts w:ascii="Times New Roman" w:hAnsi="Times New Roman" w:cs="Times New Roman"/>
          <w:b w:val="0"/>
          <w:i w:val="0"/>
          <w:sz w:val="24"/>
          <w:szCs w:val="24"/>
        </w:rPr>
        <w:t xml:space="preserve">.2 </w:t>
      </w:r>
      <w:r w:rsidRPr="003E40AA">
        <w:rPr>
          <w:rStyle w:val="20"/>
          <w:rFonts w:ascii="Times New Roman" w:hAnsi="Times New Roman" w:cs="Times New Roman"/>
          <w:sz w:val="24"/>
          <w:szCs w:val="24"/>
        </w:rPr>
        <w:t>Основные аспекты взаимодействия туроператора с предприятиями общественного питания</w:t>
      </w:r>
      <w:bookmarkEnd w:id="9"/>
    </w:p>
    <w:p w14:paraId="20CA5A70" w14:textId="77777777" w:rsidR="00DE3307" w:rsidRPr="00320E19" w:rsidRDefault="00DE3307" w:rsidP="00320E19"/>
    <w:p w14:paraId="0DFC3D01" w14:textId="77777777" w:rsidR="00DE3307" w:rsidRDefault="00DE3307" w:rsidP="00D03F7C">
      <w:pPr>
        <w:spacing w:line="360" w:lineRule="auto"/>
        <w:ind w:firstLine="709"/>
        <w:jc w:val="both"/>
      </w:pPr>
      <w:r>
        <w:t>Со всеми поставщиками услуг у туристских операторов взаимодействие осуществляется посредством использования разнообразных систем бронирования.</w:t>
      </w:r>
    </w:p>
    <w:p w14:paraId="20BCF953" w14:textId="77777777" w:rsidR="00DE3307" w:rsidRDefault="00DE3307" w:rsidP="00D03F7C">
      <w:pPr>
        <w:spacing w:line="360" w:lineRule="auto"/>
        <w:ind w:firstLine="709"/>
        <w:jc w:val="both"/>
      </w:pPr>
      <w:r>
        <w:t>Учитывая тот факт, что в большинстве случаев, организация питания в процессе реализации того или иного туристского продукта напрямую связана с отелем, который выбирает турист, отдельной работы по взаимодействию с ресторанами, кафе, барами и т.д., предоставляющими питание туристам, туристические операторы обычно не осуществляют. Однако</w:t>
      </w:r>
      <w:proofErr w:type="gramStart"/>
      <w:r>
        <w:t>,</w:t>
      </w:r>
      <w:proofErr w:type="gramEnd"/>
      <w:r>
        <w:t xml:space="preserve"> в реализации гастрономических туров основное питание не может происходить на базе отеля, поэтому туроператору будет целесообразно заключить договор с предприятиями общественного питания, где будет происходить питание туристов, чтобы в дальнейшем не возникало проблем с наличием мест, меню и другими тонкостями. </w:t>
      </w:r>
    </w:p>
    <w:p w14:paraId="0CB5B435" w14:textId="77777777" w:rsidR="00DE3307" w:rsidRDefault="00DE3307" w:rsidP="00D03F7C">
      <w:pPr>
        <w:spacing w:line="360" w:lineRule="auto"/>
        <w:ind w:firstLine="709"/>
        <w:jc w:val="both"/>
      </w:pPr>
      <w:r>
        <w:t>Правильно организованная договорная работа туроператора помогает ему не попадать в зависимость от деятельности различных поставщиков услуг, в том числе от предприятий общественного питания.</w:t>
      </w:r>
    </w:p>
    <w:p w14:paraId="31CEFA92" w14:textId="2E91A388" w:rsidR="00DE3307" w:rsidRDefault="00DE3307" w:rsidP="00D03F7C">
      <w:pPr>
        <w:spacing w:line="360" w:lineRule="auto"/>
        <w:ind w:firstLine="709"/>
        <w:jc w:val="both"/>
      </w:pPr>
      <w:r>
        <w:t>Прежде чем заключить договор, туроператор должен подать заявление в то предприятие общественного питания, с которым он хочет его заключить</w:t>
      </w:r>
      <w:proofErr w:type="gramStart"/>
      <w:r>
        <w:t>.</w:t>
      </w:r>
      <w:proofErr w:type="gramEnd"/>
      <w:r w:rsidR="00EE1F44">
        <w:t xml:space="preserve"> (</w:t>
      </w:r>
      <w:proofErr w:type="gramStart"/>
      <w:r w:rsidR="00EE1F44">
        <w:t>р</w:t>
      </w:r>
      <w:proofErr w:type="gramEnd"/>
      <w:r w:rsidR="00EE1F44">
        <w:t>ис. 2.1)</w:t>
      </w:r>
    </w:p>
    <w:p w14:paraId="6C6F780C" w14:textId="5B4EE4EF" w:rsidR="00DE3307" w:rsidRDefault="00AF6F9B" w:rsidP="00D03F7C">
      <w:pPr>
        <w:spacing w:line="360" w:lineRule="auto"/>
        <w:ind w:firstLine="709"/>
        <w:jc w:val="both"/>
      </w:pPr>
      <w:r>
        <w:t>В заявлении</w:t>
      </w:r>
      <w:r w:rsidR="00DE3307">
        <w:t xml:space="preserve"> должно быть указано:</w:t>
      </w:r>
    </w:p>
    <w:p w14:paraId="0B5D495E" w14:textId="77777777" w:rsidR="00DE3307" w:rsidRDefault="00DE3307" w:rsidP="00814F3D">
      <w:pPr>
        <w:pStyle w:val="af"/>
        <w:numPr>
          <w:ilvl w:val="0"/>
          <w:numId w:val="37"/>
        </w:numPr>
        <w:spacing w:line="360" w:lineRule="auto"/>
        <w:jc w:val="both"/>
      </w:pPr>
      <w:r>
        <w:t>Наименование адресата;</w:t>
      </w:r>
    </w:p>
    <w:p w14:paraId="14D448EF" w14:textId="77777777" w:rsidR="00DE3307" w:rsidRDefault="00DE3307" w:rsidP="00814F3D">
      <w:pPr>
        <w:pStyle w:val="af"/>
        <w:numPr>
          <w:ilvl w:val="0"/>
          <w:numId w:val="37"/>
        </w:numPr>
        <w:spacing w:line="360" w:lineRule="auto"/>
        <w:jc w:val="both"/>
      </w:pPr>
      <w:r>
        <w:t>Наименование адресанта (заявителя);</w:t>
      </w:r>
    </w:p>
    <w:p w14:paraId="2EFEABA1" w14:textId="77777777" w:rsidR="00DE3307" w:rsidRDefault="00DE3307" w:rsidP="00814F3D">
      <w:pPr>
        <w:pStyle w:val="af"/>
        <w:numPr>
          <w:ilvl w:val="0"/>
          <w:numId w:val="37"/>
        </w:numPr>
        <w:spacing w:line="360" w:lineRule="auto"/>
        <w:jc w:val="both"/>
      </w:pPr>
      <w:r>
        <w:t>Наименование документа;</w:t>
      </w:r>
    </w:p>
    <w:p w14:paraId="7B0AF8CE" w14:textId="22830FB7" w:rsidR="00DE3307" w:rsidRDefault="00DE3307" w:rsidP="00814F3D">
      <w:pPr>
        <w:pStyle w:val="af"/>
        <w:numPr>
          <w:ilvl w:val="0"/>
          <w:numId w:val="37"/>
        </w:numPr>
        <w:spacing w:line="360" w:lineRule="auto"/>
        <w:jc w:val="both"/>
      </w:pPr>
      <w:r>
        <w:t>Формулировка просьбы с краткой, но исчерпывающей аргументацией/информацией. В данном случае: время, количество человек, дата заездов, стоимость питания, примерное меню и т.</w:t>
      </w:r>
      <w:r w:rsidR="003A4D8B">
        <w:t xml:space="preserve"> </w:t>
      </w:r>
      <w:r>
        <w:t>д</w:t>
      </w:r>
      <w:r w:rsidR="003A4D8B">
        <w:t>.</w:t>
      </w:r>
      <w:r>
        <w:t>;</w:t>
      </w:r>
    </w:p>
    <w:p w14:paraId="6EF7F550" w14:textId="77777777" w:rsidR="00DE3307" w:rsidRDefault="00DE3307" w:rsidP="00814F3D">
      <w:pPr>
        <w:pStyle w:val="af"/>
        <w:numPr>
          <w:ilvl w:val="0"/>
          <w:numId w:val="37"/>
        </w:numPr>
        <w:spacing w:line="360" w:lineRule="auto"/>
        <w:jc w:val="both"/>
      </w:pPr>
      <w:r>
        <w:t>Дата</w:t>
      </w:r>
    </w:p>
    <w:p w14:paraId="398AEF48" w14:textId="77777777" w:rsidR="00DE3307" w:rsidRDefault="00DE3307" w:rsidP="00814F3D">
      <w:pPr>
        <w:pStyle w:val="af"/>
        <w:numPr>
          <w:ilvl w:val="0"/>
          <w:numId w:val="37"/>
        </w:numPr>
        <w:spacing w:line="360" w:lineRule="auto"/>
        <w:jc w:val="both"/>
      </w:pPr>
      <w:r>
        <w:t>Подпись.</w:t>
      </w:r>
    </w:p>
    <w:p w14:paraId="220A6251" w14:textId="7567C464" w:rsidR="00DE3307" w:rsidRDefault="00A42B69" w:rsidP="00A42B69">
      <w:pPr>
        <w:spacing w:line="360" w:lineRule="auto"/>
        <w:ind w:firstLine="708"/>
        <w:jc w:val="both"/>
      </w:pPr>
      <w:r>
        <w:t>В случае положительного ответа и п</w:t>
      </w:r>
      <w:r w:rsidR="00FE3666">
        <w:t xml:space="preserve">осле того, как оговорены основные </w:t>
      </w:r>
      <w:r>
        <w:t xml:space="preserve">положения (количество человек в группе, даты и т. д.) </w:t>
      </w:r>
      <w:r w:rsidR="00DE3307">
        <w:t>стороны договариваются о заключении договора.</w:t>
      </w:r>
      <w:r>
        <w:t xml:space="preserve"> </w:t>
      </w:r>
    </w:p>
    <w:p w14:paraId="036A8A02" w14:textId="77777777" w:rsidR="00DE3307" w:rsidRPr="00EE5670" w:rsidRDefault="00DE3307" w:rsidP="00D03F7C">
      <w:pPr>
        <w:spacing w:line="360" w:lineRule="auto"/>
        <w:ind w:firstLine="709"/>
        <w:jc w:val="both"/>
      </w:pPr>
      <w:proofErr w:type="spellStart"/>
      <w:r>
        <w:t>Контрактно</w:t>
      </w:r>
      <w:proofErr w:type="spellEnd"/>
      <w:r>
        <w:t>-договорные взаимоотношения в туризме регулируются номами международного и национального гражданского права.</w:t>
      </w:r>
    </w:p>
    <w:p w14:paraId="293D1444" w14:textId="77777777" w:rsidR="00DE3307" w:rsidRPr="00240505" w:rsidRDefault="00DE3307" w:rsidP="00D03F7C">
      <w:pPr>
        <w:spacing w:line="360" w:lineRule="auto"/>
        <w:ind w:firstLine="709"/>
        <w:jc w:val="both"/>
      </w:pPr>
      <w:r>
        <w:lastRenderedPageBreak/>
        <w:t>Согласно Гражданскому Кодексу РФ под договором признается соглашение двух или нескольких лиц об установлении, изменении или прекращении гражданских прав и обязанностей.</w:t>
      </w:r>
      <w:r>
        <w:rPr>
          <w:rStyle w:val="aa"/>
        </w:rPr>
        <w:footnoteReference w:id="32"/>
      </w:r>
    </w:p>
    <w:p w14:paraId="273F4E9E" w14:textId="41DD23E5" w:rsidR="00DE3307" w:rsidRDefault="00DE3307" w:rsidP="00D03F7C">
      <w:pPr>
        <w:spacing w:line="360" w:lineRule="auto"/>
        <w:ind w:firstLine="709"/>
        <w:jc w:val="both"/>
      </w:pPr>
      <w:r>
        <w:t>Договоры с поставщиками услуг (предприятиями общественного питания) составляются на основе типового договора с включением вопросов, касающихся обслуживания туристов и взаимоотношений партнеров (предприятия общественного питания (поставщика услуг) и туроператора).</w:t>
      </w:r>
      <w:r w:rsidR="005666EC">
        <w:t xml:space="preserve"> (Приложение 4)</w:t>
      </w:r>
    </w:p>
    <w:p w14:paraId="42B7DC0A" w14:textId="77777777" w:rsidR="00DE3307" w:rsidRDefault="00DE3307" w:rsidP="00D03F7C">
      <w:pPr>
        <w:spacing w:line="360" w:lineRule="auto"/>
        <w:ind w:firstLine="709"/>
        <w:jc w:val="both"/>
      </w:pPr>
      <w:r w:rsidRPr="00D75760">
        <w:t>Все взаимоотношения с партнерами-поставщиками услуг по обслуживанию туристов на маршруте тура оформляются заключением письменных договоров (контрактов). Они могут иметь типовую форму договора купли-продажи или договора комиссии, либо договора-обмена (при безвалютном обмене туристскими группами).</w:t>
      </w:r>
    </w:p>
    <w:p w14:paraId="228140E7" w14:textId="77777777" w:rsidR="00DE3307" w:rsidRDefault="00DE3307" w:rsidP="00D03F7C">
      <w:pPr>
        <w:spacing w:line="360" w:lineRule="auto"/>
        <w:ind w:firstLine="709"/>
        <w:jc w:val="both"/>
      </w:pPr>
      <w:r>
        <w:t>Основные положения договоров с поставщиками услуг аналогичны положениям типового договора:</w:t>
      </w:r>
    </w:p>
    <w:p w14:paraId="53A3AC84" w14:textId="77777777" w:rsidR="00DE3307" w:rsidRDefault="00DE3307" w:rsidP="00D75760">
      <w:pPr>
        <w:pStyle w:val="af"/>
        <w:numPr>
          <w:ilvl w:val="0"/>
          <w:numId w:val="35"/>
        </w:numPr>
        <w:spacing w:line="360" w:lineRule="auto"/>
        <w:jc w:val="both"/>
      </w:pPr>
      <w:r>
        <w:t>предмет договора;</w:t>
      </w:r>
    </w:p>
    <w:p w14:paraId="491E328C" w14:textId="77777777" w:rsidR="00DE3307" w:rsidRDefault="00DE3307" w:rsidP="00D75760">
      <w:pPr>
        <w:pStyle w:val="af"/>
        <w:numPr>
          <w:ilvl w:val="0"/>
          <w:numId w:val="35"/>
        </w:numPr>
        <w:spacing w:line="360" w:lineRule="auto"/>
        <w:jc w:val="both"/>
      </w:pPr>
      <w:r>
        <w:t>основные условия;</w:t>
      </w:r>
    </w:p>
    <w:p w14:paraId="26860299" w14:textId="77777777" w:rsidR="00DE3307" w:rsidRDefault="00DE3307" w:rsidP="00D75760">
      <w:pPr>
        <w:pStyle w:val="af"/>
        <w:numPr>
          <w:ilvl w:val="0"/>
          <w:numId w:val="35"/>
        </w:numPr>
        <w:spacing w:line="360" w:lineRule="auto"/>
        <w:jc w:val="both"/>
      </w:pPr>
      <w:r>
        <w:t>права и обязанности поставщика услуг (предприятия общественного питания);</w:t>
      </w:r>
    </w:p>
    <w:p w14:paraId="7E1E63F9" w14:textId="77777777" w:rsidR="00DE3307" w:rsidRDefault="00DE3307" w:rsidP="00D75760">
      <w:pPr>
        <w:pStyle w:val="af"/>
        <w:numPr>
          <w:ilvl w:val="0"/>
          <w:numId w:val="35"/>
        </w:numPr>
        <w:spacing w:line="360" w:lineRule="auto"/>
        <w:jc w:val="both"/>
      </w:pPr>
      <w:r>
        <w:t>права и обязанности туроператора;</w:t>
      </w:r>
    </w:p>
    <w:p w14:paraId="6EEE30BB" w14:textId="77777777" w:rsidR="00DE3307" w:rsidRDefault="00DE3307" w:rsidP="00D75760">
      <w:pPr>
        <w:pStyle w:val="af"/>
        <w:numPr>
          <w:ilvl w:val="0"/>
          <w:numId w:val="35"/>
        </w:numPr>
        <w:spacing w:line="360" w:lineRule="auto"/>
        <w:jc w:val="both"/>
      </w:pPr>
      <w:r>
        <w:t>ответственность сторон;</w:t>
      </w:r>
    </w:p>
    <w:p w14:paraId="42D057B7" w14:textId="77777777" w:rsidR="00DE3307" w:rsidRDefault="00DE3307" w:rsidP="00D75760">
      <w:pPr>
        <w:pStyle w:val="af"/>
        <w:numPr>
          <w:ilvl w:val="0"/>
          <w:numId w:val="35"/>
        </w:numPr>
        <w:spacing w:line="360" w:lineRule="auto"/>
        <w:jc w:val="both"/>
      </w:pPr>
      <w:r>
        <w:t>форс-мажорные обстоятельства;</w:t>
      </w:r>
    </w:p>
    <w:p w14:paraId="4DC1E2F8" w14:textId="77777777" w:rsidR="00DE3307" w:rsidRDefault="00DE3307" w:rsidP="00D75760">
      <w:pPr>
        <w:pStyle w:val="af"/>
        <w:numPr>
          <w:ilvl w:val="0"/>
          <w:numId w:val="35"/>
        </w:numPr>
        <w:spacing w:line="360" w:lineRule="auto"/>
        <w:jc w:val="both"/>
      </w:pPr>
      <w:r>
        <w:t>юридические адреса и реквизиты партнеров.</w:t>
      </w:r>
    </w:p>
    <w:p w14:paraId="222D159E" w14:textId="2F967131" w:rsidR="00DE3307" w:rsidRDefault="00DE3307" w:rsidP="00D75760">
      <w:pPr>
        <w:spacing w:line="360" w:lineRule="auto"/>
        <w:ind w:firstLine="708"/>
        <w:jc w:val="both"/>
      </w:pPr>
      <w:r>
        <w:t>Договор с</w:t>
      </w:r>
      <w:r w:rsidRPr="00D75760">
        <w:t>читается заключенным, когда между сторонами в надлежащей форме достигнуто соглашение по всем существенным условиям договора.</w:t>
      </w:r>
    </w:p>
    <w:p w14:paraId="36A319DA" w14:textId="77777777" w:rsidR="00DE3307" w:rsidRDefault="00DE3307" w:rsidP="00D75760">
      <w:pPr>
        <w:spacing w:line="360" w:lineRule="auto"/>
        <w:ind w:firstLine="708"/>
        <w:jc w:val="both"/>
      </w:pPr>
      <w:r>
        <w:t>Договор с предприятиями общественного питания заключается, если питание организуется вне средств размещения туристов и не входит в контакт с гостиничным предприятием. Это может быть на маршрутных тематических турах (питание в пути) и др.</w:t>
      </w:r>
    </w:p>
    <w:p w14:paraId="2A2396AA" w14:textId="77777777" w:rsidR="00DE3307" w:rsidRDefault="00DE3307" w:rsidP="00D75760">
      <w:pPr>
        <w:spacing w:line="360" w:lineRule="auto"/>
        <w:ind w:firstLine="708"/>
        <w:jc w:val="both"/>
      </w:pPr>
      <w:r>
        <w:t>В этом договоре должны быть оговорены следующие вопросы:</w:t>
      </w:r>
    </w:p>
    <w:p w14:paraId="3257C2C3" w14:textId="77777777" w:rsidR="00DE3307" w:rsidRDefault="00DE3307" w:rsidP="00036455">
      <w:pPr>
        <w:pStyle w:val="af"/>
        <w:numPr>
          <w:ilvl w:val="0"/>
          <w:numId w:val="36"/>
        </w:numPr>
        <w:spacing w:line="360" w:lineRule="auto"/>
        <w:jc w:val="both"/>
      </w:pPr>
      <w:r>
        <w:t>количество обслуживаемых туристов (единовременно);</w:t>
      </w:r>
    </w:p>
    <w:p w14:paraId="6BD785DC" w14:textId="77777777" w:rsidR="00DE3307" w:rsidRDefault="00DE3307" w:rsidP="00036455">
      <w:pPr>
        <w:pStyle w:val="af"/>
        <w:numPr>
          <w:ilvl w:val="0"/>
          <w:numId w:val="36"/>
        </w:numPr>
        <w:spacing w:line="360" w:lineRule="auto"/>
        <w:jc w:val="both"/>
      </w:pPr>
      <w:r>
        <w:t>величина заказов и их регулярность;</w:t>
      </w:r>
    </w:p>
    <w:p w14:paraId="46372CA7" w14:textId="77777777" w:rsidR="00DE3307" w:rsidRDefault="00DE3307" w:rsidP="00036455">
      <w:pPr>
        <w:pStyle w:val="af"/>
        <w:numPr>
          <w:ilvl w:val="0"/>
          <w:numId w:val="36"/>
        </w:numPr>
        <w:spacing w:line="360" w:lineRule="auto"/>
        <w:jc w:val="both"/>
      </w:pPr>
      <w:r>
        <w:t>вид питания (шведский стол, обслуживание и др.);</w:t>
      </w:r>
    </w:p>
    <w:p w14:paraId="4DB8D384" w14:textId="77777777" w:rsidR="00DE3307" w:rsidRDefault="00DE3307" w:rsidP="00036455">
      <w:pPr>
        <w:pStyle w:val="af"/>
        <w:numPr>
          <w:ilvl w:val="0"/>
          <w:numId w:val="36"/>
        </w:numPr>
        <w:spacing w:line="360" w:lineRule="auto"/>
        <w:jc w:val="both"/>
      </w:pPr>
      <w:r>
        <w:t>меню (примерные варианты);</w:t>
      </w:r>
    </w:p>
    <w:p w14:paraId="4697486B" w14:textId="77777777" w:rsidR="00DE3307" w:rsidRDefault="00DE3307" w:rsidP="00036455">
      <w:pPr>
        <w:pStyle w:val="af"/>
        <w:numPr>
          <w:ilvl w:val="0"/>
          <w:numId w:val="36"/>
        </w:numPr>
        <w:spacing w:line="360" w:lineRule="auto"/>
        <w:jc w:val="both"/>
      </w:pPr>
      <w:r>
        <w:t>примерные цены на питание;</w:t>
      </w:r>
    </w:p>
    <w:p w14:paraId="34C20611" w14:textId="77777777" w:rsidR="00DE3307" w:rsidRDefault="00DE3307" w:rsidP="00036455">
      <w:pPr>
        <w:pStyle w:val="af"/>
        <w:numPr>
          <w:ilvl w:val="0"/>
          <w:numId w:val="36"/>
        </w:numPr>
        <w:spacing w:line="360" w:lineRule="auto"/>
        <w:jc w:val="both"/>
      </w:pPr>
      <w:r>
        <w:lastRenderedPageBreak/>
        <w:t>скидки на постоянное обеспечение клиентуры или на большое количество клиентов;</w:t>
      </w:r>
    </w:p>
    <w:p w14:paraId="126F81CF" w14:textId="77777777" w:rsidR="00DE3307" w:rsidRDefault="00DE3307" w:rsidP="00036455">
      <w:pPr>
        <w:pStyle w:val="af"/>
        <w:numPr>
          <w:ilvl w:val="0"/>
          <w:numId w:val="36"/>
        </w:numPr>
        <w:spacing w:line="360" w:lineRule="auto"/>
        <w:jc w:val="both"/>
      </w:pPr>
      <w:r>
        <w:t>сроки подачи заявок на питание;</w:t>
      </w:r>
    </w:p>
    <w:p w14:paraId="5AD3AE8D" w14:textId="77777777" w:rsidR="00DE3307" w:rsidRDefault="00DE3307" w:rsidP="00036455">
      <w:pPr>
        <w:pStyle w:val="af"/>
        <w:numPr>
          <w:ilvl w:val="0"/>
          <w:numId w:val="36"/>
        </w:numPr>
        <w:spacing w:line="360" w:lineRule="auto"/>
        <w:jc w:val="both"/>
      </w:pPr>
      <w:r>
        <w:t>определение сроков снятия заказов без предъявления штрафных санкций;</w:t>
      </w:r>
    </w:p>
    <w:p w14:paraId="05DC3496" w14:textId="77777777" w:rsidR="00DE3307" w:rsidRDefault="00DE3307" w:rsidP="00036455">
      <w:pPr>
        <w:pStyle w:val="af"/>
        <w:numPr>
          <w:ilvl w:val="0"/>
          <w:numId w:val="36"/>
        </w:numPr>
        <w:spacing w:line="360" w:lineRule="auto"/>
        <w:jc w:val="both"/>
      </w:pPr>
      <w:r>
        <w:t>материальная ответственность обоих сторон за срыв питания с указанием сроков наступления материальной ответственности.</w:t>
      </w:r>
    </w:p>
    <w:p w14:paraId="02DA41FA" w14:textId="6138794A" w:rsidR="00E7701E" w:rsidRDefault="00DF4914" w:rsidP="00E74C35">
      <w:pPr>
        <w:pStyle w:val="af"/>
        <w:spacing w:line="360" w:lineRule="auto"/>
        <w:ind w:left="0" w:firstLine="708"/>
        <w:jc w:val="both"/>
      </w:pPr>
      <w:r>
        <w:t>После заключения договора,</w:t>
      </w:r>
      <w:r w:rsidR="00E74C35">
        <w:t xml:space="preserve"> в зависимости от достигнутых договорённостей</w:t>
      </w:r>
      <w:r w:rsidR="007E4873">
        <w:t>, турфирма подает заявку на питание</w:t>
      </w:r>
      <w:r w:rsidR="00E74C35">
        <w:t xml:space="preserve"> </w:t>
      </w:r>
      <w:r>
        <w:t xml:space="preserve">до прибытия группы туристов на место (как правило, не позднее 72 часов). В это же время производится оплата по безналичному расчету. </w:t>
      </w:r>
    </w:p>
    <w:p w14:paraId="291BC190" w14:textId="77777777" w:rsidR="00FB4B17" w:rsidRDefault="00FB4B17" w:rsidP="00E74C35">
      <w:pPr>
        <w:pStyle w:val="af"/>
        <w:spacing w:line="360" w:lineRule="auto"/>
        <w:ind w:left="0" w:firstLine="708"/>
        <w:jc w:val="both"/>
      </w:pPr>
    </w:p>
    <w:p w14:paraId="23884240" w14:textId="76C5B550" w:rsidR="001D7ADC" w:rsidRDefault="00486805" w:rsidP="00E74C35">
      <w:pPr>
        <w:pStyle w:val="af"/>
        <w:spacing w:line="360" w:lineRule="auto"/>
        <w:ind w:left="0" w:firstLine="708"/>
        <w:jc w:val="both"/>
        <w:rPr>
          <w:noProof/>
          <w:lang w:val="en-US"/>
        </w:rPr>
      </w:pPr>
      <w:r>
        <w:rPr>
          <w:noProof/>
        </w:rPr>
        <w:drawing>
          <wp:inline distT="0" distB="0" distL="0" distR="0" wp14:anchorId="3F13A9B1" wp14:editId="423E9ACE">
            <wp:extent cx="5486400" cy="3196590"/>
            <wp:effectExtent l="0" t="0" r="0" b="22860"/>
            <wp:docPr id="2" name="Рисунок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8DD8768" w14:textId="7FBAC754" w:rsidR="00FB4B17" w:rsidRPr="009F06DA" w:rsidRDefault="009F06DA" w:rsidP="009F06DA">
      <w:pPr>
        <w:pStyle w:val="af"/>
        <w:spacing w:line="360" w:lineRule="auto"/>
        <w:ind w:left="0" w:firstLine="708"/>
        <w:jc w:val="center"/>
        <w:rPr>
          <w:noProof/>
        </w:rPr>
      </w:pPr>
      <w:r>
        <w:rPr>
          <w:noProof/>
        </w:rPr>
        <w:t>Рис. 2.1 – Схема взаимодействия туроператора и предприятия общественного питания</w:t>
      </w:r>
    </w:p>
    <w:p w14:paraId="1B3660D2" w14:textId="77777777" w:rsidR="005A21FB" w:rsidRDefault="005A21FB" w:rsidP="009A3A31">
      <w:pPr>
        <w:pStyle w:val="af"/>
        <w:spacing w:line="360" w:lineRule="auto"/>
        <w:ind w:left="0"/>
        <w:jc w:val="both"/>
      </w:pPr>
    </w:p>
    <w:p w14:paraId="6BDA1E67" w14:textId="33CDD64C" w:rsidR="00DE3307" w:rsidRPr="0003225C" w:rsidRDefault="00232A8C" w:rsidP="009A3A31">
      <w:pPr>
        <w:pStyle w:val="af"/>
        <w:spacing w:line="360" w:lineRule="auto"/>
        <w:ind w:left="0"/>
        <w:jc w:val="both"/>
        <w:rPr>
          <w:color w:val="FF0000"/>
        </w:rPr>
      </w:pPr>
      <w:r>
        <w:tab/>
      </w:r>
      <w:r w:rsidR="009A3A31">
        <w:t xml:space="preserve">На рисунке 2.1 </w:t>
      </w:r>
      <w:r w:rsidR="002F4498">
        <w:t xml:space="preserve">можно наглядно увидеть, как туроператор осуществляет взаимодействие с поставщиком услуг (предприятием общественного питания). </w:t>
      </w:r>
    </w:p>
    <w:p w14:paraId="45016A71" w14:textId="34FED0CF" w:rsidR="00DE3307" w:rsidRPr="004C44C7" w:rsidRDefault="00DE3307" w:rsidP="004C44C7">
      <w:pPr>
        <w:pStyle w:val="1"/>
        <w:jc w:val="center"/>
        <w:rPr>
          <w:rStyle w:val="10"/>
          <w:rFonts w:ascii="Times New Roman" w:hAnsi="Times New Roman" w:cs="Times New Roman"/>
          <w:b/>
          <w:sz w:val="24"/>
          <w:szCs w:val="24"/>
        </w:rPr>
      </w:pPr>
      <w:r>
        <w:br w:type="page"/>
      </w:r>
      <w:bookmarkStart w:id="10" w:name="_Toc481703195"/>
      <w:r w:rsidR="00816994" w:rsidRPr="004C44C7">
        <w:rPr>
          <w:rFonts w:ascii="Times New Roman" w:hAnsi="Times New Roman" w:cs="Times New Roman"/>
          <w:b w:val="0"/>
          <w:sz w:val="24"/>
          <w:szCs w:val="24"/>
        </w:rPr>
        <w:lastRenderedPageBreak/>
        <w:t>III</w:t>
      </w:r>
      <w:r w:rsidRPr="004C44C7">
        <w:rPr>
          <w:rFonts w:ascii="Times New Roman" w:hAnsi="Times New Roman" w:cs="Times New Roman"/>
          <w:b w:val="0"/>
          <w:sz w:val="24"/>
          <w:szCs w:val="24"/>
        </w:rPr>
        <w:t xml:space="preserve">. </w:t>
      </w:r>
      <w:r w:rsidRPr="004C44C7">
        <w:rPr>
          <w:rStyle w:val="10"/>
          <w:rFonts w:ascii="Times New Roman" w:hAnsi="Times New Roman" w:cs="Times New Roman"/>
          <w:sz w:val="24"/>
          <w:szCs w:val="24"/>
        </w:rPr>
        <w:t>РАЗ</w:t>
      </w:r>
      <w:r w:rsidR="00A906EC">
        <w:rPr>
          <w:rStyle w:val="10"/>
          <w:rFonts w:ascii="Times New Roman" w:hAnsi="Times New Roman" w:cs="Times New Roman"/>
          <w:sz w:val="24"/>
          <w:szCs w:val="24"/>
        </w:rPr>
        <w:t xml:space="preserve">РАБОТКА ГАСТРОНОМИЧЕСКОГО ТУРА </w:t>
      </w:r>
      <w:r w:rsidRPr="004C44C7">
        <w:rPr>
          <w:rStyle w:val="10"/>
          <w:rFonts w:ascii="Times New Roman" w:hAnsi="Times New Roman" w:cs="Times New Roman"/>
          <w:sz w:val="24"/>
          <w:szCs w:val="24"/>
        </w:rPr>
        <w:t>НА ПРИМЕРЕ КУБЫ</w:t>
      </w:r>
      <w:bookmarkEnd w:id="10"/>
    </w:p>
    <w:p w14:paraId="625D571A" w14:textId="77777777" w:rsidR="00DE3307" w:rsidRPr="00816994" w:rsidRDefault="00DE3307" w:rsidP="00816994">
      <w:pPr>
        <w:jc w:val="center"/>
      </w:pPr>
    </w:p>
    <w:p w14:paraId="31E3696C" w14:textId="77777777" w:rsidR="00DE3307" w:rsidRPr="00816994" w:rsidRDefault="00DE3307" w:rsidP="00816994">
      <w:pPr>
        <w:pStyle w:val="2"/>
        <w:spacing w:before="0" w:after="0" w:line="360" w:lineRule="auto"/>
        <w:jc w:val="center"/>
        <w:rPr>
          <w:rFonts w:ascii="Times New Roman" w:hAnsi="Times New Roman" w:cs="Times New Roman"/>
          <w:b w:val="0"/>
          <w:bCs w:val="0"/>
          <w:i w:val="0"/>
          <w:iCs w:val="0"/>
          <w:sz w:val="24"/>
          <w:szCs w:val="24"/>
        </w:rPr>
      </w:pPr>
      <w:bookmarkStart w:id="11" w:name="_Toc481703196"/>
      <w:r w:rsidRPr="00816994">
        <w:rPr>
          <w:rFonts w:ascii="Times New Roman" w:hAnsi="Times New Roman" w:cs="Times New Roman"/>
          <w:b w:val="0"/>
          <w:bCs w:val="0"/>
          <w:i w:val="0"/>
          <w:iCs w:val="0"/>
          <w:sz w:val="24"/>
          <w:szCs w:val="24"/>
        </w:rPr>
        <w:t>3.1. Разработка туристского маршрута «Вкусная Куба»</w:t>
      </w:r>
      <w:bookmarkEnd w:id="11"/>
    </w:p>
    <w:p w14:paraId="7C501A10" w14:textId="77777777" w:rsidR="00DE3307" w:rsidRPr="00320E19" w:rsidRDefault="00DE3307" w:rsidP="00320E19"/>
    <w:p w14:paraId="2804E31B" w14:textId="77777777" w:rsidR="00DE3307" w:rsidRPr="003D3029" w:rsidRDefault="00DE3307" w:rsidP="0003225C">
      <w:pPr>
        <w:widowControl w:val="0"/>
        <w:tabs>
          <w:tab w:val="left" w:pos="220"/>
          <w:tab w:val="left" w:pos="720"/>
        </w:tabs>
        <w:autoSpaceDE w:val="0"/>
        <w:autoSpaceDN w:val="0"/>
        <w:adjustRightInd w:val="0"/>
        <w:spacing w:line="360" w:lineRule="auto"/>
        <w:jc w:val="both"/>
      </w:pPr>
      <w:r w:rsidRPr="003D3029">
        <w:rPr>
          <w:sz w:val="26"/>
          <w:szCs w:val="26"/>
        </w:rPr>
        <w:tab/>
      </w:r>
      <w:r w:rsidRPr="003D3029">
        <w:rPr>
          <w:sz w:val="26"/>
          <w:szCs w:val="26"/>
        </w:rPr>
        <w:tab/>
      </w:r>
      <w:proofErr w:type="gramStart"/>
      <w:r w:rsidRPr="003D3029">
        <w:t>Тур, который получил название «Вкусная Куба» рассчитан на 8 дней в проживанием в Гаване в отеле «</w:t>
      </w:r>
      <w:proofErr w:type="spellStart"/>
      <w:r w:rsidRPr="003D3029">
        <w:t>Starfish</w:t>
      </w:r>
      <w:proofErr w:type="spellEnd"/>
      <w:r w:rsidRPr="003D3029">
        <w:t xml:space="preserve"> </w:t>
      </w:r>
      <w:proofErr w:type="spellStart"/>
      <w:r w:rsidRPr="003D3029">
        <w:t>Montehabana</w:t>
      </w:r>
      <w:proofErr w:type="spellEnd"/>
      <w:r w:rsidRPr="003D3029">
        <w:t>».</w:t>
      </w:r>
      <w:proofErr w:type="gramEnd"/>
    </w:p>
    <w:p w14:paraId="5E89500F" w14:textId="77777777" w:rsidR="00DE3307" w:rsidRPr="003D3029" w:rsidRDefault="00DE3307" w:rsidP="0003225C">
      <w:pPr>
        <w:spacing w:line="360" w:lineRule="auto"/>
        <w:ind w:firstLine="709"/>
        <w:jc w:val="both"/>
      </w:pPr>
      <w:r w:rsidRPr="003D3029">
        <w:t xml:space="preserve">Цель разработки тура – </w:t>
      </w:r>
      <w:r>
        <w:t xml:space="preserve">ознакомление с местной национальной кухней. </w:t>
      </w:r>
    </w:p>
    <w:p w14:paraId="54D133B4" w14:textId="77777777" w:rsidR="00DE3307" w:rsidRPr="003D3029" w:rsidRDefault="00DE3307" w:rsidP="0003225C">
      <w:pPr>
        <w:spacing w:line="360" w:lineRule="auto"/>
        <w:ind w:firstLine="709"/>
        <w:jc w:val="both"/>
      </w:pPr>
      <w:r w:rsidRPr="003D3029">
        <w:t>Рассмотрим все объекты, которые входят в тур более подробно.</w:t>
      </w:r>
    </w:p>
    <w:p w14:paraId="78B95B93" w14:textId="77777777" w:rsidR="00DE3307" w:rsidRPr="003D3029" w:rsidRDefault="00DE3307" w:rsidP="0003225C">
      <w:pPr>
        <w:spacing w:line="360" w:lineRule="auto"/>
        <w:ind w:firstLine="709"/>
        <w:jc w:val="both"/>
      </w:pPr>
      <w:r w:rsidRPr="003D3029">
        <w:t>1. Размещение в отеле.</w:t>
      </w:r>
    </w:p>
    <w:p w14:paraId="79FB18C6" w14:textId="77777777" w:rsidR="00DE3307" w:rsidRDefault="00DE3307" w:rsidP="0003225C">
      <w:pPr>
        <w:spacing w:line="360" w:lineRule="auto"/>
        <w:ind w:firstLine="708"/>
        <w:jc w:val="both"/>
      </w:pPr>
      <w:r w:rsidRPr="007C7921">
        <w:t>Отель</w:t>
      </w:r>
      <w:r>
        <w:t xml:space="preserve"> </w:t>
      </w:r>
      <w:r w:rsidRPr="003D3029">
        <w:t>«</w:t>
      </w:r>
      <w:proofErr w:type="spellStart"/>
      <w:r w:rsidRPr="003D3029">
        <w:t>Starfish</w:t>
      </w:r>
      <w:proofErr w:type="spellEnd"/>
      <w:r w:rsidRPr="003D3029">
        <w:t xml:space="preserve"> </w:t>
      </w:r>
      <w:proofErr w:type="spellStart"/>
      <w:r w:rsidRPr="003D3029">
        <w:t>Montehabana</w:t>
      </w:r>
      <w:proofErr w:type="spellEnd"/>
      <w:r>
        <w:t xml:space="preserve"> 3</w:t>
      </w:r>
      <w:r w:rsidRPr="00EE5670">
        <w:t>*</w:t>
      </w:r>
      <w:r>
        <w:t xml:space="preserve">» </w:t>
      </w:r>
      <w:r w:rsidRPr="007C7921">
        <w:t xml:space="preserve">приглашает </w:t>
      </w:r>
      <w:r>
        <w:t>своих гостей</w:t>
      </w:r>
      <w:r w:rsidRPr="007C7921">
        <w:t xml:space="preserve"> окунуться</w:t>
      </w:r>
      <w:r>
        <w:t xml:space="preserve"> в естественную атмосферу тепла, уюта и спокойствия. </w:t>
      </w:r>
      <w:r w:rsidRPr="007C7921">
        <w:t>Отель</w:t>
      </w:r>
      <w:r w:rsidRPr="00EE5670">
        <w:rPr>
          <w:lang w:val="en-US"/>
        </w:rPr>
        <w:t xml:space="preserve"> «Starfish </w:t>
      </w:r>
      <w:proofErr w:type="spellStart"/>
      <w:r w:rsidRPr="00EE5670">
        <w:rPr>
          <w:lang w:val="en-US"/>
        </w:rPr>
        <w:t>Montehabana</w:t>
      </w:r>
      <w:proofErr w:type="spellEnd"/>
      <w:r w:rsidRPr="00EE5670">
        <w:rPr>
          <w:lang w:val="en-US"/>
        </w:rPr>
        <w:t xml:space="preserve"> 3</w:t>
      </w:r>
      <w:r>
        <w:rPr>
          <w:lang w:val="en-US"/>
        </w:rPr>
        <w:t>*</w:t>
      </w:r>
      <w:r w:rsidRPr="00EE5670">
        <w:rPr>
          <w:lang w:val="en-US"/>
        </w:rPr>
        <w:t xml:space="preserve">» </w:t>
      </w:r>
      <w:r>
        <w:t>входит</w:t>
      </w:r>
      <w:r w:rsidRPr="00EE5670">
        <w:rPr>
          <w:lang w:val="en-US"/>
        </w:rPr>
        <w:t xml:space="preserve"> </w:t>
      </w:r>
      <w:r>
        <w:t>в</w:t>
      </w:r>
      <w:r w:rsidRPr="00EE5670">
        <w:rPr>
          <w:lang w:val="en-US"/>
        </w:rPr>
        <w:t xml:space="preserve"> </w:t>
      </w:r>
      <w:r>
        <w:t>группу</w:t>
      </w:r>
      <w:r w:rsidRPr="00EE5670">
        <w:rPr>
          <w:lang w:val="en-US"/>
        </w:rPr>
        <w:t xml:space="preserve"> </w:t>
      </w:r>
      <w:r>
        <w:t>отелей</w:t>
      </w:r>
      <w:r w:rsidRPr="00EE5670">
        <w:rPr>
          <w:lang w:val="en-US"/>
        </w:rPr>
        <w:t xml:space="preserve"> </w:t>
      </w:r>
      <w:r>
        <w:rPr>
          <w:lang w:val="en-US"/>
        </w:rPr>
        <w:t>Memories Resorts &amp; SPA (Blue Diamonds Hotels &amp; Resorts)</w:t>
      </w:r>
      <w:r w:rsidRPr="00EE5670">
        <w:rPr>
          <w:lang w:val="en-US"/>
        </w:rPr>
        <w:t xml:space="preserve">. </w:t>
      </w:r>
      <w:r>
        <w:t xml:space="preserve">Расположен в 15 километрах от международного аэропорта Гавана им. Хосе Марти, в районе </w:t>
      </w:r>
      <w:proofErr w:type="spellStart"/>
      <w:r>
        <w:t>Мирамар</w:t>
      </w:r>
      <w:proofErr w:type="spellEnd"/>
      <w:r>
        <w:t>.</w:t>
      </w:r>
      <w:r w:rsidRPr="00EE5670">
        <w:t xml:space="preserve"> </w:t>
      </w:r>
      <w:r>
        <w:t xml:space="preserve">От отеля до пляжа </w:t>
      </w:r>
      <w:r w:rsidRPr="00482027">
        <w:t xml:space="preserve">можно дойти всего за 10 минут. </w:t>
      </w:r>
      <w:r>
        <w:t>Также, недалеко от отеля</w:t>
      </w:r>
      <w:r w:rsidRPr="00482027">
        <w:t xml:space="preserve"> находится </w:t>
      </w:r>
      <w:r>
        <w:t xml:space="preserve">крепость </w:t>
      </w:r>
      <w:proofErr w:type="spellStart"/>
      <w:r w:rsidRPr="00482027">
        <w:t>Кастильо</w:t>
      </w:r>
      <w:proofErr w:type="spellEnd"/>
      <w:r>
        <w:t>-де-Сан-Сальвадор-де-ла-</w:t>
      </w:r>
      <w:proofErr w:type="spellStart"/>
      <w:r>
        <w:t>Пунта</w:t>
      </w:r>
      <w:proofErr w:type="spellEnd"/>
      <w:r>
        <w:t>, а р</w:t>
      </w:r>
      <w:r w:rsidRPr="00482027">
        <w:t xml:space="preserve">асстояние до морского терминала имени </w:t>
      </w:r>
      <w:proofErr w:type="spellStart"/>
      <w:r w:rsidRPr="00482027">
        <w:t>Мануэля</w:t>
      </w:r>
      <w:proofErr w:type="spellEnd"/>
      <w:r w:rsidRPr="00482027">
        <w:t xml:space="preserve"> </w:t>
      </w:r>
      <w:proofErr w:type="spellStart"/>
      <w:r w:rsidRPr="00482027">
        <w:t>Диаса</w:t>
      </w:r>
      <w:proofErr w:type="spellEnd"/>
      <w:r w:rsidRPr="00482027">
        <w:t xml:space="preserve"> составляет 9 км.</w:t>
      </w:r>
    </w:p>
    <w:p w14:paraId="30F2663B" w14:textId="77777777" w:rsidR="00DE3307" w:rsidRDefault="00DE3307" w:rsidP="0003225C">
      <w:pPr>
        <w:spacing w:line="360" w:lineRule="auto"/>
        <w:ind w:firstLine="708"/>
        <w:jc w:val="both"/>
      </w:pPr>
      <w:r w:rsidRPr="007C7921">
        <w:t>Отель</w:t>
      </w:r>
      <w:r>
        <w:t xml:space="preserve"> </w:t>
      </w:r>
      <w:r w:rsidRPr="003D3029">
        <w:t>«</w:t>
      </w:r>
      <w:proofErr w:type="spellStart"/>
      <w:r w:rsidRPr="003D3029">
        <w:t>Starfish</w:t>
      </w:r>
      <w:proofErr w:type="spellEnd"/>
      <w:r w:rsidRPr="003D3029">
        <w:t xml:space="preserve"> </w:t>
      </w:r>
      <w:proofErr w:type="spellStart"/>
      <w:r w:rsidRPr="003D3029">
        <w:t>Montehabana</w:t>
      </w:r>
      <w:proofErr w:type="spellEnd"/>
      <w:r>
        <w:t xml:space="preserve"> 3*»</w:t>
      </w:r>
      <w:r w:rsidRPr="00A25FD0">
        <w:t xml:space="preserve"> относится к категории </w:t>
      </w:r>
      <w:proofErr w:type="gramStart"/>
      <w:r w:rsidRPr="00A25FD0">
        <w:t>трех</w:t>
      </w:r>
      <w:r>
        <w:t>звездочных</w:t>
      </w:r>
      <w:proofErr w:type="gramEnd"/>
      <w:r>
        <w:t xml:space="preserve"> </w:t>
      </w:r>
      <w:proofErr w:type="spellStart"/>
      <w:r>
        <w:t>апарт</w:t>
      </w:r>
      <w:proofErr w:type="spellEnd"/>
      <w:r>
        <w:t>-отелей, который предлагает</w:t>
      </w:r>
      <w:r w:rsidRPr="00A25FD0">
        <w:t xml:space="preserve"> возможность получить хорошее качество по хорошей цене, </w:t>
      </w:r>
      <w:r>
        <w:t xml:space="preserve">всегда учитывая пожелание клиента. </w:t>
      </w:r>
      <w:proofErr w:type="gramStart"/>
      <w:r>
        <w:t>Отель</w:t>
      </w:r>
      <w:r w:rsidRPr="00A25FD0">
        <w:t xml:space="preserve"> был построен с использованием современных архитектурных линий, в радужных цветах Карибского бассейна, с отдельными номерами и апартаментами, которые располагают хорошо оборудованной кухней, которую не так легко найти в любом другом отеле в городе и который может удовлетворить </w:t>
      </w:r>
      <w:r>
        <w:t>как бизнесменов, приезжающих на Кубу по работе, так и обычных туристов.</w:t>
      </w:r>
      <w:proofErr w:type="gramEnd"/>
    </w:p>
    <w:p w14:paraId="5E48BA7A" w14:textId="77777777" w:rsidR="00DE3307" w:rsidRDefault="00DE3307" w:rsidP="0003225C">
      <w:pPr>
        <w:spacing w:line="360" w:lineRule="auto"/>
        <w:ind w:firstLine="708"/>
        <w:jc w:val="both"/>
      </w:pPr>
      <w:r>
        <w:t xml:space="preserve">Общее количество номеров в отеле составляет 159. В номерах есть: </w:t>
      </w:r>
      <w:r w:rsidRPr="00BE440B">
        <w:t xml:space="preserve">балкон (в </w:t>
      </w:r>
      <w:proofErr w:type="spellStart"/>
      <w:r w:rsidRPr="00BE440B">
        <w:t>Apartment</w:t>
      </w:r>
      <w:proofErr w:type="spellEnd"/>
      <w:r w:rsidRPr="00BE440B">
        <w:t xml:space="preserve"> и в </w:t>
      </w:r>
      <w:proofErr w:type="spellStart"/>
      <w:r w:rsidRPr="00BE440B">
        <w:t>Studio</w:t>
      </w:r>
      <w:proofErr w:type="spellEnd"/>
      <w:r w:rsidRPr="00BE440B">
        <w:t xml:space="preserve"> </w:t>
      </w:r>
      <w:proofErr w:type="spellStart"/>
      <w:r w:rsidRPr="00BE440B">
        <w:t>Apartment</w:t>
      </w:r>
      <w:proofErr w:type="spellEnd"/>
      <w:r w:rsidRPr="00BE440B">
        <w:t xml:space="preserve">), ванная, фен, кондиционер, телефон, TV, </w:t>
      </w:r>
      <w:proofErr w:type="spellStart"/>
      <w:r w:rsidRPr="00BE440B">
        <w:t>Wi-Fi</w:t>
      </w:r>
      <w:proofErr w:type="spellEnd"/>
      <w:r w:rsidRPr="00BE440B">
        <w:t xml:space="preserve">, сейф, утюг и гладильная доска, мини-бар, кухонный уголок (в </w:t>
      </w:r>
      <w:proofErr w:type="spellStart"/>
      <w:r w:rsidRPr="00BE440B">
        <w:t>Apartment</w:t>
      </w:r>
      <w:proofErr w:type="spellEnd"/>
      <w:r w:rsidRPr="00BE440B">
        <w:t xml:space="preserve"> и в </w:t>
      </w:r>
      <w:proofErr w:type="spellStart"/>
      <w:r w:rsidRPr="00BE440B">
        <w:t>Studio</w:t>
      </w:r>
      <w:proofErr w:type="spellEnd"/>
      <w:r w:rsidRPr="00BE440B">
        <w:t xml:space="preserve"> </w:t>
      </w:r>
      <w:proofErr w:type="spellStart"/>
      <w:r w:rsidRPr="00BE440B">
        <w:t>Apartment</w:t>
      </w:r>
      <w:proofErr w:type="spellEnd"/>
      <w:r w:rsidRPr="00BE440B">
        <w:t>).</w:t>
      </w:r>
    </w:p>
    <w:p w14:paraId="2726BA61" w14:textId="77777777" w:rsidR="00DE3307" w:rsidRDefault="00DE3307" w:rsidP="0003225C">
      <w:pPr>
        <w:spacing w:line="360" w:lineRule="auto"/>
        <w:jc w:val="both"/>
      </w:pPr>
      <w:r>
        <w:t xml:space="preserve">Также на территории отеля есть тренажерный зал, 6 теннисных кортов и 2 бассейна. </w:t>
      </w:r>
    </w:p>
    <w:p w14:paraId="13C8EFD6" w14:textId="77777777" w:rsidR="00DE3307" w:rsidRPr="007C7921" w:rsidRDefault="00DE3307" w:rsidP="0003225C">
      <w:pPr>
        <w:spacing w:line="360" w:lineRule="auto"/>
        <w:ind w:firstLine="708"/>
        <w:jc w:val="both"/>
      </w:pPr>
      <w:r>
        <w:t xml:space="preserve">Питание в отеле </w:t>
      </w:r>
      <w:r w:rsidRPr="003D3029">
        <w:t>«</w:t>
      </w:r>
      <w:proofErr w:type="spellStart"/>
      <w:r w:rsidRPr="003D3029">
        <w:t>Starfish</w:t>
      </w:r>
      <w:proofErr w:type="spellEnd"/>
      <w:r w:rsidRPr="003D3029">
        <w:t xml:space="preserve"> </w:t>
      </w:r>
      <w:proofErr w:type="spellStart"/>
      <w:r w:rsidRPr="003D3029">
        <w:t>Montehabana</w:t>
      </w:r>
      <w:proofErr w:type="spellEnd"/>
      <w:r>
        <w:t xml:space="preserve"> 3*» есть двух видов – завтрак или полупансион. Ресторан – шведский стол. Также на территории отеля есть 3 бара: снек-бар в лобби «</w:t>
      </w:r>
      <w:proofErr w:type="spellStart"/>
      <w:r>
        <w:t>Coral</w:t>
      </w:r>
      <w:proofErr w:type="spellEnd"/>
      <w:r>
        <w:t>», снек-бар a «</w:t>
      </w:r>
      <w:r>
        <w:rPr>
          <w:lang w:val="en-US"/>
        </w:rPr>
        <w:t>L</w:t>
      </w:r>
      <w:r>
        <w:t xml:space="preserve">a </w:t>
      </w:r>
      <w:proofErr w:type="spellStart"/>
      <w:r>
        <w:t>Carte</w:t>
      </w:r>
      <w:proofErr w:type="spellEnd"/>
      <w:r>
        <w:t>» и бар у бассейна.</w:t>
      </w:r>
    </w:p>
    <w:p w14:paraId="1EA59AFE" w14:textId="77777777" w:rsidR="00DE3307" w:rsidRDefault="00DE3307" w:rsidP="0003225C">
      <w:pPr>
        <w:spacing w:line="360" w:lineRule="auto"/>
        <w:ind w:firstLine="709"/>
        <w:jc w:val="both"/>
      </w:pPr>
      <w:r>
        <w:t>2. Обзорная экскурсия по Гаване.</w:t>
      </w:r>
    </w:p>
    <w:p w14:paraId="5237C93B" w14:textId="77777777" w:rsidR="00DE3307" w:rsidRPr="007C7921" w:rsidRDefault="00DE3307" w:rsidP="0003225C">
      <w:pPr>
        <w:spacing w:line="360" w:lineRule="auto"/>
        <w:ind w:firstLine="709"/>
        <w:jc w:val="both"/>
        <w:rPr>
          <w:shd w:val="clear" w:color="auto" w:fill="FFFFFF"/>
        </w:rPr>
      </w:pPr>
      <w:r w:rsidRPr="007C7921">
        <w:rPr>
          <w:shd w:val="clear" w:color="auto" w:fill="FFFFFF"/>
        </w:rPr>
        <w:t>Столица Кубы – это один из самых потрясающих городов на планете. Находится она непосредственно на берегу Мексиканского залива. Можно смело утверждать, что, являясь главным экономическим, политическим и культурным центром страны, Гавана ежегодно привлекает к себе огромное количество туристов со всех уголков земного шара.</w:t>
      </w:r>
    </w:p>
    <w:p w14:paraId="412FB6CC" w14:textId="77777777" w:rsidR="00DE3307" w:rsidRPr="007C7921" w:rsidRDefault="00DE3307" w:rsidP="00D03F7C">
      <w:pPr>
        <w:spacing w:line="360" w:lineRule="auto"/>
        <w:ind w:firstLine="709"/>
        <w:jc w:val="both"/>
        <w:rPr>
          <w:shd w:val="clear" w:color="auto" w:fill="FFFFFF"/>
        </w:rPr>
      </w:pPr>
      <w:r w:rsidRPr="007C7921">
        <w:rPr>
          <w:shd w:val="clear" w:color="auto" w:fill="FFFFFF"/>
        </w:rPr>
        <w:lastRenderedPageBreak/>
        <w:t xml:space="preserve">Если углубиться в историю, то можно узнать, что кубинскую столицу еще в начале 16-го века основали испанские конкистадоры, именно поэтому большая часть местных жителей сейчас разговаривает </w:t>
      </w:r>
      <w:proofErr w:type="gramStart"/>
      <w:r w:rsidRPr="007C7921">
        <w:rPr>
          <w:shd w:val="clear" w:color="auto" w:fill="FFFFFF"/>
        </w:rPr>
        <w:t>на</w:t>
      </w:r>
      <w:proofErr w:type="gramEnd"/>
      <w:r w:rsidRPr="007C7921">
        <w:rPr>
          <w:shd w:val="clear" w:color="auto" w:fill="FFFFFF"/>
        </w:rPr>
        <w:t xml:space="preserve"> испанском. С тех пор центральная часть города, именуемая Старой Гаваной, успела приобрести оригинальный и ни с чем </w:t>
      </w:r>
      <w:proofErr w:type="gramStart"/>
      <w:r w:rsidRPr="007C7921">
        <w:rPr>
          <w:shd w:val="clear" w:color="auto" w:fill="FFFFFF"/>
        </w:rPr>
        <w:t>не сравнимый</w:t>
      </w:r>
      <w:proofErr w:type="gramEnd"/>
      <w:r w:rsidRPr="007C7921">
        <w:rPr>
          <w:shd w:val="clear" w:color="auto" w:fill="FFFFFF"/>
        </w:rPr>
        <w:t xml:space="preserve"> архитектурный колорит. Здесь удачно сочетаются разные стили, направления и характерные особенности.</w:t>
      </w:r>
    </w:p>
    <w:p w14:paraId="5E848C32" w14:textId="77777777" w:rsidR="00DE3307" w:rsidRPr="007C7921" w:rsidRDefault="00DE3307" w:rsidP="00D03F7C">
      <w:pPr>
        <w:spacing w:line="360" w:lineRule="auto"/>
        <w:ind w:firstLine="709"/>
        <w:jc w:val="both"/>
        <w:rPr>
          <w:shd w:val="clear" w:color="auto" w:fill="FFFFFF"/>
        </w:rPr>
      </w:pPr>
      <w:r w:rsidRPr="007C7921">
        <w:rPr>
          <w:shd w:val="clear" w:color="auto" w:fill="FFFFFF"/>
        </w:rPr>
        <w:t xml:space="preserve">Это самый густонаселенный город страны, в котором на данный момент проживает более двух с половиной миллионов человек. Этнический состав весьма необычен: 70% всего населения метрополии составляют потомки переселенцев из Испании, а остальная (достаточно </w:t>
      </w:r>
      <w:proofErr w:type="gramStart"/>
      <w:r w:rsidRPr="007C7921">
        <w:rPr>
          <w:shd w:val="clear" w:color="auto" w:fill="FFFFFF"/>
        </w:rPr>
        <w:t xml:space="preserve">существенная) </w:t>
      </w:r>
      <w:proofErr w:type="gramEnd"/>
      <w:r w:rsidRPr="007C7921">
        <w:rPr>
          <w:shd w:val="clear" w:color="auto" w:fill="FFFFFF"/>
        </w:rPr>
        <w:t>часть представлена населением индейско-африканских кровей.</w:t>
      </w:r>
    </w:p>
    <w:p w14:paraId="1E033D12" w14:textId="77777777" w:rsidR="00DE3307" w:rsidRPr="007C7921" w:rsidRDefault="00DE3307" w:rsidP="00D03F7C">
      <w:pPr>
        <w:spacing w:line="360" w:lineRule="auto"/>
        <w:ind w:firstLine="709"/>
        <w:jc w:val="both"/>
        <w:rPr>
          <w:shd w:val="clear" w:color="auto" w:fill="FFFFFF"/>
        </w:rPr>
      </w:pPr>
      <w:r w:rsidRPr="007C7921">
        <w:rPr>
          <w:shd w:val="clear" w:color="auto" w:fill="FFFFFF"/>
        </w:rPr>
        <w:t>В целом Куба (Гавана, в частности) предлагает отдых на любой вкус. Город живет достаточно активной культурной жизнью. Каждый год сюда съезжаются те, кто не прочь насладиться зажигательной музыкой, потанцевать в ночных клубах и просто отлично провести время. Основное веселье здесь начинается ближе к полуночи и не прекращается вплоть до самого рассвета.</w:t>
      </w:r>
    </w:p>
    <w:p w14:paraId="7D4AAC62" w14:textId="77777777" w:rsidR="00DE3307" w:rsidRDefault="00DE3307" w:rsidP="00D03F7C">
      <w:pPr>
        <w:spacing w:line="360" w:lineRule="auto"/>
        <w:ind w:firstLine="709"/>
        <w:jc w:val="both"/>
        <w:rPr>
          <w:shd w:val="clear" w:color="auto" w:fill="FFFFFF"/>
        </w:rPr>
      </w:pPr>
      <w:r w:rsidRPr="007C7921">
        <w:rPr>
          <w:shd w:val="clear" w:color="auto" w:fill="FFFFFF"/>
        </w:rPr>
        <w:t xml:space="preserve">Гавана (Куба) – это, пожалуй, настоящий рай для любителей отдыха на природе. Множество роскошных и великолепно оборудованных пляжей, захватывающая рыбалка, разнообразные водные виды спорта. Для реализации этих возможностей путешественники отправляются в северную часть города, на пляжи со сложными для русского человека названиями </w:t>
      </w:r>
      <w:proofErr w:type="spellStart"/>
      <w:r w:rsidRPr="007C7921">
        <w:rPr>
          <w:shd w:val="clear" w:color="auto" w:fill="FFFFFF"/>
        </w:rPr>
        <w:t>Хибакоа</w:t>
      </w:r>
      <w:proofErr w:type="spellEnd"/>
      <w:r w:rsidRPr="007C7921">
        <w:rPr>
          <w:shd w:val="clear" w:color="auto" w:fill="FFFFFF"/>
        </w:rPr>
        <w:t>, Эль</w:t>
      </w:r>
      <w:r>
        <w:rPr>
          <w:shd w:val="clear" w:color="auto" w:fill="FFFFFF"/>
        </w:rPr>
        <w:t>-</w:t>
      </w:r>
      <w:proofErr w:type="spellStart"/>
      <w:r w:rsidRPr="007C7921">
        <w:rPr>
          <w:shd w:val="clear" w:color="auto" w:fill="FFFFFF"/>
        </w:rPr>
        <w:t>Саладо</w:t>
      </w:r>
      <w:proofErr w:type="spellEnd"/>
      <w:r w:rsidRPr="007C7921">
        <w:rPr>
          <w:shd w:val="clear" w:color="auto" w:fill="FFFFFF"/>
        </w:rPr>
        <w:t xml:space="preserve"> и </w:t>
      </w:r>
      <w:proofErr w:type="spellStart"/>
      <w:r w:rsidRPr="007C7921">
        <w:rPr>
          <w:shd w:val="clear" w:color="auto" w:fill="FFFFFF"/>
        </w:rPr>
        <w:t>Арройо</w:t>
      </w:r>
      <w:proofErr w:type="spellEnd"/>
      <w:r w:rsidRPr="007C7921">
        <w:rPr>
          <w:shd w:val="clear" w:color="auto" w:fill="FFFFFF"/>
        </w:rPr>
        <w:t xml:space="preserve">-Бермехо. Тем, кому повезет побывать на Кубе во время проведения одного из многочисленных карнавалов, рекомендуется обязательно заглянуть на набережную </w:t>
      </w:r>
      <w:proofErr w:type="spellStart"/>
      <w:r w:rsidRPr="007C7921">
        <w:rPr>
          <w:shd w:val="clear" w:color="auto" w:fill="FFFFFF"/>
        </w:rPr>
        <w:t>Мелекон</w:t>
      </w:r>
      <w:proofErr w:type="spellEnd"/>
      <w:r w:rsidRPr="007C7921">
        <w:rPr>
          <w:shd w:val="clear" w:color="auto" w:fill="FFFFFF"/>
        </w:rPr>
        <w:t>, ведь именно здесь проходят пышные празднования.</w:t>
      </w:r>
    </w:p>
    <w:p w14:paraId="34C42B6E" w14:textId="77777777" w:rsidR="00DE3307" w:rsidRDefault="00DE3307" w:rsidP="003E33A2">
      <w:pPr>
        <w:spacing w:line="360" w:lineRule="auto"/>
        <w:ind w:firstLine="709"/>
        <w:jc w:val="both"/>
        <w:rPr>
          <w:shd w:val="clear" w:color="auto" w:fill="FFFFFF"/>
        </w:rPr>
      </w:pPr>
      <w:r>
        <w:rPr>
          <w:shd w:val="clear" w:color="auto" w:fill="FFFFFF"/>
        </w:rPr>
        <w:t>Во время экскурсии туристы смогут увидеть и посетить:</w:t>
      </w:r>
    </w:p>
    <w:p w14:paraId="64C2F04D" w14:textId="77777777" w:rsidR="00DE3307" w:rsidRDefault="00DE3307" w:rsidP="00EC0191">
      <w:pPr>
        <w:pStyle w:val="af"/>
        <w:numPr>
          <w:ilvl w:val="0"/>
          <w:numId w:val="3"/>
        </w:numPr>
        <w:spacing w:line="360" w:lineRule="auto"/>
        <w:jc w:val="both"/>
      </w:pPr>
      <w:r>
        <w:t xml:space="preserve">Район </w:t>
      </w:r>
      <w:proofErr w:type="spellStart"/>
      <w:r>
        <w:t>Мирамар</w:t>
      </w:r>
      <w:proofErr w:type="spellEnd"/>
      <w:r>
        <w:t>;</w:t>
      </w:r>
    </w:p>
    <w:p w14:paraId="2589B5E8" w14:textId="77777777" w:rsidR="00DE3307" w:rsidRDefault="00DE3307" w:rsidP="00EC0191">
      <w:pPr>
        <w:pStyle w:val="af"/>
        <w:numPr>
          <w:ilvl w:val="0"/>
          <w:numId w:val="3"/>
        </w:numPr>
        <w:spacing w:line="360" w:lineRule="auto"/>
        <w:jc w:val="both"/>
      </w:pPr>
      <w:r>
        <w:t>Парк «</w:t>
      </w:r>
      <w:proofErr w:type="spellStart"/>
      <w:r>
        <w:t>Сапата</w:t>
      </w:r>
      <w:proofErr w:type="spellEnd"/>
      <w:r>
        <w:t>» на 5-ой авеню (знаменитые деревья «</w:t>
      </w:r>
      <w:proofErr w:type="spellStart"/>
      <w:r>
        <w:t>Хагуэй</w:t>
      </w:r>
      <w:proofErr w:type="spellEnd"/>
      <w:r>
        <w:t>» или, как их еще называют, «</w:t>
      </w:r>
      <w:proofErr w:type="spellStart"/>
      <w:r>
        <w:t>Тарзановские</w:t>
      </w:r>
      <w:proofErr w:type="spellEnd"/>
      <w:r>
        <w:t xml:space="preserve"> деревья</w:t>
      </w:r>
      <w:r w:rsidRPr="009C3FF0">
        <w:t>»</w:t>
      </w:r>
      <w:r>
        <w:t>);</w:t>
      </w:r>
    </w:p>
    <w:p w14:paraId="2F144964" w14:textId="77777777" w:rsidR="00DE3307" w:rsidRDefault="00DE3307" w:rsidP="00EC0191">
      <w:pPr>
        <w:pStyle w:val="af"/>
        <w:numPr>
          <w:ilvl w:val="0"/>
          <w:numId w:val="3"/>
        </w:numPr>
        <w:spacing w:line="360" w:lineRule="auto"/>
        <w:jc w:val="both"/>
      </w:pPr>
      <w:r>
        <w:t>Район «</w:t>
      </w:r>
      <w:proofErr w:type="spellStart"/>
      <w:r>
        <w:t>Хаиманитас</w:t>
      </w:r>
      <w:proofErr w:type="spellEnd"/>
      <w:r>
        <w:t>»;</w:t>
      </w:r>
    </w:p>
    <w:p w14:paraId="38505F70" w14:textId="77777777" w:rsidR="00DE3307" w:rsidRDefault="00DE3307" w:rsidP="00EC0191">
      <w:pPr>
        <w:pStyle w:val="af"/>
        <w:numPr>
          <w:ilvl w:val="0"/>
          <w:numId w:val="3"/>
        </w:numPr>
        <w:spacing w:line="360" w:lineRule="auto"/>
        <w:jc w:val="both"/>
      </w:pPr>
      <w:r w:rsidRPr="009C3FF0">
        <w:t>Поездка мимо гаванского кладбища, самого большого и монументального</w:t>
      </w:r>
      <w:r>
        <w:t xml:space="preserve"> католического кладбища в мире;</w:t>
      </w:r>
    </w:p>
    <w:p w14:paraId="7E6A2AEB" w14:textId="77777777" w:rsidR="00DE3307" w:rsidRDefault="00DE3307" w:rsidP="00EC0191">
      <w:pPr>
        <w:pStyle w:val="af"/>
        <w:numPr>
          <w:ilvl w:val="0"/>
          <w:numId w:val="3"/>
        </w:numPr>
        <w:spacing w:line="360" w:lineRule="auto"/>
        <w:jc w:val="both"/>
      </w:pPr>
      <w:proofErr w:type="gramStart"/>
      <w:r w:rsidRPr="009C3FF0">
        <w:t xml:space="preserve">Посещение Площади Революции, которая является исторически важным местом, </w:t>
      </w:r>
      <w:r w:rsidRPr="00EF3B3F">
        <w:rPr>
          <w:color w:val="000000"/>
        </w:rPr>
        <w:t>где произошли переворотные события для кубинского народа за последние 55 лет (отсюда открывается вид на Национальный театр, Национальную библиотеку и Мемориал Хосе Марти);</w:t>
      </w:r>
      <w:proofErr w:type="gramEnd"/>
    </w:p>
    <w:p w14:paraId="49FD7467" w14:textId="77777777" w:rsidR="00DE3307" w:rsidRDefault="00DE3307" w:rsidP="00EC0191">
      <w:pPr>
        <w:pStyle w:val="af"/>
        <w:numPr>
          <w:ilvl w:val="0"/>
          <w:numId w:val="3"/>
        </w:numPr>
        <w:spacing w:line="360" w:lineRule="auto"/>
        <w:jc w:val="both"/>
      </w:pPr>
      <w:r w:rsidRPr="009C3FF0">
        <w:t xml:space="preserve">Продолжение путешествия по району </w:t>
      </w:r>
      <w:proofErr w:type="spellStart"/>
      <w:r w:rsidRPr="009C3FF0">
        <w:t>Ведадо</w:t>
      </w:r>
      <w:proofErr w:type="spellEnd"/>
      <w:r w:rsidRPr="009C3FF0">
        <w:t xml:space="preserve">, мимо знаменитого старого Гаванского университета, проспекта Президентов до набережной. </w:t>
      </w:r>
    </w:p>
    <w:p w14:paraId="1B677726" w14:textId="77777777" w:rsidR="00DE3307" w:rsidRDefault="00DE3307" w:rsidP="00EC0191">
      <w:pPr>
        <w:pStyle w:val="af"/>
        <w:numPr>
          <w:ilvl w:val="0"/>
          <w:numId w:val="3"/>
        </w:numPr>
        <w:spacing w:line="360" w:lineRule="auto"/>
        <w:jc w:val="both"/>
      </w:pPr>
      <w:r w:rsidRPr="009C3FF0">
        <w:lastRenderedPageBreak/>
        <w:t>Проезд до исторического отеля Националь, связанного с историей американск</w:t>
      </w:r>
      <w:r>
        <w:t>ой мафии в дореволюционной Кубе;</w:t>
      </w:r>
    </w:p>
    <w:p w14:paraId="6B52BD93" w14:textId="77777777" w:rsidR="00DE3307" w:rsidRDefault="00DE3307" w:rsidP="00EC0191">
      <w:pPr>
        <w:pStyle w:val="af"/>
        <w:numPr>
          <w:ilvl w:val="0"/>
          <w:numId w:val="3"/>
        </w:numPr>
        <w:spacing w:line="360" w:lineRule="auto"/>
        <w:jc w:val="both"/>
      </w:pPr>
      <w:r w:rsidRPr="009C3FF0">
        <w:t xml:space="preserve">Посещение Крепости Эль </w:t>
      </w:r>
      <w:proofErr w:type="spellStart"/>
      <w:r w:rsidRPr="009C3FF0">
        <w:t>Морро</w:t>
      </w:r>
      <w:proofErr w:type="spellEnd"/>
      <w:r w:rsidRPr="009C3FF0">
        <w:t xml:space="preserve"> и Сан Карлос-дэ ла </w:t>
      </w:r>
      <w:proofErr w:type="gramStart"/>
      <w:r w:rsidRPr="009C3FF0">
        <w:t>Кабанья</w:t>
      </w:r>
      <w:proofErr w:type="gramEnd"/>
      <w:r w:rsidRPr="009C3FF0">
        <w:t>, построенных в XVI и XVII веках, для защи</w:t>
      </w:r>
      <w:r>
        <w:t>ты города от нападений пиратов;</w:t>
      </w:r>
    </w:p>
    <w:p w14:paraId="603FA943" w14:textId="77777777" w:rsidR="00DE3307" w:rsidRDefault="00DE3307" w:rsidP="00EC0191">
      <w:pPr>
        <w:pStyle w:val="af"/>
        <w:numPr>
          <w:ilvl w:val="0"/>
          <w:numId w:val="3"/>
        </w:numPr>
        <w:spacing w:line="360" w:lineRule="auto"/>
        <w:jc w:val="both"/>
      </w:pPr>
      <w:r w:rsidRPr="009C3FF0">
        <w:t>Посещение статуи Христа, в 18 метров высоты, откуда открывается великолепн</w:t>
      </w:r>
      <w:r>
        <w:t>ый вид на Гавану;</w:t>
      </w:r>
    </w:p>
    <w:p w14:paraId="054D48BC" w14:textId="77777777" w:rsidR="00DE3307" w:rsidRDefault="00DE3307" w:rsidP="00EC0191">
      <w:pPr>
        <w:pStyle w:val="af"/>
        <w:numPr>
          <w:ilvl w:val="0"/>
          <w:numId w:val="3"/>
        </w:numPr>
        <w:spacing w:line="360" w:lineRule="auto"/>
        <w:jc w:val="both"/>
      </w:pPr>
      <w:r w:rsidRPr="009C3FF0">
        <w:t>Посещение Капит</w:t>
      </w:r>
      <w:r>
        <w:t>олий, построенного в 1929 году.</w:t>
      </w:r>
    </w:p>
    <w:p w14:paraId="00EBFC2A" w14:textId="77777777" w:rsidR="00DE3307" w:rsidRDefault="00DE3307" w:rsidP="00D03F7C">
      <w:pPr>
        <w:spacing w:line="360" w:lineRule="auto"/>
        <w:ind w:firstLine="709"/>
        <w:jc w:val="both"/>
        <w:rPr>
          <w:shd w:val="clear" w:color="auto" w:fill="FFFFFF"/>
        </w:rPr>
      </w:pPr>
      <w:r>
        <w:t xml:space="preserve">2. Экскурсия на завод по производству рома марки </w:t>
      </w:r>
      <w:proofErr w:type="spellStart"/>
      <w:r w:rsidRPr="00B073A5">
        <w:rPr>
          <w:shd w:val="clear" w:color="auto" w:fill="FFFFFF"/>
        </w:rPr>
        <w:t>Legendario</w:t>
      </w:r>
      <w:proofErr w:type="spellEnd"/>
      <w:r>
        <w:rPr>
          <w:shd w:val="clear" w:color="auto" w:fill="FFFFFF"/>
        </w:rPr>
        <w:t>.</w:t>
      </w:r>
    </w:p>
    <w:p w14:paraId="78357CA5" w14:textId="77777777" w:rsidR="00DE3307" w:rsidRPr="0062075C" w:rsidRDefault="00DE3307" w:rsidP="00D03F7C">
      <w:pPr>
        <w:spacing w:line="360" w:lineRule="auto"/>
        <w:ind w:firstLine="709"/>
        <w:jc w:val="both"/>
      </w:pPr>
      <w:r w:rsidRPr="0062075C">
        <w:t xml:space="preserve">Ром </w:t>
      </w:r>
      <w:r>
        <w:t>«</w:t>
      </w:r>
      <w:proofErr w:type="spellStart"/>
      <w:r w:rsidRPr="0062075C">
        <w:t>Легендарио</w:t>
      </w:r>
      <w:proofErr w:type="spellEnd"/>
      <w:r>
        <w:t>»</w:t>
      </w:r>
      <w:r w:rsidRPr="0062075C">
        <w:t xml:space="preserve"> выделяется среди остальных брендов наибольшей мягкостью и </w:t>
      </w:r>
      <w:proofErr w:type="spellStart"/>
      <w:r w:rsidRPr="0062075C">
        <w:t>выверенностью</w:t>
      </w:r>
      <w:proofErr w:type="spellEnd"/>
      <w:r w:rsidRPr="0062075C">
        <w:t xml:space="preserve"> вкуса. </w:t>
      </w:r>
      <w:r>
        <w:t>Его</w:t>
      </w:r>
      <w:r w:rsidRPr="0062075C">
        <w:t xml:space="preserve"> рекоменд</w:t>
      </w:r>
      <w:r>
        <w:t>уют</w:t>
      </w:r>
      <w:r w:rsidRPr="0062075C">
        <w:t xml:space="preserve"> настоящим ценителям такого алкоголя и представительницам прекрасного пола.</w:t>
      </w:r>
    </w:p>
    <w:p w14:paraId="36FBB849" w14:textId="77777777" w:rsidR="00DE3307" w:rsidRPr="0062075C" w:rsidRDefault="00DE3307" w:rsidP="00D03F7C">
      <w:pPr>
        <w:spacing w:line="360" w:lineRule="auto"/>
        <w:ind w:firstLine="709"/>
        <w:jc w:val="both"/>
      </w:pPr>
      <w:r w:rsidRPr="0062075C">
        <w:t xml:space="preserve">Конечно, в линейке этого производителя присутствует не одна разновидность рома. Компания выпускает белый, золотистый и черный сорт крепкого тростникового алкоголя. Однако </w:t>
      </w:r>
      <w:r>
        <w:t>специалисты</w:t>
      </w:r>
      <w:r w:rsidRPr="0062075C">
        <w:t xml:space="preserve"> советую</w:t>
      </w:r>
      <w:r>
        <w:t>т</w:t>
      </w:r>
      <w:r w:rsidRPr="0062075C">
        <w:t xml:space="preserve"> обратить пристальное внимание на </w:t>
      </w:r>
      <w:proofErr w:type="spellStart"/>
      <w:r w:rsidRPr="0062075C">
        <w:t>Legendario</w:t>
      </w:r>
      <w:proofErr w:type="spellEnd"/>
      <w:r w:rsidRPr="0062075C">
        <w:t xml:space="preserve"> </w:t>
      </w:r>
      <w:proofErr w:type="spellStart"/>
      <w:r w:rsidRPr="0062075C">
        <w:t>Elixir</w:t>
      </w:r>
      <w:proofErr w:type="spellEnd"/>
      <w:r w:rsidRPr="0062075C">
        <w:t xml:space="preserve"> </w:t>
      </w:r>
      <w:proofErr w:type="spellStart"/>
      <w:r w:rsidRPr="0062075C">
        <w:t>de</w:t>
      </w:r>
      <w:proofErr w:type="spellEnd"/>
      <w:r w:rsidRPr="0062075C">
        <w:t xml:space="preserve"> </w:t>
      </w:r>
      <w:proofErr w:type="spellStart"/>
      <w:r w:rsidRPr="0062075C">
        <w:t>Cuba</w:t>
      </w:r>
      <w:proofErr w:type="spellEnd"/>
      <w:r w:rsidRPr="0062075C">
        <w:t>.</w:t>
      </w:r>
    </w:p>
    <w:p w14:paraId="71D98E93" w14:textId="77777777" w:rsidR="00DE3307" w:rsidRPr="0062075C" w:rsidRDefault="00DE3307" w:rsidP="00D03F7C">
      <w:pPr>
        <w:spacing w:line="360" w:lineRule="auto"/>
        <w:ind w:firstLine="709"/>
        <w:jc w:val="both"/>
      </w:pPr>
      <w:r w:rsidRPr="0062075C">
        <w:t>Этот алкогольный напиток необычен со всех точек зрения. Прежде всего</w:t>
      </w:r>
      <w:r>
        <w:t>,</w:t>
      </w:r>
      <w:r w:rsidRPr="0062075C">
        <w:t xml:space="preserve"> он отличается несколько более низкой крепостью. Она составляет всего 34 градуса. К тому же за него говорит неповторимый вкус.</w:t>
      </w:r>
    </w:p>
    <w:p w14:paraId="423F973C" w14:textId="77777777" w:rsidR="00DE3307" w:rsidRPr="0062075C" w:rsidRDefault="00DE3307" w:rsidP="00D03F7C">
      <w:pPr>
        <w:spacing w:line="360" w:lineRule="auto"/>
        <w:ind w:firstLine="709"/>
        <w:jc w:val="both"/>
      </w:pPr>
      <w:r w:rsidRPr="0062075C">
        <w:t>Рекомендую</w:t>
      </w:r>
      <w:r>
        <w:t>т</w:t>
      </w:r>
      <w:r w:rsidRPr="0062075C">
        <w:t xml:space="preserve"> пить его только не </w:t>
      </w:r>
      <w:proofErr w:type="gramStart"/>
      <w:r w:rsidRPr="0062075C">
        <w:t>разбавленным</w:t>
      </w:r>
      <w:proofErr w:type="gramEnd"/>
      <w:r w:rsidRPr="0062075C">
        <w:t xml:space="preserve">. В коктейле он не покажется чем-то особенным. А уж его легендарного послевкусия </w:t>
      </w:r>
      <w:r>
        <w:t>ощутить просто невозможно</w:t>
      </w:r>
      <w:r w:rsidRPr="0062075C">
        <w:t>.</w:t>
      </w:r>
    </w:p>
    <w:p w14:paraId="1C99C020" w14:textId="77777777" w:rsidR="00DE3307" w:rsidRDefault="00DE3307" w:rsidP="00D03F7C">
      <w:pPr>
        <w:spacing w:line="360" w:lineRule="auto"/>
        <w:ind w:firstLine="709"/>
        <w:jc w:val="both"/>
      </w:pPr>
      <w:r>
        <w:t>В стоимость всех экскурсий на фабрики и плантации туристам предлагается дегустация, которая входит в стоимость тура «Вкусная Куба».</w:t>
      </w:r>
    </w:p>
    <w:p w14:paraId="516C519B" w14:textId="77777777" w:rsidR="00DE3307" w:rsidRDefault="00DE3307" w:rsidP="00D03F7C">
      <w:pPr>
        <w:spacing w:line="360" w:lineRule="auto"/>
        <w:ind w:firstLine="709"/>
        <w:jc w:val="both"/>
      </w:pPr>
      <w:r>
        <w:t>3. Пешая экскурсия по Старой Гаване.</w:t>
      </w:r>
    </w:p>
    <w:p w14:paraId="43839A2C" w14:textId="77777777" w:rsidR="00DE3307" w:rsidRDefault="00DE3307" w:rsidP="00D03F7C">
      <w:pPr>
        <w:spacing w:line="360" w:lineRule="auto"/>
        <w:ind w:firstLine="709"/>
        <w:jc w:val="both"/>
      </w:pPr>
      <w:r>
        <w:t>Одной из самых интересных и волнующих мест в Гаване – это, конечно же, Старая Гавана. Здесь Вы можете прогуляться</w:t>
      </w:r>
      <w:r w:rsidRPr="007962E6">
        <w:t xml:space="preserve"> по старинным узким улочкам города, насладиться колониальной </w:t>
      </w:r>
      <w:r>
        <w:t>архитектурой. У Вас есть замечательная возможность</w:t>
      </w:r>
      <w:r w:rsidRPr="007962E6">
        <w:t xml:space="preserve"> погрузиться в атмосферу старого города, узнать все</w:t>
      </w:r>
      <w:r>
        <w:t xml:space="preserve"> его тайны и легенды. Во время этой экскурсии В</w:t>
      </w:r>
      <w:r w:rsidRPr="007962E6">
        <w:t>ы познакомитесь с историей Кубы и ее революции, узнаете о происхождении кубинской нации и особенностях менталитета и образа жизни местных жителей.</w:t>
      </w:r>
    </w:p>
    <w:p w14:paraId="2ABE7549" w14:textId="77777777" w:rsidR="00DE3307" w:rsidRDefault="00DE3307" w:rsidP="00826FFF">
      <w:pPr>
        <w:spacing w:line="360" w:lineRule="auto"/>
        <w:ind w:firstLine="709"/>
        <w:jc w:val="both"/>
      </w:pPr>
      <w:r>
        <w:t>Эта экскурсия начнется с прибытия в крепость «</w:t>
      </w:r>
      <w:r w:rsidRPr="00EE5670">
        <w:rPr>
          <w:color w:val="2C2C2C"/>
        </w:rPr>
        <w:t>Ла</w:t>
      </w:r>
      <w:r w:rsidRPr="00826FFF">
        <w:rPr>
          <w:color w:val="2C2C2C"/>
          <w:lang w:val="en-US"/>
        </w:rPr>
        <w:t> </w:t>
      </w:r>
      <w:proofErr w:type="spellStart"/>
      <w:r w:rsidRPr="00EE5670">
        <w:rPr>
          <w:color w:val="2C2C2C"/>
        </w:rPr>
        <w:t>Реаль</w:t>
      </w:r>
      <w:proofErr w:type="spellEnd"/>
      <w:r w:rsidRPr="00EE5670">
        <w:rPr>
          <w:color w:val="2C2C2C"/>
        </w:rPr>
        <w:t xml:space="preserve"> </w:t>
      </w:r>
      <w:proofErr w:type="spellStart"/>
      <w:r w:rsidRPr="00EE5670">
        <w:rPr>
          <w:color w:val="2C2C2C"/>
        </w:rPr>
        <w:t>Фуэрса</w:t>
      </w:r>
      <w:proofErr w:type="spellEnd"/>
      <w:r>
        <w:t>»</w:t>
      </w:r>
      <w:r>
        <w:rPr>
          <w:color w:val="2C2C2C"/>
        </w:rPr>
        <w:t xml:space="preserve">. </w:t>
      </w:r>
      <w:r w:rsidRPr="00826FFF">
        <w:t>Во</w:t>
      </w:r>
      <w:r>
        <w:t xml:space="preserve"> время этой пешеходной экскурсии туристы смогут увидеть и посетить: </w:t>
      </w:r>
    </w:p>
    <w:p w14:paraId="67A62930" w14:textId="77777777" w:rsidR="00DE3307" w:rsidRPr="007D412D" w:rsidRDefault="00DE3307" w:rsidP="00EC0191">
      <w:pPr>
        <w:pStyle w:val="af"/>
        <w:numPr>
          <w:ilvl w:val="0"/>
          <w:numId w:val="4"/>
        </w:numPr>
        <w:spacing w:line="360" w:lineRule="auto"/>
        <w:jc w:val="both"/>
      </w:pPr>
      <w:r>
        <w:t>Саму крепость «</w:t>
      </w:r>
      <w:r w:rsidRPr="00EE5670">
        <w:rPr>
          <w:color w:val="2C2C2C"/>
        </w:rPr>
        <w:t>Ла</w:t>
      </w:r>
      <w:r w:rsidRPr="007D412D">
        <w:rPr>
          <w:color w:val="2C2C2C"/>
          <w:lang w:val="en-US"/>
        </w:rPr>
        <w:t> </w:t>
      </w:r>
      <w:proofErr w:type="spellStart"/>
      <w:r w:rsidRPr="00EE5670">
        <w:rPr>
          <w:color w:val="2C2C2C"/>
        </w:rPr>
        <w:t>Реаль</w:t>
      </w:r>
      <w:proofErr w:type="spellEnd"/>
      <w:r w:rsidRPr="00EE5670">
        <w:rPr>
          <w:color w:val="2C2C2C"/>
        </w:rPr>
        <w:t xml:space="preserve"> </w:t>
      </w:r>
      <w:proofErr w:type="spellStart"/>
      <w:r w:rsidRPr="00EE5670">
        <w:rPr>
          <w:color w:val="2C2C2C"/>
        </w:rPr>
        <w:t>Фуэрса</w:t>
      </w:r>
      <w:proofErr w:type="spellEnd"/>
      <w:r>
        <w:t>»</w:t>
      </w:r>
      <w:r>
        <w:rPr>
          <w:color w:val="2C2C2C"/>
        </w:rPr>
        <w:t>. От нее начнется пешая прогулка по улицам и площадям Старого города;</w:t>
      </w:r>
    </w:p>
    <w:p w14:paraId="6C871510" w14:textId="77777777" w:rsidR="00DE3307" w:rsidRDefault="00DE3307" w:rsidP="00EC0191">
      <w:pPr>
        <w:pStyle w:val="af"/>
        <w:numPr>
          <w:ilvl w:val="0"/>
          <w:numId w:val="4"/>
        </w:numPr>
        <w:spacing w:line="360" w:lineRule="auto"/>
        <w:jc w:val="both"/>
      </w:pPr>
      <w:r>
        <w:t>Площадь Оружия (является первой площадью города);</w:t>
      </w:r>
    </w:p>
    <w:p w14:paraId="154005F8" w14:textId="77777777" w:rsidR="00DE3307" w:rsidRDefault="00DE3307" w:rsidP="00EC0191">
      <w:pPr>
        <w:pStyle w:val="af"/>
        <w:numPr>
          <w:ilvl w:val="0"/>
          <w:numId w:val="4"/>
        </w:numPr>
        <w:spacing w:line="360" w:lineRule="auto"/>
        <w:jc w:val="both"/>
      </w:pPr>
      <w:r>
        <w:t>Дворец Губернаторов;</w:t>
      </w:r>
    </w:p>
    <w:p w14:paraId="5431B802" w14:textId="77777777" w:rsidR="00DE3307" w:rsidRDefault="00DE3307" w:rsidP="00EC0191">
      <w:pPr>
        <w:pStyle w:val="af"/>
        <w:numPr>
          <w:ilvl w:val="0"/>
          <w:numId w:val="4"/>
        </w:numPr>
        <w:spacing w:line="360" w:lineRule="auto"/>
        <w:jc w:val="both"/>
      </w:pPr>
      <w:r>
        <w:lastRenderedPageBreak/>
        <w:t>Прогулка по старинной улице «</w:t>
      </w:r>
      <w:proofErr w:type="spellStart"/>
      <w:r>
        <w:t>Офисиос</w:t>
      </w:r>
      <w:proofErr w:type="spellEnd"/>
      <w:r>
        <w:t>» до площади Святого Франсиско;</w:t>
      </w:r>
    </w:p>
    <w:p w14:paraId="126D186B" w14:textId="77777777" w:rsidR="00DE3307" w:rsidRDefault="00DE3307" w:rsidP="00EC0191">
      <w:pPr>
        <w:pStyle w:val="af"/>
        <w:numPr>
          <w:ilvl w:val="0"/>
          <w:numId w:val="4"/>
        </w:numPr>
        <w:spacing w:line="360" w:lineRule="auto"/>
        <w:jc w:val="both"/>
      </w:pPr>
      <w:r>
        <w:t>Посещение «</w:t>
      </w:r>
      <w:proofErr w:type="spellStart"/>
      <w:r>
        <w:t>Презедентского</w:t>
      </w:r>
      <w:proofErr w:type="spellEnd"/>
      <w:r>
        <w:t xml:space="preserve"> вагона»;</w:t>
      </w:r>
    </w:p>
    <w:p w14:paraId="7E4E85BA" w14:textId="77777777" w:rsidR="00DE3307" w:rsidRDefault="00DE3307" w:rsidP="00EC0191">
      <w:pPr>
        <w:pStyle w:val="af"/>
        <w:numPr>
          <w:ilvl w:val="0"/>
          <w:numId w:val="4"/>
        </w:numPr>
        <w:spacing w:line="360" w:lineRule="auto"/>
        <w:jc w:val="both"/>
      </w:pPr>
      <w:r>
        <w:t>Старая торговая площадь;</w:t>
      </w:r>
    </w:p>
    <w:p w14:paraId="256D2E01" w14:textId="77777777" w:rsidR="00DE3307" w:rsidRPr="007D412D" w:rsidRDefault="00DE3307" w:rsidP="00EC0191">
      <w:pPr>
        <w:pStyle w:val="af"/>
        <w:numPr>
          <w:ilvl w:val="0"/>
          <w:numId w:val="4"/>
        </w:numPr>
        <w:spacing w:line="360" w:lineRule="auto"/>
        <w:jc w:val="both"/>
      </w:pPr>
      <w:r>
        <w:t>Прогулка по улице «</w:t>
      </w:r>
      <w:proofErr w:type="spellStart"/>
      <w:r>
        <w:t>Меркадерес</w:t>
      </w:r>
      <w:proofErr w:type="spellEnd"/>
      <w:r>
        <w:t>», осмотр лобби и внешнего фасада отеля «</w:t>
      </w:r>
      <w:proofErr w:type="spellStart"/>
      <w:r>
        <w:t>Ракел</w:t>
      </w:r>
      <w:proofErr w:type="spellEnd"/>
      <w:r>
        <w:t xml:space="preserve">», который является хранителем еврейской культуры начала </w:t>
      </w:r>
      <w:r w:rsidRPr="00EE5670">
        <w:rPr>
          <w:color w:val="2C2C2C"/>
        </w:rPr>
        <w:t xml:space="preserve">ХХ </w:t>
      </w:r>
      <w:r>
        <w:rPr>
          <w:color w:val="2C2C2C"/>
        </w:rPr>
        <w:t>века;</w:t>
      </w:r>
    </w:p>
    <w:p w14:paraId="688A9289" w14:textId="77777777" w:rsidR="00DE3307" w:rsidRDefault="00DE3307" w:rsidP="00EC0191">
      <w:pPr>
        <w:pStyle w:val="af"/>
        <w:numPr>
          <w:ilvl w:val="0"/>
          <w:numId w:val="4"/>
        </w:numPr>
        <w:spacing w:line="360" w:lineRule="auto"/>
        <w:jc w:val="both"/>
      </w:pPr>
      <w:r>
        <w:t>Отель «</w:t>
      </w:r>
      <w:proofErr w:type="spellStart"/>
      <w:r>
        <w:t>Амбос</w:t>
      </w:r>
      <w:proofErr w:type="spellEnd"/>
      <w:r>
        <w:t xml:space="preserve"> </w:t>
      </w:r>
      <w:proofErr w:type="spellStart"/>
      <w:r>
        <w:t>Мундос</w:t>
      </w:r>
      <w:proofErr w:type="spellEnd"/>
      <w:r>
        <w:t>», где в свое время жил писатель Эрнест Хемингуэй;</w:t>
      </w:r>
    </w:p>
    <w:p w14:paraId="27247820" w14:textId="77777777" w:rsidR="00DE3307" w:rsidRDefault="00DE3307" w:rsidP="00EC0191">
      <w:pPr>
        <w:pStyle w:val="af"/>
        <w:numPr>
          <w:ilvl w:val="0"/>
          <w:numId w:val="4"/>
        </w:numPr>
        <w:spacing w:line="360" w:lineRule="auto"/>
        <w:jc w:val="both"/>
      </w:pPr>
      <w:r>
        <w:t>Кафедральная площадь;</w:t>
      </w:r>
    </w:p>
    <w:p w14:paraId="3D211BBF" w14:textId="77777777" w:rsidR="00DE3307" w:rsidRDefault="00DE3307" w:rsidP="00EC0191">
      <w:pPr>
        <w:pStyle w:val="af"/>
        <w:numPr>
          <w:ilvl w:val="0"/>
          <w:numId w:val="4"/>
        </w:numPr>
        <w:spacing w:line="360" w:lineRule="auto"/>
        <w:jc w:val="both"/>
      </w:pPr>
      <w:r>
        <w:t>Кафедральный собор.</w:t>
      </w:r>
    </w:p>
    <w:p w14:paraId="3A324A1A" w14:textId="77777777" w:rsidR="00DE3307" w:rsidRDefault="00DE3307" w:rsidP="008F1EB3">
      <w:pPr>
        <w:spacing w:line="360" w:lineRule="auto"/>
        <w:ind w:left="360" w:firstLine="348"/>
        <w:jc w:val="both"/>
      </w:pPr>
      <w:r>
        <w:t xml:space="preserve">4. Обзорная экскурсия в </w:t>
      </w:r>
      <w:proofErr w:type="spellStart"/>
      <w:r>
        <w:t>Матансас</w:t>
      </w:r>
      <w:proofErr w:type="spellEnd"/>
      <w:r>
        <w:t>.</w:t>
      </w:r>
    </w:p>
    <w:p w14:paraId="36518783" w14:textId="77777777" w:rsidR="00DE3307" w:rsidRDefault="00DE3307" w:rsidP="008F1EB3">
      <w:pPr>
        <w:spacing w:line="360" w:lineRule="auto"/>
        <w:jc w:val="both"/>
      </w:pPr>
      <w:r>
        <w:tab/>
      </w:r>
      <w:proofErr w:type="spellStart"/>
      <w:r>
        <w:t>Матансас</w:t>
      </w:r>
      <w:proofErr w:type="spellEnd"/>
      <w:r>
        <w:t xml:space="preserve"> – город на Кубе, являющейся столицей одноименной провинции. </w:t>
      </w:r>
      <w:r w:rsidRPr="004C2A96">
        <w:t xml:space="preserve">Расположен в 90 км к востоку от Гаваны и 32 км к западу от крупного курортного города </w:t>
      </w:r>
      <w:proofErr w:type="spellStart"/>
      <w:r w:rsidRPr="004C2A96">
        <w:t>Варадеро</w:t>
      </w:r>
      <w:proofErr w:type="spellEnd"/>
      <w:r w:rsidRPr="004C2A96">
        <w:t xml:space="preserve">. </w:t>
      </w:r>
      <w:proofErr w:type="spellStart"/>
      <w:r w:rsidRPr="004C2A96">
        <w:t>Матансас</w:t>
      </w:r>
      <w:proofErr w:type="spellEnd"/>
      <w:r w:rsidRPr="004C2A96">
        <w:t xml:space="preserve"> </w:t>
      </w:r>
      <w:r>
        <w:t xml:space="preserve">называют «городом мостов», в городе их насчитывают 17, а также </w:t>
      </w:r>
      <w:r w:rsidRPr="004C2A96">
        <w:t>«кубинской Венецией» и «кубинскими Афинами».</w:t>
      </w:r>
    </w:p>
    <w:p w14:paraId="70C86BAD" w14:textId="77777777" w:rsidR="00DE3307" w:rsidRDefault="00DE3307" w:rsidP="008F1EB3">
      <w:pPr>
        <w:spacing w:line="360" w:lineRule="auto"/>
        <w:jc w:val="both"/>
      </w:pPr>
      <w:r>
        <w:tab/>
        <w:t xml:space="preserve">Город был основан в 1693 году и был назван </w:t>
      </w:r>
      <w:r w:rsidRPr="00DD55BE">
        <w:t>Сан-Карлос-и-Сан-</w:t>
      </w:r>
      <w:proofErr w:type="spellStart"/>
      <w:r w:rsidRPr="00DD55BE">
        <w:t>Северино</w:t>
      </w:r>
      <w:proofErr w:type="spellEnd"/>
      <w:r w:rsidRPr="00DD55BE">
        <w:t>-де-</w:t>
      </w:r>
      <w:proofErr w:type="spellStart"/>
      <w:r w:rsidRPr="00DD55BE">
        <w:t>Матансас</w:t>
      </w:r>
      <w:proofErr w:type="spellEnd"/>
      <w:r w:rsidRPr="00DD55BE">
        <w:t xml:space="preserve"> (</w:t>
      </w:r>
      <w:proofErr w:type="spellStart"/>
      <w:r w:rsidRPr="00DD55BE">
        <w:t>San</w:t>
      </w:r>
      <w:proofErr w:type="spellEnd"/>
      <w:r w:rsidRPr="00DD55BE">
        <w:t xml:space="preserve"> </w:t>
      </w:r>
      <w:proofErr w:type="spellStart"/>
      <w:r w:rsidRPr="00DD55BE">
        <w:t>Carlos</w:t>
      </w:r>
      <w:proofErr w:type="spellEnd"/>
      <w:r w:rsidRPr="00DD55BE">
        <w:t xml:space="preserve"> y </w:t>
      </w:r>
      <w:proofErr w:type="spellStart"/>
      <w:r w:rsidRPr="00DD55BE">
        <w:t>San</w:t>
      </w:r>
      <w:proofErr w:type="spellEnd"/>
      <w:r w:rsidRPr="00DD55BE">
        <w:t xml:space="preserve"> </w:t>
      </w:r>
      <w:proofErr w:type="spellStart"/>
      <w:r w:rsidRPr="00DD55BE">
        <w:t>Severino</w:t>
      </w:r>
      <w:proofErr w:type="spellEnd"/>
      <w:r w:rsidRPr="00DD55BE">
        <w:t xml:space="preserve"> </w:t>
      </w:r>
      <w:proofErr w:type="spellStart"/>
      <w:r w:rsidRPr="00DD55BE">
        <w:t>de</w:t>
      </w:r>
      <w:proofErr w:type="spellEnd"/>
      <w:r w:rsidRPr="00DD55BE">
        <w:t xml:space="preserve"> </w:t>
      </w:r>
      <w:proofErr w:type="spellStart"/>
      <w:r w:rsidRPr="00DD55BE">
        <w:t>Matanzas</w:t>
      </w:r>
      <w:proofErr w:type="spellEnd"/>
      <w:r w:rsidRPr="00DD55BE">
        <w:t xml:space="preserve">), указывавшим на святых покровителей города Карло </w:t>
      </w:r>
      <w:proofErr w:type="spellStart"/>
      <w:r w:rsidRPr="00DD55BE">
        <w:t>Борром</w:t>
      </w:r>
      <w:r>
        <w:t>ео</w:t>
      </w:r>
      <w:proofErr w:type="spellEnd"/>
      <w:r>
        <w:t xml:space="preserve"> и </w:t>
      </w:r>
      <w:proofErr w:type="spellStart"/>
      <w:r>
        <w:t>Северина</w:t>
      </w:r>
      <w:proofErr w:type="spellEnd"/>
      <w:r>
        <w:t xml:space="preserve"> и бухту </w:t>
      </w:r>
      <w:proofErr w:type="spellStart"/>
      <w:r>
        <w:t>Матансас</w:t>
      </w:r>
      <w:proofErr w:type="spellEnd"/>
      <w:r>
        <w:t>. В свое время, город являлся</w:t>
      </w:r>
      <w:r w:rsidRPr="00DD55BE">
        <w:t xml:space="preserve"> одним из крупнейших центров са</w:t>
      </w:r>
      <w:r>
        <w:t xml:space="preserve">харной промышленности на Кубе. В 1841 году на острове проживало значительное негритянское население, </w:t>
      </w:r>
      <w:proofErr w:type="spellStart"/>
      <w:r>
        <w:t>которе</w:t>
      </w:r>
      <w:proofErr w:type="spellEnd"/>
      <w:r>
        <w:t xml:space="preserve"> к 1841 году составило почти 63</w:t>
      </w:r>
      <w:r w:rsidRPr="00EE5670">
        <w:t>%</w:t>
      </w:r>
      <w:r>
        <w:t xml:space="preserve"> жителей, поэтому на </w:t>
      </w:r>
      <w:proofErr w:type="spellStart"/>
      <w:r>
        <w:t>Матансасе</w:t>
      </w:r>
      <w:proofErr w:type="spellEnd"/>
      <w:r>
        <w:t xml:space="preserve"> хорошо сохранились </w:t>
      </w:r>
      <w:proofErr w:type="spellStart"/>
      <w:r>
        <w:t>афрокубинские</w:t>
      </w:r>
      <w:proofErr w:type="spellEnd"/>
      <w:r>
        <w:t xml:space="preserve"> культурные традиции. </w:t>
      </w:r>
      <w:r w:rsidRPr="00DD55BE">
        <w:t xml:space="preserve">Культурное значение </w:t>
      </w:r>
      <w:proofErr w:type="spellStart"/>
      <w:r w:rsidRPr="00DD55BE">
        <w:t>Матансаса</w:t>
      </w:r>
      <w:proofErr w:type="spellEnd"/>
      <w:r w:rsidRPr="00DD55BE">
        <w:t xml:space="preserve"> связано с его богатой своеобразной архитектурой (особенно каналами и мостами) и ролью в истории кубинской литературы. </w:t>
      </w:r>
      <w:r>
        <w:t xml:space="preserve">В 1813 году в городе была основана типография, в связи с этим город стал привлекать поэтов и драматургов, и в городе начала развиваться культурная жизнь. В городе жил и творил </w:t>
      </w:r>
      <w:r w:rsidRPr="00DD55BE">
        <w:t xml:space="preserve">поэт Хосе </w:t>
      </w:r>
      <w:proofErr w:type="spellStart"/>
      <w:r w:rsidRPr="00DD55BE">
        <w:t>Мариа</w:t>
      </w:r>
      <w:proofErr w:type="spellEnd"/>
      <w:r w:rsidRPr="00DD55BE">
        <w:t xml:space="preserve"> </w:t>
      </w:r>
      <w:proofErr w:type="spellStart"/>
      <w:r w:rsidRPr="00DD55BE">
        <w:t>Эредиа</w:t>
      </w:r>
      <w:proofErr w:type="spellEnd"/>
      <w:r w:rsidRPr="00DD55BE">
        <w:t xml:space="preserve">, </w:t>
      </w:r>
      <w:r>
        <w:t xml:space="preserve">а также </w:t>
      </w:r>
      <w:r w:rsidRPr="00DD55BE">
        <w:t xml:space="preserve">множество других </w:t>
      </w:r>
      <w:r>
        <w:t xml:space="preserve">писателей и поэтов. </w:t>
      </w:r>
      <w:proofErr w:type="gramStart"/>
      <w:r>
        <w:t>В последствии</w:t>
      </w:r>
      <w:proofErr w:type="gramEnd"/>
      <w:r>
        <w:t xml:space="preserve">, </w:t>
      </w:r>
      <w:r w:rsidRPr="00DD55BE">
        <w:t xml:space="preserve">в городе было </w:t>
      </w:r>
      <w:r>
        <w:t>построено</w:t>
      </w:r>
      <w:r w:rsidRPr="00DD55BE">
        <w:t xml:space="preserve"> несколько театров,</w:t>
      </w:r>
      <w:r>
        <w:t xml:space="preserve"> самым известным из них является</w:t>
      </w:r>
      <w:r w:rsidRPr="00DD55BE">
        <w:t xml:space="preserve"> «</w:t>
      </w:r>
      <w:proofErr w:type="spellStart"/>
      <w:r w:rsidRPr="00DD55BE">
        <w:t>Театро</w:t>
      </w:r>
      <w:proofErr w:type="spellEnd"/>
      <w:r w:rsidRPr="00DD55BE">
        <w:t xml:space="preserve"> </w:t>
      </w:r>
      <w:proofErr w:type="spellStart"/>
      <w:r w:rsidRPr="00DD55BE">
        <w:t>Сауто</w:t>
      </w:r>
      <w:proofErr w:type="spellEnd"/>
      <w:r w:rsidRPr="00DD55BE">
        <w:t>»</w:t>
      </w:r>
      <w:r>
        <w:t xml:space="preserve">. </w:t>
      </w:r>
    </w:p>
    <w:p w14:paraId="53D7C9CD" w14:textId="77777777" w:rsidR="00DE3307" w:rsidRDefault="00DE3307" w:rsidP="006E28EA">
      <w:pPr>
        <w:spacing w:line="360" w:lineRule="auto"/>
        <w:jc w:val="both"/>
      </w:pPr>
      <w:r>
        <w:tab/>
        <w:t xml:space="preserve">В экскурсию будут включены основные достопримечательности города </w:t>
      </w:r>
      <w:proofErr w:type="spellStart"/>
      <w:r>
        <w:t>Матансас</w:t>
      </w:r>
      <w:proofErr w:type="spellEnd"/>
      <w:r>
        <w:t xml:space="preserve">, а также посещение сталактитовых пещер </w:t>
      </w:r>
      <w:proofErr w:type="spellStart"/>
      <w:r>
        <w:t>Бэйамар</w:t>
      </w:r>
      <w:proofErr w:type="spellEnd"/>
      <w:r>
        <w:t xml:space="preserve">, с великолепными кристаллическими образованиями и пещер </w:t>
      </w:r>
      <w:proofErr w:type="spellStart"/>
      <w:r>
        <w:t>Сатурно</w:t>
      </w:r>
      <w:proofErr w:type="spellEnd"/>
      <w:r>
        <w:t xml:space="preserve">, где можно искупаться в подземном озере. </w:t>
      </w:r>
    </w:p>
    <w:p w14:paraId="1865A45A" w14:textId="77777777" w:rsidR="00DE3307" w:rsidRDefault="00DE3307" w:rsidP="00D43AB5">
      <w:pPr>
        <w:spacing w:line="360" w:lineRule="auto"/>
        <w:ind w:firstLine="709"/>
        <w:jc w:val="both"/>
        <w:rPr>
          <w:color w:val="000000"/>
          <w:shd w:val="clear" w:color="auto" w:fill="FFFFFF"/>
        </w:rPr>
      </w:pPr>
      <w:r>
        <w:t xml:space="preserve">5. Экскурсия на фабрику </w:t>
      </w:r>
      <w:proofErr w:type="gramStart"/>
      <w:r>
        <w:t>цитрусовых</w:t>
      </w:r>
      <w:proofErr w:type="gramEnd"/>
      <w:r>
        <w:t xml:space="preserve"> в </w:t>
      </w:r>
      <w:proofErr w:type="spellStart"/>
      <w:r w:rsidRPr="00F82C26">
        <w:rPr>
          <w:color w:val="000000"/>
          <w:shd w:val="clear" w:color="auto" w:fill="FFFFFF"/>
        </w:rPr>
        <w:t>Хагуэй</w:t>
      </w:r>
      <w:proofErr w:type="spellEnd"/>
      <w:r w:rsidRPr="00F82C26">
        <w:rPr>
          <w:color w:val="000000"/>
          <w:shd w:val="clear" w:color="auto" w:fill="FFFFFF"/>
        </w:rPr>
        <w:t>-Гранде</w:t>
      </w:r>
      <w:r>
        <w:rPr>
          <w:color w:val="000000"/>
          <w:shd w:val="clear" w:color="auto" w:fill="FFFFFF"/>
        </w:rPr>
        <w:t>.</w:t>
      </w:r>
    </w:p>
    <w:p w14:paraId="0E5ED33C" w14:textId="77777777" w:rsidR="00DE3307" w:rsidRPr="00EC7056" w:rsidRDefault="00DE3307" w:rsidP="00D43AB5">
      <w:pPr>
        <w:spacing w:line="360" w:lineRule="auto"/>
        <w:ind w:firstLine="709"/>
        <w:jc w:val="both"/>
      </w:pPr>
      <w:r w:rsidRPr="00EC7056">
        <w:t xml:space="preserve">Самые большие плантации цитрусовых находятся в </w:t>
      </w:r>
      <w:proofErr w:type="spellStart"/>
      <w:r w:rsidRPr="00EC7056">
        <w:t>Хагуэй</w:t>
      </w:r>
      <w:proofErr w:type="spellEnd"/>
      <w:r w:rsidRPr="00EC7056">
        <w:t xml:space="preserve">-Гранде, на юге провинции </w:t>
      </w:r>
      <w:proofErr w:type="spellStart"/>
      <w:r w:rsidRPr="00EC7056">
        <w:t>Матансас</w:t>
      </w:r>
      <w:proofErr w:type="spellEnd"/>
      <w:r w:rsidRPr="00EC7056">
        <w:t xml:space="preserve">, </w:t>
      </w:r>
      <w:r>
        <w:t xml:space="preserve">– </w:t>
      </w:r>
      <w:r w:rsidRPr="00EC7056">
        <w:t xml:space="preserve">их территория превышает 46 500 га, они являются самыми большими в мире в рамках одного предприятия. Другие крупные плантации расположены на острове Молодежи и в провинциях </w:t>
      </w:r>
      <w:proofErr w:type="spellStart"/>
      <w:r w:rsidRPr="00EC7056">
        <w:t>Пинар</w:t>
      </w:r>
      <w:proofErr w:type="spellEnd"/>
      <w:r w:rsidRPr="00EC7056">
        <w:t>-</w:t>
      </w:r>
      <w:proofErr w:type="spellStart"/>
      <w:r w:rsidRPr="00EC7056">
        <w:t>дель</w:t>
      </w:r>
      <w:proofErr w:type="spellEnd"/>
      <w:r w:rsidRPr="00EC7056">
        <w:t xml:space="preserve">-Рио, Сантьяго-де-Куба и </w:t>
      </w:r>
      <w:proofErr w:type="spellStart"/>
      <w:r w:rsidRPr="00EC7056">
        <w:t>Сьего</w:t>
      </w:r>
      <w:proofErr w:type="spellEnd"/>
      <w:r w:rsidRPr="00EC7056">
        <w:t>-де-</w:t>
      </w:r>
      <w:proofErr w:type="spellStart"/>
      <w:r w:rsidRPr="00EC7056">
        <w:t>Авила</w:t>
      </w:r>
      <w:proofErr w:type="spellEnd"/>
      <w:r w:rsidRPr="00EC7056">
        <w:t>.</w:t>
      </w:r>
    </w:p>
    <w:p w14:paraId="66DA63A9" w14:textId="77777777" w:rsidR="00DE3307" w:rsidRPr="00EC7056" w:rsidRDefault="00DE3307" w:rsidP="00D43AB5">
      <w:pPr>
        <w:spacing w:line="360" w:lineRule="auto"/>
        <w:ind w:firstLine="709"/>
        <w:jc w:val="both"/>
      </w:pPr>
      <w:r w:rsidRPr="00EC7056">
        <w:lastRenderedPageBreak/>
        <w:t xml:space="preserve">В стране существует 6 фабрик, где идет обработка плодов для экспорта, их общая входная мощность составляет примерно 200 т/час. Эти фабрики, на которых моют, вощат и упаковывают свежие плоды, действуют в </w:t>
      </w:r>
      <w:proofErr w:type="spellStart"/>
      <w:r w:rsidRPr="00EC7056">
        <w:t>цитрусоводческих</w:t>
      </w:r>
      <w:proofErr w:type="spellEnd"/>
      <w:r w:rsidRPr="00EC7056">
        <w:t xml:space="preserve"> районах: по одной на острове Молодежи, в </w:t>
      </w:r>
      <w:proofErr w:type="spellStart"/>
      <w:r w:rsidRPr="00EC7056">
        <w:t>Сейбе</w:t>
      </w:r>
      <w:proofErr w:type="spellEnd"/>
      <w:r w:rsidRPr="00EC7056">
        <w:t xml:space="preserve">, </w:t>
      </w:r>
      <w:proofErr w:type="spellStart"/>
      <w:r w:rsidRPr="00EC7056">
        <w:t>Аримао</w:t>
      </w:r>
      <w:proofErr w:type="spellEnd"/>
      <w:r w:rsidRPr="00EC7056">
        <w:t xml:space="preserve"> и три в </w:t>
      </w:r>
      <w:proofErr w:type="spellStart"/>
      <w:r w:rsidRPr="00EC7056">
        <w:t>Хагуэй</w:t>
      </w:r>
      <w:proofErr w:type="spellEnd"/>
      <w:r w:rsidRPr="00EC7056">
        <w:t>-Гранде.</w:t>
      </w:r>
    </w:p>
    <w:p w14:paraId="632E3371" w14:textId="77777777" w:rsidR="00DE3307" w:rsidRDefault="00DE3307" w:rsidP="00D43AB5">
      <w:pPr>
        <w:spacing w:line="360" w:lineRule="auto"/>
        <w:ind w:firstLine="709"/>
        <w:jc w:val="both"/>
      </w:pPr>
      <w:r w:rsidRPr="00EC7056">
        <w:t xml:space="preserve">Согласно статистическим данным, рекордный урожай цитрусовых </w:t>
      </w:r>
      <w:r>
        <w:t>–</w:t>
      </w:r>
      <w:r w:rsidRPr="00EC7056">
        <w:t xml:space="preserve"> более миллиона тонн плодов </w:t>
      </w:r>
      <w:r>
        <w:t>–</w:t>
      </w:r>
      <w:r w:rsidRPr="00EC7056">
        <w:t xml:space="preserve"> был получен в 1990 году. Это почти на 70 процентов превышает уровни середины 80-х годов. Благодаря таким урожаям Куба заняла место среди первых 15 </w:t>
      </w:r>
      <w:proofErr w:type="spellStart"/>
      <w:r w:rsidRPr="00EC7056">
        <w:t>цитрусоводческих</w:t>
      </w:r>
      <w:proofErr w:type="spellEnd"/>
      <w:r w:rsidRPr="00EC7056">
        <w:t xml:space="preserve"> стран в мире, только семь из которых получают более двух миллионов тонн в год.</w:t>
      </w:r>
    </w:p>
    <w:p w14:paraId="7E786936" w14:textId="77777777" w:rsidR="00DE3307" w:rsidRDefault="00DE3307" w:rsidP="00D43AB5">
      <w:pPr>
        <w:spacing w:line="360" w:lineRule="auto"/>
        <w:ind w:firstLine="709"/>
        <w:jc w:val="both"/>
      </w:pPr>
      <w:r>
        <w:t xml:space="preserve">6. Обзорная экскурсия по </w:t>
      </w:r>
      <w:proofErr w:type="spellStart"/>
      <w:r>
        <w:t>Пинар</w:t>
      </w:r>
      <w:proofErr w:type="spellEnd"/>
      <w:r>
        <w:t>-</w:t>
      </w:r>
      <w:proofErr w:type="spellStart"/>
      <w:r>
        <w:t>дель</w:t>
      </w:r>
      <w:proofErr w:type="spellEnd"/>
      <w:r>
        <w:t>-Рио.</w:t>
      </w:r>
    </w:p>
    <w:p w14:paraId="6C6943C9" w14:textId="77777777" w:rsidR="00DE3307" w:rsidRDefault="00DE3307" w:rsidP="00D43AB5">
      <w:pPr>
        <w:spacing w:line="360" w:lineRule="auto"/>
        <w:ind w:firstLine="709"/>
        <w:jc w:val="both"/>
      </w:pPr>
      <w:r w:rsidRPr="006A7673">
        <w:t xml:space="preserve">Город </w:t>
      </w:r>
      <w:proofErr w:type="spellStart"/>
      <w:r w:rsidRPr="006A7673">
        <w:t>Пинар</w:t>
      </w:r>
      <w:proofErr w:type="spellEnd"/>
      <w:r w:rsidRPr="006A7673">
        <w:t>-</w:t>
      </w:r>
      <w:proofErr w:type="spellStart"/>
      <w:r w:rsidRPr="006A7673">
        <w:t>дель</w:t>
      </w:r>
      <w:proofErr w:type="spellEnd"/>
      <w:r w:rsidRPr="006A7673">
        <w:t>-Рио был основан испанцами в 1774</w:t>
      </w:r>
      <w:r>
        <w:t xml:space="preserve"> году. Этот город привлекает туристов своей архитектурой, фантастическими природными достопримечательностями, а также пляжным отдыхом и дайвингом на </w:t>
      </w:r>
      <w:r w:rsidRPr="006A7673">
        <w:t>расположенных рядом островах.</w:t>
      </w:r>
    </w:p>
    <w:p w14:paraId="1D5A69F0" w14:textId="77777777" w:rsidR="00DE3307" w:rsidRDefault="00DE3307" w:rsidP="00083A86">
      <w:pPr>
        <w:spacing w:line="360" w:lineRule="auto"/>
        <w:ind w:firstLine="708"/>
        <w:jc w:val="both"/>
      </w:pPr>
      <w:r>
        <w:t xml:space="preserve">В процессе обзорной экскурсии туристам предлагается познакомиться и посетить: </w:t>
      </w:r>
    </w:p>
    <w:p w14:paraId="309ECFAA" w14:textId="77777777" w:rsidR="00DE3307" w:rsidRDefault="00DE3307" w:rsidP="00EC0191">
      <w:pPr>
        <w:pStyle w:val="af"/>
        <w:numPr>
          <w:ilvl w:val="0"/>
          <w:numId w:val="5"/>
        </w:numPr>
        <w:spacing w:line="360" w:lineRule="auto"/>
        <w:jc w:val="both"/>
      </w:pPr>
      <w:r>
        <w:t>Галерею</w:t>
      </w:r>
      <w:r w:rsidRPr="00083A86">
        <w:t xml:space="preserve"> искусств</w:t>
      </w:r>
      <w:r>
        <w:t>, которая</w:t>
      </w:r>
      <w:r w:rsidRPr="00083A86">
        <w:t xml:space="preserve"> находится на </w:t>
      </w:r>
      <w:proofErr w:type="spellStart"/>
      <w:r w:rsidRPr="00083A86">
        <w:t>Plaza</w:t>
      </w:r>
      <w:proofErr w:type="spellEnd"/>
      <w:r w:rsidRPr="00083A86">
        <w:t xml:space="preserve"> </w:t>
      </w:r>
      <w:proofErr w:type="spellStart"/>
      <w:r w:rsidRPr="00083A86">
        <w:t>de</w:t>
      </w:r>
      <w:proofErr w:type="spellEnd"/>
      <w:r w:rsidRPr="00083A86">
        <w:t xml:space="preserve"> </w:t>
      </w:r>
      <w:proofErr w:type="spellStart"/>
      <w:r w:rsidRPr="00083A86">
        <w:t>la</w:t>
      </w:r>
      <w:proofErr w:type="spellEnd"/>
      <w:r w:rsidRPr="00083A86">
        <w:t xml:space="preserve"> </w:t>
      </w:r>
      <w:proofErr w:type="spellStart"/>
      <w:r w:rsidRPr="00083A86">
        <w:t>Independencia</w:t>
      </w:r>
      <w:proofErr w:type="spellEnd"/>
      <w:r>
        <w:t xml:space="preserve">. </w:t>
      </w:r>
      <w:r w:rsidRPr="00083A86">
        <w:t>Здесь предста</w:t>
      </w:r>
      <w:r>
        <w:t>влены работы местных художников;</w:t>
      </w:r>
    </w:p>
    <w:p w14:paraId="57917E6E" w14:textId="77777777" w:rsidR="00DE3307" w:rsidRDefault="00DE3307" w:rsidP="00EC0191">
      <w:pPr>
        <w:pStyle w:val="af"/>
        <w:numPr>
          <w:ilvl w:val="0"/>
          <w:numId w:val="5"/>
        </w:numPr>
        <w:spacing w:line="360" w:lineRule="auto"/>
        <w:jc w:val="both"/>
      </w:pPr>
      <w:r w:rsidRPr="00083A86">
        <w:t>Музей</w:t>
      </w:r>
      <w:r w:rsidRPr="00EE5670">
        <w:rPr>
          <w:lang w:val="en-US"/>
        </w:rPr>
        <w:t xml:space="preserve"> </w:t>
      </w:r>
      <w:r w:rsidRPr="00083A86">
        <w:t>естественных</w:t>
      </w:r>
      <w:r w:rsidRPr="00EE5670">
        <w:rPr>
          <w:lang w:val="en-US"/>
        </w:rPr>
        <w:t xml:space="preserve"> </w:t>
      </w:r>
      <w:r w:rsidRPr="00083A86">
        <w:t>наук</w:t>
      </w:r>
      <w:r w:rsidRPr="00EE5670">
        <w:rPr>
          <w:lang w:val="en-US"/>
        </w:rPr>
        <w:t xml:space="preserve"> (</w:t>
      </w:r>
      <w:proofErr w:type="spellStart"/>
      <w:r w:rsidRPr="00EE5670">
        <w:rPr>
          <w:lang w:val="en-US"/>
        </w:rPr>
        <w:t>Museo</w:t>
      </w:r>
      <w:proofErr w:type="spellEnd"/>
      <w:r w:rsidRPr="00EE5670">
        <w:rPr>
          <w:lang w:val="en-US"/>
        </w:rPr>
        <w:t xml:space="preserve"> de </w:t>
      </w:r>
      <w:proofErr w:type="spellStart"/>
      <w:r w:rsidRPr="00EE5670">
        <w:rPr>
          <w:lang w:val="en-US"/>
        </w:rPr>
        <w:t>Ciencias</w:t>
      </w:r>
      <w:proofErr w:type="spellEnd"/>
      <w:r w:rsidRPr="00EE5670">
        <w:rPr>
          <w:lang w:val="en-US"/>
        </w:rPr>
        <w:t xml:space="preserve"> </w:t>
      </w:r>
      <w:proofErr w:type="spellStart"/>
      <w:r w:rsidRPr="00EE5670">
        <w:rPr>
          <w:lang w:val="en-US"/>
        </w:rPr>
        <w:t>Naturales</w:t>
      </w:r>
      <w:proofErr w:type="spellEnd"/>
      <w:r w:rsidRPr="00EE5670">
        <w:rPr>
          <w:lang w:val="en-US"/>
        </w:rPr>
        <w:t xml:space="preserve"> </w:t>
      </w:r>
      <w:proofErr w:type="spellStart"/>
      <w:r w:rsidRPr="00EE5670">
        <w:rPr>
          <w:lang w:val="en-US"/>
        </w:rPr>
        <w:t>Sandalio</w:t>
      </w:r>
      <w:proofErr w:type="spellEnd"/>
      <w:r w:rsidRPr="00EE5670">
        <w:rPr>
          <w:lang w:val="en-US"/>
        </w:rPr>
        <w:t xml:space="preserve"> de Noda). </w:t>
      </w:r>
      <w:r w:rsidRPr="00083A86">
        <w:t>Здесь можно увидеть чучела различных живо</w:t>
      </w:r>
      <w:r>
        <w:t>тных начиная с эпохи динозавров;</w:t>
      </w:r>
    </w:p>
    <w:p w14:paraId="03AC1B5B" w14:textId="77777777" w:rsidR="00DE3307" w:rsidRDefault="00DE3307" w:rsidP="00EC0191">
      <w:pPr>
        <w:pStyle w:val="af"/>
        <w:numPr>
          <w:ilvl w:val="0"/>
          <w:numId w:val="5"/>
        </w:numPr>
        <w:spacing w:line="360" w:lineRule="auto"/>
        <w:jc w:val="both"/>
      </w:pPr>
      <w:r w:rsidRPr="00AE4F22">
        <w:t xml:space="preserve">Исторический музей провинции </w:t>
      </w:r>
      <w:proofErr w:type="spellStart"/>
      <w:r w:rsidRPr="00AE4F22">
        <w:t>Пинар</w:t>
      </w:r>
      <w:proofErr w:type="spellEnd"/>
      <w:r w:rsidRPr="00AE4F22">
        <w:t xml:space="preserve"> </w:t>
      </w:r>
      <w:proofErr w:type="spellStart"/>
      <w:r w:rsidRPr="00AE4F22">
        <w:t>дель</w:t>
      </w:r>
      <w:proofErr w:type="spellEnd"/>
      <w:r w:rsidRPr="00AE4F22">
        <w:t xml:space="preserve"> Рио (</w:t>
      </w:r>
      <w:proofErr w:type="spellStart"/>
      <w:r w:rsidRPr="00AE4F22">
        <w:t>Museo</w:t>
      </w:r>
      <w:proofErr w:type="spellEnd"/>
      <w:r w:rsidRPr="00AE4F22">
        <w:t xml:space="preserve"> </w:t>
      </w:r>
      <w:proofErr w:type="spellStart"/>
      <w:r w:rsidRPr="00AE4F22">
        <w:t>Provincial</w:t>
      </w:r>
      <w:proofErr w:type="spellEnd"/>
      <w:r w:rsidRPr="00AE4F22">
        <w:t xml:space="preserve"> </w:t>
      </w:r>
      <w:proofErr w:type="spellStart"/>
      <w:r w:rsidRPr="00AE4F22">
        <w:t>de</w:t>
      </w:r>
      <w:proofErr w:type="spellEnd"/>
      <w:r w:rsidRPr="00AE4F22">
        <w:t xml:space="preserve"> </w:t>
      </w:r>
      <w:proofErr w:type="spellStart"/>
      <w:r w:rsidRPr="00AE4F22">
        <w:t>Historia</w:t>
      </w:r>
      <w:proofErr w:type="spellEnd"/>
      <w:r w:rsidRPr="00AE4F22">
        <w:t>). В этом музее собрана коллекция предметов найденных в этой провинции.</w:t>
      </w:r>
    </w:p>
    <w:p w14:paraId="7CA219EB" w14:textId="77777777" w:rsidR="00DE3307" w:rsidRDefault="00DE3307" w:rsidP="00D43AB5">
      <w:pPr>
        <w:spacing w:line="360" w:lineRule="auto"/>
        <w:ind w:firstLine="709"/>
        <w:jc w:val="both"/>
      </w:pPr>
      <w:r>
        <w:t xml:space="preserve">7. Экскурсия на табачную плантацию в </w:t>
      </w:r>
      <w:proofErr w:type="spellStart"/>
      <w:r>
        <w:t>Пинар</w:t>
      </w:r>
      <w:proofErr w:type="spellEnd"/>
      <w:r>
        <w:t>-</w:t>
      </w:r>
      <w:proofErr w:type="spellStart"/>
      <w:r>
        <w:t>дель</w:t>
      </w:r>
      <w:proofErr w:type="spellEnd"/>
      <w:r>
        <w:t xml:space="preserve">-Рио (Долина </w:t>
      </w:r>
      <w:proofErr w:type="spellStart"/>
      <w:r>
        <w:t>Виньялес</w:t>
      </w:r>
      <w:proofErr w:type="spellEnd"/>
      <w:r>
        <w:t>).</w:t>
      </w:r>
    </w:p>
    <w:p w14:paraId="71C93E7C" w14:textId="77777777" w:rsidR="00DE3307" w:rsidRPr="00EC7056" w:rsidRDefault="00DE3307" w:rsidP="00D43AB5">
      <w:pPr>
        <w:spacing w:line="360" w:lineRule="auto"/>
        <w:ind w:firstLine="709"/>
        <w:jc w:val="both"/>
      </w:pPr>
      <w:r w:rsidRPr="00EC7056">
        <w:t>Одно из самых посещаемых мест на Кубе внесено ЮНЕСКО в список всемирного наследия. Фантастически выглядящие карстовые пейзажи завораживают не видевших ранее ничего подобного туристов. В 90-е годы страна признала эту чрезвычайно подходящую для отдыха и познавательных туров легендарную долину национальным достоянием.</w:t>
      </w:r>
    </w:p>
    <w:p w14:paraId="506F0D76" w14:textId="77777777" w:rsidR="00DE3307" w:rsidRPr="00EC7056" w:rsidRDefault="00DE3307" w:rsidP="00D43AB5">
      <w:pPr>
        <w:spacing w:line="360" w:lineRule="auto"/>
        <w:ind w:firstLine="709"/>
        <w:jc w:val="both"/>
      </w:pPr>
      <w:r w:rsidRPr="00EC7056">
        <w:t xml:space="preserve">Небольшой зеленый рай, расположенный на западе республики, неизменно привлекает внимание путешественников со всех уголков земли. Необычная достопримечательность находится в провинции </w:t>
      </w:r>
      <w:proofErr w:type="spellStart"/>
      <w:r w:rsidRPr="00EC7056">
        <w:t>Пинар</w:t>
      </w:r>
      <w:proofErr w:type="spellEnd"/>
      <w:r w:rsidRPr="00EC7056">
        <w:t>-</w:t>
      </w:r>
      <w:proofErr w:type="spellStart"/>
      <w:r w:rsidRPr="00EC7056">
        <w:t>дель</w:t>
      </w:r>
      <w:proofErr w:type="spellEnd"/>
      <w:r w:rsidRPr="00EC7056">
        <w:t xml:space="preserve">-Рио, недалеко от маленького и тихого городка </w:t>
      </w:r>
      <w:proofErr w:type="spellStart"/>
      <w:r w:rsidRPr="00EC7056">
        <w:t>Виньялес</w:t>
      </w:r>
      <w:proofErr w:type="spellEnd"/>
      <w:r w:rsidRPr="00EC7056">
        <w:t>.</w:t>
      </w:r>
    </w:p>
    <w:p w14:paraId="4F644FCB" w14:textId="77777777" w:rsidR="00DE3307" w:rsidRPr="00EC7056" w:rsidRDefault="00DE3307" w:rsidP="00D43AB5">
      <w:pPr>
        <w:spacing w:line="360" w:lineRule="auto"/>
        <w:ind w:firstLine="709"/>
        <w:jc w:val="both"/>
      </w:pPr>
      <w:r w:rsidRPr="00EC7056">
        <w:t xml:space="preserve">Национальный парк вызывает неизменный интерес у туристов </w:t>
      </w:r>
      <w:proofErr w:type="gramStart"/>
      <w:r w:rsidRPr="00EC7056">
        <w:t>растущими</w:t>
      </w:r>
      <w:proofErr w:type="gramEnd"/>
      <w:r w:rsidRPr="00EC7056">
        <w:t xml:space="preserve"> словно из земли отвесными исполинскими скалами самых причудливых форм. Возраст многих известняковых конусов превышает 160 миллионов лет. Загадки долины </w:t>
      </w:r>
      <w:proofErr w:type="spellStart"/>
      <w:r w:rsidRPr="00EC7056">
        <w:t>Виньялес</w:t>
      </w:r>
      <w:proofErr w:type="spellEnd"/>
      <w:r w:rsidRPr="00EC7056">
        <w:t xml:space="preserve"> изучают </w:t>
      </w:r>
      <w:r w:rsidRPr="00EC7056">
        <w:lastRenderedPageBreak/>
        <w:t>ученые, уверенные в том, что ранее на этом месте стояли целые пещерные комплексы, обрушившиеся после многовекового выветривания и разъедания известняка.</w:t>
      </w:r>
    </w:p>
    <w:p w14:paraId="5655F61D" w14:textId="77777777" w:rsidR="00DE3307" w:rsidRPr="00EC7056" w:rsidRDefault="00DE3307" w:rsidP="00D43AB5">
      <w:pPr>
        <w:spacing w:line="360" w:lineRule="auto"/>
        <w:ind w:firstLine="709"/>
        <w:jc w:val="both"/>
      </w:pPr>
      <w:r w:rsidRPr="00EC7056">
        <w:t>Кубинцы называют их «</w:t>
      </w:r>
      <w:proofErr w:type="spellStart"/>
      <w:r w:rsidRPr="00EC7056">
        <w:t>моготе</w:t>
      </w:r>
      <w:proofErr w:type="spellEnd"/>
      <w:r w:rsidRPr="00EC7056">
        <w:t>», а за плоские вершины, с которых открывается потрясающий вид на дивные пейзажи, они получили прозвище «спины слонов». Кстати, эти гигантские скальные образования действительно напоминают застывших животных. Альпинисты приезжают сюда в поисках новых впечатлений, для покорения древних вершин.</w:t>
      </w:r>
    </w:p>
    <w:p w14:paraId="3ACF886F" w14:textId="77777777" w:rsidR="00DE3307" w:rsidRDefault="00DE3307" w:rsidP="00D43AB5">
      <w:pPr>
        <w:spacing w:line="360" w:lineRule="auto"/>
        <w:ind w:firstLine="709"/>
        <w:jc w:val="both"/>
      </w:pPr>
      <w:r w:rsidRPr="00EC7056">
        <w:t>В самом центре зеленого рая стоят милые этнические домики, навевающие особую атмосферу. Живущие здесь кубинцы свято чтят древнюю культуру, и поэтому планировка деревянных конструкций не менялась на протяжении двухсот лет. Так же трепетно они относятся к своим традициям, которые даже в XXI веке остались неизменными с давних времен.</w:t>
      </w:r>
    </w:p>
    <w:p w14:paraId="46B1D241" w14:textId="77777777" w:rsidR="00DE3307" w:rsidRDefault="00DE3307" w:rsidP="00EC6EA9">
      <w:pPr>
        <w:spacing w:line="360" w:lineRule="auto"/>
        <w:ind w:firstLine="709"/>
        <w:jc w:val="both"/>
      </w:pPr>
      <w:r w:rsidRPr="00EC7056">
        <w:t>Местное население, прибывшее сюда с других территорий, выращивает на плантациях табак, считающийся их главным источником дохода. Частью экскурсии станет наблюдение за процессом изготовления сигар отличного качества. Кубинцы утверждают, что их табак лучший в мире, и часто повторяют смешную поговорку, что его нельзя просто выращивать – на нем непременно нужно жениться.</w:t>
      </w:r>
    </w:p>
    <w:p w14:paraId="2EDBEFD7" w14:textId="77777777" w:rsidR="00DE3307" w:rsidRDefault="00DE3307" w:rsidP="00D43AB5">
      <w:pPr>
        <w:spacing w:line="360" w:lineRule="auto"/>
        <w:ind w:firstLine="709"/>
        <w:jc w:val="both"/>
      </w:pPr>
      <w:r>
        <w:t>8. Обзорная экскурсия по Тринидад.</w:t>
      </w:r>
    </w:p>
    <w:p w14:paraId="468CD7FB" w14:textId="77777777" w:rsidR="00DE3307" w:rsidRDefault="00DE3307" w:rsidP="00D43AB5">
      <w:pPr>
        <w:spacing w:line="360" w:lineRule="auto"/>
        <w:ind w:firstLine="709"/>
        <w:jc w:val="both"/>
        <w:rPr>
          <w:shd w:val="clear" w:color="auto" w:fill="FFFFFF"/>
        </w:rPr>
      </w:pPr>
      <w:r w:rsidRPr="00EC7056">
        <w:rPr>
          <w:shd w:val="clear" w:color="auto" w:fill="FFFFFF"/>
        </w:rPr>
        <w:t>Городок Тринидад, основанный в 1514 году, так же, как и Старая Гавана, сохранил средневековый колорит. Кроме того, он известен своими красивыми видами. Городок Санта Клара называют городом Че Гевары.</w:t>
      </w:r>
    </w:p>
    <w:p w14:paraId="24469FF6" w14:textId="77777777" w:rsidR="00DE3307" w:rsidRPr="00EC7056" w:rsidRDefault="00DE3307" w:rsidP="000F5B7C">
      <w:pPr>
        <w:spacing w:line="360" w:lineRule="auto"/>
        <w:ind w:firstLine="709"/>
        <w:jc w:val="both"/>
      </w:pPr>
      <w:r w:rsidRPr="00EC7056">
        <w:rPr>
          <w:shd w:val="clear" w:color="auto" w:fill="FFFFFF"/>
        </w:rPr>
        <w:t xml:space="preserve">Здесь произошло известное сражение повстанческой армии, и здесь же Эрнесто Че Гевара был похоронен. Архитектура </w:t>
      </w:r>
      <w:proofErr w:type="spellStart"/>
      <w:r w:rsidRPr="00EC7056">
        <w:rPr>
          <w:shd w:val="clear" w:color="auto" w:fill="FFFFFF"/>
        </w:rPr>
        <w:t>Сьенфуегоса</w:t>
      </w:r>
      <w:proofErr w:type="spellEnd"/>
      <w:r w:rsidRPr="00EC7056">
        <w:rPr>
          <w:shd w:val="clear" w:color="auto" w:fill="FFFFFF"/>
        </w:rPr>
        <w:t xml:space="preserve"> несколько отличается от карибского стиля Гаваны, городов Сантьяго де Куба и Тринидад. Связано это с тем, что он был основан в начале XIX века французскими колонистами и застроен в стиле неоклассицизма.</w:t>
      </w:r>
    </w:p>
    <w:p w14:paraId="447369CC" w14:textId="2D2ED547" w:rsidR="00DE3307" w:rsidRPr="00EE5670" w:rsidRDefault="00DE3307" w:rsidP="00D03F7C">
      <w:pPr>
        <w:spacing w:line="360" w:lineRule="auto"/>
        <w:ind w:firstLine="709"/>
        <w:jc w:val="both"/>
      </w:pPr>
      <w:r>
        <w:t>Таким образом, тур</w:t>
      </w:r>
      <w:r w:rsidRPr="00EE5670">
        <w:t>*</w:t>
      </w:r>
      <w:r>
        <w:t xml:space="preserve"> состоит из следующих компонентов</w:t>
      </w:r>
      <w:r w:rsidR="000F11A3">
        <w:t xml:space="preserve"> (рис. 3.1)</w:t>
      </w:r>
      <w:r>
        <w:t>:</w:t>
      </w:r>
    </w:p>
    <w:p w14:paraId="1AAE9140" w14:textId="77777777" w:rsidR="00DE3307" w:rsidRDefault="00DE3307" w:rsidP="00D03F7C">
      <w:pPr>
        <w:spacing w:line="360" w:lineRule="auto"/>
        <w:ind w:firstLine="709"/>
        <w:jc w:val="both"/>
      </w:pPr>
      <w:r>
        <w:t xml:space="preserve">1 день – прилет в Гавану, размещение в отеле </w:t>
      </w:r>
      <w:r w:rsidRPr="003D3029">
        <w:t>«</w:t>
      </w:r>
      <w:proofErr w:type="spellStart"/>
      <w:r w:rsidRPr="003D3029">
        <w:t>Starfish</w:t>
      </w:r>
      <w:proofErr w:type="spellEnd"/>
      <w:r w:rsidRPr="003D3029">
        <w:t xml:space="preserve"> </w:t>
      </w:r>
      <w:proofErr w:type="spellStart"/>
      <w:r w:rsidRPr="003D3029">
        <w:t>Montehabana</w:t>
      </w:r>
      <w:proofErr w:type="spellEnd"/>
      <w:r w:rsidRPr="003D3029">
        <w:t>».</w:t>
      </w:r>
      <w:r>
        <w:t xml:space="preserve"> Свободное время. Ознакомление с территорией отеля. Ужин. </w:t>
      </w:r>
    </w:p>
    <w:p w14:paraId="36070B6F" w14:textId="77777777" w:rsidR="00DE3307" w:rsidRDefault="00DE3307" w:rsidP="00D03F7C">
      <w:pPr>
        <w:spacing w:line="360" w:lineRule="auto"/>
        <w:ind w:firstLine="709"/>
        <w:jc w:val="both"/>
      </w:pPr>
      <w:r>
        <w:t>2 день – з</w:t>
      </w:r>
      <w:r w:rsidRPr="00E20D6D">
        <w:t>автрак. Обзорная экскурсия по Гаване. Обед в ресторане «</w:t>
      </w:r>
      <w:proofErr w:type="spellStart"/>
      <w:r w:rsidRPr="00E20D6D">
        <w:t>Rio</w:t>
      </w:r>
      <w:proofErr w:type="spellEnd"/>
      <w:r w:rsidRPr="00E20D6D">
        <w:t xml:space="preserve"> </w:t>
      </w:r>
      <w:proofErr w:type="spellStart"/>
      <w:r w:rsidRPr="00E20D6D">
        <w:t>Mar</w:t>
      </w:r>
      <w:proofErr w:type="spellEnd"/>
      <w:r w:rsidRPr="00E20D6D">
        <w:t>»</w:t>
      </w:r>
      <w:r>
        <w:t xml:space="preserve">. </w:t>
      </w:r>
      <w:r w:rsidRPr="00E20D6D">
        <w:t xml:space="preserve">Свободное время. Ужин на берегу моря </w:t>
      </w:r>
      <w:proofErr w:type="spellStart"/>
      <w:r w:rsidRPr="00E20D6D">
        <w:t>Paladar</w:t>
      </w:r>
      <w:proofErr w:type="spellEnd"/>
      <w:r w:rsidRPr="00E20D6D">
        <w:t xml:space="preserve"> </w:t>
      </w:r>
      <w:proofErr w:type="spellStart"/>
      <w:r w:rsidRPr="00E20D6D">
        <w:t>Vistamar</w:t>
      </w:r>
      <w:proofErr w:type="spellEnd"/>
      <w:r w:rsidRPr="00E20D6D">
        <w:t xml:space="preserve"> </w:t>
      </w:r>
    </w:p>
    <w:p w14:paraId="474E6A3B" w14:textId="77777777" w:rsidR="00DE3307" w:rsidRPr="00C032A3" w:rsidRDefault="00DE3307" w:rsidP="00E20D6D">
      <w:pPr>
        <w:spacing w:line="360" w:lineRule="auto"/>
        <w:ind w:firstLine="709"/>
        <w:jc w:val="both"/>
        <w:rPr>
          <w:shd w:val="clear" w:color="auto" w:fill="FFFFFF"/>
        </w:rPr>
      </w:pPr>
      <w:r>
        <w:t>3 день – з</w:t>
      </w:r>
      <w:r w:rsidRPr="00C032A3">
        <w:t xml:space="preserve">автрак. Экскурсия на завод по производству рома марки </w:t>
      </w:r>
      <w:proofErr w:type="spellStart"/>
      <w:r w:rsidRPr="00C032A3">
        <w:rPr>
          <w:shd w:val="clear" w:color="auto" w:fill="FFFFFF"/>
        </w:rPr>
        <w:t>Legendario</w:t>
      </w:r>
      <w:proofErr w:type="spellEnd"/>
      <w:r w:rsidRPr="00C032A3">
        <w:rPr>
          <w:shd w:val="clear" w:color="auto" w:fill="FFFFFF"/>
        </w:rPr>
        <w:t>.</w:t>
      </w:r>
      <w:r>
        <w:rPr>
          <w:shd w:val="clear" w:color="auto" w:fill="FFFFFF"/>
        </w:rPr>
        <w:t xml:space="preserve"> Дегустация рома.</w:t>
      </w:r>
      <w:r w:rsidRPr="00C032A3">
        <w:rPr>
          <w:shd w:val="clear" w:color="auto" w:fill="FFFFFF"/>
        </w:rPr>
        <w:t xml:space="preserve"> </w:t>
      </w:r>
      <w:r w:rsidRPr="00E20D6D">
        <w:rPr>
          <w:shd w:val="clear" w:color="auto" w:fill="FFFFFF"/>
        </w:rPr>
        <w:t>Обед</w:t>
      </w:r>
      <w:r>
        <w:rPr>
          <w:shd w:val="clear" w:color="auto" w:fill="FFFFFF"/>
        </w:rPr>
        <w:t xml:space="preserve"> в ресторане «</w:t>
      </w:r>
      <w:r>
        <w:rPr>
          <w:shd w:val="clear" w:color="auto" w:fill="FFFFFF"/>
          <w:lang w:val="en-US"/>
        </w:rPr>
        <w:t>Habana</w:t>
      </w:r>
      <w:r w:rsidRPr="00EE5670">
        <w:rPr>
          <w:shd w:val="clear" w:color="auto" w:fill="FFFFFF"/>
        </w:rPr>
        <w:t xml:space="preserve"> 61</w:t>
      </w:r>
      <w:r>
        <w:rPr>
          <w:shd w:val="clear" w:color="auto" w:fill="FFFFFF"/>
        </w:rPr>
        <w:t xml:space="preserve">». Пешеходная экскурсия по старой Гаване. </w:t>
      </w:r>
      <w:r w:rsidRPr="00C032A3">
        <w:rPr>
          <w:shd w:val="clear" w:color="auto" w:fill="FFFFFF"/>
        </w:rPr>
        <w:t xml:space="preserve">Ужин в ресторане </w:t>
      </w:r>
      <w:r w:rsidRPr="00C032A3">
        <w:rPr>
          <w:shd w:val="clear" w:color="auto" w:fill="FFFFFF"/>
          <w:lang w:val="en-US"/>
        </w:rPr>
        <w:t>Dona</w:t>
      </w:r>
      <w:r w:rsidRPr="00EE5670">
        <w:rPr>
          <w:shd w:val="clear" w:color="auto" w:fill="FFFFFF"/>
        </w:rPr>
        <w:t xml:space="preserve"> </w:t>
      </w:r>
      <w:proofErr w:type="spellStart"/>
      <w:r w:rsidRPr="00C032A3">
        <w:rPr>
          <w:shd w:val="clear" w:color="auto" w:fill="FFFFFF"/>
          <w:lang w:val="en-US"/>
        </w:rPr>
        <w:t>Eutimia</w:t>
      </w:r>
      <w:proofErr w:type="spellEnd"/>
      <w:r w:rsidRPr="00EE5670">
        <w:rPr>
          <w:shd w:val="clear" w:color="auto" w:fill="FFFFFF"/>
        </w:rPr>
        <w:t xml:space="preserve"> </w:t>
      </w:r>
      <w:r w:rsidRPr="00C032A3">
        <w:rPr>
          <w:shd w:val="clear" w:color="auto" w:fill="FFFFFF"/>
        </w:rPr>
        <w:t>в центре Гаваны.</w:t>
      </w:r>
    </w:p>
    <w:p w14:paraId="264E2929" w14:textId="77777777" w:rsidR="00DE3307" w:rsidRDefault="00DE3307" w:rsidP="00D03F7C">
      <w:pPr>
        <w:spacing w:line="360" w:lineRule="auto"/>
        <w:ind w:firstLine="709"/>
        <w:jc w:val="both"/>
      </w:pPr>
    </w:p>
    <w:p w14:paraId="1F8DC790" w14:textId="77777777" w:rsidR="00DE3307" w:rsidRPr="00217A36" w:rsidRDefault="00DE3307" w:rsidP="00217A36">
      <w:pPr>
        <w:spacing w:line="360" w:lineRule="auto"/>
        <w:ind w:firstLine="709"/>
        <w:jc w:val="both"/>
        <w:rPr>
          <w:color w:val="000000"/>
          <w:shd w:val="clear" w:color="auto" w:fill="FFFFFF"/>
        </w:rPr>
      </w:pPr>
      <w:r>
        <w:lastRenderedPageBreak/>
        <w:t xml:space="preserve">4 день – завтрак. Обзорная экскурсия в </w:t>
      </w:r>
      <w:proofErr w:type="spellStart"/>
      <w:r>
        <w:t>Матансас</w:t>
      </w:r>
      <w:proofErr w:type="spellEnd"/>
      <w:r>
        <w:t>. Обед в ресторане «</w:t>
      </w:r>
      <w:r>
        <w:rPr>
          <w:lang w:val="en-US"/>
        </w:rPr>
        <w:t>El</w:t>
      </w:r>
      <w:r w:rsidRPr="00EE5670">
        <w:t xml:space="preserve"> </w:t>
      </w:r>
      <w:proofErr w:type="spellStart"/>
      <w:r>
        <w:rPr>
          <w:lang w:val="en-US"/>
        </w:rPr>
        <w:t>Bukan</w:t>
      </w:r>
      <w:proofErr w:type="spellEnd"/>
      <w:r>
        <w:t xml:space="preserve">». </w:t>
      </w:r>
      <w:r w:rsidRPr="00C032A3">
        <w:t xml:space="preserve">Экскурсия на фабрику </w:t>
      </w:r>
      <w:proofErr w:type="gramStart"/>
      <w:r w:rsidRPr="00C032A3">
        <w:t>цитрусовых</w:t>
      </w:r>
      <w:proofErr w:type="gramEnd"/>
      <w:r w:rsidRPr="00C032A3">
        <w:t xml:space="preserve"> в </w:t>
      </w:r>
      <w:proofErr w:type="spellStart"/>
      <w:r w:rsidRPr="00C032A3">
        <w:rPr>
          <w:color w:val="000000"/>
          <w:shd w:val="clear" w:color="auto" w:fill="FFFFFF"/>
        </w:rPr>
        <w:t>Хагуэй</w:t>
      </w:r>
      <w:proofErr w:type="spellEnd"/>
      <w:r w:rsidRPr="00C032A3">
        <w:rPr>
          <w:color w:val="000000"/>
          <w:shd w:val="clear" w:color="auto" w:fill="FFFFFF"/>
        </w:rPr>
        <w:t>-Гранде. Свободное время.</w:t>
      </w:r>
      <w:r>
        <w:rPr>
          <w:color w:val="000000"/>
          <w:shd w:val="clear" w:color="auto" w:fill="FFFFFF"/>
        </w:rPr>
        <w:t xml:space="preserve"> Трансфер до отеля. Ужин в ресторане «</w:t>
      </w:r>
      <w:r>
        <w:rPr>
          <w:color w:val="000000"/>
          <w:shd w:val="clear" w:color="auto" w:fill="FFFFFF"/>
          <w:lang w:val="en-US"/>
        </w:rPr>
        <w:t>El</w:t>
      </w:r>
      <w:r w:rsidRPr="00EE5670">
        <w:rPr>
          <w:color w:val="000000"/>
          <w:shd w:val="clear" w:color="auto" w:fill="FFFFFF"/>
        </w:rPr>
        <w:t xml:space="preserve"> </w:t>
      </w:r>
      <w:proofErr w:type="spellStart"/>
      <w:r>
        <w:rPr>
          <w:color w:val="000000"/>
          <w:shd w:val="clear" w:color="auto" w:fill="FFFFFF"/>
          <w:lang w:val="en-US"/>
        </w:rPr>
        <w:t>Aljibe</w:t>
      </w:r>
      <w:proofErr w:type="spellEnd"/>
      <w:r>
        <w:rPr>
          <w:color w:val="000000"/>
          <w:shd w:val="clear" w:color="auto" w:fill="FFFFFF"/>
        </w:rPr>
        <w:t>».</w:t>
      </w:r>
    </w:p>
    <w:p w14:paraId="1D2DA599" w14:textId="77777777" w:rsidR="00DE3307" w:rsidRDefault="00DE3307" w:rsidP="00D03F7C">
      <w:pPr>
        <w:spacing w:line="360" w:lineRule="auto"/>
        <w:ind w:firstLine="709"/>
        <w:jc w:val="both"/>
        <w:rPr>
          <w:shd w:val="clear" w:color="auto" w:fill="FFFFFF"/>
        </w:rPr>
      </w:pPr>
      <w:r>
        <w:t xml:space="preserve">5 день – завтрак. Свободное время. Мастер-класс по приготовлению </w:t>
      </w:r>
      <w:proofErr w:type="spellStart"/>
      <w:r>
        <w:t>мохито</w:t>
      </w:r>
      <w:proofErr w:type="spellEnd"/>
      <w:r>
        <w:t xml:space="preserve"> в кафе «</w:t>
      </w:r>
      <w:r>
        <w:rPr>
          <w:lang w:val="en-US"/>
        </w:rPr>
        <w:t>Doctor</w:t>
      </w:r>
      <w:r>
        <w:t>». Обед в кафе «</w:t>
      </w:r>
      <w:r>
        <w:rPr>
          <w:lang w:val="en-US"/>
        </w:rPr>
        <w:t>Doctor</w:t>
      </w:r>
      <w:r>
        <w:t>». Свободное время. Ужин в ресторане «</w:t>
      </w:r>
      <w:proofErr w:type="spellStart"/>
      <w:r>
        <w:rPr>
          <w:lang w:val="en-US"/>
        </w:rPr>
        <w:t>Sociedad</w:t>
      </w:r>
      <w:proofErr w:type="spellEnd"/>
      <w:r w:rsidRPr="00EE5670">
        <w:t xml:space="preserve"> </w:t>
      </w:r>
      <w:proofErr w:type="spellStart"/>
      <w:r>
        <w:rPr>
          <w:lang w:val="en-US"/>
        </w:rPr>
        <w:t>Asturiana</w:t>
      </w:r>
      <w:proofErr w:type="spellEnd"/>
      <w:r w:rsidRPr="00EE5670">
        <w:t xml:space="preserve"> </w:t>
      </w:r>
      <w:proofErr w:type="spellStart"/>
      <w:r>
        <w:rPr>
          <w:lang w:val="en-US"/>
        </w:rPr>
        <w:t>Castropol</w:t>
      </w:r>
      <w:proofErr w:type="spellEnd"/>
      <w:r>
        <w:t>».</w:t>
      </w:r>
    </w:p>
    <w:p w14:paraId="7B36A097" w14:textId="77777777" w:rsidR="00DE3307" w:rsidRDefault="00DE3307" w:rsidP="00652DD4">
      <w:pPr>
        <w:spacing w:line="360" w:lineRule="auto"/>
        <w:ind w:firstLine="709"/>
        <w:jc w:val="both"/>
      </w:pPr>
      <w:r>
        <w:rPr>
          <w:shd w:val="clear" w:color="auto" w:fill="FFFFFF"/>
        </w:rPr>
        <w:t xml:space="preserve">6 день – </w:t>
      </w:r>
      <w:r>
        <w:t xml:space="preserve">завтрак. Экскурсия в </w:t>
      </w:r>
      <w:proofErr w:type="spellStart"/>
      <w:r>
        <w:t>Пинар</w:t>
      </w:r>
      <w:proofErr w:type="spellEnd"/>
      <w:r>
        <w:t>-</w:t>
      </w:r>
      <w:proofErr w:type="spellStart"/>
      <w:r>
        <w:t>дель</w:t>
      </w:r>
      <w:proofErr w:type="spellEnd"/>
      <w:r>
        <w:t>-Рио. Обед</w:t>
      </w:r>
      <w:r w:rsidRPr="00EE5670">
        <w:rPr>
          <w:lang w:val="en-US"/>
        </w:rPr>
        <w:t xml:space="preserve"> </w:t>
      </w:r>
      <w:r>
        <w:t>в</w:t>
      </w:r>
      <w:r w:rsidRPr="00EE5670">
        <w:rPr>
          <w:lang w:val="en-US"/>
        </w:rPr>
        <w:t xml:space="preserve"> «</w:t>
      </w:r>
      <w:r>
        <w:rPr>
          <w:lang w:val="en-US"/>
        </w:rPr>
        <w:t xml:space="preserve">Bar </w:t>
      </w:r>
      <w:proofErr w:type="spellStart"/>
      <w:r>
        <w:rPr>
          <w:lang w:val="en-US"/>
        </w:rPr>
        <w:t>Restaurante</w:t>
      </w:r>
      <w:proofErr w:type="spellEnd"/>
      <w:r>
        <w:rPr>
          <w:lang w:val="en-US"/>
        </w:rPr>
        <w:t xml:space="preserve"> El Meson 1995</w:t>
      </w:r>
      <w:r w:rsidRPr="00EE5670">
        <w:rPr>
          <w:lang w:val="en-US"/>
        </w:rPr>
        <w:t xml:space="preserve">». </w:t>
      </w:r>
      <w:r w:rsidRPr="00C032A3">
        <w:t xml:space="preserve">Экскурсия на табачную плантацию в </w:t>
      </w:r>
      <w:proofErr w:type="spellStart"/>
      <w:r w:rsidRPr="00C032A3">
        <w:t>Пинар</w:t>
      </w:r>
      <w:proofErr w:type="spellEnd"/>
      <w:r w:rsidRPr="00C032A3">
        <w:t>-</w:t>
      </w:r>
      <w:proofErr w:type="spellStart"/>
      <w:r w:rsidRPr="00C032A3">
        <w:t>дель</w:t>
      </w:r>
      <w:proofErr w:type="spellEnd"/>
      <w:r w:rsidRPr="00C032A3">
        <w:t xml:space="preserve">-Рио (Долина </w:t>
      </w:r>
      <w:proofErr w:type="spellStart"/>
      <w:r w:rsidRPr="00C032A3">
        <w:t>Виньялес</w:t>
      </w:r>
      <w:proofErr w:type="spellEnd"/>
      <w:r w:rsidRPr="00C032A3">
        <w:t>).</w:t>
      </w:r>
      <w:r>
        <w:t xml:space="preserve">  Трансфер до Гаваны. Ужин в ресторане «</w:t>
      </w:r>
      <w:r>
        <w:rPr>
          <w:lang w:val="en-US"/>
        </w:rPr>
        <w:t>La</w:t>
      </w:r>
      <w:r w:rsidRPr="00EE5670">
        <w:t xml:space="preserve"> </w:t>
      </w:r>
      <w:proofErr w:type="spellStart"/>
      <w:r>
        <w:rPr>
          <w:lang w:val="en-US"/>
        </w:rPr>
        <w:t>Guarida</w:t>
      </w:r>
      <w:proofErr w:type="spellEnd"/>
      <w:r>
        <w:t>».</w:t>
      </w:r>
    </w:p>
    <w:p w14:paraId="79BBC207" w14:textId="77777777" w:rsidR="00DE3307" w:rsidRDefault="00DE3307" w:rsidP="00D03F7C">
      <w:pPr>
        <w:spacing w:line="360" w:lineRule="auto"/>
        <w:ind w:firstLine="709"/>
        <w:jc w:val="both"/>
      </w:pPr>
      <w:r>
        <w:t>7 день – завтрак. Обзорная экскурсия в Тринидад. Обед в ресторане «</w:t>
      </w:r>
      <w:proofErr w:type="spellStart"/>
      <w:r>
        <w:rPr>
          <w:lang w:val="en-US"/>
        </w:rPr>
        <w:t>Restaurante</w:t>
      </w:r>
      <w:proofErr w:type="spellEnd"/>
      <w:r w:rsidRPr="00EE5670">
        <w:t xml:space="preserve"> </w:t>
      </w:r>
      <w:r>
        <w:rPr>
          <w:lang w:val="en-US"/>
        </w:rPr>
        <w:t>San</w:t>
      </w:r>
      <w:r w:rsidRPr="00EE5670">
        <w:t xml:space="preserve"> </w:t>
      </w:r>
      <w:r>
        <w:rPr>
          <w:lang w:val="en-US"/>
        </w:rPr>
        <w:t>Jose</w:t>
      </w:r>
      <w:r>
        <w:t>». Мастер-класс по приготовлению сигар в Тринидад. Трансфер в Гавану. Ужин в ресторане «</w:t>
      </w:r>
      <w:r>
        <w:rPr>
          <w:lang w:val="en-US"/>
        </w:rPr>
        <w:t>Locos</w:t>
      </w:r>
      <w:r w:rsidRPr="00EE5670">
        <w:t xml:space="preserve"> </w:t>
      </w:r>
      <w:proofErr w:type="spellStart"/>
      <w:r>
        <w:rPr>
          <w:lang w:val="en-US"/>
        </w:rPr>
        <w:t>por</w:t>
      </w:r>
      <w:proofErr w:type="spellEnd"/>
      <w:r w:rsidRPr="00EE5670">
        <w:t xml:space="preserve"> </w:t>
      </w:r>
      <w:r>
        <w:rPr>
          <w:lang w:val="en-US"/>
        </w:rPr>
        <w:t>Cuba</w:t>
      </w:r>
      <w:r>
        <w:t>».</w:t>
      </w:r>
    </w:p>
    <w:p w14:paraId="330F8C71" w14:textId="77777777" w:rsidR="00DE3307" w:rsidRDefault="00DE3307" w:rsidP="00D03F7C">
      <w:pPr>
        <w:spacing w:line="360" w:lineRule="auto"/>
        <w:ind w:firstLine="709"/>
        <w:jc w:val="both"/>
      </w:pPr>
      <w:r>
        <w:t>8 день – завтрак. Выселение из отеля. Трансфер до аэропорта.</w:t>
      </w:r>
    </w:p>
    <w:p w14:paraId="63EBAB66" w14:textId="43843D0B" w:rsidR="00DE3307" w:rsidRPr="0003225C" w:rsidRDefault="00DE3307" w:rsidP="00DC5E60">
      <w:pPr>
        <w:spacing w:line="360" w:lineRule="auto"/>
        <w:jc w:val="both"/>
        <w:rPr>
          <w:color w:val="FF0000"/>
        </w:rPr>
      </w:pPr>
      <w:r>
        <w:tab/>
      </w:r>
    </w:p>
    <w:p w14:paraId="04EE9418" w14:textId="4AE338DD" w:rsidR="00B77253" w:rsidRDefault="00486805" w:rsidP="00730929">
      <w:r>
        <w:rPr>
          <w:noProof/>
        </w:rPr>
        <w:drawing>
          <wp:inline distT="0" distB="0" distL="0" distR="0" wp14:anchorId="30087487" wp14:editId="512D1DF6">
            <wp:extent cx="6156325" cy="2519680"/>
            <wp:effectExtent l="0" t="0" r="0" b="0"/>
            <wp:docPr id="3" name="Рисунок 3"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6325" cy="2519680"/>
                    </a:xfrm>
                    <a:prstGeom prst="rect">
                      <a:avLst/>
                    </a:prstGeom>
                    <a:noFill/>
                    <a:ln>
                      <a:noFill/>
                    </a:ln>
                  </pic:spPr>
                </pic:pic>
              </a:graphicData>
            </a:graphic>
          </wp:inline>
        </w:drawing>
      </w:r>
    </w:p>
    <w:p w14:paraId="284E2606" w14:textId="77777777" w:rsidR="00563F33" w:rsidRDefault="00B77253" w:rsidP="00730929">
      <w:pPr>
        <w:jc w:val="center"/>
        <w:rPr>
          <w:b/>
          <w:i/>
          <w:iCs/>
        </w:rPr>
      </w:pPr>
      <w:r>
        <w:t xml:space="preserve">Рис 3.1 – </w:t>
      </w:r>
      <w:proofErr w:type="spellStart"/>
      <w:proofErr w:type="gramStart"/>
      <w:r>
        <w:t>Карто</w:t>
      </w:r>
      <w:proofErr w:type="spellEnd"/>
      <w:r>
        <w:t>-схема</w:t>
      </w:r>
      <w:proofErr w:type="gramEnd"/>
      <w:r>
        <w:t xml:space="preserve"> основных мест посещения</w:t>
      </w:r>
    </w:p>
    <w:p w14:paraId="631B4EC8" w14:textId="4A44E193" w:rsidR="00DE3307" w:rsidRPr="00563F33" w:rsidRDefault="00DE3307" w:rsidP="00563F33">
      <w:pPr>
        <w:pStyle w:val="2"/>
        <w:spacing w:before="0" w:after="0" w:line="360" w:lineRule="auto"/>
        <w:jc w:val="center"/>
        <w:rPr>
          <w:rFonts w:ascii="Times New Roman" w:hAnsi="Times New Roman" w:cs="Times New Roman"/>
          <w:b w:val="0"/>
          <w:i w:val="0"/>
          <w:iCs w:val="0"/>
          <w:sz w:val="24"/>
          <w:szCs w:val="24"/>
        </w:rPr>
      </w:pPr>
      <w:r>
        <w:rPr>
          <w:rFonts w:ascii="Times New Roman" w:hAnsi="Times New Roman" w:cs="Times New Roman"/>
          <w:i w:val="0"/>
          <w:iCs w:val="0"/>
          <w:sz w:val="24"/>
          <w:szCs w:val="24"/>
        </w:rPr>
        <w:br w:type="page"/>
      </w:r>
      <w:bookmarkStart w:id="12" w:name="_Toc481703197"/>
      <w:r w:rsidRPr="00320E19">
        <w:rPr>
          <w:rFonts w:ascii="Times New Roman" w:hAnsi="Times New Roman" w:cs="Times New Roman"/>
          <w:b w:val="0"/>
          <w:bCs w:val="0"/>
          <w:i w:val="0"/>
          <w:iCs w:val="0"/>
          <w:sz w:val="24"/>
          <w:szCs w:val="24"/>
        </w:rPr>
        <w:lastRenderedPageBreak/>
        <w:t>3.2. Описание услуг питания</w:t>
      </w:r>
      <w:bookmarkEnd w:id="12"/>
    </w:p>
    <w:p w14:paraId="29AA299F" w14:textId="77777777" w:rsidR="00DE3307" w:rsidRDefault="00DE3307" w:rsidP="00D03F7C">
      <w:pPr>
        <w:spacing w:line="360" w:lineRule="auto"/>
        <w:ind w:firstLine="709"/>
        <w:jc w:val="both"/>
      </w:pPr>
    </w:p>
    <w:p w14:paraId="000B7FDF" w14:textId="77777777" w:rsidR="00DE3307" w:rsidRDefault="00DE3307" w:rsidP="0003225C">
      <w:pPr>
        <w:spacing w:line="360" w:lineRule="auto"/>
        <w:ind w:firstLine="709"/>
        <w:jc w:val="both"/>
        <w:rPr>
          <w:color w:val="000000"/>
          <w:shd w:val="clear" w:color="auto" w:fill="FFFFFF"/>
        </w:rPr>
      </w:pPr>
      <w:r w:rsidRPr="003875D2">
        <w:t xml:space="preserve">Кубинская кухня </w:t>
      </w:r>
      <w:r w:rsidRPr="003875D2">
        <w:rPr>
          <w:color w:val="000000"/>
          <w:shd w:val="clear" w:color="auto" w:fill="FFFFFF"/>
        </w:rPr>
        <w:t>возникла под влиянием гастрономических принципов других государств. В кубинской кухне прослеживаются элементы креольской, африканской и испанской кулинарии.</w:t>
      </w:r>
    </w:p>
    <w:p w14:paraId="54354FF3" w14:textId="77777777" w:rsidR="00DE3307" w:rsidRDefault="00DE3307" w:rsidP="0003225C">
      <w:pPr>
        <w:spacing w:line="360" w:lineRule="auto"/>
        <w:ind w:firstLine="709"/>
        <w:jc w:val="both"/>
        <w:rPr>
          <w:color w:val="000000"/>
          <w:shd w:val="clear" w:color="auto" w:fill="FFFFFF"/>
        </w:rPr>
      </w:pPr>
      <w:r>
        <w:rPr>
          <w:color w:val="000000"/>
          <w:shd w:val="clear" w:color="auto" w:fill="FFFFFF"/>
        </w:rPr>
        <w:t xml:space="preserve">В данном туре были подобраны предприятия общественного питания, которые могут «окунуть» туриста в широкое разнообразие кубинской национальной кухни, которые могут дать почувствовать настроение Кубы, ее атмосферу. </w:t>
      </w:r>
    </w:p>
    <w:p w14:paraId="7D46D93F" w14:textId="32CCBDD1" w:rsidR="007469AE" w:rsidRPr="00A13AB2" w:rsidRDefault="00DE3307" w:rsidP="00A13AB2">
      <w:pPr>
        <w:spacing w:line="360" w:lineRule="auto"/>
        <w:ind w:firstLine="709"/>
        <w:jc w:val="both"/>
        <w:rPr>
          <w:color w:val="000000"/>
          <w:shd w:val="clear" w:color="auto" w:fill="FFFFFF"/>
        </w:rPr>
      </w:pPr>
      <w:r>
        <w:rPr>
          <w:color w:val="000000"/>
          <w:shd w:val="clear" w:color="auto" w:fill="FFFFFF"/>
        </w:rPr>
        <w:t>Начнем наше знакомство с первого предприятия общественного питания.</w:t>
      </w:r>
    </w:p>
    <w:p w14:paraId="3557238E" w14:textId="77777777" w:rsidR="00DE3307" w:rsidRPr="00EE5670" w:rsidRDefault="00DE3307" w:rsidP="0003225C">
      <w:pPr>
        <w:tabs>
          <w:tab w:val="left" w:pos="6240"/>
        </w:tabs>
        <w:spacing w:line="360" w:lineRule="auto"/>
        <w:ind w:firstLine="708"/>
        <w:jc w:val="both"/>
        <w:rPr>
          <w:lang w:val="en-US"/>
        </w:rPr>
      </w:pPr>
      <w:r w:rsidRPr="00EE5670">
        <w:rPr>
          <w:b/>
          <w:bCs/>
          <w:lang w:val="en-US"/>
        </w:rPr>
        <w:t>«Rio Mar»</w:t>
      </w:r>
      <w:r w:rsidRPr="00EE5670">
        <w:rPr>
          <w:lang w:val="en-US"/>
        </w:rPr>
        <w:t xml:space="preserve"> (Rio-Mar Restaurant Bar &amp; Grill)</w:t>
      </w:r>
      <w:r>
        <w:rPr>
          <w:lang w:val="en-US"/>
        </w:rPr>
        <w:tab/>
      </w:r>
    </w:p>
    <w:p w14:paraId="7547019B" w14:textId="77777777" w:rsidR="00A12041" w:rsidRPr="00730929" w:rsidRDefault="00A12041" w:rsidP="00A12041">
      <w:pPr>
        <w:spacing w:line="360" w:lineRule="auto"/>
        <w:ind w:firstLine="708"/>
        <w:rPr>
          <w:u w:val="single"/>
          <w:lang w:val="en-US"/>
        </w:rPr>
      </w:pPr>
      <w:r>
        <w:rPr>
          <w:u w:val="single"/>
        </w:rPr>
        <w:t>Контактная</w:t>
      </w:r>
      <w:r w:rsidRPr="00730929">
        <w:rPr>
          <w:u w:val="single"/>
          <w:lang w:val="en-US"/>
        </w:rPr>
        <w:t xml:space="preserve"> </w:t>
      </w:r>
      <w:r w:rsidRPr="00D070AF">
        <w:rPr>
          <w:u w:val="single"/>
        </w:rPr>
        <w:t>информация</w:t>
      </w:r>
      <w:r w:rsidRPr="00730929">
        <w:rPr>
          <w:u w:val="single"/>
          <w:lang w:val="en-US"/>
        </w:rPr>
        <w:t>:</w:t>
      </w:r>
    </w:p>
    <w:p w14:paraId="5899B710" w14:textId="77777777" w:rsidR="00DE3307" w:rsidRPr="00730929" w:rsidRDefault="00DE3307" w:rsidP="0003225C">
      <w:pPr>
        <w:spacing w:line="360" w:lineRule="auto"/>
        <w:ind w:firstLine="708"/>
        <w:jc w:val="both"/>
        <w:rPr>
          <w:lang w:val="en-US"/>
        </w:rPr>
      </w:pPr>
      <w:r w:rsidRPr="001478EB">
        <w:t>Адрес</w:t>
      </w:r>
      <w:r w:rsidRPr="00730929">
        <w:rPr>
          <w:lang w:val="en-US"/>
        </w:rPr>
        <w:t xml:space="preserve">: 3ra y Final # 11, La </w:t>
      </w:r>
      <w:proofErr w:type="spellStart"/>
      <w:r w:rsidRPr="00730929">
        <w:rPr>
          <w:lang w:val="en-US"/>
        </w:rPr>
        <w:t>Puntilla</w:t>
      </w:r>
      <w:proofErr w:type="spellEnd"/>
      <w:r w:rsidRPr="00730929">
        <w:rPr>
          <w:lang w:val="en-US"/>
        </w:rPr>
        <w:t xml:space="preserve"> | Miramar, </w:t>
      </w:r>
      <w:r w:rsidRPr="001478EB">
        <w:t>Гавана</w:t>
      </w:r>
      <w:r w:rsidRPr="00730929">
        <w:rPr>
          <w:lang w:val="en-US"/>
        </w:rPr>
        <w:t xml:space="preserve">, </w:t>
      </w:r>
      <w:r w:rsidRPr="001478EB">
        <w:t>Куба</w:t>
      </w:r>
      <w:r w:rsidRPr="00730929">
        <w:rPr>
          <w:lang w:val="en-US"/>
        </w:rPr>
        <w:t>.</w:t>
      </w:r>
    </w:p>
    <w:p w14:paraId="4D30B829" w14:textId="77777777" w:rsidR="00DE3307" w:rsidRPr="001478EB" w:rsidRDefault="00DE3307" w:rsidP="0003225C">
      <w:pPr>
        <w:spacing w:line="360" w:lineRule="auto"/>
        <w:ind w:firstLine="708"/>
        <w:jc w:val="both"/>
      </w:pPr>
      <w:r w:rsidRPr="001478EB">
        <w:t>Номер телефона: +53 7 2094838</w:t>
      </w:r>
      <w:r>
        <w:t>.</w:t>
      </w:r>
    </w:p>
    <w:p w14:paraId="6115E292" w14:textId="77777777" w:rsidR="00DE3307" w:rsidRPr="001478EB" w:rsidRDefault="00DE3307" w:rsidP="0003225C">
      <w:pPr>
        <w:spacing w:line="360" w:lineRule="auto"/>
        <w:ind w:firstLine="708"/>
        <w:jc w:val="both"/>
        <w:rPr>
          <w:u w:val="single"/>
        </w:rPr>
      </w:pPr>
      <w:r w:rsidRPr="001478EB">
        <w:rPr>
          <w:u w:val="single"/>
        </w:rPr>
        <w:t>Кухня</w:t>
      </w:r>
      <w:r>
        <w:rPr>
          <w:u w:val="single"/>
        </w:rPr>
        <w:t>:</w:t>
      </w:r>
    </w:p>
    <w:p w14:paraId="1FA1E78A" w14:textId="77777777" w:rsidR="00DE3307" w:rsidRPr="001478EB" w:rsidRDefault="00DE3307" w:rsidP="0003225C">
      <w:pPr>
        <w:spacing w:line="360" w:lineRule="auto"/>
        <w:ind w:firstLine="708"/>
        <w:jc w:val="both"/>
      </w:pPr>
      <w:r>
        <w:t xml:space="preserve">Карибская, </w:t>
      </w:r>
      <w:proofErr w:type="gramStart"/>
      <w:r>
        <w:t>латиноамериканская</w:t>
      </w:r>
      <w:proofErr w:type="gramEnd"/>
      <w:r>
        <w:t xml:space="preserve">, морепродукты, кубинская, международная, подходит для вегетарианцев, </w:t>
      </w:r>
      <w:proofErr w:type="spellStart"/>
      <w:r>
        <w:t>б</w:t>
      </w:r>
      <w:r w:rsidRPr="001478EB">
        <w:t>езглютеновые</w:t>
      </w:r>
      <w:proofErr w:type="spellEnd"/>
      <w:r w:rsidRPr="001478EB">
        <w:t xml:space="preserve"> блюда</w:t>
      </w:r>
      <w:r>
        <w:t>.</w:t>
      </w:r>
    </w:p>
    <w:p w14:paraId="213C4D36" w14:textId="77777777" w:rsidR="00DE3307" w:rsidRPr="001478EB" w:rsidRDefault="00DE3307" w:rsidP="0003225C">
      <w:pPr>
        <w:spacing w:line="360" w:lineRule="auto"/>
        <w:ind w:firstLine="708"/>
        <w:jc w:val="both"/>
      </w:pPr>
      <w:r w:rsidRPr="001478EB">
        <w:t xml:space="preserve">Когда вы посещаете Гавану, вы не можете пропустить этот ресторан, который действительно вызывает </w:t>
      </w:r>
      <w:r>
        <w:t>только положительные эмоции</w:t>
      </w:r>
      <w:r w:rsidRPr="001478EB">
        <w:t xml:space="preserve"> и желание возвращаться снова и снова для д</w:t>
      </w:r>
      <w:r>
        <w:t xml:space="preserve">егустации всех блюд в меню. </w:t>
      </w:r>
    </w:p>
    <w:p w14:paraId="216ACD50" w14:textId="77777777" w:rsidR="00DE3307" w:rsidRPr="001478EB" w:rsidRDefault="00DE3307" w:rsidP="0003225C">
      <w:pPr>
        <w:spacing w:line="360" w:lineRule="auto"/>
        <w:ind w:firstLine="708"/>
        <w:jc w:val="both"/>
      </w:pPr>
      <w:r w:rsidRPr="001478EB">
        <w:t>Это место, которое было открыто менее года, уже назвали лучшим рестораном в Гаване. По мере того как посетители входят</w:t>
      </w:r>
      <w:r>
        <w:t xml:space="preserve"> в ресторан</w:t>
      </w:r>
      <w:r w:rsidRPr="001478EB">
        <w:t xml:space="preserve">, они будут </w:t>
      </w:r>
      <w:r>
        <w:t>поражены</w:t>
      </w:r>
      <w:r w:rsidRPr="001478EB">
        <w:t xml:space="preserve"> элегантностью, хорошим вкусом, изысканностью в декоре и новейшими тенденциями в пр</w:t>
      </w:r>
      <w:r>
        <w:t>иготовлении пищи</w:t>
      </w:r>
      <w:r w:rsidRPr="001478EB">
        <w:t>.</w:t>
      </w:r>
    </w:p>
    <w:p w14:paraId="19532E7C" w14:textId="77777777" w:rsidR="00DE3307" w:rsidRPr="001478EB" w:rsidRDefault="00DE3307" w:rsidP="0003225C">
      <w:pPr>
        <w:spacing w:line="360" w:lineRule="auto"/>
        <w:ind w:firstLine="708"/>
        <w:jc w:val="both"/>
      </w:pPr>
      <w:r w:rsidRPr="001478EB">
        <w:t>Меню ресторана очень хорошо сбалансировано и предлагает блюда кубинской и международной кухни, специализирующиеся на морепродуктах. В баре также можно заказать интернациональные коктейли, а в небольшом, но прекрасно оборудованном винном погребе вы найдете бутылки самых замечательных вин по всему миру.</w:t>
      </w:r>
    </w:p>
    <w:p w14:paraId="272B1C45" w14:textId="77777777" w:rsidR="00DE3307" w:rsidRDefault="00DE3307" w:rsidP="0003225C">
      <w:pPr>
        <w:spacing w:line="360" w:lineRule="auto"/>
        <w:ind w:firstLine="708"/>
        <w:jc w:val="both"/>
      </w:pPr>
      <w:r>
        <w:t>Самое знаменитое блюдо этого ресторана – это «Рыба</w:t>
      </w:r>
      <w:r w:rsidRPr="001478EB">
        <w:t xml:space="preserve"> Рио-</w:t>
      </w:r>
      <w:proofErr w:type="spellStart"/>
      <w:r w:rsidRPr="001478EB">
        <w:t>Мар</w:t>
      </w:r>
      <w:proofErr w:type="spellEnd"/>
      <w:r>
        <w:t xml:space="preserve">». Оно представляет собой </w:t>
      </w:r>
      <w:r w:rsidRPr="001478EB">
        <w:t>красн</w:t>
      </w:r>
      <w:r>
        <w:t>ого окуня</w:t>
      </w:r>
      <w:r w:rsidRPr="001478EB">
        <w:t>, который кладется на слой картофеля. Затем осьминог, нарезанный небольшими кусочками, смешанными с оливковым маслом, чесноком, паприкой и петрушкой, накладываетс</w:t>
      </w:r>
      <w:r>
        <w:t>я на рыбу, позволяя</w:t>
      </w:r>
      <w:r w:rsidRPr="001478EB">
        <w:t xml:space="preserve"> смешиваться в очень необычном, но восхитительном вкусе.</w:t>
      </w:r>
    </w:p>
    <w:p w14:paraId="220939CE" w14:textId="717BF5A2" w:rsidR="007469AE" w:rsidRDefault="00DE3307" w:rsidP="00A13AB2">
      <w:pPr>
        <w:spacing w:line="360" w:lineRule="auto"/>
        <w:ind w:firstLine="708"/>
        <w:jc w:val="both"/>
      </w:pPr>
      <w:r>
        <w:t xml:space="preserve">На рисунках 3.1 и 3.2 показаны примеры оформления ресторана </w:t>
      </w:r>
      <w:r w:rsidRPr="00653D30">
        <w:t>«</w:t>
      </w:r>
      <w:proofErr w:type="spellStart"/>
      <w:r w:rsidRPr="00653D30">
        <w:t>Rio</w:t>
      </w:r>
      <w:proofErr w:type="spellEnd"/>
      <w:r w:rsidRPr="00653D30">
        <w:t xml:space="preserve"> </w:t>
      </w:r>
      <w:proofErr w:type="spellStart"/>
      <w:r w:rsidRPr="00653D30">
        <w:t>Mar</w:t>
      </w:r>
      <w:proofErr w:type="spellEnd"/>
      <w:r w:rsidRPr="00653D30">
        <w:t>»</w:t>
      </w:r>
      <w:proofErr w:type="gramStart"/>
      <w:r>
        <w:t>.</w:t>
      </w:r>
      <w:proofErr w:type="gramEnd"/>
      <w:r w:rsidR="004E4BE4">
        <w:t xml:space="preserve"> (</w:t>
      </w:r>
      <w:proofErr w:type="gramStart"/>
      <w:r w:rsidR="004E4BE4">
        <w:t>с</w:t>
      </w:r>
      <w:proofErr w:type="gramEnd"/>
      <w:r w:rsidR="004E4BE4">
        <w:t>м. Приложение 5</w:t>
      </w:r>
      <w:r w:rsidR="00AF4D50">
        <w:t>)</w:t>
      </w:r>
    </w:p>
    <w:p w14:paraId="509EC0A6" w14:textId="77777777" w:rsidR="00DE3307" w:rsidRPr="0014577C" w:rsidRDefault="00DE3307" w:rsidP="0014577C">
      <w:pPr>
        <w:spacing w:line="360" w:lineRule="auto"/>
        <w:ind w:firstLine="708"/>
        <w:rPr>
          <w:b/>
          <w:bCs/>
        </w:rPr>
      </w:pPr>
      <w:r>
        <w:t xml:space="preserve">Следующее предприятие общественного питания – это </w:t>
      </w:r>
      <w:r w:rsidRPr="00707220">
        <w:rPr>
          <w:b/>
        </w:rPr>
        <w:t>«</w:t>
      </w:r>
      <w:proofErr w:type="spellStart"/>
      <w:r w:rsidRPr="00707220">
        <w:rPr>
          <w:b/>
          <w:lang w:val="en-US"/>
        </w:rPr>
        <w:t>Paladar</w:t>
      </w:r>
      <w:proofErr w:type="spellEnd"/>
      <w:r w:rsidRPr="00707220">
        <w:rPr>
          <w:b/>
        </w:rPr>
        <w:t xml:space="preserve"> </w:t>
      </w:r>
      <w:proofErr w:type="spellStart"/>
      <w:r w:rsidRPr="00707220">
        <w:rPr>
          <w:b/>
          <w:lang w:val="en-US"/>
        </w:rPr>
        <w:t>Vistamar</w:t>
      </w:r>
      <w:proofErr w:type="spellEnd"/>
      <w:r w:rsidRPr="00707220">
        <w:rPr>
          <w:b/>
        </w:rPr>
        <w:t>»</w:t>
      </w:r>
      <w:r w:rsidRPr="00625E5A">
        <w:t>.</w:t>
      </w:r>
    </w:p>
    <w:p w14:paraId="24A8A823" w14:textId="77777777" w:rsidR="00A12041" w:rsidRPr="00D070AF" w:rsidRDefault="00A12041" w:rsidP="00A12041">
      <w:pPr>
        <w:spacing w:line="360" w:lineRule="auto"/>
        <w:ind w:firstLine="708"/>
        <w:rPr>
          <w:u w:val="single"/>
        </w:rPr>
      </w:pPr>
      <w:r>
        <w:rPr>
          <w:u w:val="single"/>
        </w:rPr>
        <w:lastRenderedPageBreak/>
        <w:t>Контактная</w:t>
      </w:r>
      <w:r w:rsidRPr="00D070AF">
        <w:rPr>
          <w:u w:val="single"/>
        </w:rPr>
        <w:t xml:space="preserve"> информация</w:t>
      </w:r>
      <w:r>
        <w:rPr>
          <w:u w:val="single"/>
        </w:rPr>
        <w:t>:</w:t>
      </w:r>
    </w:p>
    <w:p w14:paraId="77E718C6" w14:textId="77777777" w:rsidR="00DE3307" w:rsidRPr="00D87BE2" w:rsidRDefault="00DE3307" w:rsidP="008172D6">
      <w:pPr>
        <w:spacing w:line="360" w:lineRule="auto"/>
        <w:ind w:firstLine="708"/>
      </w:pPr>
      <w:r w:rsidRPr="00D87BE2">
        <w:t xml:space="preserve">Адрес: </w:t>
      </w:r>
      <w:proofErr w:type="spellStart"/>
      <w:r w:rsidRPr="00D87BE2">
        <w:t>Avenida</w:t>
      </w:r>
      <w:proofErr w:type="spellEnd"/>
      <w:r w:rsidRPr="00D87BE2">
        <w:t xml:space="preserve"> 1ra </w:t>
      </w:r>
      <w:proofErr w:type="spellStart"/>
      <w:r w:rsidRPr="00D87BE2">
        <w:t>No</w:t>
      </w:r>
      <w:proofErr w:type="spellEnd"/>
      <w:r w:rsidRPr="00D87BE2">
        <w:t xml:space="preserve">. 2206 e/ 22 y 24 | </w:t>
      </w:r>
      <w:proofErr w:type="spellStart"/>
      <w:r w:rsidRPr="00D87BE2">
        <w:t>Miramar</w:t>
      </w:r>
      <w:proofErr w:type="spellEnd"/>
      <w:r w:rsidRPr="00D87BE2">
        <w:t>, Гавана, Куба</w:t>
      </w:r>
      <w:r>
        <w:t>.</w:t>
      </w:r>
    </w:p>
    <w:p w14:paraId="74420C57" w14:textId="77777777" w:rsidR="00DE3307" w:rsidRDefault="00DE3307" w:rsidP="008172D6">
      <w:pPr>
        <w:spacing w:line="360" w:lineRule="auto"/>
        <w:ind w:firstLine="708"/>
      </w:pPr>
      <w:r w:rsidRPr="00D87BE2">
        <w:t>Номер телефона: +53 7 2038328</w:t>
      </w:r>
      <w:r>
        <w:t>.</w:t>
      </w:r>
    </w:p>
    <w:p w14:paraId="24E05A6C" w14:textId="77777777" w:rsidR="00DE3307" w:rsidRDefault="00DE3307" w:rsidP="008172D6">
      <w:pPr>
        <w:spacing w:line="360" w:lineRule="auto"/>
        <w:ind w:firstLine="708"/>
      </w:pPr>
      <w:r w:rsidRPr="00D87BE2">
        <w:rPr>
          <w:u w:val="single"/>
        </w:rPr>
        <w:t>Кухня</w:t>
      </w:r>
      <w:r>
        <w:t>:</w:t>
      </w:r>
    </w:p>
    <w:p w14:paraId="4DF99B9A" w14:textId="77777777" w:rsidR="00DE3307" w:rsidRDefault="00DE3307" w:rsidP="008172D6">
      <w:pPr>
        <w:spacing w:line="360" w:lineRule="auto"/>
        <w:ind w:firstLine="708"/>
      </w:pPr>
      <w:r>
        <w:t xml:space="preserve">Карибская, </w:t>
      </w:r>
      <w:proofErr w:type="gramStart"/>
      <w:r>
        <w:t>латиноамериканская</w:t>
      </w:r>
      <w:proofErr w:type="gramEnd"/>
      <w:r>
        <w:t>, морепродукты, кубинская, п</w:t>
      </w:r>
      <w:r w:rsidRPr="00D87BE2">
        <w:t>одходит для вегетарианцев</w:t>
      </w:r>
      <w:r>
        <w:t>.</w:t>
      </w:r>
    </w:p>
    <w:p w14:paraId="7BD34FE3" w14:textId="77777777" w:rsidR="00DE3307" w:rsidRDefault="00DE3307" w:rsidP="008172D6">
      <w:pPr>
        <w:spacing w:line="360" w:lineRule="auto"/>
        <w:ind w:firstLine="708"/>
      </w:pPr>
      <w:r>
        <w:t>«</w:t>
      </w:r>
      <w:proofErr w:type="spellStart"/>
      <w:r>
        <w:rPr>
          <w:lang w:val="en-US"/>
        </w:rPr>
        <w:t>Paladar</w:t>
      </w:r>
      <w:proofErr w:type="spellEnd"/>
      <w:r w:rsidRPr="00EE5670">
        <w:t xml:space="preserve"> </w:t>
      </w:r>
      <w:proofErr w:type="spellStart"/>
      <w:r>
        <w:rPr>
          <w:lang w:val="en-US"/>
        </w:rPr>
        <w:t>Vistamar</w:t>
      </w:r>
      <w:proofErr w:type="spellEnd"/>
      <w:r>
        <w:t xml:space="preserve">» </w:t>
      </w:r>
      <w:r w:rsidRPr="002743EF">
        <w:t>сущес</w:t>
      </w:r>
      <w:r>
        <w:t xml:space="preserve">твует уже много лет (с 1996 года). Он расположен на </w:t>
      </w:r>
      <w:r w:rsidRPr="002743EF">
        <w:t xml:space="preserve"> </w:t>
      </w:r>
      <w:r>
        <w:t xml:space="preserve">втором этаже особняка в </w:t>
      </w:r>
      <w:proofErr w:type="spellStart"/>
      <w:r>
        <w:t>Мирамаре</w:t>
      </w:r>
      <w:proofErr w:type="spellEnd"/>
      <w:r>
        <w:t>. Выйдя на один из</w:t>
      </w:r>
      <w:r w:rsidRPr="001C31C2">
        <w:t xml:space="preserve"> маленьких балконов,</w:t>
      </w:r>
      <w:r>
        <w:t xml:space="preserve"> можно</w:t>
      </w:r>
      <w:r w:rsidRPr="001C31C2">
        <w:t xml:space="preserve"> легко представи</w:t>
      </w:r>
      <w:r>
        <w:t>ть себе</w:t>
      </w:r>
      <w:r w:rsidRPr="001C31C2">
        <w:t xml:space="preserve"> образ жизни жителей этого </w:t>
      </w:r>
      <w:r>
        <w:t>особняка</w:t>
      </w:r>
      <w:r w:rsidRPr="001C31C2">
        <w:t xml:space="preserve"> до победы Революции в 1959 году.</w:t>
      </w:r>
      <w:r>
        <w:t xml:space="preserve"> </w:t>
      </w:r>
      <w:r w:rsidRPr="002743EF">
        <w:t>Приморская атмосфера украш</w:t>
      </w:r>
      <w:r>
        <w:t>ена красивым бассейном, который прекрасно гармонирует с морем, как будто сливаясь с ним воедино</w:t>
      </w:r>
      <w:r w:rsidRPr="002743EF">
        <w:t xml:space="preserve">. </w:t>
      </w:r>
      <w:r>
        <w:t>Это прекрасное место для того, чтобы побаловать себя</w:t>
      </w:r>
      <w:r w:rsidRPr="002743EF">
        <w:t xml:space="preserve"> вкусн</w:t>
      </w:r>
      <w:r>
        <w:t>ейшими</w:t>
      </w:r>
      <w:r w:rsidRPr="002743EF">
        <w:t xml:space="preserve"> блюдами из морепродуктов</w:t>
      </w:r>
      <w:r>
        <w:t xml:space="preserve">, например, омарами, тунцом, </w:t>
      </w:r>
      <w:proofErr w:type="spellStart"/>
      <w:r>
        <w:t>севиче</w:t>
      </w:r>
      <w:proofErr w:type="spellEnd"/>
      <w:r>
        <w:t xml:space="preserve">, филе красного </w:t>
      </w:r>
      <w:proofErr w:type="spellStart"/>
      <w:r>
        <w:t>люциана</w:t>
      </w:r>
      <w:proofErr w:type="spellEnd"/>
      <w:r>
        <w:t xml:space="preserve"> (</w:t>
      </w:r>
      <w:r>
        <w:rPr>
          <w:lang w:val="en-US"/>
        </w:rPr>
        <w:t>Snapper</w:t>
      </w:r>
      <w:r>
        <w:t>), супом с морепродуктами, слушая журчание волн и наслаждаясь прекрасным видом на море.</w:t>
      </w:r>
    </w:p>
    <w:p w14:paraId="74ACBBB6" w14:textId="77777777" w:rsidR="00DE3307" w:rsidRDefault="00DE3307" w:rsidP="001C31C2">
      <w:pPr>
        <w:spacing w:line="360" w:lineRule="auto"/>
        <w:ind w:firstLine="708"/>
      </w:pPr>
      <w:r>
        <w:t xml:space="preserve">Разнообразное меню и отличный сервис делают его идеальным местом для обеда в элегантной обстановке, вдали от суеты Гаваны. Терраса особенно красиво на закате, и идеально подходит для тихого ужина. </w:t>
      </w:r>
    </w:p>
    <w:p w14:paraId="56FB4750" w14:textId="6A0A4AD0" w:rsidR="007469AE" w:rsidRPr="00A13AB2" w:rsidRDefault="00DE3307" w:rsidP="00A13AB2">
      <w:pPr>
        <w:spacing w:line="360" w:lineRule="auto"/>
        <w:ind w:firstLine="708"/>
      </w:pPr>
      <w:r>
        <w:t xml:space="preserve">На рисунках 3.3 и 3.4 показаны примеры оформления ресторана </w:t>
      </w:r>
      <w:r w:rsidR="00EA4EFD">
        <w:t>«</w:t>
      </w:r>
      <w:proofErr w:type="spellStart"/>
      <w:r w:rsidR="00EA4EFD">
        <w:rPr>
          <w:lang w:val="en-US"/>
        </w:rPr>
        <w:t>Paladar</w:t>
      </w:r>
      <w:proofErr w:type="spellEnd"/>
      <w:r w:rsidR="00EA4EFD" w:rsidRPr="00EE5670">
        <w:t xml:space="preserve"> </w:t>
      </w:r>
      <w:proofErr w:type="spellStart"/>
      <w:r w:rsidR="00EA4EFD">
        <w:rPr>
          <w:lang w:val="en-US"/>
        </w:rPr>
        <w:t>Vistamar</w:t>
      </w:r>
      <w:proofErr w:type="spellEnd"/>
      <w:r w:rsidR="00EA4EFD">
        <w:t>»</w:t>
      </w:r>
      <w:proofErr w:type="gramStart"/>
      <w:r w:rsidR="00EA4EFD">
        <w:t>.</w:t>
      </w:r>
      <w:proofErr w:type="gramEnd"/>
      <w:r w:rsidR="004E4BE4">
        <w:t xml:space="preserve"> (</w:t>
      </w:r>
      <w:proofErr w:type="gramStart"/>
      <w:r w:rsidR="004E4BE4">
        <w:t>с</w:t>
      </w:r>
      <w:proofErr w:type="gramEnd"/>
      <w:r w:rsidR="004E4BE4">
        <w:t>м. Приложение 5</w:t>
      </w:r>
      <w:r w:rsidR="00A13AB2">
        <w:t>)</w:t>
      </w:r>
    </w:p>
    <w:p w14:paraId="02D27522" w14:textId="0B455126" w:rsidR="00DE3307" w:rsidRDefault="007469AE" w:rsidP="00605D48">
      <w:pPr>
        <w:spacing w:line="360" w:lineRule="auto"/>
        <w:ind w:firstLine="708"/>
        <w:rPr>
          <w:b/>
          <w:bCs/>
        </w:rPr>
      </w:pPr>
      <w:r>
        <w:rPr>
          <w:b/>
          <w:bCs/>
        </w:rPr>
        <w:t xml:space="preserve">Ресторан </w:t>
      </w:r>
      <w:r w:rsidR="00DE3307" w:rsidRPr="00C445D0">
        <w:rPr>
          <w:b/>
          <w:bCs/>
        </w:rPr>
        <w:t>«</w:t>
      </w:r>
      <w:r w:rsidR="00DE3307" w:rsidRPr="00C445D0">
        <w:rPr>
          <w:b/>
          <w:bCs/>
          <w:lang w:val="en-US"/>
        </w:rPr>
        <w:t>Habana</w:t>
      </w:r>
      <w:r w:rsidR="00DE3307" w:rsidRPr="00EE5670">
        <w:rPr>
          <w:b/>
          <w:bCs/>
        </w:rPr>
        <w:t xml:space="preserve"> 61</w:t>
      </w:r>
      <w:r w:rsidR="00DE3307" w:rsidRPr="00C445D0">
        <w:rPr>
          <w:b/>
          <w:bCs/>
        </w:rPr>
        <w:t>»</w:t>
      </w:r>
    </w:p>
    <w:p w14:paraId="6631EEF2" w14:textId="77777777" w:rsidR="00A12041" w:rsidRPr="00D070AF" w:rsidRDefault="00A12041" w:rsidP="00A12041">
      <w:pPr>
        <w:spacing w:line="360" w:lineRule="auto"/>
        <w:ind w:firstLine="708"/>
        <w:rPr>
          <w:u w:val="single"/>
        </w:rPr>
      </w:pPr>
      <w:r>
        <w:rPr>
          <w:u w:val="single"/>
        </w:rPr>
        <w:t>Контактная</w:t>
      </w:r>
      <w:r w:rsidRPr="00D070AF">
        <w:rPr>
          <w:u w:val="single"/>
        </w:rPr>
        <w:t xml:space="preserve"> информация</w:t>
      </w:r>
      <w:r>
        <w:rPr>
          <w:u w:val="single"/>
        </w:rPr>
        <w:t>:</w:t>
      </w:r>
    </w:p>
    <w:p w14:paraId="75676994" w14:textId="77777777" w:rsidR="00DE3307" w:rsidRPr="00730929" w:rsidRDefault="00DE3307" w:rsidP="00605D48">
      <w:pPr>
        <w:spacing w:line="360" w:lineRule="auto"/>
        <w:ind w:firstLine="708"/>
      </w:pPr>
      <w:r w:rsidRPr="00CC0106">
        <w:t>Адрес</w:t>
      </w:r>
      <w:r w:rsidRPr="00730929">
        <w:t xml:space="preserve">: </w:t>
      </w:r>
      <w:proofErr w:type="spellStart"/>
      <w:r w:rsidRPr="00EE5670">
        <w:rPr>
          <w:lang w:val="en-US"/>
        </w:rPr>
        <w:t>Calle</w:t>
      </w:r>
      <w:proofErr w:type="spellEnd"/>
      <w:r w:rsidRPr="00730929">
        <w:t xml:space="preserve"> </w:t>
      </w:r>
      <w:r w:rsidRPr="00EE5670">
        <w:rPr>
          <w:lang w:val="en-US"/>
        </w:rPr>
        <w:t>Habana</w:t>
      </w:r>
      <w:r w:rsidRPr="00730929">
        <w:t xml:space="preserve"> </w:t>
      </w:r>
      <w:r w:rsidRPr="00EE5670">
        <w:rPr>
          <w:lang w:val="en-US"/>
        </w:rPr>
        <w:t>No</w:t>
      </w:r>
      <w:r w:rsidRPr="00730929">
        <w:t xml:space="preserve">. 61 | </w:t>
      </w:r>
      <w:r w:rsidRPr="00EE5670">
        <w:rPr>
          <w:lang w:val="en-US"/>
        </w:rPr>
        <w:t>entre</w:t>
      </w:r>
      <w:r w:rsidRPr="00730929">
        <w:t xml:space="preserve"> </w:t>
      </w:r>
      <w:proofErr w:type="spellStart"/>
      <w:r w:rsidRPr="00EE5670">
        <w:rPr>
          <w:lang w:val="en-US"/>
        </w:rPr>
        <w:t>las</w:t>
      </w:r>
      <w:proofErr w:type="spellEnd"/>
      <w:r w:rsidRPr="00730929">
        <w:t xml:space="preserve"> </w:t>
      </w:r>
      <w:proofErr w:type="spellStart"/>
      <w:proofErr w:type="gramStart"/>
      <w:r w:rsidRPr="00EE5670">
        <w:rPr>
          <w:lang w:val="en-US"/>
        </w:rPr>
        <w:t>calles</w:t>
      </w:r>
      <w:proofErr w:type="spellEnd"/>
      <w:proofErr w:type="gramEnd"/>
      <w:r w:rsidRPr="00730929">
        <w:t xml:space="preserve"> </w:t>
      </w:r>
      <w:proofErr w:type="spellStart"/>
      <w:r w:rsidRPr="00EE5670">
        <w:rPr>
          <w:lang w:val="en-US"/>
        </w:rPr>
        <w:t>Cuarteles</w:t>
      </w:r>
      <w:proofErr w:type="spellEnd"/>
      <w:r w:rsidRPr="00730929">
        <w:t xml:space="preserve"> </w:t>
      </w:r>
      <w:r w:rsidRPr="00EE5670">
        <w:rPr>
          <w:lang w:val="en-US"/>
        </w:rPr>
        <w:t>y</w:t>
      </w:r>
      <w:r w:rsidRPr="00730929">
        <w:t xml:space="preserve"> </w:t>
      </w:r>
      <w:proofErr w:type="spellStart"/>
      <w:r w:rsidRPr="00EE5670">
        <w:rPr>
          <w:lang w:val="en-US"/>
        </w:rPr>
        <w:t>Pe</w:t>
      </w:r>
      <w:proofErr w:type="spellEnd"/>
      <w:r w:rsidRPr="00730929">
        <w:t>ñ</w:t>
      </w:r>
      <w:r w:rsidRPr="00EE5670">
        <w:rPr>
          <w:lang w:val="en-US"/>
        </w:rPr>
        <w:t>a</w:t>
      </w:r>
      <w:r w:rsidRPr="00730929">
        <w:t xml:space="preserve"> </w:t>
      </w:r>
      <w:proofErr w:type="spellStart"/>
      <w:r w:rsidRPr="00EE5670">
        <w:rPr>
          <w:lang w:val="en-US"/>
        </w:rPr>
        <w:t>Pobre</w:t>
      </w:r>
      <w:proofErr w:type="spellEnd"/>
      <w:r w:rsidRPr="00730929">
        <w:t xml:space="preserve">, </w:t>
      </w:r>
      <w:r w:rsidRPr="00CC0106">
        <w:t>Гавана</w:t>
      </w:r>
      <w:r w:rsidRPr="00730929">
        <w:t xml:space="preserve"> 10100, </w:t>
      </w:r>
      <w:r w:rsidRPr="00CC0106">
        <w:t>Куба</w:t>
      </w:r>
      <w:r w:rsidRPr="00730929">
        <w:t>.</w:t>
      </w:r>
    </w:p>
    <w:p w14:paraId="0B13603A" w14:textId="77777777" w:rsidR="00DE3307" w:rsidRDefault="00DE3307" w:rsidP="00605D48">
      <w:pPr>
        <w:spacing w:line="360" w:lineRule="auto"/>
        <w:ind w:firstLine="708"/>
      </w:pPr>
      <w:r w:rsidRPr="00CC0106">
        <w:t>Номер телефона: +53 7 8016433</w:t>
      </w:r>
      <w:r>
        <w:t>.</w:t>
      </w:r>
    </w:p>
    <w:p w14:paraId="015F47C6" w14:textId="77777777" w:rsidR="00DE3307" w:rsidRPr="00D24C24" w:rsidRDefault="00DE3307" w:rsidP="00605D48">
      <w:pPr>
        <w:spacing w:line="360" w:lineRule="auto"/>
        <w:ind w:firstLine="708"/>
        <w:rPr>
          <w:u w:val="single"/>
        </w:rPr>
      </w:pPr>
      <w:r w:rsidRPr="00D24C24">
        <w:rPr>
          <w:u w:val="single"/>
        </w:rPr>
        <w:t>Кухня</w:t>
      </w:r>
      <w:r>
        <w:rPr>
          <w:u w:val="single"/>
        </w:rPr>
        <w:t>:</w:t>
      </w:r>
    </w:p>
    <w:p w14:paraId="3F511AF8" w14:textId="77777777" w:rsidR="00DE3307" w:rsidRDefault="00DE3307" w:rsidP="00605D48">
      <w:pPr>
        <w:spacing w:line="360" w:lineRule="auto"/>
        <w:ind w:firstLine="708"/>
      </w:pPr>
      <w:r>
        <w:t xml:space="preserve">Морепродукты, </w:t>
      </w:r>
      <w:proofErr w:type="gramStart"/>
      <w:r>
        <w:t>кубинская</w:t>
      </w:r>
      <w:proofErr w:type="gramEnd"/>
      <w:r>
        <w:t xml:space="preserve">, подходит для вегетарианцев, </w:t>
      </w:r>
      <w:proofErr w:type="spellStart"/>
      <w:r>
        <w:t>б</w:t>
      </w:r>
      <w:r w:rsidRPr="00D24C24">
        <w:t>езглютеновые</w:t>
      </w:r>
      <w:proofErr w:type="spellEnd"/>
      <w:r w:rsidRPr="00D24C24">
        <w:t xml:space="preserve"> блюда</w:t>
      </w:r>
      <w:r>
        <w:t>.</w:t>
      </w:r>
    </w:p>
    <w:p w14:paraId="25848419" w14:textId="77777777" w:rsidR="00DE3307" w:rsidRDefault="00DE3307" w:rsidP="00605D48">
      <w:pPr>
        <w:spacing w:line="360" w:lineRule="auto"/>
        <w:ind w:firstLine="708"/>
      </w:pPr>
      <w:r w:rsidRPr="00DD4CBA">
        <w:t xml:space="preserve">Хороший и недорогой ресторан в центре Гаваны с быстрым обслуживанием и </w:t>
      </w:r>
      <w:r>
        <w:t>прекрасной</w:t>
      </w:r>
      <w:r w:rsidRPr="00DD4CBA">
        <w:t xml:space="preserve"> кухней. Здесь хороши и морепродукты (от разнообразной рыбы до осьминогов и омаров), и супы, и стейки. В алкогольной карте – солидный выбор вин и коктейлей.</w:t>
      </w:r>
    </w:p>
    <w:p w14:paraId="67CC7684" w14:textId="77777777" w:rsidR="00DE3307" w:rsidRDefault="00DE3307" w:rsidP="00605D48">
      <w:pPr>
        <w:spacing w:line="360" w:lineRule="auto"/>
        <w:ind w:firstLine="708"/>
      </w:pPr>
      <w:r>
        <w:t xml:space="preserve">Ресторан новый и современный, прекрасные сочетания ярких цветов передают атмосферу Кубы, ее уникальность и жизнелюбие, заставляя прочувствовать настроение этого прекрасного острова.   </w:t>
      </w:r>
    </w:p>
    <w:p w14:paraId="06AC1D1D" w14:textId="167C6A57" w:rsidR="00DE3307" w:rsidRPr="00A13AB2" w:rsidRDefault="00DE3307" w:rsidP="00A13AB2">
      <w:pPr>
        <w:spacing w:line="360" w:lineRule="auto"/>
        <w:ind w:firstLine="708"/>
      </w:pPr>
      <w:r>
        <w:t xml:space="preserve">На рисунках 3.5 и 3.6 показаны примеры оформления ресторана </w:t>
      </w:r>
      <w:r w:rsidR="00900933" w:rsidRPr="00605D48">
        <w:t>«</w:t>
      </w:r>
      <w:r w:rsidR="00900933" w:rsidRPr="00605D48">
        <w:rPr>
          <w:lang w:val="en-US"/>
        </w:rPr>
        <w:t>Habana</w:t>
      </w:r>
      <w:r w:rsidR="00900933" w:rsidRPr="00EE5670">
        <w:t xml:space="preserve"> 61</w:t>
      </w:r>
      <w:r w:rsidR="00900933" w:rsidRPr="00605D48">
        <w:t>»</w:t>
      </w:r>
      <w:proofErr w:type="gramStart"/>
      <w:r w:rsidR="00900933">
        <w:t>.</w:t>
      </w:r>
      <w:proofErr w:type="gramEnd"/>
      <w:r w:rsidR="004E4BE4">
        <w:t xml:space="preserve"> (</w:t>
      </w:r>
      <w:proofErr w:type="gramStart"/>
      <w:r w:rsidR="004E4BE4">
        <w:t>с</w:t>
      </w:r>
      <w:proofErr w:type="gramEnd"/>
      <w:r w:rsidR="004E4BE4">
        <w:t>м. Приложение 5</w:t>
      </w:r>
      <w:r w:rsidR="00A13AB2">
        <w:t>)</w:t>
      </w:r>
    </w:p>
    <w:p w14:paraId="13E598C3" w14:textId="00EB99BD" w:rsidR="00DE3307" w:rsidRPr="00B732D0" w:rsidRDefault="007469AE" w:rsidP="00FD0EAE">
      <w:pPr>
        <w:spacing w:line="360" w:lineRule="auto"/>
        <w:ind w:firstLine="708"/>
        <w:rPr>
          <w:b/>
          <w:bCs/>
        </w:rPr>
      </w:pPr>
      <w:r>
        <w:rPr>
          <w:b/>
          <w:bCs/>
        </w:rPr>
        <w:lastRenderedPageBreak/>
        <w:t xml:space="preserve">Ресторан </w:t>
      </w:r>
      <w:r w:rsidR="00DE3307" w:rsidRPr="00B732D0">
        <w:rPr>
          <w:b/>
          <w:bCs/>
        </w:rPr>
        <w:t>«</w:t>
      </w:r>
      <w:proofErr w:type="spellStart"/>
      <w:r w:rsidR="00DE3307" w:rsidRPr="00B732D0">
        <w:rPr>
          <w:b/>
          <w:bCs/>
        </w:rPr>
        <w:t>Dona</w:t>
      </w:r>
      <w:proofErr w:type="spellEnd"/>
      <w:r w:rsidR="00DE3307" w:rsidRPr="00B732D0">
        <w:rPr>
          <w:b/>
          <w:bCs/>
        </w:rPr>
        <w:t xml:space="preserve"> </w:t>
      </w:r>
      <w:proofErr w:type="spellStart"/>
      <w:r w:rsidR="00DE3307" w:rsidRPr="00B732D0">
        <w:rPr>
          <w:b/>
          <w:bCs/>
        </w:rPr>
        <w:t>Eutimia</w:t>
      </w:r>
      <w:proofErr w:type="spellEnd"/>
      <w:r w:rsidR="00DE3307" w:rsidRPr="00B732D0">
        <w:rPr>
          <w:b/>
          <w:bCs/>
        </w:rPr>
        <w:t>»</w:t>
      </w:r>
    </w:p>
    <w:p w14:paraId="6DB22492" w14:textId="77777777" w:rsidR="00A12041" w:rsidRPr="00D070AF" w:rsidRDefault="00A12041" w:rsidP="00A12041">
      <w:pPr>
        <w:spacing w:line="360" w:lineRule="auto"/>
        <w:ind w:firstLine="708"/>
        <w:rPr>
          <w:u w:val="single"/>
        </w:rPr>
      </w:pPr>
      <w:r>
        <w:rPr>
          <w:u w:val="single"/>
        </w:rPr>
        <w:t>Контактная</w:t>
      </w:r>
      <w:r w:rsidRPr="00D070AF">
        <w:rPr>
          <w:u w:val="single"/>
        </w:rPr>
        <w:t xml:space="preserve"> информация</w:t>
      </w:r>
      <w:r>
        <w:rPr>
          <w:u w:val="single"/>
        </w:rPr>
        <w:t>:</w:t>
      </w:r>
    </w:p>
    <w:p w14:paraId="3A1771C3" w14:textId="77777777" w:rsidR="00DE3307" w:rsidRPr="00EE5670" w:rsidRDefault="00DE3307" w:rsidP="00FD0EAE">
      <w:pPr>
        <w:spacing w:line="360" w:lineRule="auto"/>
        <w:ind w:firstLine="708"/>
        <w:rPr>
          <w:lang w:val="en-US"/>
        </w:rPr>
      </w:pPr>
      <w:r w:rsidRPr="003416FB">
        <w:t>Адрес</w:t>
      </w:r>
      <w:r w:rsidRPr="00EE5670">
        <w:rPr>
          <w:lang w:val="en-US"/>
        </w:rPr>
        <w:t xml:space="preserve">: </w:t>
      </w:r>
      <w:proofErr w:type="spellStart"/>
      <w:r w:rsidRPr="00EE5670">
        <w:rPr>
          <w:lang w:val="en-US"/>
        </w:rPr>
        <w:t>Callejon</w:t>
      </w:r>
      <w:proofErr w:type="spellEnd"/>
      <w:r w:rsidRPr="00EE5670">
        <w:rPr>
          <w:lang w:val="en-US"/>
        </w:rPr>
        <w:t xml:space="preserve"> </w:t>
      </w:r>
      <w:proofErr w:type="gramStart"/>
      <w:r w:rsidRPr="00EE5670">
        <w:rPr>
          <w:lang w:val="en-US"/>
        </w:rPr>
        <w:t>del</w:t>
      </w:r>
      <w:proofErr w:type="gramEnd"/>
      <w:r w:rsidRPr="00EE5670">
        <w:rPr>
          <w:lang w:val="en-US"/>
        </w:rPr>
        <w:t xml:space="preserve"> </w:t>
      </w:r>
      <w:proofErr w:type="spellStart"/>
      <w:r w:rsidRPr="00EE5670">
        <w:rPr>
          <w:lang w:val="en-US"/>
        </w:rPr>
        <w:t>Chorro</w:t>
      </w:r>
      <w:proofErr w:type="spellEnd"/>
      <w:r w:rsidRPr="00EE5670">
        <w:rPr>
          <w:lang w:val="en-US"/>
        </w:rPr>
        <w:t xml:space="preserve"> # 60-C | Plaza de la </w:t>
      </w:r>
      <w:proofErr w:type="spellStart"/>
      <w:r w:rsidRPr="00EE5670">
        <w:rPr>
          <w:lang w:val="en-US"/>
        </w:rPr>
        <w:t>Catedral</w:t>
      </w:r>
      <w:proofErr w:type="spellEnd"/>
      <w:r w:rsidRPr="00EE5670">
        <w:rPr>
          <w:lang w:val="en-US"/>
        </w:rPr>
        <w:t xml:space="preserve">, Habana </w:t>
      </w:r>
      <w:proofErr w:type="spellStart"/>
      <w:r w:rsidRPr="00EE5670">
        <w:rPr>
          <w:lang w:val="en-US"/>
        </w:rPr>
        <w:t>Vieja</w:t>
      </w:r>
      <w:proofErr w:type="spellEnd"/>
      <w:r w:rsidRPr="00EE5670">
        <w:rPr>
          <w:lang w:val="en-US"/>
        </w:rPr>
        <w:t xml:space="preserve">, </w:t>
      </w:r>
      <w:r w:rsidRPr="003416FB">
        <w:t>Гавана</w:t>
      </w:r>
      <w:r w:rsidRPr="00EE5670">
        <w:rPr>
          <w:lang w:val="en-US"/>
        </w:rPr>
        <w:t xml:space="preserve">, </w:t>
      </w:r>
      <w:r w:rsidRPr="003416FB">
        <w:t>Куба</w:t>
      </w:r>
      <w:r w:rsidRPr="00EE5670">
        <w:rPr>
          <w:lang w:val="en-US"/>
        </w:rPr>
        <w:t>.</w:t>
      </w:r>
    </w:p>
    <w:p w14:paraId="73013B98" w14:textId="77777777" w:rsidR="00DE3307" w:rsidRPr="003416FB" w:rsidRDefault="00DE3307" w:rsidP="00FD0EAE">
      <w:pPr>
        <w:spacing w:line="360" w:lineRule="auto"/>
        <w:ind w:firstLine="708"/>
      </w:pPr>
      <w:r w:rsidRPr="003416FB">
        <w:t>Номер телефона: (537) 8013332</w:t>
      </w:r>
      <w:r>
        <w:t>.</w:t>
      </w:r>
    </w:p>
    <w:p w14:paraId="11582E1B" w14:textId="77777777" w:rsidR="00DE3307" w:rsidRPr="00121D67" w:rsidRDefault="00DE3307" w:rsidP="00FD0EAE">
      <w:pPr>
        <w:spacing w:line="360" w:lineRule="auto"/>
        <w:ind w:firstLine="708"/>
        <w:rPr>
          <w:u w:val="single"/>
        </w:rPr>
      </w:pPr>
      <w:r>
        <w:rPr>
          <w:u w:val="single"/>
        </w:rPr>
        <w:t>Кухня:</w:t>
      </w:r>
    </w:p>
    <w:p w14:paraId="7EED8D42" w14:textId="77777777" w:rsidR="00DE3307" w:rsidRDefault="00DE3307" w:rsidP="00FD0EAE">
      <w:pPr>
        <w:spacing w:line="360" w:lineRule="auto"/>
        <w:ind w:firstLine="708"/>
      </w:pPr>
      <w:r>
        <w:t xml:space="preserve">Карибская, </w:t>
      </w:r>
      <w:proofErr w:type="gramStart"/>
      <w:r>
        <w:t>латиноамериканская</w:t>
      </w:r>
      <w:proofErr w:type="gramEnd"/>
      <w:r>
        <w:t>, морепродукты, кубинская, п</w:t>
      </w:r>
      <w:r w:rsidRPr="00121D67">
        <w:t>одходит для вегетарианцев</w:t>
      </w:r>
      <w:r>
        <w:t>.</w:t>
      </w:r>
    </w:p>
    <w:p w14:paraId="7A5119CE" w14:textId="77777777" w:rsidR="00DE3307" w:rsidRDefault="00DE3307" w:rsidP="00C748E4">
      <w:pPr>
        <w:spacing w:line="360" w:lineRule="auto"/>
        <w:ind w:firstLine="708"/>
      </w:pPr>
      <w:r>
        <w:t xml:space="preserve">Будь проще – это секрет ресторана </w:t>
      </w:r>
      <w:r w:rsidRPr="00B732D0">
        <w:t>«</w:t>
      </w:r>
      <w:proofErr w:type="spellStart"/>
      <w:r w:rsidRPr="00B732D0">
        <w:t>Dona</w:t>
      </w:r>
      <w:proofErr w:type="spellEnd"/>
      <w:r w:rsidRPr="00B732D0">
        <w:t xml:space="preserve"> </w:t>
      </w:r>
      <w:proofErr w:type="spellStart"/>
      <w:r w:rsidRPr="00B732D0">
        <w:t>Eutimia</w:t>
      </w:r>
      <w:proofErr w:type="spellEnd"/>
      <w:r w:rsidRPr="00B732D0">
        <w:t>»</w:t>
      </w:r>
      <w:r>
        <w:t>.</w:t>
      </w:r>
      <w:r w:rsidRPr="00920950">
        <w:t xml:space="preserve"> </w:t>
      </w:r>
      <w:r>
        <w:t>Здесь подают простые, но невероятно вкусные кубинские блюда. Заслуживают упоминания такие блюда, как</w:t>
      </w:r>
      <w:r w:rsidRPr="00920950">
        <w:t xml:space="preserve"> </w:t>
      </w:r>
      <w:r>
        <w:t>«</w:t>
      </w:r>
      <w:proofErr w:type="spellStart"/>
      <w:r w:rsidRPr="00920950">
        <w:t>Роп</w:t>
      </w:r>
      <w:proofErr w:type="spellEnd"/>
      <w:r w:rsidRPr="00920950">
        <w:t xml:space="preserve"> </w:t>
      </w:r>
      <w:proofErr w:type="spellStart"/>
      <w:r w:rsidRPr="00920950">
        <w:t>вьеха</w:t>
      </w:r>
      <w:proofErr w:type="spellEnd"/>
      <w:r>
        <w:t>» (</w:t>
      </w:r>
      <w:r w:rsidRPr="00920950">
        <w:t>измельченная говядина</w:t>
      </w:r>
      <w:r>
        <w:t xml:space="preserve">) </w:t>
      </w:r>
      <w:r w:rsidRPr="00920950">
        <w:t xml:space="preserve">и фарш из говядины </w:t>
      </w:r>
      <w:r>
        <w:t>«</w:t>
      </w:r>
      <w:proofErr w:type="spellStart"/>
      <w:r>
        <w:t>Пикадило</w:t>
      </w:r>
      <w:proofErr w:type="spellEnd"/>
      <w:r>
        <w:t>» (</w:t>
      </w:r>
      <w:proofErr w:type="spellStart"/>
      <w:r w:rsidRPr="00920950">
        <w:t>picadillo</w:t>
      </w:r>
      <w:proofErr w:type="spellEnd"/>
      <w:r>
        <w:t>)</w:t>
      </w:r>
      <w:r w:rsidRPr="00920950">
        <w:t>.</w:t>
      </w:r>
      <w:r>
        <w:t xml:space="preserve"> Вас также не оставит равнодушным потрясающий чесночный осьминог, </w:t>
      </w:r>
      <w:proofErr w:type="spellStart"/>
      <w:r>
        <w:t>тамаль</w:t>
      </w:r>
      <w:proofErr w:type="spellEnd"/>
      <w:r>
        <w:t xml:space="preserve"> и превосходный </w:t>
      </w:r>
      <w:proofErr w:type="spellStart"/>
      <w:r>
        <w:t>финьонский</w:t>
      </w:r>
      <w:proofErr w:type="spellEnd"/>
      <w:r>
        <w:t xml:space="preserve"> миньон.</w:t>
      </w:r>
      <w:r w:rsidRPr="00920950">
        <w:t xml:space="preserve"> </w:t>
      </w:r>
      <w:r>
        <w:t xml:space="preserve">Это то место, куда Вам захочется возвращаться снова и снова. </w:t>
      </w:r>
    </w:p>
    <w:p w14:paraId="1457E55B" w14:textId="77777777" w:rsidR="00DE3307" w:rsidRDefault="00DE3307" w:rsidP="00C748E4">
      <w:pPr>
        <w:spacing w:line="360" w:lineRule="auto"/>
        <w:ind w:firstLine="708"/>
      </w:pPr>
      <w:r>
        <w:t xml:space="preserve">В свое время, </w:t>
      </w:r>
      <w:r w:rsidRPr="00B732D0">
        <w:t>«</w:t>
      </w:r>
      <w:proofErr w:type="spellStart"/>
      <w:r w:rsidRPr="00B732D0">
        <w:t>Dona</w:t>
      </w:r>
      <w:proofErr w:type="spellEnd"/>
      <w:r w:rsidRPr="00B732D0">
        <w:t xml:space="preserve"> </w:t>
      </w:r>
      <w:proofErr w:type="spellStart"/>
      <w:r w:rsidRPr="00B732D0">
        <w:t>Eutimia</w:t>
      </w:r>
      <w:proofErr w:type="spellEnd"/>
      <w:r w:rsidRPr="00B732D0">
        <w:t>»</w:t>
      </w:r>
      <w:r>
        <w:t xml:space="preserve"> </w:t>
      </w:r>
      <w:r w:rsidRPr="00920950">
        <w:t>был</w:t>
      </w:r>
      <w:r>
        <w:t xml:space="preserve"> первый частный ресторан,</w:t>
      </w:r>
      <w:r w:rsidRPr="00920950">
        <w:t xml:space="preserve"> </w:t>
      </w:r>
      <w:r>
        <w:t>который украсил небольшой дворик</w:t>
      </w:r>
      <w:r w:rsidRPr="00920950">
        <w:t xml:space="preserve"> возле собора.</w:t>
      </w:r>
    </w:p>
    <w:p w14:paraId="0B068EBB" w14:textId="77777777" w:rsidR="00DE3307" w:rsidRDefault="00DE3307" w:rsidP="00FE254B">
      <w:pPr>
        <w:spacing w:line="360" w:lineRule="auto"/>
        <w:ind w:firstLine="708"/>
      </w:pPr>
      <w:r>
        <w:t xml:space="preserve">Интерьер ресторана очень теплый и домашний. На стенах множество картин, на полках – различные фигурки и статуэтки, которые приносят в это заведение свой неповторимый уют, передающий атмосферу Кубы.  </w:t>
      </w:r>
    </w:p>
    <w:p w14:paraId="20AD6B57" w14:textId="5D20FD88" w:rsidR="00DE3307" w:rsidRDefault="00DE3307" w:rsidP="00A13AB2">
      <w:pPr>
        <w:spacing w:line="360" w:lineRule="auto"/>
        <w:ind w:firstLine="708"/>
      </w:pPr>
      <w:r>
        <w:t xml:space="preserve">На рисунках 3.7 и 3.8 показаны примеры оформления ресторана </w:t>
      </w:r>
      <w:r w:rsidRPr="00B732D0">
        <w:t>«</w:t>
      </w:r>
      <w:proofErr w:type="spellStart"/>
      <w:r w:rsidRPr="00B732D0">
        <w:t>Dona</w:t>
      </w:r>
      <w:proofErr w:type="spellEnd"/>
      <w:r w:rsidRPr="00B732D0">
        <w:t xml:space="preserve"> </w:t>
      </w:r>
      <w:proofErr w:type="spellStart"/>
      <w:r w:rsidRPr="00B732D0">
        <w:t>Eutimia</w:t>
      </w:r>
      <w:proofErr w:type="spellEnd"/>
      <w:r w:rsidRPr="00B732D0">
        <w:t>»</w:t>
      </w:r>
      <w:proofErr w:type="gramStart"/>
      <w:r>
        <w:t>.</w:t>
      </w:r>
      <w:proofErr w:type="gramEnd"/>
      <w:r w:rsidR="004E4BE4">
        <w:t xml:space="preserve"> (</w:t>
      </w:r>
      <w:proofErr w:type="gramStart"/>
      <w:r w:rsidR="004E4BE4">
        <w:t>с</w:t>
      </w:r>
      <w:proofErr w:type="gramEnd"/>
      <w:r w:rsidR="004E4BE4">
        <w:t>м. Приложение 5</w:t>
      </w:r>
      <w:r w:rsidR="00A13AB2">
        <w:t>)</w:t>
      </w:r>
    </w:p>
    <w:p w14:paraId="37FBA60C" w14:textId="69759AAF" w:rsidR="00DE3307" w:rsidRPr="00163EFA" w:rsidRDefault="007469AE" w:rsidP="00163EFA">
      <w:pPr>
        <w:spacing w:line="360" w:lineRule="auto"/>
        <w:ind w:firstLine="708"/>
        <w:rPr>
          <w:b/>
          <w:bCs/>
        </w:rPr>
      </w:pPr>
      <w:r>
        <w:rPr>
          <w:b/>
          <w:bCs/>
        </w:rPr>
        <w:t xml:space="preserve">Ресторан </w:t>
      </w:r>
      <w:r w:rsidR="00DE3307" w:rsidRPr="00163EFA">
        <w:rPr>
          <w:b/>
          <w:bCs/>
        </w:rPr>
        <w:t>«</w:t>
      </w:r>
      <w:proofErr w:type="spellStart"/>
      <w:r w:rsidR="00DE3307" w:rsidRPr="00163EFA">
        <w:rPr>
          <w:b/>
          <w:bCs/>
        </w:rPr>
        <w:t>El</w:t>
      </w:r>
      <w:proofErr w:type="spellEnd"/>
      <w:r w:rsidR="00DE3307" w:rsidRPr="00163EFA">
        <w:rPr>
          <w:b/>
          <w:bCs/>
        </w:rPr>
        <w:t xml:space="preserve"> </w:t>
      </w:r>
      <w:proofErr w:type="spellStart"/>
      <w:r w:rsidR="00DE3307" w:rsidRPr="00163EFA">
        <w:rPr>
          <w:b/>
          <w:bCs/>
        </w:rPr>
        <w:t>Bukan</w:t>
      </w:r>
      <w:proofErr w:type="spellEnd"/>
      <w:r w:rsidR="00DE3307" w:rsidRPr="00163EFA">
        <w:rPr>
          <w:b/>
          <w:bCs/>
        </w:rPr>
        <w:t>»</w:t>
      </w:r>
    </w:p>
    <w:p w14:paraId="5C095942" w14:textId="77777777" w:rsidR="00A12041" w:rsidRPr="00D070AF" w:rsidRDefault="00A12041" w:rsidP="00A12041">
      <w:pPr>
        <w:spacing w:line="360" w:lineRule="auto"/>
        <w:ind w:firstLine="708"/>
        <w:rPr>
          <w:u w:val="single"/>
        </w:rPr>
      </w:pPr>
      <w:r>
        <w:rPr>
          <w:u w:val="single"/>
        </w:rPr>
        <w:t>Контактная</w:t>
      </w:r>
      <w:r w:rsidRPr="00D070AF">
        <w:rPr>
          <w:u w:val="single"/>
        </w:rPr>
        <w:t xml:space="preserve"> информация</w:t>
      </w:r>
      <w:r>
        <w:rPr>
          <w:u w:val="single"/>
        </w:rPr>
        <w:t>:</w:t>
      </w:r>
    </w:p>
    <w:p w14:paraId="33DD9DD2" w14:textId="77777777" w:rsidR="00DE3307" w:rsidRPr="00CC35F8" w:rsidRDefault="00DE3307" w:rsidP="00163EFA">
      <w:pPr>
        <w:spacing w:line="360" w:lineRule="auto"/>
        <w:ind w:firstLine="708"/>
      </w:pPr>
      <w:r w:rsidRPr="00CC35F8">
        <w:t xml:space="preserve">Адрес: </w:t>
      </w:r>
      <w:proofErr w:type="spellStart"/>
      <w:r w:rsidRPr="00CC35F8">
        <w:t>Calle</w:t>
      </w:r>
      <w:proofErr w:type="spellEnd"/>
      <w:r w:rsidRPr="00CC35F8">
        <w:t xml:space="preserve"> 110 E/ 127 y 129. </w:t>
      </w:r>
      <w:proofErr w:type="spellStart"/>
      <w:r w:rsidRPr="00CC35F8">
        <w:t>Playa</w:t>
      </w:r>
      <w:proofErr w:type="spellEnd"/>
      <w:r w:rsidRPr="00CC35F8">
        <w:t xml:space="preserve"> </w:t>
      </w:r>
      <w:proofErr w:type="spellStart"/>
      <w:r w:rsidRPr="00CC35F8">
        <w:t>Matanzas</w:t>
      </w:r>
      <w:proofErr w:type="spellEnd"/>
      <w:r w:rsidRPr="00CC35F8">
        <w:t xml:space="preserve">, </w:t>
      </w:r>
      <w:proofErr w:type="spellStart"/>
      <w:r w:rsidRPr="00CC35F8">
        <w:t>Матансас</w:t>
      </w:r>
      <w:proofErr w:type="spellEnd"/>
      <w:r w:rsidRPr="00CC35F8">
        <w:t xml:space="preserve"> 40100, Куба</w:t>
      </w:r>
      <w:r>
        <w:t>.</w:t>
      </w:r>
    </w:p>
    <w:p w14:paraId="073B12EC" w14:textId="77777777" w:rsidR="00DE3307" w:rsidRPr="00CC35F8" w:rsidRDefault="00DE3307" w:rsidP="00163EFA">
      <w:pPr>
        <w:spacing w:line="360" w:lineRule="auto"/>
        <w:ind w:firstLine="708"/>
      </w:pPr>
      <w:r w:rsidRPr="00CC35F8">
        <w:t>Номер телефона: +53 5 2963126</w:t>
      </w:r>
      <w:r>
        <w:t>.</w:t>
      </w:r>
    </w:p>
    <w:p w14:paraId="0051A302" w14:textId="77777777" w:rsidR="00DE3307" w:rsidRPr="00BA54BE" w:rsidRDefault="00DE3307" w:rsidP="00163EFA">
      <w:pPr>
        <w:spacing w:line="360" w:lineRule="auto"/>
        <w:ind w:firstLine="708"/>
        <w:rPr>
          <w:u w:val="single"/>
        </w:rPr>
      </w:pPr>
      <w:r w:rsidRPr="00BA54BE">
        <w:rPr>
          <w:u w:val="single"/>
        </w:rPr>
        <w:t>Кухня</w:t>
      </w:r>
      <w:r>
        <w:rPr>
          <w:u w:val="single"/>
        </w:rPr>
        <w:t>:</w:t>
      </w:r>
    </w:p>
    <w:p w14:paraId="56E72AD7" w14:textId="77777777" w:rsidR="00DE3307" w:rsidRDefault="00DE3307" w:rsidP="00163EFA">
      <w:pPr>
        <w:spacing w:line="360" w:lineRule="auto"/>
        <w:ind w:firstLine="708"/>
      </w:pPr>
      <w:r>
        <w:t>Итальянская, международная, карибская, к</w:t>
      </w:r>
      <w:r w:rsidRPr="00BA54BE">
        <w:t>убинская</w:t>
      </w:r>
      <w:r>
        <w:t>.</w:t>
      </w:r>
    </w:p>
    <w:p w14:paraId="7D634CE6" w14:textId="77777777" w:rsidR="00DE3307" w:rsidRDefault="00DE3307" w:rsidP="00163EFA">
      <w:pPr>
        <w:spacing w:line="360" w:lineRule="auto"/>
        <w:ind w:firstLine="708"/>
      </w:pPr>
      <w:r>
        <w:t>Это очень</w:t>
      </w:r>
      <w:r w:rsidRPr="009E7C54">
        <w:t xml:space="preserve"> уютный ресторан, располож</w:t>
      </w:r>
      <w:r>
        <w:t>енный перед самой красивой бухтой</w:t>
      </w:r>
      <w:r w:rsidRPr="009E7C54">
        <w:t xml:space="preserve"> острова, где вы</w:t>
      </w:r>
      <w:r>
        <w:t xml:space="preserve"> получите не только восторг от различных блюд, но и сможете насладиться </w:t>
      </w:r>
      <w:r w:rsidRPr="009E7C54">
        <w:t>захватывающим видом</w:t>
      </w:r>
      <w:r>
        <w:t xml:space="preserve">. Это </w:t>
      </w:r>
      <w:r w:rsidRPr="009E7C54">
        <w:t>идеа</w:t>
      </w:r>
      <w:r>
        <w:t>льное сочетание, чтобы сделать В</w:t>
      </w:r>
      <w:r w:rsidRPr="009E7C54">
        <w:t>аше пребывание незабываемым.</w:t>
      </w:r>
    </w:p>
    <w:p w14:paraId="658A1720" w14:textId="77777777" w:rsidR="00DE3307" w:rsidRDefault="00DE3307" w:rsidP="006645F1">
      <w:pPr>
        <w:spacing w:line="360" w:lineRule="auto"/>
        <w:ind w:firstLine="708"/>
      </w:pPr>
      <w:r>
        <w:t xml:space="preserve">В ресторане есть </w:t>
      </w:r>
      <w:r w:rsidRPr="009E7C54">
        <w:t xml:space="preserve">бар, где вы можете насладиться </w:t>
      </w:r>
      <w:r>
        <w:t xml:space="preserve">коктейлями, которые готовят только в </w:t>
      </w:r>
      <w:r w:rsidRPr="006645F1">
        <w:t>«</w:t>
      </w:r>
      <w:proofErr w:type="spellStart"/>
      <w:r w:rsidRPr="006645F1">
        <w:t>El</w:t>
      </w:r>
      <w:proofErr w:type="spellEnd"/>
      <w:r w:rsidRPr="006645F1">
        <w:t xml:space="preserve"> </w:t>
      </w:r>
      <w:proofErr w:type="spellStart"/>
      <w:r w:rsidRPr="006645F1">
        <w:t>Bukan</w:t>
      </w:r>
      <w:proofErr w:type="spellEnd"/>
      <w:r w:rsidRPr="006645F1">
        <w:t>»</w:t>
      </w:r>
      <w:r>
        <w:t>. Здесь предлагают потрясающие кубинские блюда по приемлемым ценам. Огромной популярностью среди посетителей пользуется рыба на вертеле, а также панированная куриная грудка, свинина, «</w:t>
      </w:r>
      <w:proofErr w:type="spellStart"/>
      <w:r>
        <w:t>ropas</w:t>
      </w:r>
      <w:proofErr w:type="spellEnd"/>
      <w:r>
        <w:t xml:space="preserve"> </w:t>
      </w:r>
      <w:proofErr w:type="spellStart"/>
      <w:r>
        <w:t>viejas</w:t>
      </w:r>
      <w:proofErr w:type="spellEnd"/>
      <w:r>
        <w:t>» («</w:t>
      </w:r>
      <w:proofErr w:type="spellStart"/>
      <w:r>
        <w:t>ропа</w:t>
      </w:r>
      <w:proofErr w:type="spellEnd"/>
      <w:r>
        <w:t xml:space="preserve"> </w:t>
      </w:r>
      <w:proofErr w:type="spellStart"/>
      <w:r>
        <w:t>вьеха</w:t>
      </w:r>
      <w:proofErr w:type="spellEnd"/>
      <w:r>
        <w:t>» - национальное блюдо с гарниром из овощей)  и «</w:t>
      </w:r>
      <w:proofErr w:type="spellStart"/>
      <w:r>
        <w:rPr>
          <w:lang w:val="en-US"/>
        </w:rPr>
        <w:t>espadas</w:t>
      </w:r>
      <w:proofErr w:type="spellEnd"/>
      <w:r>
        <w:t xml:space="preserve">» (блюдо из белой рыбы). </w:t>
      </w:r>
    </w:p>
    <w:p w14:paraId="7DA62553" w14:textId="77777777" w:rsidR="00DE3307" w:rsidRPr="00163EFA" w:rsidRDefault="00DE3307" w:rsidP="006645F1">
      <w:pPr>
        <w:spacing w:line="360" w:lineRule="auto"/>
        <w:ind w:firstLine="708"/>
        <w:rPr>
          <w:b/>
          <w:bCs/>
        </w:rPr>
      </w:pPr>
      <w:r>
        <w:lastRenderedPageBreak/>
        <w:t xml:space="preserve">Несмотря на то, что интерьер заведения простой, он также передает атмосферу Кубы. У ресторана потрясающие панорамные окна, которые открывают захватывающий вид на море. На картинах изображены национальные блюда, напитки и повседневная жизнь жителей Кубы. Обслуживающий персонал очень дружелюбный и приветливый. Все это и создает веселую и уютную атмосферу заведения. </w:t>
      </w:r>
    </w:p>
    <w:p w14:paraId="7C5FBE98" w14:textId="257A09F1" w:rsidR="00DE3307" w:rsidRPr="00A13AB2" w:rsidRDefault="00DE3307" w:rsidP="00A13AB2">
      <w:pPr>
        <w:spacing w:line="360" w:lineRule="auto"/>
        <w:ind w:firstLine="708"/>
        <w:jc w:val="both"/>
      </w:pPr>
      <w:r>
        <w:t xml:space="preserve">На рисунках 3.9 и 3.10 показаны примеры оформления ресторана </w:t>
      </w:r>
      <w:r w:rsidRPr="006645F1">
        <w:t>«</w:t>
      </w:r>
      <w:proofErr w:type="spellStart"/>
      <w:r w:rsidRPr="006645F1">
        <w:t>El</w:t>
      </w:r>
      <w:proofErr w:type="spellEnd"/>
      <w:r w:rsidRPr="006645F1">
        <w:t xml:space="preserve"> </w:t>
      </w:r>
      <w:proofErr w:type="spellStart"/>
      <w:r w:rsidRPr="006645F1">
        <w:t>Bukan</w:t>
      </w:r>
      <w:proofErr w:type="spellEnd"/>
      <w:r w:rsidRPr="006645F1">
        <w:t>»</w:t>
      </w:r>
      <w:proofErr w:type="gramStart"/>
      <w:r>
        <w:t>.</w:t>
      </w:r>
      <w:proofErr w:type="gramEnd"/>
      <w:r w:rsidR="00A13AB2">
        <w:t xml:space="preserve"> (</w:t>
      </w:r>
      <w:proofErr w:type="gramStart"/>
      <w:r w:rsidR="00A13AB2">
        <w:t>с</w:t>
      </w:r>
      <w:proofErr w:type="gramEnd"/>
      <w:r w:rsidR="00A13AB2">
        <w:t>м. Приложение</w:t>
      </w:r>
      <w:r w:rsidR="004E4BE4">
        <w:t xml:space="preserve"> 5</w:t>
      </w:r>
      <w:r w:rsidR="00A13AB2">
        <w:t>)</w:t>
      </w:r>
    </w:p>
    <w:p w14:paraId="001FCC27" w14:textId="5FBC202A" w:rsidR="00DE3307" w:rsidRDefault="007469AE" w:rsidP="00CA2BD0">
      <w:pPr>
        <w:spacing w:line="360" w:lineRule="auto"/>
        <w:ind w:firstLine="708"/>
        <w:rPr>
          <w:b/>
          <w:bCs/>
        </w:rPr>
      </w:pPr>
      <w:r>
        <w:rPr>
          <w:b/>
          <w:bCs/>
        </w:rPr>
        <w:t xml:space="preserve">Ресторан </w:t>
      </w:r>
      <w:r w:rsidR="00DE3307" w:rsidRPr="00C65644">
        <w:rPr>
          <w:b/>
          <w:bCs/>
        </w:rPr>
        <w:t>«</w:t>
      </w:r>
      <w:proofErr w:type="spellStart"/>
      <w:r w:rsidR="00DE3307" w:rsidRPr="00C65644">
        <w:rPr>
          <w:b/>
          <w:bCs/>
        </w:rPr>
        <w:t>El</w:t>
      </w:r>
      <w:proofErr w:type="spellEnd"/>
      <w:r w:rsidR="00DE3307" w:rsidRPr="00C65644">
        <w:rPr>
          <w:b/>
          <w:bCs/>
        </w:rPr>
        <w:t xml:space="preserve"> </w:t>
      </w:r>
      <w:proofErr w:type="spellStart"/>
      <w:r w:rsidR="00DE3307" w:rsidRPr="00C65644">
        <w:rPr>
          <w:b/>
          <w:bCs/>
        </w:rPr>
        <w:t>Aljibe</w:t>
      </w:r>
      <w:proofErr w:type="spellEnd"/>
      <w:r w:rsidR="00DE3307" w:rsidRPr="00C65644">
        <w:rPr>
          <w:b/>
          <w:bCs/>
        </w:rPr>
        <w:t>»</w:t>
      </w:r>
    </w:p>
    <w:p w14:paraId="605FF365" w14:textId="77777777" w:rsidR="00A12041" w:rsidRPr="00D070AF" w:rsidRDefault="00A12041" w:rsidP="00A12041">
      <w:pPr>
        <w:spacing w:line="360" w:lineRule="auto"/>
        <w:ind w:firstLine="708"/>
        <w:rPr>
          <w:u w:val="single"/>
        </w:rPr>
      </w:pPr>
      <w:r>
        <w:rPr>
          <w:u w:val="single"/>
        </w:rPr>
        <w:t>Контактная</w:t>
      </w:r>
      <w:r w:rsidRPr="00D070AF">
        <w:rPr>
          <w:u w:val="single"/>
        </w:rPr>
        <w:t xml:space="preserve"> информация</w:t>
      </w:r>
      <w:r>
        <w:rPr>
          <w:u w:val="single"/>
        </w:rPr>
        <w:t>:</w:t>
      </w:r>
    </w:p>
    <w:p w14:paraId="76624A45" w14:textId="77777777" w:rsidR="00DE3307" w:rsidRPr="00EE5670" w:rsidRDefault="00DE3307" w:rsidP="008A1BBF">
      <w:pPr>
        <w:spacing w:line="360" w:lineRule="auto"/>
        <w:ind w:firstLine="708"/>
        <w:rPr>
          <w:lang w:val="en-US"/>
        </w:rPr>
      </w:pPr>
      <w:r w:rsidRPr="009C554B">
        <w:t>Адрес</w:t>
      </w:r>
      <w:r w:rsidRPr="00EE5670">
        <w:rPr>
          <w:lang w:val="en-US"/>
        </w:rPr>
        <w:t xml:space="preserve">: </w:t>
      </w:r>
      <w:proofErr w:type="spellStart"/>
      <w:proofErr w:type="gramStart"/>
      <w:r w:rsidRPr="00EE5670">
        <w:rPr>
          <w:lang w:val="en-US"/>
        </w:rPr>
        <w:t>Calle</w:t>
      </w:r>
      <w:proofErr w:type="spellEnd"/>
      <w:r w:rsidRPr="00EE5670">
        <w:rPr>
          <w:lang w:val="en-US"/>
        </w:rPr>
        <w:t xml:space="preserve"> 7ma | Miramar, Playa, </w:t>
      </w:r>
      <w:r w:rsidRPr="009C554B">
        <w:t>Гавана</w:t>
      </w:r>
      <w:r w:rsidRPr="00EE5670">
        <w:rPr>
          <w:lang w:val="en-US"/>
        </w:rPr>
        <w:t xml:space="preserve"> 10400, </w:t>
      </w:r>
      <w:r w:rsidRPr="009C554B">
        <w:t>Куба</w:t>
      </w:r>
      <w:r w:rsidRPr="00EE5670">
        <w:rPr>
          <w:lang w:val="en-US"/>
        </w:rPr>
        <w:t>.</w:t>
      </w:r>
      <w:proofErr w:type="gramEnd"/>
    </w:p>
    <w:p w14:paraId="2183B240" w14:textId="77777777" w:rsidR="00DE3307" w:rsidRPr="009C554B" w:rsidRDefault="00DE3307" w:rsidP="008A1BBF">
      <w:pPr>
        <w:spacing w:line="360" w:lineRule="auto"/>
        <w:ind w:firstLine="708"/>
      </w:pPr>
      <w:r w:rsidRPr="009C554B">
        <w:t>Номер телефона: 5372044233</w:t>
      </w:r>
      <w:r>
        <w:t>.</w:t>
      </w:r>
    </w:p>
    <w:p w14:paraId="5459FA32" w14:textId="77777777" w:rsidR="00DE3307" w:rsidRPr="009C554B" w:rsidRDefault="00DE3307" w:rsidP="008A1BBF">
      <w:pPr>
        <w:spacing w:line="360" w:lineRule="auto"/>
        <w:ind w:firstLine="708"/>
        <w:rPr>
          <w:u w:val="single"/>
        </w:rPr>
      </w:pPr>
      <w:r w:rsidRPr="009C554B">
        <w:rPr>
          <w:u w:val="single"/>
        </w:rPr>
        <w:t>Кухня</w:t>
      </w:r>
      <w:r>
        <w:rPr>
          <w:u w:val="single"/>
        </w:rPr>
        <w:t>:</w:t>
      </w:r>
      <w:r w:rsidRPr="009C554B">
        <w:rPr>
          <w:u w:val="single"/>
        </w:rPr>
        <w:t xml:space="preserve">  </w:t>
      </w:r>
    </w:p>
    <w:p w14:paraId="1AE02BCE" w14:textId="77777777" w:rsidR="00DE3307" w:rsidRDefault="00DE3307" w:rsidP="008A1BBF">
      <w:pPr>
        <w:spacing w:line="360" w:lineRule="auto"/>
        <w:ind w:firstLine="708"/>
      </w:pPr>
      <w:r>
        <w:t xml:space="preserve">Карибская, латиноамериканская, кубинская, </w:t>
      </w:r>
      <w:proofErr w:type="spellStart"/>
      <w:r>
        <w:t>ц</w:t>
      </w:r>
      <w:r w:rsidRPr="009C554B">
        <w:t>ентральноамериканская</w:t>
      </w:r>
      <w:proofErr w:type="spellEnd"/>
      <w:r>
        <w:t>.</w:t>
      </w:r>
    </w:p>
    <w:p w14:paraId="24FD36EF" w14:textId="77777777" w:rsidR="00DE3307" w:rsidRPr="0037514C" w:rsidRDefault="00DE3307" w:rsidP="00AF3641">
      <w:pPr>
        <w:spacing w:line="360" w:lineRule="auto"/>
        <w:ind w:firstLine="708"/>
      </w:pPr>
      <w:r w:rsidRPr="0037514C">
        <w:t xml:space="preserve">Ресторан </w:t>
      </w:r>
      <w:r>
        <w:t>«</w:t>
      </w:r>
      <w:proofErr w:type="spellStart"/>
      <w:r w:rsidRPr="0037514C">
        <w:t>El</w:t>
      </w:r>
      <w:proofErr w:type="spellEnd"/>
      <w:r w:rsidRPr="0037514C">
        <w:t xml:space="preserve"> </w:t>
      </w:r>
      <w:proofErr w:type="spellStart"/>
      <w:r w:rsidRPr="0037514C">
        <w:t>Aljibe</w:t>
      </w:r>
      <w:proofErr w:type="spellEnd"/>
      <w:r>
        <w:t>»</w:t>
      </w:r>
      <w:r w:rsidRPr="0037514C">
        <w:t xml:space="preserve"> можно назвать одним из самых неоднозначных заведений кубинской кухни в Гаване. Это недорогой ресторан, который находится рядом с гостиницей </w:t>
      </w:r>
      <w:r>
        <w:t>«</w:t>
      </w:r>
      <w:proofErr w:type="spellStart"/>
      <w:r w:rsidRPr="0037514C">
        <w:t>Dos</w:t>
      </w:r>
      <w:proofErr w:type="spellEnd"/>
      <w:r w:rsidRPr="0037514C">
        <w:t xml:space="preserve"> </w:t>
      </w:r>
      <w:proofErr w:type="spellStart"/>
      <w:r w:rsidRPr="0037514C">
        <w:t>Gardenias</w:t>
      </w:r>
      <w:proofErr w:type="spellEnd"/>
      <w:r>
        <w:t>»</w:t>
      </w:r>
      <w:r w:rsidRPr="0037514C">
        <w:t>.</w:t>
      </w:r>
    </w:p>
    <w:p w14:paraId="21313209" w14:textId="77777777" w:rsidR="00DE3307" w:rsidRPr="0037514C" w:rsidRDefault="00DE3307" w:rsidP="00DD6226">
      <w:pPr>
        <w:spacing w:line="360" w:lineRule="auto"/>
        <w:ind w:firstLine="708"/>
      </w:pPr>
      <w:r w:rsidRPr="0037514C">
        <w:t>Его особенн</w:t>
      </w:r>
      <w:r>
        <w:t>остью является фирменное блюдо «</w:t>
      </w:r>
      <w:proofErr w:type="spellStart"/>
      <w:r w:rsidRPr="0037514C">
        <w:t>pollo</w:t>
      </w:r>
      <w:proofErr w:type="spellEnd"/>
      <w:r w:rsidRPr="0037514C">
        <w:t xml:space="preserve"> </w:t>
      </w:r>
      <w:proofErr w:type="spellStart"/>
      <w:r w:rsidRPr="0037514C">
        <w:t>asado</w:t>
      </w:r>
      <w:proofErr w:type="spellEnd"/>
      <w:r w:rsidRPr="0037514C">
        <w:t>"</w:t>
      </w:r>
      <w:r>
        <w:t>»</w:t>
      </w:r>
      <w:r w:rsidRPr="0037514C">
        <w:t xml:space="preserve">, которое приезжали попробовать даже мировые звезды кино. </w:t>
      </w:r>
    </w:p>
    <w:p w14:paraId="77595A7C" w14:textId="77777777" w:rsidR="00DE3307" w:rsidRPr="0037514C" w:rsidRDefault="00DE3307" w:rsidP="00DD6226">
      <w:pPr>
        <w:spacing w:line="360" w:lineRule="auto"/>
        <w:ind w:firstLine="708"/>
      </w:pPr>
      <w:r w:rsidRPr="0037514C">
        <w:t>Это блюдо пр</w:t>
      </w:r>
      <w:r>
        <w:t>едставляет собой жареного цыплёнка</w:t>
      </w:r>
      <w:r w:rsidRPr="0037514C">
        <w:t xml:space="preserve"> с рисовым гарниром, бобами и жареными бананами. Но его секрет заключается в горьком апельсиновом соусе, который в шутку здесь называют государственной тайной. </w:t>
      </w:r>
    </w:p>
    <w:p w14:paraId="39F1315F" w14:textId="77777777" w:rsidR="00DE3307" w:rsidRDefault="00DE3307" w:rsidP="008A1BBF">
      <w:pPr>
        <w:spacing w:line="360" w:lineRule="auto"/>
        <w:ind w:firstLine="708"/>
      </w:pPr>
      <w:r w:rsidRPr="0037514C">
        <w:t>Интерьер ресторана тоже весьма привлекателен, выполнен в древесном стиле и создает впечатление, будто ты оказался в лесном домике егеря. Это отличное место для тех, кто хочет провести вечер в большой компании и попытаться выведать секреты кубинской гастрономии.</w:t>
      </w:r>
    </w:p>
    <w:p w14:paraId="71F27068" w14:textId="0FCC81EB" w:rsidR="00A07C0D" w:rsidRDefault="00DE3307" w:rsidP="00A13AB2">
      <w:pPr>
        <w:spacing w:line="360" w:lineRule="auto"/>
        <w:ind w:firstLine="708"/>
      </w:pPr>
      <w:r>
        <w:t xml:space="preserve">На рисунках 3.11 и 3.12 показаны примеры оформления ресторана </w:t>
      </w:r>
      <w:r w:rsidRPr="00C65644">
        <w:t>«</w:t>
      </w:r>
      <w:proofErr w:type="spellStart"/>
      <w:r w:rsidRPr="00C65644">
        <w:t>El</w:t>
      </w:r>
      <w:proofErr w:type="spellEnd"/>
      <w:r w:rsidRPr="00C65644">
        <w:t xml:space="preserve"> </w:t>
      </w:r>
      <w:proofErr w:type="spellStart"/>
      <w:r w:rsidRPr="00C65644">
        <w:t>Aljibe</w:t>
      </w:r>
      <w:proofErr w:type="spellEnd"/>
      <w:r w:rsidRPr="00C65644">
        <w:t>»</w:t>
      </w:r>
      <w:proofErr w:type="gramStart"/>
      <w:r>
        <w:t>.</w:t>
      </w:r>
      <w:proofErr w:type="gramEnd"/>
      <w:r w:rsidR="004E4BE4">
        <w:t xml:space="preserve"> (</w:t>
      </w:r>
      <w:proofErr w:type="gramStart"/>
      <w:r w:rsidR="004E4BE4">
        <w:t>с</w:t>
      </w:r>
      <w:proofErr w:type="gramEnd"/>
      <w:r w:rsidR="004E4BE4">
        <w:t>м. Приложение 5</w:t>
      </w:r>
      <w:r w:rsidR="00A13AB2">
        <w:t>)</w:t>
      </w:r>
    </w:p>
    <w:p w14:paraId="4DDAB3C8" w14:textId="4F2AC279" w:rsidR="00DE3307" w:rsidRPr="005E003B" w:rsidRDefault="007469AE" w:rsidP="005B7273">
      <w:pPr>
        <w:spacing w:line="360" w:lineRule="auto"/>
        <w:ind w:firstLine="708"/>
        <w:rPr>
          <w:b/>
          <w:bCs/>
        </w:rPr>
      </w:pPr>
      <w:r>
        <w:rPr>
          <w:b/>
          <w:bCs/>
        </w:rPr>
        <w:t xml:space="preserve">Ресторан </w:t>
      </w:r>
      <w:r w:rsidR="00DE3307" w:rsidRPr="005E003B">
        <w:rPr>
          <w:b/>
          <w:bCs/>
        </w:rPr>
        <w:t>«</w:t>
      </w:r>
      <w:r w:rsidR="00DE3307" w:rsidRPr="005E003B">
        <w:rPr>
          <w:b/>
          <w:bCs/>
          <w:lang w:val="en-US"/>
        </w:rPr>
        <w:t>Doctor</w:t>
      </w:r>
      <w:r w:rsidR="00DE3307" w:rsidRPr="005E003B">
        <w:rPr>
          <w:b/>
          <w:bCs/>
        </w:rPr>
        <w:t>»</w:t>
      </w:r>
    </w:p>
    <w:p w14:paraId="63C38F5E" w14:textId="77777777" w:rsidR="00A12041" w:rsidRPr="00D070AF" w:rsidRDefault="00A12041" w:rsidP="00A12041">
      <w:pPr>
        <w:spacing w:line="360" w:lineRule="auto"/>
        <w:ind w:firstLine="708"/>
        <w:rPr>
          <w:u w:val="single"/>
        </w:rPr>
      </w:pPr>
      <w:r>
        <w:rPr>
          <w:u w:val="single"/>
        </w:rPr>
        <w:t>Контактная</w:t>
      </w:r>
      <w:r w:rsidRPr="00D070AF">
        <w:rPr>
          <w:u w:val="single"/>
        </w:rPr>
        <w:t xml:space="preserve"> информация</w:t>
      </w:r>
      <w:r>
        <w:rPr>
          <w:u w:val="single"/>
        </w:rPr>
        <w:t>:</w:t>
      </w:r>
    </w:p>
    <w:p w14:paraId="78531355" w14:textId="77777777" w:rsidR="00DE3307" w:rsidRPr="00730929" w:rsidRDefault="00DE3307" w:rsidP="005B7273">
      <w:pPr>
        <w:spacing w:line="360" w:lineRule="auto"/>
        <w:ind w:firstLine="708"/>
      </w:pPr>
      <w:r w:rsidRPr="005A3DB7">
        <w:t>Адрес</w:t>
      </w:r>
      <w:r w:rsidRPr="00730929">
        <w:t xml:space="preserve">: </w:t>
      </w:r>
      <w:proofErr w:type="spellStart"/>
      <w:proofErr w:type="gramStart"/>
      <w:r w:rsidRPr="00EE5670">
        <w:rPr>
          <w:lang w:val="en-US"/>
        </w:rPr>
        <w:t>Calle</w:t>
      </w:r>
      <w:proofErr w:type="spellEnd"/>
      <w:r w:rsidRPr="00730929">
        <w:t xml:space="preserve"> 28, </w:t>
      </w:r>
      <w:r w:rsidRPr="00EE5670">
        <w:rPr>
          <w:lang w:val="en-US"/>
        </w:rPr>
        <w:t>between</w:t>
      </w:r>
      <w:r w:rsidRPr="00730929">
        <w:t xml:space="preserve"> 1 &amp; 3, </w:t>
      </w:r>
      <w:r w:rsidRPr="00EE5670">
        <w:rPr>
          <w:lang w:val="en-US"/>
        </w:rPr>
        <w:t>Miramar</w:t>
      </w:r>
      <w:r w:rsidRPr="00730929">
        <w:t xml:space="preserve">, </w:t>
      </w:r>
      <w:r w:rsidRPr="005A3DB7">
        <w:t>Гавана</w:t>
      </w:r>
      <w:r w:rsidRPr="00730929">
        <w:t xml:space="preserve">, </w:t>
      </w:r>
      <w:r w:rsidRPr="005A3DB7">
        <w:t>Куба</w:t>
      </w:r>
      <w:r w:rsidRPr="00730929">
        <w:t>.</w:t>
      </w:r>
      <w:proofErr w:type="gramEnd"/>
    </w:p>
    <w:p w14:paraId="3F45BC22" w14:textId="77777777" w:rsidR="00DE3307" w:rsidRPr="005A3DB7" w:rsidRDefault="00DE3307" w:rsidP="005B7273">
      <w:pPr>
        <w:spacing w:line="360" w:lineRule="auto"/>
        <w:ind w:firstLine="708"/>
      </w:pPr>
      <w:r w:rsidRPr="005A3DB7">
        <w:t>Номер телефона: +53 7 2034718</w:t>
      </w:r>
      <w:r>
        <w:t>.</w:t>
      </w:r>
    </w:p>
    <w:p w14:paraId="714F4635" w14:textId="77777777" w:rsidR="00DE3307" w:rsidRPr="005A3DB7" w:rsidRDefault="00DE3307" w:rsidP="005B7273">
      <w:pPr>
        <w:spacing w:line="360" w:lineRule="auto"/>
        <w:ind w:firstLine="708"/>
        <w:rPr>
          <w:u w:val="single"/>
        </w:rPr>
      </w:pPr>
      <w:r w:rsidRPr="005A3DB7">
        <w:rPr>
          <w:u w:val="single"/>
        </w:rPr>
        <w:t>Кухня</w:t>
      </w:r>
      <w:r>
        <w:rPr>
          <w:u w:val="single"/>
        </w:rPr>
        <w:t>:</w:t>
      </w:r>
      <w:r w:rsidRPr="005A3DB7">
        <w:rPr>
          <w:u w:val="single"/>
        </w:rPr>
        <w:t xml:space="preserve">  </w:t>
      </w:r>
    </w:p>
    <w:p w14:paraId="094541A3" w14:textId="77777777" w:rsidR="00DE3307" w:rsidRDefault="00DE3307" w:rsidP="005B7273">
      <w:pPr>
        <w:spacing w:line="360" w:lineRule="auto"/>
        <w:ind w:firstLine="708"/>
      </w:pPr>
      <w:r w:rsidRPr="005A3DB7">
        <w:t>Карибск</w:t>
      </w:r>
      <w:r>
        <w:t>ая, кубинская, латиноамериканская, морепродукты, б</w:t>
      </w:r>
      <w:r w:rsidRPr="005A3DB7">
        <w:t>арбекю</w:t>
      </w:r>
      <w:r>
        <w:t>.</w:t>
      </w:r>
    </w:p>
    <w:p w14:paraId="40F3D0B9" w14:textId="77777777" w:rsidR="00DE3307" w:rsidRDefault="00DE3307" w:rsidP="005B7273">
      <w:pPr>
        <w:spacing w:line="360" w:lineRule="auto"/>
        <w:ind w:firstLine="708"/>
      </w:pPr>
      <w:r w:rsidRPr="009C1E0D">
        <w:t xml:space="preserve">Ресторан был первоначально открыт врачом, отсюда и название. </w:t>
      </w:r>
      <w:r>
        <w:t xml:space="preserve">Это место хорошо </w:t>
      </w:r>
      <w:r w:rsidRPr="009C1E0D">
        <w:t xml:space="preserve">известно </w:t>
      </w:r>
      <w:r>
        <w:t>своим</w:t>
      </w:r>
      <w:r w:rsidRPr="009C1E0D">
        <w:t xml:space="preserve"> </w:t>
      </w:r>
      <w:r>
        <w:t>барбекю</w:t>
      </w:r>
      <w:r w:rsidRPr="009C1E0D">
        <w:t xml:space="preserve"> и </w:t>
      </w:r>
      <w:r>
        <w:t>вкусной едой</w:t>
      </w:r>
      <w:r w:rsidRPr="009C1E0D">
        <w:t xml:space="preserve">. </w:t>
      </w:r>
      <w:r>
        <w:t>Меню разнообразное от «</w:t>
      </w:r>
      <w:proofErr w:type="spellStart"/>
      <w:r>
        <w:t>севиче</w:t>
      </w:r>
      <w:proofErr w:type="spellEnd"/>
      <w:r>
        <w:t xml:space="preserve">» (блюдо из </w:t>
      </w:r>
      <w:r>
        <w:lastRenderedPageBreak/>
        <w:t>рыбы и морепродуктов), салата из креветок и авокадо, филе миньона до блюд из черепахи и оленя.</w:t>
      </w:r>
      <w:r w:rsidRPr="009C1E0D">
        <w:t xml:space="preserve"> </w:t>
      </w:r>
    </w:p>
    <w:p w14:paraId="649B201F" w14:textId="77777777" w:rsidR="00DE3307" w:rsidRDefault="00DE3307" w:rsidP="00F91CFB">
      <w:pPr>
        <w:spacing w:line="360" w:lineRule="auto"/>
        <w:ind w:firstLine="708"/>
      </w:pPr>
      <w:r>
        <w:t xml:space="preserve">Интерьер ресторана наполнен воздухом и теплом. Каменные стены, </w:t>
      </w:r>
      <w:proofErr w:type="gramStart"/>
      <w:r>
        <w:t>кирпичная</w:t>
      </w:r>
      <w:proofErr w:type="gramEnd"/>
      <w:r>
        <w:t xml:space="preserve"> гриль, сводчатый потолок из деревянных балок и много зелени создают атмосферу свободы и независимости. В этом месте хочется наслаждаться и радоваться жизни. Приятные и дружелюбные официанты расскажут Вам множество интересных историй, связанных с этим местом, всегда помогут в широком выборе блюд и учтут все Ваши пожелания. </w:t>
      </w:r>
    </w:p>
    <w:p w14:paraId="71BCCB8F" w14:textId="0F0CF20E" w:rsidR="00DE3307" w:rsidRPr="009C1E0D" w:rsidRDefault="00DE3307" w:rsidP="00A13AB2">
      <w:pPr>
        <w:spacing w:line="360" w:lineRule="auto"/>
        <w:ind w:firstLine="708"/>
      </w:pPr>
      <w:r>
        <w:t>На рисунках 3.13 и 3.14 показаны примеры оформления ресторана «</w:t>
      </w:r>
      <w:r>
        <w:rPr>
          <w:lang w:val="en-US"/>
        </w:rPr>
        <w:t>Doctor</w:t>
      </w:r>
      <w:r w:rsidRPr="00C65644">
        <w:t>»</w:t>
      </w:r>
      <w:proofErr w:type="gramStart"/>
      <w:r>
        <w:t>.</w:t>
      </w:r>
      <w:proofErr w:type="gramEnd"/>
      <w:r w:rsidR="004E4BE4">
        <w:t xml:space="preserve"> (</w:t>
      </w:r>
      <w:proofErr w:type="gramStart"/>
      <w:r w:rsidR="004E4BE4">
        <w:t>с</w:t>
      </w:r>
      <w:proofErr w:type="gramEnd"/>
      <w:r w:rsidR="004E4BE4">
        <w:t>м. Приложение 5</w:t>
      </w:r>
      <w:r w:rsidR="00A13AB2">
        <w:t>)</w:t>
      </w:r>
    </w:p>
    <w:p w14:paraId="6EAA237B" w14:textId="36738648" w:rsidR="00DE3307" w:rsidRPr="00EC001E" w:rsidRDefault="007469AE" w:rsidP="000F23E4">
      <w:pPr>
        <w:spacing w:line="360" w:lineRule="auto"/>
        <w:ind w:firstLine="708"/>
        <w:rPr>
          <w:b/>
          <w:bCs/>
        </w:rPr>
      </w:pPr>
      <w:r>
        <w:rPr>
          <w:b/>
          <w:bCs/>
        </w:rPr>
        <w:t xml:space="preserve">Ресторан </w:t>
      </w:r>
      <w:r w:rsidR="00DE3307" w:rsidRPr="00EC001E">
        <w:rPr>
          <w:b/>
          <w:bCs/>
        </w:rPr>
        <w:t>«</w:t>
      </w:r>
      <w:proofErr w:type="spellStart"/>
      <w:r w:rsidR="00DE3307" w:rsidRPr="00EC001E">
        <w:rPr>
          <w:b/>
          <w:bCs/>
        </w:rPr>
        <w:t>Sociedad</w:t>
      </w:r>
      <w:proofErr w:type="spellEnd"/>
      <w:r w:rsidR="00DE3307" w:rsidRPr="00EC001E">
        <w:rPr>
          <w:b/>
          <w:bCs/>
        </w:rPr>
        <w:t xml:space="preserve"> </w:t>
      </w:r>
      <w:proofErr w:type="spellStart"/>
      <w:r w:rsidR="00DE3307" w:rsidRPr="00EC001E">
        <w:rPr>
          <w:b/>
          <w:bCs/>
        </w:rPr>
        <w:t>Asturiana</w:t>
      </w:r>
      <w:proofErr w:type="spellEnd"/>
      <w:r w:rsidR="00DE3307" w:rsidRPr="00EC001E">
        <w:rPr>
          <w:b/>
          <w:bCs/>
        </w:rPr>
        <w:t xml:space="preserve"> </w:t>
      </w:r>
      <w:proofErr w:type="spellStart"/>
      <w:r w:rsidR="00DE3307" w:rsidRPr="00EC001E">
        <w:rPr>
          <w:b/>
          <w:bCs/>
        </w:rPr>
        <w:t>Castropol</w:t>
      </w:r>
      <w:proofErr w:type="spellEnd"/>
      <w:r w:rsidR="00DE3307" w:rsidRPr="00EC001E">
        <w:rPr>
          <w:b/>
          <w:bCs/>
        </w:rPr>
        <w:t>»</w:t>
      </w:r>
    </w:p>
    <w:p w14:paraId="2FF4F764" w14:textId="77777777" w:rsidR="00A12041" w:rsidRPr="00D070AF" w:rsidRDefault="00A12041" w:rsidP="00A12041">
      <w:pPr>
        <w:spacing w:line="360" w:lineRule="auto"/>
        <w:ind w:firstLine="708"/>
        <w:rPr>
          <w:u w:val="single"/>
        </w:rPr>
      </w:pPr>
      <w:r>
        <w:rPr>
          <w:u w:val="single"/>
        </w:rPr>
        <w:t>Контактная</w:t>
      </w:r>
      <w:r w:rsidRPr="00D070AF">
        <w:rPr>
          <w:u w:val="single"/>
        </w:rPr>
        <w:t xml:space="preserve"> информация</w:t>
      </w:r>
      <w:r>
        <w:rPr>
          <w:u w:val="single"/>
        </w:rPr>
        <w:t>:</w:t>
      </w:r>
    </w:p>
    <w:p w14:paraId="39BF6537" w14:textId="77777777" w:rsidR="00DE3307" w:rsidRPr="00EE5670" w:rsidRDefault="00DE3307" w:rsidP="000F23E4">
      <w:pPr>
        <w:spacing w:line="360" w:lineRule="auto"/>
        <w:ind w:firstLine="708"/>
        <w:rPr>
          <w:lang w:val="en-US"/>
        </w:rPr>
      </w:pPr>
      <w:r w:rsidRPr="00A21A7E">
        <w:t>Адрес</w:t>
      </w:r>
      <w:r w:rsidRPr="00EE5670">
        <w:rPr>
          <w:lang w:val="en-US"/>
        </w:rPr>
        <w:t xml:space="preserve">: </w:t>
      </w:r>
      <w:proofErr w:type="spellStart"/>
      <w:proofErr w:type="gramStart"/>
      <w:r w:rsidRPr="00EE5670">
        <w:rPr>
          <w:lang w:val="en-US"/>
        </w:rPr>
        <w:t>Malecon</w:t>
      </w:r>
      <w:proofErr w:type="spellEnd"/>
      <w:r w:rsidRPr="00EE5670">
        <w:rPr>
          <w:lang w:val="en-US"/>
        </w:rPr>
        <w:t xml:space="preserve"> No. 107 | Centro, </w:t>
      </w:r>
      <w:r w:rsidRPr="00A21A7E">
        <w:t>Гавана</w:t>
      </w:r>
      <w:r w:rsidRPr="00EE5670">
        <w:rPr>
          <w:lang w:val="en-US"/>
        </w:rPr>
        <w:t xml:space="preserve"> 10200, </w:t>
      </w:r>
      <w:r w:rsidRPr="00A21A7E">
        <w:t>Куба</w:t>
      </w:r>
      <w:r w:rsidRPr="00EE5670">
        <w:rPr>
          <w:lang w:val="en-US"/>
        </w:rPr>
        <w:t>.</w:t>
      </w:r>
      <w:proofErr w:type="gramEnd"/>
    </w:p>
    <w:p w14:paraId="139E0BE3" w14:textId="77777777" w:rsidR="00DE3307" w:rsidRPr="00A21A7E" w:rsidRDefault="00DE3307" w:rsidP="000F23E4">
      <w:pPr>
        <w:spacing w:line="360" w:lineRule="auto"/>
        <w:ind w:firstLine="708"/>
      </w:pPr>
      <w:r w:rsidRPr="00A21A7E">
        <w:t>Номер телефона: 861-4864</w:t>
      </w:r>
      <w:r>
        <w:t>.</w:t>
      </w:r>
    </w:p>
    <w:p w14:paraId="313AB4B2" w14:textId="77777777" w:rsidR="00DE3307" w:rsidRPr="00A21A7E" w:rsidRDefault="00DE3307" w:rsidP="000F23E4">
      <w:pPr>
        <w:spacing w:line="360" w:lineRule="auto"/>
        <w:ind w:firstLine="708"/>
        <w:rPr>
          <w:u w:val="single"/>
        </w:rPr>
      </w:pPr>
      <w:r>
        <w:rPr>
          <w:u w:val="single"/>
        </w:rPr>
        <w:t>Кухня:</w:t>
      </w:r>
    </w:p>
    <w:p w14:paraId="3432D11A" w14:textId="77777777" w:rsidR="00DE3307" w:rsidRDefault="00DE3307" w:rsidP="000F23E4">
      <w:pPr>
        <w:spacing w:line="360" w:lineRule="auto"/>
        <w:ind w:firstLine="708"/>
      </w:pPr>
      <w:r>
        <w:t>Карибская, латиноамериканская, испанская, кубинская, м</w:t>
      </w:r>
      <w:r w:rsidRPr="00A21A7E">
        <w:t>еждународная</w:t>
      </w:r>
      <w:r>
        <w:t>.</w:t>
      </w:r>
    </w:p>
    <w:p w14:paraId="1C8CB461" w14:textId="77777777" w:rsidR="00DE3307" w:rsidRDefault="00DE3307" w:rsidP="005F5186">
      <w:pPr>
        <w:spacing w:line="360" w:lineRule="auto"/>
        <w:ind w:firstLine="708"/>
      </w:pPr>
      <w:r w:rsidRPr="005F5186">
        <w:t>«</w:t>
      </w:r>
      <w:proofErr w:type="spellStart"/>
      <w:r w:rsidRPr="005F5186">
        <w:t>Sociedad</w:t>
      </w:r>
      <w:proofErr w:type="spellEnd"/>
      <w:r w:rsidRPr="005F5186">
        <w:t xml:space="preserve"> </w:t>
      </w:r>
      <w:proofErr w:type="spellStart"/>
      <w:r w:rsidRPr="005F5186">
        <w:t>Asturiana</w:t>
      </w:r>
      <w:proofErr w:type="spellEnd"/>
      <w:r w:rsidRPr="005F5186">
        <w:t xml:space="preserve"> </w:t>
      </w:r>
      <w:proofErr w:type="spellStart"/>
      <w:r w:rsidRPr="005F5186">
        <w:t>Castropol</w:t>
      </w:r>
      <w:proofErr w:type="spellEnd"/>
      <w:r w:rsidRPr="005F5186">
        <w:t>»</w:t>
      </w:r>
      <w:r>
        <w:t xml:space="preserve"> - это двухэтажное здание в районе </w:t>
      </w:r>
      <w:proofErr w:type="spellStart"/>
      <w:r>
        <w:t>Малекон</w:t>
      </w:r>
      <w:proofErr w:type="spellEnd"/>
      <w:r>
        <w:t xml:space="preserve">. </w:t>
      </w:r>
    </w:p>
    <w:p w14:paraId="5CF0B039" w14:textId="77777777" w:rsidR="00DE3307" w:rsidRDefault="00DE3307" w:rsidP="005F5186">
      <w:pPr>
        <w:spacing w:line="360" w:lineRule="auto"/>
        <w:ind w:firstLine="708"/>
      </w:pPr>
      <w:r>
        <w:t xml:space="preserve">На верхнем этаже этого здания находится ресторан, который предлагает превосходные блюда с изысканным вкусом, а также имеет красивую террасу с видом на море. </w:t>
      </w:r>
    </w:p>
    <w:p w14:paraId="18A56362" w14:textId="77777777" w:rsidR="00DE3307" w:rsidRDefault="00DE3307" w:rsidP="005F5186">
      <w:pPr>
        <w:spacing w:line="360" w:lineRule="auto"/>
        <w:ind w:firstLine="708"/>
      </w:pPr>
      <w:r>
        <w:t xml:space="preserve">В </w:t>
      </w:r>
      <w:r w:rsidRPr="005F5186">
        <w:t>«</w:t>
      </w:r>
      <w:proofErr w:type="spellStart"/>
      <w:r w:rsidRPr="005F5186">
        <w:t>Sociedad</w:t>
      </w:r>
      <w:proofErr w:type="spellEnd"/>
      <w:r w:rsidRPr="005F5186">
        <w:t xml:space="preserve"> </w:t>
      </w:r>
      <w:proofErr w:type="spellStart"/>
      <w:r w:rsidRPr="005F5186">
        <w:t>Asturiana</w:t>
      </w:r>
      <w:proofErr w:type="spellEnd"/>
      <w:r w:rsidRPr="005F5186">
        <w:t xml:space="preserve"> </w:t>
      </w:r>
      <w:proofErr w:type="spellStart"/>
      <w:r w:rsidRPr="005F5186">
        <w:t>Castropol</w:t>
      </w:r>
      <w:proofErr w:type="spellEnd"/>
      <w:r w:rsidRPr="005F5186">
        <w:t>»</w:t>
      </w:r>
      <w:r>
        <w:t xml:space="preserve"> есть гриль для приготовления различных блюд и выпечки. </w:t>
      </w:r>
      <w:proofErr w:type="gramStart"/>
      <w:r>
        <w:t xml:space="preserve">Разнообразное меню включает в себя: креветки, омары, рыбу, осьминога с оливковым маслом, чесноком, помидорами и базиликом, копченого лосося в сочетании со сливочным сыром, каперсами, петрушкой и орехами, а также разнообразные мясные блюда: курица, свинина, баранина, говядина, медальон из свиной вырезки с медом и </w:t>
      </w:r>
      <w:proofErr w:type="spellStart"/>
      <w:r>
        <w:t>дижонской</w:t>
      </w:r>
      <w:proofErr w:type="spellEnd"/>
      <w:r>
        <w:t xml:space="preserve"> горчицей, в красном вине и розмарине.</w:t>
      </w:r>
      <w:proofErr w:type="gramEnd"/>
    </w:p>
    <w:p w14:paraId="1BE276ED" w14:textId="77777777" w:rsidR="00DE3307" w:rsidRDefault="00DE3307" w:rsidP="005F5186">
      <w:pPr>
        <w:spacing w:line="360" w:lineRule="auto"/>
        <w:ind w:firstLine="708"/>
      </w:pPr>
      <w:r w:rsidRPr="005F5186">
        <w:t>«</w:t>
      </w:r>
      <w:proofErr w:type="spellStart"/>
      <w:r w:rsidRPr="005F5186">
        <w:t>Sociedad</w:t>
      </w:r>
      <w:proofErr w:type="spellEnd"/>
      <w:r w:rsidRPr="005F5186">
        <w:t xml:space="preserve"> </w:t>
      </w:r>
      <w:proofErr w:type="spellStart"/>
      <w:r w:rsidRPr="005F5186">
        <w:t>Asturiana</w:t>
      </w:r>
      <w:proofErr w:type="spellEnd"/>
      <w:r w:rsidRPr="005F5186">
        <w:t xml:space="preserve"> </w:t>
      </w:r>
      <w:proofErr w:type="spellStart"/>
      <w:r w:rsidRPr="005F5186">
        <w:t>Castropol</w:t>
      </w:r>
      <w:proofErr w:type="spellEnd"/>
      <w:r w:rsidRPr="005F5186">
        <w:t>»</w:t>
      </w:r>
      <w:r>
        <w:t xml:space="preserve"> является отличным местом, чтобы наслаждаться едой в приятной атмосфере и чувствовать освежающий морской бриз. </w:t>
      </w:r>
    </w:p>
    <w:p w14:paraId="59F93125" w14:textId="77777777" w:rsidR="00DE3307" w:rsidRDefault="00DE3307" w:rsidP="005F5186">
      <w:pPr>
        <w:spacing w:line="360" w:lineRule="auto"/>
        <w:ind w:firstLine="708"/>
      </w:pPr>
      <w:r>
        <w:t xml:space="preserve">Интерьер ресторана представлен в светлых тонах (белый и аквамарин), которые создают ощущение, полной свободы, спокойствия и моря, которое так близки местным жителям. </w:t>
      </w:r>
    </w:p>
    <w:p w14:paraId="7CCF2D7B" w14:textId="3BB20F66" w:rsidR="00A07C0D" w:rsidRDefault="00DE3307" w:rsidP="00A13AB2">
      <w:pPr>
        <w:spacing w:line="360" w:lineRule="auto"/>
        <w:ind w:firstLine="708"/>
        <w:jc w:val="both"/>
      </w:pPr>
      <w:r>
        <w:t xml:space="preserve">На рисунках 3.15 и 3.16 показаны примеры оформления ресторана </w:t>
      </w:r>
      <w:r w:rsidRPr="005F5186">
        <w:t>«</w:t>
      </w:r>
      <w:proofErr w:type="spellStart"/>
      <w:r w:rsidRPr="005F5186">
        <w:t>Sociedad</w:t>
      </w:r>
      <w:proofErr w:type="spellEnd"/>
      <w:r w:rsidRPr="005F5186">
        <w:t xml:space="preserve"> </w:t>
      </w:r>
      <w:proofErr w:type="spellStart"/>
      <w:r w:rsidRPr="005F5186">
        <w:t>Asturiana</w:t>
      </w:r>
      <w:proofErr w:type="spellEnd"/>
      <w:r w:rsidRPr="005F5186">
        <w:t xml:space="preserve"> </w:t>
      </w:r>
      <w:proofErr w:type="spellStart"/>
      <w:r w:rsidRPr="005F5186">
        <w:t>Castropol</w:t>
      </w:r>
      <w:proofErr w:type="spellEnd"/>
      <w:r w:rsidRPr="005F5186">
        <w:t>»</w:t>
      </w:r>
      <w:proofErr w:type="gramStart"/>
      <w:r>
        <w:t>.</w:t>
      </w:r>
      <w:proofErr w:type="gramEnd"/>
      <w:r w:rsidR="004E4BE4">
        <w:t xml:space="preserve"> (</w:t>
      </w:r>
      <w:proofErr w:type="gramStart"/>
      <w:r w:rsidR="004E4BE4">
        <w:t>с</w:t>
      </w:r>
      <w:proofErr w:type="gramEnd"/>
      <w:r w:rsidR="004E4BE4">
        <w:t>м. Приложение 5</w:t>
      </w:r>
      <w:r w:rsidR="00A13AB2">
        <w:t>)</w:t>
      </w:r>
    </w:p>
    <w:p w14:paraId="540FE32A" w14:textId="08F34855" w:rsidR="00DE3307" w:rsidRPr="00730929" w:rsidRDefault="007469AE" w:rsidP="0020761A">
      <w:pPr>
        <w:spacing w:line="360" w:lineRule="auto"/>
        <w:ind w:firstLine="708"/>
        <w:jc w:val="both"/>
        <w:rPr>
          <w:b/>
          <w:bCs/>
          <w:lang w:val="en-US"/>
        </w:rPr>
      </w:pPr>
      <w:r>
        <w:rPr>
          <w:b/>
          <w:bCs/>
        </w:rPr>
        <w:t>Ресторан</w:t>
      </w:r>
      <w:r w:rsidRPr="00730929">
        <w:rPr>
          <w:b/>
          <w:bCs/>
          <w:lang w:val="en-US"/>
        </w:rPr>
        <w:t xml:space="preserve"> </w:t>
      </w:r>
      <w:r w:rsidR="00DE3307" w:rsidRPr="00730929">
        <w:rPr>
          <w:b/>
          <w:bCs/>
          <w:lang w:val="en-US"/>
        </w:rPr>
        <w:t xml:space="preserve">«Bar </w:t>
      </w:r>
      <w:proofErr w:type="spellStart"/>
      <w:r w:rsidR="00DE3307" w:rsidRPr="00730929">
        <w:rPr>
          <w:b/>
          <w:bCs/>
          <w:lang w:val="en-US"/>
        </w:rPr>
        <w:t>Restaurante</w:t>
      </w:r>
      <w:proofErr w:type="spellEnd"/>
      <w:r w:rsidR="00DE3307" w:rsidRPr="00730929">
        <w:rPr>
          <w:b/>
          <w:bCs/>
          <w:lang w:val="en-US"/>
        </w:rPr>
        <w:t xml:space="preserve"> El Meson 1995»</w:t>
      </w:r>
    </w:p>
    <w:p w14:paraId="4081004A" w14:textId="77777777" w:rsidR="00A12041" w:rsidRPr="00D070AF" w:rsidRDefault="00A12041" w:rsidP="00A12041">
      <w:pPr>
        <w:spacing w:line="360" w:lineRule="auto"/>
        <w:ind w:firstLine="708"/>
        <w:rPr>
          <w:u w:val="single"/>
        </w:rPr>
      </w:pPr>
      <w:r>
        <w:rPr>
          <w:u w:val="single"/>
        </w:rPr>
        <w:t>Контактная</w:t>
      </w:r>
      <w:r w:rsidRPr="00D070AF">
        <w:rPr>
          <w:u w:val="single"/>
        </w:rPr>
        <w:t xml:space="preserve"> информация</w:t>
      </w:r>
      <w:r>
        <w:rPr>
          <w:u w:val="single"/>
        </w:rPr>
        <w:t>:</w:t>
      </w:r>
    </w:p>
    <w:p w14:paraId="64141467" w14:textId="77777777" w:rsidR="00DE3307" w:rsidRPr="00FA7777" w:rsidRDefault="00DE3307" w:rsidP="0020761A">
      <w:pPr>
        <w:spacing w:line="360" w:lineRule="auto"/>
        <w:ind w:firstLine="708"/>
        <w:jc w:val="both"/>
      </w:pPr>
      <w:r w:rsidRPr="00FA7777">
        <w:lastRenderedPageBreak/>
        <w:t xml:space="preserve">Адрес: </w:t>
      </w:r>
      <w:proofErr w:type="spellStart"/>
      <w:r w:rsidRPr="00FA7777">
        <w:t>Calle</w:t>
      </w:r>
      <w:proofErr w:type="spellEnd"/>
      <w:r w:rsidRPr="00FA7777">
        <w:t xml:space="preserve"> </w:t>
      </w:r>
      <w:proofErr w:type="spellStart"/>
      <w:r w:rsidRPr="00FA7777">
        <w:t>Jose</w:t>
      </w:r>
      <w:proofErr w:type="spellEnd"/>
      <w:r w:rsidRPr="00FA7777">
        <w:t xml:space="preserve"> </w:t>
      </w:r>
      <w:proofErr w:type="spellStart"/>
      <w:r w:rsidRPr="00FA7777">
        <w:t>Marti</w:t>
      </w:r>
      <w:proofErr w:type="spellEnd"/>
      <w:r w:rsidRPr="00FA7777">
        <w:t xml:space="preserve"> 205, </w:t>
      </w:r>
      <w:proofErr w:type="spellStart"/>
      <w:r w:rsidRPr="00FA7777">
        <w:t>Пинар</w:t>
      </w:r>
      <w:proofErr w:type="spellEnd"/>
      <w:r w:rsidRPr="00FA7777">
        <w:t>-</w:t>
      </w:r>
      <w:proofErr w:type="spellStart"/>
      <w:r w:rsidRPr="00FA7777">
        <w:t>дель</w:t>
      </w:r>
      <w:proofErr w:type="spellEnd"/>
      <w:r w:rsidRPr="00FA7777">
        <w:t>-Рио 20100, Куба</w:t>
      </w:r>
      <w:r>
        <w:t>.</w:t>
      </w:r>
    </w:p>
    <w:p w14:paraId="7C729AD0" w14:textId="77777777" w:rsidR="00DE3307" w:rsidRPr="00FA7777" w:rsidRDefault="00DE3307" w:rsidP="0020761A">
      <w:pPr>
        <w:spacing w:line="360" w:lineRule="auto"/>
        <w:ind w:firstLine="708"/>
        <w:jc w:val="both"/>
      </w:pPr>
      <w:r w:rsidRPr="00FA7777">
        <w:t>Номер телефона: (+53) 48752867</w:t>
      </w:r>
      <w:r>
        <w:t>.</w:t>
      </w:r>
    </w:p>
    <w:p w14:paraId="53AA1586" w14:textId="77777777" w:rsidR="00DE3307" w:rsidRPr="00FA7777" w:rsidRDefault="00DE3307" w:rsidP="0020761A">
      <w:pPr>
        <w:spacing w:line="360" w:lineRule="auto"/>
        <w:ind w:firstLine="708"/>
        <w:jc w:val="both"/>
        <w:rPr>
          <w:u w:val="single"/>
        </w:rPr>
      </w:pPr>
      <w:r>
        <w:rPr>
          <w:u w:val="single"/>
        </w:rPr>
        <w:t>Кухня:</w:t>
      </w:r>
      <w:r w:rsidRPr="00FA7777">
        <w:rPr>
          <w:u w:val="single"/>
        </w:rPr>
        <w:t xml:space="preserve"> </w:t>
      </w:r>
    </w:p>
    <w:p w14:paraId="3F08882D" w14:textId="77777777" w:rsidR="00DE3307" w:rsidRDefault="00DE3307" w:rsidP="0020761A">
      <w:pPr>
        <w:spacing w:line="360" w:lineRule="auto"/>
        <w:ind w:firstLine="708"/>
        <w:jc w:val="both"/>
      </w:pPr>
      <w:r>
        <w:t>Карибская, латиноамериканская, к</w:t>
      </w:r>
      <w:r w:rsidRPr="00FA7777">
        <w:t>убинская</w:t>
      </w:r>
      <w:r>
        <w:t>.</w:t>
      </w:r>
    </w:p>
    <w:p w14:paraId="455CFFAA" w14:textId="77777777" w:rsidR="00DE3307" w:rsidRDefault="00DE3307" w:rsidP="00B32AEE">
      <w:pPr>
        <w:spacing w:line="360" w:lineRule="auto"/>
        <w:ind w:firstLine="708"/>
      </w:pPr>
      <w:r w:rsidRPr="0020761A">
        <w:t>«</w:t>
      </w:r>
      <w:proofErr w:type="spellStart"/>
      <w:r w:rsidRPr="0020761A">
        <w:t>Bar</w:t>
      </w:r>
      <w:proofErr w:type="spellEnd"/>
      <w:r w:rsidRPr="0020761A">
        <w:t xml:space="preserve"> </w:t>
      </w:r>
      <w:proofErr w:type="spellStart"/>
      <w:r w:rsidRPr="0020761A">
        <w:t>Restaurante</w:t>
      </w:r>
      <w:proofErr w:type="spellEnd"/>
      <w:r w:rsidRPr="0020761A">
        <w:t xml:space="preserve"> </w:t>
      </w:r>
      <w:proofErr w:type="spellStart"/>
      <w:r w:rsidRPr="0020761A">
        <w:t>El</w:t>
      </w:r>
      <w:proofErr w:type="spellEnd"/>
      <w:r w:rsidRPr="0020761A">
        <w:t xml:space="preserve"> </w:t>
      </w:r>
      <w:proofErr w:type="spellStart"/>
      <w:r w:rsidRPr="0020761A">
        <w:t>Meson</w:t>
      </w:r>
      <w:proofErr w:type="spellEnd"/>
      <w:r w:rsidRPr="0020761A">
        <w:t xml:space="preserve"> 1995»</w:t>
      </w:r>
      <w:r>
        <w:t xml:space="preserve"> очень хороший ресторан с прекрасным обслуживанием и приемлемыми ценами. </w:t>
      </w:r>
    </w:p>
    <w:p w14:paraId="1BC8E404" w14:textId="77777777" w:rsidR="00DE3307" w:rsidRDefault="00DE3307" w:rsidP="00D646A1">
      <w:pPr>
        <w:spacing w:line="360" w:lineRule="auto"/>
        <w:ind w:firstLine="708"/>
      </w:pPr>
      <w:r>
        <w:t xml:space="preserve">С первого взгляда интерьер поражает своими яркими </w:t>
      </w:r>
      <w:proofErr w:type="gramStart"/>
      <w:r>
        <w:t>красками</w:t>
      </w:r>
      <w:proofErr w:type="gramEnd"/>
      <w:r>
        <w:t xml:space="preserve"> и Вы не можете представить, что находитесь именно на Кубе. Однако</w:t>
      </w:r>
      <w:proofErr w:type="gramStart"/>
      <w:r>
        <w:t>,</w:t>
      </w:r>
      <w:proofErr w:type="gramEnd"/>
      <w:r>
        <w:t xml:space="preserve"> когда Вы сядете за столик и получше осмотритесь, Вы поймете, что ресторан соответствует настроению Кубы. Красные цвета будут ассоциироваться с Революцией, белые – со спокойствием и жизнерадостностью кубинцев, высокие потолки будут подчеркивать ощущение свободы, а ведь это именно то, чем славиться Куба. Общительные и приятные официанты создадут ощущение тепла и комфорта, а вкусная еда подарит Вам положительные эмоции, что в итоге Вам не захочется покидать это место.</w:t>
      </w:r>
    </w:p>
    <w:p w14:paraId="04E03D55" w14:textId="77777777" w:rsidR="00DE3307" w:rsidRDefault="00DE3307" w:rsidP="00064881">
      <w:pPr>
        <w:spacing w:line="360" w:lineRule="auto"/>
        <w:ind w:firstLine="708"/>
      </w:pPr>
      <w:r>
        <w:t>Меню в этом ресторане очень разнообразное. Заслуживают внимание такие блюда, как: «</w:t>
      </w:r>
      <w:proofErr w:type="spellStart"/>
      <w:r>
        <w:t>S</w:t>
      </w:r>
      <w:r w:rsidRPr="00747E84">
        <w:t>opa</w:t>
      </w:r>
      <w:proofErr w:type="spellEnd"/>
      <w:r w:rsidRPr="00747E84">
        <w:t xml:space="preserve"> </w:t>
      </w:r>
      <w:proofErr w:type="spellStart"/>
      <w:r w:rsidRPr="00747E84">
        <w:t>de</w:t>
      </w:r>
      <w:proofErr w:type="spellEnd"/>
      <w:r w:rsidRPr="00747E84">
        <w:t xml:space="preserve"> </w:t>
      </w:r>
      <w:proofErr w:type="spellStart"/>
      <w:r w:rsidRPr="00747E84">
        <w:t>Mariscos</w:t>
      </w:r>
      <w:proofErr w:type="spellEnd"/>
      <w:r>
        <w:t>» и «</w:t>
      </w:r>
      <w:proofErr w:type="spellStart"/>
      <w:r w:rsidRPr="00197800">
        <w:t>gambas</w:t>
      </w:r>
      <w:proofErr w:type="spellEnd"/>
      <w:r w:rsidRPr="00197800">
        <w:t xml:space="preserve"> </w:t>
      </w:r>
      <w:proofErr w:type="spellStart"/>
      <w:r w:rsidRPr="00197800">
        <w:t>al</w:t>
      </w:r>
      <w:proofErr w:type="spellEnd"/>
      <w:r w:rsidRPr="00197800">
        <w:t xml:space="preserve"> </w:t>
      </w:r>
      <w:proofErr w:type="spellStart"/>
      <w:r w:rsidRPr="00197800">
        <w:t>ajillo</w:t>
      </w:r>
      <w:proofErr w:type="spellEnd"/>
      <w:r>
        <w:t>»</w:t>
      </w:r>
      <w:r w:rsidRPr="00197800">
        <w:t xml:space="preserve"> (креветки в чесноке)</w:t>
      </w:r>
      <w:r>
        <w:t>, десерт «</w:t>
      </w:r>
      <w:proofErr w:type="spellStart"/>
      <w:r>
        <w:rPr>
          <w:lang w:val="en-US"/>
        </w:rPr>
        <w:t>Flambe</w:t>
      </w:r>
      <w:proofErr w:type="spellEnd"/>
      <w:r>
        <w:t>», который подается теплым, а также «</w:t>
      </w:r>
      <w:proofErr w:type="spellStart"/>
      <w:r>
        <w:rPr>
          <w:lang w:val="en-US"/>
        </w:rPr>
        <w:t>Ropa</w:t>
      </w:r>
      <w:proofErr w:type="spellEnd"/>
      <w:r w:rsidRPr="00EE5670">
        <w:t xml:space="preserve"> </w:t>
      </w:r>
      <w:proofErr w:type="spellStart"/>
      <w:r>
        <w:rPr>
          <w:lang w:val="en-US"/>
        </w:rPr>
        <w:t>Vieja</w:t>
      </w:r>
      <w:proofErr w:type="spellEnd"/>
      <w:r>
        <w:t>», ягнёнок маниока и «</w:t>
      </w:r>
      <w:proofErr w:type="spellStart"/>
      <w:r>
        <w:rPr>
          <w:lang w:val="en-US"/>
        </w:rPr>
        <w:t>Congri</w:t>
      </w:r>
      <w:proofErr w:type="spellEnd"/>
      <w:r>
        <w:t>» (</w:t>
      </w:r>
      <w:proofErr w:type="spellStart"/>
      <w:r>
        <w:t>конгри</w:t>
      </w:r>
      <w:proofErr w:type="spellEnd"/>
      <w:r>
        <w:t xml:space="preserve"> – это квинтэссенция кубинской кухни). </w:t>
      </w:r>
    </w:p>
    <w:p w14:paraId="3310B082" w14:textId="408F9444" w:rsidR="00A07C0D" w:rsidRDefault="00DE3307" w:rsidP="00A13AB2">
      <w:pPr>
        <w:spacing w:line="360" w:lineRule="auto"/>
        <w:ind w:firstLine="708"/>
        <w:jc w:val="both"/>
      </w:pPr>
      <w:r>
        <w:t xml:space="preserve">На рисунках 3.17 и 3.18 показаны примеры оформления ресторана </w:t>
      </w:r>
      <w:r w:rsidRPr="0020761A">
        <w:t>«</w:t>
      </w:r>
      <w:proofErr w:type="spellStart"/>
      <w:r w:rsidRPr="0020761A">
        <w:t>Bar</w:t>
      </w:r>
      <w:proofErr w:type="spellEnd"/>
      <w:r w:rsidRPr="0020761A">
        <w:t xml:space="preserve"> </w:t>
      </w:r>
      <w:proofErr w:type="spellStart"/>
      <w:r w:rsidRPr="0020761A">
        <w:t>Restaurante</w:t>
      </w:r>
      <w:proofErr w:type="spellEnd"/>
      <w:r w:rsidRPr="0020761A">
        <w:t xml:space="preserve"> </w:t>
      </w:r>
      <w:proofErr w:type="spellStart"/>
      <w:r w:rsidRPr="0020761A">
        <w:t>El</w:t>
      </w:r>
      <w:proofErr w:type="spellEnd"/>
      <w:r w:rsidRPr="0020761A">
        <w:t xml:space="preserve"> </w:t>
      </w:r>
      <w:proofErr w:type="spellStart"/>
      <w:r w:rsidRPr="0020761A">
        <w:t>Meson</w:t>
      </w:r>
      <w:proofErr w:type="spellEnd"/>
      <w:r w:rsidRPr="0020761A">
        <w:t xml:space="preserve"> 1995»</w:t>
      </w:r>
      <w:proofErr w:type="gramStart"/>
      <w:r>
        <w:t>.</w:t>
      </w:r>
      <w:proofErr w:type="gramEnd"/>
      <w:r w:rsidR="004E4BE4">
        <w:t xml:space="preserve"> (</w:t>
      </w:r>
      <w:proofErr w:type="gramStart"/>
      <w:r w:rsidR="004E4BE4">
        <w:t>с</w:t>
      </w:r>
      <w:proofErr w:type="gramEnd"/>
      <w:r w:rsidR="004E4BE4">
        <w:t>м. Приложение 5</w:t>
      </w:r>
      <w:r w:rsidR="00A13AB2">
        <w:t>)</w:t>
      </w:r>
    </w:p>
    <w:p w14:paraId="3BD61A1A" w14:textId="782AA5FD" w:rsidR="00DE3307" w:rsidRPr="00591F09" w:rsidRDefault="007469AE" w:rsidP="00591F09">
      <w:pPr>
        <w:spacing w:line="360" w:lineRule="auto"/>
        <w:ind w:firstLine="708"/>
        <w:rPr>
          <w:b/>
          <w:bCs/>
        </w:rPr>
      </w:pPr>
      <w:r>
        <w:rPr>
          <w:b/>
          <w:bCs/>
        </w:rPr>
        <w:t xml:space="preserve">Ресторан </w:t>
      </w:r>
      <w:r w:rsidR="00DE3307" w:rsidRPr="00591F09">
        <w:rPr>
          <w:b/>
          <w:bCs/>
        </w:rPr>
        <w:t>«</w:t>
      </w:r>
      <w:proofErr w:type="spellStart"/>
      <w:r w:rsidR="00DE3307" w:rsidRPr="00591F09">
        <w:rPr>
          <w:b/>
          <w:bCs/>
        </w:rPr>
        <w:t>La</w:t>
      </w:r>
      <w:proofErr w:type="spellEnd"/>
      <w:r w:rsidR="00DE3307" w:rsidRPr="00591F09">
        <w:rPr>
          <w:b/>
          <w:bCs/>
        </w:rPr>
        <w:t xml:space="preserve"> </w:t>
      </w:r>
      <w:proofErr w:type="spellStart"/>
      <w:r w:rsidR="00DE3307" w:rsidRPr="00591F09">
        <w:rPr>
          <w:b/>
          <w:bCs/>
        </w:rPr>
        <w:t>Guarida</w:t>
      </w:r>
      <w:proofErr w:type="spellEnd"/>
      <w:r w:rsidR="00DE3307" w:rsidRPr="00591F09">
        <w:rPr>
          <w:b/>
          <w:bCs/>
        </w:rPr>
        <w:t>»</w:t>
      </w:r>
    </w:p>
    <w:p w14:paraId="63DD6BE4" w14:textId="77777777" w:rsidR="00A12041" w:rsidRPr="00D070AF" w:rsidRDefault="00A12041" w:rsidP="00A12041">
      <w:pPr>
        <w:spacing w:line="360" w:lineRule="auto"/>
        <w:ind w:firstLine="708"/>
        <w:rPr>
          <w:u w:val="single"/>
        </w:rPr>
      </w:pPr>
      <w:r>
        <w:rPr>
          <w:u w:val="single"/>
        </w:rPr>
        <w:t>Контактная</w:t>
      </w:r>
      <w:r w:rsidRPr="00D070AF">
        <w:rPr>
          <w:u w:val="single"/>
        </w:rPr>
        <w:t xml:space="preserve"> информация</w:t>
      </w:r>
      <w:r>
        <w:rPr>
          <w:u w:val="single"/>
        </w:rPr>
        <w:t>:</w:t>
      </w:r>
    </w:p>
    <w:p w14:paraId="5F57C93E" w14:textId="77777777" w:rsidR="00DE3307" w:rsidRPr="00EE5670" w:rsidRDefault="00DE3307" w:rsidP="00591F09">
      <w:pPr>
        <w:spacing w:line="360" w:lineRule="auto"/>
        <w:ind w:firstLine="708"/>
        <w:rPr>
          <w:lang w:val="en-US"/>
        </w:rPr>
      </w:pPr>
      <w:r w:rsidRPr="00F827E3">
        <w:t>Адрес</w:t>
      </w:r>
      <w:r w:rsidRPr="00EE5670">
        <w:rPr>
          <w:lang w:val="en-US"/>
        </w:rPr>
        <w:t xml:space="preserve">: </w:t>
      </w:r>
      <w:proofErr w:type="gramStart"/>
      <w:r w:rsidRPr="00EE5670">
        <w:rPr>
          <w:lang w:val="en-US"/>
        </w:rPr>
        <w:t>Concordia.</w:t>
      </w:r>
      <w:proofErr w:type="gramEnd"/>
      <w:r w:rsidRPr="00EE5670">
        <w:rPr>
          <w:lang w:val="en-US"/>
        </w:rPr>
        <w:t xml:space="preserve"> </w:t>
      </w:r>
      <w:proofErr w:type="gramStart"/>
      <w:r w:rsidRPr="00EE5670">
        <w:rPr>
          <w:lang w:val="en-US"/>
        </w:rPr>
        <w:t xml:space="preserve">No. 418 | </w:t>
      </w:r>
      <w:proofErr w:type="spellStart"/>
      <w:r w:rsidRPr="00EE5670">
        <w:rPr>
          <w:lang w:val="en-US"/>
        </w:rPr>
        <w:t>Gervasio</w:t>
      </w:r>
      <w:proofErr w:type="spellEnd"/>
      <w:r w:rsidRPr="00EE5670">
        <w:rPr>
          <w:lang w:val="en-US"/>
        </w:rPr>
        <w:t xml:space="preserve"> y Escobar, </w:t>
      </w:r>
      <w:r w:rsidRPr="00F827E3">
        <w:t>Гавана</w:t>
      </w:r>
      <w:r w:rsidRPr="00EE5670">
        <w:rPr>
          <w:lang w:val="en-US"/>
        </w:rPr>
        <w:t xml:space="preserve"> 10700, </w:t>
      </w:r>
      <w:r w:rsidRPr="00F827E3">
        <w:t>Куба</w:t>
      </w:r>
      <w:r w:rsidRPr="00EE5670">
        <w:rPr>
          <w:lang w:val="en-US"/>
        </w:rPr>
        <w:t>.</w:t>
      </w:r>
      <w:proofErr w:type="gramEnd"/>
    </w:p>
    <w:p w14:paraId="5E14A35A" w14:textId="77777777" w:rsidR="00DE3307" w:rsidRPr="00F827E3" w:rsidRDefault="00DE3307" w:rsidP="00591F09">
      <w:pPr>
        <w:spacing w:line="360" w:lineRule="auto"/>
        <w:ind w:firstLine="708"/>
      </w:pPr>
      <w:r w:rsidRPr="00F827E3">
        <w:t>Номер телефона: +53 7 8669047</w:t>
      </w:r>
      <w:r>
        <w:t>.</w:t>
      </w:r>
    </w:p>
    <w:p w14:paraId="58CB9D45" w14:textId="77777777" w:rsidR="00DE3307" w:rsidRPr="00F827E3" w:rsidRDefault="00DE3307" w:rsidP="00591F09">
      <w:pPr>
        <w:spacing w:line="360" w:lineRule="auto"/>
        <w:ind w:firstLine="708"/>
        <w:rPr>
          <w:u w:val="single"/>
        </w:rPr>
      </w:pPr>
      <w:r>
        <w:rPr>
          <w:u w:val="single"/>
        </w:rPr>
        <w:t>Кухня:</w:t>
      </w:r>
    </w:p>
    <w:p w14:paraId="165D3749" w14:textId="77777777" w:rsidR="00DE3307" w:rsidRDefault="00DE3307" w:rsidP="00591F09">
      <w:pPr>
        <w:spacing w:line="360" w:lineRule="auto"/>
        <w:ind w:firstLine="708"/>
      </w:pPr>
      <w:r w:rsidRPr="00F827E3">
        <w:t>Карибс</w:t>
      </w:r>
      <w:r>
        <w:t xml:space="preserve">кая, </w:t>
      </w:r>
      <w:proofErr w:type="gramStart"/>
      <w:r>
        <w:t>латиноамериканская</w:t>
      </w:r>
      <w:proofErr w:type="gramEnd"/>
      <w:r>
        <w:t xml:space="preserve">, международная, кубинская, подходит для вегетарианцев, </w:t>
      </w:r>
      <w:proofErr w:type="spellStart"/>
      <w:r>
        <w:t>б</w:t>
      </w:r>
      <w:r w:rsidRPr="00F827E3">
        <w:t>езглютеновые</w:t>
      </w:r>
      <w:proofErr w:type="spellEnd"/>
      <w:r w:rsidRPr="00F827E3">
        <w:t xml:space="preserve"> блюда</w:t>
      </w:r>
      <w:r>
        <w:t>.</w:t>
      </w:r>
    </w:p>
    <w:p w14:paraId="111EAF7C" w14:textId="77777777" w:rsidR="00DE3307" w:rsidRDefault="00DE3307" w:rsidP="00C445BD">
      <w:pPr>
        <w:spacing w:line="360" w:lineRule="auto"/>
        <w:ind w:firstLine="708"/>
      </w:pPr>
      <w:r>
        <w:t>Р</w:t>
      </w:r>
      <w:r w:rsidRPr="001830D7">
        <w:t xml:space="preserve">есторан </w:t>
      </w:r>
      <w:r>
        <w:t>«</w:t>
      </w:r>
      <w:proofErr w:type="spellStart"/>
      <w:r w:rsidRPr="001830D7">
        <w:t>La</w:t>
      </w:r>
      <w:proofErr w:type="spellEnd"/>
      <w:r w:rsidRPr="001830D7">
        <w:t xml:space="preserve"> </w:t>
      </w:r>
      <w:proofErr w:type="spellStart"/>
      <w:r w:rsidRPr="001830D7">
        <w:t>Guarida</w:t>
      </w:r>
      <w:proofErr w:type="spellEnd"/>
      <w:r>
        <w:t>» был открыт 14 июля 1996 года и</w:t>
      </w:r>
      <w:r w:rsidRPr="001830D7">
        <w:t xml:space="preserve"> </w:t>
      </w:r>
      <w:r>
        <w:t>получил свое название</w:t>
      </w:r>
      <w:r w:rsidRPr="001830D7">
        <w:t xml:space="preserve"> </w:t>
      </w:r>
      <w:r>
        <w:t xml:space="preserve">от </w:t>
      </w:r>
      <w:r w:rsidRPr="001830D7">
        <w:t>бразильского</w:t>
      </w:r>
      <w:r>
        <w:t xml:space="preserve"> сериала. Изначально это был многоквартирный дом, который потом превратился в великолепный ресторан с эксклюзивной атмосферой, в которой Вы можете почувствовать смесь повседневной жизни обычного жителя Кубы и роскошного ресторана. </w:t>
      </w:r>
      <w:r w:rsidRPr="00C445BD">
        <w:t>Обезглавленная</w:t>
      </w:r>
      <w:r>
        <w:t xml:space="preserve"> величественная</w:t>
      </w:r>
      <w:r w:rsidRPr="00C445BD">
        <w:t xml:space="preserve"> статуя </w:t>
      </w:r>
      <w:r>
        <w:t xml:space="preserve">встречает своих гостей и ведет их </w:t>
      </w:r>
      <w:r w:rsidRPr="00C445BD">
        <w:t>к деревянной двери</w:t>
      </w:r>
      <w:r>
        <w:t xml:space="preserve"> по лестнице</w:t>
      </w:r>
      <w:r w:rsidRPr="00C445BD">
        <w:t>, за которой кроются многочисленные кулинарные сюрпризы.</w:t>
      </w:r>
    </w:p>
    <w:p w14:paraId="613ED1DB" w14:textId="77777777" w:rsidR="00DE3307" w:rsidRDefault="00DE3307" w:rsidP="00C445BD">
      <w:pPr>
        <w:spacing w:line="360" w:lineRule="auto"/>
        <w:ind w:firstLine="708"/>
      </w:pPr>
      <w:r>
        <w:lastRenderedPageBreak/>
        <w:t xml:space="preserve">Интерьер ресторана увлекает Вас в атмосферу литературной и художественной жизни Гаваны. На стенах этого прекрасного места Вы увидите знаменитых литературных и исторических персонажей, а также звезд мировой величины, которые и создают эту домашнюю, но в то же время роскошную атмосферу. Пастельные тона добавляют необыкновенный уют, в котором хочется остаться навсегда. </w:t>
      </w:r>
    </w:p>
    <w:p w14:paraId="4205A609" w14:textId="77777777" w:rsidR="00DE3307" w:rsidRDefault="00DE3307" w:rsidP="007A2965">
      <w:pPr>
        <w:spacing w:line="360" w:lineRule="auto"/>
        <w:ind w:firstLine="708"/>
      </w:pPr>
      <w:proofErr w:type="gramStart"/>
      <w:r>
        <w:t xml:space="preserve">Меню ресторана предлагает своим гостям такие блюда как: паштет из кролика, ризотто из бычьего хвоста, знаменитые </w:t>
      </w:r>
      <w:proofErr w:type="spellStart"/>
      <w:r>
        <w:t>малангские</w:t>
      </w:r>
      <w:proofErr w:type="spellEnd"/>
      <w:r w:rsidRPr="007A2965">
        <w:t xml:space="preserve"> </w:t>
      </w:r>
      <w:proofErr w:type="spellStart"/>
      <w:r w:rsidRPr="007A2965">
        <w:t>ньокки</w:t>
      </w:r>
      <w:proofErr w:type="spellEnd"/>
      <w:r w:rsidRPr="007A2965">
        <w:t xml:space="preserve"> с тыквенным соусом и беконом, </w:t>
      </w:r>
      <w:proofErr w:type="spellStart"/>
      <w:r w:rsidRPr="007A2965">
        <w:t>карпаччо</w:t>
      </w:r>
      <w:proofErr w:type="spellEnd"/>
      <w:r w:rsidRPr="007A2965">
        <w:t xml:space="preserve"> из телятины, а также сладкую </w:t>
      </w:r>
      <w:proofErr w:type="spellStart"/>
      <w:r w:rsidRPr="007A2965">
        <w:t>помидорку</w:t>
      </w:r>
      <w:proofErr w:type="spellEnd"/>
      <w:r w:rsidRPr="007A2965">
        <w:t xml:space="preserve"> или </w:t>
      </w:r>
      <w:r>
        <w:t>вкусный</w:t>
      </w:r>
      <w:r w:rsidRPr="007A2965">
        <w:t xml:space="preserve"> (осо</w:t>
      </w:r>
      <w:r>
        <w:t xml:space="preserve">бенно аппетитный в жаркое лето днем) арбуз </w:t>
      </w:r>
      <w:proofErr w:type="spellStart"/>
      <w:r>
        <w:t>гаспачо</w:t>
      </w:r>
      <w:proofErr w:type="spellEnd"/>
      <w:r>
        <w:t xml:space="preserve"> с</w:t>
      </w:r>
      <w:r w:rsidRPr="007A2965">
        <w:t xml:space="preserve"> креветками</w:t>
      </w:r>
      <w:r>
        <w:t xml:space="preserve">, приготовленными на гриле, а также </w:t>
      </w:r>
      <w:r w:rsidRPr="008166D1">
        <w:t xml:space="preserve">знаменитый </w:t>
      </w:r>
      <w:r>
        <w:t>«</w:t>
      </w:r>
      <w:proofErr w:type="spellStart"/>
      <w:r w:rsidRPr="008166D1">
        <w:t>Baked</w:t>
      </w:r>
      <w:proofErr w:type="spellEnd"/>
      <w:r w:rsidRPr="008166D1">
        <w:t xml:space="preserve"> </w:t>
      </w:r>
      <w:proofErr w:type="spellStart"/>
      <w:r w:rsidRPr="008166D1">
        <w:t>Chicken</w:t>
      </w:r>
      <w:proofErr w:type="spellEnd"/>
      <w:r>
        <w:t>»</w:t>
      </w:r>
      <w:r w:rsidRPr="008166D1">
        <w:t xml:space="preserve"> с медом и лимонным соусом, </w:t>
      </w:r>
      <w:r>
        <w:t>который является фирменным блюдом ресторана</w:t>
      </w:r>
      <w:proofErr w:type="gramEnd"/>
      <w:r>
        <w:t xml:space="preserve">. </w:t>
      </w:r>
    </w:p>
    <w:p w14:paraId="6926106E" w14:textId="2609873A" w:rsidR="00A13AB2" w:rsidRDefault="00DE3307" w:rsidP="00A13AB2">
      <w:pPr>
        <w:spacing w:line="360" w:lineRule="auto"/>
        <w:ind w:firstLine="708"/>
        <w:jc w:val="both"/>
      </w:pPr>
      <w:r>
        <w:t>На рисунках 3.19 и 3.20 показаны примеры оформления ресторана «</w:t>
      </w:r>
      <w:proofErr w:type="spellStart"/>
      <w:r w:rsidRPr="001830D7">
        <w:t>La</w:t>
      </w:r>
      <w:proofErr w:type="spellEnd"/>
      <w:r w:rsidRPr="001830D7">
        <w:t xml:space="preserve"> </w:t>
      </w:r>
      <w:proofErr w:type="spellStart"/>
      <w:r w:rsidRPr="001830D7">
        <w:t>Guarida</w:t>
      </w:r>
      <w:proofErr w:type="spellEnd"/>
      <w:r>
        <w:t>»</w:t>
      </w:r>
      <w:proofErr w:type="gramStart"/>
      <w:r>
        <w:t>.</w:t>
      </w:r>
      <w:proofErr w:type="gramEnd"/>
      <w:r w:rsidR="004E4BE4">
        <w:t xml:space="preserve"> (</w:t>
      </w:r>
      <w:proofErr w:type="gramStart"/>
      <w:r w:rsidR="004E4BE4">
        <w:t>с</w:t>
      </w:r>
      <w:proofErr w:type="gramEnd"/>
      <w:r w:rsidR="004E4BE4">
        <w:t>м. Приложение 5</w:t>
      </w:r>
      <w:r w:rsidR="00A13AB2">
        <w:t>)</w:t>
      </w:r>
    </w:p>
    <w:p w14:paraId="45906D4F" w14:textId="74513E86" w:rsidR="00DE3307" w:rsidRPr="00A13AB2" w:rsidRDefault="007469AE" w:rsidP="00A13AB2">
      <w:pPr>
        <w:spacing w:line="360" w:lineRule="auto"/>
        <w:ind w:firstLine="708"/>
        <w:jc w:val="both"/>
      </w:pPr>
      <w:r>
        <w:rPr>
          <w:b/>
          <w:bCs/>
        </w:rPr>
        <w:t xml:space="preserve">Ресторан </w:t>
      </w:r>
      <w:r w:rsidR="00DE3307" w:rsidRPr="000E78E6">
        <w:rPr>
          <w:b/>
          <w:bCs/>
        </w:rPr>
        <w:t>«</w:t>
      </w:r>
      <w:proofErr w:type="spellStart"/>
      <w:r w:rsidR="00DE3307" w:rsidRPr="000E78E6">
        <w:rPr>
          <w:b/>
          <w:bCs/>
        </w:rPr>
        <w:t>Restaurante</w:t>
      </w:r>
      <w:proofErr w:type="spellEnd"/>
      <w:r w:rsidR="00DE3307" w:rsidRPr="000E78E6">
        <w:rPr>
          <w:b/>
          <w:bCs/>
        </w:rPr>
        <w:t xml:space="preserve"> </w:t>
      </w:r>
      <w:proofErr w:type="spellStart"/>
      <w:r w:rsidR="00DE3307" w:rsidRPr="000E78E6">
        <w:rPr>
          <w:b/>
          <w:bCs/>
        </w:rPr>
        <w:t>San</w:t>
      </w:r>
      <w:proofErr w:type="spellEnd"/>
      <w:r w:rsidR="00DE3307" w:rsidRPr="000E78E6">
        <w:rPr>
          <w:b/>
          <w:bCs/>
        </w:rPr>
        <w:t xml:space="preserve"> </w:t>
      </w:r>
      <w:proofErr w:type="spellStart"/>
      <w:r w:rsidR="00DE3307" w:rsidRPr="000E78E6">
        <w:rPr>
          <w:b/>
          <w:bCs/>
        </w:rPr>
        <w:t>Jose</w:t>
      </w:r>
      <w:proofErr w:type="spellEnd"/>
      <w:r w:rsidR="00DE3307" w:rsidRPr="000E78E6">
        <w:rPr>
          <w:b/>
          <w:bCs/>
        </w:rPr>
        <w:t>»</w:t>
      </w:r>
    </w:p>
    <w:p w14:paraId="438F19CB" w14:textId="77777777" w:rsidR="00A12041" w:rsidRPr="00D070AF" w:rsidRDefault="00A12041" w:rsidP="00A12041">
      <w:pPr>
        <w:spacing w:line="360" w:lineRule="auto"/>
        <w:ind w:firstLine="708"/>
        <w:rPr>
          <w:u w:val="single"/>
        </w:rPr>
      </w:pPr>
      <w:r>
        <w:rPr>
          <w:u w:val="single"/>
        </w:rPr>
        <w:t>Контактная</w:t>
      </w:r>
      <w:r w:rsidRPr="00D070AF">
        <w:rPr>
          <w:u w:val="single"/>
        </w:rPr>
        <w:t xml:space="preserve"> информация</w:t>
      </w:r>
      <w:r>
        <w:rPr>
          <w:u w:val="single"/>
        </w:rPr>
        <w:t>:</w:t>
      </w:r>
    </w:p>
    <w:p w14:paraId="306E156B" w14:textId="77777777" w:rsidR="00DE3307" w:rsidRPr="00EE5670" w:rsidRDefault="00DE3307" w:rsidP="00243102">
      <w:pPr>
        <w:spacing w:line="360" w:lineRule="auto"/>
        <w:ind w:firstLine="708"/>
        <w:rPr>
          <w:lang w:val="en-US"/>
        </w:rPr>
      </w:pPr>
      <w:r w:rsidRPr="0096762B">
        <w:t>Адрес</w:t>
      </w:r>
      <w:r w:rsidRPr="00EE5670">
        <w:rPr>
          <w:lang w:val="en-US"/>
        </w:rPr>
        <w:t xml:space="preserve">: </w:t>
      </w:r>
      <w:proofErr w:type="spellStart"/>
      <w:proofErr w:type="gramStart"/>
      <w:r w:rsidRPr="00EE5670">
        <w:rPr>
          <w:lang w:val="en-US"/>
        </w:rPr>
        <w:t>Maceo</w:t>
      </w:r>
      <w:proofErr w:type="spellEnd"/>
      <w:r w:rsidRPr="00EE5670">
        <w:rPr>
          <w:lang w:val="en-US"/>
        </w:rPr>
        <w:t xml:space="preserve"> No. 382 | entre Colon y Smith, </w:t>
      </w:r>
      <w:r w:rsidRPr="0096762B">
        <w:t>Тринидад</w:t>
      </w:r>
      <w:r w:rsidRPr="00EE5670">
        <w:rPr>
          <w:lang w:val="en-US"/>
        </w:rPr>
        <w:t xml:space="preserve"> 62600, </w:t>
      </w:r>
      <w:r w:rsidRPr="0096762B">
        <w:t>Куба</w:t>
      </w:r>
      <w:r w:rsidRPr="00EE5670">
        <w:rPr>
          <w:lang w:val="en-US"/>
        </w:rPr>
        <w:t>.</w:t>
      </w:r>
      <w:proofErr w:type="gramEnd"/>
    </w:p>
    <w:p w14:paraId="308FC36D" w14:textId="77777777" w:rsidR="00DE3307" w:rsidRPr="0096762B" w:rsidRDefault="00DE3307" w:rsidP="00243102">
      <w:pPr>
        <w:spacing w:line="360" w:lineRule="auto"/>
        <w:ind w:firstLine="708"/>
      </w:pPr>
      <w:r w:rsidRPr="0096762B">
        <w:t>Номер телефона: +53 41 994702</w:t>
      </w:r>
      <w:r>
        <w:t>.</w:t>
      </w:r>
    </w:p>
    <w:p w14:paraId="1648FB46" w14:textId="77777777" w:rsidR="00DE3307" w:rsidRPr="0096762B" w:rsidRDefault="00DE3307" w:rsidP="00243102">
      <w:pPr>
        <w:spacing w:line="360" w:lineRule="auto"/>
        <w:ind w:firstLine="708"/>
        <w:rPr>
          <w:u w:val="single"/>
        </w:rPr>
      </w:pPr>
      <w:r w:rsidRPr="0096762B">
        <w:rPr>
          <w:u w:val="single"/>
        </w:rPr>
        <w:t>Кухня</w:t>
      </w:r>
      <w:r>
        <w:rPr>
          <w:u w:val="single"/>
        </w:rPr>
        <w:t>:</w:t>
      </w:r>
      <w:r w:rsidRPr="0096762B">
        <w:rPr>
          <w:u w:val="single"/>
        </w:rPr>
        <w:t xml:space="preserve">  </w:t>
      </w:r>
    </w:p>
    <w:p w14:paraId="08DC7BA2" w14:textId="77777777" w:rsidR="00DE3307" w:rsidRDefault="00DE3307" w:rsidP="00243102">
      <w:pPr>
        <w:spacing w:line="360" w:lineRule="auto"/>
        <w:ind w:firstLine="708"/>
      </w:pPr>
      <w:proofErr w:type="gramStart"/>
      <w:r>
        <w:t>Итальянская, карибская, латиноамериканская, морепродукты, средиземноморская, европейская, испанская, кубинская, п</w:t>
      </w:r>
      <w:r w:rsidRPr="0096762B">
        <w:t>одходит для вегетарианцев</w:t>
      </w:r>
      <w:r>
        <w:t>.</w:t>
      </w:r>
      <w:proofErr w:type="gramEnd"/>
    </w:p>
    <w:p w14:paraId="0D7FA91B" w14:textId="77777777" w:rsidR="00DE3307" w:rsidRDefault="00DE3307" w:rsidP="00243102">
      <w:pPr>
        <w:spacing w:line="360" w:lineRule="auto"/>
        <w:ind w:firstLine="708"/>
      </w:pPr>
      <w:r>
        <w:t xml:space="preserve">Ресторан выполнен в кубинском стиле, сочетающий в себе спокойные и яркие цвета, старинную мебель, картины на стенах, возвращающие в эпоху дореволюционной Кубы. </w:t>
      </w:r>
      <w:proofErr w:type="gramStart"/>
      <w:r>
        <w:t>Приятный</w:t>
      </w:r>
      <w:proofErr w:type="gramEnd"/>
      <w:r>
        <w:t xml:space="preserve"> обслуживающий персонах, готовый всегда Вам помочь. </w:t>
      </w:r>
    </w:p>
    <w:p w14:paraId="75872D93" w14:textId="77777777" w:rsidR="00DE3307" w:rsidRDefault="00DE3307" w:rsidP="00243102">
      <w:pPr>
        <w:spacing w:line="360" w:lineRule="auto"/>
        <w:ind w:firstLine="708"/>
      </w:pPr>
      <w:proofErr w:type="gramStart"/>
      <w:r>
        <w:t>Здесь представлена типичная кубинская кухня, с ее неподражаемым «</w:t>
      </w:r>
      <w:proofErr w:type="spellStart"/>
      <w:r>
        <w:rPr>
          <w:lang w:val="en-US"/>
        </w:rPr>
        <w:t>Ropa</w:t>
      </w:r>
      <w:proofErr w:type="spellEnd"/>
      <w:r w:rsidRPr="00EE5670">
        <w:t xml:space="preserve"> </w:t>
      </w:r>
      <w:proofErr w:type="spellStart"/>
      <w:r>
        <w:rPr>
          <w:lang w:val="en-US"/>
        </w:rPr>
        <w:t>Vieja</w:t>
      </w:r>
      <w:proofErr w:type="spellEnd"/>
      <w:r>
        <w:t xml:space="preserve">», омарами, рисом, </w:t>
      </w:r>
      <w:r w:rsidRPr="00D22EAE">
        <w:t xml:space="preserve">жареными спелыми </w:t>
      </w:r>
      <w:proofErr w:type="spellStart"/>
      <w:r w:rsidRPr="00D22EAE">
        <w:t>frijoitos</w:t>
      </w:r>
      <w:proofErr w:type="spellEnd"/>
      <w:r>
        <w:t xml:space="preserve"> (бананы), прекрасно приготовленной свининой и разнообразными напитками и коктейлями, среди которых самым знаменитым и пользующийся огромной популярностью среди туристов является – </w:t>
      </w:r>
      <w:proofErr w:type="spellStart"/>
      <w:r>
        <w:t>мохито</w:t>
      </w:r>
      <w:proofErr w:type="spellEnd"/>
      <w:r>
        <w:t xml:space="preserve">. </w:t>
      </w:r>
      <w:proofErr w:type="gramEnd"/>
    </w:p>
    <w:p w14:paraId="5DEC4627" w14:textId="4262EBCD" w:rsidR="00DE3307" w:rsidRPr="0096762B" w:rsidRDefault="00DE3307" w:rsidP="003454FA">
      <w:pPr>
        <w:spacing w:line="360" w:lineRule="auto"/>
        <w:ind w:firstLine="708"/>
        <w:jc w:val="both"/>
      </w:pPr>
      <w:r>
        <w:t xml:space="preserve">На рисунках 3.21 и 3.22 показаны примеры оформления ресторана </w:t>
      </w:r>
      <w:r w:rsidRPr="0014340A">
        <w:t>«</w:t>
      </w:r>
      <w:proofErr w:type="spellStart"/>
      <w:r w:rsidRPr="0014340A">
        <w:t>Restaurante</w:t>
      </w:r>
      <w:proofErr w:type="spellEnd"/>
      <w:r w:rsidRPr="0014340A">
        <w:t xml:space="preserve"> </w:t>
      </w:r>
      <w:proofErr w:type="spellStart"/>
      <w:r w:rsidRPr="0014340A">
        <w:t>San</w:t>
      </w:r>
      <w:proofErr w:type="spellEnd"/>
      <w:r w:rsidRPr="0014340A">
        <w:t xml:space="preserve"> </w:t>
      </w:r>
      <w:proofErr w:type="spellStart"/>
      <w:r w:rsidRPr="0014340A">
        <w:t>Jose</w:t>
      </w:r>
      <w:proofErr w:type="spellEnd"/>
      <w:r w:rsidRPr="0014340A">
        <w:t>»</w:t>
      </w:r>
      <w:proofErr w:type="gramStart"/>
      <w:r>
        <w:t>.</w:t>
      </w:r>
      <w:proofErr w:type="gramEnd"/>
      <w:r w:rsidR="004E4BE4">
        <w:t xml:space="preserve"> (</w:t>
      </w:r>
      <w:proofErr w:type="gramStart"/>
      <w:r w:rsidR="004E4BE4">
        <w:t>с</w:t>
      </w:r>
      <w:proofErr w:type="gramEnd"/>
      <w:r w:rsidR="004E4BE4">
        <w:t>м. Приложение 5</w:t>
      </w:r>
      <w:r w:rsidR="00A13AB2">
        <w:t>)</w:t>
      </w:r>
    </w:p>
    <w:p w14:paraId="24BCA544" w14:textId="254B5248" w:rsidR="00DE3307" w:rsidRPr="00FD0A2D" w:rsidRDefault="007469AE" w:rsidP="008E7DCD">
      <w:pPr>
        <w:spacing w:line="360" w:lineRule="auto"/>
        <w:ind w:firstLine="708"/>
        <w:rPr>
          <w:b/>
          <w:bCs/>
        </w:rPr>
      </w:pPr>
      <w:r>
        <w:rPr>
          <w:b/>
          <w:bCs/>
        </w:rPr>
        <w:t xml:space="preserve">Ресторан </w:t>
      </w:r>
      <w:r w:rsidR="00DE3307" w:rsidRPr="00FD0A2D">
        <w:rPr>
          <w:b/>
          <w:bCs/>
        </w:rPr>
        <w:t>«</w:t>
      </w:r>
      <w:proofErr w:type="spellStart"/>
      <w:r w:rsidR="00DE3307" w:rsidRPr="00FD0A2D">
        <w:rPr>
          <w:b/>
          <w:bCs/>
        </w:rPr>
        <w:t>Locos</w:t>
      </w:r>
      <w:proofErr w:type="spellEnd"/>
      <w:r w:rsidR="00DE3307" w:rsidRPr="00FD0A2D">
        <w:rPr>
          <w:b/>
          <w:bCs/>
        </w:rPr>
        <w:t xml:space="preserve"> </w:t>
      </w:r>
      <w:proofErr w:type="spellStart"/>
      <w:r w:rsidR="00DE3307" w:rsidRPr="00FD0A2D">
        <w:rPr>
          <w:b/>
          <w:bCs/>
        </w:rPr>
        <w:t>por</w:t>
      </w:r>
      <w:proofErr w:type="spellEnd"/>
      <w:r w:rsidR="00DE3307" w:rsidRPr="00FD0A2D">
        <w:rPr>
          <w:b/>
          <w:bCs/>
        </w:rPr>
        <w:t xml:space="preserve"> </w:t>
      </w:r>
      <w:proofErr w:type="spellStart"/>
      <w:r w:rsidR="00DE3307" w:rsidRPr="00FD0A2D">
        <w:rPr>
          <w:b/>
          <w:bCs/>
        </w:rPr>
        <w:t>Cuba</w:t>
      </w:r>
      <w:proofErr w:type="spellEnd"/>
      <w:r w:rsidR="00DE3307" w:rsidRPr="00FD0A2D">
        <w:rPr>
          <w:b/>
          <w:bCs/>
        </w:rPr>
        <w:t>»</w:t>
      </w:r>
    </w:p>
    <w:p w14:paraId="741CF6AB" w14:textId="1049B655" w:rsidR="00DE3307" w:rsidRPr="00D070AF" w:rsidRDefault="00A12041" w:rsidP="008E7DCD">
      <w:pPr>
        <w:spacing w:line="360" w:lineRule="auto"/>
        <w:ind w:firstLine="708"/>
        <w:rPr>
          <w:u w:val="single"/>
        </w:rPr>
      </w:pPr>
      <w:r>
        <w:rPr>
          <w:u w:val="single"/>
        </w:rPr>
        <w:t>Контактная</w:t>
      </w:r>
      <w:r w:rsidR="00DE3307" w:rsidRPr="00D070AF">
        <w:rPr>
          <w:u w:val="single"/>
        </w:rPr>
        <w:t xml:space="preserve"> информация</w:t>
      </w:r>
      <w:r w:rsidR="00DE3307">
        <w:rPr>
          <w:u w:val="single"/>
        </w:rPr>
        <w:t>:</w:t>
      </w:r>
    </w:p>
    <w:p w14:paraId="162FFD94" w14:textId="77777777" w:rsidR="00DE3307" w:rsidRPr="00D070AF" w:rsidRDefault="00DE3307" w:rsidP="008E7DCD">
      <w:pPr>
        <w:spacing w:line="360" w:lineRule="auto"/>
        <w:ind w:firstLine="708"/>
      </w:pPr>
      <w:r w:rsidRPr="00D070AF">
        <w:t>Адрес</w:t>
      </w:r>
      <w:r w:rsidRPr="00EE5670">
        <w:rPr>
          <w:lang w:val="en-US"/>
        </w:rPr>
        <w:t xml:space="preserve">: </w:t>
      </w:r>
      <w:proofErr w:type="gramStart"/>
      <w:r w:rsidRPr="00EE5670">
        <w:rPr>
          <w:lang w:val="en-US"/>
        </w:rPr>
        <w:t xml:space="preserve">San </w:t>
      </w:r>
      <w:proofErr w:type="spellStart"/>
      <w:r w:rsidRPr="00EE5670">
        <w:rPr>
          <w:lang w:val="en-US"/>
        </w:rPr>
        <w:t>Lazaro</w:t>
      </w:r>
      <w:proofErr w:type="spellEnd"/>
      <w:r w:rsidRPr="00EE5670">
        <w:rPr>
          <w:lang w:val="en-US"/>
        </w:rPr>
        <w:t xml:space="preserve"> #1203 Altos | E/ </w:t>
      </w:r>
      <w:proofErr w:type="spellStart"/>
      <w:r w:rsidRPr="00EE5670">
        <w:rPr>
          <w:lang w:val="en-US"/>
        </w:rPr>
        <w:t>Mazon</w:t>
      </w:r>
      <w:proofErr w:type="spellEnd"/>
      <w:r w:rsidRPr="00EE5670">
        <w:rPr>
          <w:lang w:val="en-US"/>
        </w:rPr>
        <w:t xml:space="preserve"> y </w:t>
      </w:r>
      <w:proofErr w:type="spellStart"/>
      <w:r w:rsidRPr="00EE5670">
        <w:rPr>
          <w:lang w:val="en-US"/>
        </w:rPr>
        <w:t>Basarrate</w:t>
      </w:r>
      <w:proofErr w:type="spellEnd"/>
      <w:r w:rsidRPr="00EE5670">
        <w:rPr>
          <w:lang w:val="en-US"/>
        </w:rPr>
        <w:t>.</w:t>
      </w:r>
      <w:proofErr w:type="gramEnd"/>
      <w:r w:rsidRPr="00EE5670">
        <w:rPr>
          <w:lang w:val="en-US"/>
        </w:rPr>
        <w:t xml:space="preserve"> </w:t>
      </w:r>
      <w:proofErr w:type="spellStart"/>
      <w:r w:rsidRPr="00D070AF">
        <w:t>Vedado</w:t>
      </w:r>
      <w:proofErr w:type="spellEnd"/>
      <w:r w:rsidRPr="00D070AF">
        <w:t>, Гавана 10400, Куба</w:t>
      </w:r>
      <w:r>
        <w:t>.</w:t>
      </w:r>
    </w:p>
    <w:p w14:paraId="40764002" w14:textId="77777777" w:rsidR="00DE3307" w:rsidRPr="00D070AF" w:rsidRDefault="00DE3307" w:rsidP="008E7DCD">
      <w:pPr>
        <w:spacing w:line="360" w:lineRule="auto"/>
        <w:ind w:firstLine="708"/>
      </w:pPr>
      <w:r w:rsidRPr="00D070AF">
        <w:t>Номер телефона: +53 7 8738182</w:t>
      </w:r>
      <w:r>
        <w:t>.</w:t>
      </w:r>
    </w:p>
    <w:p w14:paraId="13825316" w14:textId="77777777" w:rsidR="00DE3307" w:rsidRDefault="00DE3307" w:rsidP="008E7DCD">
      <w:pPr>
        <w:spacing w:line="360" w:lineRule="auto"/>
        <w:ind w:firstLine="708"/>
      </w:pPr>
      <w:r w:rsidRPr="00D070AF">
        <w:rPr>
          <w:u w:val="single"/>
        </w:rPr>
        <w:t>Кухня</w:t>
      </w:r>
      <w:r>
        <w:rPr>
          <w:u w:val="single"/>
        </w:rPr>
        <w:t>:</w:t>
      </w:r>
      <w:r w:rsidRPr="00D070AF">
        <w:t xml:space="preserve">  </w:t>
      </w:r>
    </w:p>
    <w:p w14:paraId="09BA3BFA" w14:textId="77777777" w:rsidR="00DE3307" w:rsidRDefault="00DE3307" w:rsidP="008E7DCD">
      <w:pPr>
        <w:spacing w:line="360" w:lineRule="auto"/>
        <w:ind w:firstLine="708"/>
      </w:pPr>
      <w:r>
        <w:lastRenderedPageBreak/>
        <w:t xml:space="preserve">Карибская, </w:t>
      </w:r>
      <w:proofErr w:type="gramStart"/>
      <w:r>
        <w:t>латиноамериканская</w:t>
      </w:r>
      <w:proofErr w:type="gramEnd"/>
      <w:r>
        <w:t xml:space="preserve">, кубинская, </w:t>
      </w:r>
      <w:proofErr w:type="spellStart"/>
      <w:r>
        <w:t>центральноамериканская</w:t>
      </w:r>
      <w:proofErr w:type="spellEnd"/>
      <w:r>
        <w:t>, п</w:t>
      </w:r>
      <w:r w:rsidRPr="00D070AF">
        <w:t>одходит для вегетарианцев</w:t>
      </w:r>
      <w:r>
        <w:t>.</w:t>
      </w:r>
    </w:p>
    <w:p w14:paraId="489B9626" w14:textId="77777777" w:rsidR="00DE3307" w:rsidRDefault="00DE3307" w:rsidP="008E7DCD">
      <w:pPr>
        <w:spacing w:line="360" w:lineRule="auto"/>
        <w:ind w:firstLine="708"/>
      </w:pPr>
      <w:r>
        <w:t xml:space="preserve">Ресторан </w:t>
      </w:r>
      <w:r w:rsidRPr="008E7DCD">
        <w:t>«</w:t>
      </w:r>
      <w:proofErr w:type="spellStart"/>
      <w:r w:rsidRPr="008E7DCD">
        <w:t>Locos</w:t>
      </w:r>
      <w:proofErr w:type="spellEnd"/>
      <w:r w:rsidRPr="008E7DCD">
        <w:t xml:space="preserve"> </w:t>
      </w:r>
      <w:proofErr w:type="spellStart"/>
      <w:r w:rsidRPr="008E7DCD">
        <w:t>por</w:t>
      </w:r>
      <w:proofErr w:type="spellEnd"/>
      <w:r w:rsidRPr="008E7DCD">
        <w:t xml:space="preserve"> </w:t>
      </w:r>
      <w:proofErr w:type="spellStart"/>
      <w:r w:rsidRPr="008E7DCD">
        <w:t>Cuba</w:t>
      </w:r>
      <w:proofErr w:type="spellEnd"/>
      <w:r w:rsidRPr="008E7DCD">
        <w:t>»</w:t>
      </w:r>
      <w:r>
        <w:t xml:space="preserve"> </w:t>
      </w:r>
      <w:r w:rsidRPr="005F1B22">
        <w:t xml:space="preserve">может удовлетворить </w:t>
      </w:r>
      <w:r>
        <w:t>любые Ваши</w:t>
      </w:r>
      <w:r w:rsidRPr="005F1B22">
        <w:t xml:space="preserve"> </w:t>
      </w:r>
      <w:r>
        <w:t>желания</w:t>
      </w:r>
      <w:r w:rsidRPr="005F1B22">
        <w:t xml:space="preserve"> в очень дружественной атмосфере. </w:t>
      </w:r>
      <w:proofErr w:type="gramStart"/>
      <w:r w:rsidRPr="005F1B22">
        <w:t>В окружении воспоминаний о колониальной Гаваны, с его витражными окн</w:t>
      </w:r>
      <w:r>
        <w:t xml:space="preserve">ами и яркими цветами, ресторан </w:t>
      </w:r>
      <w:r w:rsidRPr="008E7DCD">
        <w:t>«</w:t>
      </w:r>
      <w:proofErr w:type="spellStart"/>
      <w:r w:rsidRPr="008E7DCD">
        <w:t>Locos</w:t>
      </w:r>
      <w:proofErr w:type="spellEnd"/>
      <w:r w:rsidRPr="008E7DCD">
        <w:t xml:space="preserve"> </w:t>
      </w:r>
      <w:proofErr w:type="spellStart"/>
      <w:r w:rsidRPr="008E7DCD">
        <w:t>por</w:t>
      </w:r>
      <w:proofErr w:type="spellEnd"/>
      <w:r w:rsidRPr="008E7DCD">
        <w:t xml:space="preserve"> </w:t>
      </w:r>
      <w:proofErr w:type="spellStart"/>
      <w:r w:rsidRPr="008E7DCD">
        <w:t>Cuba</w:t>
      </w:r>
      <w:proofErr w:type="spellEnd"/>
      <w:r w:rsidRPr="008E7DCD">
        <w:t>»</w:t>
      </w:r>
      <w:r w:rsidRPr="005F1B22">
        <w:t xml:space="preserve"> включает в себя лучшие кулинарные традиции кубинской</w:t>
      </w:r>
      <w:r>
        <w:t xml:space="preserve"> кухни</w:t>
      </w:r>
      <w:r w:rsidRPr="005F1B22">
        <w:t xml:space="preserve">. </w:t>
      </w:r>
      <w:proofErr w:type="gramEnd"/>
    </w:p>
    <w:p w14:paraId="13DC0FB7" w14:textId="77777777" w:rsidR="00DE3307" w:rsidRDefault="00DE3307" w:rsidP="008E7DCD">
      <w:pPr>
        <w:spacing w:line="360" w:lineRule="auto"/>
        <w:ind w:firstLine="708"/>
      </w:pPr>
      <w:r>
        <w:t>Особенностью ресторана</w:t>
      </w:r>
      <w:r w:rsidRPr="00215C90">
        <w:t xml:space="preserve"> </w:t>
      </w:r>
      <w:r>
        <w:t>«</w:t>
      </w:r>
      <w:proofErr w:type="spellStart"/>
      <w:r>
        <w:t>Locos</w:t>
      </w:r>
      <w:proofErr w:type="spellEnd"/>
      <w:r>
        <w:t xml:space="preserve"> </w:t>
      </w:r>
      <w:proofErr w:type="spellStart"/>
      <w:r>
        <w:t>por</w:t>
      </w:r>
      <w:proofErr w:type="spellEnd"/>
      <w:r>
        <w:t xml:space="preserve"> </w:t>
      </w:r>
      <w:proofErr w:type="spellStart"/>
      <w:r>
        <w:t>Cuba</w:t>
      </w:r>
      <w:proofErr w:type="spellEnd"/>
      <w:r>
        <w:t>» является блюдо, состоящее</w:t>
      </w:r>
      <w:r w:rsidRPr="00215C90">
        <w:t xml:space="preserve"> из двух сортов свинины </w:t>
      </w:r>
      <w:r>
        <w:t xml:space="preserve">в виде </w:t>
      </w:r>
      <w:r w:rsidRPr="00215C90">
        <w:t>стейк</w:t>
      </w:r>
      <w:r>
        <w:t>ов и</w:t>
      </w:r>
      <w:r w:rsidRPr="00215C90">
        <w:t xml:space="preserve"> </w:t>
      </w:r>
      <w:r>
        <w:t>жаркое, в сопровождении гарнира</w:t>
      </w:r>
      <w:r w:rsidRPr="00215C90">
        <w:t xml:space="preserve"> из риса, жареных клубней и овощного салата.</w:t>
      </w:r>
    </w:p>
    <w:p w14:paraId="1D64B286" w14:textId="6DDF1A70" w:rsidR="00DE3307" w:rsidRDefault="00DE3307" w:rsidP="007469AE">
      <w:pPr>
        <w:spacing w:line="360" w:lineRule="auto"/>
        <w:ind w:firstLine="708"/>
      </w:pPr>
      <w:r>
        <w:t xml:space="preserve">На рисунках 3.23 и 3.24 показаны примеры оформления ресторана </w:t>
      </w:r>
      <w:r w:rsidRPr="008E7DCD">
        <w:t>«</w:t>
      </w:r>
      <w:proofErr w:type="spellStart"/>
      <w:r w:rsidRPr="008E7DCD">
        <w:t>Locos</w:t>
      </w:r>
      <w:proofErr w:type="spellEnd"/>
      <w:r w:rsidRPr="008E7DCD">
        <w:t xml:space="preserve"> </w:t>
      </w:r>
      <w:proofErr w:type="spellStart"/>
      <w:r w:rsidRPr="008E7DCD">
        <w:t>por</w:t>
      </w:r>
      <w:proofErr w:type="spellEnd"/>
      <w:r w:rsidRPr="008E7DCD">
        <w:t xml:space="preserve"> </w:t>
      </w:r>
      <w:proofErr w:type="spellStart"/>
      <w:r w:rsidRPr="008E7DCD">
        <w:t>Cuba</w:t>
      </w:r>
      <w:proofErr w:type="spellEnd"/>
      <w:r w:rsidRPr="008E7DCD">
        <w:t>»</w:t>
      </w:r>
      <w:proofErr w:type="gramStart"/>
      <w:r w:rsidR="004E4BE4">
        <w:t>.</w:t>
      </w:r>
      <w:proofErr w:type="gramEnd"/>
      <w:r w:rsidR="004E4BE4">
        <w:t xml:space="preserve"> (</w:t>
      </w:r>
      <w:proofErr w:type="gramStart"/>
      <w:r w:rsidR="004E4BE4">
        <w:t>с</w:t>
      </w:r>
      <w:proofErr w:type="gramEnd"/>
      <w:r w:rsidR="004E4BE4">
        <w:t>м. Приложение 5</w:t>
      </w:r>
      <w:r w:rsidR="00A13AB2">
        <w:t>)</w:t>
      </w:r>
    </w:p>
    <w:p w14:paraId="3B218556" w14:textId="77777777" w:rsidR="00DE3307" w:rsidRDefault="00DE3307" w:rsidP="00320E19">
      <w:pPr>
        <w:pStyle w:val="2"/>
        <w:jc w:val="center"/>
        <w:rPr>
          <w:rFonts w:cs="Times New Roman"/>
        </w:rPr>
      </w:pPr>
    </w:p>
    <w:p w14:paraId="10051919" w14:textId="77777777" w:rsidR="00DE3307" w:rsidRDefault="00DE3307" w:rsidP="00320E19">
      <w:pPr>
        <w:pStyle w:val="2"/>
        <w:jc w:val="center"/>
        <w:rPr>
          <w:rFonts w:cs="Times New Roman"/>
        </w:rPr>
      </w:pPr>
    </w:p>
    <w:p w14:paraId="2EA09A4B" w14:textId="77777777" w:rsidR="00DE3307" w:rsidRDefault="00DE3307" w:rsidP="00320E19">
      <w:pPr>
        <w:pStyle w:val="2"/>
        <w:jc w:val="center"/>
        <w:rPr>
          <w:rFonts w:cs="Times New Roman"/>
        </w:rPr>
      </w:pPr>
    </w:p>
    <w:p w14:paraId="624BEA4A" w14:textId="77777777" w:rsidR="00DE3307" w:rsidRDefault="00DE3307" w:rsidP="00320E19">
      <w:pPr>
        <w:pStyle w:val="2"/>
        <w:jc w:val="center"/>
        <w:rPr>
          <w:rFonts w:cs="Times New Roman"/>
        </w:rPr>
      </w:pPr>
    </w:p>
    <w:p w14:paraId="1567F7D2" w14:textId="77777777" w:rsidR="00DE3307" w:rsidRDefault="00DE3307" w:rsidP="00320E19">
      <w:pPr>
        <w:pStyle w:val="2"/>
        <w:jc w:val="center"/>
        <w:rPr>
          <w:rFonts w:cs="Times New Roman"/>
        </w:rPr>
      </w:pPr>
    </w:p>
    <w:p w14:paraId="509AEC16" w14:textId="77777777" w:rsidR="00DE3307" w:rsidRDefault="00DE3307" w:rsidP="00320E19">
      <w:pPr>
        <w:pStyle w:val="2"/>
        <w:jc w:val="center"/>
        <w:rPr>
          <w:rFonts w:cs="Times New Roman"/>
        </w:rPr>
      </w:pPr>
    </w:p>
    <w:p w14:paraId="625FD5B1" w14:textId="77777777" w:rsidR="00DE3307" w:rsidRDefault="00DE3307" w:rsidP="00320E19">
      <w:pPr>
        <w:pStyle w:val="2"/>
        <w:jc w:val="center"/>
        <w:rPr>
          <w:rFonts w:cs="Times New Roman"/>
        </w:rPr>
      </w:pPr>
    </w:p>
    <w:p w14:paraId="1195CF01" w14:textId="77777777" w:rsidR="00DE3307" w:rsidRDefault="00DE3307" w:rsidP="00320E19">
      <w:pPr>
        <w:pStyle w:val="2"/>
        <w:jc w:val="center"/>
        <w:rPr>
          <w:rFonts w:cs="Times New Roman"/>
        </w:rPr>
      </w:pPr>
    </w:p>
    <w:p w14:paraId="3B331BD3" w14:textId="77777777" w:rsidR="00DE3307" w:rsidRDefault="00DE3307" w:rsidP="00320E19">
      <w:pPr>
        <w:pStyle w:val="2"/>
        <w:jc w:val="center"/>
        <w:rPr>
          <w:rFonts w:ascii="Times New Roman" w:hAnsi="Times New Roman" w:cs="Times New Roman"/>
          <w:b w:val="0"/>
          <w:bCs w:val="0"/>
          <w:i w:val="0"/>
          <w:iCs w:val="0"/>
        </w:rPr>
      </w:pPr>
    </w:p>
    <w:p w14:paraId="32BF4BEA" w14:textId="77777777" w:rsidR="00DE3307" w:rsidRDefault="00DE3307" w:rsidP="00320E19">
      <w:pPr>
        <w:pStyle w:val="2"/>
        <w:jc w:val="center"/>
        <w:rPr>
          <w:rFonts w:ascii="Times New Roman" w:hAnsi="Times New Roman" w:cs="Times New Roman"/>
          <w:b w:val="0"/>
          <w:bCs w:val="0"/>
          <w:i w:val="0"/>
          <w:iCs w:val="0"/>
        </w:rPr>
      </w:pPr>
    </w:p>
    <w:p w14:paraId="6FD016D0" w14:textId="77777777" w:rsidR="00DE3307" w:rsidRDefault="00DE3307" w:rsidP="00320E19">
      <w:pPr>
        <w:pStyle w:val="2"/>
        <w:jc w:val="center"/>
        <w:rPr>
          <w:rFonts w:ascii="Times New Roman" w:hAnsi="Times New Roman" w:cs="Times New Roman"/>
          <w:b w:val="0"/>
          <w:bCs w:val="0"/>
          <w:i w:val="0"/>
          <w:iCs w:val="0"/>
        </w:rPr>
      </w:pPr>
    </w:p>
    <w:p w14:paraId="22504990" w14:textId="77777777" w:rsidR="00A07C0D" w:rsidRDefault="00A07C0D" w:rsidP="00A07C0D"/>
    <w:p w14:paraId="7D22E716" w14:textId="77777777" w:rsidR="00A07C0D" w:rsidRDefault="00A07C0D" w:rsidP="00A07C0D"/>
    <w:p w14:paraId="3F0825A9" w14:textId="77777777" w:rsidR="00A07C0D" w:rsidRDefault="00A07C0D" w:rsidP="00A07C0D"/>
    <w:p w14:paraId="3699A92D" w14:textId="77777777" w:rsidR="00A07C0D" w:rsidRDefault="00A07C0D" w:rsidP="00A07C0D"/>
    <w:p w14:paraId="3FFBE296" w14:textId="77777777" w:rsidR="00A07C0D" w:rsidRDefault="00A07C0D" w:rsidP="00A07C0D"/>
    <w:p w14:paraId="3D307A05" w14:textId="77777777" w:rsidR="00A07C0D" w:rsidRDefault="00A07C0D" w:rsidP="00A07C0D"/>
    <w:p w14:paraId="07C5F061" w14:textId="77777777" w:rsidR="00A07C0D" w:rsidRDefault="00A07C0D" w:rsidP="00A07C0D"/>
    <w:p w14:paraId="4FA3758E" w14:textId="77777777" w:rsidR="00A07C0D" w:rsidRDefault="00A07C0D" w:rsidP="00A07C0D"/>
    <w:p w14:paraId="0A130157" w14:textId="77777777" w:rsidR="00DE3307" w:rsidRDefault="00DE3307" w:rsidP="00770737">
      <w:pPr>
        <w:spacing w:line="360" w:lineRule="auto"/>
        <w:jc w:val="center"/>
        <w:rPr>
          <w:i/>
          <w:iCs/>
        </w:rPr>
      </w:pPr>
    </w:p>
    <w:p w14:paraId="16271823" w14:textId="77777777" w:rsidR="00DE3307" w:rsidRDefault="00DE3307" w:rsidP="00770737">
      <w:pPr>
        <w:spacing w:line="360" w:lineRule="auto"/>
        <w:jc w:val="center"/>
        <w:rPr>
          <w:i/>
          <w:iCs/>
        </w:rPr>
      </w:pPr>
    </w:p>
    <w:p w14:paraId="74D5ACA9" w14:textId="77777777" w:rsidR="00DE3307" w:rsidRPr="00471F94" w:rsidRDefault="00DE3307" w:rsidP="00471F94">
      <w:pPr>
        <w:pStyle w:val="2"/>
        <w:jc w:val="center"/>
        <w:rPr>
          <w:rFonts w:ascii="Times New Roman" w:hAnsi="Times New Roman" w:cs="Times New Roman"/>
          <w:b w:val="0"/>
          <w:bCs w:val="0"/>
          <w:i w:val="0"/>
          <w:iCs w:val="0"/>
          <w:sz w:val="24"/>
          <w:szCs w:val="24"/>
        </w:rPr>
      </w:pPr>
      <w:bookmarkStart w:id="13" w:name="_Toc481703198"/>
      <w:r w:rsidRPr="00471F94">
        <w:rPr>
          <w:rFonts w:ascii="Times New Roman" w:hAnsi="Times New Roman" w:cs="Times New Roman"/>
          <w:b w:val="0"/>
          <w:bCs w:val="0"/>
          <w:i w:val="0"/>
          <w:iCs w:val="0"/>
          <w:sz w:val="24"/>
          <w:szCs w:val="24"/>
        </w:rPr>
        <w:lastRenderedPageBreak/>
        <w:t>3.3 Расчет эффективности и целесообразности гастрономического тура</w:t>
      </w:r>
      <w:bookmarkEnd w:id="13"/>
    </w:p>
    <w:p w14:paraId="444DC734" w14:textId="77777777" w:rsidR="00DE3307" w:rsidRPr="00471F94" w:rsidRDefault="00DE3307" w:rsidP="00770737">
      <w:pPr>
        <w:spacing w:line="360" w:lineRule="auto"/>
        <w:jc w:val="center"/>
      </w:pPr>
    </w:p>
    <w:p w14:paraId="0A8C0D1F" w14:textId="67C92C55" w:rsidR="00DE3307" w:rsidRPr="00471F94" w:rsidRDefault="00DE3307" w:rsidP="00E37F88">
      <w:pPr>
        <w:spacing w:line="360" w:lineRule="auto"/>
        <w:ind w:firstLine="708"/>
        <w:jc w:val="both"/>
        <w:rPr>
          <w:u w:val="single"/>
        </w:rPr>
      </w:pPr>
      <w:r w:rsidRPr="00471F94">
        <w:rPr>
          <w:u w:val="single"/>
        </w:rPr>
        <w:t>Информация о турпродукте:</w:t>
      </w:r>
    </w:p>
    <w:p w14:paraId="39E024EB" w14:textId="234FC4C6" w:rsidR="00DE3307" w:rsidRPr="00471F94" w:rsidRDefault="00DE3307" w:rsidP="00604B76">
      <w:pPr>
        <w:pStyle w:val="af"/>
        <w:numPr>
          <w:ilvl w:val="0"/>
          <w:numId w:val="32"/>
        </w:numPr>
        <w:spacing w:line="360" w:lineRule="auto"/>
        <w:jc w:val="both"/>
      </w:pPr>
      <w:r w:rsidRPr="00471F94">
        <w:t>Тип тура: авиа</w:t>
      </w:r>
      <w:r w:rsidR="006B0069">
        <w:t xml:space="preserve"> </w:t>
      </w:r>
      <w:r w:rsidRPr="00471F94">
        <w:t>+</w:t>
      </w:r>
      <w:r w:rsidR="006B0069">
        <w:t xml:space="preserve"> </w:t>
      </w:r>
      <w:r w:rsidRPr="00471F94">
        <w:t>автобус;</w:t>
      </w:r>
    </w:p>
    <w:p w14:paraId="66F53039" w14:textId="77777777" w:rsidR="00DE3307" w:rsidRPr="00471F94" w:rsidRDefault="00DE3307" w:rsidP="00604B76">
      <w:pPr>
        <w:pStyle w:val="af"/>
        <w:numPr>
          <w:ilvl w:val="0"/>
          <w:numId w:val="32"/>
        </w:numPr>
        <w:spacing w:line="360" w:lineRule="auto"/>
        <w:jc w:val="both"/>
      </w:pPr>
      <w:r w:rsidRPr="00471F94">
        <w:t>Количество человек в группе: 10;</w:t>
      </w:r>
    </w:p>
    <w:p w14:paraId="6747E747" w14:textId="77777777" w:rsidR="00DE3307" w:rsidRPr="00471F94" w:rsidRDefault="00DE3307" w:rsidP="00604B76">
      <w:pPr>
        <w:pStyle w:val="af"/>
        <w:numPr>
          <w:ilvl w:val="0"/>
          <w:numId w:val="32"/>
        </w:numPr>
        <w:spacing w:line="360" w:lineRule="auto"/>
        <w:jc w:val="both"/>
      </w:pPr>
      <w:r w:rsidRPr="00471F94">
        <w:t>Единицы расчета: рубли</w:t>
      </w:r>
    </w:p>
    <w:p w14:paraId="4C807033" w14:textId="77777777" w:rsidR="00DE3307" w:rsidRPr="00471F94" w:rsidRDefault="00DE3307" w:rsidP="00604B76">
      <w:pPr>
        <w:pStyle w:val="af"/>
        <w:numPr>
          <w:ilvl w:val="0"/>
          <w:numId w:val="32"/>
        </w:numPr>
        <w:spacing w:line="360" w:lineRule="auto"/>
        <w:jc w:val="both"/>
      </w:pPr>
      <w:r w:rsidRPr="00471F94">
        <w:t>Итоговая цена: представлена в рублях</w:t>
      </w:r>
    </w:p>
    <w:p w14:paraId="765D3375" w14:textId="77777777" w:rsidR="00DE3307" w:rsidRDefault="00DE3307" w:rsidP="00604B76">
      <w:pPr>
        <w:pStyle w:val="af"/>
        <w:numPr>
          <w:ilvl w:val="0"/>
          <w:numId w:val="32"/>
        </w:numPr>
        <w:spacing w:line="360" w:lineRule="auto"/>
        <w:jc w:val="both"/>
      </w:pPr>
      <w:r w:rsidRPr="00471F94">
        <w:t>Целевая аудитория: жители Санкт-Петербурга</w:t>
      </w:r>
      <w:r>
        <w:t xml:space="preserve"> и Ленинградской области, интересующиеся гастрономией, в частности, гастрономическим туризмом, в возрасте от 30 до 65 лет</w:t>
      </w:r>
    </w:p>
    <w:p w14:paraId="708C1506" w14:textId="77777777" w:rsidR="00DE3307" w:rsidRDefault="00DE3307" w:rsidP="00604B76">
      <w:pPr>
        <w:pStyle w:val="af"/>
        <w:numPr>
          <w:ilvl w:val="0"/>
          <w:numId w:val="32"/>
        </w:numPr>
        <w:spacing w:line="360" w:lineRule="auto"/>
        <w:jc w:val="both"/>
      </w:pPr>
      <w:r>
        <w:t>Продолжительность тура: 8 дней/7 ночей</w:t>
      </w:r>
    </w:p>
    <w:p w14:paraId="490F7B65" w14:textId="77777777" w:rsidR="00DE3307" w:rsidRDefault="00DE3307" w:rsidP="00604B76">
      <w:pPr>
        <w:pStyle w:val="af"/>
        <w:numPr>
          <w:ilvl w:val="0"/>
          <w:numId w:val="32"/>
        </w:numPr>
        <w:spacing w:line="360" w:lineRule="auto"/>
        <w:jc w:val="both"/>
      </w:pPr>
      <w:r>
        <w:t>Плановые даты заездов: тур организуется раз в месяц каждую третью субботу месяца</w:t>
      </w:r>
    </w:p>
    <w:p w14:paraId="71FDA10A" w14:textId="77777777" w:rsidR="00DE3307" w:rsidRPr="00B601BC" w:rsidRDefault="00DE3307" w:rsidP="00B601BC">
      <w:pPr>
        <w:spacing w:line="360" w:lineRule="auto"/>
        <w:jc w:val="both"/>
      </w:pPr>
    </w:p>
    <w:p w14:paraId="2A17E42F" w14:textId="77777777" w:rsidR="00DE3307" w:rsidRDefault="00DE3307" w:rsidP="00604B76">
      <w:pPr>
        <w:spacing w:line="360" w:lineRule="auto"/>
        <w:ind w:left="708"/>
        <w:jc w:val="both"/>
        <w:rPr>
          <w:u w:val="single"/>
          <w:lang w:val="en-US"/>
        </w:rPr>
      </w:pPr>
      <w:r>
        <w:rPr>
          <w:u w:val="single"/>
        </w:rPr>
        <w:t>Конкурентные преимущества тура:</w:t>
      </w:r>
    </w:p>
    <w:p w14:paraId="7199BA1C" w14:textId="77777777" w:rsidR="00DE3307" w:rsidRPr="00EE5670" w:rsidRDefault="00DE3307" w:rsidP="00604B76">
      <w:pPr>
        <w:pStyle w:val="af"/>
        <w:numPr>
          <w:ilvl w:val="0"/>
          <w:numId w:val="33"/>
        </w:numPr>
        <w:spacing w:line="360" w:lineRule="auto"/>
        <w:jc w:val="both"/>
      </w:pPr>
      <w:r w:rsidRPr="00604B76">
        <w:t>В стоимость включены все экскурсии и мастер-классы</w:t>
      </w:r>
      <w:r>
        <w:t>;</w:t>
      </w:r>
    </w:p>
    <w:p w14:paraId="3185B89D" w14:textId="7C72168E" w:rsidR="00DE3307" w:rsidRPr="00EE5670" w:rsidRDefault="00DE3307" w:rsidP="00604B76">
      <w:pPr>
        <w:pStyle w:val="af"/>
        <w:numPr>
          <w:ilvl w:val="0"/>
          <w:numId w:val="33"/>
        </w:numPr>
        <w:spacing w:line="360" w:lineRule="auto"/>
        <w:jc w:val="both"/>
      </w:pPr>
      <w:r>
        <w:t>Высокое качество услуг (авиаперелет, 3</w:t>
      </w:r>
      <w:r w:rsidRPr="00EE5670">
        <w:t>***</w:t>
      </w:r>
      <w:r>
        <w:t xml:space="preserve"> отель</w:t>
      </w:r>
      <w:r w:rsidR="000F251C">
        <w:t>,</w:t>
      </w:r>
      <w:r>
        <w:t xml:space="preserve"> высококвалифицированные гиды-экскурсоводы, комфортный транспорт)</w:t>
      </w:r>
      <w:r w:rsidR="00CC713D">
        <w:t>;</w:t>
      </w:r>
    </w:p>
    <w:p w14:paraId="72081D00" w14:textId="7A58639D" w:rsidR="00DE3307" w:rsidRPr="00EE5670" w:rsidRDefault="00DE3307" w:rsidP="00604B76">
      <w:pPr>
        <w:pStyle w:val="af"/>
        <w:numPr>
          <w:ilvl w:val="0"/>
          <w:numId w:val="33"/>
        </w:numPr>
        <w:spacing w:line="360" w:lineRule="auto"/>
        <w:jc w:val="both"/>
      </w:pPr>
      <w:r>
        <w:t xml:space="preserve">Тур представляет возможность </w:t>
      </w:r>
      <w:proofErr w:type="gramStart"/>
      <w:r>
        <w:t>посещения</w:t>
      </w:r>
      <w:proofErr w:type="gramEnd"/>
      <w:r>
        <w:t xml:space="preserve"> как основных достопримечательностей, так и уникальных гастрономических объектов</w:t>
      </w:r>
      <w:r w:rsidR="00CC713D">
        <w:t>;</w:t>
      </w:r>
    </w:p>
    <w:p w14:paraId="5AD4D378" w14:textId="4FAAA73F" w:rsidR="00024A6B" w:rsidRDefault="00DE3307" w:rsidP="00365739">
      <w:pPr>
        <w:pStyle w:val="af"/>
        <w:numPr>
          <w:ilvl w:val="0"/>
          <w:numId w:val="33"/>
        </w:numPr>
        <w:spacing w:line="360" w:lineRule="auto"/>
        <w:jc w:val="both"/>
      </w:pPr>
      <w:r>
        <w:t>Питание включено в стоимость (завтра на базе отеля + обед и ужин в различных заведениях, предлагающих испробовать местную, национальную кухню</w:t>
      </w:r>
      <w:r w:rsidR="00A41005">
        <w:t>)</w:t>
      </w:r>
      <w:r w:rsidR="00365739">
        <w:t>;</w:t>
      </w:r>
    </w:p>
    <w:p w14:paraId="5B20B0B6" w14:textId="30DB1B90" w:rsidR="00024A6B" w:rsidRPr="00B601BC" w:rsidRDefault="00365739" w:rsidP="005A2470">
      <w:pPr>
        <w:pStyle w:val="af"/>
        <w:numPr>
          <w:ilvl w:val="0"/>
          <w:numId w:val="33"/>
        </w:numPr>
        <w:spacing w:line="360" w:lineRule="auto"/>
        <w:jc w:val="both"/>
      </w:pPr>
      <w:r>
        <w:t>В гастрономическом туре «Вкусная Куба» услуги предоставляют только проверенные и надежные компании, которые гарантируют качественное обслуживание, индивидуальный подход к каждому клиенту и комфортное врем</w:t>
      </w:r>
      <w:r w:rsidR="00A0533B">
        <w:t>япрепровождение по доступным ценам</w:t>
      </w:r>
      <w:proofErr w:type="gramStart"/>
      <w:r w:rsidR="00A0533B">
        <w:t>.</w:t>
      </w:r>
      <w:proofErr w:type="gramEnd"/>
      <w:r>
        <w:t xml:space="preserve"> (</w:t>
      </w:r>
      <w:proofErr w:type="gramStart"/>
      <w:r>
        <w:t>т</w:t>
      </w:r>
      <w:proofErr w:type="gramEnd"/>
      <w:r>
        <w:t>абл. 3.1, табл. 3.2)</w:t>
      </w:r>
    </w:p>
    <w:p w14:paraId="43FA2767" w14:textId="1028173A" w:rsidR="00F7722C" w:rsidRPr="00024A6B" w:rsidRDefault="00DE3307" w:rsidP="00024A6B">
      <w:pPr>
        <w:spacing w:line="360" w:lineRule="auto"/>
        <w:jc w:val="right"/>
      </w:pPr>
      <w:r>
        <w:t>Таблица 3.1</w:t>
      </w:r>
    </w:p>
    <w:p w14:paraId="3E0A4783" w14:textId="77777777" w:rsidR="00DE3307" w:rsidRPr="00AA2EA0" w:rsidRDefault="00DE3307" w:rsidP="00F7722C">
      <w:pPr>
        <w:spacing w:line="360" w:lineRule="auto"/>
        <w:ind w:firstLine="709"/>
        <w:jc w:val="center"/>
        <w:rPr>
          <w:b/>
          <w:bCs/>
        </w:rPr>
      </w:pPr>
      <w:r w:rsidRPr="00AA2EA0">
        <w:rPr>
          <w:b/>
          <w:bCs/>
        </w:rPr>
        <w:t>Авиаперелет (туда-обратно; на одного человека)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tblGrid>
      <w:tr w:rsidR="00DE3307" w14:paraId="751C6679" w14:textId="77777777">
        <w:trPr>
          <w:jc w:val="center"/>
        </w:trPr>
        <w:tc>
          <w:tcPr>
            <w:tcW w:w="2392" w:type="dxa"/>
          </w:tcPr>
          <w:p w14:paraId="2B66447B" w14:textId="77777777" w:rsidR="00DE3307" w:rsidRPr="009448D6" w:rsidRDefault="00DE3307" w:rsidP="00F7722C">
            <w:pPr>
              <w:spacing w:line="360" w:lineRule="auto"/>
              <w:jc w:val="center"/>
              <w:rPr>
                <w:b/>
                <w:bCs/>
              </w:rPr>
            </w:pPr>
            <w:r w:rsidRPr="009448D6">
              <w:rPr>
                <w:b/>
                <w:bCs/>
              </w:rPr>
              <w:t>Сезон</w:t>
            </w:r>
          </w:p>
        </w:tc>
        <w:tc>
          <w:tcPr>
            <w:tcW w:w="2393" w:type="dxa"/>
          </w:tcPr>
          <w:p w14:paraId="0D5DFF00" w14:textId="77777777" w:rsidR="00DE3307" w:rsidRPr="009448D6" w:rsidRDefault="00DE3307" w:rsidP="00F7722C">
            <w:pPr>
              <w:spacing w:line="360" w:lineRule="auto"/>
              <w:jc w:val="center"/>
              <w:rPr>
                <w:b/>
                <w:bCs/>
              </w:rPr>
            </w:pPr>
            <w:r w:rsidRPr="009448D6">
              <w:rPr>
                <w:b/>
                <w:bCs/>
              </w:rPr>
              <w:t>Поставщик услуг</w:t>
            </w:r>
          </w:p>
        </w:tc>
        <w:tc>
          <w:tcPr>
            <w:tcW w:w="2393" w:type="dxa"/>
          </w:tcPr>
          <w:p w14:paraId="6A0C4E15" w14:textId="77777777" w:rsidR="00DE3307" w:rsidRPr="009448D6" w:rsidRDefault="00DE3307" w:rsidP="00F7722C">
            <w:pPr>
              <w:spacing w:line="360" w:lineRule="auto"/>
              <w:jc w:val="center"/>
              <w:rPr>
                <w:b/>
                <w:bCs/>
              </w:rPr>
            </w:pPr>
            <w:r w:rsidRPr="009448D6">
              <w:rPr>
                <w:b/>
                <w:bCs/>
              </w:rPr>
              <w:t>Стоимость, руб.</w:t>
            </w:r>
          </w:p>
        </w:tc>
      </w:tr>
      <w:tr w:rsidR="00DE3307" w14:paraId="52681B65" w14:textId="77777777">
        <w:trPr>
          <w:jc w:val="center"/>
        </w:trPr>
        <w:tc>
          <w:tcPr>
            <w:tcW w:w="2392" w:type="dxa"/>
          </w:tcPr>
          <w:p w14:paraId="5D9430E8" w14:textId="77777777" w:rsidR="00DE3307" w:rsidRPr="00B60FE3" w:rsidRDefault="00DE3307" w:rsidP="00F7722C">
            <w:pPr>
              <w:spacing w:line="360" w:lineRule="auto"/>
              <w:jc w:val="center"/>
            </w:pPr>
            <w:r>
              <w:t>Лето</w:t>
            </w:r>
          </w:p>
        </w:tc>
        <w:tc>
          <w:tcPr>
            <w:tcW w:w="2393" w:type="dxa"/>
          </w:tcPr>
          <w:p w14:paraId="1925255A" w14:textId="77777777" w:rsidR="00DE3307" w:rsidRPr="009448D6" w:rsidRDefault="00DE3307" w:rsidP="00F7722C">
            <w:pPr>
              <w:spacing w:line="360" w:lineRule="auto"/>
              <w:jc w:val="center"/>
              <w:rPr>
                <w:lang w:val="en-US"/>
              </w:rPr>
            </w:pPr>
            <w:r w:rsidRPr="009448D6">
              <w:rPr>
                <w:lang w:val="en-US"/>
              </w:rPr>
              <w:t>Air France</w:t>
            </w:r>
          </w:p>
          <w:p w14:paraId="4116A4D8" w14:textId="77777777" w:rsidR="00DE3307" w:rsidRDefault="00DE3307" w:rsidP="00F7722C">
            <w:pPr>
              <w:spacing w:line="360" w:lineRule="auto"/>
              <w:jc w:val="center"/>
            </w:pPr>
            <w:r>
              <w:t>Аэрофлот</w:t>
            </w:r>
          </w:p>
          <w:p w14:paraId="1CBEC052" w14:textId="77777777" w:rsidR="00DE3307" w:rsidRPr="00B60FE3" w:rsidRDefault="00DE3307" w:rsidP="00F7722C">
            <w:pPr>
              <w:spacing w:line="360" w:lineRule="auto"/>
              <w:jc w:val="center"/>
            </w:pPr>
            <w:r w:rsidRPr="009448D6">
              <w:rPr>
                <w:lang w:val="en-US"/>
              </w:rPr>
              <w:t>KLM</w:t>
            </w:r>
          </w:p>
        </w:tc>
        <w:tc>
          <w:tcPr>
            <w:tcW w:w="2393" w:type="dxa"/>
          </w:tcPr>
          <w:p w14:paraId="5CE4D910" w14:textId="6EC68304" w:rsidR="00DE3307" w:rsidRPr="00B60FE3" w:rsidRDefault="00DE3307" w:rsidP="00F7722C">
            <w:pPr>
              <w:spacing w:line="360" w:lineRule="auto"/>
              <w:jc w:val="center"/>
            </w:pPr>
            <w:r>
              <w:t>44 000</w:t>
            </w:r>
          </w:p>
        </w:tc>
      </w:tr>
      <w:tr w:rsidR="00DE3307" w14:paraId="601F9AA8" w14:textId="77777777">
        <w:trPr>
          <w:jc w:val="center"/>
        </w:trPr>
        <w:tc>
          <w:tcPr>
            <w:tcW w:w="2392" w:type="dxa"/>
          </w:tcPr>
          <w:p w14:paraId="7EEFD0B2" w14:textId="77777777" w:rsidR="00DE3307" w:rsidRPr="00B60FE3" w:rsidRDefault="00DE3307" w:rsidP="00F7722C">
            <w:pPr>
              <w:spacing w:line="360" w:lineRule="auto"/>
              <w:jc w:val="center"/>
            </w:pPr>
            <w:r>
              <w:t>Осень</w:t>
            </w:r>
          </w:p>
        </w:tc>
        <w:tc>
          <w:tcPr>
            <w:tcW w:w="2393" w:type="dxa"/>
          </w:tcPr>
          <w:p w14:paraId="51264927" w14:textId="77777777" w:rsidR="00DE3307" w:rsidRPr="009448D6" w:rsidRDefault="00DE3307" w:rsidP="00F7722C">
            <w:pPr>
              <w:spacing w:line="360" w:lineRule="auto"/>
              <w:jc w:val="center"/>
              <w:rPr>
                <w:lang w:val="en-US"/>
              </w:rPr>
            </w:pPr>
            <w:r w:rsidRPr="009448D6">
              <w:rPr>
                <w:lang w:val="en-US"/>
              </w:rPr>
              <w:t>Air France</w:t>
            </w:r>
          </w:p>
          <w:p w14:paraId="44D14D30" w14:textId="77777777" w:rsidR="00DE3307" w:rsidRDefault="00DE3307" w:rsidP="00F7722C">
            <w:pPr>
              <w:spacing w:line="360" w:lineRule="auto"/>
              <w:jc w:val="center"/>
            </w:pPr>
            <w:r>
              <w:t>Россия</w:t>
            </w:r>
          </w:p>
          <w:p w14:paraId="2C8AF31F" w14:textId="77777777" w:rsidR="00DE3307" w:rsidRPr="00323C81" w:rsidRDefault="00DE3307" w:rsidP="00F7722C">
            <w:pPr>
              <w:spacing w:line="360" w:lineRule="auto"/>
              <w:jc w:val="center"/>
            </w:pPr>
            <w:r w:rsidRPr="009448D6">
              <w:rPr>
                <w:lang w:val="en-US"/>
              </w:rPr>
              <w:lastRenderedPageBreak/>
              <w:t>KLM</w:t>
            </w:r>
          </w:p>
        </w:tc>
        <w:tc>
          <w:tcPr>
            <w:tcW w:w="2393" w:type="dxa"/>
          </w:tcPr>
          <w:p w14:paraId="699DA714" w14:textId="77777777" w:rsidR="00DE3307" w:rsidRPr="00B60FE3" w:rsidRDefault="00DE3307" w:rsidP="00F7722C">
            <w:pPr>
              <w:spacing w:line="360" w:lineRule="auto"/>
              <w:jc w:val="center"/>
            </w:pPr>
            <w:r>
              <w:lastRenderedPageBreak/>
              <w:t>34 760</w:t>
            </w:r>
          </w:p>
        </w:tc>
      </w:tr>
      <w:tr w:rsidR="00DE3307" w14:paraId="07A9CD61" w14:textId="77777777">
        <w:trPr>
          <w:jc w:val="center"/>
        </w:trPr>
        <w:tc>
          <w:tcPr>
            <w:tcW w:w="2392" w:type="dxa"/>
          </w:tcPr>
          <w:p w14:paraId="377D0A8E" w14:textId="77777777" w:rsidR="00DE3307" w:rsidRPr="00B60FE3" w:rsidRDefault="00DE3307" w:rsidP="00F7722C">
            <w:pPr>
              <w:spacing w:line="360" w:lineRule="auto"/>
              <w:jc w:val="center"/>
            </w:pPr>
            <w:r>
              <w:lastRenderedPageBreak/>
              <w:t>Зима</w:t>
            </w:r>
          </w:p>
        </w:tc>
        <w:tc>
          <w:tcPr>
            <w:tcW w:w="2393" w:type="dxa"/>
          </w:tcPr>
          <w:p w14:paraId="530AB629" w14:textId="77777777" w:rsidR="00DE3307" w:rsidRPr="009448D6" w:rsidRDefault="00DE3307" w:rsidP="00F7722C">
            <w:pPr>
              <w:spacing w:line="360" w:lineRule="auto"/>
              <w:jc w:val="center"/>
              <w:rPr>
                <w:lang w:val="en-US"/>
              </w:rPr>
            </w:pPr>
            <w:r w:rsidRPr="009448D6">
              <w:rPr>
                <w:lang w:val="en-US"/>
              </w:rPr>
              <w:t>Air France</w:t>
            </w:r>
          </w:p>
          <w:p w14:paraId="5CFB3529" w14:textId="77777777" w:rsidR="00DE3307" w:rsidRDefault="00DE3307" w:rsidP="00F7722C">
            <w:pPr>
              <w:spacing w:line="360" w:lineRule="auto"/>
              <w:jc w:val="center"/>
            </w:pPr>
            <w:r>
              <w:t>Россия</w:t>
            </w:r>
          </w:p>
          <w:p w14:paraId="2C333FCF" w14:textId="77777777" w:rsidR="00DE3307" w:rsidRPr="005A11B1" w:rsidRDefault="00DE3307" w:rsidP="00F7722C">
            <w:pPr>
              <w:spacing w:line="360" w:lineRule="auto"/>
              <w:jc w:val="center"/>
            </w:pPr>
            <w:r>
              <w:t>Аэрофлот</w:t>
            </w:r>
          </w:p>
        </w:tc>
        <w:tc>
          <w:tcPr>
            <w:tcW w:w="2393" w:type="dxa"/>
          </w:tcPr>
          <w:p w14:paraId="4523C0D7" w14:textId="77777777" w:rsidR="00DE3307" w:rsidRPr="00B60FE3" w:rsidRDefault="00DE3307" w:rsidP="00F7722C">
            <w:pPr>
              <w:spacing w:line="360" w:lineRule="auto"/>
              <w:jc w:val="center"/>
            </w:pPr>
            <w:r>
              <w:t>37 600</w:t>
            </w:r>
          </w:p>
        </w:tc>
      </w:tr>
      <w:tr w:rsidR="00DE3307" w14:paraId="7CC55F74" w14:textId="77777777">
        <w:trPr>
          <w:jc w:val="center"/>
        </w:trPr>
        <w:tc>
          <w:tcPr>
            <w:tcW w:w="2392" w:type="dxa"/>
          </w:tcPr>
          <w:p w14:paraId="1838AA7A" w14:textId="77777777" w:rsidR="00DE3307" w:rsidRPr="00B60FE3" w:rsidRDefault="00DE3307" w:rsidP="00F7722C">
            <w:pPr>
              <w:spacing w:line="360" w:lineRule="auto"/>
              <w:jc w:val="center"/>
            </w:pPr>
            <w:r>
              <w:t>Весна</w:t>
            </w:r>
          </w:p>
        </w:tc>
        <w:tc>
          <w:tcPr>
            <w:tcW w:w="2393" w:type="dxa"/>
          </w:tcPr>
          <w:p w14:paraId="50F0D28D" w14:textId="77777777" w:rsidR="00DE3307" w:rsidRPr="009448D6" w:rsidRDefault="00DE3307" w:rsidP="00F7722C">
            <w:pPr>
              <w:spacing w:line="360" w:lineRule="auto"/>
              <w:jc w:val="center"/>
              <w:rPr>
                <w:lang w:val="en-US"/>
              </w:rPr>
            </w:pPr>
            <w:r w:rsidRPr="009448D6">
              <w:rPr>
                <w:lang w:val="en-US"/>
              </w:rPr>
              <w:t>Air France</w:t>
            </w:r>
          </w:p>
          <w:p w14:paraId="41CA48F5" w14:textId="77777777" w:rsidR="00DE3307" w:rsidRDefault="00DE3307" w:rsidP="00F7722C">
            <w:pPr>
              <w:spacing w:line="360" w:lineRule="auto"/>
              <w:jc w:val="center"/>
            </w:pPr>
            <w:r>
              <w:t>Россия</w:t>
            </w:r>
          </w:p>
          <w:p w14:paraId="085DC1C3" w14:textId="77777777" w:rsidR="00DE3307" w:rsidRPr="00B60FE3" w:rsidRDefault="00DE3307" w:rsidP="00F7722C">
            <w:pPr>
              <w:spacing w:line="360" w:lineRule="auto"/>
              <w:jc w:val="center"/>
            </w:pPr>
            <w:r>
              <w:t>KLM</w:t>
            </w:r>
          </w:p>
        </w:tc>
        <w:tc>
          <w:tcPr>
            <w:tcW w:w="2393" w:type="dxa"/>
          </w:tcPr>
          <w:p w14:paraId="0FDF18C1" w14:textId="77777777" w:rsidR="00DE3307" w:rsidRPr="00B60FE3" w:rsidRDefault="00DE3307" w:rsidP="00F7722C">
            <w:pPr>
              <w:spacing w:line="360" w:lineRule="auto"/>
              <w:jc w:val="center"/>
            </w:pPr>
            <w:r>
              <w:t>39 120</w:t>
            </w:r>
          </w:p>
        </w:tc>
      </w:tr>
    </w:tbl>
    <w:p w14:paraId="333AC1CD" w14:textId="77777777" w:rsidR="00FE294E" w:rsidRDefault="00FE294E" w:rsidP="00066F3E">
      <w:pPr>
        <w:spacing w:line="360" w:lineRule="auto"/>
        <w:jc w:val="both"/>
      </w:pPr>
      <w:r>
        <w:tab/>
      </w:r>
    </w:p>
    <w:p w14:paraId="3AEBDFF3" w14:textId="595BB1BD" w:rsidR="00DE3307" w:rsidRDefault="00FE294E" w:rsidP="00F361E0">
      <w:pPr>
        <w:spacing w:line="360" w:lineRule="auto"/>
        <w:ind w:firstLine="708"/>
        <w:jc w:val="both"/>
      </w:pPr>
      <w:r>
        <w:t>Авиакомпания</w:t>
      </w:r>
      <w:r w:rsidR="00F361E0">
        <w:t xml:space="preserve"> «</w:t>
      </w:r>
      <w:r>
        <w:rPr>
          <w:lang w:val="en-US"/>
        </w:rPr>
        <w:t>Air</w:t>
      </w:r>
      <w:r w:rsidRPr="00730929">
        <w:t xml:space="preserve"> </w:t>
      </w:r>
      <w:r>
        <w:rPr>
          <w:lang w:val="en-US"/>
        </w:rPr>
        <w:t>France</w:t>
      </w:r>
      <w:r w:rsidR="00F361E0">
        <w:t>»</w:t>
      </w:r>
      <w:r>
        <w:t xml:space="preserve"> – это </w:t>
      </w:r>
      <w:r w:rsidR="00F361E0">
        <w:t>дочерняя компания «</w:t>
      </w:r>
      <w:r w:rsidR="00F361E0">
        <w:rPr>
          <w:lang w:val="en-US"/>
        </w:rPr>
        <w:t>Air</w:t>
      </w:r>
      <w:r w:rsidR="00F361E0" w:rsidRPr="00730929">
        <w:t xml:space="preserve"> </w:t>
      </w:r>
      <w:r w:rsidR="00F361E0">
        <w:rPr>
          <w:lang w:val="en-US"/>
        </w:rPr>
        <w:t>France</w:t>
      </w:r>
      <w:r w:rsidR="00F361E0" w:rsidRPr="00730929">
        <w:t>-</w:t>
      </w:r>
      <w:r w:rsidR="00F361E0">
        <w:rPr>
          <w:lang w:val="en-US"/>
        </w:rPr>
        <w:t>KML</w:t>
      </w:r>
      <w:r w:rsidR="00F361E0">
        <w:t>». До слияния с «</w:t>
      </w:r>
      <w:r w:rsidR="00F361E0">
        <w:rPr>
          <w:lang w:val="en-US"/>
        </w:rPr>
        <w:t>KLM</w:t>
      </w:r>
      <w:r w:rsidR="00F361E0">
        <w:t>»</w:t>
      </w:r>
      <w:r w:rsidR="00F361E0" w:rsidRPr="00730929">
        <w:t xml:space="preserve"> </w:t>
      </w:r>
      <w:r w:rsidR="00F361E0">
        <w:t>была главной национальной авиакомпанией Франции.</w:t>
      </w:r>
    </w:p>
    <w:p w14:paraId="126AF155" w14:textId="4E5B737F" w:rsidR="00F361E0" w:rsidRDefault="00C4380A" w:rsidP="00F361E0">
      <w:pPr>
        <w:spacing w:line="360" w:lineRule="auto"/>
        <w:ind w:firstLine="708"/>
        <w:jc w:val="both"/>
      </w:pPr>
      <w:r>
        <w:t>Авиакомпания «</w:t>
      </w:r>
      <w:r>
        <w:rPr>
          <w:lang w:val="en-US"/>
        </w:rPr>
        <w:t>KLM</w:t>
      </w:r>
      <w:r>
        <w:t>» – это нидерландская авиакомпания, которая также как и авиакомпания «</w:t>
      </w:r>
      <w:r>
        <w:rPr>
          <w:lang w:val="en-US"/>
        </w:rPr>
        <w:t>Air</w:t>
      </w:r>
      <w:r w:rsidRPr="00730929">
        <w:t xml:space="preserve"> </w:t>
      </w:r>
      <w:r>
        <w:rPr>
          <w:lang w:val="en-US"/>
        </w:rPr>
        <w:t>France</w:t>
      </w:r>
      <w:r>
        <w:t>» является дочерней компанией «</w:t>
      </w:r>
      <w:r>
        <w:rPr>
          <w:lang w:val="en-US"/>
        </w:rPr>
        <w:t>Air</w:t>
      </w:r>
      <w:r w:rsidRPr="00730929">
        <w:t xml:space="preserve"> </w:t>
      </w:r>
      <w:r>
        <w:rPr>
          <w:lang w:val="en-US"/>
        </w:rPr>
        <w:t>France</w:t>
      </w:r>
      <w:r w:rsidRPr="00730929">
        <w:t>-</w:t>
      </w:r>
      <w:r>
        <w:rPr>
          <w:lang w:val="en-US"/>
        </w:rPr>
        <w:t>KML</w:t>
      </w:r>
      <w:r>
        <w:t>».</w:t>
      </w:r>
    </w:p>
    <w:p w14:paraId="254E0F97" w14:textId="0C967EA4" w:rsidR="00C4380A" w:rsidRDefault="00C4380A" w:rsidP="00F361E0">
      <w:pPr>
        <w:spacing w:line="360" w:lineRule="auto"/>
        <w:ind w:firstLine="708"/>
        <w:jc w:val="both"/>
      </w:pPr>
      <w:r>
        <w:t>Авиакомпания «Аэрофлот»</w:t>
      </w:r>
      <w:r w:rsidR="003F142C">
        <w:t xml:space="preserve"> –</w:t>
      </w:r>
      <w:r w:rsidR="00765ABC">
        <w:t xml:space="preserve"> крупнейшая авиакомпания России. Выполняет внутренние и международные рейсы из московского аэропорта Шереметьево.</w:t>
      </w:r>
    </w:p>
    <w:p w14:paraId="294FDAF4" w14:textId="3B3DECB5" w:rsidR="00024A6B" w:rsidRDefault="00C4380A" w:rsidP="00C023E5">
      <w:pPr>
        <w:spacing w:line="360" w:lineRule="auto"/>
        <w:ind w:firstLine="708"/>
        <w:jc w:val="both"/>
      </w:pPr>
      <w:r>
        <w:t>Авиакомпания «Россия»</w:t>
      </w:r>
      <w:r w:rsidR="003F142C">
        <w:t xml:space="preserve"> –</w:t>
      </w:r>
      <w:r w:rsidR="00765ABC">
        <w:t xml:space="preserve"> </w:t>
      </w:r>
      <w:r w:rsidR="00A41A80">
        <w:t>российская авиакомпания, входящая в группу Аэрофлот. Компани</w:t>
      </w:r>
      <w:r w:rsidR="00BA7706">
        <w:t>я базируется в Санкт-Петербурге.</w:t>
      </w:r>
    </w:p>
    <w:p w14:paraId="05FB3C08" w14:textId="77777777" w:rsidR="00DE3307" w:rsidRDefault="00DE3307" w:rsidP="00AA2EA0">
      <w:pPr>
        <w:spacing w:line="360" w:lineRule="auto"/>
        <w:jc w:val="right"/>
      </w:pPr>
      <w:r>
        <w:t>Таблица 3.2</w:t>
      </w:r>
    </w:p>
    <w:p w14:paraId="123AAEB7" w14:textId="77777777" w:rsidR="00DE3307" w:rsidRPr="00AA2EA0" w:rsidRDefault="00DE3307" w:rsidP="00AA2EA0">
      <w:pPr>
        <w:spacing w:line="360" w:lineRule="auto"/>
        <w:jc w:val="center"/>
        <w:rPr>
          <w:b/>
          <w:bCs/>
        </w:rPr>
      </w:pPr>
      <w:r w:rsidRPr="00AA2EA0">
        <w:rPr>
          <w:b/>
          <w:bCs/>
        </w:rPr>
        <w:t>Поставщики услуг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4"/>
        <w:gridCol w:w="4785"/>
      </w:tblGrid>
      <w:tr w:rsidR="00DE3307" w14:paraId="09D9ED95" w14:textId="77777777">
        <w:tc>
          <w:tcPr>
            <w:tcW w:w="4785" w:type="dxa"/>
          </w:tcPr>
          <w:p w14:paraId="704D519C" w14:textId="77777777" w:rsidR="00DE3307" w:rsidRPr="009448D6" w:rsidRDefault="00DE3307" w:rsidP="009448D6">
            <w:pPr>
              <w:spacing w:line="360" w:lineRule="auto"/>
              <w:jc w:val="center"/>
              <w:rPr>
                <w:b/>
                <w:bCs/>
              </w:rPr>
            </w:pPr>
            <w:r w:rsidRPr="009448D6">
              <w:rPr>
                <w:b/>
                <w:bCs/>
              </w:rPr>
              <w:t>Услуги</w:t>
            </w:r>
          </w:p>
        </w:tc>
        <w:tc>
          <w:tcPr>
            <w:tcW w:w="4786" w:type="dxa"/>
          </w:tcPr>
          <w:p w14:paraId="6140B12D" w14:textId="77777777" w:rsidR="00DE3307" w:rsidRPr="009448D6" w:rsidRDefault="00DE3307" w:rsidP="009448D6">
            <w:pPr>
              <w:spacing w:line="360" w:lineRule="auto"/>
              <w:jc w:val="center"/>
              <w:rPr>
                <w:b/>
                <w:bCs/>
              </w:rPr>
            </w:pPr>
            <w:r w:rsidRPr="009448D6">
              <w:rPr>
                <w:b/>
                <w:bCs/>
              </w:rPr>
              <w:t>Компании</w:t>
            </w:r>
          </w:p>
        </w:tc>
      </w:tr>
      <w:tr w:rsidR="00DE3307" w14:paraId="5A6F4C3F" w14:textId="77777777">
        <w:tc>
          <w:tcPr>
            <w:tcW w:w="4785" w:type="dxa"/>
          </w:tcPr>
          <w:p w14:paraId="087C25A1" w14:textId="77777777" w:rsidR="00DE3307" w:rsidRPr="008D5F54" w:rsidRDefault="00DE3307" w:rsidP="009448D6">
            <w:pPr>
              <w:spacing w:line="360" w:lineRule="auto"/>
              <w:jc w:val="both"/>
            </w:pPr>
            <w:r>
              <w:t>Услуги гида-экскурсовода</w:t>
            </w:r>
          </w:p>
        </w:tc>
        <w:tc>
          <w:tcPr>
            <w:tcW w:w="4786" w:type="dxa"/>
          </w:tcPr>
          <w:p w14:paraId="1DBC4351" w14:textId="77777777" w:rsidR="00DE3307" w:rsidRPr="009448D6" w:rsidRDefault="00DE3307" w:rsidP="009448D6">
            <w:pPr>
              <w:spacing w:line="360" w:lineRule="auto"/>
              <w:jc w:val="both"/>
              <w:rPr>
                <w:lang w:val="en-US"/>
              </w:rPr>
            </w:pPr>
            <w:r w:rsidRPr="009448D6">
              <w:rPr>
                <w:lang w:val="en-US"/>
              </w:rPr>
              <w:t>EXCURSIO</w:t>
            </w:r>
          </w:p>
        </w:tc>
      </w:tr>
      <w:tr w:rsidR="00DE3307" w14:paraId="57557B62" w14:textId="77777777">
        <w:tc>
          <w:tcPr>
            <w:tcW w:w="4785" w:type="dxa"/>
          </w:tcPr>
          <w:p w14:paraId="7ACCF436" w14:textId="77777777" w:rsidR="00DE3307" w:rsidRPr="00120BB9" w:rsidRDefault="00DE3307" w:rsidP="009448D6">
            <w:pPr>
              <w:spacing w:line="360" w:lineRule="auto"/>
              <w:jc w:val="both"/>
            </w:pPr>
            <w:r w:rsidRPr="00120BB9">
              <w:t>Услуги перевозчика (трансфер)</w:t>
            </w:r>
          </w:p>
        </w:tc>
        <w:tc>
          <w:tcPr>
            <w:tcW w:w="4786" w:type="dxa"/>
          </w:tcPr>
          <w:p w14:paraId="23C1A7F7" w14:textId="77777777" w:rsidR="00DE3307" w:rsidRPr="00120BB9" w:rsidRDefault="00DE3307" w:rsidP="009448D6">
            <w:pPr>
              <w:spacing w:line="360" w:lineRule="auto"/>
              <w:jc w:val="both"/>
            </w:pPr>
            <w:proofErr w:type="spellStart"/>
            <w:r w:rsidRPr="00120BB9">
              <w:t>RealCuba</w:t>
            </w:r>
            <w:proofErr w:type="spellEnd"/>
          </w:p>
        </w:tc>
      </w:tr>
      <w:tr w:rsidR="00DE3307" w14:paraId="0169D2C5" w14:textId="77777777">
        <w:tc>
          <w:tcPr>
            <w:tcW w:w="4785" w:type="dxa"/>
          </w:tcPr>
          <w:p w14:paraId="056B317A" w14:textId="77777777" w:rsidR="00DE3307" w:rsidRPr="008D5F54" w:rsidRDefault="00DE3307" w:rsidP="009448D6">
            <w:pPr>
              <w:spacing w:line="360" w:lineRule="auto"/>
              <w:jc w:val="both"/>
            </w:pPr>
            <w:r>
              <w:t>Услуги перевозчика (автобус)</w:t>
            </w:r>
          </w:p>
        </w:tc>
        <w:tc>
          <w:tcPr>
            <w:tcW w:w="4786" w:type="dxa"/>
          </w:tcPr>
          <w:p w14:paraId="7C55C4BF" w14:textId="77777777" w:rsidR="00DE3307" w:rsidRPr="008D5F54" w:rsidRDefault="00DE3307" w:rsidP="009448D6">
            <w:pPr>
              <w:spacing w:line="360" w:lineRule="auto"/>
              <w:jc w:val="both"/>
            </w:pPr>
            <w:proofErr w:type="spellStart"/>
            <w:r w:rsidRPr="00120BB9">
              <w:t>RealCuba</w:t>
            </w:r>
            <w:proofErr w:type="spellEnd"/>
          </w:p>
        </w:tc>
      </w:tr>
      <w:tr w:rsidR="00DE3307" w14:paraId="5FB9EEC8" w14:textId="77777777">
        <w:tc>
          <w:tcPr>
            <w:tcW w:w="4785" w:type="dxa"/>
          </w:tcPr>
          <w:p w14:paraId="53C77AF3" w14:textId="77777777" w:rsidR="00DE3307" w:rsidRPr="008D5F54" w:rsidRDefault="00DE3307" w:rsidP="009448D6">
            <w:pPr>
              <w:spacing w:line="360" w:lineRule="auto"/>
              <w:jc w:val="both"/>
            </w:pPr>
            <w:r>
              <w:t>Услуги проживания (на одного человека)</w:t>
            </w:r>
          </w:p>
        </w:tc>
        <w:tc>
          <w:tcPr>
            <w:tcW w:w="4786" w:type="dxa"/>
          </w:tcPr>
          <w:p w14:paraId="26C49CA3" w14:textId="77777777" w:rsidR="00DE3307" w:rsidRPr="00120BB9" w:rsidRDefault="00DE3307" w:rsidP="009448D6">
            <w:pPr>
              <w:spacing w:line="360" w:lineRule="auto"/>
              <w:jc w:val="both"/>
            </w:pPr>
            <w:r w:rsidRPr="00120BB9">
              <w:t>«</w:t>
            </w:r>
            <w:proofErr w:type="spellStart"/>
            <w:r w:rsidRPr="00120BB9">
              <w:t>Starfish</w:t>
            </w:r>
            <w:proofErr w:type="spellEnd"/>
            <w:r w:rsidRPr="00120BB9">
              <w:t xml:space="preserve"> </w:t>
            </w:r>
            <w:proofErr w:type="spellStart"/>
            <w:r w:rsidRPr="00120BB9">
              <w:t>Montehabana</w:t>
            </w:r>
            <w:proofErr w:type="spellEnd"/>
            <w:r w:rsidRPr="00120BB9">
              <w:t>» (7 ночей)</w:t>
            </w:r>
          </w:p>
        </w:tc>
      </w:tr>
      <w:tr w:rsidR="00DE3307" w14:paraId="48848E28" w14:textId="77777777">
        <w:tc>
          <w:tcPr>
            <w:tcW w:w="4785" w:type="dxa"/>
          </w:tcPr>
          <w:p w14:paraId="7B0A5920" w14:textId="77777777" w:rsidR="00DE3307" w:rsidRPr="008D5F54" w:rsidRDefault="00DE3307" w:rsidP="009448D6">
            <w:pPr>
              <w:spacing w:line="360" w:lineRule="auto"/>
              <w:jc w:val="both"/>
            </w:pPr>
            <w:r>
              <w:t>Питание</w:t>
            </w:r>
          </w:p>
        </w:tc>
        <w:tc>
          <w:tcPr>
            <w:tcW w:w="4786" w:type="dxa"/>
          </w:tcPr>
          <w:p w14:paraId="570A2519" w14:textId="77777777" w:rsidR="00DE3307" w:rsidRPr="009448D6" w:rsidRDefault="00DE3307" w:rsidP="009448D6">
            <w:pPr>
              <w:spacing w:line="360" w:lineRule="auto"/>
              <w:jc w:val="both"/>
              <w:rPr>
                <w:lang w:val="en-US"/>
              </w:rPr>
            </w:pPr>
            <w:r w:rsidRPr="009448D6">
              <w:rPr>
                <w:lang w:val="en-US"/>
              </w:rPr>
              <w:t xml:space="preserve">«Starfish </w:t>
            </w:r>
            <w:proofErr w:type="spellStart"/>
            <w:r w:rsidRPr="009448D6">
              <w:rPr>
                <w:lang w:val="en-US"/>
              </w:rPr>
              <w:t>Montehabana</w:t>
            </w:r>
            <w:proofErr w:type="spellEnd"/>
            <w:r w:rsidRPr="009448D6">
              <w:rPr>
                <w:lang w:val="en-US"/>
              </w:rPr>
              <w:t>» (</w:t>
            </w:r>
            <w:r>
              <w:t>завтрак</w:t>
            </w:r>
            <w:r w:rsidRPr="009448D6">
              <w:rPr>
                <w:lang w:val="en-US"/>
              </w:rPr>
              <w:t>)</w:t>
            </w:r>
          </w:p>
          <w:p w14:paraId="3B3E0F51" w14:textId="77777777" w:rsidR="00DE3307" w:rsidRPr="009448D6" w:rsidRDefault="00DE3307" w:rsidP="009448D6">
            <w:pPr>
              <w:spacing w:line="360" w:lineRule="auto"/>
              <w:jc w:val="both"/>
              <w:rPr>
                <w:lang w:val="en-US"/>
              </w:rPr>
            </w:pPr>
            <w:r w:rsidRPr="009448D6">
              <w:rPr>
                <w:lang w:val="en-US"/>
              </w:rPr>
              <w:t>«Rio Mar»</w:t>
            </w:r>
          </w:p>
          <w:p w14:paraId="56DE6B18" w14:textId="77777777" w:rsidR="00DE3307" w:rsidRPr="009448D6" w:rsidRDefault="00DE3307" w:rsidP="009448D6">
            <w:pPr>
              <w:spacing w:line="360" w:lineRule="auto"/>
              <w:jc w:val="both"/>
              <w:rPr>
                <w:lang w:val="en-US"/>
              </w:rPr>
            </w:pPr>
            <w:r w:rsidRPr="009448D6">
              <w:rPr>
                <w:lang w:val="en-US"/>
              </w:rPr>
              <w:t>«</w:t>
            </w:r>
            <w:proofErr w:type="spellStart"/>
            <w:r w:rsidRPr="009448D6">
              <w:rPr>
                <w:lang w:val="en-US"/>
              </w:rPr>
              <w:t>Paladar</w:t>
            </w:r>
            <w:proofErr w:type="spellEnd"/>
            <w:r w:rsidRPr="009448D6">
              <w:rPr>
                <w:lang w:val="en-US"/>
              </w:rPr>
              <w:t xml:space="preserve"> </w:t>
            </w:r>
            <w:proofErr w:type="spellStart"/>
            <w:r w:rsidRPr="009448D6">
              <w:rPr>
                <w:lang w:val="en-US"/>
              </w:rPr>
              <w:t>Vistamar</w:t>
            </w:r>
            <w:proofErr w:type="spellEnd"/>
            <w:r w:rsidRPr="009448D6">
              <w:rPr>
                <w:lang w:val="en-US"/>
              </w:rPr>
              <w:t>»</w:t>
            </w:r>
          </w:p>
          <w:p w14:paraId="2DBF5B4D" w14:textId="77777777" w:rsidR="00DE3307" w:rsidRPr="009448D6" w:rsidRDefault="00DE3307" w:rsidP="009448D6">
            <w:pPr>
              <w:spacing w:line="360" w:lineRule="auto"/>
              <w:jc w:val="both"/>
              <w:rPr>
                <w:lang w:val="en-US"/>
              </w:rPr>
            </w:pPr>
            <w:r w:rsidRPr="009448D6">
              <w:rPr>
                <w:lang w:val="en-US"/>
              </w:rPr>
              <w:t>«Habana 61»</w:t>
            </w:r>
          </w:p>
          <w:p w14:paraId="211E5BD0" w14:textId="77777777" w:rsidR="00DE3307" w:rsidRPr="009448D6" w:rsidRDefault="00DE3307" w:rsidP="009448D6">
            <w:pPr>
              <w:spacing w:line="360" w:lineRule="auto"/>
              <w:jc w:val="both"/>
              <w:rPr>
                <w:lang w:val="en-US"/>
              </w:rPr>
            </w:pPr>
            <w:r w:rsidRPr="009448D6">
              <w:rPr>
                <w:lang w:val="en-US"/>
              </w:rPr>
              <w:t xml:space="preserve">«Dona </w:t>
            </w:r>
            <w:proofErr w:type="spellStart"/>
            <w:r w:rsidRPr="009448D6">
              <w:rPr>
                <w:lang w:val="en-US"/>
              </w:rPr>
              <w:t>Eutimia</w:t>
            </w:r>
            <w:proofErr w:type="spellEnd"/>
            <w:r w:rsidRPr="009448D6">
              <w:rPr>
                <w:lang w:val="en-US"/>
              </w:rPr>
              <w:t>»</w:t>
            </w:r>
          </w:p>
          <w:p w14:paraId="24B4EEF0" w14:textId="77777777" w:rsidR="00DE3307" w:rsidRPr="009448D6" w:rsidRDefault="00DE3307" w:rsidP="009448D6">
            <w:pPr>
              <w:spacing w:line="360" w:lineRule="auto"/>
              <w:jc w:val="both"/>
              <w:rPr>
                <w:lang w:val="en-US"/>
              </w:rPr>
            </w:pPr>
            <w:r w:rsidRPr="009448D6">
              <w:rPr>
                <w:lang w:val="en-US"/>
              </w:rPr>
              <w:t xml:space="preserve">«El </w:t>
            </w:r>
            <w:proofErr w:type="spellStart"/>
            <w:r w:rsidRPr="009448D6">
              <w:rPr>
                <w:lang w:val="en-US"/>
              </w:rPr>
              <w:t>Bukan</w:t>
            </w:r>
            <w:proofErr w:type="spellEnd"/>
            <w:r w:rsidRPr="009448D6">
              <w:rPr>
                <w:lang w:val="en-US"/>
              </w:rPr>
              <w:t>»</w:t>
            </w:r>
          </w:p>
          <w:p w14:paraId="4C3F45C1" w14:textId="77777777" w:rsidR="00DE3307" w:rsidRPr="009448D6" w:rsidRDefault="00DE3307" w:rsidP="009448D6">
            <w:pPr>
              <w:spacing w:line="360" w:lineRule="auto"/>
              <w:jc w:val="both"/>
              <w:rPr>
                <w:lang w:val="en-US"/>
              </w:rPr>
            </w:pPr>
            <w:r w:rsidRPr="009448D6">
              <w:rPr>
                <w:lang w:val="en-US"/>
              </w:rPr>
              <w:t xml:space="preserve">«El </w:t>
            </w:r>
            <w:proofErr w:type="spellStart"/>
            <w:r w:rsidRPr="009448D6">
              <w:rPr>
                <w:lang w:val="en-US"/>
              </w:rPr>
              <w:t>Aljibe</w:t>
            </w:r>
            <w:proofErr w:type="spellEnd"/>
            <w:r w:rsidRPr="009448D6">
              <w:rPr>
                <w:lang w:val="en-US"/>
              </w:rPr>
              <w:t>»</w:t>
            </w:r>
          </w:p>
          <w:p w14:paraId="3263CB6A" w14:textId="77777777" w:rsidR="00DE3307" w:rsidRPr="009448D6" w:rsidRDefault="00DE3307" w:rsidP="009448D6">
            <w:pPr>
              <w:spacing w:line="360" w:lineRule="auto"/>
              <w:jc w:val="both"/>
              <w:rPr>
                <w:lang w:val="en-US"/>
              </w:rPr>
            </w:pPr>
            <w:r w:rsidRPr="009448D6">
              <w:rPr>
                <w:lang w:val="en-US"/>
              </w:rPr>
              <w:t>«Doctor»</w:t>
            </w:r>
          </w:p>
          <w:p w14:paraId="397F743B" w14:textId="77777777" w:rsidR="00DE3307" w:rsidRPr="009448D6" w:rsidRDefault="00DE3307" w:rsidP="009448D6">
            <w:pPr>
              <w:spacing w:line="360" w:lineRule="auto"/>
              <w:jc w:val="both"/>
              <w:rPr>
                <w:lang w:val="en-US"/>
              </w:rPr>
            </w:pPr>
            <w:r w:rsidRPr="009448D6">
              <w:rPr>
                <w:lang w:val="en-US"/>
              </w:rPr>
              <w:t>«</w:t>
            </w:r>
            <w:proofErr w:type="spellStart"/>
            <w:r w:rsidRPr="009448D6">
              <w:rPr>
                <w:lang w:val="en-US"/>
              </w:rPr>
              <w:t>Sociedad</w:t>
            </w:r>
            <w:proofErr w:type="spellEnd"/>
            <w:r w:rsidRPr="009448D6">
              <w:rPr>
                <w:lang w:val="en-US"/>
              </w:rPr>
              <w:t xml:space="preserve"> </w:t>
            </w:r>
            <w:proofErr w:type="spellStart"/>
            <w:r w:rsidRPr="009448D6">
              <w:rPr>
                <w:lang w:val="en-US"/>
              </w:rPr>
              <w:t>Asturiana</w:t>
            </w:r>
            <w:proofErr w:type="spellEnd"/>
            <w:r w:rsidRPr="009448D6">
              <w:rPr>
                <w:lang w:val="en-US"/>
              </w:rPr>
              <w:t xml:space="preserve"> </w:t>
            </w:r>
            <w:proofErr w:type="spellStart"/>
            <w:r w:rsidRPr="009448D6">
              <w:rPr>
                <w:lang w:val="en-US"/>
              </w:rPr>
              <w:t>Castropol</w:t>
            </w:r>
            <w:proofErr w:type="spellEnd"/>
            <w:r w:rsidRPr="009448D6">
              <w:rPr>
                <w:lang w:val="en-US"/>
              </w:rPr>
              <w:t>»</w:t>
            </w:r>
          </w:p>
          <w:p w14:paraId="699AC34A" w14:textId="77777777" w:rsidR="00DE3307" w:rsidRPr="009448D6" w:rsidRDefault="00DE3307" w:rsidP="009448D6">
            <w:pPr>
              <w:spacing w:line="360" w:lineRule="auto"/>
              <w:jc w:val="both"/>
              <w:rPr>
                <w:lang w:val="en-US"/>
              </w:rPr>
            </w:pPr>
            <w:r w:rsidRPr="009448D6">
              <w:rPr>
                <w:lang w:val="en-US"/>
              </w:rPr>
              <w:t xml:space="preserve">«Bar </w:t>
            </w:r>
            <w:proofErr w:type="spellStart"/>
            <w:r w:rsidRPr="009448D6">
              <w:rPr>
                <w:lang w:val="en-US"/>
              </w:rPr>
              <w:t>Restaurante</w:t>
            </w:r>
            <w:proofErr w:type="spellEnd"/>
            <w:r w:rsidRPr="009448D6">
              <w:rPr>
                <w:lang w:val="en-US"/>
              </w:rPr>
              <w:t xml:space="preserve"> El Meson 1995»</w:t>
            </w:r>
          </w:p>
          <w:p w14:paraId="7142CF23" w14:textId="77777777" w:rsidR="00DE3307" w:rsidRPr="009448D6" w:rsidRDefault="00DE3307" w:rsidP="009448D6">
            <w:pPr>
              <w:spacing w:line="360" w:lineRule="auto"/>
              <w:jc w:val="both"/>
              <w:rPr>
                <w:lang w:val="en-US"/>
              </w:rPr>
            </w:pPr>
            <w:r w:rsidRPr="009448D6">
              <w:rPr>
                <w:lang w:val="en-US"/>
              </w:rPr>
              <w:t xml:space="preserve">«La </w:t>
            </w:r>
            <w:proofErr w:type="spellStart"/>
            <w:r w:rsidRPr="009448D6">
              <w:rPr>
                <w:lang w:val="en-US"/>
              </w:rPr>
              <w:t>Guarida</w:t>
            </w:r>
            <w:proofErr w:type="spellEnd"/>
            <w:r w:rsidRPr="009448D6">
              <w:rPr>
                <w:lang w:val="en-US"/>
              </w:rPr>
              <w:t>»</w:t>
            </w:r>
          </w:p>
          <w:p w14:paraId="2B116914" w14:textId="77777777" w:rsidR="00DE3307" w:rsidRPr="009448D6" w:rsidRDefault="00DE3307" w:rsidP="009448D6">
            <w:pPr>
              <w:spacing w:line="360" w:lineRule="auto"/>
              <w:jc w:val="both"/>
              <w:rPr>
                <w:lang w:val="en-US"/>
              </w:rPr>
            </w:pPr>
            <w:r w:rsidRPr="009448D6">
              <w:rPr>
                <w:lang w:val="en-US"/>
              </w:rPr>
              <w:lastRenderedPageBreak/>
              <w:t>«</w:t>
            </w:r>
            <w:proofErr w:type="spellStart"/>
            <w:r w:rsidRPr="009448D6">
              <w:rPr>
                <w:lang w:val="en-US"/>
              </w:rPr>
              <w:t>Restaurante</w:t>
            </w:r>
            <w:proofErr w:type="spellEnd"/>
            <w:r w:rsidRPr="009448D6">
              <w:rPr>
                <w:lang w:val="en-US"/>
              </w:rPr>
              <w:t xml:space="preserve"> San Jose»</w:t>
            </w:r>
          </w:p>
          <w:p w14:paraId="55F8E561" w14:textId="77777777" w:rsidR="00DE3307" w:rsidRPr="008D5F54" w:rsidRDefault="00DE3307" w:rsidP="009448D6">
            <w:pPr>
              <w:spacing w:line="360" w:lineRule="auto"/>
              <w:jc w:val="both"/>
            </w:pPr>
            <w:r w:rsidRPr="00066F3E">
              <w:t>«</w:t>
            </w:r>
            <w:r w:rsidRPr="009448D6">
              <w:rPr>
                <w:lang w:val="en-US"/>
              </w:rPr>
              <w:t xml:space="preserve">Locos </w:t>
            </w:r>
            <w:proofErr w:type="spellStart"/>
            <w:r w:rsidRPr="009448D6">
              <w:rPr>
                <w:lang w:val="en-US"/>
              </w:rPr>
              <w:t>por</w:t>
            </w:r>
            <w:proofErr w:type="spellEnd"/>
            <w:r w:rsidRPr="009448D6">
              <w:rPr>
                <w:lang w:val="en-US"/>
              </w:rPr>
              <w:t xml:space="preserve"> Cuba</w:t>
            </w:r>
            <w:r w:rsidRPr="00066F3E">
              <w:t>»</w:t>
            </w:r>
          </w:p>
        </w:tc>
      </w:tr>
    </w:tbl>
    <w:p w14:paraId="204E7F28" w14:textId="33689D33" w:rsidR="00DE3307" w:rsidRDefault="00C023E5" w:rsidP="00066F3E">
      <w:pPr>
        <w:spacing w:line="360" w:lineRule="auto"/>
        <w:jc w:val="both"/>
      </w:pPr>
      <w:r>
        <w:lastRenderedPageBreak/>
        <w:tab/>
      </w:r>
    </w:p>
    <w:p w14:paraId="51AEA123" w14:textId="7962AD6E" w:rsidR="00C023E5" w:rsidRDefault="00C023E5" w:rsidP="00066F3E">
      <w:pPr>
        <w:spacing w:line="360" w:lineRule="auto"/>
        <w:jc w:val="both"/>
      </w:pPr>
      <w:r>
        <w:tab/>
      </w:r>
      <w:r w:rsidR="00B85044">
        <w:t>Услуги гида-экскурсовода представляются компанией «</w:t>
      </w:r>
      <w:r w:rsidR="00B85044" w:rsidRPr="009448D6">
        <w:rPr>
          <w:lang w:val="en-US"/>
        </w:rPr>
        <w:t>EXCURSIO</w:t>
      </w:r>
      <w:r w:rsidR="00B85044">
        <w:t xml:space="preserve">» – это профессиональная компания по продаже экскурсий и развлечений, а также по предоставлению высококвалифицированных гидов-экскурсоводов по всему миру. </w:t>
      </w:r>
    </w:p>
    <w:p w14:paraId="3E05ABD0" w14:textId="53887707" w:rsidR="00B85044" w:rsidRDefault="00B85044" w:rsidP="00066F3E">
      <w:pPr>
        <w:spacing w:line="360" w:lineRule="auto"/>
        <w:jc w:val="both"/>
      </w:pPr>
      <w:r>
        <w:tab/>
        <w:t xml:space="preserve">Отель </w:t>
      </w:r>
      <w:r w:rsidRPr="00120BB9">
        <w:t>«</w:t>
      </w:r>
      <w:proofErr w:type="spellStart"/>
      <w:r w:rsidRPr="00120BB9">
        <w:t>Starfish</w:t>
      </w:r>
      <w:proofErr w:type="spellEnd"/>
      <w:r w:rsidRPr="00120BB9">
        <w:t xml:space="preserve"> </w:t>
      </w:r>
      <w:proofErr w:type="spellStart"/>
      <w:r w:rsidRPr="00120BB9">
        <w:t>Montehabana</w:t>
      </w:r>
      <w:proofErr w:type="spellEnd"/>
      <w:r w:rsidRPr="00120BB9">
        <w:t>»</w:t>
      </w:r>
      <w:r>
        <w:t xml:space="preserve"> – это трехзвездочный отель с комфортабельными номерами и отзывчивым персоналом, который готов удовлетворить любые требования своих гостей. </w:t>
      </w:r>
    </w:p>
    <w:p w14:paraId="5BD34845" w14:textId="1F3E9130" w:rsidR="00B85044" w:rsidRDefault="00B85044" w:rsidP="00066F3E">
      <w:pPr>
        <w:spacing w:line="360" w:lineRule="auto"/>
        <w:jc w:val="both"/>
      </w:pPr>
      <w:r>
        <w:tab/>
        <w:t xml:space="preserve">Все предприятия общественного питания предоставляют национальную кубинскую кухню </w:t>
      </w:r>
      <w:r w:rsidR="00FB5A24">
        <w:t xml:space="preserve">и являются лучшими ресторанами на </w:t>
      </w:r>
      <w:proofErr w:type="gramStart"/>
      <w:r w:rsidR="00FB5A24">
        <w:t>Кубе</w:t>
      </w:r>
      <w:proofErr w:type="gramEnd"/>
      <w:r w:rsidR="00FB5A24">
        <w:t xml:space="preserve"> по мнению «</w:t>
      </w:r>
      <w:proofErr w:type="spellStart"/>
      <w:r w:rsidR="00FB5A24">
        <w:rPr>
          <w:lang w:val="en-US"/>
        </w:rPr>
        <w:t>TripAdvisor</w:t>
      </w:r>
      <w:proofErr w:type="spellEnd"/>
      <w:r w:rsidR="00FB5A24">
        <w:t xml:space="preserve">». </w:t>
      </w:r>
    </w:p>
    <w:p w14:paraId="71B28E3D" w14:textId="77777777" w:rsidR="00F637B2" w:rsidRPr="00FB5A24" w:rsidRDefault="00F637B2" w:rsidP="00066F3E">
      <w:pPr>
        <w:spacing w:line="360" w:lineRule="auto"/>
        <w:jc w:val="both"/>
      </w:pPr>
    </w:p>
    <w:p w14:paraId="4FCDC228" w14:textId="0F2C1143" w:rsidR="00266177" w:rsidRDefault="00266177" w:rsidP="00266177">
      <w:pPr>
        <w:spacing w:line="360" w:lineRule="auto"/>
        <w:ind w:firstLine="708"/>
        <w:jc w:val="both"/>
      </w:pPr>
      <w:r w:rsidRPr="00B601BC">
        <w:t xml:space="preserve">Гастрономический тур «Вкусная Куба» рассчитан на 1 человека </w:t>
      </w:r>
      <w:r>
        <w:t>с условием двухместного проживанием в отеле 3</w:t>
      </w:r>
      <w:r w:rsidRPr="00EE5670">
        <w:t>*</w:t>
      </w:r>
      <w:r>
        <w:t xml:space="preserve"> с питанием «завтрак». В стоимость гастрономического тура включены все затраты связанные с экскурсиями, мастер-классами, питанием в различных ресторанах, которые предоставляют национальную кубинскую кухню, а также трансфер (аэропорт-гостиница-аэропорт), услуги гида-экскурсовода и все передвижения, связанные с перевозкой по маршруту. Стоимость всех услуг представлена в таблице 3.3.</w:t>
      </w:r>
    </w:p>
    <w:p w14:paraId="7E70E736" w14:textId="77777777" w:rsidR="00DE3307" w:rsidRDefault="00DE3307" w:rsidP="00AA2EA0">
      <w:pPr>
        <w:spacing w:line="360" w:lineRule="auto"/>
        <w:jc w:val="right"/>
      </w:pPr>
      <w:r>
        <w:t>Таблица 3.3</w:t>
      </w:r>
    </w:p>
    <w:p w14:paraId="0D02C8F4" w14:textId="20CDCCC8" w:rsidR="00DE3307" w:rsidRPr="00750E7F" w:rsidRDefault="00DE3307" w:rsidP="00E31A5C">
      <w:pPr>
        <w:spacing w:line="360" w:lineRule="auto"/>
        <w:ind w:firstLine="709"/>
        <w:jc w:val="center"/>
        <w:rPr>
          <w:b/>
          <w:color w:val="000000" w:themeColor="text1"/>
        </w:rPr>
      </w:pPr>
      <w:r w:rsidRPr="00750E7F">
        <w:rPr>
          <w:b/>
          <w:bCs/>
        </w:rPr>
        <w:t xml:space="preserve">Сводная таблица расчетов </w:t>
      </w:r>
      <w:r w:rsidR="00750E7F" w:rsidRPr="00750E7F">
        <w:rPr>
          <w:b/>
          <w:color w:val="000000" w:themeColor="text1"/>
        </w:rPr>
        <w:t>(</w:t>
      </w:r>
      <w:proofErr w:type="gramStart"/>
      <w:r w:rsidR="00750E7F" w:rsidRPr="00750E7F">
        <w:rPr>
          <w:b/>
          <w:color w:val="000000" w:themeColor="text1"/>
        </w:rPr>
        <w:t>на</w:t>
      </w:r>
      <w:proofErr w:type="gramEnd"/>
      <w:r w:rsidR="00750E7F" w:rsidRPr="00750E7F">
        <w:rPr>
          <w:b/>
          <w:color w:val="000000" w:themeColor="text1"/>
        </w:rPr>
        <w:t xml:space="preserve"> чел.)</w:t>
      </w:r>
    </w:p>
    <w:tbl>
      <w:tblPr>
        <w:tblW w:w="95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DE3307" w14:paraId="4DF87253" w14:textId="77777777">
        <w:tc>
          <w:tcPr>
            <w:tcW w:w="4785" w:type="dxa"/>
          </w:tcPr>
          <w:p w14:paraId="3EE3F5C8" w14:textId="77777777" w:rsidR="00DE3307" w:rsidRPr="00066F3E" w:rsidRDefault="00DE3307" w:rsidP="009448D6">
            <w:pPr>
              <w:spacing w:line="360" w:lineRule="auto"/>
              <w:jc w:val="center"/>
            </w:pPr>
            <w:r w:rsidRPr="009448D6">
              <w:rPr>
                <w:b/>
                <w:bCs/>
              </w:rPr>
              <w:t>Параметр</w:t>
            </w:r>
          </w:p>
        </w:tc>
        <w:tc>
          <w:tcPr>
            <w:tcW w:w="4785" w:type="dxa"/>
          </w:tcPr>
          <w:p w14:paraId="4A58DBE3" w14:textId="77777777" w:rsidR="00DE3307" w:rsidRPr="00066F3E" w:rsidRDefault="00DE3307" w:rsidP="009448D6">
            <w:pPr>
              <w:spacing w:line="360" w:lineRule="auto"/>
              <w:jc w:val="center"/>
            </w:pPr>
            <w:r w:rsidRPr="009448D6">
              <w:rPr>
                <w:b/>
                <w:bCs/>
              </w:rPr>
              <w:t>Цена, руб.</w:t>
            </w:r>
          </w:p>
        </w:tc>
      </w:tr>
      <w:tr w:rsidR="00DE3307" w14:paraId="6634ABCA" w14:textId="77777777">
        <w:tc>
          <w:tcPr>
            <w:tcW w:w="9570" w:type="dxa"/>
            <w:gridSpan w:val="2"/>
          </w:tcPr>
          <w:p w14:paraId="4F46B258" w14:textId="77777777" w:rsidR="00DE3307" w:rsidRPr="00066F3E" w:rsidRDefault="00DE3307" w:rsidP="009448D6">
            <w:pPr>
              <w:spacing w:line="360" w:lineRule="auto"/>
              <w:jc w:val="center"/>
            </w:pPr>
            <w:r w:rsidRPr="00066F3E">
              <w:t>1 день</w:t>
            </w:r>
          </w:p>
        </w:tc>
      </w:tr>
      <w:tr w:rsidR="00DE3307" w14:paraId="1209753E" w14:textId="77777777">
        <w:tc>
          <w:tcPr>
            <w:tcW w:w="4785" w:type="dxa"/>
          </w:tcPr>
          <w:p w14:paraId="0DAF4BB6" w14:textId="3781AD09" w:rsidR="00DE3307" w:rsidRPr="00EE5670" w:rsidRDefault="00DE3307" w:rsidP="009448D6">
            <w:pPr>
              <w:spacing w:line="360" w:lineRule="auto"/>
              <w:jc w:val="both"/>
            </w:pPr>
            <w:r w:rsidRPr="00066F3E">
              <w:t>Проживание (отель</w:t>
            </w:r>
            <w:r w:rsidR="00E31A5C">
              <w:t>; 8 дней, 7 ночей</w:t>
            </w:r>
            <w:r w:rsidR="00750E7F">
              <w:t>)</w:t>
            </w:r>
          </w:p>
          <w:p w14:paraId="18F84B1A" w14:textId="77777777" w:rsidR="00DE3307" w:rsidRDefault="00DE3307" w:rsidP="009448D6">
            <w:pPr>
              <w:spacing w:line="360" w:lineRule="auto"/>
              <w:jc w:val="both"/>
              <w:rPr>
                <w:sz w:val="20"/>
                <w:szCs w:val="20"/>
              </w:rPr>
            </w:pPr>
            <w:r w:rsidRPr="009448D6">
              <w:rPr>
                <w:sz w:val="20"/>
                <w:szCs w:val="20"/>
              </w:rPr>
              <w:t>*цена указана без скидки туроператору/со скидкой (20%)</w:t>
            </w:r>
          </w:p>
          <w:p w14:paraId="0865F0F3" w14:textId="3BAE6B3B" w:rsidR="00DE3307" w:rsidRPr="00AD3829" w:rsidRDefault="00DE3307" w:rsidP="009448D6">
            <w:pPr>
              <w:spacing w:line="360" w:lineRule="auto"/>
              <w:jc w:val="both"/>
              <w:rPr>
                <w:color w:val="FF0000"/>
                <w:sz w:val="20"/>
                <w:szCs w:val="20"/>
              </w:rPr>
            </w:pPr>
          </w:p>
        </w:tc>
        <w:tc>
          <w:tcPr>
            <w:tcW w:w="4785" w:type="dxa"/>
          </w:tcPr>
          <w:p w14:paraId="49D95F36" w14:textId="77777777" w:rsidR="00DE3307" w:rsidRDefault="00DE3307" w:rsidP="009448D6">
            <w:pPr>
              <w:spacing w:line="360" w:lineRule="auto"/>
              <w:jc w:val="both"/>
            </w:pPr>
            <w:r w:rsidRPr="00066F3E">
              <w:t>68 650 (при двухместном размещении</w:t>
            </w:r>
            <w:r>
              <w:t>; осень</w:t>
            </w:r>
            <w:r w:rsidRPr="00066F3E">
              <w:t>)</w:t>
            </w:r>
            <w:r>
              <w:t>/ 54 920</w:t>
            </w:r>
          </w:p>
          <w:p w14:paraId="332678A7" w14:textId="77777777" w:rsidR="00DE3307" w:rsidRDefault="00DE3307" w:rsidP="009448D6">
            <w:pPr>
              <w:spacing w:line="360" w:lineRule="auto"/>
              <w:jc w:val="both"/>
            </w:pPr>
            <w:r>
              <w:t xml:space="preserve">76 800 </w:t>
            </w:r>
            <w:r w:rsidRPr="00066F3E">
              <w:t>(при двухместном размещении</w:t>
            </w:r>
            <w:r>
              <w:t>; зима</w:t>
            </w:r>
            <w:r w:rsidRPr="00066F3E">
              <w:t>)</w:t>
            </w:r>
            <w:r>
              <w:t>/ 61 440</w:t>
            </w:r>
          </w:p>
          <w:p w14:paraId="65EF76EE" w14:textId="77777777" w:rsidR="00DE3307" w:rsidRDefault="00DE3307" w:rsidP="009448D6">
            <w:pPr>
              <w:spacing w:line="360" w:lineRule="auto"/>
              <w:jc w:val="both"/>
            </w:pPr>
            <w:r>
              <w:t xml:space="preserve">81 000 </w:t>
            </w:r>
            <w:r w:rsidRPr="00066F3E">
              <w:t>(при двухместном размещении</w:t>
            </w:r>
            <w:r>
              <w:t>; весна</w:t>
            </w:r>
            <w:r w:rsidRPr="00066F3E">
              <w:t>)</w:t>
            </w:r>
            <w:r>
              <w:t>/ 64 800</w:t>
            </w:r>
          </w:p>
          <w:p w14:paraId="2EB2879E" w14:textId="77777777" w:rsidR="00DE3307" w:rsidRPr="00066F3E" w:rsidRDefault="00DE3307" w:rsidP="009448D6">
            <w:pPr>
              <w:spacing w:line="360" w:lineRule="auto"/>
              <w:jc w:val="both"/>
            </w:pPr>
            <w:r>
              <w:t xml:space="preserve">98 220 </w:t>
            </w:r>
            <w:r w:rsidRPr="00066F3E">
              <w:t>(при двухместном размещении</w:t>
            </w:r>
            <w:r>
              <w:t>; лето</w:t>
            </w:r>
            <w:r w:rsidRPr="00066F3E">
              <w:t>)</w:t>
            </w:r>
            <w:r>
              <w:t>/ 78 576</w:t>
            </w:r>
          </w:p>
        </w:tc>
      </w:tr>
      <w:tr w:rsidR="00DE3307" w14:paraId="12868053" w14:textId="77777777">
        <w:tc>
          <w:tcPr>
            <w:tcW w:w="4785" w:type="dxa"/>
          </w:tcPr>
          <w:p w14:paraId="0FE391E2" w14:textId="77777777" w:rsidR="00DE3307" w:rsidRPr="00066F3E" w:rsidRDefault="00DE3307" w:rsidP="009448D6">
            <w:pPr>
              <w:spacing w:line="360" w:lineRule="auto"/>
              <w:jc w:val="both"/>
            </w:pPr>
            <w:r w:rsidRPr="00066F3E">
              <w:t>Трансфер до гостиницы</w:t>
            </w:r>
          </w:p>
        </w:tc>
        <w:tc>
          <w:tcPr>
            <w:tcW w:w="4785" w:type="dxa"/>
          </w:tcPr>
          <w:p w14:paraId="28605415" w14:textId="3DE5B018" w:rsidR="00DE3307" w:rsidRPr="00066F3E" w:rsidRDefault="00B24379" w:rsidP="00EE6309">
            <w:pPr>
              <w:spacing w:line="360" w:lineRule="auto"/>
              <w:jc w:val="both"/>
            </w:pPr>
            <w:r>
              <w:t>890</w:t>
            </w:r>
            <w:r w:rsidR="00DE3307">
              <w:t xml:space="preserve"> </w:t>
            </w:r>
          </w:p>
        </w:tc>
      </w:tr>
      <w:tr w:rsidR="00DE3307" w14:paraId="077BFEB0" w14:textId="77777777">
        <w:tc>
          <w:tcPr>
            <w:tcW w:w="9570" w:type="dxa"/>
            <w:gridSpan w:val="2"/>
          </w:tcPr>
          <w:p w14:paraId="4CF5A9B2" w14:textId="77777777" w:rsidR="00DE3307" w:rsidRPr="00066F3E" w:rsidRDefault="00DE3307" w:rsidP="009448D6">
            <w:pPr>
              <w:spacing w:line="360" w:lineRule="auto"/>
              <w:jc w:val="center"/>
            </w:pPr>
            <w:r w:rsidRPr="00066F3E">
              <w:t>2 день</w:t>
            </w:r>
          </w:p>
        </w:tc>
      </w:tr>
      <w:tr w:rsidR="00DE3307" w14:paraId="01B7D87B" w14:textId="77777777">
        <w:tc>
          <w:tcPr>
            <w:tcW w:w="4785" w:type="dxa"/>
          </w:tcPr>
          <w:p w14:paraId="3AE6646E" w14:textId="77777777" w:rsidR="00DE3307" w:rsidRPr="008379BF" w:rsidRDefault="00DE3307" w:rsidP="009448D6">
            <w:pPr>
              <w:spacing w:line="360" w:lineRule="auto"/>
              <w:jc w:val="both"/>
            </w:pPr>
            <w:r w:rsidRPr="008379BF">
              <w:t>Обзорная экскурсия по Гаване</w:t>
            </w:r>
          </w:p>
          <w:p w14:paraId="33A7962B" w14:textId="77777777" w:rsidR="00DE3307" w:rsidRPr="00066F3E" w:rsidRDefault="00DE3307" w:rsidP="009448D6">
            <w:pPr>
              <w:spacing w:line="360" w:lineRule="auto"/>
              <w:jc w:val="both"/>
            </w:pPr>
            <w:r w:rsidRPr="008379BF">
              <w:lastRenderedPageBreak/>
              <w:t xml:space="preserve">(Посещение Крепости Эль </w:t>
            </w:r>
            <w:proofErr w:type="spellStart"/>
            <w:r w:rsidRPr="008379BF">
              <w:t>Морро</w:t>
            </w:r>
            <w:proofErr w:type="spellEnd"/>
            <w:r w:rsidRPr="008379BF">
              <w:t xml:space="preserve"> и Сан Карлос-дэ ла </w:t>
            </w:r>
            <w:proofErr w:type="gramStart"/>
            <w:r w:rsidRPr="008379BF">
              <w:t>Кабанья</w:t>
            </w:r>
            <w:proofErr w:type="gramEnd"/>
            <w:r w:rsidRPr="008379BF">
              <w:t xml:space="preserve"> + Капитолий)</w:t>
            </w:r>
          </w:p>
        </w:tc>
        <w:tc>
          <w:tcPr>
            <w:tcW w:w="4785" w:type="dxa"/>
          </w:tcPr>
          <w:p w14:paraId="3F38D107" w14:textId="7BFED696" w:rsidR="00DE3307" w:rsidRPr="009448D6" w:rsidRDefault="002742A7" w:rsidP="00EE6309">
            <w:pPr>
              <w:spacing w:line="360" w:lineRule="auto"/>
              <w:jc w:val="both"/>
              <w:rPr>
                <w:lang w:val="en-US"/>
              </w:rPr>
            </w:pPr>
            <w:r>
              <w:lastRenderedPageBreak/>
              <w:t>8</w:t>
            </w:r>
            <w:r w:rsidR="004C30E9">
              <w:t>50</w:t>
            </w:r>
          </w:p>
        </w:tc>
      </w:tr>
      <w:tr w:rsidR="00DE3307" w14:paraId="2DF4514C" w14:textId="77777777">
        <w:tc>
          <w:tcPr>
            <w:tcW w:w="4785" w:type="dxa"/>
          </w:tcPr>
          <w:p w14:paraId="04F89F7C" w14:textId="77777777" w:rsidR="00DE3307" w:rsidRPr="009C7A6E" w:rsidRDefault="00DE3307" w:rsidP="009448D6">
            <w:pPr>
              <w:spacing w:line="360" w:lineRule="auto"/>
              <w:jc w:val="both"/>
            </w:pPr>
            <w:r w:rsidRPr="009C7A6E">
              <w:lastRenderedPageBreak/>
              <w:t>Автобус с водителем (с бензином и питанием + парковки)</w:t>
            </w:r>
          </w:p>
        </w:tc>
        <w:tc>
          <w:tcPr>
            <w:tcW w:w="4785" w:type="dxa"/>
          </w:tcPr>
          <w:p w14:paraId="510AFF63" w14:textId="3FB5CC14" w:rsidR="00DE3307" w:rsidRPr="00066F3E" w:rsidRDefault="00B24379" w:rsidP="00EE6309">
            <w:pPr>
              <w:spacing w:line="360" w:lineRule="auto"/>
              <w:jc w:val="both"/>
            </w:pPr>
            <w:r>
              <w:t>1 487</w:t>
            </w:r>
          </w:p>
        </w:tc>
      </w:tr>
      <w:tr w:rsidR="00DE3307" w14:paraId="48B393D5" w14:textId="77777777">
        <w:tc>
          <w:tcPr>
            <w:tcW w:w="4785" w:type="dxa"/>
          </w:tcPr>
          <w:p w14:paraId="10DFA116" w14:textId="77777777" w:rsidR="00DE3307" w:rsidRPr="009C7A6E" w:rsidRDefault="00DE3307" w:rsidP="009448D6">
            <w:pPr>
              <w:spacing w:line="360" w:lineRule="auto"/>
              <w:jc w:val="both"/>
            </w:pPr>
            <w:r w:rsidRPr="009C7A6E">
              <w:t>Услуги гида-экскурсовода</w:t>
            </w:r>
          </w:p>
        </w:tc>
        <w:tc>
          <w:tcPr>
            <w:tcW w:w="4785" w:type="dxa"/>
          </w:tcPr>
          <w:p w14:paraId="6E337F9D" w14:textId="3D110B15" w:rsidR="00DE3307" w:rsidRPr="00AB779E" w:rsidRDefault="00DE3307" w:rsidP="00B24379">
            <w:pPr>
              <w:spacing w:line="360" w:lineRule="auto"/>
              <w:jc w:val="both"/>
            </w:pPr>
            <w:r>
              <w:t>2</w:t>
            </w:r>
            <w:r w:rsidR="00B24379">
              <w:t>00</w:t>
            </w:r>
            <w:r>
              <w:t xml:space="preserve"> </w:t>
            </w:r>
          </w:p>
        </w:tc>
      </w:tr>
      <w:tr w:rsidR="00DE3307" w14:paraId="70D48A29" w14:textId="77777777">
        <w:tc>
          <w:tcPr>
            <w:tcW w:w="4785" w:type="dxa"/>
          </w:tcPr>
          <w:p w14:paraId="2C3B3E81" w14:textId="77777777" w:rsidR="00DE3307" w:rsidRPr="00066F3E" w:rsidRDefault="00DE3307" w:rsidP="009448D6">
            <w:pPr>
              <w:spacing w:line="360" w:lineRule="auto"/>
              <w:jc w:val="both"/>
            </w:pPr>
            <w:r w:rsidRPr="00066F3E">
              <w:t>Обед (ресторан «</w:t>
            </w:r>
            <w:r w:rsidRPr="009448D6">
              <w:rPr>
                <w:lang w:val="en-US"/>
              </w:rPr>
              <w:t>Rio Mar</w:t>
            </w:r>
            <w:r w:rsidRPr="00066F3E">
              <w:t>»)</w:t>
            </w:r>
          </w:p>
        </w:tc>
        <w:tc>
          <w:tcPr>
            <w:tcW w:w="4785" w:type="dxa"/>
          </w:tcPr>
          <w:p w14:paraId="77D99275" w14:textId="77777777" w:rsidR="00DE3307" w:rsidRPr="00066F3E" w:rsidRDefault="00DE3307" w:rsidP="009448D6">
            <w:pPr>
              <w:spacing w:line="360" w:lineRule="auto"/>
              <w:jc w:val="both"/>
            </w:pPr>
            <w:r>
              <w:t>1 500</w:t>
            </w:r>
          </w:p>
        </w:tc>
      </w:tr>
      <w:tr w:rsidR="00DE3307" w14:paraId="7A6E13C7" w14:textId="77777777">
        <w:tc>
          <w:tcPr>
            <w:tcW w:w="4785" w:type="dxa"/>
          </w:tcPr>
          <w:p w14:paraId="24C54A3F" w14:textId="77777777" w:rsidR="00DE3307" w:rsidRPr="00066F3E" w:rsidRDefault="00DE3307" w:rsidP="009448D6">
            <w:pPr>
              <w:spacing w:line="360" w:lineRule="auto"/>
              <w:jc w:val="both"/>
            </w:pPr>
            <w:r w:rsidRPr="00066F3E">
              <w:t>Ужин (ресторан «</w:t>
            </w:r>
            <w:proofErr w:type="spellStart"/>
            <w:r w:rsidRPr="009448D6">
              <w:rPr>
                <w:lang w:val="en-US"/>
              </w:rPr>
              <w:t>Paladar</w:t>
            </w:r>
            <w:proofErr w:type="spellEnd"/>
            <w:r w:rsidRPr="009448D6">
              <w:rPr>
                <w:lang w:val="en-US"/>
              </w:rPr>
              <w:t xml:space="preserve"> </w:t>
            </w:r>
            <w:proofErr w:type="spellStart"/>
            <w:r w:rsidRPr="009448D6">
              <w:rPr>
                <w:lang w:val="en-US"/>
              </w:rPr>
              <w:t>Vistamar</w:t>
            </w:r>
            <w:proofErr w:type="spellEnd"/>
            <w:r w:rsidRPr="00066F3E">
              <w:t>»)</w:t>
            </w:r>
          </w:p>
        </w:tc>
        <w:tc>
          <w:tcPr>
            <w:tcW w:w="4785" w:type="dxa"/>
          </w:tcPr>
          <w:p w14:paraId="3FBE1666" w14:textId="77777777" w:rsidR="00DE3307" w:rsidRPr="00066F3E" w:rsidRDefault="00DE3307" w:rsidP="009448D6">
            <w:pPr>
              <w:spacing w:line="360" w:lineRule="auto"/>
              <w:jc w:val="both"/>
            </w:pPr>
            <w:r>
              <w:t>1 500</w:t>
            </w:r>
          </w:p>
        </w:tc>
      </w:tr>
      <w:tr w:rsidR="00DE3307" w14:paraId="664E0EE2" w14:textId="77777777">
        <w:tc>
          <w:tcPr>
            <w:tcW w:w="9570" w:type="dxa"/>
            <w:gridSpan w:val="2"/>
          </w:tcPr>
          <w:p w14:paraId="6BF9B97E" w14:textId="77777777" w:rsidR="00DE3307" w:rsidRPr="00066F3E" w:rsidRDefault="00DE3307" w:rsidP="009448D6">
            <w:pPr>
              <w:spacing w:line="360" w:lineRule="auto"/>
              <w:jc w:val="center"/>
            </w:pPr>
            <w:r w:rsidRPr="00066F3E">
              <w:t>3 день</w:t>
            </w:r>
          </w:p>
        </w:tc>
      </w:tr>
      <w:tr w:rsidR="00DE3307" w14:paraId="09C9927A" w14:textId="77777777">
        <w:tc>
          <w:tcPr>
            <w:tcW w:w="4785" w:type="dxa"/>
          </w:tcPr>
          <w:p w14:paraId="5B9DD488" w14:textId="77777777" w:rsidR="00DE3307" w:rsidRPr="00066F3E" w:rsidRDefault="00DE3307" w:rsidP="009448D6">
            <w:pPr>
              <w:spacing w:line="360" w:lineRule="auto"/>
              <w:jc w:val="both"/>
            </w:pPr>
            <w:r w:rsidRPr="009C7A6E">
              <w:t>Автобус с водителем (с бензином и питанием + парковки)</w:t>
            </w:r>
          </w:p>
        </w:tc>
        <w:tc>
          <w:tcPr>
            <w:tcW w:w="4785" w:type="dxa"/>
          </w:tcPr>
          <w:p w14:paraId="50EF5CD7" w14:textId="58DA7817" w:rsidR="00DE3307" w:rsidRPr="00066F3E" w:rsidRDefault="00B24379" w:rsidP="00EE6309">
            <w:pPr>
              <w:spacing w:line="360" w:lineRule="auto"/>
              <w:jc w:val="both"/>
            </w:pPr>
            <w:r>
              <w:t>570</w:t>
            </w:r>
          </w:p>
        </w:tc>
      </w:tr>
      <w:tr w:rsidR="00DE3307" w14:paraId="1FA598E3" w14:textId="77777777">
        <w:tc>
          <w:tcPr>
            <w:tcW w:w="4785" w:type="dxa"/>
          </w:tcPr>
          <w:p w14:paraId="15051B27" w14:textId="77777777" w:rsidR="00DE3307" w:rsidRPr="00066F3E" w:rsidRDefault="00DE3307" w:rsidP="009448D6">
            <w:pPr>
              <w:spacing w:line="360" w:lineRule="auto"/>
              <w:jc w:val="both"/>
            </w:pPr>
            <w:r w:rsidRPr="00B73D84">
              <w:t>Экскурсия на завод рома «</w:t>
            </w:r>
            <w:proofErr w:type="spellStart"/>
            <w:r w:rsidRPr="009448D6">
              <w:rPr>
                <w:lang w:val="en-US"/>
              </w:rPr>
              <w:t>Legendario</w:t>
            </w:r>
            <w:proofErr w:type="spellEnd"/>
            <w:r w:rsidRPr="00B73D84">
              <w:t>» + дегустация рома</w:t>
            </w:r>
          </w:p>
        </w:tc>
        <w:tc>
          <w:tcPr>
            <w:tcW w:w="4785" w:type="dxa"/>
          </w:tcPr>
          <w:p w14:paraId="7FEF6FEB" w14:textId="28E7583B" w:rsidR="00DE3307" w:rsidRPr="00066F3E" w:rsidRDefault="00B24379" w:rsidP="00EE6309">
            <w:pPr>
              <w:spacing w:line="360" w:lineRule="auto"/>
              <w:jc w:val="both"/>
            </w:pPr>
            <w:r>
              <w:t>570</w:t>
            </w:r>
          </w:p>
        </w:tc>
      </w:tr>
      <w:tr w:rsidR="00DE3307" w14:paraId="365172FB" w14:textId="77777777">
        <w:tc>
          <w:tcPr>
            <w:tcW w:w="4785" w:type="dxa"/>
          </w:tcPr>
          <w:p w14:paraId="2EE70286" w14:textId="77777777" w:rsidR="00DE3307" w:rsidRPr="00066F3E" w:rsidRDefault="00DE3307" w:rsidP="009448D6">
            <w:pPr>
              <w:spacing w:line="360" w:lineRule="auto"/>
              <w:jc w:val="both"/>
            </w:pPr>
            <w:r w:rsidRPr="00066F3E">
              <w:t>Обед (ресторан «</w:t>
            </w:r>
            <w:r w:rsidRPr="009448D6">
              <w:rPr>
                <w:lang w:val="en-US"/>
              </w:rPr>
              <w:t>Habana 61</w:t>
            </w:r>
            <w:r w:rsidRPr="00066F3E">
              <w:t>»)</w:t>
            </w:r>
          </w:p>
        </w:tc>
        <w:tc>
          <w:tcPr>
            <w:tcW w:w="4785" w:type="dxa"/>
          </w:tcPr>
          <w:p w14:paraId="6F58A226" w14:textId="77777777" w:rsidR="00DE3307" w:rsidRPr="00066F3E" w:rsidRDefault="00DE3307" w:rsidP="009448D6">
            <w:pPr>
              <w:spacing w:line="360" w:lineRule="auto"/>
              <w:jc w:val="both"/>
            </w:pPr>
            <w:r>
              <w:t>850</w:t>
            </w:r>
          </w:p>
        </w:tc>
      </w:tr>
      <w:tr w:rsidR="00DE3307" w14:paraId="39824DCE" w14:textId="77777777">
        <w:tc>
          <w:tcPr>
            <w:tcW w:w="4785" w:type="dxa"/>
          </w:tcPr>
          <w:p w14:paraId="6DB4E5AA" w14:textId="77777777" w:rsidR="00DE3307" w:rsidRPr="00066F3E" w:rsidRDefault="00DE3307" w:rsidP="009448D6">
            <w:pPr>
              <w:spacing w:line="360" w:lineRule="auto"/>
              <w:jc w:val="both"/>
            </w:pPr>
            <w:r w:rsidRPr="007875BE">
              <w:t>Пешая экскурсия по Старой Гаване</w:t>
            </w:r>
            <w:r>
              <w:t xml:space="preserve"> («Ла </w:t>
            </w:r>
            <w:proofErr w:type="spellStart"/>
            <w:r>
              <w:t>Реаль</w:t>
            </w:r>
            <w:proofErr w:type="spellEnd"/>
            <w:r>
              <w:t xml:space="preserve"> </w:t>
            </w:r>
            <w:proofErr w:type="spellStart"/>
            <w:r>
              <w:t>Фуэрса</w:t>
            </w:r>
            <w:proofErr w:type="spellEnd"/>
            <w:r>
              <w:t>», «Дворец Губернаторов»)</w:t>
            </w:r>
          </w:p>
        </w:tc>
        <w:tc>
          <w:tcPr>
            <w:tcW w:w="4785" w:type="dxa"/>
          </w:tcPr>
          <w:p w14:paraId="4FDBACD5" w14:textId="09F50067" w:rsidR="00DE3307" w:rsidRPr="009448D6" w:rsidRDefault="00B24379" w:rsidP="00EE6309">
            <w:pPr>
              <w:spacing w:line="360" w:lineRule="auto"/>
              <w:jc w:val="both"/>
              <w:rPr>
                <w:lang w:val="en-US"/>
              </w:rPr>
            </w:pPr>
            <w:r>
              <w:t>300</w:t>
            </w:r>
          </w:p>
        </w:tc>
      </w:tr>
      <w:tr w:rsidR="00DE3307" w14:paraId="43E8E3C2" w14:textId="77777777">
        <w:tc>
          <w:tcPr>
            <w:tcW w:w="4785" w:type="dxa"/>
          </w:tcPr>
          <w:p w14:paraId="56EFBD4A" w14:textId="77777777" w:rsidR="00DE3307" w:rsidRPr="009C7A6E" w:rsidRDefault="00DE3307" w:rsidP="009448D6">
            <w:pPr>
              <w:spacing w:line="360" w:lineRule="auto"/>
              <w:jc w:val="both"/>
            </w:pPr>
            <w:r w:rsidRPr="009C7A6E">
              <w:t>Услуги гида-экскурсовода</w:t>
            </w:r>
          </w:p>
        </w:tc>
        <w:tc>
          <w:tcPr>
            <w:tcW w:w="4785" w:type="dxa"/>
          </w:tcPr>
          <w:p w14:paraId="463D9779" w14:textId="054EACBF" w:rsidR="00DE3307" w:rsidRPr="00066F3E" w:rsidRDefault="00B24379" w:rsidP="00EE6309">
            <w:pPr>
              <w:spacing w:line="360" w:lineRule="auto"/>
              <w:jc w:val="both"/>
            </w:pPr>
            <w:r>
              <w:t>430</w:t>
            </w:r>
          </w:p>
        </w:tc>
      </w:tr>
      <w:tr w:rsidR="00DE3307" w14:paraId="663F00A9" w14:textId="77777777">
        <w:tc>
          <w:tcPr>
            <w:tcW w:w="4785" w:type="dxa"/>
          </w:tcPr>
          <w:p w14:paraId="58766B68" w14:textId="77777777" w:rsidR="00DE3307" w:rsidRPr="009C7A6E" w:rsidRDefault="00DE3307" w:rsidP="009448D6">
            <w:pPr>
              <w:spacing w:line="360" w:lineRule="auto"/>
              <w:jc w:val="both"/>
            </w:pPr>
            <w:r w:rsidRPr="009C7A6E">
              <w:t>Ужин (ресторан «</w:t>
            </w:r>
            <w:r w:rsidRPr="009448D6">
              <w:rPr>
                <w:lang w:val="en-US"/>
              </w:rPr>
              <w:t xml:space="preserve">Dona </w:t>
            </w:r>
            <w:proofErr w:type="spellStart"/>
            <w:r w:rsidRPr="009448D6">
              <w:rPr>
                <w:lang w:val="en-US"/>
              </w:rPr>
              <w:t>Eutimia</w:t>
            </w:r>
            <w:proofErr w:type="spellEnd"/>
            <w:r w:rsidRPr="009C7A6E">
              <w:t>»)</w:t>
            </w:r>
          </w:p>
        </w:tc>
        <w:tc>
          <w:tcPr>
            <w:tcW w:w="4785" w:type="dxa"/>
          </w:tcPr>
          <w:p w14:paraId="52035E21" w14:textId="77777777" w:rsidR="00DE3307" w:rsidRPr="00066F3E" w:rsidRDefault="00DE3307" w:rsidP="009448D6">
            <w:pPr>
              <w:spacing w:line="360" w:lineRule="auto"/>
              <w:jc w:val="both"/>
            </w:pPr>
            <w:r>
              <w:t>800</w:t>
            </w:r>
          </w:p>
        </w:tc>
      </w:tr>
      <w:tr w:rsidR="00DE3307" w14:paraId="716BD6AD" w14:textId="77777777">
        <w:tc>
          <w:tcPr>
            <w:tcW w:w="9570" w:type="dxa"/>
            <w:gridSpan w:val="2"/>
          </w:tcPr>
          <w:p w14:paraId="1A094A15" w14:textId="77777777" w:rsidR="00DE3307" w:rsidRPr="009C7A6E" w:rsidRDefault="00DE3307" w:rsidP="009448D6">
            <w:pPr>
              <w:spacing w:line="360" w:lineRule="auto"/>
              <w:jc w:val="center"/>
            </w:pPr>
            <w:r w:rsidRPr="009C7A6E">
              <w:t>4 день</w:t>
            </w:r>
          </w:p>
        </w:tc>
      </w:tr>
      <w:tr w:rsidR="00DE3307" w14:paraId="706F057C" w14:textId="77777777">
        <w:tc>
          <w:tcPr>
            <w:tcW w:w="4785" w:type="dxa"/>
          </w:tcPr>
          <w:p w14:paraId="51179CE3" w14:textId="77777777" w:rsidR="00DE3307" w:rsidRPr="009C7A6E" w:rsidRDefault="00DE3307" w:rsidP="009448D6">
            <w:pPr>
              <w:spacing w:line="360" w:lineRule="auto"/>
              <w:jc w:val="both"/>
            </w:pPr>
            <w:r w:rsidRPr="009C7A6E">
              <w:t>Автобус с водителем (с бензином и питанием)</w:t>
            </w:r>
          </w:p>
        </w:tc>
        <w:tc>
          <w:tcPr>
            <w:tcW w:w="4785" w:type="dxa"/>
          </w:tcPr>
          <w:p w14:paraId="11EA9BFD" w14:textId="07F9F282" w:rsidR="00DE3307" w:rsidRPr="00066F3E" w:rsidRDefault="00DE3307" w:rsidP="00EE6309">
            <w:pPr>
              <w:spacing w:line="360" w:lineRule="auto"/>
              <w:jc w:val="both"/>
            </w:pPr>
            <w:r>
              <w:t>1</w:t>
            </w:r>
            <w:r w:rsidR="00B24379">
              <w:t xml:space="preserve"> 487</w:t>
            </w:r>
            <w:r>
              <w:t xml:space="preserve"> </w:t>
            </w:r>
          </w:p>
        </w:tc>
      </w:tr>
      <w:tr w:rsidR="00DE3307" w14:paraId="7B7E0567" w14:textId="77777777">
        <w:tc>
          <w:tcPr>
            <w:tcW w:w="4785" w:type="dxa"/>
          </w:tcPr>
          <w:p w14:paraId="6E32584F" w14:textId="77777777" w:rsidR="00DE3307" w:rsidRPr="009C7A6E" w:rsidRDefault="00DE3307" w:rsidP="009448D6">
            <w:pPr>
              <w:spacing w:line="360" w:lineRule="auto"/>
              <w:jc w:val="both"/>
            </w:pPr>
            <w:r w:rsidRPr="009C7A6E">
              <w:t>Услуги гида-экскурсовода</w:t>
            </w:r>
          </w:p>
        </w:tc>
        <w:tc>
          <w:tcPr>
            <w:tcW w:w="4785" w:type="dxa"/>
          </w:tcPr>
          <w:p w14:paraId="1C72CF0E" w14:textId="742F6EB9" w:rsidR="00DE3307" w:rsidRPr="00066F3E" w:rsidRDefault="00B24379" w:rsidP="00EE6309">
            <w:pPr>
              <w:spacing w:line="360" w:lineRule="auto"/>
              <w:jc w:val="both"/>
            </w:pPr>
            <w:r>
              <w:t>300</w:t>
            </w:r>
          </w:p>
        </w:tc>
      </w:tr>
      <w:tr w:rsidR="00DE3307" w:rsidRPr="00BB4BF9" w14:paraId="143C293B" w14:textId="77777777">
        <w:tc>
          <w:tcPr>
            <w:tcW w:w="4785" w:type="dxa"/>
          </w:tcPr>
          <w:p w14:paraId="2CA23EE6" w14:textId="77777777" w:rsidR="00DE3307" w:rsidRPr="00BB4BF9" w:rsidRDefault="00DE3307" w:rsidP="009448D6">
            <w:pPr>
              <w:spacing w:line="360" w:lineRule="auto"/>
              <w:jc w:val="both"/>
            </w:pPr>
            <w:r>
              <w:t xml:space="preserve">Обзорная экскурсия в </w:t>
            </w:r>
            <w:proofErr w:type="spellStart"/>
            <w:r>
              <w:t>Матансас</w:t>
            </w:r>
            <w:proofErr w:type="spellEnd"/>
            <w:r>
              <w:t xml:space="preserve"> (пещеры </w:t>
            </w:r>
            <w:proofErr w:type="spellStart"/>
            <w:r>
              <w:t>Бэйамар</w:t>
            </w:r>
            <w:proofErr w:type="spellEnd"/>
            <w:r>
              <w:t xml:space="preserve"> и </w:t>
            </w:r>
            <w:proofErr w:type="spellStart"/>
            <w:r>
              <w:t>Сатурно</w:t>
            </w:r>
            <w:proofErr w:type="spellEnd"/>
            <w:r>
              <w:t>)</w:t>
            </w:r>
          </w:p>
        </w:tc>
        <w:tc>
          <w:tcPr>
            <w:tcW w:w="4785" w:type="dxa"/>
          </w:tcPr>
          <w:p w14:paraId="6753C868" w14:textId="1052272E" w:rsidR="00DE3307" w:rsidRPr="00BB4BF9" w:rsidRDefault="00B24379" w:rsidP="00EE6309">
            <w:pPr>
              <w:spacing w:line="360" w:lineRule="auto"/>
              <w:jc w:val="both"/>
            </w:pPr>
            <w:r>
              <w:t>570</w:t>
            </w:r>
            <w:r w:rsidR="00DE3307">
              <w:t xml:space="preserve"> </w:t>
            </w:r>
          </w:p>
        </w:tc>
      </w:tr>
      <w:tr w:rsidR="00DE3307" w14:paraId="20E8895C" w14:textId="77777777">
        <w:tc>
          <w:tcPr>
            <w:tcW w:w="4785" w:type="dxa"/>
          </w:tcPr>
          <w:p w14:paraId="6306820A" w14:textId="77777777" w:rsidR="00DE3307" w:rsidRPr="00066F3E" w:rsidRDefault="00DE3307" w:rsidP="009448D6">
            <w:pPr>
              <w:spacing w:line="360" w:lineRule="auto"/>
              <w:jc w:val="both"/>
            </w:pPr>
            <w:r w:rsidRPr="00066F3E">
              <w:t>Обед (ресторан «</w:t>
            </w:r>
            <w:r w:rsidRPr="009448D6">
              <w:rPr>
                <w:lang w:val="en-US"/>
              </w:rPr>
              <w:t xml:space="preserve">El </w:t>
            </w:r>
            <w:proofErr w:type="spellStart"/>
            <w:r w:rsidRPr="009448D6">
              <w:rPr>
                <w:lang w:val="en-US"/>
              </w:rPr>
              <w:t>Bukan</w:t>
            </w:r>
            <w:proofErr w:type="spellEnd"/>
            <w:r w:rsidRPr="00066F3E">
              <w:t>»)</w:t>
            </w:r>
          </w:p>
        </w:tc>
        <w:tc>
          <w:tcPr>
            <w:tcW w:w="4785" w:type="dxa"/>
          </w:tcPr>
          <w:p w14:paraId="0BB7B006" w14:textId="77777777" w:rsidR="00DE3307" w:rsidRPr="00066F3E" w:rsidRDefault="00DE3307" w:rsidP="009448D6">
            <w:pPr>
              <w:spacing w:line="360" w:lineRule="auto"/>
              <w:jc w:val="both"/>
            </w:pPr>
            <w:r>
              <w:t>1000</w:t>
            </w:r>
          </w:p>
        </w:tc>
      </w:tr>
      <w:tr w:rsidR="00DE3307" w14:paraId="6E89EB11" w14:textId="77777777">
        <w:tc>
          <w:tcPr>
            <w:tcW w:w="4785" w:type="dxa"/>
          </w:tcPr>
          <w:p w14:paraId="13EA4439" w14:textId="77777777" w:rsidR="00DE3307" w:rsidRPr="009C7A6E" w:rsidRDefault="00DE3307" w:rsidP="009448D6">
            <w:pPr>
              <w:spacing w:line="360" w:lineRule="auto"/>
              <w:jc w:val="both"/>
            </w:pPr>
            <w:r w:rsidRPr="009C7A6E">
              <w:t>Обед для экскурсовода (ресторан «</w:t>
            </w:r>
            <w:r w:rsidRPr="009448D6">
              <w:rPr>
                <w:lang w:val="en-US"/>
              </w:rPr>
              <w:t>El</w:t>
            </w:r>
            <w:r w:rsidRPr="00EE5670">
              <w:t xml:space="preserve"> </w:t>
            </w:r>
            <w:proofErr w:type="spellStart"/>
            <w:r w:rsidRPr="009448D6">
              <w:rPr>
                <w:lang w:val="en-US"/>
              </w:rPr>
              <w:t>Bukan</w:t>
            </w:r>
            <w:proofErr w:type="spellEnd"/>
            <w:r w:rsidRPr="009C7A6E">
              <w:t>»)</w:t>
            </w:r>
          </w:p>
        </w:tc>
        <w:tc>
          <w:tcPr>
            <w:tcW w:w="4785" w:type="dxa"/>
          </w:tcPr>
          <w:p w14:paraId="1D480238" w14:textId="77777777" w:rsidR="00DE3307" w:rsidRPr="00066F3E" w:rsidRDefault="00DE3307" w:rsidP="009448D6">
            <w:pPr>
              <w:spacing w:line="360" w:lineRule="auto"/>
              <w:jc w:val="both"/>
            </w:pPr>
            <w:r>
              <w:t>1000</w:t>
            </w:r>
          </w:p>
        </w:tc>
      </w:tr>
      <w:tr w:rsidR="00DE3307" w14:paraId="4A58D8E8" w14:textId="77777777">
        <w:tc>
          <w:tcPr>
            <w:tcW w:w="4785" w:type="dxa"/>
          </w:tcPr>
          <w:p w14:paraId="3C0BEB61" w14:textId="77777777" w:rsidR="00DE3307" w:rsidRPr="009C7A6E" w:rsidRDefault="00DE3307" w:rsidP="009448D6">
            <w:pPr>
              <w:spacing w:line="360" w:lineRule="auto"/>
              <w:jc w:val="both"/>
            </w:pPr>
            <w:r w:rsidRPr="009C7A6E">
              <w:t xml:space="preserve">Экскурсия на фабрику </w:t>
            </w:r>
            <w:proofErr w:type="gramStart"/>
            <w:r w:rsidRPr="009C7A6E">
              <w:t>цитрусовых</w:t>
            </w:r>
            <w:proofErr w:type="gramEnd"/>
            <w:r w:rsidRPr="009C7A6E">
              <w:t xml:space="preserve"> в </w:t>
            </w:r>
            <w:proofErr w:type="spellStart"/>
            <w:r w:rsidRPr="009C7A6E">
              <w:t>Хагуэй</w:t>
            </w:r>
            <w:proofErr w:type="spellEnd"/>
            <w:r w:rsidRPr="009C7A6E">
              <w:t>-Гранде</w:t>
            </w:r>
          </w:p>
        </w:tc>
        <w:tc>
          <w:tcPr>
            <w:tcW w:w="4785" w:type="dxa"/>
          </w:tcPr>
          <w:p w14:paraId="3051B9FD" w14:textId="6DAB7077" w:rsidR="00DE3307" w:rsidRPr="009448D6" w:rsidRDefault="00B24379" w:rsidP="00EE6309">
            <w:pPr>
              <w:spacing w:line="360" w:lineRule="auto"/>
              <w:jc w:val="both"/>
              <w:rPr>
                <w:lang w:val="en-US"/>
              </w:rPr>
            </w:pPr>
            <w:r>
              <w:t>300</w:t>
            </w:r>
            <w:r w:rsidR="00DE3307">
              <w:t xml:space="preserve"> </w:t>
            </w:r>
          </w:p>
        </w:tc>
      </w:tr>
      <w:tr w:rsidR="00DE3307" w14:paraId="58CEF12C" w14:textId="77777777">
        <w:tc>
          <w:tcPr>
            <w:tcW w:w="4785" w:type="dxa"/>
          </w:tcPr>
          <w:p w14:paraId="4D860663" w14:textId="77777777" w:rsidR="00DE3307" w:rsidRPr="009C7A6E" w:rsidRDefault="00DE3307" w:rsidP="009448D6">
            <w:pPr>
              <w:spacing w:line="360" w:lineRule="auto"/>
              <w:jc w:val="both"/>
            </w:pPr>
            <w:r w:rsidRPr="009C7A6E">
              <w:t>Ужин (ресторан «</w:t>
            </w:r>
            <w:r w:rsidRPr="009448D6">
              <w:rPr>
                <w:lang w:val="en-US"/>
              </w:rPr>
              <w:t xml:space="preserve">El </w:t>
            </w:r>
            <w:proofErr w:type="spellStart"/>
            <w:r w:rsidRPr="009448D6">
              <w:rPr>
                <w:lang w:val="en-US"/>
              </w:rPr>
              <w:t>Aljibe</w:t>
            </w:r>
            <w:proofErr w:type="spellEnd"/>
            <w:r w:rsidRPr="009C7A6E">
              <w:t>»)</w:t>
            </w:r>
          </w:p>
        </w:tc>
        <w:tc>
          <w:tcPr>
            <w:tcW w:w="4785" w:type="dxa"/>
          </w:tcPr>
          <w:p w14:paraId="29AFD018" w14:textId="77777777" w:rsidR="00DE3307" w:rsidRPr="00066F3E" w:rsidRDefault="00DE3307" w:rsidP="009448D6">
            <w:pPr>
              <w:spacing w:line="360" w:lineRule="auto"/>
              <w:jc w:val="both"/>
            </w:pPr>
            <w:r>
              <w:t xml:space="preserve">1000 </w:t>
            </w:r>
          </w:p>
        </w:tc>
      </w:tr>
      <w:tr w:rsidR="00DE3307" w14:paraId="29222B85" w14:textId="77777777">
        <w:tc>
          <w:tcPr>
            <w:tcW w:w="9570" w:type="dxa"/>
            <w:gridSpan w:val="2"/>
          </w:tcPr>
          <w:p w14:paraId="160717A1" w14:textId="77777777" w:rsidR="00DE3307" w:rsidRPr="009C7A6E" w:rsidRDefault="00DE3307" w:rsidP="009448D6">
            <w:pPr>
              <w:spacing w:line="360" w:lineRule="auto"/>
              <w:jc w:val="center"/>
            </w:pPr>
            <w:r w:rsidRPr="009C7A6E">
              <w:t>5 день</w:t>
            </w:r>
          </w:p>
        </w:tc>
      </w:tr>
      <w:tr w:rsidR="00DE3307" w14:paraId="0A67B51A" w14:textId="77777777">
        <w:tc>
          <w:tcPr>
            <w:tcW w:w="4785" w:type="dxa"/>
          </w:tcPr>
          <w:p w14:paraId="1EEC515B" w14:textId="77777777" w:rsidR="00DE3307" w:rsidRPr="009C7A6E" w:rsidRDefault="00DE3307" w:rsidP="009448D6">
            <w:pPr>
              <w:spacing w:line="360" w:lineRule="auto"/>
              <w:jc w:val="both"/>
            </w:pPr>
            <w:r w:rsidRPr="009C7A6E">
              <w:t xml:space="preserve">Мастер-класс по приготовлению </w:t>
            </w:r>
            <w:proofErr w:type="spellStart"/>
            <w:r w:rsidRPr="009C7A6E">
              <w:t>мохито</w:t>
            </w:r>
            <w:proofErr w:type="spellEnd"/>
            <w:r w:rsidRPr="009C7A6E">
              <w:t xml:space="preserve"> в ресторане «</w:t>
            </w:r>
            <w:r w:rsidRPr="009448D6">
              <w:rPr>
                <w:lang w:val="en-US"/>
              </w:rPr>
              <w:t>Doctor</w:t>
            </w:r>
            <w:r w:rsidRPr="009C7A6E">
              <w:t>»</w:t>
            </w:r>
          </w:p>
        </w:tc>
        <w:tc>
          <w:tcPr>
            <w:tcW w:w="4785" w:type="dxa"/>
          </w:tcPr>
          <w:p w14:paraId="6AF9C0D6" w14:textId="118019E0" w:rsidR="00DE3307" w:rsidRPr="00066F3E" w:rsidRDefault="00B24379" w:rsidP="00EE6309">
            <w:pPr>
              <w:spacing w:line="360" w:lineRule="auto"/>
              <w:jc w:val="both"/>
            </w:pPr>
            <w:r>
              <w:t>855</w:t>
            </w:r>
          </w:p>
        </w:tc>
      </w:tr>
      <w:tr w:rsidR="00DE3307" w14:paraId="6F779B0A" w14:textId="77777777">
        <w:tc>
          <w:tcPr>
            <w:tcW w:w="4785" w:type="dxa"/>
          </w:tcPr>
          <w:p w14:paraId="479B5487" w14:textId="77777777" w:rsidR="00DE3307" w:rsidRPr="009C7A6E" w:rsidRDefault="00DE3307" w:rsidP="009448D6">
            <w:pPr>
              <w:spacing w:line="360" w:lineRule="auto"/>
              <w:jc w:val="both"/>
            </w:pPr>
            <w:r w:rsidRPr="009C7A6E">
              <w:t>Обед (ресторан «</w:t>
            </w:r>
            <w:r w:rsidRPr="009448D6">
              <w:rPr>
                <w:lang w:val="en-US"/>
              </w:rPr>
              <w:t>Doctor</w:t>
            </w:r>
            <w:r w:rsidRPr="009C7A6E">
              <w:t>»)</w:t>
            </w:r>
          </w:p>
        </w:tc>
        <w:tc>
          <w:tcPr>
            <w:tcW w:w="4785" w:type="dxa"/>
          </w:tcPr>
          <w:p w14:paraId="2D068DB8" w14:textId="77777777" w:rsidR="00DE3307" w:rsidRPr="00066F3E" w:rsidRDefault="00DE3307" w:rsidP="009448D6">
            <w:pPr>
              <w:spacing w:line="360" w:lineRule="auto"/>
              <w:jc w:val="both"/>
            </w:pPr>
            <w:r>
              <w:t>500</w:t>
            </w:r>
          </w:p>
        </w:tc>
      </w:tr>
      <w:tr w:rsidR="00DE3307" w14:paraId="6BDCB339" w14:textId="77777777">
        <w:tc>
          <w:tcPr>
            <w:tcW w:w="4785" w:type="dxa"/>
          </w:tcPr>
          <w:p w14:paraId="5A83CE9C" w14:textId="77777777" w:rsidR="00DE3307" w:rsidRPr="009448D6" w:rsidRDefault="00DE3307" w:rsidP="009448D6">
            <w:pPr>
              <w:spacing w:line="360" w:lineRule="auto"/>
              <w:jc w:val="both"/>
              <w:rPr>
                <w:lang w:val="en-US"/>
              </w:rPr>
            </w:pPr>
            <w:r w:rsidRPr="009C7A6E">
              <w:t>Ужин</w:t>
            </w:r>
            <w:r w:rsidRPr="009448D6">
              <w:rPr>
                <w:lang w:val="en-US"/>
              </w:rPr>
              <w:t xml:space="preserve"> (</w:t>
            </w:r>
            <w:r w:rsidRPr="009C7A6E">
              <w:t>ресторан</w:t>
            </w:r>
            <w:r w:rsidRPr="009448D6">
              <w:rPr>
                <w:lang w:val="en-US"/>
              </w:rPr>
              <w:t xml:space="preserve"> «</w:t>
            </w:r>
            <w:proofErr w:type="spellStart"/>
            <w:r w:rsidRPr="009448D6">
              <w:rPr>
                <w:lang w:val="en-US"/>
              </w:rPr>
              <w:t>Sociedad</w:t>
            </w:r>
            <w:proofErr w:type="spellEnd"/>
            <w:r w:rsidRPr="009448D6">
              <w:rPr>
                <w:lang w:val="en-US"/>
              </w:rPr>
              <w:t xml:space="preserve"> </w:t>
            </w:r>
            <w:proofErr w:type="spellStart"/>
            <w:r w:rsidRPr="009448D6">
              <w:rPr>
                <w:lang w:val="en-US"/>
              </w:rPr>
              <w:t>Asturiana</w:t>
            </w:r>
            <w:proofErr w:type="spellEnd"/>
            <w:r w:rsidRPr="009448D6">
              <w:rPr>
                <w:lang w:val="en-US"/>
              </w:rPr>
              <w:t xml:space="preserve"> </w:t>
            </w:r>
            <w:proofErr w:type="spellStart"/>
            <w:r w:rsidRPr="009448D6">
              <w:rPr>
                <w:lang w:val="en-US"/>
              </w:rPr>
              <w:lastRenderedPageBreak/>
              <w:t>Castropol</w:t>
            </w:r>
            <w:proofErr w:type="spellEnd"/>
            <w:r w:rsidRPr="009448D6">
              <w:rPr>
                <w:lang w:val="en-US"/>
              </w:rPr>
              <w:t>»)</w:t>
            </w:r>
          </w:p>
        </w:tc>
        <w:tc>
          <w:tcPr>
            <w:tcW w:w="4785" w:type="dxa"/>
          </w:tcPr>
          <w:p w14:paraId="0D9A19CE" w14:textId="77777777" w:rsidR="00DE3307" w:rsidRPr="00066F3E" w:rsidRDefault="00DE3307" w:rsidP="009448D6">
            <w:pPr>
              <w:spacing w:line="360" w:lineRule="auto"/>
              <w:jc w:val="both"/>
            </w:pPr>
            <w:r>
              <w:lastRenderedPageBreak/>
              <w:t>900</w:t>
            </w:r>
          </w:p>
        </w:tc>
      </w:tr>
      <w:tr w:rsidR="00DE3307" w14:paraId="078BB047" w14:textId="77777777">
        <w:tc>
          <w:tcPr>
            <w:tcW w:w="4785" w:type="dxa"/>
          </w:tcPr>
          <w:p w14:paraId="0CD4852D" w14:textId="77777777" w:rsidR="00DE3307" w:rsidRPr="009C7A6E" w:rsidRDefault="00DE3307" w:rsidP="009448D6">
            <w:pPr>
              <w:spacing w:line="360" w:lineRule="auto"/>
              <w:jc w:val="both"/>
            </w:pPr>
            <w:r w:rsidRPr="009C7A6E">
              <w:lastRenderedPageBreak/>
              <w:t>Автобус с водителем</w:t>
            </w:r>
          </w:p>
        </w:tc>
        <w:tc>
          <w:tcPr>
            <w:tcW w:w="4785" w:type="dxa"/>
          </w:tcPr>
          <w:p w14:paraId="5005BF60" w14:textId="47A24A2A" w:rsidR="00DE3307" w:rsidRPr="00066F3E" w:rsidRDefault="00B24379" w:rsidP="00EE6309">
            <w:pPr>
              <w:spacing w:line="360" w:lineRule="auto"/>
              <w:jc w:val="both"/>
            </w:pPr>
            <w:r>
              <w:t>570</w:t>
            </w:r>
            <w:r w:rsidR="00DE3307">
              <w:t xml:space="preserve"> </w:t>
            </w:r>
          </w:p>
        </w:tc>
      </w:tr>
      <w:tr w:rsidR="00DE3307" w14:paraId="46B17865" w14:textId="77777777">
        <w:tc>
          <w:tcPr>
            <w:tcW w:w="9570" w:type="dxa"/>
            <w:gridSpan w:val="2"/>
          </w:tcPr>
          <w:p w14:paraId="14F64493" w14:textId="77777777" w:rsidR="00DE3307" w:rsidRPr="009C7A6E" w:rsidRDefault="00DE3307" w:rsidP="009448D6">
            <w:pPr>
              <w:spacing w:line="360" w:lineRule="auto"/>
              <w:jc w:val="center"/>
            </w:pPr>
            <w:r w:rsidRPr="009C7A6E">
              <w:t>6 день</w:t>
            </w:r>
          </w:p>
        </w:tc>
      </w:tr>
      <w:tr w:rsidR="00DE3307" w14:paraId="6892F7BE" w14:textId="77777777">
        <w:tc>
          <w:tcPr>
            <w:tcW w:w="4785" w:type="dxa"/>
          </w:tcPr>
          <w:p w14:paraId="21648EFD" w14:textId="77777777" w:rsidR="00DE3307" w:rsidRPr="009C7A6E" w:rsidRDefault="00DE3307" w:rsidP="009448D6">
            <w:pPr>
              <w:spacing w:line="360" w:lineRule="auto"/>
              <w:jc w:val="both"/>
            </w:pPr>
            <w:r w:rsidRPr="009C7A6E">
              <w:t>Автобус с водителем (с бензином и питанием)</w:t>
            </w:r>
          </w:p>
        </w:tc>
        <w:tc>
          <w:tcPr>
            <w:tcW w:w="4785" w:type="dxa"/>
          </w:tcPr>
          <w:p w14:paraId="29CE40A6" w14:textId="2538F143" w:rsidR="00DE3307" w:rsidRPr="00066F3E" w:rsidRDefault="00DE3307" w:rsidP="00EE6309">
            <w:pPr>
              <w:spacing w:line="360" w:lineRule="auto"/>
              <w:jc w:val="both"/>
            </w:pPr>
            <w:r>
              <w:t>1</w:t>
            </w:r>
            <w:r w:rsidR="00B24379">
              <w:t xml:space="preserve"> 487</w:t>
            </w:r>
            <w:r>
              <w:t xml:space="preserve"> </w:t>
            </w:r>
          </w:p>
        </w:tc>
      </w:tr>
      <w:tr w:rsidR="00DE3307" w14:paraId="336DFFD6" w14:textId="77777777">
        <w:tc>
          <w:tcPr>
            <w:tcW w:w="4785" w:type="dxa"/>
          </w:tcPr>
          <w:p w14:paraId="69373340" w14:textId="77777777" w:rsidR="00DE3307" w:rsidRPr="009C7A6E" w:rsidRDefault="00DE3307" w:rsidP="009448D6">
            <w:pPr>
              <w:spacing w:line="360" w:lineRule="auto"/>
              <w:jc w:val="both"/>
            </w:pPr>
            <w:r w:rsidRPr="009C7A6E">
              <w:t>Услуги гида-экскурсовода</w:t>
            </w:r>
          </w:p>
        </w:tc>
        <w:tc>
          <w:tcPr>
            <w:tcW w:w="4785" w:type="dxa"/>
          </w:tcPr>
          <w:p w14:paraId="05B6086D" w14:textId="5DC8195E" w:rsidR="00DE3307" w:rsidRPr="00066F3E" w:rsidRDefault="008C6987" w:rsidP="00EE6309">
            <w:pPr>
              <w:spacing w:line="360" w:lineRule="auto"/>
              <w:jc w:val="both"/>
            </w:pPr>
            <w:r>
              <w:t>300</w:t>
            </w:r>
            <w:r w:rsidR="00DE3307">
              <w:t xml:space="preserve"> </w:t>
            </w:r>
          </w:p>
        </w:tc>
      </w:tr>
      <w:tr w:rsidR="00DE3307" w:rsidRPr="00294205" w14:paraId="5C0C80EA" w14:textId="77777777">
        <w:tc>
          <w:tcPr>
            <w:tcW w:w="4785" w:type="dxa"/>
          </w:tcPr>
          <w:p w14:paraId="1DFC7E19" w14:textId="77777777" w:rsidR="00DE3307" w:rsidRPr="009C7A6E" w:rsidRDefault="00DE3307" w:rsidP="009448D6">
            <w:pPr>
              <w:spacing w:line="360" w:lineRule="auto"/>
              <w:jc w:val="both"/>
            </w:pPr>
            <w:r w:rsidRPr="009C7A6E">
              <w:t xml:space="preserve">Экскурсия в </w:t>
            </w:r>
            <w:proofErr w:type="spellStart"/>
            <w:r w:rsidRPr="009C7A6E">
              <w:t>Пинар</w:t>
            </w:r>
            <w:proofErr w:type="spellEnd"/>
            <w:r w:rsidRPr="009C7A6E">
              <w:t>-</w:t>
            </w:r>
            <w:proofErr w:type="spellStart"/>
            <w:r w:rsidRPr="009C7A6E">
              <w:t>дель</w:t>
            </w:r>
            <w:proofErr w:type="spellEnd"/>
            <w:r w:rsidRPr="009C7A6E">
              <w:t>-Рио (Галерея Искусств, Исторический музей)</w:t>
            </w:r>
          </w:p>
        </w:tc>
        <w:tc>
          <w:tcPr>
            <w:tcW w:w="4785" w:type="dxa"/>
          </w:tcPr>
          <w:p w14:paraId="7A7E5840" w14:textId="7A396AB9" w:rsidR="00DE3307" w:rsidRPr="009448D6" w:rsidRDefault="008C6987" w:rsidP="00EE6309">
            <w:pPr>
              <w:spacing w:line="360" w:lineRule="auto"/>
              <w:jc w:val="both"/>
              <w:rPr>
                <w:lang w:val="en-US"/>
              </w:rPr>
            </w:pPr>
            <w:r>
              <w:t>300</w:t>
            </w:r>
            <w:r w:rsidR="00DE3307">
              <w:t xml:space="preserve"> </w:t>
            </w:r>
          </w:p>
        </w:tc>
      </w:tr>
      <w:tr w:rsidR="00DE3307" w14:paraId="0D8C4B6C" w14:textId="77777777">
        <w:tc>
          <w:tcPr>
            <w:tcW w:w="4785" w:type="dxa"/>
          </w:tcPr>
          <w:p w14:paraId="66BA7FF9" w14:textId="77777777" w:rsidR="00DE3307" w:rsidRPr="009448D6" w:rsidRDefault="00DE3307" w:rsidP="009448D6">
            <w:pPr>
              <w:spacing w:line="360" w:lineRule="auto"/>
              <w:jc w:val="both"/>
              <w:rPr>
                <w:lang w:val="en-US"/>
              </w:rPr>
            </w:pPr>
            <w:r w:rsidRPr="009C7A6E">
              <w:t>Обед</w:t>
            </w:r>
            <w:r w:rsidRPr="009448D6">
              <w:rPr>
                <w:lang w:val="en-US"/>
              </w:rPr>
              <w:t xml:space="preserve"> (</w:t>
            </w:r>
            <w:r w:rsidRPr="009C7A6E">
              <w:t>ресторан</w:t>
            </w:r>
            <w:r w:rsidRPr="009448D6">
              <w:rPr>
                <w:lang w:val="en-US"/>
              </w:rPr>
              <w:t xml:space="preserve"> «Bar </w:t>
            </w:r>
            <w:proofErr w:type="spellStart"/>
            <w:r w:rsidRPr="009448D6">
              <w:rPr>
                <w:lang w:val="en-US"/>
              </w:rPr>
              <w:t>Restaurante</w:t>
            </w:r>
            <w:proofErr w:type="spellEnd"/>
            <w:r w:rsidRPr="009448D6">
              <w:rPr>
                <w:lang w:val="en-US"/>
              </w:rPr>
              <w:t xml:space="preserve"> El Meson 1995»)</w:t>
            </w:r>
          </w:p>
        </w:tc>
        <w:tc>
          <w:tcPr>
            <w:tcW w:w="4785" w:type="dxa"/>
          </w:tcPr>
          <w:p w14:paraId="1BCC7409" w14:textId="77777777" w:rsidR="00DE3307" w:rsidRPr="00066F3E" w:rsidRDefault="00DE3307" w:rsidP="009448D6">
            <w:pPr>
              <w:spacing w:line="360" w:lineRule="auto"/>
              <w:jc w:val="both"/>
            </w:pPr>
            <w:r>
              <w:t>700</w:t>
            </w:r>
          </w:p>
        </w:tc>
      </w:tr>
      <w:tr w:rsidR="00DE3307" w14:paraId="578BEF84" w14:textId="77777777">
        <w:tc>
          <w:tcPr>
            <w:tcW w:w="4785" w:type="dxa"/>
          </w:tcPr>
          <w:p w14:paraId="5A363304" w14:textId="77777777" w:rsidR="00DE3307" w:rsidRPr="009C7A6E" w:rsidRDefault="00DE3307" w:rsidP="009448D6">
            <w:pPr>
              <w:spacing w:line="360" w:lineRule="auto"/>
              <w:jc w:val="both"/>
            </w:pPr>
            <w:r w:rsidRPr="009C7A6E">
              <w:t>Обед для гида-экскурсовода (ресторан «</w:t>
            </w:r>
            <w:proofErr w:type="spellStart"/>
            <w:r w:rsidRPr="009C7A6E">
              <w:t>Bar</w:t>
            </w:r>
            <w:proofErr w:type="spellEnd"/>
            <w:r w:rsidRPr="009C7A6E">
              <w:t xml:space="preserve"> </w:t>
            </w:r>
            <w:proofErr w:type="spellStart"/>
            <w:r w:rsidRPr="009C7A6E">
              <w:t>Restaurante</w:t>
            </w:r>
            <w:proofErr w:type="spellEnd"/>
            <w:r w:rsidRPr="009C7A6E">
              <w:t xml:space="preserve"> </w:t>
            </w:r>
            <w:proofErr w:type="spellStart"/>
            <w:r w:rsidRPr="009C7A6E">
              <w:t>El</w:t>
            </w:r>
            <w:proofErr w:type="spellEnd"/>
            <w:r w:rsidRPr="009C7A6E">
              <w:t xml:space="preserve"> </w:t>
            </w:r>
            <w:proofErr w:type="spellStart"/>
            <w:r w:rsidRPr="009C7A6E">
              <w:t>Meson</w:t>
            </w:r>
            <w:proofErr w:type="spellEnd"/>
            <w:r w:rsidRPr="009C7A6E">
              <w:t xml:space="preserve"> 1995»</w:t>
            </w:r>
            <w:r w:rsidRPr="00EE5670">
              <w:t>)</w:t>
            </w:r>
          </w:p>
        </w:tc>
        <w:tc>
          <w:tcPr>
            <w:tcW w:w="4785" w:type="dxa"/>
          </w:tcPr>
          <w:p w14:paraId="6C5016EA" w14:textId="77777777" w:rsidR="00DE3307" w:rsidRPr="00066F3E" w:rsidRDefault="00DE3307" w:rsidP="009448D6">
            <w:pPr>
              <w:spacing w:line="360" w:lineRule="auto"/>
              <w:jc w:val="both"/>
            </w:pPr>
            <w:r>
              <w:t>700</w:t>
            </w:r>
          </w:p>
        </w:tc>
      </w:tr>
      <w:tr w:rsidR="00DE3307" w14:paraId="163531E3" w14:textId="77777777">
        <w:tc>
          <w:tcPr>
            <w:tcW w:w="4785" w:type="dxa"/>
          </w:tcPr>
          <w:p w14:paraId="2E7072FF" w14:textId="77777777" w:rsidR="00DE3307" w:rsidRPr="00066F3E" w:rsidRDefault="00DE3307" w:rsidP="009448D6">
            <w:pPr>
              <w:spacing w:line="360" w:lineRule="auto"/>
              <w:jc w:val="both"/>
            </w:pPr>
            <w:r w:rsidRPr="004453C6">
              <w:t xml:space="preserve">Экскурсия на табачную плантацию </w:t>
            </w:r>
            <w:proofErr w:type="spellStart"/>
            <w:r w:rsidRPr="004453C6">
              <w:t>Пинар</w:t>
            </w:r>
            <w:proofErr w:type="spellEnd"/>
            <w:r w:rsidRPr="004453C6">
              <w:t>-</w:t>
            </w:r>
            <w:proofErr w:type="spellStart"/>
            <w:r w:rsidRPr="004453C6">
              <w:t>дель</w:t>
            </w:r>
            <w:proofErr w:type="spellEnd"/>
            <w:r w:rsidRPr="004453C6">
              <w:t xml:space="preserve">-Рио (долина </w:t>
            </w:r>
            <w:proofErr w:type="spellStart"/>
            <w:r w:rsidRPr="004453C6">
              <w:t>Виньялес</w:t>
            </w:r>
            <w:proofErr w:type="spellEnd"/>
            <w:r w:rsidRPr="004453C6">
              <w:t>)</w:t>
            </w:r>
          </w:p>
        </w:tc>
        <w:tc>
          <w:tcPr>
            <w:tcW w:w="4785" w:type="dxa"/>
          </w:tcPr>
          <w:p w14:paraId="2AF86486" w14:textId="7119467A" w:rsidR="00DE3307" w:rsidRPr="00066F3E" w:rsidRDefault="008C6987" w:rsidP="00EE6309">
            <w:pPr>
              <w:spacing w:line="360" w:lineRule="auto"/>
              <w:jc w:val="both"/>
            </w:pPr>
            <w:r>
              <w:t>300</w:t>
            </w:r>
            <w:r w:rsidR="00DE3307">
              <w:t xml:space="preserve"> </w:t>
            </w:r>
          </w:p>
        </w:tc>
      </w:tr>
      <w:tr w:rsidR="00DE3307" w14:paraId="14A0E330" w14:textId="77777777">
        <w:tc>
          <w:tcPr>
            <w:tcW w:w="4785" w:type="dxa"/>
          </w:tcPr>
          <w:p w14:paraId="11C796B4" w14:textId="77777777" w:rsidR="00DE3307" w:rsidRPr="00066F3E" w:rsidRDefault="00DE3307" w:rsidP="009448D6">
            <w:pPr>
              <w:spacing w:line="360" w:lineRule="auto"/>
              <w:jc w:val="both"/>
            </w:pPr>
            <w:r w:rsidRPr="00066F3E">
              <w:t>Ужин (ресторан «</w:t>
            </w:r>
            <w:r w:rsidRPr="009448D6">
              <w:rPr>
                <w:lang w:val="en-US"/>
              </w:rPr>
              <w:t xml:space="preserve">La </w:t>
            </w:r>
            <w:proofErr w:type="spellStart"/>
            <w:r w:rsidRPr="009448D6">
              <w:rPr>
                <w:lang w:val="en-US"/>
              </w:rPr>
              <w:t>Guarida</w:t>
            </w:r>
            <w:proofErr w:type="spellEnd"/>
            <w:r w:rsidRPr="00066F3E">
              <w:t>»)</w:t>
            </w:r>
          </w:p>
        </w:tc>
        <w:tc>
          <w:tcPr>
            <w:tcW w:w="4785" w:type="dxa"/>
          </w:tcPr>
          <w:p w14:paraId="30ED2493" w14:textId="77777777" w:rsidR="00DE3307" w:rsidRPr="00066F3E" w:rsidRDefault="00DE3307" w:rsidP="009448D6">
            <w:pPr>
              <w:spacing w:line="360" w:lineRule="auto"/>
              <w:jc w:val="both"/>
            </w:pPr>
            <w:r>
              <w:t>1 500</w:t>
            </w:r>
          </w:p>
        </w:tc>
      </w:tr>
      <w:tr w:rsidR="00DE3307" w14:paraId="3C3C30E7" w14:textId="77777777">
        <w:tc>
          <w:tcPr>
            <w:tcW w:w="9570" w:type="dxa"/>
            <w:gridSpan w:val="2"/>
          </w:tcPr>
          <w:p w14:paraId="7B385C5C" w14:textId="77777777" w:rsidR="00DE3307" w:rsidRPr="00066F3E" w:rsidRDefault="00DE3307" w:rsidP="009448D6">
            <w:pPr>
              <w:spacing w:line="360" w:lineRule="auto"/>
              <w:jc w:val="center"/>
            </w:pPr>
            <w:r w:rsidRPr="00066F3E">
              <w:t>7 день</w:t>
            </w:r>
          </w:p>
        </w:tc>
      </w:tr>
      <w:tr w:rsidR="00DE3307" w14:paraId="70578B19" w14:textId="77777777">
        <w:tc>
          <w:tcPr>
            <w:tcW w:w="4785" w:type="dxa"/>
          </w:tcPr>
          <w:p w14:paraId="6C2CF4F1" w14:textId="77777777" w:rsidR="00DE3307" w:rsidRPr="009C7A6E" w:rsidRDefault="00DE3307" w:rsidP="009448D6">
            <w:pPr>
              <w:spacing w:line="360" w:lineRule="auto"/>
              <w:jc w:val="both"/>
            </w:pPr>
            <w:r w:rsidRPr="009C7A6E">
              <w:t>Автобус с водителем (с бензином и питанием)</w:t>
            </w:r>
          </w:p>
        </w:tc>
        <w:tc>
          <w:tcPr>
            <w:tcW w:w="4785" w:type="dxa"/>
          </w:tcPr>
          <w:p w14:paraId="13BDB864" w14:textId="5811C42D" w:rsidR="00DE3307" w:rsidRPr="00066F3E" w:rsidRDefault="00DE3307" w:rsidP="00EE6309">
            <w:pPr>
              <w:spacing w:line="360" w:lineRule="auto"/>
              <w:jc w:val="both"/>
            </w:pPr>
            <w:r>
              <w:t>1</w:t>
            </w:r>
            <w:r w:rsidR="008C6987">
              <w:t xml:space="preserve"> 487</w:t>
            </w:r>
            <w:r>
              <w:t xml:space="preserve"> </w:t>
            </w:r>
          </w:p>
        </w:tc>
      </w:tr>
      <w:tr w:rsidR="00DE3307" w14:paraId="11E95B4A" w14:textId="77777777">
        <w:tc>
          <w:tcPr>
            <w:tcW w:w="4785" w:type="dxa"/>
          </w:tcPr>
          <w:p w14:paraId="698035D1" w14:textId="77777777" w:rsidR="00DE3307" w:rsidRPr="009C7A6E" w:rsidRDefault="00DE3307" w:rsidP="009448D6">
            <w:pPr>
              <w:spacing w:line="360" w:lineRule="auto"/>
              <w:jc w:val="both"/>
            </w:pPr>
            <w:r w:rsidRPr="009C7A6E">
              <w:t>Услуги гида-экскурсовода</w:t>
            </w:r>
          </w:p>
        </w:tc>
        <w:tc>
          <w:tcPr>
            <w:tcW w:w="4785" w:type="dxa"/>
          </w:tcPr>
          <w:p w14:paraId="769D76F4" w14:textId="5C2F1F2A" w:rsidR="00DE3307" w:rsidRPr="00066F3E" w:rsidRDefault="008C6987" w:rsidP="00EE6309">
            <w:pPr>
              <w:spacing w:line="360" w:lineRule="auto"/>
              <w:jc w:val="both"/>
            </w:pPr>
            <w:r>
              <w:t>300</w:t>
            </w:r>
            <w:r w:rsidR="00DE3307">
              <w:t xml:space="preserve"> </w:t>
            </w:r>
          </w:p>
        </w:tc>
      </w:tr>
      <w:tr w:rsidR="00DE3307" w14:paraId="0A1C34AF" w14:textId="77777777">
        <w:tc>
          <w:tcPr>
            <w:tcW w:w="4785" w:type="dxa"/>
          </w:tcPr>
          <w:p w14:paraId="405FE80B" w14:textId="77777777" w:rsidR="00DE3307" w:rsidRPr="009448D6" w:rsidRDefault="00DE3307" w:rsidP="009448D6">
            <w:pPr>
              <w:spacing w:line="360" w:lineRule="auto"/>
              <w:jc w:val="both"/>
              <w:rPr>
                <w:lang w:val="en-US"/>
              </w:rPr>
            </w:pPr>
            <w:r w:rsidRPr="009C7A6E">
              <w:t>Обед</w:t>
            </w:r>
            <w:r w:rsidRPr="009448D6">
              <w:rPr>
                <w:lang w:val="en-US"/>
              </w:rPr>
              <w:t xml:space="preserve"> (</w:t>
            </w:r>
            <w:r w:rsidRPr="009C7A6E">
              <w:t>ресторан</w:t>
            </w:r>
            <w:r w:rsidRPr="009448D6">
              <w:rPr>
                <w:lang w:val="en-US"/>
              </w:rPr>
              <w:t xml:space="preserve"> «</w:t>
            </w:r>
            <w:proofErr w:type="spellStart"/>
            <w:r w:rsidRPr="009448D6">
              <w:rPr>
                <w:lang w:val="en-US"/>
              </w:rPr>
              <w:t>Restaurante</w:t>
            </w:r>
            <w:proofErr w:type="spellEnd"/>
            <w:r w:rsidRPr="009448D6">
              <w:rPr>
                <w:lang w:val="en-US"/>
              </w:rPr>
              <w:t xml:space="preserve"> San Jose»)</w:t>
            </w:r>
          </w:p>
        </w:tc>
        <w:tc>
          <w:tcPr>
            <w:tcW w:w="4785" w:type="dxa"/>
          </w:tcPr>
          <w:p w14:paraId="3A55D6BF" w14:textId="77777777" w:rsidR="00DE3307" w:rsidRPr="00066F3E" w:rsidRDefault="00DE3307" w:rsidP="009448D6">
            <w:pPr>
              <w:spacing w:line="360" w:lineRule="auto"/>
              <w:jc w:val="both"/>
            </w:pPr>
            <w:r>
              <w:t>550</w:t>
            </w:r>
          </w:p>
        </w:tc>
      </w:tr>
      <w:tr w:rsidR="00DE3307" w14:paraId="608AF8EA" w14:textId="77777777">
        <w:tc>
          <w:tcPr>
            <w:tcW w:w="4785" w:type="dxa"/>
          </w:tcPr>
          <w:p w14:paraId="771DC223" w14:textId="77777777" w:rsidR="00DE3307" w:rsidRPr="009C7A6E" w:rsidRDefault="00DE3307" w:rsidP="009448D6">
            <w:pPr>
              <w:spacing w:line="360" w:lineRule="auto"/>
              <w:jc w:val="both"/>
            </w:pPr>
            <w:r w:rsidRPr="009C7A6E">
              <w:t>Обед для гида-экскурсовода (ресторан «</w:t>
            </w:r>
            <w:proofErr w:type="spellStart"/>
            <w:r w:rsidRPr="009448D6">
              <w:rPr>
                <w:lang w:val="en-US"/>
              </w:rPr>
              <w:t>Restaurante</w:t>
            </w:r>
            <w:proofErr w:type="spellEnd"/>
            <w:r w:rsidRPr="00EE5670">
              <w:t xml:space="preserve"> </w:t>
            </w:r>
            <w:r w:rsidRPr="009448D6">
              <w:rPr>
                <w:lang w:val="en-US"/>
              </w:rPr>
              <w:t>San</w:t>
            </w:r>
            <w:r w:rsidRPr="00EE5670">
              <w:t xml:space="preserve"> </w:t>
            </w:r>
            <w:r w:rsidRPr="009448D6">
              <w:rPr>
                <w:lang w:val="en-US"/>
              </w:rPr>
              <w:t>Jose</w:t>
            </w:r>
            <w:r w:rsidRPr="009C7A6E">
              <w:t>»)</w:t>
            </w:r>
          </w:p>
        </w:tc>
        <w:tc>
          <w:tcPr>
            <w:tcW w:w="4785" w:type="dxa"/>
          </w:tcPr>
          <w:p w14:paraId="4BADAB21" w14:textId="77777777" w:rsidR="00DE3307" w:rsidRPr="00066F3E" w:rsidRDefault="00DE3307" w:rsidP="009448D6">
            <w:pPr>
              <w:spacing w:line="360" w:lineRule="auto"/>
              <w:jc w:val="both"/>
            </w:pPr>
            <w:r>
              <w:t>550</w:t>
            </w:r>
          </w:p>
        </w:tc>
      </w:tr>
      <w:tr w:rsidR="00DE3307" w14:paraId="292057DD" w14:textId="77777777">
        <w:tc>
          <w:tcPr>
            <w:tcW w:w="4785" w:type="dxa"/>
          </w:tcPr>
          <w:p w14:paraId="4E7C0060" w14:textId="77777777" w:rsidR="00DE3307" w:rsidRPr="00066F3E" w:rsidRDefault="00DE3307" w:rsidP="009448D6">
            <w:pPr>
              <w:spacing w:line="360" w:lineRule="auto"/>
              <w:jc w:val="both"/>
            </w:pPr>
            <w:r w:rsidRPr="002E2CC1">
              <w:t>Мастер-класс по приготовлению сигар</w:t>
            </w:r>
          </w:p>
        </w:tc>
        <w:tc>
          <w:tcPr>
            <w:tcW w:w="4785" w:type="dxa"/>
          </w:tcPr>
          <w:p w14:paraId="062734C7" w14:textId="57317538" w:rsidR="00DE3307" w:rsidRPr="00066F3E" w:rsidRDefault="008C6987" w:rsidP="00EE6309">
            <w:pPr>
              <w:spacing w:line="360" w:lineRule="auto"/>
              <w:jc w:val="both"/>
            </w:pPr>
            <w:r>
              <w:t>855</w:t>
            </w:r>
            <w:r w:rsidR="00DE3307">
              <w:t xml:space="preserve"> </w:t>
            </w:r>
          </w:p>
        </w:tc>
      </w:tr>
      <w:tr w:rsidR="00DE3307" w14:paraId="4B9153FC" w14:textId="77777777">
        <w:tc>
          <w:tcPr>
            <w:tcW w:w="4785" w:type="dxa"/>
          </w:tcPr>
          <w:p w14:paraId="58D77B25" w14:textId="77777777" w:rsidR="00DE3307" w:rsidRPr="00066F3E" w:rsidRDefault="00DE3307" w:rsidP="009448D6">
            <w:pPr>
              <w:spacing w:line="360" w:lineRule="auto"/>
              <w:jc w:val="both"/>
            </w:pPr>
            <w:r w:rsidRPr="00066F3E">
              <w:t>Ужин (ресторан «</w:t>
            </w:r>
            <w:r w:rsidRPr="009448D6">
              <w:rPr>
                <w:lang w:val="en-US"/>
              </w:rPr>
              <w:t xml:space="preserve">Locos </w:t>
            </w:r>
            <w:proofErr w:type="spellStart"/>
            <w:r w:rsidRPr="009448D6">
              <w:rPr>
                <w:lang w:val="en-US"/>
              </w:rPr>
              <w:t>por</w:t>
            </w:r>
            <w:proofErr w:type="spellEnd"/>
            <w:r w:rsidRPr="009448D6">
              <w:rPr>
                <w:lang w:val="en-US"/>
              </w:rPr>
              <w:t xml:space="preserve"> Cuba</w:t>
            </w:r>
            <w:r w:rsidRPr="00066F3E">
              <w:t>»)</w:t>
            </w:r>
          </w:p>
        </w:tc>
        <w:tc>
          <w:tcPr>
            <w:tcW w:w="4785" w:type="dxa"/>
          </w:tcPr>
          <w:p w14:paraId="5D9C2DAE" w14:textId="77777777" w:rsidR="00DE3307" w:rsidRPr="00066F3E" w:rsidRDefault="00DE3307" w:rsidP="009448D6">
            <w:pPr>
              <w:spacing w:line="360" w:lineRule="auto"/>
              <w:jc w:val="both"/>
            </w:pPr>
            <w:r>
              <w:t>700</w:t>
            </w:r>
          </w:p>
        </w:tc>
      </w:tr>
      <w:tr w:rsidR="00DE3307" w14:paraId="0F7815BF" w14:textId="77777777">
        <w:tc>
          <w:tcPr>
            <w:tcW w:w="9570" w:type="dxa"/>
            <w:gridSpan w:val="2"/>
          </w:tcPr>
          <w:p w14:paraId="214FDA58" w14:textId="77777777" w:rsidR="00DE3307" w:rsidRPr="00066F3E" w:rsidRDefault="00DE3307" w:rsidP="009448D6">
            <w:pPr>
              <w:spacing w:line="360" w:lineRule="auto"/>
              <w:jc w:val="center"/>
            </w:pPr>
            <w:r w:rsidRPr="00066F3E">
              <w:t>8 день</w:t>
            </w:r>
          </w:p>
        </w:tc>
      </w:tr>
      <w:tr w:rsidR="00DE3307" w14:paraId="066DF7A4" w14:textId="77777777">
        <w:tc>
          <w:tcPr>
            <w:tcW w:w="4785" w:type="dxa"/>
          </w:tcPr>
          <w:p w14:paraId="0CE70792" w14:textId="77777777" w:rsidR="00DE3307" w:rsidRPr="00066F3E" w:rsidRDefault="00DE3307" w:rsidP="009448D6">
            <w:pPr>
              <w:spacing w:line="360" w:lineRule="auto"/>
              <w:jc w:val="both"/>
            </w:pPr>
            <w:r w:rsidRPr="00066F3E">
              <w:t>Трансфер до аэропорта</w:t>
            </w:r>
          </w:p>
        </w:tc>
        <w:tc>
          <w:tcPr>
            <w:tcW w:w="4785" w:type="dxa"/>
          </w:tcPr>
          <w:p w14:paraId="161A34F2" w14:textId="5FD038BE" w:rsidR="00DE3307" w:rsidRPr="00066F3E" w:rsidRDefault="008C6987" w:rsidP="00EE6309">
            <w:pPr>
              <w:spacing w:line="360" w:lineRule="auto"/>
              <w:jc w:val="both"/>
            </w:pPr>
            <w:r>
              <w:t>890</w:t>
            </w:r>
            <w:r w:rsidR="00DE3307">
              <w:t xml:space="preserve"> </w:t>
            </w:r>
          </w:p>
        </w:tc>
      </w:tr>
    </w:tbl>
    <w:p w14:paraId="43C20C3F" w14:textId="77777777" w:rsidR="00DE3307" w:rsidRDefault="00DE3307" w:rsidP="008C4B58">
      <w:pPr>
        <w:spacing w:line="360" w:lineRule="auto"/>
        <w:jc w:val="both"/>
      </w:pPr>
      <w:r>
        <w:tab/>
      </w:r>
    </w:p>
    <w:p w14:paraId="6E5F6A2F" w14:textId="49D07FB3" w:rsidR="00650034" w:rsidRDefault="00650034" w:rsidP="008C4B58">
      <w:pPr>
        <w:spacing w:line="360" w:lineRule="auto"/>
        <w:jc w:val="both"/>
      </w:pPr>
      <w:r>
        <w:tab/>
        <w:t>На Кубе существует несколько</w:t>
      </w:r>
      <w:r w:rsidR="00337FB3">
        <w:t xml:space="preserve"> официальных</w:t>
      </w:r>
      <w:r>
        <w:t xml:space="preserve"> курсов валют. </w:t>
      </w:r>
      <w:proofErr w:type="gramStart"/>
      <w:r>
        <w:rPr>
          <w:lang w:val="en-US"/>
        </w:rPr>
        <w:t>CUC</w:t>
      </w:r>
      <w:r>
        <w:t xml:space="preserve"> – это обозначение кубинского </w:t>
      </w:r>
      <w:r w:rsidR="00A854E2">
        <w:t xml:space="preserve">обратимого </w:t>
      </w:r>
      <w:r>
        <w:t>песо или, как его еще называют, кубинское конвертируемое песо.</w:t>
      </w:r>
      <w:proofErr w:type="gramEnd"/>
      <w:r>
        <w:t xml:space="preserve"> Кубинс</w:t>
      </w:r>
      <w:r w:rsidR="00A854E2">
        <w:t>кое конвертируемое песо</w:t>
      </w:r>
      <w:r>
        <w:t xml:space="preserve"> </w:t>
      </w:r>
      <w:r w:rsidRPr="00730929">
        <w:t>(</w:t>
      </w:r>
      <w:r>
        <w:rPr>
          <w:lang w:val="en-US"/>
        </w:rPr>
        <w:t>CUC</w:t>
      </w:r>
      <w:r w:rsidRPr="00730929">
        <w:t xml:space="preserve">) </w:t>
      </w:r>
      <w:r>
        <w:t>является параллельной валютой Кубы</w:t>
      </w:r>
      <w:r w:rsidR="009A42CC">
        <w:t>, заменяет доллары</w:t>
      </w:r>
      <w:r>
        <w:t xml:space="preserve"> и </w:t>
      </w:r>
      <w:r w:rsidR="009A42CC">
        <w:t>используется в основном для туристов.</w:t>
      </w:r>
    </w:p>
    <w:p w14:paraId="7B9CC79D" w14:textId="425C6D3A" w:rsidR="003272AF" w:rsidRDefault="003272AF" w:rsidP="008C4B58">
      <w:pPr>
        <w:spacing w:line="360" w:lineRule="auto"/>
        <w:jc w:val="both"/>
      </w:pPr>
      <w:r>
        <w:tab/>
        <w:t xml:space="preserve">Кубинское песо </w:t>
      </w:r>
      <w:r w:rsidRPr="00730929">
        <w:t>(</w:t>
      </w:r>
      <w:r>
        <w:rPr>
          <w:lang w:val="en-US"/>
        </w:rPr>
        <w:t>CUP</w:t>
      </w:r>
      <w:r w:rsidRPr="00730929">
        <w:t xml:space="preserve">) – </w:t>
      </w:r>
      <w:r>
        <w:t xml:space="preserve">это еще один вид </w:t>
      </w:r>
      <w:r w:rsidR="0004788E">
        <w:t xml:space="preserve">официальной </w:t>
      </w:r>
      <w:r>
        <w:t xml:space="preserve">валюты на Кубе. Состоит из 100 сентаво. Отличается от кубинского конвертируемого песо тем, что на </w:t>
      </w:r>
      <w:r>
        <w:rPr>
          <w:lang w:val="en-US"/>
        </w:rPr>
        <w:t>CUP</w:t>
      </w:r>
      <w:r>
        <w:t xml:space="preserve"> присутствует надпись «</w:t>
      </w:r>
      <w:r>
        <w:rPr>
          <w:lang w:val="en-US"/>
        </w:rPr>
        <w:t>convertible</w:t>
      </w:r>
      <w:r>
        <w:t>».</w:t>
      </w:r>
    </w:p>
    <w:p w14:paraId="2115AA25" w14:textId="7B3AE54B" w:rsidR="00A854E2" w:rsidRPr="00650034" w:rsidRDefault="007201C3" w:rsidP="008C4B58">
      <w:pPr>
        <w:spacing w:line="360" w:lineRule="auto"/>
        <w:jc w:val="both"/>
      </w:pPr>
      <w:r>
        <w:lastRenderedPageBreak/>
        <w:tab/>
        <w:t xml:space="preserve">В таблице стоимость различных услуг была переведена в рубли для наилучшего понимания российскими туристами. </w:t>
      </w:r>
    </w:p>
    <w:p w14:paraId="065C932C" w14:textId="77777777" w:rsidR="00DE3307" w:rsidRPr="002240D0" w:rsidRDefault="00DE3307" w:rsidP="008C4B58">
      <w:pPr>
        <w:spacing w:line="360" w:lineRule="auto"/>
        <w:jc w:val="both"/>
        <w:rPr>
          <w:u w:val="single"/>
        </w:rPr>
      </w:pPr>
      <w:r>
        <w:tab/>
      </w:r>
      <w:r w:rsidRPr="002240D0">
        <w:rPr>
          <w:u w:val="single"/>
        </w:rPr>
        <w:t>Курс валют (на 01.05.2017):</w:t>
      </w:r>
    </w:p>
    <w:p w14:paraId="2886C0FF" w14:textId="77777777" w:rsidR="00DE3307" w:rsidRPr="0088393D" w:rsidRDefault="00DE3307" w:rsidP="002240D0">
      <w:pPr>
        <w:spacing w:line="360" w:lineRule="auto"/>
        <w:ind w:firstLine="708"/>
        <w:jc w:val="both"/>
      </w:pPr>
      <w:r>
        <w:t xml:space="preserve">1 </w:t>
      </w:r>
      <w:r>
        <w:rPr>
          <w:lang w:val="en-US"/>
        </w:rPr>
        <w:t>CUC</w:t>
      </w:r>
      <w:r w:rsidRPr="00EE5670">
        <w:t xml:space="preserve"> </w:t>
      </w:r>
      <w:r>
        <w:t>(кубинское обратимое песо/кубинское конвертируемое песо) = 57 рублей</w:t>
      </w:r>
    </w:p>
    <w:p w14:paraId="54A6D173" w14:textId="77777777" w:rsidR="00DE3307" w:rsidRPr="00EE5670" w:rsidRDefault="00DE3307" w:rsidP="008C4B58">
      <w:pPr>
        <w:spacing w:line="360" w:lineRule="auto"/>
        <w:jc w:val="both"/>
      </w:pPr>
      <w:r w:rsidRPr="00EE5670">
        <w:tab/>
        <w:t xml:space="preserve">1 </w:t>
      </w:r>
      <w:r>
        <w:rPr>
          <w:lang w:val="en-US"/>
        </w:rPr>
        <w:t>CUP</w:t>
      </w:r>
      <w:r w:rsidRPr="00EE5670">
        <w:t xml:space="preserve"> (</w:t>
      </w:r>
      <w:r>
        <w:t>кубинское песо) = 57,1 рубль</w:t>
      </w:r>
    </w:p>
    <w:p w14:paraId="1EBE0850" w14:textId="77777777" w:rsidR="00DE3307" w:rsidRPr="00EE5670" w:rsidRDefault="00DE3307" w:rsidP="008C4B58">
      <w:pPr>
        <w:spacing w:line="360" w:lineRule="auto"/>
        <w:jc w:val="both"/>
      </w:pPr>
      <w:r w:rsidRPr="00EE5670">
        <w:tab/>
        <w:t xml:space="preserve">1 </w:t>
      </w:r>
      <w:r w:rsidRPr="00066F3E">
        <w:t>$</w:t>
      </w:r>
      <w:r>
        <w:t xml:space="preserve"> = 57 рублей</w:t>
      </w:r>
    </w:p>
    <w:p w14:paraId="7B51AF3D" w14:textId="77777777" w:rsidR="00DE3307" w:rsidRDefault="00DE3307" w:rsidP="008C4B58">
      <w:pPr>
        <w:spacing w:line="360" w:lineRule="auto"/>
        <w:jc w:val="both"/>
      </w:pPr>
      <w:r w:rsidRPr="00EE5670">
        <w:tab/>
        <w:t>1 € = 62 рубля</w:t>
      </w:r>
    </w:p>
    <w:p w14:paraId="05F956DB" w14:textId="77777777" w:rsidR="00EA0FA3" w:rsidRDefault="00EA0FA3" w:rsidP="008C4B58">
      <w:pPr>
        <w:spacing w:line="360" w:lineRule="auto"/>
        <w:jc w:val="both"/>
      </w:pPr>
    </w:p>
    <w:p w14:paraId="4985D2FE" w14:textId="65D1B467" w:rsidR="00EA0FA3" w:rsidRPr="00EE5670" w:rsidRDefault="00EA0FA3" w:rsidP="008C4B58">
      <w:pPr>
        <w:spacing w:line="360" w:lineRule="auto"/>
        <w:jc w:val="both"/>
      </w:pPr>
      <w:r>
        <w:tab/>
        <w:t xml:space="preserve">Далее все </w:t>
      </w:r>
      <w:r w:rsidR="009F704A">
        <w:t>услуги были разделены на две</w:t>
      </w:r>
      <w:r>
        <w:t xml:space="preserve"> группы: постоянные затраты и переменные затраты (табл. 3.4, табл. 3.5)</w:t>
      </w:r>
      <w:r w:rsidR="009F704A">
        <w:t xml:space="preserve">. Это было сделано для того, чтобы в дальнейшем посчитать итоговую стоимость по сезонам (лето, весна, осень, зима), высчитать прибыль туроператора, а также узнать порог рентабельности (точку безубыточности) в количестве человек для того, чтобы туроператору было понятно, скольким людям ему нужно будет продать турпродукт, чтобы это принесло прибыль туристскому предприятию. </w:t>
      </w:r>
    </w:p>
    <w:p w14:paraId="07BCB09F" w14:textId="77777777" w:rsidR="00DE3307" w:rsidRPr="00AD3829" w:rsidRDefault="00DE3307" w:rsidP="00973F6B">
      <w:pPr>
        <w:spacing w:line="360" w:lineRule="auto"/>
        <w:jc w:val="right"/>
      </w:pPr>
      <w:r w:rsidRPr="00AD3829">
        <w:t>Таблица 3.4</w:t>
      </w:r>
    </w:p>
    <w:p w14:paraId="6CD0882B" w14:textId="01D0497A" w:rsidR="00DE3307" w:rsidRPr="00AD3829" w:rsidRDefault="00DE3307" w:rsidP="00973F6B">
      <w:pPr>
        <w:spacing w:line="360" w:lineRule="auto"/>
        <w:jc w:val="center"/>
        <w:rPr>
          <w:b/>
          <w:bCs/>
        </w:rPr>
      </w:pPr>
      <w:r w:rsidRPr="00AD3829">
        <w:rPr>
          <w:b/>
          <w:bCs/>
        </w:rPr>
        <w:t>Постоянные затраты</w:t>
      </w:r>
      <w:r w:rsidR="000D4815">
        <w:rPr>
          <w:b/>
          <w:bCs/>
        </w:rPr>
        <w:t xml:space="preserve"> (</w:t>
      </w:r>
      <w:proofErr w:type="gramStart"/>
      <w:r w:rsidR="000D4815">
        <w:rPr>
          <w:b/>
          <w:bCs/>
        </w:rPr>
        <w:t>на</w:t>
      </w:r>
      <w:proofErr w:type="gramEnd"/>
      <w:r w:rsidR="000D4815">
        <w:rPr>
          <w:b/>
          <w:bCs/>
        </w:rPr>
        <w:t xml:space="preserve"> чел.)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4"/>
        <w:gridCol w:w="4785"/>
      </w:tblGrid>
      <w:tr w:rsidR="00DE3307" w14:paraId="2F36B00F" w14:textId="77777777" w:rsidTr="00481376">
        <w:tc>
          <w:tcPr>
            <w:tcW w:w="9569" w:type="dxa"/>
            <w:gridSpan w:val="2"/>
          </w:tcPr>
          <w:p w14:paraId="1704D39B" w14:textId="77777777" w:rsidR="00DE3307" w:rsidRPr="009448D6" w:rsidRDefault="00DE3307" w:rsidP="009448D6">
            <w:pPr>
              <w:spacing w:line="360" w:lineRule="auto"/>
              <w:jc w:val="center"/>
              <w:rPr>
                <w:b/>
                <w:bCs/>
              </w:rPr>
            </w:pPr>
            <w:r w:rsidRPr="009448D6">
              <w:rPr>
                <w:b/>
                <w:bCs/>
              </w:rPr>
              <w:t>Постоянные затраты</w:t>
            </w:r>
          </w:p>
        </w:tc>
      </w:tr>
      <w:tr w:rsidR="00DE3307" w14:paraId="24A83556" w14:textId="77777777" w:rsidTr="00481376">
        <w:tc>
          <w:tcPr>
            <w:tcW w:w="4784" w:type="dxa"/>
          </w:tcPr>
          <w:p w14:paraId="600D059D" w14:textId="77777777" w:rsidR="00DE3307" w:rsidRPr="009448D6" w:rsidRDefault="00DE3307" w:rsidP="009448D6">
            <w:pPr>
              <w:spacing w:line="360" w:lineRule="auto"/>
              <w:jc w:val="center"/>
              <w:rPr>
                <w:b/>
                <w:bCs/>
              </w:rPr>
            </w:pPr>
            <w:r w:rsidRPr="009448D6">
              <w:rPr>
                <w:b/>
                <w:bCs/>
              </w:rPr>
              <w:t>Услуга</w:t>
            </w:r>
          </w:p>
        </w:tc>
        <w:tc>
          <w:tcPr>
            <w:tcW w:w="4785" w:type="dxa"/>
          </w:tcPr>
          <w:p w14:paraId="6E9D53E4" w14:textId="77777777" w:rsidR="00DE3307" w:rsidRPr="009448D6" w:rsidRDefault="00DE3307" w:rsidP="009448D6">
            <w:pPr>
              <w:spacing w:line="360" w:lineRule="auto"/>
              <w:jc w:val="center"/>
              <w:rPr>
                <w:b/>
                <w:bCs/>
              </w:rPr>
            </w:pPr>
            <w:r w:rsidRPr="009448D6">
              <w:rPr>
                <w:b/>
                <w:bCs/>
              </w:rPr>
              <w:t>Стоимость, руб.</w:t>
            </w:r>
          </w:p>
        </w:tc>
      </w:tr>
      <w:tr w:rsidR="00DE3307" w14:paraId="1AF91819" w14:textId="77777777" w:rsidTr="00481376">
        <w:tc>
          <w:tcPr>
            <w:tcW w:w="4784" w:type="dxa"/>
          </w:tcPr>
          <w:p w14:paraId="6412E01C" w14:textId="77777777" w:rsidR="00DE3307" w:rsidRPr="00E968AB" w:rsidRDefault="00DE3307" w:rsidP="009448D6">
            <w:pPr>
              <w:spacing w:line="360" w:lineRule="auto"/>
              <w:jc w:val="both"/>
            </w:pPr>
            <w:r>
              <w:t>Трансфер</w:t>
            </w:r>
          </w:p>
        </w:tc>
        <w:tc>
          <w:tcPr>
            <w:tcW w:w="4785" w:type="dxa"/>
          </w:tcPr>
          <w:p w14:paraId="432C7108" w14:textId="35EC3484" w:rsidR="00DE3307" w:rsidRPr="00E968AB" w:rsidRDefault="00DE3307" w:rsidP="009448D6">
            <w:pPr>
              <w:spacing w:line="360" w:lineRule="auto"/>
              <w:jc w:val="both"/>
            </w:pPr>
            <w:r>
              <w:t>1</w:t>
            </w:r>
            <w:r w:rsidR="003339E6">
              <w:t xml:space="preserve"> 7</w:t>
            </w:r>
            <w:r>
              <w:t>80</w:t>
            </w:r>
          </w:p>
        </w:tc>
      </w:tr>
      <w:tr w:rsidR="00DE3307" w14:paraId="5D060FDE" w14:textId="77777777" w:rsidTr="00481376">
        <w:tc>
          <w:tcPr>
            <w:tcW w:w="4784" w:type="dxa"/>
          </w:tcPr>
          <w:p w14:paraId="611E48E7" w14:textId="77777777" w:rsidR="00DE3307" w:rsidRPr="00E968AB" w:rsidRDefault="00DE3307" w:rsidP="009448D6">
            <w:pPr>
              <w:spacing w:line="360" w:lineRule="auto"/>
              <w:jc w:val="both"/>
            </w:pPr>
            <w:r>
              <w:t>Автобус с водителем + топливо + паркинг + питание водителя</w:t>
            </w:r>
          </w:p>
        </w:tc>
        <w:tc>
          <w:tcPr>
            <w:tcW w:w="4785" w:type="dxa"/>
          </w:tcPr>
          <w:p w14:paraId="61DFAD3E" w14:textId="4CC1F96E" w:rsidR="00DE3307" w:rsidRPr="00E968AB" w:rsidRDefault="00DE3307" w:rsidP="009448D6">
            <w:pPr>
              <w:spacing w:line="360" w:lineRule="auto"/>
              <w:jc w:val="both"/>
            </w:pPr>
            <w:r>
              <w:t>7</w:t>
            </w:r>
            <w:r w:rsidR="003339E6">
              <w:t xml:space="preserve"> 0</w:t>
            </w:r>
            <w:r>
              <w:t>88</w:t>
            </w:r>
          </w:p>
        </w:tc>
      </w:tr>
      <w:tr w:rsidR="00DE3307" w14:paraId="33843880" w14:textId="77777777" w:rsidTr="00481376">
        <w:tc>
          <w:tcPr>
            <w:tcW w:w="4784" w:type="dxa"/>
          </w:tcPr>
          <w:p w14:paraId="4C9BAA83" w14:textId="77777777" w:rsidR="00DE3307" w:rsidRPr="00E968AB" w:rsidRDefault="00DE3307" w:rsidP="009448D6">
            <w:pPr>
              <w:spacing w:line="360" w:lineRule="auto"/>
              <w:jc w:val="both"/>
            </w:pPr>
            <w:r>
              <w:t>Гид-экскурсовод</w:t>
            </w:r>
          </w:p>
        </w:tc>
        <w:tc>
          <w:tcPr>
            <w:tcW w:w="4785" w:type="dxa"/>
          </w:tcPr>
          <w:p w14:paraId="0AE94EE4" w14:textId="40A66DE6" w:rsidR="00DE3307" w:rsidRPr="00E968AB" w:rsidRDefault="00DE3307" w:rsidP="009448D6">
            <w:pPr>
              <w:spacing w:line="360" w:lineRule="auto"/>
              <w:jc w:val="both"/>
            </w:pPr>
            <w:r>
              <w:t>1</w:t>
            </w:r>
            <w:r w:rsidR="003339E6">
              <w:t xml:space="preserve"> 4</w:t>
            </w:r>
            <w:r>
              <w:t>90</w:t>
            </w:r>
          </w:p>
        </w:tc>
      </w:tr>
      <w:tr w:rsidR="00DE3307" w14:paraId="1D9ABC8E" w14:textId="77777777" w:rsidTr="00481376">
        <w:tc>
          <w:tcPr>
            <w:tcW w:w="4784" w:type="dxa"/>
          </w:tcPr>
          <w:p w14:paraId="72785EC3" w14:textId="77777777" w:rsidR="00DE3307" w:rsidRPr="00E968AB" w:rsidRDefault="00DE3307" w:rsidP="009448D6">
            <w:pPr>
              <w:spacing w:line="360" w:lineRule="auto"/>
              <w:jc w:val="both"/>
            </w:pPr>
            <w:r>
              <w:t>Обед гида-экскурсовода</w:t>
            </w:r>
          </w:p>
        </w:tc>
        <w:tc>
          <w:tcPr>
            <w:tcW w:w="4785" w:type="dxa"/>
          </w:tcPr>
          <w:p w14:paraId="0ED85DFF" w14:textId="4E2AC1EA" w:rsidR="00DE3307" w:rsidRPr="00E968AB" w:rsidRDefault="003339E6" w:rsidP="009448D6">
            <w:pPr>
              <w:spacing w:line="360" w:lineRule="auto"/>
              <w:jc w:val="both"/>
            </w:pPr>
            <w:r>
              <w:t>2</w:t>
            </w:r>
            <w:r w:rsidR="00DE3307">
              <w:t>25</w:t>
            </w:r>
          </w:p>
        </w:tc>
      </w:tr>
      <w:tr w:rsidR="00DE3307" w:rsidRPr="005B73C3" w14:paraId="514EB57E" w14:textId="77777777" w:rsidTr="00481376">
        <w:tc>
          <w:tcPr>
            <w:tcW w:w="4784" w:type="dxa"/>
          </w:tcPr>
          <w:p w14:paraId="57809898" w14:textId="77777777" w:rsidR="00DE3307" w:rsidRPr="009448D6" w:rsidRDefault="00DE3307" w:rsidP="009448D6">
            <w:pPr>
              <w:spacing w:line="360" w:lineRule="auto"/>
              <w:jc w:val="both"/>
              <w:rPr>
                <w:b/>
                <w:bCs/>
              </w:rPr>
            </w:pPr>
            <w:r w:rsidRPr="009448D6">
              <w:rPr>
                <w:b/>
                <w:bCs/>
              </w:rPr>
              <w:t>Себестоимость турпродукта:</w:t>
            </w:r>
          </w:p>
        </w:tc>
        <w:tc>
          <w:tcPr>
            <w:tcW w:w="4785" w:type="dxa"/>
          </w:tcPr>
          <w:p w14:paraId="7B6AF53A" w14:textId="745783D2" w:rsidR="00DE3307" w:rsidRPr="009448D6" w:rsidRDefault="00481376" w:rsidP="009448D6">
            <w:pPr>
              <w:spacing w:line="360" w:lineRule="auto"/>
              <w:jc w:val="both"/>
              <w:rPr>
                <w:b/>
                <w:bCs/>
              </w:rPr>
            </w:pPr>
            <w:r>
              <w:rPr>
                <w:b/>
                <w:bCs/>
              </w:rPr>
              <w:t>10 583</w:t>
            </w:r>
          </w:p>
        </w:tc>
      </w:tr>
    </w:tbl>
    <w:p w14:paraId="539593B1" w14:textId="77777777" w:rsidR="00DE3307" w:rsidRDefault="00DE3307" w:rsidP="00BF30D6">
      <w:pPr>
        <w:spacing w:line="360" w:lineRule="auto"/>
        <w:jc w:val="right"/>
      </w:pPr>
    </w:p>
    <w:p w14:paraId="2C4FBCE0" w14:textId="77777777" w:rsidR="00DE3307" w:rsidRDefault="00DE3307" w:rsidP="00BF30D6">
      <w:pPr>
        <w:spacing w:line="360" w:lineRule="auto"/>
        <w:jc w:val="right"/>
      </w:pPr>
      <w:r>
        <w:t>Таблица 3.5</w:t>
      </w:r>
    </w:p>
    <w:p w14:paraId="0A0DB379" w14:textId="5CB2F4F5" w:rsidR="00DE3307" w:rsidRPr="00BF30D6" w:rsidRDefault="00DE3307" w:rsidP="00BF30D6">
      <w:pPr>
        <w:spacing w:line="360" w:lineRule="auto"/>
        <w:jc w:val="center"/>
        <w:rPr>
          <w:b/>
          <w:bCs/>
        </w:rPr>
      </w:pPr>
      <w:r w:rsidRPr="00BF30D6">
        <w:rPr>
          <w:b/>
          <w:bCs/>
        </w:rPr>
        <w:t>Переменные затраты</w:t>
      </w:r>
      <w:r w:rsidR="003339E6">
        <w:rPr>
          <w:b/>
          <w:bCs/>
        </w:rPr>
        <w:t xml:space="preserve"> (</w:t>
      </w:r>
      <w:proofErr w:type="gramStart"/>
      <w:r w:rsidR="003339E6">
        <w:rPr>
          <w:b/>
          <w:bCs/>
        </w:rPr>
        <w:t>на</w:t>
      </w:r>
      <w:proofErr w:type="gramEnd"/>
      <w:r w:rsidR="003339E6">
        <w:rPr>
          <w:b/>
          <w:bCs/>
        </w:rPr>
        <w:t xml:space="preserve"> чел.)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4"/>
        <w:gridCol w:w="4785"/>
      </w:tblGrid>
      <w:tr w:rsidR="00DE3307" w14:paraId="16255387" w14:textId="77777777" w:rsidTr="003339E6">
        <w:tc>
          <w:tcPr>
            <w:tcW w:w="9569" w:type="dxa"/>
            <w:gridSpan w:val="2"/>
          </w:tcPr>
          <w:p w14:paraId="4AAAD11E" w14:textId="77777777" w:rsidR="00DE3307" w:rsidRPr="009448D6" w:rsidRDefault="00DE3307" w:rsidP="009448D6">
            <w:pPr>
              <w:spacing w:line="360" w:lineRule="auto"/>
              <w:jc w:val="center"/>
              <w:rPr>
                <w:b/>
                <w:bCs/>
              </w:rPr>
            </w:pPr>
            <w:r w:rsidRPr="009448D6">
              <w:rPr>
                <w:b/>
                <w:bCs/>
              </w:rPr>
              <w:t>Переменные затраты</w:t>
            </w:r>
          </w:p>
        </w:tc>
      </w:tr>
      <w:tr w:rsidR="00DE3307" w14:paraId="1903E59A" w14:textId="77777777" w:rsidTr="003339E6">
        <w:tc>
          <w:tcPr>
            <w:tcW w:w="4784" w:type="dxa"/>
          </w:tcPr>
          <w:p w14:paraId="31021D8A" w14:textId="77777777" w:rsidR="00DE3307" w:rsidRPr="009448D6" w:rsidRDefault="00DE3307" w:rsidP="009448D6">
            <w:pPr>
              <w:spacing w:line="360" w:lineRule="auto"/>
              <w:jc w:val="center"/>
              <w:rPr>
                <w:b/>
                <w:bCs/>
              </w:rPr>
            </w:pPr>
            <w:r w:rsidRPr="009448D6">
              <w:rPr>
                <w:b/>
                <w:bCs/>
              </w:rPr>
              <w:t>Услуга</w:t>
            </w:r>
          </w:p>
        </w:tc>
        <w:tc>
          <w:tcPr>
            <w:tcW w:w="4785" w:type="dxa"/>
          </w:tcPr>
          <w:p w14:paraId="3933F327" w14:textId="77777777" w:rsidR="00DE3307" w:rsidRPr="009448D6" w:rsidRDefault="00DE3307" w:rsidP="009448D6">
            <w:pPr>
              <w:spacing w:line="360" w:lineRule="auto"/>
              <w:jc w:val="center"/>
              <w:rPr>
                <w:b/>
                <w:bCs/>
              </w:rPr>
            </w:pPr>
            <w:r w:rsidRPr="009448D6">
              <w:rPr>
                <w:b/>
                <w:bCs/>
              </w:rPr>
              <w:t>Стоимость, руб.</w:t>
            </w:r>
          </w:p>
        </w:tc>
      </w:tr>
      <w:tr w:rsidR="00DE3307" w14:paraId="6C3B841F" w14:textId="77777777" w:rsidTr="003339E6">
        <w:tc>
          <w:tcPr>
            <w:tcW w:w="4784" w:type="dxa"/>
          </w:tcPr>
          <w:p w14:paraId="458C14E5" w14:textId="250AFE93" w:rsidR="00DE3307" w:rsidRPr="0040699C" w:rsidRDefault="00DE3307" w:rsidP="009448D6">
            <w:pPr>
              <w:spacing w:line="360" w:lineRule="auto"/>
              <w:jc w:val="both"/>
            </w:pPr>
            <w:r>
              <w:t>Авиаперелет (лето</w:t>
            </w:r>
            <w:r w:rsidR="001E525B">
              <w:t>; туда-обратно</w:t>
            </w:r>
            <w:r>
              <w:t>)</w:t>
            </w:r>
          </w:p>
        </w:tc>
        <w:tc>
          <w:tcPr>
            <w:tcW w:w="4785" w:type="dxa"/>
          </w:tcPr>
          <w:p w14:paraId="2A0A67C4" w14:textId="77777777" w:rsidR="00DE3307" w:rsidRPr="0040699C" w:rsidRDefault="00DE3307" w:rsidP="009448D6">
            <w:pPr>
              <w:spacing w:line="360" w:lineRule="auto"/>
              <w:jc w:val="both"/>
            </w:pPr>
            <w:r>
              <w:t xml:space="preserve">44 000 руб. </w:t>
            </w:r>
          </w:p>
        </w:tc>
      </w:tr>
      <w:tr w:rsidR="00DE3307" w14:paraId="47939170" w14:textId="77777777" w:rsidTr="003339E6">
        <w:tc>
          <w:tcPr>
            <w:tcW w:w="4784" w:type="dxa"/>
          </w:tcPr>
          <w:p w14:paraId="424882C3" w14:textId="555B74B8" w:rsidR="00DE3307" w:rsidRPr="0040699C" w:rsidRDefault="00DE3307" w:rsidP="009448D6">
            <w:pPr>
              <w:spacing w:line="360" w:lineRule="auto"/>
              <w:jc w:val="both"/>
            </w:pPr>
            <w:r>
              <w:t>Авиаперелет (весна</w:t>
            </w:r>
            <w:r w:rsidR="001E525B">
              <w:t>; туда-обратно</w:t>
            </w:r>
            <w:r>
              <w:t>)</w:t>
            </w:r>
          </w:p>
        </w:tc>
        <w:tc>
          <w:tcPr>
            <w:tcW w:w="4785" w:type="dxa"/>
          </w:tcPr>
          <w:p w14:paraId="72CD4316" w14:textId="77777777" w:rsidR="00DE3307" w:rsidRPr="0040699C" w:rsidRDefault="00DE3307" w:rsidP="009448D6">
            <w:pPr>
              <w:spacing w:line="360" w:lineRule="auto"/>
              <w:jc w:val="both"/>
            </w:pPr>
            <w:r>
              <w:t>39 120 руб.</w:t>
            </w:r>
          </w:p>
        </w:tc>
      </w:tr>
      <w:tr w:rsidR="00DE3307" w14:paraId="3CAB0F4E" w14:textId="77777777" w:rsidTr="003339E6">
        <w:tc>
          <w:tcPr>
            <w:tcW w:w="4784" w:type="dxa"/>
          </w:tcPr>
          <w:p w14:paraId="033F45A4" w14:textId="3099890B" w:rsidR="00DE3307" w:rsidRPr="0040699C" w:rsidRDefault="00DE3307" w:rsidP="009448D6">
            <w:pPr>
              <w:spacing w:line="360" w:lineRule="auto"/>
              <w:jc w:val="both"/>
            </w:pPr>
            <w:r>
              <w:t>Авиаперелет (осень</w:t>
            </w:r>
            <w:r w:rsidR="001E525B">
              <w:t>; туда-обратно</w:t>
            </w:r>
            <w:r>
              <w:t>)</w:t>
            </w:r>
          </w:p>
        </w:tc>
        <w:tc>
          <w:tcPr>
            <w:tcW w:w="4785" w:type="dxa"/>
          </w:tcPr>
          <w:p w14:paraId="2D5F50CA" w14:textId="77777777" w:rsidR="00DE3307" w:rsidRPr="0040699C" w:rsidRDefault="00DE3307" w:rsidP="009448D6">
            <w:pPr>
              <w:spacing w:line="360" w:lineRule="auto"/>
              <w:jc w:val="both"/>
            </w:pPr>
            <w:r>
              <w:t>34 760 руб.</w:t>
            </w:r>
          </w:p>
        </w:tc>
      </w:tr>
      <w:tr w:rsidR="00DE3307" w14:paraId="1BD835C5" w14:textId="77777777" w:rsidTr="003339E6">
        <w:tc>
          <w:tcPr>
            <w:tcW w:w="4784" w:type="dxa"/>
          </w:tcPr>
          <w:p w14:paraId="0976FD7A" w14:textId="0D2B2871" w:rsidR="00DE3307" w:rsidRPr="0040699C" w:rsidRDefault="00DE3307" w:rsidP="009448D6">
            <w:pPr>
              <w:spacing w:line="360" w:lineRule="auto"/>
              <w:jc w:val="both"/>
            </w:pPr>
            <w:r>
              <w:t>Авиаперелет (зима</w:t>
            </w:r>
            <w:r w:rsidR="001E525B">
              <w:t>; туда-обратно</w:t>
            </w:r>
            <w:r>
              <w:t>)</w:t>
            </w:r>
          </w:p>
        </w:tc>
        <w:tc>
          <w:tcPr>
            <w:tcW w:w="4785" w:type="dxa"/>
          </w:tcPr>
          <w:p w14:paraId="34E6F881" w14:textId="77777777" w:rsidR="00DE3307" w:rsidRPr="0040699C" w:rsidRDefault="00DE3307" w:rsidP="009448D6">
            <w:pPr>
              <w:spacing w:line="360" w:lineRule="auto"/>
              <w:jc w:val="both"/>
            </w:pPr>
            <w:r>
              <w:t>37 600 руб.</w:t>
            </w:r>
          </w:p>
        </w:tc>
      </w:tr>
      <w:tr w:rsidR="00DE3307" w14:paraId="4AA8DD8D" w14:textId="77777777" w:rsidTr="003339E6">
        <w:tc>
          <w:tcPr>
            <w:tcW w:w="4784" w:type="dxa"/>
          </w:tcPr>
          <w:p w14:paraId="5093964A" w14:textId="7F3369A1" w:rsidR="00DE3307" w:rsidRPr="00EE5670" w:rsidRDefault="00DE3307" w:rsidP="009448D6">
            <w:pPr>
              <w:spacing w:line="360" w:lineRule="auto"/>
              <w:jc w:val="both"/>
            </w:pPr>
            <w:r>
              <w:t xml:space="preserve">Отель </w:t>
            </w:r>
            <w:r w:rsidRPr="001A4562">
              <w:t>«</w:t>
            </w:r>
            <w:proofErr w:type="spellStart"/>
            <w:r w:rsidRPr="001A4562">
              <w:t>Starfish</w:t>
            </w:r>
            <w:proofErr w:type="spellEnd"/>
            <w:r w:rsidRPr="001A4562">
              <w:t xml:space="preserve"> </w:t>
            </w:r>
            <w:proofErr w:type="spellStart"/>
            <w:r w:rsidRPr="001A4562">
              <w:t>Montehabana</w:t>
            </w:r>
            <w:proofErr w:type="spellEnd"/>
            <w:r w:rsidRPr="001A4562">
              <w:t>»</w:t>
            </w:r>
            <w:r w:rsidRPr="00EE5670">
              <w:t>*</w:t>
            </w:r>
            <w:r w:rsidR="00330EFA">
              <w:t xml:space="preserve"> (8 дней, 7 </w:t>
            </w:r>
            <w:r w:rsidR="00330EFA">
              <w:lastRenderedPageBreak/>
              <w:t>ночей)</w:t>
            </w:r>
          </w:p>
          <w:p w14:paraId="48F978E9" w14:textId="77777777" w:rsidR="00DE3307" w:rsidRPr="009448D6" w:rsidRDefault="00DE3307" w:rsidP="009448D6">
            <w:pPr>
              <w:spacing w:line="360" w:lineRule="auto"/>
              <w:jc w:val="both"/>
              <w:rPr>
                <w:sz w:val="20"/>
                <w:szCs w:val="20"/>
              </w:rPr>
            </w:pPr>
            <w:r w:rsidRPr="009448D6">
              <w:rPr>
                <w:sz w:val="20"/>
                <w:szCs w:val="20"/>
              </w:rPr>
              <w:t>*стоимость со скидкой туроператору 20%</w:t>
            </w:r>
          </w:p>
        </w:tc>
        <w:tc>
          <w:tcPr>
            <w:tcW w:w="4785" w:type="dxa"/>
          </w:tcPr>
          <w:p w14:paraId="25A06F4B" w14:textId="77777777" w:rsidR="00DE3307" w:rsidRDefault="00DE3307" w:rsidP="009448D6">
            <w:pPr>
              <w:spacing w:line="360" w:lineRule="auto"/>
              <w:jc w:val="both"/>
            </w:pPr>
            <w:r>
              <w:lastRenderedPageBreak/>
              <w:t xml:space="preserve">54 920 </w:t>
            </w:r>
            <w:r w:rsidRPr="00066F3E">
              <w:t>(при двухместном размещении</w:t>
            </w:r>
            <w:r>
              <w:t xml:space="preserve">; </w:t>
            </w:r>
            <w:r>
              <w:lastRenderedPageBreak/>
              <w:t>осень</w:t>
            </w:r>
            <w:r w:rsidRPr="00066F3E">
              <w:t>)</w:t>
            </w:r>
          </w:p>
          <w:p w14:paraId="16DA5243" w14:textId="77777777" w:rsidR="00DE3307" w:rsidRDefault="00DE3307" w:rsidP="009448D6">
            <w:pPr>
              <w:spacing w:line="360" w:lineRule="auto"/>
              <w:jc w:val="both"/>
            </w:pPr>
            <w:r>
              <w:t>61 440</w:t>
            </w:r>
            <w:r w:rsidRPr="00066F3E">
              <w:t xml:space="preserve"> (при двухместном размещении</w:t>
            </w:r>
            <w:r>
              <w:t>; зима</w:t>
            </w:r>
            <w:r w:rsidRPr="00066F3E">
              <w:t>)</w:t>
            </w:r>
          </w:p>
          <w:p w14:paraId="509288CA" w14:textId="77777777" w:rsidR="00DE3307" w:rsidRDefault="00DE3307" w:rsidP="009448D6">
            <w:pPr>
              <w:spacing w:line="360" w:lineRule="auto"/>
              <w:jc w:val="both"/>
            </w:pPr>
            <w:r>
              <w:t>64 800</w:t>
            </w:r>
            <w:r w:rsidRPr="00066F3E">
              <w:t xml:space="preserve"> (при двухместном размещении</w:t>
            </w:r>
            <w:r>
              <w:t>; весна</w:t>
            </w:r>
            <w:r w:rsidRPr="00066F3E">
              <w:t>)</w:t>
            </w:r>
          </w:p>
          <w:p w14:paraId="20968CEB" w14:textId="77777777" w:rsidR="00DE3307" w:rsidRPr="001A4562" w:rsidRDefault="00DE3307" w:rsidP="009448D6">
            <w:pPr>
              <w:spacing w:line="360" w:lineRule="auto"/>
              <w:jc w:val="both"/>
            </w:pPr>
            <w:r>
              <w:t>78 576</w:t>
            </w:r>
            <w:r w:rsidRPr="00066F3E">
              <w:t xml:space="preserve"> (при двухместном размещении</w:t>
            </w:r>
            <w:r>
              <w:t>; лето</w:t>
            </w:r>
            <w:r w:rsidRPr="00066F3E">
              <w:t>)</w:t>
            </w:r>
          </w:p>
        </w:tc>
      </w:tr>
      <w:tr w:rsidR="003339E6" w14:paraId="16A41C52" w14:textId="77777777" w:rsidTr="003339E6">
        <w:tc>
          <w:tcPr>
            <w:tcW w:w="4784" w:type="dxa"/>
          </w:tcPr>
          <w:p w14:paraId="4C4210A3" w14:textId="6BBE73E3" w:rsidR="003339E6" w:rsidRDefault="003339E6" w:rsidP="009448D6">
            <w:pPr>
              <w:spacing w:line="360" w:lineRule="auto"/>
              <w:jc w:val="both"/>
            </w:pPr>
            <w:r w:rsidRPr="009448D6">
              <w:rPr>
                <w:b/>
                <w:bCs/>
              </w:rPr>
              <w:lastRenderedPageBreak/>
              <w:t>Входные билеты:</w:t>
            </w:r>
          </w:p>
        </w:tc>
        <w:tc>
          <w:tcPr>
            <w:tcW w:w="4785" w:type="dxa"/>
          </w:tcPr>
          <w:p w14:paraId="1D851C87" w14:textId="37572988" w:rsidR="003339E6" w:rsidRDefault="003339E6" w:rsidP="009448D6">
            <w:pPr>
              <w:spacing w:line="360" w:lineRule="auto"/>
              <w:jc w:val="both"/>
            </w:pPr>
          </w:p>
        </w:tc>
      </w:tr>
      <w:tr w:rsidR="003339E6" w14:paraId="5B62AE8E" w14:textId="77777777" w:rsidTr="003339E6">
        <w:tc>
          <w:tcPr>
            <w:tcW w:w="4784" w:type="dxa"/>
          </w:tcPr>
          <w:p w14:paraId="1B56D4EC" w14:textId="73CF6BF4" w:rsidR="003339E6" w:rsidRPr="009448D6" w:rsidRDefault="003339E6" w:rsidP="009448D6">
            <w:pPr>
              <w:spacing w:line="360" w:lineRule="auto"/>
              <w:jc w:val="both"/>
              <w:rPr>
                <w:b/>
                <w:bCs/>
              </w:rPr>
            </w:pPr>
            <w:r>
              <w:t>Крепость</w:t>
            </w:r>
            <w:r w:rsidRPr="008379BF">
              <w:t xml:space="preserve"> Эль </w:t>
            </w:r>
            <w:proofErr w:type="spellStart"/>
            <w:r w:rsidRPr="008379BF">
              <w:t>Морро</w:t>
            </w:r>
            <w:proofErr w:type="spellEnd"/>
            <w:r w:rsidRPr="008379BF">
              <w:t xml:space="preserve"> </w:t>
            </w:r>
          </w:p>
        </w:tc>
        <w:tc>
          <w:tcPr>
            <w:tcW w:w="4785" w:type="dxa"/>
          </w:tcPr>
          <w:p w14:paraId="6D3312BC" w14:textId="2E237B9B" w:rsidR="003339E6" w:rsidRPr="00AD3829" w:rsidRDefault="002742A7" w:rsidP="009448D6">
            <w:pPr>
              <w:spacing w:line="360" w:lineRule="auto"/>
              <w:jc w:val="both"/>
              <w:rPr>
                <w:color w:val="FF0000"/>
              </w:rPr>
            </w:pPr>
            <w:r>
              <w:rPr>
                <w:lang w:val="en-US"/>
              </w:rPr>
              <w:t>350</w:t>
            </w:r>
          </w:p>
        </w:tc>
      </w:tr>
      <w:tr w:rsidR="003339E6" w14:paraId="793E1C69" w14:textId="77777777" w:rsidTr="003339E6">
        <w:tc>
          <w:tcPr>
            <w:tcW w:w="4784" w:type="dxa"/>
          </w:tcPr>
          <w:p w14:paraId="0D10ECAA" w14:textId="5ED4E8A5" w:rsidR="003339E6" w:rsidRDefault="003339E6" w:rsidP="009448D6">
            <w:pPr>
              <w:spacing w:line="360" w:lineRule="auto"/>
              <w:jc w:val="both"/>
            </w:pPr>
            <w:r w:rsidRPr="008379BF">
              <w:t xml:space="preserve">Сан Карлос-дэ ла </w:t>
            </w:r>
            <w:proofErr w:type="gramStart"/>
            <w:r w:rsidRPr="008379BF">
              <w:t>Кабанья</w:t>
            </w:r>
            <w:proofErr w:type="gramEnd"/>
          </w:p>
        </w:tc>
        <w:tc>
          <w:tcPr>
            <w:tcW w:w="4785" w:type="dxa"/>
          </w:tcPr>
          <w:p w14:paraId="5D53F72B" w14:textId="5A475D55" w:rsidR="003339E6" w:rsidRPr="009448D6" w:rsidRDefault="002742A7" w:rsidP="009448D6">
            <w:pPr>
              <w:spacing w:line="360" w:lineRule="auto"/>
              <w:jc w:val="both"/>
              <w:rPr>
                <w:lang w:val="en-US"/>
              </w:rPr>
            </w:pPr>
            <w:r>
              <w:t>300</w:t>
            </w:r>
          </w:p>
        </w:tc>
      </w:tr>
      <w:tr w:rsidR="003339E6" w14:paraId="425C4C76" w14:textId="77777777" w:rsidTr="003339E6">
        <w:tc>
          <w:tcPr>
            <w:tcW w:w="4784" w:type="dxa"/>
          </w:tcPr>
          <w:p w14:paraId="63117C09" w14:textId="69EE278D" w:rsidR="003339E6" w:rsidRPr="008379BF" w:rsidRDefault="003339E6" w:rsidP="009448D6">
            <w:pPr>
              <w:spacing w:line="360" w:lineRule="auto"/>
              <w:jc w:val="both"/>
            </w:pPr>
            <w:r>
              <w:t>Капитолий</w:t>
            </w:r>
          </w:p>
        </w:tc>
        <w:tc>
          <w:tcPr>
            <w:tcW w:w="4785" w:type="dxa"/>
          </w:tcPr>
          <w:p w14:paraId="30D04E65" w14:textId="5E6A2971" w:rsidR="003339E6" w:rsidRDefault="002742A7" w:rsidP="009448D6">
            <w:pPr>
              <w:spacing w:line="360" w:lineRule="auto"/>
              <w:jc w:val="both"/>
            </w:pPr>
            <w:r>
              <w:t>200</w:t>
            </w:r>
          </w:p>
        </w:tc>
      </w:tr>
      <w:tr w:rsidR="003339E6" w14:paraId="185183FF" w14:textId="77777777" w:rsidTr="003339E6">
        <w:tc>
          <w:tcPr>
            <w:tcW w:w="4784" w:type="dxa"/>
          </w:tcPr>
          <w:p w14:paraId="5187F15C" w14:textId="0A418DB4" w:rsidR="003339E6" w:rsidRDefault="003339E6" w:rsidP="009448D6">
            <w:pPr>
              <w:spacing w:line="360" w:lineRule="auto"/>
              <w:jc w:val="both"/>
            </w:pPr>
            <w:r w:rsidRPr="00B73D84">
              <w:t>Экскурсия на завод рома «</w:t>
            </w:r>
            <w:proofErr w:type="spellStart"/>
            <w:r w:rsidRPr="009448D6">
              <w:rPr>
                <w:lang w:val="en-US"/>
              </w:rPr>
              <w:t>Legendario</w:t>
            </w:r>
            <w:proofErr w:type="spellEnd"/>
            <w:r w:rsidRPr="00B73D84">
              <w:t>» + дегустация рома</w:t>
            </w:r>
          </w:p>
        </w:tc>
        <w:tc>
          <w:tcPr>
            <w:tcW w:w="4785" w:type="dxa"/>
          </w:tcPr>
          <w:p w14:paraId="674334E8" w14:textId="43822F84" w:rsidR="003339E6" w:rsidRDefault="003924B9" w:rsidP="009448D6">
            <w:pPr>
              <w:spacing w:line="360" w:lineRule="auto"/>
              <w:jc w:val="both"/>
            </w:pPr>
            <w:r>
              <w:t>5</w:t>
            </w:r>
            <w:r w:rsidR="003339E6">
              <w:t>70</w:t>
            </w:r>
          </w:p>
        </w:tc>
      </w:tr>
      <w:tr w:rsidR="003339E6" w14:paraId="5ACF4E06" w14:textId="77777777" w:rsidTr="003339E6">
        <w:tc>
          <w:tcPr>
            <w:tcW w:w="4784" w:type="dxa"/>
          </w:tcPr>
          <w:p w14:paraId="1E6EB85E" w14:textId="5DF132DD" w:rsidR="003339E6" w:rsidRPr="00B73D84" w:rsidRDefault="003339E6" w:rsidP="009448D6">
            <w:pPr>
              <w:spacing w:line="360" w:lineRule="auto"/>
              <w:jc w:val="both"/>
            </w:pPr>
            <w:r>
              <w:t xml:space="preserve">«Ла </w:t>
            </w:r>
            <w:proofErr w:type="spellStart"/>
            <w:r>
              <w:t>Реаль</w:t>
            </w:r>
            <w:proofErr w:type="spellEnd"/>
            <w:r>
              <w:t xml:space="preserve"> </w:t>
            </w:r>
            <w:proofErr w:type="spellStart"/>
            <w:r>
              <w:t>Фуэрса</w:t>
            </w:r>
            <w:proofErr w:type="spellEnd"/>
            <w:r>
              <w:t>»</w:t>
            </w:r>
          </w:p>
        </w:tc>
        <w:tc>
          <w:tcPr>
            <w:tcW w:w="4785" w:type="dxa"/>
          </w:tcPr>
          <w:p w14:paraId="18A3B123" w14:textId="3A108652" w:rsidR="003339E6" w:rsidRDefault="00D96327" w:rsidP="009448D6">
            <w:pPr>
              <w:spacing w:line="360" w:lineRule="auto"/>
              <w:jc w:val="both"/>
            </w:pPr>
            <w:r>
              <w:t>150</w:t>
            </w:r>
          </w:p>
        </w:tc>
      </w:tr>
      <w:tr w:rsidR="003339E6" w14:paraId="2F56A418" w14:textId="77777777" w:rsidTr="003339E6">
        <w:tc>
          <w:tcPr>
            <w:tcW w:w="4784" w:type="dxa"/>
          </w:tcPr>
          <w:p w14:paraId="050730EC" w14:textId="29E1E67D" w:rsidR="003339E6" w:rsidRDefault="003339E6" w:rsidP="009448D6">
            <w:pPr>
              <w:spacing w:line="360" w:lineRule="auto"/>
              <w:jc w:val="both"/>
            </w:pPr>
            <w:r>
              <w:t>«Дворец Губернаторов»</w:t>
            </w:r>
          </w:p>
        </w:tc>
        <w:tc>
          <w:tcPr>
            <w:tcW w:w="4785" w:type="dxa"/>
          </w:tcPr>
          <w:p w14:paraId="7FEC827B" w14:textId="29A91F82" w:rsidR="003339E6" w:rsidRDefault="00D96327" w:rsidP="009448D6">
            <w:pPr>
              <w:spacing w:line="360" w:lineRule="auto"/>
              <w:jc w:val="both"/>
            </w:pPr>
            <w:r>
              <w:t>150</w:t>
            </w:r>
          </w:p>
        </w:tc>
      </w:tr>
      <w:tr w:rsidR="003339E6" w14:paraId="7DD39A19" w14:textId="77777777" w:rsidTr="003339E6">
        <w:tc>
          <w:tcPr>
            <w:tcW w:w="4784" w:type="dxa"/>
          </w:tcPr>
          <w:p w14:paraId="2EF72084" w14:textId="39CBBD0C" w:rsidR="003339E6" w:rsidRDefault="003339E6" w:rsidP="009448D6">
            <w:pPr>
              <w:spacing w:line="360" w:lineRule="auto"/>
              <w:jc w:val="both"/>
            </w:pPr>
            <w:r>
              <w:t xml:space="preserve">Пещеры </w:t>
            </w:r>
            <w:proofErr w:type="spellStart"/>
            <w:r>
              <w:t>Бэйамар</w:t>
            </w:r>
            <w:proofErr w:type="spellEnd"/>
            <w:r>
              <w:t xml:space="preserve"> и </w:t>
            </w:r>
            <w:proofErr w:type="spellStart"/>
            <w:r>
              <w:t>Сатурно</w:t>
            </w:r>
            <w:proofErr w:type="spellEnd"/>
          </w:p>
        </w:tc>
        <w:tc>
          <w:tcPr>
            <w:tcW w:w="4785" w:type="dxa"/>
          </w:tcPr>
          <w:p w14:paraId="59A72F6F" w14:textId="5650F836" w:rsidR="003339E6" w:rsidRDefault="003924B9" w:rsidP="009448D6">
            <w:pPr>
              <w:spacing w:line="360" w:lineRule="auto"/>
              <w:jc w:val="both"/>
            </w:pPr>
            <w:r>
              <w:t>57</w:t>
            </w:r>
            <w:r w:rsidR="003339E6">
              <w:t>0</w:t>
            </w:r>
          </w:p>
        </w:tc>
      </w:tr>
      <w:tr w:rsidR="003339E6" w14:paraId="01AFEA85" w14:textId="77777777" w:rsidTr="003339E6">
        <w:tc>
          <w:tcPr>
            <w:tcW w:w="4784" w:type="dxa"/>
          </w:tcPr>
          <w:p w14:paraId="7A387F4D" w14:textId="54C49C86" w:rsidR="003339E6" w:rsidRDefault="003339E6" w:rsidP="009448D6">
            <w:pPr>
              <w:spacing w:line="360" w:lineRule="auto"/>
              <w:jc w:val="both"/>
            </w:pPr>
            <w:r w:rsidRPr="00261094">
              <w:t xml:space="preserve">Экскурсия на фабрику </w:t>
            </w:r>
            <w:proofErr w:type="gramStart"/>
            <w:r w:rsidRPr="00261094">
              <w:t>цитрусовых</w:t>
            </w:r>
            <w:proofErr w:type="gramEnd"/>
            <w:r w:rsidRPr="00261094">
              <w:t xml:space="preserve"> в </w:t>
            </w:r>
            <w:proofErr w:type="spellStart"/>
            <w:r w:rsidRPr="00261094">
              <w:t>Хагуэй</w:t>
            </w:r>
            <w:proofErr w:type="spellEnd"/>
            <w:r w:rsidRPr="00261094">
              <w:t>-Гранде</w:t>
            </w:r>
          </w:p>
        </w:tc>
        <w:tc>
          <w:tcPr>
            <w:tcW w:w="4785" w:type="dxa"/>
          </w:tcPr>
          <w:p w14:paraId="647899C4" w14:textId="21C603B4" w:rsidR="003339E6" w:rsidRDefault="003924B9" w:rsidP="009448D6">
            <w:pPr>
              <w:spacing w:line="360" w:lineRule="auto"/>
              <w:jc w:val="both"/>
            </w:pPr>
            <w:r>
              <w:t>300</w:t>
            </w:r>
          </w:p>
        </w:tc>
      </w:tr>
      <w:tr w:rsidR="003339E6" w14:paraId="41254227" w14:textId="77777777" w:rsidTr="003339E6">
        <w:tc>
          <w:tcPr>
            <w:tcW w:w="4784" w:type="dxa"/>
          </w:tcPr>
          <w:p w14:paraId="15241639" w14:textId="4D679933" w:rsidR="003339E6" w:rsidRPr="00261094" w:rsidRDefault="003339E6" w:rsidP="009448D6">
            <w:pPr>
              <w:spacing w:line="360" w:lineRule="auto"/>
              <w:jc w:val="both"/>
            </w:pPr>
            <w:r>
              <w:t>Галерея Искусств</w:t>
            </w:r>
          </w:p>
        </w:tc>
        <w:tc>
          <w:tcPr>
            <w:tcW w:w="4785" w:type="dxa"/>
          </w:tcPr>
          <w:p w14:paraId="24754002" w14:textId="4B18FA50" w:rsidR="003339E6" w:rsidRDefault="00CD5818" w:rsidP="009448D6">
            <w:pPr>
              <w:spacing w:line="360" w:lineRule="auto"/>
              <w:jc w:val="both"/>
            </w:pPr>
            <w:r>
              <w:t>150</w:t>
            </w:r>
          </w:p>
        </w:tc>
      </w:tr>
      <w:tr w:rsidR="003339E6" w14:paraId="3E660DAC" w14:textId="77777777" w:rsidTr="003339E6">
        <w:tc>
          <w:tcPr>
            <w:tcW w:w="4784" w:type="dxa"/>
          </w:tcPr>
          <w:p w14:paraId="39B960B7" w14:textId="6C275BDE" w:rsidR="003339E6" w:rsidRDefault="003339E6" w:rsidP="009448D6">
            <w:pPr>
              <w:spacing w:line="360" w:lineRule="auto"/>
              <w:jc w:val="both"/>
            </w:pPr>
            <w:r w:rsidRPr="006915D4">
              <w:t>Исторический музей</w:t>
            </w:r>
          </w:p>
        </w:tc>
        <w:tc>
          <w:tcPr>
            <w:tcW w:w="4785" w:type="dxa"/>
          </w:tcPr>
          <w:p w14:paraId="17C01158" w14:textId="73015260" w:rsidR="003339E6" w:rsidRDefault="00CD5818" w:rsidP="009448D6">
            <w:pPr>
              <w:spacing w:line="360" w:lineRule="auto"/>
              <w:jc w:val="both"/>
            </w:pPr>
            <w:r>
              <w:t>150</w:t>
            </w:r>
          </w:p>
        </w:tc>
      </w:tr>
      <w:tr w:rsidR="003339E6" w14:paraId="191EB69B" w14:textId="77777777" w:rsidTr="003339E6">
        <w:tc>
          <w:tcPr>
            <w:tcW w:w="4784" w:type="dxa"/>
          </w:tcPr>
          <w:p w14:paraId="3EA13B01" w14:textId="4A50159A" w:rsidR="003339E6" w:rsidRPr="006915D4" w:rsidRDefault="003339E6" w:rsidP="009448D6">
            <w:pPr>
              <w:spacing w:line="360" w:lineRule="auto"/>
              <w:jc w:val="both"/>
            </w:pPr>
            <w:r w:rsidRPr="006915D4">
              <w:t xml:space="preserve">Экскурсия на табачную плантацию </w:t>
            </w:r>
            <w:proofErr w:type="spellStart"/>
            <w:r w:rsidRPr="006915D4">
              <w:t>Пинар</w:t>
            </w:r>
            <w:proofErr w:type="spellEnd"/>
            <w:r w:rsidRPr="006915D4">
              <w:t>-</w:t>
            </w:r>
            <w:proofErr w:type="spellStart"/>
            <w:r w:rsidRPr="006915D4">
              <w:t>дель</w:t>
            </w:r>
            <w:proofErr w:type="spellEnd"/>
            <w:r w:rsidRPr="006915D4">
              <w:t xml:space="preserve">-Рио (долина </w:t>
            </w:r>
            <w:proofErr w:type="spellStart"/>
            <w:r w:rsidRPr="006915D4">
              <w:t>Виньялес</w:t>
            </w:r>
            <w:proofErr w:type="spellEnd"/>
            <w:r w:rsidRPr="006915D4">
              <w:t>)</w:t>
            </w:r>
          </w:p>
        </w:tc>
        <w:tc>
          <w:tcPr>
            <w:tcW w:w="4785" w:type="dxa"/>
          </w:tcPr>
          <w:p w14:paraId="4A617DAA" w14:textId="521EBBA9" w:rsidR="003339E6" w:rsidRDefault="003924B9" w:rsidP="009448D6">
            <w:pPr>
              <w:spacing w:line="360" w:lineRule="auto"/>
              <w:jc w:val="both"/>
            </w:pPr>
            <w:r>
              <w:t>300</w:t>
            </w:r>
          </w:p>
        </w:tc>
      </w:tr>
      <w:tr w:rsidR="003339E6" w14:paraId="2C893D00" w14:textId="77777777" w:rsidTr="003339E6">
        <w:tc>
          <w:tcPr>
            <w:tcW w:w="4784" w:type="dxa"/>
          </w:tcPr>
          <w:p w14:paraId="1A5A0236" w14:textId="27F5F906" w:rsidR="003339E6" w:rsidRPr="006915D4" w:rsidRDefault="003339E6" w:rsidP="009448D6">
            <w:pPr>
              <w:spacing w:line="360" w:lineRule="auto"/>
              <w:jc w:val="both"/>
            </w:pPr>
            <w:r w:rsidRPr="009448D6">
              <w:rPr>
                <w:b/>
                <w:bCs/>
              </w:rPr>
              <w:t>Питание:</w:t>
            </w:r>
          </w:p>
        </w:tc>
        <w:tc>
          <w:tcPr>
            <w:tcW w:w="4785" w:type="dxa"/>
          </w:tcPr>
          <w:p w14:paraId="0A1396B4" w14:textId="25E11D53" w:rsidR="003339E6" w:rsidRDefault="003339E6" w:rsidP="009448D6">
            <w:pPr>
              <w:spacing w:line="360" w:lineRule="auto"/>
              <w:jc w:val="both"/>
            </w:pPr>
          </w:p>
        </w:tc>
      </w:tr>
      <w:tr w:rsidR="003339E6" w14:paraId="473CAB02" w14:textId="77777777" w:rsidTr="003339E6">
        <w:tc>
          <w:tcPr>
            <w:tcW w:w="4784" w:type="dxa"/>
          </w:tcPr>
          <w:p w14:paraId="4562EBE3" w14:textId="7D794543" w:rsidR="003339E6" w:rsidRPr="009448D6" w:rsidRDefault="003339E6" w:rsidP="009448D6">
            <w:pPr>
              <w:spacing w:line="360" w:lineRule="auto"/>
              <w:jc w:val="both"/>
              <w:rPr>
                <w:b/>
                <w:bCs/>
              </w:rPr>
            </w:pPr>
            <w:r w:rsidRPr="006915D4">
              <w:t>Обед (ресторан «</w:t>
            </w:r>
            <w:r w:rsidRPr="009448D6">
              <w:rPr>
                <w:lang w:val="en-US"/>
              </w:rPr>
              <w:t>Rio Mar</w:t>
            </w:r>
            <w:r w:rsidRPr="006915D4">
              <w:t>»)</w:t>
            </w:r>
          </w:p>
        </w:tc>
        <w:tc>
          <w:tcPr>
            <w:tcW w:w="4785" w:type="dxa"/>
          </w:tcPr>
          <w:p w14:paraId="7F003D4D" w14:textId="30631DDE" w:rsidR="003339E6" w:rsidRPr="00AD3829" w:rsidRDefault="003339E6" w:rsidP="009448D6">
            <w:pPr>
              <w:spacing w:line="360" w:lineRule="auto"/>
              <w:jc w:val="both"/>
              <w:rPr>
                <w:color w:val="FF0000"/>
              </w:rPr>
            </w:pPr>
            <w:r w:rsidRPr="006915D4">
              <w:t>1 500</w:t>
            </w:r>
          </w:p>
        </w:tc>
      </w:tr>
      <w:tr w:rsidR="003339E6" w14:paraId="46745187" w14:textId="77777777" w:rsidTr="003339E6">
        <w:tc>
          <w:tcPr>
            <w:tcW w:w="4784" w:type="dxa"/>
          </w:tcPr>
          <w:p w14:paraId="2FFCE762" w14:textId="7768736B" w:rsidR="003339E6" w:rsidRPr="006915D4" w:rsidRDefault="003339E6" w:rsidP="009448D6">
            <w:pPr>
              <w:spacing w:line="360" w:lineRule="auto"/>
              <w:jc w:val="both"/>
            </w:pPr>
            <w:r w:rsidRPr="006915D4">
              <w:t>Ужин (ресторан «</w:t>
            </w:r>
            <w:proofErr w:type="spellStart"/>
            <w:r w:rsidRPr="009448D6">
              <w:rPr>
                <w:lang w:val="en-US"/>
              </w:rPr>
              <w:t>Paladar</w:t>
            </w:r>
            <w:proofErr w:type="spellEnd"/>
            <w:r w:rsidRPr="009448D6">
              <w:rPr>
                <w:lang w:val="en-US"/>
              </w:rPr>
              <w:t xml:space="preserve"> </w:t>
            </w:r>
            <w:proofErr w:type="spellStart"/>
            <w:r w:rsidRPr="009448D6">
              <w:rPr>
                <w:lang w:val="en-US"/>
              </w:rPr>
              <w:t>Vistamar</w:t>
            </w:r>
            <w:proofErr w:type="spellEnd"/>
            <w:r w:rsidRPr="006915D4">
              <w:t>»)</w:t>
            </w:r>
          </w:p>
        </w:tc>
        <w:tc>
          <w:tcPr>
            <w:tcW w:w="4785" w:type="dxa"/>
          </w:tcPr>
          <w:p w14:paraId="14456D07" w14:textId="7D20C5BB" w:rsidR="003339E6" w:rsidRPr="006915D4" w:rsidRDefault="003339E6" w:rsidP="009448D6">
            <w:pPr>
              <w:spacing w:line="360" w:lineRule="auto"/>
              <w:jc w:val="both"/>
            </w:pPr>
            <w:r w:rsidRPr="006915D4">
              <w:t>1 500</w:t>
            </w:r>
          </w:p>
        </w:tc>
      </w:tr>
      <w:tr w:rsidR="003339E6" w14:paraId="7E8AEAE9" w14:textId="77777777" w:rsidTr="003339E6">
        <w:tc>
          <w:tcPr>
            <w:tcW w:w="4784" w:type="dxa"/>
          </w:tcPr>
          <w:p w14:paraId="752F31D3" w14:textId="3262E907" w:rsidR="003339E6" w:rsidRPr="006915D4" w:rsidRDefault="003339E6" w:rsidP="009448D6">
            <w:pPr>
              <w:spacing w:line="360" w:lineRule="auto"/>
              <w:jc w:val="both"/>
            </w:pPr>
            <w:r w:rsidRPr="006915D4">
              <w:t>Обед (ресторан «</w:t>
            </w:r>
            <w:r w:rsidRPr="009448D6">
              <w:rPr>
                <w:lang w:val="en-US"/>
              </w:rPr>
              <w:t>Habana 61</w:t>
            </w:r>
            <w:r w:rsidRPr="006915D4">
              <w:t>»)</w:t>
            </w:r>
          </w:p>
        </w:tc>
        <w:tc>
          <w:tcPr>
            <w:tcW w:w="4785" w:type="dxa"/>
          </w:tcPr>
          <w:p w14:paraId="2E975454" w14:textId="1792791A" w:rsidR="003339E6" w:rsidRPr="006915D4" w:rsidRDefault="003339E6" w:rsidP="009448D6">
            <w:pPr>
              <w:spacing w:line="360" w:lineRule="auto"/>
              <w:jc w:val="both"/>
            </w:pPr>
            <w:r w:rsidRPr="006915D4">
              <w:t>850</w:t>
            </w:r>
          </w:p>
        </w:tc>
      </w:tr>
      <w:tr w:rsidR="003339E6" w14:paraId="6B87318F" w14:textId="77777777" w:rsidTr="003339E6">
        <w:tc>
          <w:tcPr>
            <w:tcW w:w="4784" w:type="dxa"/>
          </w:tcPr>
          <w:p w14:paraId="1DF8130B" w14:textId="3C851F21" w:rsidR="003339E6" w:rsidRPr="006915D4" w:rsidRDefault="003339E6" w:rsidP="009448D6">
            <w:pPr>
              <w:spacing w:line="360" w:lineRule="auto"/>
              <w:jc w:val="both"/>
            </w:pPr>
            <w:r w:rsidRPr="006915D4">
              <w:t>Ужин (ресторан «</w:t>
            </w:r>
            <w:r w:rsidRPr="009448D6">
              <w:rPr>
                <w:lang w:val="en-US"/>
              </w:rPr>
              <w:t xml:space="preserve">Dona </w:t>
            </w:r>
            <w:proofErr w:type="spellStart"/>
            <w:r w:rsidRPr="009448D6">
              <w:rPr>
                <w:lang w:val="en-US"/>
              </w:rPr>
              <w:t>Eutimia</w:t>
            </w:r>
            <w:proofErr w:type="spellEnd"/>
            <w:r w:rsidRPr="006915D4">
              <w:t>»)</w:t>
            </w:r>
          </w:p>
        </w:tc>
        <w:tc>
          <w:tcPr>
            <w:tcW w:w="4785" w:type="dxa"/>
          </w:tcPr>
          <w:p w14:paraId="50FF41AC" w14:textId="5A080948" w:rsidR="003339E6" w:rsidRPr="006915D4" w:rsidRDefault="003339E6" w:rsidP="009448D6">
            <w:pPr>
              <w:spacing w:line="360" w:lineRule="auto"/>
              <w:jc w:val="both"/>
            </w:pPr>
            <w:r w:rsidRPr="006915D4">
              <w:t>800</w:t>
            </w:r>
          </w:p>
        </w:tc>
      </w:tr>
      <w:tr w:rsidR="003339E6" w14:paraId="1DF5D469" w14:textId="77777777" w:rsidTr="003339E6">
        <w:tc>
          <w:tcPr>
            <w:tcW w:w="4784" w:type="dxa"/>
          </w:tcPr>
          <w:p w14:paraId="1897F6BD" w14:textId="7AE278C9" w:rsidR="003339E6" w:rsidRPr="006915D4" w:rsidRDefault="003339E6" w:rsidP="009448D6">
            <w:pPr>
              <w:spacing w:line="360" w:lineRule="auto"/>
              <w:jc w:val="both"/>
            </w:pPr>
            <w:r w:rsidRPr="006915D4">
              <w:t>Обед (ресторан «</w:t>
            </w:r>
            <w:r w:rsidRPr="009448D6">
              <w:rPr>
                <w:lang w:val="en-US"/>
              </w:rPr>
              <w:t xml:space="preserve">El </w:t>
            </w:r>
            <w:proofErr w:type="spellStart"/>
            <w:r w:rsidRPr="009448D6">
              <w:rPr>
                <w:lang w:val="en-US"/>
              </w:rPr>
              <w:t>Bukan</w:t>
            </w:r>
            <w:proofErr w:type="spellEnd"/>
            <w:r w:rsidRPr="006915D4">
              <w:t>»)</w:t>
            </w:r>
          </w:p>
        </w:tc>
        <w:tc>
          <w:tcPr>
            <w:tcW w:w="4785" w:type="dxa"/>
          </w:tcPr>
          <w:p w14:paraId="18E17FF0" w14:textId="5D40C382" w:rsidR="003339E6" w:rsidRPr="006915D4" w:rsidRDefault="003339E6" w:rsidP="009448D6">
            <w:pPr>
              <w:spacing w:line="360" w:lineRule="auto"/>
              <w:jc w:val="both"/>
            </w:pPr>
            <w:r w:rsidRPr="006915D4">
              <w:t>1 000</w:t>
            </w:r>
          </w:p>
        </w:tc>
      </w:tr>
      <w:tr w:rsidR="003339E6" w14:paraId="22B524CD" w14:textId="77777777" w:rsidTr="003339E6">
        <w:tc>
          <w:tcPr>
            <w:tcW w:w="4784" w:type="dxa"/>
          </w:tcPr>
          <w:p w14:paraId="72BA22DB" w14:textId="1A51990D" w:rsidR="003339E6" w:rsidRPr="006915D4" w:rsidRDefault="003339E6" w:rsidP="009448D6">
            <w:pPr>
              <w:spacing w:line="360" w:lineRule="auto"/>
              <w:jc w:val="both"/>
            </w:pPr>
            <w:r w:rsidRPr="006915D4">
              <w:t>Ужин (ресторан «</w:t>
            </w:r>
            <w:r w:rsidRPr="009448D6">
              <w:rPr>
                <w:lang w:val="en-US"/>
              </w:rPr>
              <w:t xml:space="preserve">El </w:t>
            </w:r>
            <w:proofErr w:type="spellStart"/>
            <w:r w:rsidRPr="009448D6">
              <w:rPr>
                <w:lang w:val="en-US"/>
              </w:rPr>
              <w:t>Aljibe</w:t>
            </w:r>
            <w:proofErr w:type="spellEnd"/>
            <w:r w:rsidRPr="006915D4">
              <w:t>»)</w:t>
            </w:r>
          </w:p>
        </w:tc>
        <w:tc>
          <w:tcPr>
            <w:tcW w:w="4785" w:type="dxa"/>
          </w:tcPr>
          <w:p w14:paraId="69D81BF3" w14:textId="476953A0" w:rsidR="003339E6" w:rsidRPr="006915D4" w:rsidRDefault="003339E6" w:rsidP="009448D6">
            <w:pPr>
              <w:spacing w:line="360" w:lineRule="auto"/>
              <w:jc w:val="both"/>
            </w:pPr>
            <w:r w:rsidRPr="006915D4">
              <w:t>1 000</w:t>
            </w:r>
          </w:p>
        </w:tc>
      </w:tr>
      <w:tr w:rsidR="003339E6" w14:paraId="23246AB9" w14:textId="77777777" w:rsidTr="003339E6">
        <w:tc>
          <w:tcPr>
            <w:tcW w:w="4784" w:type="dxa"/>
          </w:tcPr>
          <w:p w14:paraId="53B25DB2" w14:textId="471EF294" w:rsidR="003339E6" w:rsidRPr="006915D4" w:rsidRDefault="003339E6" w:rsidP="009448D6">
            <w:pPr>
              <w:spacing w:line="360" w:lineRule="auto"/>
              <w:jc w:val="both"/>
            </w:pPr>
            <w:r w:rsidRPr="006915D4">
              <w:t xml:space="preserve">Мастер-класс по приготовлению </w:t>
            </w:r>
            <w:proofErr w:type="spellStart"/>
            <w:r w:rsidRPr="006915D4">
              <w:t>мохито</w:t>
            </w:r>
            <w:proofErr w:type="spellEnd"/>
            <w:r w:rsidRPr="006915D4">
              <w:t xml:space="preserve"> в ресторане «</w:t>
            </w:r>
            <w:r w:rsidRPr="009448D6">
              <w:rPr>
                <w:lang w:val="en-US"/>
              </w:rPr>
              <w:t>Doctor</w:t>
            </w:r>
            <w:r w:rsidRPr="006915D4">
              <w:t>»</w:t>
            </w:r>
          </w:p>
        </w:tc>
        <w:tc>
          <w:tcPr>
            <w:tcW w:w="4785" w:type="dxa"/>
          </w:tcPr>
          <w:p w14:paraId="7CC16AA0" w14:textId="3577EB93" w:rsidR="003339E6" w:rsidRPr="006915D4" w:rsidRDefault="000F2DF7" w:rsidP="009448D6">
            <w:pPr>
              <w:spacing w:line="360" w:lineRule="auto"/>
              <w:jc w:val="both"/>
            </w:pPr>
            <w:r>
              <w:t>8</w:t>
            </w:r>
            <w:r w:rsidR="003339E6" w:rsidRPr="006915D4">
              <w:t>55</w:t>
            </w:r>
          </w:p>
        </w:tc>
      </w:tr>
      <w:tr w:rsidR="003339E6" w14:paraId="34EB6F3D" w14:textId="77777777" w:rsidTr="003339E6">
        <w:tc>
          <w:tcPr>
            <w:tcW w:w="4784" w:type="dxa"/>
          </w:tcPr>
          <w:p w14:paraId="10A953C3" w14:textId="47174CA7" w:rsidR="003339E6" w:rsidRPr="006915D4" w:rsidRDefault="003339E6" w:rsidP="009448D6">
            <w:pPr>
              <w:spacing w:line="360" w:lineRule="auto"/>
              <w:jc w:val="both"/>
            </w:pPr>
            <w:r w:rsidRPr="006915D4">
              <w:t>Обед (ресторан «</w:t>
            </w:r>
            <w:r w:rsidRPr="009448D6">
              <w:rPr>
                <w:lang w:val="en-US"/>
              </w:rPr>
              <w:t>Doctor</w:t>
            </w:r>
            <w:r w:rsidRPr="006915D4">
              <w:t>»)</w:t>
            </w:r>
          </w:p>
        </w:tc>
        <w:tc>
          <w:tcPr>
            <w:tcW w:w="4785" w:type="dxa"/>
          </w:tcPr>
          <w:p w14:paraId="4AFF083A" w14:textId="63E4862C" w:rsidR="003339E6" w:rsidRPr="006915D4" w:rsidRDefault="003339E6" w:rsidP="009448D6">
            <w:pPr>
              <w:spacing w:line="360" w:lineRule="auto"/>
              <w:jc w:val="both"/>
            </w:pPr>
            <w:r w:rsidRPr="006915D4">
              <w:t>500</w:t>
            </w:r>
          </w:p>
        </w:tc>
      </w:tr>
      <w:tr w:rsidR="003339E6" w14:paraId="41394828" w14:textId="77777777" w:rsidTr="003339E6">
        <w:tc>
          <w:tcPr>
            <w:tcW w:w="4784" w:type="dxa"/>
          </w:tcPr>
          <w:p w14:paraId="2B83A44C" w14:textId="4D920EC2" w:rsidR="003339E6" w:rsidRPr="00730929" w:rsidRDefault="003339E6" w:rsidP="009448D6">
            <w:pPr>
              <w:spacing w:line="360" w:lineRule="auto"/>
              <w:jc w:val="both"/>
              <w:rPr>
                <w:lang w:val="en-US"/>
              </w:rPr>
            </w:pPr>
            <w:r w:rsidRPr="006915D4">
              <w:t>Ужин</w:t>
            </w:r>
            <w:r w:rsidRPr="009448D6">
              <w:rPr>
                <w:lang w:val="en-US"/>
              </w:rPr>
              <w:t xml:space="preserve"> (</w:t>
            </w:r>
            <w:r w:rsidRPr="006915D4">
              <w:t>ресторан</w:t>
            </w:r>
            <w:r w:rsidRPr="009448D6">
              <w:rPr>
                <w:lang w:val="en-US"/>
              </w:rPr>
              <w:t xml:space="preserve"> «</w:t>
            </w:r>
            <w:proofErr w:type="spellStart"/>
            <w:r w:rsidRPr="009448D6">
              <w:rPr>
                <w:lang w:val="en-US"/>
              </w:rPr>
              <w:t>Sociedad</w:t>
            </w:r>
            <w:proofErr w:type="spellEnd"/>
            <w:r w:rsidRPr="009448D6">
              <w:rPr>
                <w:lang w:val="en-US"/>
              </w:rPr>
              <w:t xml:space="preserve"> </w:t>
            </w:r>
            <w:proofErr w:type="spellStart"/>
            <w:r w:rsidRPr="009448D6">
              <w:rPr>
                <w:lang w:val="en-US"/>
              </w:rPr>
              <w:t>Asturiana</w:t>
            </w:r>
            <w:proofErr w:type="spellEnd"/>
            <w:r w:rsidRPr="009448D6">
              <w:rPr>
                <w:lang w:val="en-US"/>
              </w:rPr>
              <w:t xml:space="preserve"> </w:t>
            </w:r>
            <w:proofErr w:type="spellStart"/>
            <w:r w:rsidRPr="009448D6">
              <w:rPr>
                <w:lang w:val="en-US"/>
              </w:rPr>
              <w:t>Castropol</w:t>
            </w:r>
            <w:proofErr w:type="spellEnd"/>
            <w:r w:rsidRPr="009448D6">
              <w:rPr>
                <w:lang w:val="en-US"/>
              </w:rPr>
              <w:t>»)</w:t>
            </w:r>
          </w:p>
        </w:tc>
        <w:tc>
          <w:tcPr>
            <w:tcW w:w="4785" w:type="dxa"/>
          </w:tcPr>
          <w:p w14:paraId="7442C981" w14:textId="774CF55A" w:rsidR="003339E6" w:rsidRPr="006915D4" w:rsidRDefault="003339E6" w:rsidP="009448D6">
            <w:pPr>
              <w:spacing w:line="360" w:lineRule="auto"/>
              <w:jc w:val="both"/>
            </w:pPr>
            <w:r w:rsidRPr="006915D4">
              <w:t>900</w:t>
            </w:r>
          </w:p>
        </w:tc>
      </w:tr>
      <w:tr w:rsidR="003339E6" w14:paraId="1799AF62" w14:textId="77777777" w:rsidTr="003339E6">
        <w:tc>
          <w:tcPr>
            <w:tcW w:w="4784" w:type="dxa"/>
          </w:tcPr>
          <w:p w14:paraId="4EB13BF9" w14:textId="7DEA0ECD" w:rsidR="003339E6" w:rsidRPr="00730929" w:rsidRDefault="003339E6" w:rsidP="009448D6">
            <w:pPr>
              <w:spacing w:line="360" w:lineRule="auto"/>
              <w:jc w:val="both"/>
              <w:rPr>
                <w:lang w:val="en-US"/>
              </w:rPr>
            </w:pPr>
            <w:r w:rsidRPr="006915D4">
              <w:t>Обед</w:t>
            </w:r>
            <w:r w:rsidRPr="009448D6">
              <w:rPr>
                <w:lang w:val="en-US"/>
              </w:rPr>
              <w:t xml:space="preserve"> (</w:t>
            </w:r>
            <w:r w:rsidRPr="006915D4">
              <w:t>ресторан</w:t>
            </w:r>
            <w:r w:rsidRPr="009448D6">
              <w:rPr>
                <w:lang w:val="en-US"/>
              </w:rPr>
              <w:t xml:space="preserve"> «Bar </w:t>
            </w:r>
            <w:proofErr w:type="spellStart"/>
            <w:r w:rsidRPr="009448D6">
              <w:rPr>
                <w:lang w:val="en-US"/>
              </w:rPr>
              <w:t>Restaurante</w:t>
            </w:r>
            <w:proofErr w:type="spellEnd"/>
            <w:r w:rsidRPr="009448D6">
              <w:rPr>
                <w:lang w:val="en-US"/>
              </w:rPr>
              <w:t xml:space="preserve"> El Meson </w:t>
            </w:r>
            <w:r w:rsidRPr="009448D6">
              <w:rPr>
                <w:lang w:val="en-US"/>
              </w:rPr>
              <w:lastRenderedPageBreak/>
              <w:t>1995»)</w:t>
            </w:r>
          </w:p>
        </w:tc>
        <w:tc>
          <w:tcPr>
            <w:tcW w:w="4785" w:type="dxa"/>
          </w:tcPr>
          <w:p w14:paraId="0056A8E3" w14:textId="1746D2A1" w:rsidR="003339E6" w:rsidRPr="006915D4" w:rsidRDefault="003339E6" w:rsidP="009448D6">
            <w:pPr>
              <w:spacing w:line="360" w:lineRule="auto"/>
              <w:jc w:val="both"/>
            </w:pPr>
            <w:r w:rsidRPr="006915D4">
              <w:lastRenderedPageBreak/>
              <w:t>700</w:t>
            </w:r>
          </w:p>
        </w:tc>
      </w:tr>
      <w:tr w:rsidR="003339E6" w14:paraId="43A1ADB1" w14:textId="77777777" w:rsidTr="003339E6">
        <w:tc>
          <w:tcPr>
            <w:tcW w:w="4784" w:type="dxa"/>
          </w:tcPr>
          <w:p w14:paraId="286EF80A" w14:textId="2C9132EC" w:rsidR="003339E6" w:rsidRPr="006915D4" w:rsidRDefault="003339E6" w:rsidP="009448D6">
            <w:pPr>
              <w:spacing w:line="360" w:lineRule="auto"/>
              <w:jc w:val="both"/>
            </w:pPr>
            <w:r w:rsidRPr="006915D4">
              <w:lastRenderedPageBreak/>
              <w:t>Ужин (ресторан «</w:t>
            </w:r>
            <w:r w:rsidRPr="009448D6">
              <w:rPr>
                <w:lang w:val="en-US"/>
              </w:rPr>
              <w:t xml:space="preserve">La </w:t>
            </w:r>
            <w:proofErr w:type="spellStart"/>
            <w:r w:rsidRPr="009448D6">
              <w:rPr>
                <w:lang w:val="en-US"/>
              </w:rPr>
              <w:t>Guarida</w:t>
            </w:r>
            <w:proofErr w:type="spellEnd"/>
            <w:r w:rsidRPr="006915D4">
              <w:t>»)</w:t>
            </w:r>
          </w:p>
        </w:tc>
        <w:tc>
          <w:tcPr>
            <w:tcW w:w="4785" w:type="dxa"/>
          </w:tcPr>
          <w:p w14:paraId="442E69E7" w14:textId="595B567C" w:rsidR="003339E6" w:rsidRPr="006915D4" w:rsidRDefault="003339E6" w:rsidP="009448D6">
            <w:pPr>
              <w:spacing w:line="360" w:lineRule="auto"/>
              <w:jc w:val="both"/>
            </w:pPr>
            <w:r w:rsidRPr="006915D4">
              <w:t>1 500</w:t>
            </w:r>
          </w:p>
        </w:tc>
      </w:tr>
      <w:tr w:rsidR="003339E6" w14:paraId="7C688FF0" w14:textId="77777777" w:rsidTr="003339E6">
        <w:tc>
          <w:tcPr>
            <w:tcW w:w="4784" w:type="dxa"/>
          </w:tcPr>
          <w:p w14:paraId="613B9D76" w14:textId="5266E8BE" w:rsidR="003339E6" w:rsidRPr="00730929" w:rsidRDefault="003339E6" w:rsidP="009448D6">
            <w:pPr>
              <w:spacing w:line="360" w:lineRule="auto"/>
              <w:jc w:val="both"/>
              <w:rPr>
                <w:lang w:val="en-US"/>
              </w:rPr>
            </w:pPr>
            <w:r w:rsidRPr="006915D4">
              <w:t>Обед</w:t>
            </w:r>
            <w:r w:rsidRPr="009448D6">
              <w:rPr>
                <w:lang w:val="en-US"/>
              </w:rPr>
              <w:t xml:space="preserve"> (</w:t>
            </w:r>
            <w:r w:rsidRPr="006915D4">
              <w:t>ресторан</w:t>
            </w:r>
            <w:r w:rsidRPr="009448D6">
              <w:rPr>
                <w:lang w:val="en-US"/>
              </w:rPr>
              <w:t xml:space="preserve"> «</w:t>
            </w:r>
            <w:proofErr w:type="spellStart"/>
            <w:r w:rsidRPr="009448D6">
              <w:rPr>
                <w:lang w:val="en-US"/>
              </w:rPr>
              <w:t>Restaurante</w:t>
            </w:r>
            <w:proofErr w:type="spellEnd"/>
            <w:r w:rsidRPr="009448D6">
              <w:rPr>
                <w:lang w:val="en-US"/>
              </w:rPr>
              <w:t xml:space="preserve"> San Jose»)</w:t>
            </w:r>
          </w:p>
        </w:tc>
        <w:tc>
          <w:tcPr>
            <w:tcW w:w="4785" w:type="dxa"/>
          </w:tcPr>
          <w:p w14:paraId="47149A19" w14:textId="50FB92EB" w:rsidR="003339E6" w:rsidRPr="006915D4" w:rsidRDefault="003339E6" w:rsidP="009448D6">
            <w:pPr>
              <w:spacing w:line="360" w:lineRule="auto"/>
              <w:jc w:val="both"/>
            </w:pPr>
            <w:r w:rsidRPr="006915D4">
              <w:t>550</w:t>
            </w:r>
          </w:p>
        </w:tc>
      </w:tr>
      <w:tr w:rsidR="003339E6" w14:paraId="00E2EB86" w14:textId="77777777" w:rsidTr="003339E6">
        <w:tc>
          <w:tcPr>
            <w:tcW w:w="4784" w:type="dxa"/>
          </w:tcPr>
          <w:p w14:paraId="1EA1B46D" w14:textId="1C722775" w:rsidR="003339E6" w:rsidRPr="006915D4" w:rsidRDefault="003339E6" w:rsidP="009448D6">
            <w:pPr>
              <w:spacing w:line="360" w:lineRule="auto"/>
              <w:jc w:val="both"/>
            </w:pPr>
            <w:r w:rsidRPr="006915D4">
              <w:t>Ужин (ресторан «</w:t>
            </w:r>
            <w:r w:rsidRPr="009448D6">
              <w:rPr>
                <w:lang w:val="en-US"/>
              </w:rPr>
              <w:t xml:space="preserve">Locos </w:t>
            </w:r>
            <w:proofErr w:type="spellStart"/>
            <w:r w:rsidRPr="009448D6">
              <w:rPr>
                <w:lang w:val="en-US"/>
              </w:rPr>
              <w:t>por</w:t>
            </w:r>
            <w:proofErr w:type="spellEnd"/>
            <w:r w:rsidRPr="009448D6">
              <w:rPr>
                <w:lang w:val="en-US"/>
              </w:rPr>
              <w:t xml:space="preserve"> Cuba</w:t>
            </w:r>
            <w:r w:rsidRPr="006915D4">
              <w:t>»)</w:t>
            </w:r>
          </w:p>
        </w:tc>
        <w:tc>
          <w:tcPr>
            <w:tcW w:w="4785" w:type="dxa"/>
          </w:tcPr>
          <w:p w14:paraId="3C937B03" w14:textId="62607AAF" w:rsidR="003339E6" w:rsidRPr="006915D4" w:rsidRDefault="003339E6" w:rsidP="009448D6">
            <w:pPr>
              <w:spacing w:line="360" w:lineRule="auto"/>
              <w:jc w:val="both"/>
            </w:pPr>
            <w:r w:rsidRPr="006915D4">
              <w:t>700</w:t>
            </w:r>
          </w:p>
        </w:tc>
      </w:tr>
      <w:tr w:rsidR="003339E6" w14:paraId="11FBA704" w14:textId="77777777" w:rsidTr="003339E6">
        <w:tc>
          <w:tcPr>
            <w:tcW w:w="4784" w:type="dxa"/>
          </w:tcPr>
          <w:p w14:paraId="3A04A9FC" w14:textId="7E42F933" w:rsidR="003339E6" w:rsidRPr="006915D4" w:rsidRDefault="003339E6" w:rsidP="009448D6">
            <w:pPr>
              <w:spacing w:line="360" w:lineRule="auto"/>
              <w:jc w:val="both"/>
            </w:pPr>
            <w:r w:rsidRPr="006915D4">
              <w:t>Мастер-класс по приготовлению сигар</w:t>
            </w:r>
          </w:p>
        </w:tc>
        <w:tc>
          <w:tcPr>
            <w:tcW w:w="4785" w:type="dxa"/>
          </w:tcPr>
          <w:p w14:paraId="5FF9ECBB" w14:textId="3B712C54" w:rsidR="003339E6" w:rsidRPr="006915D4" w:rsidRDefault="000F2DF7" w:rsidP="009448D6">
            <w:pPr>
              <w:spacing w:line="360" w:lineRule="auto"/>
              <w:jc w:val="both"/>
            </w:pPr>
            <w:r>
              <w:t>8</w:t>
            </w:r>
            <w:r w:rsidR="003339E6" w:rsidRPr="006915D4">
              <w:t>55</w:t>
            </w:r>
          </w:p>
        </w:tc>
      </w:tr>
      <w:tr w:rsidR="004036C5" w14:paraId="724FDC60" w14:textId="77777777" w:rsidTr="003339E6">
        <w:tc>
          <w:tcPr>
            <w:tcW w:w="4784" w:type="dxa"/>
          </w:tcPr>
          <w:p w14:paraId="5046D47D" w14:textId="77777777" w:rsidR="000A6005" w:rsidRPr="00AF693A" w:rsidRDefault="000A6005" w:rsidP="000A6005">
            <w:pPr>
              <w:spacing w:line="360" w:lineRule="auto"/>
              <w:jc w:val="both"/>
              <w:rPr>
                <w:b/>
              </w:rPr>
            </w:pPr>
            <w:r w:rsidRPr="00AF693A">
              <w:rPr>
                <w:b/>
              </w:rPr>
              <w:t>Себестоимость турпродукта:</w:t>
            </w:r>
          </w:p>
          <w:p w14:paraId="48529CC5" w14:textId="77777777" w:rsidR="000A6005" w:rsidRPr="00AF693A" w:rsidRDefault="000A6005" w:rsidP="000A6005">
            <w:pPr>
              <w:pStyle w:val="af"/>
              <w:numPr>
                <w:ilvl w:val="0"/>
                <w:numId w:val="6"/>
              </w:numPr>
              <w:spacing w:line="360" w:lineRule="auto"/>
              <w:contextualSpacing/>
              <w:jc w:val="both"/>
              <w:rPr>
                <w:b/>
              </w:rPr>
            </w:pPr>
            <w:r w:rsidRPr="00AF693A">
              <w:rPr>
                <w:b/>
              </w:rPr>
              <w:t>Лето</w:t>
            </w:r>
          </w:p>
          <w:p w14:paraId="245517D8" w14:textId="77777777" w:rsidR="000A6005" w:rsidRPr="00AF693A" w:rsidRDefault="000A6005" w:rsidP="000A6005">
            <w:pPr>
              <w:pStyle w:val="af"/>
              <w:numPr>
                <w:ilvl w:val="0"/>
                <w:numId w:val="6"/>
              </w:numPr>
              <w:spacing w:line="360" w:lineRule="auto"/>
              <w:contextualSpacing/>
              <w:jc w:val="both"/>
              <w:rPr>
                <w:b/>
              </w:rPr>
            </w:pPr>
            <w:r w:rsidRPr="00AF693A">
              <w:rPr>
                <w:b/>
              </w:rPr>
              <w:t>Весна</w:t>
            </w:r>
          </w:p>
          <w:p w14:paraId="5980DD66" w14:textId="77777777" w:rsidR="000A6005" w:rsidRPr="00AF693A" w:rsidRDefault="000A6005" w:rsidP="000A6005">
            <w:pPr>
              <w:pStyle w:val="af"/>
              <w:numPr>
                <w:ilvl w:val="0"/>
                <w:numId w:val="6"/>
              </w:numPr>
              <w:spacing w:line="360" w:lineRule="auto"/>
              <w:contextualSpacing/>
              <w:jc w:val="both"/>
              <w:rPr>
                <w:b/>
              </w:rPr>
            </w:pPr>
            <w:r w:rsidRPr="00AF693A">
              <w:rPr>
                <w:b/>
              </w:rPr>
              <w:t>Осень</w:t>
            </w:r>
          </w:p>
          <w:p w14:paraId="0590625B" w14:textId="3FBA7E54" w:rsidR="004036C5" w:rsidRPr="00AF693A" w:rsidRDefault="000A6005" w:rsidP="000A6005">
            <w:pPr>
              <w:pStyle w:val="af"/>
              <w:numPr>
                <w:ilvl w:val="0"/>
                <w:numId w:val="6"/>
              </w:numPr>
              <w:spacing w:line="360" w:lineRule="auto"/>
              <w:contextualSpacing/>
              <w:jc w:val="both"/>
              <w:rPr>
                <w:b/>
              </w:rPr>
            </w:pPr>
            <w:r w:rsidRPr="00AF693A">
              <w:rPr>
                <w:b/>
              </w:rPr>
              <w:t>Зима</w:t>
            </w:r>
          </w:p>
        </w:tc>
        <w:tc>
          <w:tcPr>
            <w:tcW w:w="4785" w:type="dxa"/>
          </w:tcPr>
          <w:p w14:paraId="3F6198C1" w14:textId="77777777" w:rsidR="004036C5" w:rsidRPr="00AF693A" w:rsidRDefault="004036C5" w:rsidP="009448D6">
            <w:pPr>
              <w:spacing w:line="360" w:lineRule="auto"/>
              <w:jc w:val="both"/>
              <w:rPr>
                <w:b/>
              </w:rPr>
            </w:pPr>
          </w:p>
          <w:p w14:paraId="590CD707" w14:textId="77777777" w:rsidR="00306EA0" w:rsidRPr="00AF693A" w:rsidRDefault="00306EA0" w:rsidP="009448D6">
            <w:pPr>
              <w:spacing w:line="360" w:lineRule="auto"/>
              <w:jc w:val="both"/>
              <w:rPr>
                <w:b/>
              </w:rPr>
            </w:pPr>
            <w:r w:rsidRPr="00AF693A">
              <w:rPr>
                <w:b/>
              </w:rPr>
              <w:t>138 976</w:t>
            </w:r>
          </w:p>
          <w:p w14:paraId="7FF0085C" w14:textId="77777777" w:rsidR="00153639" w:rsidRPr="00AF693A" w:rsidRDefault="00153639" w:rsidP="009448D6">
            <w:pPr>
              <w:spacing w:line="360" w:lineRule="auto"/>
              <w:jc w:val="both"/>
              <w:rPr>
                <w:b/>
              </w:rPr>
            </w:pPr>
            <w:r w:rsidRPr="00AF693A">
              <w:rPr>
                <w:b/>
              </w:rPr>
              <w:t>120 320</w:t>
            </w:r>
          </w:p>
          <w:p w14:paraId="367DBD8A" w14:textId="77777777" w:rsidR="00153639" w:rsidRPr="00AF693A" w:rsidRDefault="00153639" w:rsidP="009448D6">
            <w:pPr>
              <w:spacing w:line="360" w:lineRule="auto"/>
              <w:jc w:val="both"/>
              <w:rPr>
                <w:b/>
              </w:rPr>
            </w:pPr>
            <w:r w:rsidRPr="00AF693A">
              <w:rPr>
                <w:b/>
              </w:rPr>
              <w:t>106 080</w:t>
            </w:r>
          </w:p>
          <w:p w14:paraId="0F19F81B" w14:textId="0EC9A7DC" w:rsidR="00153639" w:rsidRPr="00AF693A" w:rsidRDefault="00153639" w:rsidP="009448D6">
            <w:pPr>
              <w:spacing w:line="360" w:lineRule="auto"/>
              <w:jc w:val="both"/>
              <w:rPr>
                <w:b/>
              </w:rPr>
            </w:pPr>
            <w:r w:rsidRPr="00AF693A">
              <w:rPr>
                <w:b/>
              </w:rPr>
              <w:t>115 440</w:t>
            </w:r>
          </w:p>
        </w:tc>
      </w:tr>
    </w:tbl>
    <w:p w14:paraId="24499A82" w14:textId="10DD2463" w:rsidR="00DE3307" w:rsidRDefault="00DE3307" w:rsidP="00D03F7C">
      <w:pPr>
        <w:spacing w:line="360" w:lineRule="auto"/>
        <w:ind w:firstLine="709"/>
        <w:jc w:val="both"/>
      </w:pPr>
    </w:p>
    <w:p w14:paraId="0A2EEBE3" w14:textId="451C0901" w:rsidR="00576BC7" w:rsidRDefault="00576BC7" w:rsidP="00D03F7C">
      <w:pPr>
        <w:spacing w:line="360" w:lineRule="auto"/>
        <w:ind w:firstLine="709"/>
        <w:jc w:val="both"/>
      </w:pPr>
      <w:r>
        <w:rPr>
          <w:b/>
        </w:rPr>
        <w:t>Себестоимость турпродукта (</w:t>
      </w:r>
      <w:proofErr w:type="gramStart"/>
      <w:r>
        <w:rPr>
          <w:b/>
        </w:rPr>
        <w:t>на</w:t>
      </w:r>
      <w:proofErr w:type="gramEnd"/>
      <w:r>
        <w:rPr>
          <w:b/>
        </w:rPr>
        <w:t xml:space="preserve"> чел.). Лето:</w:t>
      </w:r>
    </w:p>
    <w:p w14:paraId="5F924547" w14:textId="18BFE5F8" w:rsidR="00576BC7" w:rsidRDefault="00576BC7" w:rsidP="00576BC7">
      <w:pPr>
        <w:spacing w:line="360" w:lineRule="auto"/>
        <w:ind w:left="720"/>
        <w:jc w:val="both"/>
      </w:pPr>
      <w:r>
        <w:t>Себестоимость турпродукта = постоянные затраты + переменные затраты</w:t>
      </w:r>
    </w:p>
    <w:p w14:paraId="02F3F307" w14:textId="1AB5D126" w:rsidR="00936658" w:rsidRPr="00220DDA" w:rsidRDefault="00576BC7" w:rsidP="00220DDA">
      <w:pPr>
        <w:spacing w:line="360" w:lineRule="auto"/>
        <w:ind w:left="720"/>
        <w:jc w:val="both"/>
      </w:pPr>
      <w:r>
        <w:t>10 583 руб. + 138 976 руб. = 149 559 руб. с чел.</w:t>
      </w:r>
    </w:p>
    <w:p w14:paraId="36B941BF" w14:textId="0BE61743" w:rsidR="00DE3307" w:rsidRPr="00D87024" w:rsidRDefault="00DE3307" w:rsidP="001C484B">
      <w:pPr>
        <w:spacing w:line="360" w:lineRule="auto"/>
        <w:ind w:firstLine="709"/>
        <w:jc w:val="both"/>
        <w:rPr>
          <w:b/>
          <w:bCs/>
        </w:rPr>
      </w:pPr>
      <w:r w:rsidRPr="00D87024">
        <w:rPr>
          <w:b/>
          <w:bCs/>
        </w:rPr>
        <w:t>Итоговая стоимость</w:t>
      </w:r>
      <w:r>
        <w:rPr>
          <w:b/>
          <w:bCs/>
        </w:rPr>
        <w:t xml:space="preserve"> турпродукта</w:t>
      </w:r>
      <w:r w:rsidRPr="00D87024">
        <w:rPr>
          <w:b/>
          <w:bCs/>
        </w:rPr>
        <w:t>. Лето:</w:t>
      </w:r>
    </w:p>
    <w:p w14:paraId="7C1C1207" w14:textId="16699327" w:rsidR="00DE3307" w:rsidRDefault="009F0400" w:rsidP="00EC0191">
      <w:pPr>
        <w:pStyle w:val="af"/>
        <w:numPr>
          <w:ilvl w:val="0"/>
          <w:numId w:val="7"/>
        </w:numPr>
        <w:spacing w:line="360" w:lineRule="auto"/>
        <w:jc w:val="both"/>
      </w:pPr>
      <w:r>
        <w:t>10 583</w:t>
      </w:r>
      <w:r w:rsidR="00DE3307" w:rsidRPr="00D87024">
        <w:t xml:space="preserve"> руб. (себестоимость пр</w:t>
      </w:r>
      <w:r w:rsidR="00027ECD">
        <w:t>одукта (постоянные затраты)), 15</w:t>
      </w:r>
      <w:r w:rsidR="00DE3307" w:rsidRPr="00EE5670">
        <w:t>%</w:t>
      </w:r>
      <w:r w:rsidR="00027ECD">
        <w:t xml:space="preserve"> = 1 588</w:t>
      </w:r>
      <w:r w:rsidR="00DE3307" w:rsidRPr="00D87024">
        <w:t xml:space="preserve"> руб.</w:t>
      </w:r>
    </w:p>
    <w:p w14:paraId="7AA74976" w14:textId="709A77D4" w:rsidR="001C484B" w:rsidRDefault="001C484B" w:rsidP="00EC0191">
      <w:pPr>
        <w:pStyle w:val="af"/>
        <w:numPr>
          <w:ilvl w:val="0"/>
          <w:numId w:val="7"/>
        </w:numPr>
        <w:spacing w:line="360" w:lineRule="auto"/>
        <w:jc w:val="both"/>
      </w:pPr>
      <w:r>
        <w:t>Проживание с накруткой 15</w:t>
      </w:r>
      <w:r w:rsidRPr="00730929">
        <w:t>%</w:t>
      </w:r>
      <w:r>
        <w:t xml:space="preserve"> = 98 220 руб. + 98 220 руб. </w:t>
      </w:r>
      <w:r>
        <w:rPr>
          <w:lang w:val="en-US"/>
        </w:rPr>
        <w:t>*</w:t>
      </w:r>
      <w:r>
        <w:t xml:space="preserve"> 0,15 = 112 953 руб.</w:t>
      </w:r>
    </w:p>
    <w:p w14:paraId="05392F20" w14:textId="179A054F" w:rsidR="00DE3307" w:rsidRDefault="00806CFD" w:rsidP="00EC0191">
      <w:pPr>
        <w:pStyle w:val="af"/>
        <w:numPr>
          <w:ilvl w:val="0"/>
          <w:numId w:val="8"/>
        </w:numPr>
        <w:spacing w:line="360" w:lineRule="auto"/>
        <w:jc w:val="both"/>
      </w:pPr>
      <w:r>
        <w:t>10 583</w:t>
      </w:r>
      <w:r w:rsidR="00DE3307" w:rsidRPr="00D87024">
        <w:t xml:space="preserve"> руб. + </w:t>
      </w:r>
      <w:r w:rsidR="00D65424">
        <w:t>1 588</w:t>
      </w:r>
      <w:r>
        <w:t xml:space="preserve"> руб.</w:t>
      </w:r>
      <w:r w:rsidR="00DE3307" w:rsidRPr="00D87024">
        <w:t xml:space="preserve"> = </w:t>
      </w:r>
      <w:r>
        <w:t xml:space="preserve">12 </w:t>
      </w:r>
      <w:r w:rsidR="00D65424">
        <w:t>171</w:t>
      </w:r>
      <w:r w:rsidR="00DE3307" w:rsidRPr="00D87024">
        <w:t xml:space="preserve"> руб. с </w:t>
      </w:r>
      <w:r w:rsidR="00DE3307">
        <w:t xml:space="preserve">чел. </w:t>
      </w:r>
    </w:p>
    <w:p w14:paraId="30AD1264" w14:textId="307F0E5A" w:rsidR="001C484B" w:rsidRDefault="001C484B" w:rsidP="00EC0191">
      <w:pPr>
        <w:pStyle w:val="af"/>
        <w:numPr>
          <w:ilvl w:val="0"/>
          <w:numId w:val="8"/>
        </w:numPr>
        <w:spacing w:line="360" w:lineRule="auto"/>
        <w:jc w:val="both"/>
      </w:pPr>
      <w:r>
        <w:t>12 171 руб. + 112 953 руб. + 44 000 руб. + 3 190 руб. + 13 210 руб. = 185 524 руб. с чел.</w:t>
      </w:r>
    </w:p>
    <w:p w14:paraId="2092EDF5" w14:textId="060E5EAC" w:rsidR="00DE3307" w:rsidRPr="00220DDA" w:rsidRDefault="001C484B" w:rsidP="00DE6ED1">
      <w:pPr>
        <w:pStyle w:val="af"/>
        <w:numPr>
          <w:ilvl w:val="0"/>
          <w:numId w:val="8"/>
        </w:numPr>
        <w:spacing w:line="360" w:lineRule="auto"/>
        <w:jc w:val="both"/>
      </w:pPr>
      <w:r>
        <w:t xml:space="preserve">185 524 руб. </w:t>
      </w:r>
      <w:r>
        <w:rPr>
          <w:lang w:val="en-US"/>
        </w:rPr>
        <w:t>*</w:t>
      </w:r>
      <w:r>
        <w:t xml:space="preserve"> 10 чел. = 1 855 240 руб.</w:t>
      </w:r>
    </w:p>
    <w:p w14:paraId="3FBFA5A6" w14:textId="27FDAD19" w:rsidR="00DE3307" w:rsidRDefault="00DE3307" w:rsidP="00D37843">
      <w:pPr>
        <w:spacing w:line="360" w:lineRule="auto"/>
        <w:ind w:left="708"/>
        <w:jc w:val="both"/>
        <w:rPr>
          <w:b/>
          <w:bCs/>
        </w:rPr>
      </w:pPr>
      <w:r w:rsidRPr="00A92B59">
        <w:rPr>
          <w:b/>
          <w:bCs/>
        </w:rPr>
        <w:t>Прибыль</w:t>
      </w:r>
      <w:r w:rsidR="00B77011">
        <w:rPr>
          <w:b/>
          <w:bCs/>
        </w:rPr>
        <w:t>. Лето</w:t>
      </w:r>
      <w:r w:rsidRPr="00A92B59">
        <w:rPr>
          <w:b/>
          <w:bCs/>
        </w:rPr>
        <w:t xml:space="preserve">: </w:t>
      </w:r>
    </w:p>
    <w:p w14:paraId="36429C62" w14:textId="77777777" w:rsidR="00DE3307" w:rsidRPr="00FF5FF7" w:rsidRDefault="00DE3307" w:rsidP="00D37843">
      <w:pPr>
        <w:spacing w:line="360" w:lineRule="auto"/>
        <w:ind w:left="708"/>
        <w:jc w:val="both"/>
      </w:pPr>
      <w:r>
        <w:t>Прибыль = Итоговая стоимость турпродукта (с чел.) – Себестоимость турпродукта (переменные затраты)</w:t>
      </w:r>
    </w:p>
    <w:p w14:paraId="34763597" w14:textId="77777777" w:rsidR="00DE3307" w:rsidRPr="00A92B59" w:rsidRDefault="00DE3307" w:rsidP="00EC0191">
      <w:pPr>
        <w:pStyle w:val="af"/>
        <w:numPr>
          <w:ilvl w:val="0"/>
          <w:numId w:val="15"/>
        </w:numPr>
        <w:spacing w:line="360" w:lineRule="auto"/>
        <w:jc w:val="both"/>
      </w:pPr>
      <w:r w:rsidRPr="00A92B59">
        <w:t xml:space="preserve">Прибыль (лето): </w:t>
      </w:r>
    </w:p>
    <w:p w14:paraId="35F2C177" w14:textId="2FB47BBE" w:rsidR="00DE3307" w:rsidRPr="00A92B59" w:rsidRDefault="002C649C" w:rsidP="00EC0191">
      <w:pPr>
        <w:pStyle w:val="af"/>
        <w:numPr>
          <w:ilvl w:val="0"/>
          <w:numId w:val="16"/>
        </w:numPr>
        <w:spacing w:line="360" w:lineRule="auto"/>
        <w:jc w:val="both"/>
      </w:pPr>
      <w:r>
        <w:t>185 524</w:t>
      </w:r>
      <w:r w:rsidR="00DE3307" w:rsidRPr="00690192">
        <w:t xml:space="preserve"> руб. с чел. – </w:t>
      </w:r>
      <w:r w:rsidR="00715E57" w:rsidRPr="00690192">
        <w:t xml:space="preserve"> 138 976</w:t>
      </w:r>
      <w:r w:rsidR="00DE3307" w:rsidRPr="00690192">
        <w:t xml:space="preserve"> руб.</w:t>
      </w:r>
      <w:r w:rsidR="006911FE">
        <w:t xml:space="preserve"> = </w:t>
      </w:r>
      <w:r>
        <w:t>46 548</w:t>
      </w:r>
      <w:r w:rsidR="00DE3307" w:rsidRPr="00A92B59">
        <w:t xml:space="preserve"> руб. с чел. </w:t>
      </w:r>
    </w:p>
    <w:p w14:paraId="7779E5CE" w14:textId="5FEE73F5" w:rsidR="00DE3307" w:rsidRPr="00220DDA" w:rsidRDefault="002C649C" w:rsidP="006D3AA8">
      <w:pPr>
        <w:pStyle w:val="af"/>
        <w:numPr>
          <w:ilvl w:val="0"/>
          <w:numId w:val="16"/>
        </w:numPr>
        <w:spacing w:line="360" w:lineRule="auto"/>
        <w:jc w:val="both"/>
      </w:pPr>
      <w:r>
        <w:t>46 548</w:t>
      </w:r>
      <w:r w:rsidR="00DE3307" w:rsidRPr="00A92B59">
        <w:t xml:space="preserve"> руб. с чел. </w:t>
      </w:r>
      <w:r w:rsidR="00DE3307" w:rsidRPr="00EE5670">
        <w:t xml:space="preserve">* </w:t>
      </w:r>
      <w:r w:rsidR="00DE3307" w:rsidRPr="00A92B59">
        <w:t xml:space="preserve">10 чел. </w:t>
      </w:r>
      <w:r w:rsidR="00360F46">
        <w:t xml:space="preserve">= </w:t>
      </w:r>
      <w:r>
        <w:t>465 480</w:t>
      </w:r>
      <w:r w:rsidR="00DE3307" w:rsidRPr="00A92B59">
        <w:t xml:space="preserve"> руб. </w:t>
      </w:r>
    </w:p>
    <w:p w14:paraId="1A720660" w14:textId="77777777" w:rsidR="00DE3307" w:rsidRDefault="00DE3307" w:rsidP="00B73015">
      <w:pPr>
        <w:spacing w:line="360" w:lineRule="auto"/>
        <w:ind w:left="708"/>
        <w:jc w:val="both"/>
        <w:rPr>
          <w:b/>
          <w:bCs/>
        </w:rPr>
      </w:pPr>
      <w:r>
        <w:rPr>
          <w:b/>
          <w:bCs/>
        </w:rPr>
        <w:t>Порог рентабельности (точка безубыточности). Лето:</w:t>
      </w:r>
    </w:p>
    <w:p w14:paraId="012F50D6" w14:textId="77777777" w:rsidR="00220DDA" w:rsidRDefault="00220DDA" w:rsidP="00220DDA">
      <w:pPr>
        <w:numPr>
          <w:ilvl w:val="0"/>
          <w:numId w:val="42"/>
        </w:numPr>
        <w:spacing w:line="360" w:lineRule="auto"/>
        <w:jc w:val="both"/>
      </w:pPr>
      <w:r w:rsidRPr="00560C4E">
        <w:t>Валовая маржа = выручка от реализации – переменные затраты * 10 чел.</w:t>
      </w:r>
    </w:p>
    <w:p w14:paraId="0F3CCA48" w14:textId="77777777" w:rsidR="00220DDA" w:rsidRDefault="00220DDA" w:rsidP="00220DDA">
      <w:pPr>
        <w:numPr>
          <w:ilvl w:val="0"/>
          <w:numId w:val="42"/>
        </w:numPr>
        <w:spacing w:line="360" w:lineRule="auto"/>
        <w:jc w:val="both"/>
      </w:pPr>
      <w:r>
        <w:t>Уд</w:t>
      </w:r>
      <w:proofErr w:type="gramStart"/>
      <w:r>
        <w:t>.</w:t>
      </w:r>
      <w:proofErr w:type="gramEnd"/>
      <w:r>
        <w:t xml:space="preserve"> </w:t>
      </w:r>
      <w:proofErr w:type="gramStart"/>
      <w:r>
        <w:t>в</w:t>
      </w:r>
      <w:proofErr w:type="gramEnd"/>
      <w:r>
        <w:t>ес валовой маржи = Валовая маржа/Выручка от реализации</w:t>
      </w:r>
    </w:p>
    <w:p w14:paraId="2A28E9E6" w14:textId="77777777" w:rsidR="00220DDA" w:rsidRDefault="00220DDA" w:rsidP="00220DDA">
      <w:pPr>
        <w:numPr>
          <w:ilvl w:val="0"/>
          <w:numId w:val="42"/>
        </w:numPr>
        <w:spacing w:line="360" w:lineRule="auto"/>
        <w:jc w:val="both"/>
      </w:pPr>
      <w:r>
        <w:t>Порог рентабельности (точка безубыточности), (руб.) = Постоянные затраты/Уд</w:t>
      </w:r>
      <w:proofErr w:type="gramStart"/>
      <w:r>
        <w:t>.</w:t>
      </w:r>
      <w:proofErr w:type="gramEnd"/>
      <w:r>
        <w:t xml:space="preserve"> </w:t>
      </w:r>
      <w:proofErr w:type="gramStart"/>
      <w:r>
        <w:t>в</w:t>
      </w:r>
      <w:proofErr w:type="gramEnd"/>
      <w:r>
        <w:t>ес валовой маржи</w:t>
      </w:r>
    </w:p>
    <w:p w14:paraId="59E3548B" w14:textId="7A304DF3" w:rsidR="00220DDA" w:rsidRPr="004C6544" w:rsidRDefault="00220DDA" w:rsidP="004C6544">
      <w:pPr>
        <w:numPr>
          <w:ilvl w:val="0"/>
          <w:numId w:val="42"/>
        </w:numPr>
        <w:spacing w:line="360" w:lineRule="auto"/>
        <w:jc w:val="both"/>
      </w:pPr>
      <w:r>
        <w:t>Порог рентабельности (точка безубыточности), (</w:t>
      </w:r>
      <w:r>
        <w:rPr>
          <w:lang w:val="en-US"/>
        </w:rPr>
        <w:t>V</w:t>
      </w:r>
      <w:r>
        <w:t xml:space="preserve">, шт.) = </w:t>
      </w:r>
      <w:proofErr w:type="gramStart"/>
      <w:r>
        <w:t>ПР</w:t>
      </w:r>
      <w:proofErr w:type="gramEnd"/>
      <w:r>
        <w:t xml:space="preserve"> (руб.)/Сред. цена</w:t>
      </w:r>
    </w:p>
    <w:p w14:paraId="3D0C61CD" w14:textId="77777777" w:rsidR="004C6544" w:rsidRDefault="00DE3307" w:rsidP="004C6544">
      <w:pPr>
        <w:pStyle w:val="af"/>
        <w:numPr>
          <w:ilvl w:val="0"/>
          <w:numId w:val="43"/>
        </w:numPr>
        <w:spacing w:line="360" w:lineRule="auto"/>
        <w:jc w:val="both"/>
      </w:pPr>
      <w:r>
        <w:t xml:space="preserve">ВМ = </w:t>
      </w:r>
      <w:r w:rsidR="00936658">
        <w:t>1 855 240</w:t>
      </w:r>
      <w:r w:rsidRPr="00D87024">
        <w:t xml:space="preserve"> руб.</w:t>
      </w:r>
      <w:r w:rsidR="00936658">
        <w:t xml:space="preserve"> – 138 976</w:t>
      </w:r>
      <w:r>
        <w:t xml:space="preserve"> руб. </w:t>
      </w:r>
      <w:r w:rsidRPr="00EE5670">
        <w:t xml:space="preserve">* 10 </w:t>
      </w:r>
      <w:r>
        <w:t xml:space="preserve">чел. = </w:t>
      </w:r>
      <w:r w:rsidR="00936658">
        <w:t>465 480</w:t>
      </w:r>
      <w:r>
        <w:t xml:space="preserve"> руб.</w:t>
      </w:r>
    </w:p>
    <w:p w14:paraId="490D3BAE" w14:textId="77777777" w:rsidR="004C6544" w:rsidRDefault="00DE3307" w:rsidP="004C6544">
      <w:pPr>
        <w:pStyle w:val="af"/>
        <w:numPr>
          <w:ilvl w:val="0"/>
          <w:numId w:val="43"/>
        </w:numPr>
        <w:spacing w:line="360" w:lineRule="auto"/>
        <w:jc w:val="both"/>
      </w:pPr>
      <w:r>
        <w:t>Уд</w:t>
      </w:r>
      <w:proofErr w:type="gramStart"/>
      <w:r>
        <w:t>.</w:t>
      </w:r>
      <w:proofErr w:type="gramEnd"/>
      <w:r>
        <w:t xml:space="preserve"> </w:t>
      </w:r>
      <w:proofErr w:type="gramStart"/>
      <w:r>
        <w:t>в</w:t>
      </w:r>
      <w:proofErr w:type="gramEnd"/>
      <w:r>
        <w:t xml:space="preserve">ес ВМ = </w:t>
      </w:r>
      <w:r w:rsidR="00204E6C">
        <w:t>465 480</w:t>
      </w:r>
      <w:r>
        <w:t xml:space="preserve"> руб. / 1 </w:t>
      </w:r>
      <w:r w:rsidR="00204E6C">
        <w:t>855 240</w:t>
      </w:r>
      <w:r>
        <w:t xml:space="preserve"> руб. = 0,</w:t>
      </w:r>
      <w:r w:rsidR="00204E6C">
        <w:t>25</w:t>
      </w:r>
    </w:p>
    <w:p w14:paraId="5D664651" w14:textId="1BB7668B" w:rsidR="00C16C02" w:rsidRDefault="00DE3307" w:rsidP="004C6544">
      <w:pPr>
        <w:pStyle w:val="af"/>
        <w:numPr>
          <w:ilvl w:val="0"/>
          <w:numId w:val="43"/>
        </w:numPr>
        <w:spacing w:line="360" w:lineRule="auto"/>
        <w:jc w:val="both"/>
      </w:pPr>
      <w:r>
        <w:lastRenderedPageBreak/>
        <w:t xml:space="preserve">Порог рентабельности (точка безубыточности) = </w:t>
      </w:r>
      <w:r w:rsidR="00204E6C">
        <w:t xml:space="preserve">10 583 руб. </w:t>
      </w:r>
      <w:r w:rsidR="00204E6C" w:rsidRPr="004C6544">
        <w:rPr>
          <w:lang w:val="en-US"/>
        </w:rPr>
        <w:t xml:space="preserve">* 10 </w:t>
      </w:r>
      <w:r w:rsidR="00204E6C">
        <w:t>чел. / 0,25</w:t>
      </w:r>
      <w:r w:rsidR="00C16C02">
        <w:t xml:space="preserve"> =</w:t>
      </w:r>
    </w:p>
    <w:p w14:paraId="082C4157" w14:textId="77777777" w:rsidR="004C6544" w:rsidRDefault="00C16C02" w:rsidP="004C6544">
      <w:pPr>
        <w:pStyle w:val="af"/>
        <w:spacing w:line="360" w:lineRule="auto"/>
        <w:ind w:left="360"/>
        <w:jc w:val="both"/>
      </w:pPr>
      <w:r>
        <w:t xml:space="preserve">= </w:t>
      </w:r>
      <w:r w:rsidR="00204E6C">
        <w:t xml:space="preserve">423 320 </w:t>
      </w:r>
      <w:r w:rsidR="00DE3307">
        <w:t>руб.</w:t>
      </w:r>
    </w:p>
    <w:p w14:paraId="16EE6A13" w14:textId="2D80B24E" w:rsidR="004C6544" w:rsidRDefault="00DE3307" w:rsidP="00A42FB2">
      <w:pPr>
        <w:pStyle w:val="af"/>
        <w:numPr>
          <w:ilvl w:val="0"/>
          <w:numId w:val="43"/>
        </w:numPr>
        <w:spacing w:line="360" w:lineRule="auto"/>
        <w:jc w:val="both"/>
      </w:pPr>
      <w:r>
        <w:t xml:space="preserve">Порог рентабельности (точка безубыточности)  = </w:t>
      </w:r>
      <w:r w:rsidR="00C13796">
        <w:t>423 320</w:t>
      </w:r>
      <w:r>
        <w:t xml:space="preserve"> руб. / </w:t>
      </w:r>
      <w:r w:rsidR="00C13796">
        <w:t>185 524</w:t>
      </w:r>
      <w:r w:rsidRPr="00D87024">
        <w:t xml:space="preserve"> руб. с чел.</w:t>
      </w:r>
      <w:r w:rsidR="00C13796">
        <w:t xml:space="preserve"> = 2</w:t>
      </w:r>
      <w:r>
        <w:t xml:space="preserve"> чел.</w:t>
      </w:r>
    </w:p>
    <w:p w14:paraId="63E2886B" w14:textId="77777777" w:rsidR="001121AA" w:rsidRDefault="001121AA" w:rsidP="001121AA">
      <w:pPr>
        <w:spacing w:line="360" w:lineRule="auto"/>
        <w:ind w:left="720"/>
        <w:jc w:val="both"/>
        <w:rPr>
          <w:b/>
        </w:rPr>
      </w:pPr>
    </w:p>
    <w:p w14:paraId="5696520C" w14:textId="43C4F3D1" w:rsidR="001121AA" w:rsidRDefault="001121AA" w:rsidP="001121AA">
      <w:pPr>
        <w:spacing w:line="360" w:lineRule="auto"/>
        <w:ind w:left="720"/>
        <w:jc w:val="both"/>
      </w:pPr>
      <w:r>
        <w:rPr>
          <w:b/>
        </w:rPr>
        <w:t>Себестоим</w:t>
      </w:r>
      <w:r w:rsidR="0088732B">
        <w:rPr>
          <w:b/>
        </w:rPr>
        <w:t>ость турпродукта (</w:t>
      </w:r>
      <w:proofErr w:type="gramStart"/>
      <w:r w:rsidR="0088732B">
        <w:rPr>
          <w:b/>
        </w:rPr>
        <w:t>на</w:t>
      </w:r>
      <w:proofErr w:type="gramEnd"/>
      <w:r w:rsidR="0088732B">
        <w:rPr>
          <w:b/>
        </w:rPr>
        <w:t xml:space="preserve"> чел.). Весна</w:t>
      </w:r>
      <w:r>
        <w:rPr>
          <w:b/>
        </w:rPr>
        <w:t>:</w:t>
      </w:r>
    </w:p>
    <w:p w14:paraId="5FD67298" w14:textId="77777777" w:rsidR="001121AA" w:rsidRDefault="001121AA" w:rsidP="001121AA">
      <w:pPr>
        <w:spacing w:line="360" w:lineRule="auto"/>
        <w:ind w:firstLine="708"/>
        <w:jc w:val="both"/>
      </w:pPr>
      <w:r>
        <w:t>Себестоимость турпродукта = постоянные затраты + переменные затраты</w:t>
      </w:r>
    </w:p>
    <w:p w14:paraId="5047702F" w14:textId="3D45287D" w:rsidR="001F3FD2" w:rsidRDefault="001121AA" w:rsidP="00A42FB2">
      <w:pPr>
        <w:spacing w:line="360" w:lineRule="auto"/>
        <w:ind w:left="720"/>
        <w:jc w:val="both"/>
      </w:pPr>
      <w:r>
        <w:t xml:space="preserve">10 583 руб. + 120 320 руб. = 130 903 руб. с чел. </w:t>
      </w:r>
    </w:p>
    <w:p w14:paraId="39DDB421" w14:textId="77777777" w:rsidR="001F3FD2" w:rsidRDefault="001F3FD2" w:rsidP="001F3FD2">
      <w:pPr>
        <w:spacing w:line="360" w:lineRule="auto"/>
        <w:ind w:left="708"/>
        <w:jc w:val="both"/>
      </w:pPr>
      <w:r>
        <w:rPr>
          <w:b/>
          <w:bCs/>
        </w:rPr>
        <w:t>Итоговая стоимость турпродукта. Весна:</w:t>
      </w:r>
    </w:p>
    <w:p w14:paraId="095435FA" w14:textId="77777777" w:rsidR="001F3FD2" w:rsidRDefault="001F3FD2" w:rsidP="001F3FD2">
      <w:pPr>
        <w:pStyle w:val="af"/>
        <w:numPr>
          <w:ilvl w:val="0"/>
          <w:numId w:val="7"/>
        </w:numPr>
        <w:spacing w:line="360" w:lineRule="auto"/>
        <w:jc w:val="both"/>
      </w:pPr>
      <w:r>
        <w:t>10 583</w:t>
      </w:r>
      <w:r w:rsidRPr="00D87024">
        <w:t xml:space="preserve"> руб. (себестоимость продукта (постоянные затраты)), 15</w:t>
      </w:r>
      <w:r w:rsidRPr="00EE5670">
        <w:t>%</w:t>
      </w:r>
      <w:r>
        <w:t xml:space="preserve"> = 1 588</w:t>
      </w:r>
      <w:r w:rsidRPr="00D87024">
        <w:t xml:space="preserve"> руб</w:t>
      </w:r>
      <w:r>
        <w:t xml:space="preserve">. </w:t>
      </w:r>
    </w:p>
    <w:p w14:paraId="5073DDEB" w14:textId="38B35399" w:rsidR="00CA4DF1" w:rsidRDefault="00CA4DF1" w:rsidP="001F3FD2">
      <w:pPr>
        <w:pStyle w:val="af"/>
        <w:numPr>
          <w:ilvl w:val="0"/>
          <w:numId w:val="7"/>
        </w:numPr>
        <w:spacing w:line="360" w:lineRule="auto"/>
        <w:jc w:val="both"/>
      </w:pPr>
      <w:r>
        <w:t>Проживание с накруткой 15</w:t>
      </w:r>
      <w:r w:rsidRPr="00730929">
        <w:t>%</w:t>
      </w:r>
      <w:r>
        <w:t xml:space="preserve"> = 81 000 руб. + 81 000 руб. </w:t>
      </w:r>
      <w:r>
        <w:rPr>
          <w:lang w:val="en-US"/>
        </w:rPr>
        <w:t>*</w:t>
      </w:r>
      <w:r>
        <w:t xml:space="preserve"> 0,15 = 93 150 руб.</w:t>
      </w:r>
    </w:p>
    <w:p w14:paraId="7EA75F14" w14:textId="77777777" w:rsidR="001F3FD2" w:rsidRDefault="001F3FD2" w:rsidP="001F3FD2">
      <w:pPr>
        <w:pStyle w:val="af"/>
        <w:numPr>
          <w:ilvl w:val="0"/>
          <w:numId w:val="9"/>
        </w:numPr>
        <w:spacing w:line="360" w:lineRule="auto"/>
        <w:jc w:val="both"/>
      </w:pPr>
      <w:r>
        <w:t>10 583</w:t>
      </w:r>
      <w:r w:rsidRPr="00D87024">
        <w:t xml:space="preserve"> руб. + </w:t>
      </w:r>
      <w:r>
        <w:t>1 588 руб.</w:t>
      </w:r>
      <w:r w:rsidRPr="00D87024">
        <w:t xml:space="preserve"> = </w:t>
      </w:r>
      <w:r>
        <w:t>12 171</w:t>
      </w:r>
      <w:r w:rsidRPr="00D87024">
        <w:t xml:space="preserve"> руб. с </w:t>
      </w:r>
      <w:r>
        <w:t>чел.</w:t>
      </w:r>
    </w:p>
    <w:p w14:paraId="40665E9F" w14:textId="1702EFB0" w:rsidR="0045188B" w:rsidRDefault="001F3FD2" w:rsidP="0045188B">
      <w:pPr>
        <w:pStyle w:val="af"/>
        <w:numPr>
          <w:ilvl w:val="0"/>
          <w:numId w:val="9"/>
        </w:numPr>
        <w:spacing w:line="360" w:lineRule="auto"/>
        <w:jc w:val="both"/>
      </w:pPr>
      <w:r>
        <w:t>12 171</w:t>
      </w:r>
      <w:r w:rsidRPr="00D87024">
        <w:t xml:space="preserve"> руб. с </w:t>
      </w:r>
      <w:r>
        <w:t xml:space="preserve">чел. + </w:t>
      </w:r>
      <w:r w:rsidR="008711BC">
        <w:t xml:space="preserve">93 150 руб. + 39 120 руб. + 3 190 руб. + 13 210 руб. </w:t>
      </w:r>
      <w:r w:rsidR="00F10444">
        <w:t>=</w:t>
      </w:r>
      <w:r w:rsidR="0045188B">
        <w:t xml:space="preserve">       = 160 841 руб.</w:t>
      </w:r>
    </w:p>
    <w:p w14:paraId="3ED48A94" w14:textId="58B5988B" w:rsidR="009318D8" w:rsidRPr="00A42FB2" w:rsidRDefault="00F10444" w:rsidP="00A42FB2">
      <w:pPr>
        <w:pStyle w:val="af"/>
        <w:numPr>
          <w:ilvl w:val="0"/>
          <w:numId w:val="9"/>
        </w:numPr>
        <w:spacing w:line="360" w:lineRule="auto"/>
        <w:jc w:val="both"/>
      </w:pPr>
      <w:r>
        <w:t>160 841 руб.</w:t>
      </w:r>
      <w:r w:rsidR="0045188B">
        <w:t xml:space="preserve"> </w:t>
      </w:r>
      <w:r w:rsidR="0045188B">
        <w:rPr>
          <w:lang w:val="en-US"/>
        </w:rPr>
        <w:t xml:space="preserve">* 10 </w:t>
      </w:r>
      <w:r w:rsidR="0045188B">
        <w:t>чел. = 1 608 410 руб.</w:t>
      </w:r>
    </w:p>
    <w:p w14:paraId="18FED368" w14:textId="3078DE87" w:rsidR="00936658" w:rsidRDefault="00B77011" w:rsidP="009318D8">
      <w:pPr>
        <w:pStyle w:val="af"/>
        <w:spacing w:line="360" w:lineRule="auto"/>
        <w:jc w:val="both"/>
        <w:rPr>
          <w:b/>
        </w:rPr>
      </w:pPr>
      <w:r>
        <w:rPr>
          <w:b/>
        </w:rPr>
        <w:t>Прибыль. Весна</w:t>
      </w:r>
      <w:r w:rsidR="00936658" w:rsidRPr="009318D8">
        <w:rPr>
          <w:b/>
        </w:rPr>
        <w:t>:</w:t>
      </w:r>
      <w:r w:rsidR="009318D8">
        <w:rPr>
          <w:b/>
        </w:rPr>
        <w:t xml:space="preserve"> </w:t>
      </w:r>
    </w:p>
    <w:p w14:paraId="25070670" w14:textId="16500350" w:rsidR="00B77011" w:rsidRPr="00B77011" w:rsidRDefault="00B77011" w:rsidP="00B77011">
      <w:pPr>
        <w:spacing w:line="360" w:lineRule="auto"/>
        <w:ind w:left="708"/>
        <w:jc w:val="both"/>
      </w:pPr>
      <w:r>
        <w:t>Прибыль = Итоговая стоимость турпродукта (с чел.) – Себестоимость турпродукта (переменные затраты)</w:t>
      </w:r>
    </w:p>
    <w:p w14:paraId="03010B76" w14:textId="7550990F" w:rsidR="00936658" w:rsidRDefault="00277E17" w:rsidP="00936658">
      <w:pPr>
        <w:pStyle w:val="af"/>
        <w:numPr>
          <w:ilvl w:val="0"/>
          <w:numId w:val="17"/>
        </w:numPr>
        <w:spacing w:line="360" w:lineRule="auto"/>
        <w:jc w:val="both"/>
      </w:pPr>
      <w:r>
        <w:t>160 841</w:t>
      </w:r>
      <w:r w:rsidR="00936658" w:rsidRPr="009A4A5A">
        <w:t xml:space="preserve"> руб. с чел. – 120 320 руб.</w:t>
      </w:r>
      <w:r w:rsidR="00936658">
        <w:t xml:space="preserve"> = </w:t>
      </w:r>
      <w:r>
        <w:t>40 521</w:t>
      </w:r>
      <w:r w:rsidR="00936658">
        <w:t xml:space="preserve"> руб. с чел.</w:t>
      </w:r>
    </w:p>
    <w:p w14:paraId="5FA78D1E" w14:textId="3FED4B73" w:rsidR="001F3FD2" w:rsidRDefault="00277E17" w:rsidP="00A42FB2">
      <w:pPr>
        <w:pStyle w:val="af"/>
        <w:numPr>
          <w:ilvl w:val="0"/>
          <w:numId w:val="17"/>
        </w:numPr>
        <w:spacing w:line="360" w:lineRule="auto"/>
        <w:jc w:val="both"/>
      </w:pPr>
      <w:r>
        <w:t>40 521</w:t>
      </w:r>
      <w:r w:rsidR="00936658" w:rsidRPr="00A92B59">
        <w:t xml:space="preserve"> руб. с чел. </w:t>
      </w:r>
      <w:r w:rsidR="00936658" w:rsidRPr="00EE5670">
        <w:t xml:space="preserve">* </w:t>
      </w:r>
      <w:r w:rsidR="00936658" w:rsidRPr="00A92B59">
        <w:t xml:space="preserve">10 чел. </w:t>
      </w:r>
      <w:r>
        <w:t>= 405 210</w:t>
      </w:r>
      <w:r w:rsidR="00936658" w:rsidRPr="00A92B59">
        <w:t xml:space="preserve"> руб. </w:t>
      </w:r>
    </w:p>
    <w:p w14:paraId="1F421E12" w14:textId="77777777" w:rsidR="00DE3307" w:rsidRDefault="00DE3307" w:rsidP="005443A9">
      <w:pPr>
        <w:spacing w:line="360" w:lineRule="auto"/>
        <w:ind w:firstLine="708"/>
        <w:jc w:val="both"/>
        <w:rPr>
          <w:b/>
          <w:bCs/>
        </w:rPr>
      </w:pPr>
      <w:r w:rsidRPr="009E6D59">
        <w:rPr>
          <w:b/>
          <w:bCs/>
        </w:rPr>
        <w:t>Порог рентабельнос</w:t>
      </w:r>
      <w:r>
        <w:rPr>
          <w:b/>
          <w:bCs/>
        </w:rPr>
        <w:t>ти (точка безубыточности). Весна</w:t>
      </w:r>
      <w:r w:rsidRPr="009E6D59">
        <w:rPr>
          <w:b/>
          <w:bCs/>
        </w:rPr>
        <w:t>:</w:t>
      </w:r>
      <w:r w:rsidRPr="005443A9">
        <w:rPr>
          <w:b/>
          <w:bCs/>
        </w:rPr>
        <w:t xml:space="preserve"> </w:t>
      </w:r>
    </w:p>
    <w:p w14:paraId="25419D0B" w14:textId="77777777" w:rsidR="00A42FB2" w:rsidRDefault="00A42FB2" w:rsidP="00A42FB2">
      <w:pPr>
        <w:numPr>
          <w:ilvl w:val="0"/>
          <w:numId w:val="46"/>
        </w:numPr>
        <w:spacing w:line="360" w:lineRule="auto"/>
        <w:jc w:val="both"/>
      </w:pPr>
      <w:r w:rsidRPr="00560C4E">
        <w:t>Валовая маржа = выручка от реализации – переменные затраты * 10 чел.</w:t>
      </w:r>
    </w:p>
    <w:p w14:paraId="07D1D71E" w14:textId="77777777" w:rsidR="00A42FB2" w:rsidRDefault="00A42FB2" w:rsidP="00A42FB2">
      <w:pPr>
        <w:numPr>
          <w:ilvl w:val="0"/>
          <w:numId w:val="46"/>
        </w:numPr>
        <w:spacing w:line="360" w:lineRule="auto"/>
        <w:jc w:val="both"/>
      </w:pPr>
      <w:r>
        <w:t>Уд</w:t>
      </w:r>
      <w:proofErr w:type="gramStart"/>
      <w:r>
        <w:t>.</w:t>
      </w:r>
      <w:proofErr w:type="gramEnd"/>
      <w:r>
        <w:t xml:space="preserve"> </w:t>
      </w:r>
      <w:proofErr w:type="gramStart"/>
      <w:r>
        <w:t>в</w:t>
      </w:r>
      <w:proofErr w:type="gramEnd"/>
      <w:r>
        <w:t>ес валовой маржи = Валовая маржа/Выручка от реализации</w:t>
      </w:r>
    </w:p>
    <w:p w14:paraId="6B0F5507" w14:textId="77777777" w:rsidR="00A42FB2" w:rsidRDefault="00A42FB2" w:rsidP="00A42FB2">
      <w:pPr>
        <w:numPr>
          <w:ilvl w:val="0"/>
          <w:numId w:val="46"/>
        </w:numPr>
        <w:spacing w:line="360" w:lineRule="auto"/>
        <w:jc w:val="both"/>
      </w:pPr>
      <w:r>
        <w:t>Порог рентабельности (точка безубыточности), (руб.) = Постоянные затраты/Уд</w:t>
      </w:r>
      <w:proofErr w:type="gramStart"/>
      <w:r>
        <w:t>.</w:t>
      </w:r>
      <w:proofErr w:type="gramEnd"/>
      <w:r>
        <w:t xml:space="preserve"> </w:t>
      </w:r>
      <w:proofErr w:type="gramStart"/>
      <w:r>
        <w:t>в</w:t>
      </w:r>
      <w:proofErr w:type="gramEnd"/>
      <w:r>
        <w:t>ес валовой маржи</w:t>
      </w:r>
    </w:p>
    <w:p w14:paraId="219A1F56" w14:textId="463DD265" w:rsidR="00A42FB2" w:rsidRPr="00A42FB2" w:rsidRDefault="00A42FB2" w:rsidP="00A42FB2">
      <w:pPr>
        <w:numPr>
          <w:ilvl w:val="0"/>
          <w:numId w:val="46"/>
        </w:numPr>
        <w:spacing w:line="360" w:lineRule="auto"/>
        <w:jc w:val="both"/>
      </w:pPr>
      <w:r>
        <w:t>Порог рентабельности (точка безубыточности), (</w:t>
      </w:r>
      <w:r w:rsidRPr="00A42FB2">
        <w:rPr>
          <w:lang w:val="en-US"/>
        </w:rPr>
        <w:t>V</w:t>
      </w:r>
      <w:r>
        <w:t xml:space="preserve">, шт.) = </w:t>
      </w:r>
      <w:proofErr w:type="gramStart"/>
      <w:r>
        <w:t>ПР</w:t>
      </w:r>
      <w:proofErr w:type="gramEnd"/>
      <w:r>
        <w:t xml:space="preserve"> (руб.)/Сред. цена</w:t>
      </w:r>
    </w:p>
    <w:p w14:paraId="596983DF" w14:textId="77777777" w:rsidR="00A42FB2" w:rsidRDefault="00DE3307" w:rsidP="00A42FB2">
      <w:pPr>
        <w:pStyle w:val="af"/>
        <w:numPr>
          <w:ilvl w:val="0"/>
          <w:numId w:val="45"/>
        </w:numPr>
        <w:spacing w:line="360" w:lineRule="auto"/>
        <w:jc w:val="both"/>
      </w:pPr>
      <w:r>
        <w:t xml:space="preserve">ВМ = 1 </w:t>
      </w:r>
      <w:r w:rsidR="00F606F1">
        <w:t>608 410 руб. – 120 320</w:t>
      </w:r>
      <w:r>
        <w:t xml:space="preserve"> руб. </w:t>
      </w:r>
      <w:r w:rsidRPr="00EE5670">
        <w:t xml:space="preserve">* </w:t>
      </w:r>
      <w:r w:rsidR="00F606F1">
        <w:t>10 чел. = 405 210</w:t>
      </w:r>
      <w:r>
        <w:t xml:space="preserve"> руб.</w:t>
      </w:r>
    </w:p>
    <w:p w14:paraId="2737EFFE" w14:textId="77777777" w:rsidR="00A42FB2" w:rsidRDefault="0017040E" w:rsidP="00A42FB2">
      <w:pPr>
        <w:pStyle w:val="af"/>
        <w:numPr>
          <w:ilvl w:val="0"/>
          <w:numId w:val="45"/>
        </w:numPr>
        <w:spacing w:line="360" w:lineRule="auto"/>
        <w:jc w:val="both"/>
      </w:pPr>
      <w:r>
        <w:t>Уд</w:t>
      </w:r>
      <w:proofErr w:type="gramStart"/>
      <w:r>
        <w:t>.</w:t>
      </w:r>
      <w:proofErr w:type="gramEnd"/>
      <w:r>
        <w:t xml:space="preserve"> </w:t>
      </w:r>
      <w:proofErr w:type="gramStart"/>
      <w:r>
        <w:t>в</w:t>
      </w:r>
      <w:proofErr w:type="gramEnd"/>
      <w:r>
        <w:t>ес ВМ = 405 210 руб. / 1 608 410 руб. = 0,25</w:t>
      </w:r>
    </w:p>
    <w:p w14:paraId="0D0DCC61" w14:textId="77777777" w:rsidR="00A42FB2" w:rsidRDefault="00DE3307" w:rsidP="00A42FB2">
      <w:pPr>
        <w:pStyle w:val="af"/>
        <w:numPr>
          <w:ilvl w:val="0"/>
          <w:numId w:val="45"/>
        </w:numPr>
        <w:spacing w:line="360" w:lineRule="auto"/>
        <w:jc w:val="both"/>
      </w:pPr>
      <w:r>
        <w:t xml:space="preserve">Порог рентабельности (точка безубыточности) = </w:t>
      </w:r>
      <w:r w:rsidR="000C6835">
        <w:t>105 830 руб. / 0,25 = 423 320</w:t>
      </w:r>
      <w:r>
        <w:t xml:space="preserve"> руб.</w:t>
      </w:r>
    </w:p>
    <w:p w14:paraId="623BDBD3" w14:textId="65665364" w:rsidR="00DE3307" w:rsidRDefault="000C6835" w:rsidP="00A42FB2">
      <w:pPr>
        <w:pStyle w:val="af"/>
        <w:numPr>
          <w:ilvl w:val="0"/>
          <w:numId w:val="45"/>
        </w:numPr>
        <w:spacing w:line="360" w:lineRule="auto"/>
        <w:jc w:val="both"/>
      </w:pPr>
      <w:r>
        <w:t>Порог рентабельности (точка безубыточности)  = 423 320 руб. / 160 841</w:t>
      </w:r>
      <w:r w:rsidRPr="00D87024">
        <w:t xml:space="preserve"> руб. с чел.</w:t>
      </w:r>
      <w:r w:rsidR="0028177C">
        <w:t xml:space="preserve"> = 2</w:t>
      </w:r>
      <w:r>
        <w:t xml:space="preserve"> чел.</w:t>
      </w:r>
    </w:p>
    <w:p w14:paraId="03764124" w14:textId="77777777" w:rsidR="00F606F1" w:rsidRDefault="00F606F1" w:rsidP="003456B2">
      <w:pPr>
        <w:spacing w:line="360" w:lineRule="auto"/>
        <w:ind w:firstLine="708"/>
        <w:jc w:val="both"/>
        <w:rPr>
          <w:b/>
          <w:bCs/>
        </w:rPr>
      </w:pPr>
    </w:p>
    <w:p w14:paraId="09874F10" w14:textId="652D4DEE" w:rsidR="00767A09" w:rsidRDefault="00767A09" w:rsidP="00767A09">
      <w:pPr>
        <w:spacing w:line="360" w:lineRule="auto"/>
        <w:ind w:left="720"/>
        <w:jc w:val="both"/>
      </w:pPr>
      <w:r>
        <w:rPr>
          <w:b/>
        </w:rPr>
        <w:t>Себестоимость турпродукта (</w:t>
      </w:r>
      <w:proofErr w:type="gramStart"/>
      <w:r>
        <w:rPr>
          <w:b/>
        </w:rPr>
        <w:t>на</w:t>
      </w:r>
      <w:proofErr w:type="gramEnd"/>
      <w:r>
        <w:rPr>
          <w:b/>
        </w:rPr>
        <w:t xml:space="preserve"> чел.). Осень:</w:t>
      </w:r>
    </w:p>
    <w:p w14:paraId="26F0D402" w14:textId="77777777" w:rsidR="00767A09" w:rsidRDefault="00767A09" w:rsidP="00767A09">
      <w:pPr>
        <w:spacing w:line="360" w:lineRule="auto"/>
        <w:ind w:firstLine="708"/>
        <w:jc w:val="both"/>
      </w:pPr>
      <w:r>
        <w:t>Себестоимость турпродукта = постоянные затраты + переменные затраты</w:t>
      </w:r>
    </w:p>
    <w:p w14:paraId="635D317F" w14:textId="498F9CB7" w:rsidR="00EB03E1" w:rsidRPr="004B762F" w:rsidRDefault="00767A09" w:rsidP="004B762F">
      <w:pPr>
        <w:spacing w:line="360" w:lineRule="auto"/>
        <w:ind w:left="720"/>
        <w:jc w:val="both"/>
      </w:pPr>
      <w:r>
        <w:lastRenderedPageBreak/>
        <w:t xml:space="preserve">10 583 руб. + 106 080 руб. = 116 663 руб. с чел. </w:t>
      </w:r>
    </w:p>
    <w:p w14:paraId="7D6620E3" w14:textId="77777777" w:rsidR="00EB03E1" w:rsidRDefault="00EB03E1" w:rsidP="00EB03E1">
      <w:pPr>
        <w:spacing w:line="360" w:lineRule="auto"/>
        <w:ind w:left="708"/>
        <w:jc w:val="both"/>
      </w:pPr>
      <w:r>
        <w:rPr>
          <w:b/>
          <w:bCs/>
        </w:rPr>
        <w:t>Итоговая стоимость турпродукта. Осень:</w:t>
      </w:r>
    </w:p>
    <w:p w14:paraId="5208B141" w14:textId="77777777" w:rsidR="00EB03E1" w:rsidRDefault="00EB03E1" w:rsidP="00EB03E1">
      <w:pPr>
        <w:pStyle w:val="af"/>
        <w:numPr>
          <w:ilvl w:val="0"/>
          <w:numId w:val="10"/>
        </w:numPr>
        <w:spacing w:line="360" w:lineRule="auto"/>
        <w:jc w:val="both"/>
      </w:pPr>
      <w:r>
        <w:t>10 583</w:t>
      </w:r>
      <w:r w:rsidRPr="00D87024">
        <w:t xml:space="preserve"> руб. (себестоимость продукта (постоянные затраты)), 15</w:t>
      </w:r>
      <w:r w:rsidRPr="00EE5670">
        <w:t>%</w:t>
      </w:r>
      <w:r>
        <w:t xml:space="preserve"> = 1 588</w:t>
      </w:r>
      <w:r w:rsidRPr="00D87024">
        <w:t xml:space="preserve"> руб</w:t>
      </w:r>
      <w:r>
        <w:t>.</w:t>
      </w:r>
    </w:p>
    <w:p w14:paraId="135169CE" w14:textId="2E295760" w:rsidR="00EB03E1" w:rsidRDefault="00EB03E1" w:rsidP="00EB03E1">
      <w:pPr>
        <w:pStyle w:val="af"/>
        <w:numPr>
          <w:ilvl w:val="0"/>
          <w:numId w:val="10"/>
        </w:numPr>
        <w:spacing w:line="360" w:lineRule="auto"/>
        <w:jc w:val="both"/>
      </w:pPr>
      <w:r>
        <w:t>Проживание с накруткой 15</w:t>
      </w:r>
      <w:r w:rsidRPr="00730929">
        <w:t xml:space="preserve">% = 68 650 руб. + 68 650 руб. </w:t>
      </w:r>
      <w:r>
        <w:rPr>
          <w:lang w:val="en-US"/>
        </w:rPr>
        <w:t>*</w:t>
      </w:r>
      <w:r>
        <w:t xml:space="preserve"> 0,15 = 78 948 руб.</w:t>
      </w:r>
    </w:p>
    <w:p w14:paraId="3284F024" w14:textId="77777777" w:rsidR="00EB03E1" w:rsidRPr="004B762F" w:rsidRDefault="00EB03E1" w:rsidP="00EB03E1">
      <w:pPr>
        <w:pStyle w:val="af"/>
        <w:numPr>
          <w:ilvl w:val="0"/>
          <w:numId w:val="11"/>
        </w:numPr>
        <w:spacing w:line="360" w:lineRule="auto"/>
        <w:jc w:val="both"/>
      </w:pPr>
      <w:r w:rsidRPr="004B762F">
        <w:t>10 583 руб. + 1 588 руб. = 12 171 руб. с чел.</w:t>
      </w:r>
    </w:p>
    <w:p w14:paraId="6AADC536" w14:textId="756D350C" w:rsidR="00F606F1" w:rsidRPr="004B762F" w:rsidRDefault="00EB03E1" w:rsidP="003528C9">
      <w:pPr>
        <w:pStyle w:val="af"/>
        <w:numPr>
          <w:ilvl w:val="0"/>
          <w:numId w:val="11"/>
        </w:numPr>
        <w:spacing w:line="360" w:lineRule="auto"/>
        <w:jc w:val="both"/>
        <w:rPr>
          <w:bCs/>
        </w:rPr>
      </w:pPr>
      <w:r w:rsidRPr="004B762F">
        <w:t xml:space="preserve">12 171 руб. с чел. + </w:t>
      </w:r>
      <w:r w:rsidR="003528C9" w:rsidRPr="004B762F">
        <w:t>78 948 руб. + 34 760 руб. + 3 190 руб. + 13 210 руб. =       = 142 279 руб.</w:t>
      </w:r>
    </w:p>
    <w:p w14:paraId="6028DCC0" w14:textId="77EA3112" w:rsidR="005C178F" w:rsidRPr="004B762F" w:rsidRDefault="003528C9" w:rsidP="004B762F">
      <w:pPr>
        <w:pStyle w:val="af"/>
        <w:numPr>
          <w:ilvl w:val="0"/>
          <w:numId w:val="11"/>
        </w:numPr>
        <w:spacing w:line="360" w:lineRule="auto"/>
        <w:jc w:val="both"/>
        <w:rPr>
          <w:bCs/>
        </w:rPr>
      </w:pPr>
      <w:r w:rsidRPr="004B762F">
        <w:t>142 279</w:t>
      </w:r>
      <w:r w:rsidR="005C178F" w:rsidRPr="004B762F">
        <w:t xml:space="preserve"> руб.</w:t>
      </w:r>
      <w:r w:rsidRPr="004B762F">
        <w:t xml:space="preserve"> </w:t>
      </w:r>
      <w:r w:rsidRPr="004B762F">
        <w:rPr>
          <w:lang w:val="en-US"/>
        </w:rPr>
        <w:t>* 10</w:t>
      </w:r>
      <w:r w:rsidRPr="004B762F">
        <w:t xml:space="preserve"> чел. = 1 422 790 руб.</w:t>
      </w:r>
    </w:p>
    <w:p w14:paraId="412D8901" w14:textId="0AEDCEF2" w:rsidR="005C178F" w:rsidRDefault="005C178F" w:rsidP="005C178F">
      <w:pPr>
        <w:pStyle w:val="af"/>
        <w:spacing w:line="360" w:lineRule="auto"/>
        <w:jc w:val="both"/>
      </w:pPr>
      <w:r>
        <w:rPr>
          <w:b/>
        </w:rPr>
        <w:t>Прибыль. Осень:</w:t>
      </w:r>
    </w:p>
    <w:p w14:paraId="1993B00F" w14:textId="77777777" w:rsidR="005C178F" w:rsidRPr="00B77011" w:rsidRDefault="005C178F" w:rsidP="005C178F">
      <w:pPr>
        <w:spacing w:line="360" w:lineRule="auto"/>
        <w:ind w:left="708"/>
        <w:jc w:val="both"/>
      </w:pPr>
      <w:r>
        <w:t>Прибыль = Итоговая стоимость турпродукта (с чел.) – Себестоимость турпродукта (переменные затраты)</w:t>
      </w:r>
    </w:p>
    <w:p w14:paraId="1AA98C7E" w14:textId="0E27AF1B" w:rsidR="005C178F" w:rsidRPr="003A2F48" w:rsidRDefault="005C178F" w:rsidP="005C178F">
      <w:pPr>
        <w:pStyle w:val="af"/>
        <w:numPr>
          <w:ilvl w:val="0"/>
          <w:numId w:val="40"/>
        </w:numPr>
        <w:spacing w:line="360" w:lineRule="auto"/>
        <w:jc w:val="both"/>
        <w:rPr>
          <w:bCs/>
        </w:rPr>
      </w:pPr>
      <w:r>
        <w:t xml:space="preserve">142 279 руб. – 106 080 руб. = </w:t>
      </w:r>
      <w:r w:rsidR="003A2F48">
        <w:t>36 199 руб.</w:t>
      </w:r>
    </w:p>
    <w:p w14:paraId="05868FD5" w14:textId="4144F9BB" w:rsidR="005C178F" w:rsidRPr="004B762F" w:rsidRDefault="003A2F48" w:rsidP="004B762F">
      <w:pPr>
        <w:pStyle w:val="af"/>
        <w:numPr>
          <w:ilvl w:val="0"/>
          <w:numId w:val="40"/>
        </w:numPr>
        <w:spacing w:line="360" w:lineRule="auto"/>
        <w:jc w:val="both"/>
        <w:rPr>
          <w:bCs/>
        </w:rPr>
      </w:pPr>
      <w:r>
        <w:t xml:space="preserve">36 199 руб. </w:t>
      </w:r>
      <w:r>
        <w:rPr>
          <w:lang w:val="en-US"/>
        </w:rPr>
        <w:t xml:space="preserve">* </w:t>
      </w:r>
      <w:r>
        <w:t>10 чел. = 361 990 руб.</w:t>
      </w:r>
    </w:p>
    <w:p w14:paraId="2D6D1C19" w14:textId="77777777" w:rsidR="00DE3307" w:rsidRDefault="00DE3307" w:rsidP="003456B2">
      <w:pPr>
        <w:spacing w:line="360" w:lineRule="auto"/>
        <w:ind w:firstLine="708"/>
        <w:jc w:val="both"/>
        <w:rPr>
          <w:b/>
          <w:bCs/>
        </w:rPr>
      </w:pPr>
      <w:r w:rsidRPr="00EA51D2">
        <w:rPr>
          <w:b/>
          <w:bCs/>
        </w:rPr>
        <w:t>Порог рентабельнос</w:t>
      </w:r>
      <w:r>
        <w:rPr>
          <w:b/>
          <w:bCs/>
        </w:rPr>
        <w:t>ти (точка безубыточности). Осень</w:t>
      </w:r>
      <w:r w:rsidRPr="00EA51D2">
        <w:rPr>
          <w:b/>
          <w:bCs/>
        </w:rPr>
        <w:t xml:space="preserve">: </w:t>
      </w:r>
    </w:p>
    <w:p w14:paraId="485FCC63" w14:textId="77777777" w:rsidR="004B762F" w:rsidRDefault="004B762F" w:rsidP="004B762F">
      <w:pPr>
        <w:numPr>
          <w:ilvl w:val="0"/>
          <w:numId w:val="47"/>
        </w:numPr>
        <w:spacing w:line="360" w:lineRule="auto"/>
        <w:jc w:val="both"/>
      </w:pPr>
      <w:r w:rsidRPr="00560C4E">
        <w:t>Валовая маржа = выручка от реализации – переменные затраты * 10 чел.</w:t>
      </w:r>
    </w:p>
    <w:p w14:paraId="2052DEB1" w14:textId="77777777" w:rsidR="004B762F" w:rsidRDefault="004B762F" w:rsidP="004B762F">
      <w:pPr>
        <w:numPr>
          <w:ilvl w:val="0"/>
          <w:numId w:val="47"/>
        </w:numPr>
        <w:spacing w:line="360" w:lineRule="auto"/>
        <w:jc w:val="both"/>
      </w:pPr>
      <w:r>
        <w:t>Уд</w:t>
      </w:r>
      <w:proofErr w:type="gramStart"/>
      <w:r>
        <w:t>.</w:t>
      </w:r>
      <w:proofErr w:type="gramEnd"/>
      <w:r>
        <w:t xml:space="preserve"> </w:t>
      </w:r>
      <w:proofErr w:type="gramStart"/>
      <w:r>
        <w:t>в</w:t>
      </w:r>
      <w:proofErr w:type="gramEnd"/>
      <w:r>
        <w:t>ес валовой маржи = Валовая маржа/Выручка от реализации</w:t>
      </w:r>
    </w:p>
    <w:p w14:paraId="6247491A" w14:textId="77777777" w:rsidR="004B762F" w:rsidRDefault="004B762F" w:rsidP="004B762F">
      <w:pPr>
        <w:numPr>
          <w:ilvl w:val="0"/>
          <w:numId w:val="47"/>
        </w:numPr>
        <w:spacing w:line="360" w:lineRule="auto"/>
        <w:jc w:val="both"/>
      </w:pPr>
      <w:r>
        <w:t>Порог рентабельности (точка безубыточности), (руб.) = Постоянные затраты/Уд</w:t>
      </w:r>
      <w:proofErr w:type="gramStart"/>
      <w:r>
        <w:t>.</w:t>
      </w:r>
      <w:proofErr w:type="gramEnd"/>
      <w:r>
        <w:t xml:space="preserve"> </w:t>
      </w:r>
      <w:proofErr w:type="gramStart"/>
      <w:r>
        <w:t>в</w:t>
      </w:r>
      <w:proofErr w:type="gramEnd"/>
      <w:r>
        <w:t>ес валовой маржи</w:t>
      </w:r>
    </w:p>
    <w:p w14:paraId="7FE44ACA" w14:textId="63CC616E" w:rsidR="004B762F" w:rsidRPr="004C6544" w:rsidRDefault="004B762F" w:rsidP="004B762F">
      <w:pPr>
        <w:numPr>
          <w:ilvl w:val="0"/>
          <w:numId w:val="47"/>
        </w:numPr>
        <w:spacing w:line="360" w:lineRule="auto"/>
        <w:jc w:val="both"/>
      </w:pPr>
      <w:r>
        <w:t>Порог рентабельности (точка безубыточности), (</w:t>
      </w:r>
      <w:r w:rsidRPr="004B762F">
        <w:rPr>
          <w:lang w:val="en-US"/>
        </w:rPr>
        <w:t>V</w:t>
      </w:r>
      <w:r>
        <w:t xml:space="preserve">, шт.) = </w:t>
      </w:r>
      <w:proofErr w:type="gramStart"/>
      <w:r>
        <w:t>ПР</w:t>
      </w:r>
      <w:proofErr w:type="gramEnd"/>
      <w:r>
        <w:t xml:space="preserve"> (руб.)/Сред. цена</w:t>
      </w:r>
    </w:p>
    <w:p w14:paraId="3E2C148A" w14:textId="77777777" w:rsidR="004B762F" w:rsidRDefault="00DE3307" w:rsidP="004B762F">
      <w:pPr>
        <w:pStyle w:val="af"/>
        <w:numPr>
          <w:ilvl w:val="0"/>
          <w:numId w:val="48"/>
        </w:numPr>
        <w:spacing w:line="360" w:lineRule="auto"/>
        <w:jc w:val="both"/>
      </w:pPr>
      <w:r>
        <w:t xml:space="preserve">ВМ = 1 </w:t>
      </w:r>
      <w:r w:rsidR="002B4F7A">
        <w:t>422 790 руб. – 106 080</w:t>
      </w:r>
      <w:r>
        <w:t xml:space="preserve"> руб. </w:t>
      </w:r>
      <w:r w:rsidRPr="00EE5670">
        <w:t xml:space="preserve">* 10 </w:t>
      </w:r>
      <w:r>
        <w:t xml:space="preserve">чел. = </w:t>
      </w:r>
      <w:r w:rsidR="002B4F7A">
        <w:t>361 990</w:t>
      </w:r>
      <w:r>
        <w:t xml:space="preserve"> руб.</w:t>
      </w:r>
    </w:p>
    <w:p w14:paraId="24755DFC" w14:textId="77777777" w:rsidR="004B762F" w:rsidRDefault="00DE3307" w:rsidP="004B762F">
      <w:pPr>
        <w:pStyle w:val="af"/>
        <w:numPr>
          <w:ilvl w:val="0"/>
          <w:numId w:val="48"/>
        </w:numPr>
        <w:spacing w:line="360" w:lineRule="auto"/>
        <w:jc w:val="both"/>
      </w:pPr>
      <w:r>
        <w:t>Уд</w:t>
      </w:r>
      <w:proofErr w:type="gramStart"/>
      <w:r>
        <w:t>.</w:t>
      </w:r>
      <w:proofErr w:type="gramEnd"/>
      <w:r>
        <w:t xml:space="preserve"> </w:t>
      </w:r>
      <w:proofErr w:type="gramStart"/>
      <w:r>
        <w:t>в</w:t>
      </w:r>
      <w:proofErr w:type="gramEnd"/>
      <w:r>
        <w:t xml:space="preserve">ес ВМ = </w:t>
      </w:r>
      <w:r w:rsidR="002B4F7A">
        <w:t>361 990</w:t>
      </w:r>
      <w:r>
        <w:t xml:space="preserve"> руб. / 1 </w:t>
      </w:r>
      <w:r w:rsidR="002B4F7A">
        <w:t>422 790 руб. = 0,25</w:t>
      </w:r>
    </w:p>
    <w:p w14:paraId="13DAF251" w14:textId="436BFADE" w:rsidR="004B762F" w:rsidRDefault="002B4F7A" w:rsidP="004B762F">
      <w:pPr>
        <w:pStyle w:val="af"/>
        <w:numPr>
          <w:ilvl w:val="0"/>
          <w:numId w:val="48"/>
        </w:numPr>
        <w:spacing w:line="360" w:lineRule="auto"/>
        <w:jc w:val="both"/>
      </w:pPr>
      <w:r>
        <w:t>Порог рентабельности (точка безубыточности) = 105 830 руб. / 0,25 =</w:t>
      </w:r>
      <w:r w:rsidR="00633AC4">
        <w:t xml:space="preserve">            =</w:t>
      </w:r>
      <w:r>
        <w:t xml:space="preserve"> 423 320 руб.</w:t>
      </w:r>
    </w:p>
    <w:p w14:paraId="31E2790B" w14:textId="37C72647" w:rsidR="00DE3307" w:rsidRDefault="00DE3307" w:rsidP="004B762F">
      <w:pPr>
        <w:pStyle w:val="af"/>
        <w:numPr>
          <w:ilvl w:val="0"/>
          <w:numId w:val="48"/>
        </w:numPr>
        <w:spacing w:line="360" w:lineRule="auto"/>
        <w:jc w:val="both"/>
      </w:pPr>
      <w:r>
        <w:t xml:space="preserve">Порог рентабельности </w:t>
      </w:r>
      <w:r w:rsidR="002B4F7A">
        <w:t>(точка безубыточности) = 423 320</w:t>
      </w:r>
      <w:r>
        <w:t xml:space="preserve"> руб. / </w:t>
      </w:r>
      <w:r w:rsidR="009B06D0">
        <w:t>142 279 руб. с чел.</w:t>
      </w:r>
      <w:r w:rsidR="002B4F7A">
        <w:t xml:space="preserve"> = 3</w:t>
      </w:r>
      <w:r>
        <w:t xml:space="preserve"> чел.</w:t>
      </w:r>
    </w:p>
    <w:p w14:paraId="164886C5" w14:textId="77777777" w:rsidR="005C178F" w:rsidRDefault="005C178F" w:rsidP="005C178F">
      <w:pPr>
        <w:pStyle w:val="af"/>
        <w:spacing w:line="360" w:lineRule="auto"/>
        <w:jc w:val="both"/>
      </w:pPr>
    </w:p>
    <w:p w14:paraId="1DE358D6" w14:textId="4B3DC2E5" w:rsidR="002A181E" w:rsidRDefault="002A181E" w:rsidP="002A181E">
      <w:pPr>
        <w:spacing w:line="360" w:lineRule="auto"/>
        <w:ind w:left="720"/>
        <w:jc w:val="both"/>
      </w:pPr>
      <w:r>
        <w:rPr>
          <w:b/>
        </w:rPr>
        <w:t>Себестоимо</w:t>
      </w:r>
      <w:r w:rsidR="0045786B">
        <w:rPr>
          <w:b/>
        </w:rPr>
        <w:t>сть турпродукта (</w:t>
      </w:r>
      <w:proofErr w:type="gramStart"/>
      <w:r w:rsidR="0045786B">
        <w:rPr>
          <w:b/>
        </w:rPr>
        <w:t>на</w:t>
      </w:r>
      <w:proofErr w:type="gramEnd"/>
      <w:r w:rsidR="0045786B">
        <w:rPr>
          <w:b/>
        </w:rPr>
        <w:t xml:space="preserve"> чел.). Зима</w:t>
      </w:r>
      <w:r>
        <w:rPr>
          <w:b/>
        </w:rPr>
        <w:t>:</w:t>
      </w:r>
    </w:p>
    <w:p w14:paraId="35D3C769" w14:textId="77777777" w:rsidR="002A181E" w:rsidRDefault="002A181E" w:rsidP="002A181E">
      <w:pPr>
        <w:spacing w:line="360" w:lineRule="auto"/>
        <w:ind w:firstLine="708"/>
        <w:jc w:val="both"/>
      </w:pPr>
      <w:r>
        <w:t>Себестоимость турпродукта = постоянные затраты + переменные затраты</w:t>
      </w:r>
    </w:p>
    <w:p w14:paraId="7766E35E" w14:textId="7CA877ED" w:rsidR="005C178F" w:rsidRPr="00B76743" w:rsidRDefault="0045786B" w:rsidP="009B06D0">
      <w:pPr>
        <w:spacing w:line="360" w:lineRule="auto"/>
        <w:ind w:left="720"/>
        <w:jc w:val="both"/>
      </w:pPr>
      <w:r>
        <w:t>10 583 руб. + 115 440</w:t>
      </w:r>
      <w:r w:rsidR="002A181E">
        <w:t xml:space="preserve"> руб. = </w:t>
      </w:r>
      <w:r>
        <w:t>126 023</w:t>
      </w:r>
      <w:r w:rsidR="002A181E">
        <w:t xml:space="preserve"> руб. с чел. </w:t>
      </w:r>
    </w:p>
    <w:p w14:paraId="57E4D8BF" w14:textId="77777777" w:rsidR="009318D8" w:rsidRDefault="009318D8" w:rsidP="009318D8">
      <w:pPr>
        <w:spacing w:line="360" w:lineRule="auto"/>
        <w:ind w:left="708"/>
        <w:jc w:val="both"/>
        <w:rPr>
          <w:b/>
          <w:bCs/>
        </w:rPr>
      </w:pPr>
      <w:r>
        <w:rPr>
          <w:b/>
          <w:bCs/>
        </w:rPr>
        <w:t>Итоговая стоимость турпродукта. Зима:</w:t>
      </w:r>
    </w:p>
    <w:p w14:paraId="015C0CD7" w14:textId="77777777" w:rsidR="009318D8" w:rsidRDefault="009318D8" w:rsidP="009318D8">
      <w:pPr>
        <w:pStyle w:val="af"/>
        <w:numPr>
          <w:ilvl w:val="0"/>
          <w:numId w:val="12"/>
        </w:numPr>
        <w:spacing w:line="360" w:lineRule="auto"/>
        <w:jc w:val="both"/>
      </w:pPr>
      <w:r>
        <w:t>10 583</w:t>
      </w:r>
      <w:r w:rsidRPr="00D87024">
        <w:t xml:space="preserve"> руб. (себестоимость продукта (постоянные затраты)), 15</w:t>
      </w:r>
      <w:r w:rsidRPr="00EE5670">
        <w:t>%</w:t>
      </w:r>
      <w:r>
        <w:t xml:space="preserve"> = 1 588</w:t>
      </w:r>
      <w:r w:rsidRPr="00D87024">
        <w:t xml:space="preserve"> руб</w:t>
      </w:r>
      <w:r>
        <w:t>.</w:t>
      </w:r>
    </w:p>
    <w:p w14:paraId="56310E31" w14:textId="27C0056F" w:rsidR="00955344" w:rsidRDefault="00955344" w:rsidP="009318D8">
      <w:pPr>
        <w:pStyle w:val="af"/>
        <w:numPr>
          <w:ilvl w:val="0"/>
          <w:numId w:val="12"/>
        </w:numPr>
        <w:spacing w:line="360" w:lineRule="auto"/>
        <w:jc w:val="both"/>
      </w:pPr>
      <w:r>
        <w:t>Проживание с накруткой 15</w:t>
      </w:r>
      <w:r w:rsidRPr="00730929">
        <w:t>%</w:t>
      </w:r>
      <w:r>
        <w:t xml:space="preserve"> = 76 800 руб. + 76 800 руб. </w:t>
      </w:r>
      <w:r>
        <w:rPr>
          <w:lang w:val="en-US"/>
        </w:rPr>
        <w:t xml:space="preserve">* </w:t>
      </w:r>
      <w:r>
        <w:t>0,15 = 88 320 руб.</w:t>
      </w:r>
    </w:p>
    <w:p w14:paraId="4365500C" w14:textId="77777777" w:rsidR="009318D8" w:rsidRDefault="009318D8" w:rsidP="009318D8">
      <w:pPr>
        <w:pStyle w:val="af"/>
        <w:numPr>
          <w:ilvl w:val="0"/>
          <w:numId w:val="13"/>
        </w:numPr>
        <w:spacing w:line="360" w:lineRule="auto"/>
        <w:jc w:val="both"/>
      </w:pPr>
      <w:r>
        <w:t>10 583</w:t>
      </w:r>
      <w:r w:rsidRPr="00D87024">
        <w:t xml:space="preserve"> руб. + </w:t>
      </w:r>
      <w:r>
        <w:t>1 588 руб.</w:t>
      </w:r>
      <w:r w:rsidRPr="00D87024">
        <w:t xml:space="preserve"> = </w:t>
      </w:r>
      <w:r>
        <w:t>12 171</w:t>
      </w:r>
      <w:r w:rsidRPr="00D87024">
        <w:t xml:space="preserve"> руб. с </w:t>
      </w:r>
      <w:r>
        <w:t>чел.</w:t>
      </w:r>
    </w:p>
    <w:p w14:paraId="587FAEC4" w14:textId="7F405882" w:rsidR="002A181E" w:rsidRPr="00955344" w:rsidRDefault="009318D8" w:rsidP="00955344">
      <w:pPr>
        <w:pStyle w:val="af"/>
        <w:numPr>
          <w:ilvl w:val="0"/>
          <w:numId w:val="13"/>
        </w:numPr>
        <w:spacing w:line="360" w:lineRule="auto"/>
        <w:jc w:val="both"/>
      </w:pPr>
      <w:r w:rsidRPr="00955344">
        <w:t xml:space="preserve">12 171 руб. с чел. </w:t>
      </w:r>
      <w:r w:rsidR="00955344" w:rsidRPr="00955344">
        <w:t>+ 88 320 руб. + 37 600 руб. + 3 190 руб. + 13 210 руб. =       = 154 491 руб.</w:t>
      </w:r>
    </w:p>
    <w:p w14:paraId="629078F9" w14:textId="4B2D05A5" w:rsidR="00955344" w:rsidRPr="00430605" w:rsidRDefault="00955344" w:rsidP="00955344">
      <w:pPr>
        <w:pStyle w:val="af"/>
        <w:numPr>
          <w:ilvl w:val="0"/>
          <w:numId w:val="13"/>
        </w:numPr>
        <w:spacing w:line="360" w:lineRule="auto"/>
        <w:jc w:val="both"/>
      </w:pPr>
      <w:r w:rsidRPr="00430605">
        <w:lastRenderedPageBreak/>
        <w:t xml:space="preserve">154 491 руб. </w:t>
      </w:r>
      <w:r w:rsidRPr="00430605">
        <w:rPr>
          <w:lang w:val="en-US"/>
        </w:rPr>
        <w:t>*</w:t>
      </w:r>
      <w:r w:rsidRPr="00430605">
        <w:t xml:space="preserve"> 10 чел. = 1 544 910 руб.</w:t>
      </w:r>
    </w:p>
    <w:p w14:paraId="7B110CAA" w14:textId="508ADF6A" w:rsidR="002A181E" w:rsidRDefault="002A181E" w:rsidP="002A181E">
      <w:pPr>
        <w:pStyle w:val="af"/>
        <w:spacing w:line="360" w:lineRule="auto"/>
        <w:ind w:left="360" w:firstLine="348"/>
        <w:jc w:val="both"/>
      </w:pPr>
      <w:r>
        <w:rPr>
          <w:b/>
        </w:rPr>
        <w:t>Прибыль. Зима:</w:t>
      </w:r>
    </w:p>
    <w:p w14:paraId="581FD6C8" w14:textId="77777777" w:rsidR="002A181E" w:rsidRPr="00B77011" w:rsidRDefault="002A181E" w:rsidP="002A181E">
      <w:pPr>
        <w:spacing w:line="360" w:lineRule="auto"/>
        <w:ind w:left="708"/>
        <w:jc w:val="both"/>
      </w:pPr>
      <w:r>
        <w:t>Прибыль = Итоговая стоимость турпродукта (с чел.) – Себестоимость турпродукта (переменные затраты)</w:t>
      </w:r>
    </w:p>
    <w:p w14:paraId="41A4636D" w14:textId="1B0FE8FC" w:rsidR="002A181E" w:rsidRDefault="00770571" w:rsidP="00770571">
      <w:pPr>
        <w:pStyle w:val="af"/>
        <w:numPr>
          <w:ilvl w:val="0"/>
          <w:numId w:val="41"/>
        </w:numPr>
        <w:spacing w:line="360" w:lineRule="auto"/>
        <w:jc w:val="both"/>
      </w:pPr>
      <w:r>
        <w:t xml:space="preserve">154 491 руб. </w:t>
      </w:r>
      <w:r w:rsidR="00A832E8">
        <w:t>–</w:t>
      </w:r>
      <w:r>
        <w:t xml:space="preserve"> </w:t>
      </w:r>
      <w:r w:rsidR="00A832E8">
        <w:t>115 440 руб. = 39 051 руб.</w:t>
      </w:r>
    </w:p>
    <w:p w14:paraId="0BEBFE9B" w14:textId="3CD38C95" w:rsidR="002A181E" w:rsidRPr="00A92B59" w:rsidRDefault="00A832E8" w:rsidP="008C5BD1">
      <w:pPr>
        <w:pStyle w:val="af"/>
        <w:numPr>
          <w:ilvl w:val="0"/>
          <w:numId w:val="41"/>
        </w:numPr>
        <w:spacing w:line="360" w:lineRule="auto"/>
        <w:jc w:val="both"/>
      </w:pPr>
      <w:r>
        <w:t xml:space="preserve">39 051 руб. </w:t>
      </w:r>
      <w:r>
        <w:rPr>
          <w:lang w:val="en-US"/>
        </w:rPr>
        <w:t xml:space="preserve">* </w:t>
      </w:r>
      <w:r>
        <w:t>10 чел. = 390 510 руб.</w:t>
      </w:r>
    </w:p>
    <w:p w14:paraId="38C4EECC" w14:textId="77777777" w:rsidR="002A181E" w:rsidRDefault="002A181E" w:rsidP="002A181E">
      <w:pPr>
        <w:pStyle w:val="af"/>
        <w:spacing w:line="360" w:lineRule="auto"/>
        <w:jc w:val="both"/>
        <w:rPr>
          <w:b/>
          <w:bCs/>
        </w:rPr>
      </w:pPr>
      <w:r w:rsidRPr="00EA51D2">
        <w:rPr>
          <w:b/>
          <w:bCs/>
        </w:rPr>
        <w:t>Порог рентабельнос</w:t>
      </w:r>
      <w:r>
        <w:rPr>
          <w:b/>
          <w:bCs/>
        </w:rPr>
        <w:t>ти (точка безубыточности). Зима</w:t>
      </w:r>
      <w:r w:rsidRPr="00EA51D2">
        <w:rPr>
          <w:b/>
          <w:bCs/>
        </w:rPr>
        <w:t xml:space="preserve">: </w:t>
      </w:r>
    </w:p>
    <w:p w14:paraId="66587753" w14:textId="77777777" w:rsidR="009B06D0" w:rsidRDefault="009B06D0" w:rsidP="009B06D0">
      <w:pPr>
        <w:numPr>
          <w:ilvl w:val="0"/>
          <w:numId w:val="49"/>
        </w:numPr>
        <w:spacing w:line="360" w:lineRule="auto"/>
        <w:jc w:val="both"/>
      </w:pPr>
      <w:r w:rsidRPr="00560C4E">
        <w:t>Валовая маржа = выручка от реализации – переменные затраты * 10 чел.</w:t>
      </w:r>
    </w:p>
    <w:p w14:paraId="42903218" w14:textId="77777777" w:rsidR="009B06D0" w:rsidRDefault="009B06D0" w:rsidP="009B06D0">
      <w:pPr>
        <w:numPr>
          <w:ilvl w:val="0"/>
          <w:numId w:val="49"/>
        </w:numPr>
        <w:spacing w:line="360" w:lineRule="auto"/>
        <w:jc w:val="both"/>
      </w:pPr>
      <w:r>
        <w:t>Уд</w:t>
      </w:r>
      <w:proofErr w:type="gramStart"/>
      <w:r>
        <w:t>.</w:t>
      </w:r>
      <w:proofErr w:type="gramEnd"/>
      <w:r>
        <w:t xml:space="preserve"> </w:t>
      </w:r>
      <w:proofErr w:type="gramStart"/>
      <w:r>
        <w:t>в</w:t>
      </w:r>
      <w:proofErr w:type="gramEnd"/>
      <w:r>
        <w:t>ес валовой маржи = Валовая маржа/Выручка от реализации</w:t>
      </w:r>
    </w:p>
    <w:p w14:paraId="51A9E4E6" w14:textId="77777777" w:rsidR="009B06D0" w:rsidRDefault="009B06D0" w:rsidP="009B06D0">
      <w:pPr>
        <w:numPr>
          <w:ilvl w:val="0"/>
          <w:numId w:val="49"/>
        </w:numPr>
        <w:spacing w:line="360" w:lineRule="auto"/>
        <w:jc w:val="both"/>
      </w:pPr>
      <w:r>
        <w:t>Порог рентабельности (точка безубыточности), (руб.) = Постоянные затраты/Уд</w:t>
      </w:r>
      <w:proofErr w:type="gramStart"/>
      <w:r>
        <w:t>.</w:t>
      </w:r>
      <w:proofErr w:type="gramEnd"/>
      <w:r>
        <w:t xml:space="preserve"> </w:t>
      </w:r>
      <w:proofErr w:type="gramStart"/>
      <w:r>
        <w:t>в</w:t>
      </w:r>
      <w:proofErr w:type="gramEnd"/>
      <w:r>
        <w:t>ес валовой маржи</w:t>
      </w:r>
    </w:p>
    <w:p w14:paraId="1E18678C" w14:textId="7DBF326E" w:rsidR="009B06D0" w:rsidRPr="004C6544" w:rsidRDefault="009B06D0" w:rsidP="009B06D0">
      <w:pPr>
        <w:numPr>
          <w:ilvl w:val="0"/>
          <w:numId w:val="49"/>
        </w:numPr>
        <w:spacing w:line="360" w:lineRule="auto"/>
        <w:jc w:val="both"/>
      </w:pPr>
      <w:r>
        <w:t>Порог рентабельности (точка безубыточности), (</w:t>
      </w:r>
      <w:r w:rsidRPr="009B06D0">
        <w:rPr>
          <w:lang w:val="en-US"/>
        </w:rPr>
        <w:t>V</w:t>
      </w:r>
      <w:r>
        <w:t xml:space="preserve">, шт.) = </w:t>
      </w:r>
      <w:proofErr w:type="gramStart"/>
      <w:r>
        <w:t>ПР</w:t>
      </w:r>
      <w:proofErr w:type="gramEnd"/>
      <w:r>
        <w:t xml:space="preserve"> (руб.)/Сред. цена</w:t>
      </w:r>
    </w:p>
    <w:p w14:paraId="6D824D4F" w14:textId="77777777" w:rsidR="009B06D0" w:rsidRDefault="002A181E" w:rsidP="009B06D0">
      <w:pPr>
        <w:pStyle w:val="af"/>
        <w:numPr>
          <w:ilvl w:val="0"/>
          <w:numId w:val="50"/>
        </w:numPr>
        <w:spacing w:line="360" w:lineRule="auto"/>
        <w:jc w:val="both"/>
      </w:pPr>
      <w:r>
        <w:t xml:space="preserve">ВМ = 1 </w:t>
      </w:r>
      <w:r w:rsidR="0007775A">
        <w:t>544 910</w:t>
      </w:r>
      <w:r>
        <w:t xml:space="preserve"> руб. – </w:t>
      </w:r>
      <w:r w:rsidR="0007775A">
        <w:t>115 440 руб.</w:t>
      </w:r>
      <w:r>
        <w:t xml:space="preserve"> </w:t>
      </w:r>
      <w:r w:rsidRPr="00EE5670">
        <w:t xml:space="preserve">* </w:t>
      </w:r>
      <w:r>
        <w:t xml:space="preserve">10 чел. = </w:t>
      </w:r>
      <w:r w:rsidR="0007775A">
        <w:t>390 510</w:t>
      </w:r>
      <w:r>
        <w:t xml:space="preserve"> руб.</w:t>
      </w:r>
    </w:p>
    <w:p w14:paraId="2297EB4C" w14:textId="77777777" w:rsidR="009B06D0" w:rsidRDefault="002A181E" w:rsidP="009B06D0">
      <w:pPr>
        <w:pStyle w:val="af"/>
        <w:numPr>
          <w:ilvl w:val="0"/>
          <w:numId w:val="50"/>
        </w:numPr>
        <w:spacing w:line="360" w:lineRule="auto"/>
        <w:jc w:val="both"/>
      </w:pPr>
      <w:r>
        <w:t>Уд</w:t>
      </w:r>
      <w:proofErr w:type="gramStart"/>
      <w:r>
        <w:t>.</w:t>
      </w:r>
      <w:proofErr w:type="gramEnd"/>
      <w:r>
        <w:t xml:space="preserve"> </w:t>
      </w:r>
      <w:proofErr w:type="gramStart"/>
      <w:r>
        <w:t>в</w:t>
      </w:r>
      <w:proofErr w:type="gramEnd"/>
      <w:r>
        <w:t xml:space="preserve">ес ВМ = </w:t>
      </w:r>
      <w:r w:rsidR="0007775A">
        <w:t>390 510</w:t>
      </w:r>
      <w:r>
        <w:t xml:space="preserve"> руб. / </w:t>
      </w:r>
      <w:r w:rsidR="0007775A">
        <w:t>1 544 910</w:t>
      </w:r>
      <w:r>
        <w:t xml:space="preserve"> руб. = 0,</w:t>
      </w:r>
      <w:r w:rsidR="0007775A">
        <w:t>25</w:t>
      </w:r>
    </w:p>
    <w:p w14:paraId="2423111A" w14:textId="77777777" w:rsidR="009B06D0" w:rsidRDefault="0007775A" w:rsidP="009B06D0">
      <w:pPr>
        <w:pStyle w:val="af"/>
        <w:numPr>
          <w:ilvl w:val="0"/>
          <w:numId w:val="50"/>
        </w:numPr>
        <w:spacing w:line="360" w:lineRule="auto"/>
        <w:jc w:val="both"/>
      </w:pPr>
      <w:r>
        <w:t>Порог рентабельности (точка безубыточности) = 105 830 руб. / 0,25 = 423 320 руб.</w:t>
      </w:r>
    </w:p>
    <w:p w14:paraId="2850DFBF" w14:textId="7053E876" w:rsidR="002A181E" w:rsidRPr="00494EBE" w:rsidRDefault="002A181E" w:rsidP="009B06D0">
      <w:pPr>
        <w:pStyle w:val="af"/>
        <w:numPr>
          <w:ilvl w:val="0"/>
          <w:numId w:val="50"/>
        </w:numPr>
        <w:spacing w:line="360" w:lineRule="auto"/>
        <w:jc w:val="both"/>
      </w:pPr>
      <w:r>
        <w:t xml:space="preserve">Порог рентабельности (точка безубыточности) = </w:t>
      </w:r>
      <w:r w:rsidR="0007775A">
        <w:t>423 320</w:t>
      </w:r>
      <w:r>
        <w:t xml:space="preserve"> руб. / </w:t>
      </w:r>
      <w:r w:rsidR="0007775A">
        <w:t>154 491 руб. с чел. = 2</w:t>
      </w:r>
      <w:r>
        <w:t xml:space="preserve"> чел.</w:t>
      </w:r>
    </w:p>
    <w:p w14:paraId="3355C8A0" w14:textId="77777777" w:rsidR="007F7550" w:rsidRDefault="007F7550" w:rsidP="007F7550">
      <w:pPr>
        <w:spacing w:line="360" w:lineRule="auto"/>
        <w:jc w:val="both"/>
      </w:pPr>
    </w:p>
    <w:p w14:paraId="10927307" w14:textId="1CA28EB4" w:rsidR="007F7550" w:rsidRPr="00B772DD" w:rsidRDefault="007F7550" w:rsidP="007F7550">
      <w:pPr>
        <w:spacing w:line="360" w:lineRule="auto"/>
        <w:ind w:firstLine="709"/>
        <w:jc w:val="both"/>
      </w:pPr>
      <w:r w:rsidRPr="00B772DD">
        <w:t>Таким образом, прибыль</w:t>
      </w:r>
      <w:r>
        <w:t xml:space="preserve"> туроператора со</w:t>
      </w:r>
      <w:r w:rsidR="00071AEC">
        <w:t>ставит 46 548</w:t>
      </w:r>
      <w:r>
        <w:t xml:space="preserve"> руб. с чел</w:t>
      </w:r>
      <w:r w:rsidRPr="00B772DD">
        <w:t xml:space="preserve">. </w:t>
      </w:r>
      <w:r w:rsidR="00071AEC">
        <w:t xml:space="preserve">в летний период, 40 521 руб. с чел. в весенний период, 36 199 руб. с чел. в осенний период и 39 051 руб. с чел. в зимний. </w:t>
      </w:r>
      <w:r w:rsidRPr="00B772DD">
        <w:t>Соот</w:t>
      </w:r>
      <w:r>
        <w:t xml:space="preserve">ветственно, с группы в 10 человек </w:t>
      </w:r>
      <w:r w:rsidR="00071AEC">
        <w:t xml:space="preserve">прибыль туроператора – 465 480 руб. (лето), 405 210 руб. (весна), 361 990 руб. (осень) и 390 510 руб. (зима).  </w:t>
      </w:r>
    </w:p>
    <w:p w14:paraId="5D538452" w14:textId="56C2F4FE" w:rsidR="007F7550" w:rsidRPr="00B772DD" w:rsidRDefault="00EC75A8" w:rsidP="007F7550">
      <w:pPr>
        <w:spacing w:line="360" w:lineRule="auto"/>
        <w:ind w:firstLine="709"/>
        <w:jc w:val="both"/>
      </w:pPr>
      <w:r>
        <w:t>Исходя из расчетов, можно</w:t>
      </w:r>
      <w:r w:rsidR="007F7550" w:rsidRPr="00B772DD">
        <w:t xml:space="preserve"> говорить о высоком уровне экономической эффективности данного тура, т.к. такие туры можно реализовывать в любой сезон, вне зависимости от погоды, в любое время.</w:t>
      </w:r>
    </w:p>
    <w:p w14:paraId="7CFE64BC" w14:textId="77777777" w:rsidR="007F7550" w:rsidRDefault="007F7550" w:rsidP="009E6D59">
      <w:pPr>
        <w:spacing w:line="360" w:lineRule="auto"/>
        <w:ind w:left="708"/>
        <w:jc w:val="both"/>
      </w:pPr>
    </w:p>
    <w:p w14:paraId="6E09FF42" w14:textId="77777777" w:rsidR="007F7550" w:rsidRDefault="007F7550" w:rsidP="002A35B5">
      <w:pPr>
        <w:spacing w:line="360" w:lineRule="auto"/>
        <w:jc w:val="both"/>
      </w:pPr>
    </w:p>
    <w:p w14:paraId="4C9348D6" w14:textId="78575D77" w:rsidR="00DE3307" w:rsidRPr="00452136" w:rsidRDefault="00DE3307" w:rsidP="00D11FBB">
      <w:pPr>
        <w:spacing w:line="360" w:lineRule="auto"/>
        <w:ind w:firstLine="708"/>
        <w:jc w:val="both"/>
      </w:pPr>
      <w:r w:rsidRPr="00953BE4">
        <w:rPr>
          <w:b/>
          <w:bCs/>
        </w:rPr>
        <w:t>Доля стоимости услуг предприятий общественного питания в себестоимости гастрономического тура</w:t>
      </w:r>
      <w:proofErr w:type="gramStart"/>
      <w:r w:rsidR="00612FB9">
        <w:rPr>
          <w:b/>
          <w:bCs/>
        </w:rPr>
        <w:t xml:space="preserve"> (%)</w:t>
      </w:r>
      <w:r w:rsidRPr="00953BE4">
        <w:rPr>
          <w:b/>
          <w:bCs/>
        </w:rPr>
        <w:t xml:space="preserve"> </w:t>
      </w:r>
      <w:proofErr w:type="gramEnd"/>
    </w:p>
    <w:p w14:paraId="495E0B30" w14:textId="2F1C3CE9" w:rsidR="00DE3307" w:rsidRDefault="00DE3307" w:rsidP="00D11FBB">
      <w:pPr>
        <w:spacing w:line="360" w:lineRule="auto"/>
        <w:ind w:firstLine="708"/>
        <w:jc w:val="both"/>
        <w:rPr>
          <w:b/>
          <w:bCs/>
        </w:rPr>
      </w:pPr>
      <w:r>
        <w:rPr>
          <w:b/>
          <w:bCs/>
        </w:rPr>
        <w:t>Лето</w:t>
      </w:r>
      <w:r w:rsidR="009F2DA2">
        <w:rPr>
          <w:b/>
          <w:bCs/>
        </w:rPr>
        <w:t xml:space="preserve"> (рис. 3.1)</w:t>
      </w:r>
      <w:r>
        <w:rPr>
          <w:b/>
          <w:bCs/>
        </w:rPr>
        <w:t>:</w:t>
      </w:r>
    </w:p>
    <w:p w14:paraId="37E01B49" w14:textId="305C439D" w:rsidR="00DE3307" w:rsidRDefault="00EA7596" w:rsidP="00EC0191">
      <w:pPr>
        <w:pStyle w:val="af"/>
        <w:numPr>
          <w:ilvl w:val="0"/>
          <w:numId w:val="14"/>
        </w:numPr>
        <w:spacing w:line="360" w:lineRule="auto"/>
        <w:jc w:val="both"/>
      </w:pPr>
      <w:r>
        <w:t xml:space="preserve">149 559 руб. с чел. </w:t>
      </w:r>
      <w:r w:rsidR="00DE3307">
        <w:t>(себестоимость гастрономического тура)</w:t>
      </w:r>
    </w:p>
    <w:p w14:paraId="2B839A1C" w14:textId="7507C1D3" w:rsidR="00DE3307" w:rsidRDefault="00A95ED2" w:rsidP="00EC0191">
      <w:pPr>
        <w:pStyle w:val="af"/>
        <w:numPr>
          <w:ilvl w:val="0"/>
          <w:numId w:val="14"/>
        </w:numPr>
        <w:spacing w:line="360" w:lineRule="auto"/>
        <w:jc w:val="both"/>
      </w:pPr>
      <w:r>
        <w:t>11 725</w:t>
      </w:r>
      <w:r w:rsidR="00DE3307">
        <w:t xml:space="preserve"> руб.</w:t>
      </w:r>
      <w:r>
        <w:t xml:space="preserve"> с чел.</w:t>
      </w:r>
      <w:r w:rsidR="00DE3307">
        <w:t xml:space="preserve"> (стоимость услуг предприятий общественного питания)</w:t>
      </w:r>
    </w:p>
    <w:p w14:paraId="72BBEECC" w14:textId="58518A03" w:rsidR="00DE3307" w:rsidRDefault="00DE3307" w:rsidP="00044B20">
      <w:pPr>
        <w:spacing w:line="360" w:lineRule="auto"/>
        <w:ind w:left="360"/>
        <w:jc w:val="both"/>
      </w:pPr>
      <w:r>
        <w:t>Доля стоимости услуг предприятий общ</w:t>
      </w:r>
      <w:r w:rsidR="009348DF">
        <w:t>ественного питания составила 8</w:t>
      </w:r>
      <w:r>
        <w:t xml:space="preserve"> </w:t>
      </w:r>
      <w:r w:rsidRPr="00EE5670">
        <w:t>%</w:t>
      </w:r>
    </w:p>
    <w:p w14:paraId="6C9E56E7" w14:textId="191A4C94" w:rsidR="00A54B2D" w:rsidRDefault="00486805" w:rsidP="00263D39">
      <w:pPr>
        <w:spacing w:line="360" w:lineRule="auto"/>
        <w:ind w:left="360"/>
        <w:jc w:val="center"/>
      </w:pPr>
      <w:r>
        <w:rPr>
          <w:noProof/>
        </w:rPr>
        <w:lastRenderedPageBreak/>
        <w:drawing>
          <wp:inline distT="0" distB="0" distL="0" distR="0" wp14:anchorId="060CFCA9" wp14:editId="66B717D6">
            <wp:extent cx="5667375" cy="337058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7AE459" w14:textId="59CCD992" w:rsidR="00263D39" w:rsidRPr="00EE5670" w:rsidRDefault="00263D39" w:rsidP="007D71ED">
      <w:pPr>
        <w:spacing w:line="360" w:lineRule="auto"/>
        <w:ind w:left="360"/>
        <w:jc w:val="center"/>
      </w:pPr>
      <w:r>
        <w:t>Рис. 3.1 –</w:t>
      </w:r>
      <w:r w:rsidR="00122281">
        <w:t xml:space="preserve"> Доля</w:t>
      </w:r>
      <w:r>
        <w:t xml:space="preserve"> услуг в себестоимости гастрономического тура</w:t>
      </w:r>
      <w:r w:rsidR="00AC1D2E">
        <w:t xml:space="preserve"> (лето</w:t>
      </w:r>
      <w:proofErr w:type="gramStart"/>
      <w:r w:rsidR="00A274B5">
        <w:t xml:space="preserve">, </w:t>
      </w:r>
      <w:r w:rsidR="00A274B5" w:rsidRPr="00730929">
        <w:t>%</w:t>
      </w:r>
      <w:r w:rsidR="00AC1D2E">
        <w:t>)</w:t>
      </w:r>
      <w:proofErr w:type="gramEnd"/>
    </w:p>
    <w:p w14:paraId="23A150A3" w14:textId="77777777" w:rsidR="002A35B5" w:rsidRDefault="00DE3307" w:rsidP="008D3983">
      <w:pPr>
        <w:spacing w:line="360" w:lineRule="auto"/>
        <w:ind w:left="360"/>
        <w:jc w:val="both"/>
      </w:pPr>
      <w:r w:rsidRPr="00EE5670">
        <w:tab/>
      </w:r>
    </w:p>
    <w:p w14:paraId="2EC50504" w14:textId="7E9F4C09" w:rsidR="00DE3307" w:rsidRDefault="00DE3307" w:rsidP="008D3983">
      <w:pPr>
        <w:spacing w:line="360" w:lineRule="auto"/>
        <w:ind w:left="360"/>
        <w:jc w:val="both"/>
        <w:rPr>
          <w:b/>
          <w:bCs/>
        </w:rPr>
      </w:pPr>
      <w:r>
        <w:rPr>
          <w:b/>
          <w:bCs/>
        </w:rPr>
        <w:t>Весна</w:t>
      </w:r>
      <w:r w:rsidR="009F2DA2">
        <w:rPr>
          <w:b/>
          <w:bCs/>
        </w:rPr>
        <w:t xml:space="preserve"> (рис. 3.2)</w:t>
      </w:r>
      <w:r>
        <w:rPr>
          <w:b/>
          <w:bCs/>
        </w:rPr>
        <w:t>:</w:t>
      </w:r>
    </w:p>
    <w:p w14:paraId="575E3C80" w14:textId="3D1123B9" w:rsidR="00DE3307" w:rsidRDefault="00A95ED2" w:rsidP="00EC0191">
      <w:pPr>
        <w:pStyle w:val="af"/>
        <w:numPr>
          <w:ilvl w:val="0"/>
          <w:numId w:val="24"/>
        </w:numPr>
        <w:spacing w:line="360" w:lineRule="auto"/>
        <w:jc w:val="both"/>
      </w:pPr>
      <w:r>
        <w:t xml:space="preserve">130 903 руб. с чел. </w:t>
      </w:r>
      <w:r w:rsidR="00DE3307">
        <w:t>(себестоимость гастрономического тура)</w:t>
      </w:r>
    </w:p>
    <w:p w14:paraId="5543D05E" w14:textId="2D1E550A" w:rsidR="00DE3307" w:rsidRDefault="00A95ED2" w:rsidP="00EC0191">
      <w:pPr>
        <w:pStyle w:val="af"/>
        <w:numPr>
          <w:ilvl w:val="0"/>
          <w:numId w:val="24"/>
        </w:numPr>
        <w:spacing w:line="360" w:lineRule="auto"/>
        <w:jc w:val="both"/>
      </w:pPr>
      <w:r>
        <w:t xml:space="preserve">11 725 руб. с чел. </w:t>
      </w:r>
      <w:r w:rsidR="00DE3307">
        <w:t>(стоимость услуг предприятий общественного питания)</w:t>
      </w:r>
    </w:p>
    <w:p w14:paraId="259D8622" w14:textId="6D3C63B4" w:rsidR="00DE3307" w:rsidRDefault="00DE3307" w:rsidP="008D3983">
      <w:pPr>
        <w:spacing w:line="360" w:lineRule="auto"/>
        <w:ind w:left="360"/>
        <w:jc w:val="both"/>
      </w:pPr>
      <w:r>
        <w:t xml:space="preserve">Доля стоимости услуг предприятий общественного питания составила </w:t>
      </w:r>
      <w:r w:rsidR="009348DF">
        <w:t>9</w:t>
      </w:r>
      <w:r>
        <w:t xml:space="preserve"> </w:t>
      </w:r>
      <w:r w:rsidRPr="00EE5670">
        <w:t>%</w:t>
      </w:r>
    </w:p>
    <w:p w14:paraId="472CF737" w14:textId="77777777" w:rsidR="00E04D9A" w:rsidRDefault="00E04D9A" w:rsidP="008D3983">
      <w:pPr>
        <w:spacing w:line="360" w:lineRule="auto"/>
        <w:ind w:left="360"/>
        <w:jc w:val="both"/>
      </w:pPr>
    </w:p>
    <w:p w14:paraId="308D4CFA" w14:textId="09FBCA3A" w:rsidR="004418BF" w:rsidRDefault="00486805" w:rsidP="008D3983">
      <w:pPr>
        <w:spacing w:line="360" w:lineRule="auto"/>
        <w:ind w:left="360"/>
        <w:jc w:val="both"/>
      </w:pPr>
      <w:r>
        <w:rPr>
          <w:noProof/>
        </w:rPr>
        <w:drawing>
          <wp:inline distT="0" distB="0" distL="0" distR="0" wp14:anchorId="2328F820" wp14:editId="3BB0D583">
            <wp:extent cx="5603240" cy="322135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9CDC61" w14:textId="46929875" w:rsidR="004418BF" w:rsidRPr="00EE5670" w:rsidRDefault="00122281" w:rsidP="004418BF">
      <w:pPr>
        <w:spacing w:line="360" w:lineRule="auto"/>
        <w:ind w:left="360"/>
        <w:jc w:val="center"/>
      </w:pPr>
      <w:r>
        <w:t>Рис. 3.2 – Доля</w:t>
      </w:r>
      <w:r w:rsidR="004418BF">
        <w:t xml:space="preserve"> услуг в себестоимости гастрономического тура (весна</w:t>
      </w:r>
      <w:proofErr w:type="gramStart"/>
      <w:r w:rsidR="004418BF">
        <w:t xml:space="preserve">, </w:t>
      </w:r>
      <w:r w:rsidR="004418BF" w:rsidRPr="00730929">
        <w:t>%</w:t>
      </w:r>
      <w:r w:rsidR="004418BF">
        <w:t>)</w:t>
      </w:r>
      <w:proofErr w:type="gramEnd"/>
    </w:p>
    <w:p w14:paraId="37CEEFCF" w14:textId="77777777" w:rsidR="004418BF" w:rsidRPr="00EE5670" w:rsidRDefault="004418BF" w:rsidP="008D3983">
      <w:pPr>
        <w:spacing w:line="360" w:lineRule="auto"/>
        <w:ind w:left="360"/>
        <w:jc w:val="both"/>
      </w:pPr>
    </w:p>
    <w:p w14:paraId="272F93FB" w14:textId="282063BA" w:rsidR="00DE3307" w:rsidRDefault="00DE3307" w:rsidP="008D3983">
      <w:pPr>
        <w:spacing w:line="360" w:lineRule="auto"/>
        <w:ind w:left="360"/>
        <w:jc w:val="both"/>
        <w:rPr>
          <w:b/>
          <w:bCs/>
        </w:rPr>
      </w:pPr>
      <w:r>
        <w:rPr>
          <w:b/>
          <w:bCs/>
        </w:rPr>
        <w:lastRenderedPageBreak/>
        <w:tab/>
        <w:t>Осень</w:t>
      </w:r>
      <w:r w:rsidR="009F2DA2">
        <w:rPr>
          <w:b/>
          <w:bCs/>
        </w:rPr>
        <w:t xml:space="preserve"> (рис. 3.3)</w:t>
      </w:r>
      <w:r>
        <w:rPr>
          <w:b/>
          <w:bCs/>
        </w:rPr>
        <w:t>:</w:t>
      </w:r>
    </w:p>
    <w:p w14:paraId="674CBE8D" w14:textId="121FC3F9" w:rsidR="00DE3307" w:rsidRPr="007733A8" w:rsidRDefault="00A95ED2" w:rsidP="00EC0191">
      <w:pPr>
        <w:pStyle w:val="af"/>
        <w:numPr>
          <w:ilvl w:val="0"/>
          <w:numId w:val="25"/>
        </w:numPr>
        <w:spacing w:line="360" w:lineRule="auto"/>
        <w:jc w:val="both"/>
        <w:rPr>
          <w:b/>
          <w:bCs/>
        </w:rPr>
      </w:pPr>
      <w:r>
        <w:t xml:space="preserve">116 663 руб. с чел. </w:t>
      </w:r>
      <w:r w:rsidR="00DE3307">
        <w:t>(себестоимость гастрономического тура)</w:t>
      </w:r>
    </w:p>
    <w:p w14:paraId="0637142C" w14:textId="4920938A" w:rsidR="00DE3307" w:rsidRPr="007733A8" w:rsidRDefault="00A95ED2" w:rsidP="00EC0191">
      <w:pPr>
        <w:pStyle w:val="af"/>
        <w:numPr>
          <w:ilvl w:val="0"/>
          <w:numId w:val="25"/>
        </w:numPr>
        <w:spacing w:line="360" w:lineRule="auto"/>
        <w:jc w:val="both"/>
        <w:rPr>
          <w:b/>
          <w:bCs/>
        </w:rPr>
      </w:pPr>
      <w:r>
        <w:t xml:space="preserve">11 725 руб. с чел. </w:t>
      </w:r>
      <w:r w:rsidR="00DE3307">
        <w:t>(стоимость услуг предприятий общественного питания)</w:t>
      </w:r>
    </w:p>
    <w:p w14:paraId="0A0D9383" w14:textId="1ACFCF0B" w:rsidR="00DE3307" w:rsidRDefault="00DE3307" w:rsidP="00365E41">
      <w:pPr>
        <w:pStyle w:val="af"/>
        <w:spacing w:line="360" w:lineRule="auto"/>
        <w:jc w:val="both"/>
      </w:pPr>
      <w:r>
        <w:t>Доля стоимости услуг предприятий обще</w:t>
      </w:r>
      <w:r w:rsidR="009348DF">
        <w:t>ственного питания составила 10</w:t>
      </w:r>
      <w:r>
        <w:t>%</w:t>
      </w:r>
    </w:p>
    <w:p w14:paraId="2E9D55CA" w14:textId="77777777" w:rsidR="00A906EC" w:rsidRDefault="00486805" w:rsidP="00122281">
      <w:pPr>
        <w:spacing w:line="360" w:lineRule="auto"/>
        <w:ind w:left="360"/>
        <w:jc w:val="center"/>
      </w:pPr>
      <w:r>
        <w:rPr>
          <w:noProof/>
        </w:rPr>
        <w:drawing>
          <wp:inline distT="0" distB="0" distL="0" distR="0" wp14:anchorId="7322EAEB" wp14:editId="4734E133">
            <wp:extent cx="5603240" cy="307276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331C6" w:rsidRPr="00F331C6">
        <w:t xml:space="preserve"> </w:t>
      </w:r>
    </w:p>
    <w:p w14:paraId="16E4ED4A" w14:textId="64F0EFE3" w:rsidR="002A35B5" w:rsidRPr="00EE5670" w:rsidRDefault="00122281" w:rsidP="00122281">
      <w:pPr>
        <w:spacing w:line="360" w:lineRule="auto"/>
        <w:ind w:left="360"/>
        <w:jc w:val="center"/>
      </w:pPr>
      <w:r>
        <w:t>Рис. 3.3 – Доля</w:t>
      </w:r>
      <w:r w:rsidR="00F331C6">
        <w:t xml:space="preserve"> услуг в себестоимости гастрономического тура (осень</w:t>
      </w:r>
      <w:proofErr w:type="gramStart"/>
      <w:r w:rsidR="00F331C6">
        <w:t xml:space="preserve">, </w:t>
      </w:r>
      <w:r w:rsidR="00F331C6" w:rsidRPr="00730929">
        <w:t>%</w:t>
      </w:r>
      <w:r w:rsidR="00F331C6">
        <w:t>)</w:t>
      </w:r>
      <w:proofErr w:type="gramEnd"/>
    </w:p>
    <w:p w14:paraId="1E97FB64" w14:textId="77777777" w:rsidR="00F331C6" w:rsidRPr="007733A8" w:rsidRDefault="00F331C6" w:rsidP="00365E41">
      <w:pPr>
        <w:pStyle w:val="af"/>
        <w:spacing w:line="360" w:lineRule="auto"/>
        <w:jc w:val="both"/>
        <w:rPr>
          <w:b/>
          <w:bCs/>
        </w:rPr>
      </w:pPr>
    </w:p>
    <w:p w14:paraId="45E0AC8E" w14:textId="7D9E9847" w:rsidR="00DE3307" w:rsidRDefault="00DE3307" w:rsidP="007733A8">
      <w:pPr>
        <w:spacing w:line="360" w:lineRule="auto"/>
        <w:ind w:left="720"/>
        <w:jc w:val="both"/>
        <w:rPr>
          <w:b/>
          <w:bCs/>
        </w:rPr>
      </w:pPr>
      <w:r>
        <w:rPr>
          <w:b/>
          <w:bCs/>
        </w:rPr>
        <w:t>Зима</w:t>
      </w:r>
      <w:r w:rsidR="009F2DA2">
        <w:rPr>
          <w:b/>
          <w:bCs/>
        </w:rPr>
        <w:t xml:space="preserve"> (рис. 3.4)</w:t>
      </w:r>
      <w:r>
        <w:rPr>
          <w:b/>
          <w:bCs/>
        </w:rPr>
        <w:t>:</w:t>
      </w:r>
    </w:p>
    <w:p w14:paraId="5748A49E" w14:textId="5C676A1A" w:rsidR="00DE3307" w:rsidRDefault="00A95ED2" w:rsidP="00EC0191">
      <w:pPr>
        <w:pStyle w:val="af"/>
        <w:numPr>
          <w:ilvl w:val="0"/>
          <w:numId w:val="26"/>
        </w:numPr>
        <w:spacing w:line="360" w:lineRule="auto"/>
        <w:jc w:val="both"/>
      </w:pPr>
      <w:r>
        <w:t xml:space="preserve">126 023 руб. с чел. </w:t>
      </w:r>
      <w:r w:rsidR="00DE3307">
        <w:t>(себестоимость гастрономического тура)</w:t>
      </w:r>
    </w:p>
    <w:p w14:paraId="18E023DB" w14:textId="153C8FDB" w:rsidR="00DE3307" w:rsidRPr="007733A8" w:rsidRDefault="00A95ED2" w:rsidP="00EC0191">
      <w:pPr>
        <w:pStyle w:val="af"/>
        <w:numPr>
          <w:ilvl w:val="0"/>
          <w:numId w:val="26"/>
        </w:numPr>
        <w:spacing w:line="360" w:lineRule="auto"/>
        <w:jc w:val="both"/>
        <w:rPr>
          <w:b/>
          <w:bCs/>
        </w:rPr>
      </w:pPr>
      <w:r>
        <w:t xml:space="preserve">11 725 руб. с чел. </w:t>
      </w:r>
      <w:r w:rsidR="00DE3307">
        <w:t>(стоимость услуг предприятий общественного питания)</w:t>
      </w:r>
    </w:p>
    <w:p w14:paraId="69CC55F5" w14:textId="7E6D42C0" w:rsidR="00DE3307" w:rsidRPr="00EE5670" w:rsidRDefault="00DE3307" w:rsidP="007733A8">
      <w:pPr>
        <w:pStyle w:val="af"/>
        <w:spacing w:line="360" w:lineRule="auto"/>
        <w:jc w:val="both"/>
      </w:pPr>
      <w:r>
        <w:t>Доля стоимости услуг предприятий общ</w:t>
      </w:r>
      <w:r w:rsidR="009348DF">
        <w:t>ественного питания составила 9</w:t>
      </w:r>
      <w:r w:rsidRPr="00EE5670">
        <w:t>%</w:t>
      </w:r>
    </w:p>
    <w:p w14:paraId="5F0A8A31" w14:textId="3E5FE1A2" w:rsidR="00DE3307" w:rsidRPr="00EE5670" w:rsidRDefault="00486805" w:rsidP="002A35B5">
      <w:pPr>
        <w:spacing w:line="360" w:lineRule="auto"/>
        <w:jc w:val="center"/>
      </w:pPr>
      <w:r>
        <w:rPr>
          <w:noProof/>
        </w:rPr>
        <w:drawing>
          <wp:inline distT="0" distB="0" distL="0" distR="0" wp14:anchorId="14EDAE36" wp14:editId="632C87BA">
            <wp:extent cx="5614035" cy="313690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CC2DE1" w14:textId="2BF99E57" w:rsidR="00F331C6" w:rsidRPr="00EE5670" w:rsidRDefault="00DE3307" w:rsidP="00F331C6">
      <w:pPr>
        <w:spacing w:line="360" w:lineRule="auto"/>
        <w:ind w:left="360"/>
        <w:jc w:val="center"/>
      </w:pPr>
      <w:r>
        <w:tab/>
      </w:r>
      <w:r w:rsidR="00122281">
        <w:t>Рис. 3.4 – Доля</w:t>
      </w:r>
      <w:r w:rsidR="00F331C6">
        <w:t xml:space="preserve"> услуг в себестоимости гастрономического тура (зима</w:t>
      </w:r>
      <w:proofErr w:type="gramStart"/>
      <w:r w:rsidR="00F331C6">
        <w:t xml:space="preserve">, </w:t>
      </w:r>
      <w:r w:rsidR="00F331C6" w:rsidRPr="00730929">
        <w:t>%</w:t>
      </w:r>
      <w:r w:rsidR="00F331C6">
        <w:t>)</w:t>
      </w:r>
      <w:proofErr w:type="gramEnd"/>
    </w:p>
    <w:p w14:paraId="3264731C" w14:textId="77777777" w:rsidR="00DE3307" w:rsidRDefault="00DE3307" w:rsidP="002A4C77">
      <w:pPr>
        <w:spacing w:line="360" w:lineRule="auto"/>
        <w:jc w:val="both"/>
      </w:pPr>
    </w:p>
    <w:p w14:paraId="3CDA92F7" w14:textId="5168E7F3" w:rsidR="00DE3307" w:rsidRPr="00A63146" w:rsidRDefault="00122281" w:rsidP="00D03F7C">
      <w:pPr>
        <w:spacing w:line="360" w:lineRule="auto"/>
        <w:ind w:firstLine="709"/>
        <w:jc w:val="both"/>
      </w:pPr>
      <w:r>
        <w:t>Глядя на рисунки 3.1, 3.2, 3.3 и 3.4 можно сделать</w:t>
      </w:r>
      <w:r w:rsidR="00A63146">
        <w:t xml:space="preserve"> вывод</w:t>
      </w:r>
      <w:r>
        <w:t xml:space="preserve"> о том, что предприятия общественного питания </w:t>
      </w:r>
      <w:r w:rsidR="00A63146">
        <w:t>хоть и не занимают большую долю в себестоимости гастрономического «Вкусная Куба», но их вклад существенен – около 9-10</w:t>
      </w:r>
      <w:r w:rsidR="00A63146" w:rsidRPr="00730929">
        <w:t>%</w:t>
      </w:r>
      <w:r w:rsidR="00A63146">
        <w:t xml:space="preserve"> от себестоимости. Это говорит о том, что они </w:t>
      </w:r>
      <w:proofErr w:type="gramStart"/>
      <w:r w:rsidR="00A63146">
        <w:t>имеют важную роль</w:t>
      </w:r>
      <w:proofErr w:type="gramEnd"/>
      <w:r w:rsidR="00A63146">
        <w:t xml:space="preserve"> в формировании турпродукта и этот факт обязательно следует учитывать. </w:t>
      </w:r>
    </w:p>
    <w:p w14:paraId="2844EA92" w14:textId="77777777" w:rsidR="00DE3307" w:rsidRDefault="00DE3307" w:rsidP="00D03F7C">
      <w:pPr>
        <w:spacing w:line="360" w:lineRule="auto"/>
        <w:ind w:firstLine="709"/>
        <w:jc w:val="both"/>
      </w:pPr>
    </w:p>
    <w:p w14:paraId="76E79889" w14:textId="77777777" w:rsidR="00DE3307" w:rsidRDefault="00DE3307" w:rsidP="00D03F7C">
      <w:pPr>
        <w:spacing w:line="360" w:lineRule="auto"/>
        <w:ind w:firstLine="709"/>
        <w:jc w:val="both"/>
      </w:pPr>
    </w:p>
    <w:p w14:paraId="2DD3B422" w14:textId="77777777" w:rsidR="00DE3307" w:rsidRDefault="00DE3307" w:rsidP="00D03F7C">
      <w:pPr>
        <w:spacing w:line="360" w:lineRule="auto"/>
        <w:ind w:firstLine="709"/>
        <w:jc w:val="both"/>
      </w:pPr>
    </w:p>
    <w:p w14:paraId="2DB259A4" w14:textId="77777777" w:rsidR="00DE3307" w:rsidRDefault="00DE3307" w:rsidP="00D03F7C">
      <w:pPr>
        <w:spacing w:line="360" w:lineRule="auto"/>
        <w:ind w:firstLine="709"/>
        <w:jc w:val="both"/>
      </w:pPr>
    </w:p>
    <w:p w14:paraId="2E25A186" w14:textId="77777777" w:rsidR="00DE3307" w:rsidRDefault="00DE3307" w:rsidP="00D03F7C">
      <w:pPr>
        <w:spacing w:line="360" w:lineRule="auto"/>
        <w:ind w:firstLine="709"/>
        <w:jc w:val="both"/>
      </w:pPr>
    </w:p>
    <w:p w14:paraId="74B26D50" w14:textId="77777777" w:rsidR="00DE3307" w:rsidRDefault="00DE3307" w:rsidP="00D03F7C">
      <w:pPr>
        <w:spacing w:line="360" w:lineRule="auto"/>
        <w:ind w:firstLine="709"/>
        <w:jc w:val="both"/>
      </w:pPr>
    </w:p>
    <w:p w14:paraId="7C189BE2" w14:textId="77777777" w:rsidR="00DE3307" w:rsidRDefault="00DE3307" w:rsidP="00D03F7C">
      <w:pPr>
        <w:spacing w:line="360" w:lineRule="auto"/>
        <w:ind w:firstLine="709"/>
        <w:jc w:val="both"/>
      </w:pPr>
    </w:p>
    <w:p w14:paraId="572116D3" w14:textId="77777777" w:rsidR="00DE3307" w:rsidRPr="00307FF6" w:rsidRDefault="00DE3307" w:rsidP="00D03F7C">
      <w:pPr>
        <w:spacing w:line="360" w:lineRule="auto"/>
        <w:ind w:firstLine="709"/>
        <w:jc w:val="both"/>
      </w:pPr>
    </w:p>
    <w:p w14:paraId="56047DC9" w14:textId="3199F0E4" w:rsidR="0000048A" w:rsidRDefault="00DE3307" w:rsidP="0000048A">
      <w:pPr>
        <w:pStyle w:val="1"/>
        <w:spacing w:before="0" w:after="0" w:line="360" w:lineRule="auto"/>
        <w:jc w:val="center"/>
        <w:rPr>
          <w:rFonts w:ascii="Times New Roman" w:hAnsi="Times New Roman" w:cs="Times New Roman"/>
          <w:b w:val="0"/>
          <w:bCs w:val="0"/>
          <w:sz w:val="24"/>
          <w:szCs w:val="24"/>
        </w:rPr>
      </w:pPr>
      <w:r w:rsidRPr="00307FF6">
        <w:rPr>
          <w:rFonts w:cs="Times New Roman"/>
          <w:sz w:val="24"/>
          <w:szCs w:val="24"/>
        </w:rPr>
        <w:br w:type="page"/>
      </w:r>
      <w:bookmarkStart w:id="14" w:name="_Toc481703199"/>
      <w:r w:rsidRPr="00471F94">
        <w:rPr>
          <w:rFonts w:ascii="Times New Roman" w:hAnsi="Times New Roman" w:cs="Times New Roman"/>
          <w:b w:val="0"/>
          <w:bCs w:val="0"/>
          <w:sz w:val="24"/>
          <w:szCs w:val="24"/>
        </w:rPr>
        <w:lastRenderedPageBreak/>
        <w:t>ЗАКЛЮЧЕНИЕ</w:t>
      </w:r>
      <w:bookmarkEnd w:id="14"/>
    </w:p>
    <w:p w14:paraId="148FC27D" w14:textId="77777777" w:rsidR="00CA67B8" w:rsidRPr="00CA67B8" w:rsidRDefault="00CA67B8" w:rsidP="00CA67B8"/>
    <w:p w14:paraId="6694B255" w14:textId="4D5CA1E2" w:rsidR="00027F59" w:rsidRDefault="0000048A" w:rsidP="00027F59">
      <w:pPr>
        <w:spacing w:line="360" w:lineRule="auto"/>
        <w:ind w:firstLine="709"/>
        <w:jc w:val="both"/>
      </w:pPr>
      <w:r>
        <w:t>В ходе проделанной работы</w:t>
      </w:r>
      <w:r w:rsidR="00027F59">
        <w:t xml:space="preserve"> были сделаны следующие выводы в соответствии с задачами, которые были поставлены.</w:t>
      </w:r>
    </w:p>
    <w:p w14:paraId="313880C9" w14:textId="0F754999" w:rsidR="009D531C" w:rsidRDefault="00027F59" w:rsidP="009D531C">
      <w:pPr>
        <w:spacing w:line="360" w:lineRule="auto"/>
        <w:ind w:firstLine="708"/>
        <w:jc w:val="both"/>
      </w:pPr>
      <w:r>
        <w:t>И</w:t>
      </w:r>
      <w:r w:rsidR="0000048A">
        <w:t>ндустрия общественного питания была охарактеризована как часть туристской индустрии. Была выявлена роль и место услуги</w:t>
      </w:r>
      <w:r w:rsidR="009D531C">
        <w:t xml:space="preserve"> питания в туристском продукте, которая </w:t>
      </w:r>
      <w:proofErr w:type="gramStart"/>
      <w:r w:rsidR="009D531C">
        <w:t>играет немаловажное значение</w:t>
      </w:r>
      <w:proofErr w:type="gramEnd"/>
      <w:r w:rsidR="009D531C">
        <w:t xml:space="preserve"> в его формировании, ведь питание является естественной потребностью любого человека. Питание туристов всегда включается в программу обслуживания и является одним из значимых элементов туристского продукта. В свою очередь, предприятия обществ</w:t>
      </w:r>
      <w:r w:rsidR="00C07D21">
        <w:t>енного питания предоставляю</w:t>
      </w:r>
      <w:r w:rsidR="009D531C">
        <w:t xml:space="preserve">т эти услуги. </w:t>
      </w:r>
    </w:p>
    <w:p w14:paraId="45A7CE7B" w14:textId="77777777" w:rsidR="00A0374A" w:rsidRDefault="009D531C" w:rsidP="009D531C">
      <w:pPr>
        <w:spacing w:line="360" w:lineRule="auto"/>
        <w:ind w:firstLine="708"/>
        <w:jc w:val="both"/>
      </w:pPr>
      <w:r>
        <w:t>В туристской индустрии питание было рассмотрено, как один из главных элементов познания местной культуры страны с помощью национальной кухни.</w:t>
      </w:r>
    </w:p>
    <w:p w14:paraId="3B29F760" w14:textId="5F478B9B" w:rsidR="00016B23" w:rsidRDefault="009D531C" w:rsidP="00A0374A">
      <w:pPr>
        <w:spacing w:line="360" w:lineRule="auto"/>
        <w:ind w:firstLine="708"/>
        <w:jc w:val="both"/>
      </w:pPr>
      <w:r>
        <w:t xml:space="preserve"> </w:t>
      </w:r>
      <w:proofErr w:type="gramStart"/>
      <w:r w:rsidR="00A0374A">
        <w:t>Был разработан</w:t>
      </w:r>
      <w:r w:rsidR="007C3D2C">
        <w:t xml:space="preserve"> и </w:t>
      </w:r>
      <w:r w:rsidR="00390964">
        <w:t>проведен расчет</w:t>
      </w:r>
      <w:r w:rsidR="007C3D2C">
        <w:t xml:space="preserve"> эффективности  гастрономического</w:t>
      </w:r>
      <w:r w:rsidR="00A0374A">
        <w:t xml:space="preserve"> тур</w:t>
      </w:r>
      <w:r w:rsidR="007C3D2C">
        <w:t>а</w:t>
      </w:r>
      <w:r w:rsidR="00A0374A">
        <w:t xml:space="preserve"> «Вкусная Куба», в котором </w:t>
      </w:r>
      <w:r>
        <w:t>были сделаны акценты на предприятиях общественного питания (барах, кафе, ресторанах)</w:t>
      </w:r>
      <w:r w:rsidR="00A0374A">
        <w:t xml:space="preserve"> и </w:t>
      </w:r>
      <w:r w:rsidR="00CA67B8">
        <w:t xml:space="preserve"> установлено, что </w:t>
      </w:r>
      <w:r w:rsidR="00CA67B8" w:rsidRPr="00CA67B8">
        <w:t xml:space="preserve">в данной ситуации предприятия общественного питания выступают не в роли сопутствующей услуги, необходимой для комфортного пребывания в </w:t>
      </w:r>
      <w:proofErr w:type="spellStart"/>
      <w:r w:rsidR="00CA67B8" w:rsidRPr="00CA67B8">
        <w:t>дестинации</w:t>
      </w:r>
      <w:proofErr w:type="spellEnd"/>
      <w:r w:rsidR="00CA67B8" w:rsidRPr="00CA67B8">
        <w:t>, а в качес</w:t>
      </w:r>
      <w:r w:rsidR="00CA67B8">
        <w:t>тве смыслового центра всего гастрономического тура.</w:t>
      </w:r>
      <w:proofErr w:type="gramEnd"/>
    </w:p>
    <w:p w14:paraId="0BC05A07" w14:textId="293882F0" w:rsidR="007C3D2C" w:rsidRDefault="007C3D2C" w:rsidP="00A0374A">
      <w:pPr>
        <w:spacing w:line="360" w:lineRule="auto"/>
        <w:ind w:firstLine="708"/>
        <w:jc w:val="both"/>
      </w:pPr>
      <w:r>
        <w:t xml:space="preserve">В результате работы была также выявлена доля услуг предприятий общественного питания в себестоимости гастрономического тура «Вкусная Куба» в разные сезоны </w:t>
      </w:r>
      <w:r w:rsidR="00D05BB6">
        <w:t xml:space="preserve">и установлено, что предприятия общественного питания </w:t>
      </w:r>
      <w:proofErr w:type="gramStart"/>
      <w:r w:rsidR="00D05BB6">
        <w:t>занимают значимую роль</w:t>
      </w:r>
      <w:proofErr w:type="gramEnd"/>
      <w:r w:rsidR="00D05BB6">
        <w:t xml:space="preserve"> в себестоимости турпродукта – около 10</w:t>
      </w:r>
      <w:r w:rsidR="00D05BB6" w:rsidRPr="00730929">
        <w:t>%</w:t>
      </w:r>
      <w:r w:rsidR="00D05BB6">
        <w:t>.</w:t>
      </w:r>
    </w:p>
    <w:p w14:paraId="4D837FFC" w14:textId="48D1C003" w:rsidR="00B05555" w:rsidRDefault="00DF0493" w:rsidP="00B05555">
      <w:pPr>
        <w:spacing w:line="360" w:lineRule="auto"/>
        <w:ind w:firstLine="708"/>
        <w:jc w:val="both"/>
      </w:pPr>
      <w:r>
        <w:t xml:space="preserve">Помимо всего прочего, в гастрономическом туре «Вкусная Куба» были отобраны и охарактеризованы предприятия общественного питания, которые обязательно </w:t>
      </w:r>
      <w:proofErr w:type="gramStart"/>
      <w:r>
        <w:t>предполагают</w:t>
      </w:r>
      <w:proofErr w:type="gramEnd"/>
      <w:r>
        <w:t xml:space="preserve"> наличие национальной кухни и могут погрузить туриста в атмосферу данного региона, что тоже имеет важную роль в составлении гастрономического тура.</w:t>
      </w:r>
    </w:p>
    <w:p w14:paraId="31C00849" w14:textId="22B521EA" w:rsidR="00B05555" w:rsidRDefault="00B05555" w:rsidP="00B05555">
      <w:pPr>
        <w:spacing w:line="360" w:lineRule="auto"/>
        <w:ind w:firstLine="708"/>
        <w:jc w:val="both"/>
      </w:pPr>
      <w:r>
        <w:t xml:space="preserve">Таким образом, в ходе работы было установлено, что предприятия общественного питания играют важную роль в формировании туристского продукта и имеют весомую долю в себестоимости продукта, что благоприятно сказывается на прибыли туроператора. </w:t>
      </w:r>
    </w:p>
    <w:p w14:paraId="584BE12F" w14:textId="77777777" w:rsidR="00A0374A" w:rsidRDefault="00A0374A" w:rsidP="009D531C">
      <w:pPr>
        <w:spacing w:line="360" w:lineRule="auto"/>
        <w:ind w:firstLine="708"/>
        <w:jc w:val="both"/>
      </w:pPr>
    </w:p>
    <w:p w14:paraId="23C8001C" w14:textId="4D060D0F" w:rsidR="00AB0D9A" w:rsidRPr="00730929" w:rsidRDefault="00DE3307" w:rsidP="00730929">
      <w:pPr>
        <w:pStyle w:val="1"/>
        <w:jc w:val="center"/>
        <w:rPr>
          <w:rFonts w:ascii="Times New Roman" w:hAnsi="Times New Roman" w:cs="Times New Roman"/>
          <w:b w:val="0"/>
        </w:rPr>
      </w:pPr>
      <w:r w:rsidRPr="00307FF6">
        <w:br w:type="page"/>
      </w:r>
      <w:bookmarkStart w:id="15" w:name="_Toc481703200"/>
      <w:r w:rsidR="00AB0D9A" w:rsidRPr="00730929">
        <w:rPr>
          <w:rFonts w:ascii="Times New Roman" w:hAnsi="Times New Roman" w:cs="Times New Roman"/>
          <w:b w:val="0"/>
          <w:sz w:val="24"/>
        </w:rPr>
        <w:lastRenderedPageBreak/>
        <w:t>СПИСОК ЛИТЕРАТУРЫ И ИСТОЧНИКОВ</w:t>
      </w:r>
      <w:bookmarkEnd w:id="15"/>
    </w:p>
    <w:p w14:paraId="4AB90771" w14:textId="77777777" w:rsidR="00AB0D9A" w:rsidRPr="00307FF6" w:rsidRDefault="00AB0D9A" w:rsidP="00AB0D9A">
      <w:pPr>
        <w:spacing w:line="360" w:lineRule="auto"/>
        <w:ind w:firstLine="709"/>
        <w:jc w:val="both"/>
      </w:pPr>
    </w:p>
    <w:p w14:paraId="375F48A7" w14:textId="77777777" w:rsidR="00AB0D9A" w:rsidRPr="00D50E27" w:rsidRDefault="00AB0D9A" w:rsidP="00AB0D9A">
      <w:pPr>
        <w:numPr>
          <w:ilvl w:val="0"/>
          <w:numId w:val="1"/>
        </w:numPr>
        <w:tabs>
          <w:tab w:val="clear" w:pos="1429"/>
          <w:tab w:val="num" w:pos="1080"/>
        </w:tabs>
        <w:spacing w:line="360" w:lineRule="auto"/>
        <w:ind w:left="0" w:firstLine="709"/>
        <w:jc w:val="both"/>
      </w:pPr>
      <w:r w:rsidRPr="00D50E27">
        <w:t>Александрова А.С. Кризис туристического рынка: «страшный июль 2014» // Материалы научно-практической конференции «Перспективы развития туристического0020рынка в России». – СПб</w:t>
      </w:r>
      <w:proofErr w:type="gramStart"/>
      <w:r w:rsidRPr="00D50E27">
        <w:t xml:space="preserve">.: </w:t>
      </w:r>
      <w:proofErr w:type="gramEnd"/>
      <w:r w:rsidRPr="00D50E27">
        <w:t>Межрегиональный институт экономики и права, 2014. – С. 23–32</w:t>
      </w:r>
    </w:p>
    <w:p w14:paraId="5D72F6E6" w14:textId="77777777" w:rsidR="00AB0D9A" w:rsidRPr="00D50E27" w:rsidRDefault="00AB0D9A" w:rsidP="00AB0D9A">
      <w:pPr>
        <w:numPr>
          <w:ilvl w:val="0"/>
          <w:numId w:val="1"/>
        </w:numPr>
        <w:tabs>
          <w:tab w:val="clear" w:pos="1429"/>
          <w:tab w:val="num" w:pos="1080"/>
        </w:tabs>
        <w:spacing w:line="360" w:lineRule="auto"/>
        <w:ind w:left="0" w:firstLine="709"/>
        <w:jc w:val="both"/>
      </w:pPr>
      <w:proofErr w:type="spellStart"/>
      <w:r w:rsidRPr="00D50E27">
        <w:t>Арзамасцев</w:t>
      </w:r>
      <w:proofErr w:type="spellEnd"/>
      <w:r w:rsidRPr="00D50E27">
        <w:t xml:space="preserve"> М.А., Филиппенко А.А. Проблемы, тенденции и перспективы развития культурно-познавательного туризма в современном мире // Материалы научно-практической конференции «Актуальные проблемы туристической деятельности в </w:t>
      </w:r>
      <w:r w:rsidRPr="00D50E27">
        <w:rPr>
          <w:lang w:val="en-US"/>
        </w:rPr>
        <w:t>XXI</w:t>
      </w:r>
      <w:r w:rsidRPr="00D50E27">
        <w:t xml:space="preserve"> веке». – Тюмень: Тюменский государственный университет, 2013. – С. 125–133</w:t>
      </w:r>
    </w:p>
    <w:p w14:paraId="1E76B34B" w14:textId="77777777" w:rsidR="00AB0D9A" w:rsidRPr="00E5167F" w:rsidRDefault="00AB0D9A" w:rsidP="00AB0D9A">
      <w:pPr>
        <w:numPr>
          <w:ilvl w:val="0"/>
          <w:numId w:val="1"/>
        </w:numPr>
        <w:tabs>
          <w:tab w:val="clear" w:pos="1429"/>
          <w:tab w:val="num" w:pos="1080"/>
        </w:tabs>
        <w:spacing w:line="360" w:lineRule="auto"/>
        <w:ind w:left="0" w:firstLine="709"/>
        <w:jc w:val="both"/>
      </w:pPr>
      <w:proofErr w:type="spellStart"/>
      <w:r>
        <w:t>Биржак</w:t>
      </w:r>
      <w:r w:rsidRPr="00E5167F">
        <w:t>ов</w:t>
      </w:r>
      <w:proofErr w:type="spellEnd"/>
      <w:r w:rsidRPr="00E5167F">
        <w:t xml:space="preserve"> М.Б. Введение в туризм. </w:t>
      </w:r>
      <w:r>
        <w:t>–</w:t>
      </w:r>
      <w:r w:rsidRPr="00E5167F">
        <w:t xml:space="preserve"> СПб</w:t>
      </w:r>
      <w:proofErr w:type="gramStart"/>
      <w:r w:rsidRPr="00E5167F">
        <w:t xml:space="preserve">.: </w:t>
      </w:r>
      <w:proofErr w:type="gramEnd"/>
      <w:r w:rsidRPr="00E5167F">
        <w:t>Герда, 2014. –</w:t>
      </w:r>
      <w:r>
        <w:t xml:space="preserve"> 358 с.</w:t>
      </w:r>
    </w:p>
    <w:p w14:paraId="4AC900A3" w14:textId="77777777" w:rsidR="00AB0D9A" w:rsidRPr="00CA4816" w:rsidRDefault="00AB0D9A" w:rsidP="00AB0D9A">
      <w:pPr>
        <w:numPr>
          <w:ilvl w:val="0"/>
          <w:numId w:val="1"/>
        </w:numPr>
        <w:tabs>
          <w:tab w:val="clear" w:pos="1429"/>
          <w:tab w:val="num" w:pos="1080"/>
        </w:tabs>
        <w:spacing w:line="360" w:lineRule="auto"/>
        <w:ind w:left="0" w:firstLine="709"/>
        <w:jc w:val="both"/>
      </w:pPr>
      <w:r w:rsidRPr="00CA4816">
        <w:t>География туризма</w:t>
      </w:r>
      <w:proofErr w:type="gramStart"/>
      <w:r w:rsidRPr="00CA4816">
        <w:t xml:space="preserve"> / П</w:t>
      </w:r>
      <w:proofErr w:type="gramEnd"/>
      <w:r w:rsidRPr="00CA4816">
        <w:t xml:space="preserve">од ред. А.Ю. Александровой. – М.: </w:t>
      </w:r>
      <w:proofErr w:type="spellStart"/>
      <w:r w:rsidRPr="00CA4816">
        <w:t>Кнорус</w:t>
      </w:r>
      <w:proofErr w:type="spellEnd"/>
      <w:r w:rsidRPr="00CA4816">
        <w:t>, 2015. – 592 с.</w:t>
      </w:r>
    </w:p>
    <w:p w14:paraId="1C2A567E" w14:textId="77777777" w:rsidR="00AB0D9A" w:rsidRPr="00CA4816" w:rsidRDefault="00AB0D9A" w:rsidP="00AB0D9A">
      <w:pPr>
        <w:numPr>
          <w:ilvl w:val="0"/>
          <w:numId w:val="1"/>
        </w:numPr>
        <w:tabs>
          <w:tab w:val="clear" w:pos="1429"/>
          <w:tab w:val="num" w:pos="1080"/>
        </w:tabs>
        <w:spacing w:line="360" w:lineRule="auto"/>
        <w:ind w:left="0" w:firstLine="709"/>
        <w:jc w:val="both"/>
      </w:pPr>
      <w:proofErr w:type="spellStart"/>
      <w:r w:rsidRPr="00CA4816">
        <w:rPr>
          <w:shd w:val="clear" w:color="auto" w:fill="FFFFFF"/>
        </w:rPr>
        <w:t>Гордин</w:t>
      </w:r>
      <w:proofErr w:type="spellEnd"/>
      <w:r w:rsidRPr="00CA4816">
        <w:rPr>
          <w:shd w:val="clear" w:color="auto" w:fill="FFFFFF"/>
        </w:rPr>
        <w:t xml:space="preserve"> В.Э., </w:t>
      </w:r>
      <w:proofErr w:type="spellStart"/>
      <w:r w:rsidRPr="00CA4816">
        <w:rPr>
          <w:shd w:val="clear" w:color="auto" w:fill="FFFFFF"/>
        </w:rPr>
        <w:t>Трабская</w:t>
      </w:r>
      <w:proofErr w:type="spellEnd"/>
      <w:r w:rsidRPr="00CA4816">
        <w:rPr>
          <w:shd w:val="clear" w:color="auto" w:fill="FFFFFF"/>
        </w:rPr>
        <w:t xml:space="preserve"> Ю.Г. Гастрономические бренды </w:t>
      </w:r>
      <w:proofErr w:type="spellStart"/>
      <w:r w:rsidRPr="00CA4816">
        <w:rPr>
          <w:shd w:val="clear" w:color="auto" w:fill="FFFFFF"/>
        </w:rPr>
        <w:t>дестинаций</w:t>
      </w:r>
      <w:proofErr w:type="spellEnd"/>
      <w:r w:rsidRPr="00CA4816">
        <w:rPr>
          <w:shd w:val="clear" w:color="auto" w:fill="FFFFFF"/>
        </w:rPr>
        <w:t>: подходы и применение. Коллективная монография – СПб</w:t>
      </w:r>
      <w:proofErr w:type="gramStart"/>
      <w:r w:rsidRPr="00CA4816">
        <w:rPr>
          <w:shd w:val="clear" w:color="auto" w:fill="FFFFFF"/>
        </w:rPr>
        <w:t xml:space="preserve">.: </w:t>
      </w:r>
      <w:proofErr w:type="gramEnd"/>
      <w:r w:rsidRPr="00CA4816">
        <w:rPr>
          <w:shd w:val="clear" w:color="auto" w:fill="FFFFFF"/>
        </w:rPr>
        <w:t>Левша-Санкт-Петербург, 2014. — 208 с.</w:t>
      </w:r>
    </w:p>
    <w:p w14:paraId="1F44DB1E" w14:textId="77777777" w:rsidR="00AB0D9A" w:rsidRPr="00CA4816" w:rsidRDefault="00AB0D9A" w:rsidP="00AB0D9A">
      <w:pPr>
        <w:numPr>
          <w:ilvl w:val="0"/>
          <w:numId w:val="1"/>
        </w:numPr>
        <w:tabs>
          <w:tab w:val="clear" w:pos="1429"/>
          <w:tab w:val="num" w:pos="1080"/>
        </w:tabs>
        <w:spacing w:line="360" w:lineRule="auto"/>
        <w:ind w:left="0" w:firstLine="709"/>
        <w:jc w:val="both"/>
      </w:pPr>
      <w:proofErr w:type="spellStart"/>
      <w:r w:rsidRPr="00CA4816">
        <w:t>Джанджугазова</w:t>
      </w:r>
      <w:proofErr w:type="spellEnd"/>
      <w:r w:rsidRPr="00CA4816">
        <w:t xml:space="preserve"> Е.А. Литературный трактир или национальные особенности трапезы // Современные проблемы сервиса и туризма. – 2010. – №3. – С. 97–102</w:t>
      </w:r>
    </w:p>
    <w:p w14:paraId="2F96E258" w14:textId="77777777" w:rsidR="00AB0D9A" w:rsidRPr="00CA4816" w:rsidRDefault="00AB0D9A" w:rsidP="00AB0D9A">
      <w:pPr>
        <w:numPr>
          <w:ilvl w:val="0"/>
          <w:numId w:val="1"/>
        </w:numPr>
        <w:tabs>
          <w:tab w:val="clear" w:pos="1429"/>
          <w:tab w:val="num" w:pos="1080"/>
        </w:tabs>
        <w:spacing w:line="360" w:lineRule="auto"/>
        <w:ind w:left="0" w:firstLine="709"/>
        <w:jc w:val="both"/>
      </w:pPr>
      <w:proofErr w:type="spellStart"/>
      <w:r w:rsidRPr="00CA4816">
        <w:t>Динни</w:t>
      </w:r>
      <w:proofErr w:type="spellEnd"/>
      <w:r w:rsidRPr="00CA4816">
        <w:t xml:space="preserve"> К. </w:t>
      </w:r>
      <w:proofErr w:type="spellStart"/>
      <w:r w:rsidRPr="00CA4816">
        <w:t>Брендинг</w:t>
      </w:r>
      <w:proofErr w:type="spellEnd"/>
      <w:r w:rsidRPr="00CA4816">
        <w:t xml:space="preserve"> территорий: лучшие мировые практики. – М.: ООО «Манн, Иванов и Фербер», 2013. – 336 с.</w:t>
      </w:r>
    </w:p>
    <w:p w14:paraId="4A7618A5" w14:textId="77777777" w:rsidR="00AB0D9A" w:rsidRPr="00CA4816" w:rsidRDefault="00AB0D9A" w:rsidP="00AB0D9A">
      <w:pPr>
        <w:numPr>
          <w:ilvl w:val="0"/>
          <w:numId w:val="1"/>
        </w:numPr>
        <w:tabs>
          <w:tab w:val="clear" w:pos="1429"/>
          <w:tab w:val="num" w:pos="1080"/>
        </w:tabs>
        <w:spacing w:line="360" w:lineRule="auto"/>
        <w:ind w:left="0" w:firstLine="709"/>
        <w:jc w:val="both"/>
      </w:pPr>
      <w:r w:rsidRPr="00CA4816">
        <w:t>Драчева Е.Л. Гастрономический туризм: современные тенденции и перспективы. – М: Издательство АГУ, 2002. – 390 с.</w:t>
      </w:r>
    </w:p>
    <w:p w14:paraId="2F9C4124" w14:textId="77777777" w:rsidR="00AB0D9A" w:rsidRPr="00CA4816" w:rsidRDefault="00AB0D9A" w:rsidP="00AB0D9A">
      <w:pPr>
        <w:numPr>
          <w:ilvl w:val="0"/>
          <w:numId w:val="1"/>
        </w:numPr>
        <w:tabs>
          <w:tab w:val="clear" w:pos="1429"/>
          <w:tab w:val="num" w:pos="1080"/>
        </w:tabs>
        <w:spacing w:line="360" w:lineRule="auto"/>
        <w:ind w:left="0" w:firstLine="709"/>
        <w:jc w:val="both"/>
      </w:pPr>
      <w:r w:rsidRPr="00CA4816">
        <w:t xml:space="preserve">Дьякова О. Гастрономический туризм // </w:t>
      </w:r>
      <w:proofErr w:type="spellStart"/>
      <w:r w:rsidRPr="00CA4816">
        <w:t>Ресторан</w:t>
      </w:r>
      <w:proofErr w:type="gramStart"/>
      <w:r w:rsidRPr="00CA4816">
        <w:t>life</w:t>
      </w:r>
      <w:proofErr w:type="spellEnd"/>
      <w:proofErr w:type="gramEnd"/>
      <w:r w:rsidRPr="00CA4816">
        <w:t>. — 2012. — № 3. – С. 56–66</w:t>
      </w:r>
    </w:p>
    <w:p w14:paraId="187BDBB2" w14:textId="77777777" w:rsidR="00AB0D9A" w:rsidRPr="00EE5432" w:rsidRDefault="00AB0D9A" w:rsidP="00AB0D9A">
      <w:pPr>
        <w:numPr>
          <w:ilvl w:val="0"/>
          <w:numId w:val="1"/>
        </w:numPr>
        <w:tabs>
          <w:tab w:val="clear" w:pos="1429"/>
          <w:tab w:val="num" w:pos="1080"/>
        </w:tabs>
        <w:spacing w:line="360" w:lineRule="auto"/>
        <w:ind w:left="0" w:firstLine="709"/>
        <w:jc w:val="both"/>
      </w:pPr>
      <w:proofErr w:type="spellStart"/>
      <w:r w:rsidRPr="00CA4816">
        <w:rPr>
          <w:shd w:val="clear" w:color="auto" w:fill="FFFFFF"/>
        </w:rPr>
        <w:t>Железова</w:t>
      </w:r>
      <w:proofErr w:type="spellEnd"/>
      <w:r w:rsidRPr="00CA4816">
        <w:rPr>
          <w:shd w:val="clear" w:color="auto" w:fill="FFFFFF"/>
        </w:rPr>
        <w:t xml:space="preserve"> О.Р. Этнический гастрономический туризм, его роль в сохранении национальной культуры и самобытности народов // Молодой ученый. – 2013. – № 5. – С. 855–858</w:t>
      </w:r>
    </w:p>
    <w:p w14:paraId="62A7F86E" w14:textId="77777777" w:rsidR="00AB0D9A" w:rsidRDefault="00AB0D9A" w:rsidP="00AB0D9A">
      <w:pPr>
        <w:numPr>
          <w:ilvl w:val="0"/>
          <w:numId w:val="1"/>
        </w:numPr>
        <w:tabs>
          <w:tab w:val="clear" w:pos="1429"/>
          <w:tab w:val="num" w:pos="1080"/>
        </w:tabs>
        <w:spacing w:line="360" w:lineRule="auto"/>
        <w:ind w:left="0" w:firstLine="709"/>
        <w:jc w:val="both"/>
      </w:pPr>
      <w:r w:rsidRPr="00EE5432">
        <w:t>Ильина Н.И. Организация туристской работы. – Казань: Школа, 2000. – 320 с.</w:t>
      </w:r>
    </w:p>
    <w:p w14:paraId="60F279B6" w14:textId="77777777" w:rsidR="00AB0D9A" w:rsidRPr="006C2C2B" w:rsidRDefault="00AB0D9A" w:rsidP="00AB0D9A">
      <w:pPr>
        <w:numPr>
          <w:ilvl w:val="0"/>
          <w:numId w:val="1"/>
        </w:numPr>
        <w:tabs>
          <w:tab w:val="clear" w:pos="1429"/>
          <w:tab w:val="num" w:pos="1080"/>
        </w:tabs>
        <w:spacing w:line="360" w:lineRule="auto"/>
        <w:ind w:left="0" w:firstLine="709"/>
        <w:jc w:val="both"/>
      </w:pPr>
      <w:proofErr w:type="spellStart"/>
      <w:r w:rsidRPr="006C2C2B">
        <w:t>Кабушкин</w:t>
      </w:r>
      <w:proofErr w:type="spellEnd"/>
      <w:r w:rsidRPr="006C2C2B">
        <w:t xml:space="preserve"> Н.И. Менеджмент туризма: Учебное пособие для вузов. Минск: СТС, 2013. –</w:t>
      </w:r>
      <w:r>
        <w:t xml:space="preserve"> 590 с.</w:t>
      </w:r>
    </w:p>
    <w:p w14:paraId="51342E95" w14:textId="77777777" w:rsidR="00AB0D9A" w:rsidRDefault="00AB0D9A" w:rsidP="00AB0D9A">
      <w:pPr>
        <w:numPr>
          <w:ilvl w:val="0"/>
          <w:numId w:val="1"/>
        </w:numPr>
        <w:tabs>
          <w:tab w:val="clear" w:pos="1429"/>
          <w:tab w:val="num" w:pos="1080"/>
        </w:tabs>
        <w:spacing w:line="360" w:lineRule="auto"/>
        <w:ind w:left="0" w:firstLine="709"/>
        <w:jc w:val="both"/>
      </w:pPr>
      <w:r w:rsidRPr="00CA4816">
        <w:t xml:space="preserve">Капкан М.В. Феномен гастрономической культуры: специфика форм репрезентации (на примере России XIX–XX веков): </w:t>
      </w:r>
      <w:proofErr w:type="spellStart"/>
      <w:r w:rsidRPr="00CA4816">
        <w:t>автореф</w:t>
      </w:r>
      <w:proofErr w:type="spellEnd"/>
      <w:r w:rsidRPr="00CA4816">
        <w:t xml:space="preserve">. </w:t>
      </w:r>
      <w:proofErr w:type="spellStart"/>
      <w:r w:rsidRPr="00CA4816">
        <w:t>дис</w:t>
      </w:r>
      <w:proofErr w:type="spellEnd"/>
      <w:r w:rsidRPr="00CA4816">
        <w:t xml:space="preserve">. … канд. культурологии. </w:t>
      </w:r>
      <w:r>
        <w:t>–</w:t>
      </w:r>
      <w:r w:rsidRPr="00CA4816">
        <w:t xml:space="preserve"> Екатеринбург, 2010. – 26 с.</w:t>
      </w:r>
    </w:p>
    <w:p w14:paraId="59EBE072" w14:textId="77777777" w:rsidR="00AB0D9A" w:rsidRPr="00E3734B" w:rsidRDefault="00AB0D9A" w:rsidP="00AB0D9A">
      <w:pPr>
        <w:numPr>
          <w:ilvl w:val="0"/>
          <w:numId w:val="1"/>
        </w:numPr>
        <w:tabs>
          <w:tab w:val="clear" w:pos="1429"/>
          <w:tab w:val="num" w:pos="1080"/>
        </w:tabs>
        <w:spacing w:line="360" w:lineRule="auto"/>
        <w:ind w:left="0" w:firstLine="709"/>
        <w:jc w:val="both"/>
      </w:pPr>
      <w:r w:rsidRPr="00E3734B">
        <w:t>Квартальнов В.А., Зорин И.В. Энциклопедия туризма. – М.: Финансы и статистика, 2000. – 460 с.</w:t>
      </w:r>
    </w:p>
    <w:p w14:paraId="490E58D8" w14:textId="77777777" w:rsidR="00AB0D9A" w:rsidRPr="00CA4816" w:rsidRDefault="00AB0D9A" w:rsidP="00AB0D9A">
      <w:pPr>
        <w:numPr>
          <w:ilvl w:val="0"/>
          <w:numId w:val="1"/>
        </w:numPr>
        <w:tabs>
          <w:tab w:val="clear" w:pos="1429"/>
          <w:tab w:val="num" w:pos="1080"/>
        </w:tabs>
        <w:spacing w:line="360" w:lineRule="auto"/>
        <w:ind w:left="0" w:firstLine="709"/>
        <w:jc w:val="both"/>
      </w:pPr>
      <w:r w:rsidRPr="00CA4816">
        <w:t xml:space="preserve">Кляп М.П. </w:t>
      </w:r>
      <w:proofErr w:type="spellStart"/>
      <w:r w:rsidRPr="00CA4816">
        <w:t>Шандор</w:t>
      </w:r>
      <w:proofErr w:type="spellEnd"/>
      <w:r w:rsidRPr="00CA4816">
        <w:t xml:space="preserve"> Ф.Ф. Современные разновидности туризма: Научное пособие. – М.: Фактория, 2011. – 334 с.</w:t>
      </w:r>
    </w:p>
    <w:p w14:paraId="467331BB" w14:textId="77777777" w:rsidR="00AB0D9A" w:rsidRPr="003B2C6F" w:rsidRDefault="00AB0D9A" w:rsidP="00AB0D9A">
      <w:pPr>
        <w:numPr>
          <w:ilvl w:val="0"/>
          <w:numId w:val="1"/>
        </w:numPr>
        <w:tabs>
          <w:tab w:val="clear" w:pos="1429"/>
          <w:tab w:val="num" w:pos="1080"/>
        </w:tabs>
        <w:spacing w:line="360" w:lineRule="auto"/>
        <w:ind w:left="0" w:firstLine="709"/>
        <w:jc w:val="both"/>
      </w:pPr>
      <w:proofErr w:type="spellStart"/>
      <w:r w:rsidRPr="00CA4816">
        <w:rPr>
          <w:shd w:val="clear" w:color="auto" w:fill="F7F7F7"/>
        </w:rPr>
        <w:lastRenderedPageBreak/>
        <w:t>Нехаева</w:t>
      </w:r>
      <w:proofErr w:type="spellEnd"/>
      <w:r w:rsidRPr="00CA4816">
        <w:rPr>
          <w:shd w:val="clear" w:color="auto" w:fill="F7F7F7"/>
        </w:rPr>
        <w:t xml:space="preserve"> Н.Е., Терехова Ю.С. Гастрономический туризм как перспективное направление развития регионов России // Естественные и математические науки в современном мире: сб. ст. </w:t>
      </w:r>
      <w:proofErr w:type="gramStart"/>
      <w:r w:rsidRPr="00CA4816">
        <w:rPr>
          <w:shd w:val="clear" w:color="auto" w:fill="F7F7F7"/>
        </w:rPr>
        <w:t>по</w:t>
      </w:r>
      <w:proofErr w:type="gramEnd"/>
      <w:r w:rsidRPr="00CA4816">
        <w:rPr>
          <w:shd w:val="clear" w:color="auto" w:fill="F7F7F7"/>
        </w:rPr>
        <w:t xml:space="preserve"> матер. XXXIV </w:t>
      </w:r>
      <w:proofErr w:type="spellStart"/>
      <w:r w:rsidRPr="00CA4816">
        <w:rPr>
          <w:shd w:val="clear" w:color="auto" w:fill="F7F7F7"/>
        </w:rPr>
        <w:t>междунар</w:t>
      </w:r>
      <w:proofErr w:type="spellEnd"/>
      <w:r w:rsidRPr="00CA4816">
        <w:rPr>
          <w:shd w:val="clear" w:color="auto" w:fill="F7F7F7"/>
        </w:rPr>
        <w:t>. науч</w:t>
      </w:r>
      <w:proofErr w:type="gramStart"/>
      <w:r w:rsidRPr="00CA4816">
        <w:rPr>
          <w:shd w:val="clear" w:color="auto" w:fill="F7F7F7"/>
        </w:rPr>
        <w:t>.-</w:t>
      </w:r>
      <w:proofErr w:type="spellStart"/>
      <w:proofErr w:type="gramEnd"/>
      <w:r w:rsidRPr="00CA4816">
        <w:rPr>
          <w:shd w:val="clear" w:color="auto" w:fill="F7F7F7"/>
        </w:rPr>
        <w:t>практ</w:t>
      </w:r>
      <w:proofErr w:type="spellEnd"/>
      <w:r w:rsidRPr="00CA4816">
        <w:rPr>
          <w:shd w:val="clear" w:color="auto" w:fill="F7F7F7"/>
        </w:rPr>
        <w:t xml:space="preserve">. </w:t>
      </w:r>
      <w:proofErr w:type="spellStart"/>
      <w:r w:rsidRPr="00CA4816">
        <w:rPr>
          <w:shd w:val="clear" w:color="auto" w:fill="F7F7F7"/>
        </w:rPr>
        <w:t>конф</w:t>
      </w:r>
      <w:proofErr w:type="spellEnd"/>
      <w:r w:rsidRPr="00CA4816">
        <w:rPr>
          <w:shd w:val="clear" w:color="auto" w:fill="F7F7F7"/>
        </w:rPr>
        <w:t xml:space="preserve">. № 9(33). – Новосибирск: </w:t>
      </w:r>
      <w:proofErr w:type="spellStart"/>
      <w:r w:rsidRPr="00CA4816">
        <w:rPr>
          <w:shd w:val="clear" w:color="auto" w:fill="F7F7F7"/>
        </w:rPr>
        <w:t>СибАК</w:t>
      </w:r>
      <w:proofErr w:type="spellEnd"/>
      <w:r w:rsidRPr="00CA4816">
        <w:rPr>
          <w:shd w:val="clear" w:color="auto" w:fill="F7F7F7"/>
        </w:rPr>
        <w:t>, 2015. – С. 50–65</w:t>
      </w:r>
    </w:p>
    <w:p w14:paraId="4C47B5EA" w14:textId="77777777" w:rsidR="00AB0D9A" w:rsidRPr="003B2C6F" w:rsidRDefault="00AB0D9A" w:rsidP="00AB0D9A">
      <w:pPr>
        <w:numPr>
          <w:ilvl w:val="0"/>
          <w:numId w:val="1"/>
        </w:numPr>
        <w:tabs>
          <w:tab w:val="clear" w:pos="1429"/>
          <w:tab w:val="num" w:pos="1080"/>
        </w:tabs>
        <w:spacing w:line="360" w:lineRule="auto"/>
        <w:ind w:left="0" w:firstLine="709"/>
        <w:jc w:val="both"/>
      </w:pPr>
      <w:r w:rsidRPr="003B2C6F">
        <w:t>Обухова Н.А. Перспективы туристического рынка после краха крупнейших туроператоров // Материалы научно-практической конференции «Перспективы развития туристического рынка в России». – СПб</w:t>
      </w:r>
      <w:proofErr w:type="gramStart"/>
      <w:r w:rsidRPr="003B2C6F">
        <w:t xml:space="preserve">.: </w:t>
      </w:r>
      <w:proofErr w:type="gramEnd"/>
      <w:r w:rsidRPr="003B2C6F">
        <w:t>Межрегиональный институт экономики и права, 2014. – С. 16–22</w:t>
      </w:r>
    </w:p>
    <w:p w14:paraId="761AA9D2" w14:textId="77777777" w:rsidR="00AB0D9A" w:rsidRPr="00CA4816" w:rsidRDefault="00AB0D9A" w:rsidP="00AB0D9A">
      <w:pPr>
        <w:numPr>
          <w:ilvl w:val="0"/>
          <w:numId w:val="1"/>
        </w:numPr>
        <w:tabs>
          <w:tab w:val="clear" w:pos="1429"/>
          <w:tab w:val="num" w:pos="1080"/>
        </w:tabs>
        <w:spacing w:line="360" w:lineRule="auto"/>
        <w:ind w:left="0" w:firstLine="709"/>
        <w:jc w:val="both"/>
      </w:pPr>
      <w:proofErr w:type="spellStart"/>
      <w:r w:rsidRPr="00CA4816">
        <w:t>Пайн</w:t>
      </w:r>
      <w:proofErr w:type="spellEnd"/>
      <w:r w:rsidRPr="00CA4816">
        <w:t xml:space="preserve"> </w:t>
      </w:r>
      <w:proofErr w:type="spellStart"/>
      <w:r w:rsidRPr="00CA4816">
        <w:t>Б.Дж</w:t>
      </w:r>
      <w:proofErr w:type="spellEnd"/>
      <w:r w:rsidRPr="00CA4816">
        <w:t xml:space="preserve">., </w:t>
      </w:r>
      <w:proofErr w:type="spellStart"/>
      <w:r w:rsidRPr="00CA4816">
        <w:t>Гильмор</w:t>
      </w:r>
      <w:proofErr w:type="spellEnd"/>
      <w:r w:rsidRPr="00CA4816">
        <w:t xml:space="preserve"> </w:t>
      </w:r>
      <w:proofErr w:type="spellStart"/>
      <w:r w:rsidRPr="00CA4816">
        <w:t>Дж.Х</w:t>
      </w:r>
      <w:proofErr w:type="spellEnd"/>
      <w:r w:rsidRPr="00CA4816">
        <w:t>. Экономика впечатлений. Работа – это театр, а каждый бизнес – сцена. – М., 2005. – 524 с.</w:t>
      </w:r>
    </w:p>
    <w:p w14:paraId="77F1D8FE" w14:textId="77777777" w:rsidR="00AB0D9A" w:rsidRPr="00E3734B" w:rsidRDefault="00AB0D9A" w:rsidP="00AB0D9A">
      <w:pPr>
        <w:numPr>
          <w:ilvl w:val="0"/>
          <w:numId w:val="1"/>
        </w:numPr>
        <w:tabs>
          <w:tab w:val="clear" w:pos="1429"/>
          <w:tab w:val="num" w:pos="1080"/>
        </w:tabs>
        <w:spacing w:line="360" w:lineRule="auto"/>
        <w:ind w:left="0" w:firstLine="709"/>
        <w:jc w:val="both"/>
      </w:pPr>
      <w:r w:rsidRPr="00E3734B">
        <w:t xml:space="preserve">Сенин </w:t>
      </w:r>
      <w:proofErr w:type="spellStart"/>
      <w:r w:rsidRPr="00E3734B">
        <w:t>В.С.Организация</w:t>
      </w:r>
      <w:proofErr w:type="spellEnd"/>
      <w:r w:rsidRPr="00E3734B">
        <w:t xml:space="preserve"> международного туризма: Учебник. – М.: Финансы и статистика, 2003. –</w:t>
      </w:r>
      <w:r>
        <w:t xml:space="preserve"> 280 с.</w:t>
      </w:r>
    </w:p>
    <w:p w14:paraId="141E8448" w14:textId="77777777" w:rsidR="00AB0D9A" w:rsidRDefault="00AB0D9A" w:rsidP="00AB0D9A">
      <w:pPr>
        <w:numPr>
          <w:ilvl w:val="0"/>
          <w:numId w:val="1"/>
        </w:numPr>
        <w:tabs>
          <w:tab w:val="clear" w:pos="1429"/>
          <w:tab w:val="num" w:pos="1080"/>
        </w:tabs>
        <w:spacing w:line="360" w:lineRule="auto"/>
        <w:ind w:left="0" w:firstLine="709"/>
        <w:jc w:val="both"/>
      </w:pPr>
      <w:proofErr w:type="spellStart"/>
      <w:r w:rsidRPr="00CA4816">
        <w:t>Сохань</w:t>
      </w:r>
      <w:proofErr w:type="spellEnd"/>
      <w:r w:rsidRPr="00CA4816">
        <w:t xml:space="preserve"> И.В. Особенности русской гастрономической культуры // Вестник Томского государственного университета». – 2011. – </w:t>
      </w:r>
      <w:proofErr w:type="spellStart"/>
      <w:r w:rsidRPr="00CA4816">
        <w:t>Вып</w:t>
      </w:r>
      <w:proofErr w:type="spellEnd"/>
      <w:r w:rsidRPr="00CA4816">
        <w:t>. № 347. – С. 54–64</w:t>
      </w:r>
    </w:p>
    <w:p w14:paraId="71C5894E" w14:textId="77777777" w:rsidR="00AB0D9A" w:rsidRPr="00636395" w:rsidRDefault="00AB0D9A" w:rsidP="00AB0D9A">
      <w:pPr>
        <w:numPr>
          <w:ilvl w:val="0"/>
          <w:numId w:val="1"/>
        </w:numPr>
        <w:tabs>
          <w:tab w:val="clear" w:pos="1429"/>
          <w:tab w:val="num" w:pos="1080"/>
        </w:tabs>
        <w:spacing w:line="360" w:lineRule="auto"/>
        <w:ind w:left="0" w:firstLine="709"/>
        <w:jc w:val="both"/>
      </w:pPr>
      <w:r w:rsidRPr="00636395">
        <w:t>Туризм как вид деятельности: Учебник для вузов</w:t>
      </w:r>
      <w:proofErr w:type="gramStart"/>
      <w:r w:rsidRPr="00636395">
        <w:t xml:space="preserve"> / П</w:t>
      </w:r>
      <w:proofErr w:type="gramEnd"/>
      <w:r w:rsidRPr="00636395">
        <w:t>од ред. И.В. Зорина, Т.П. Каверина. – М.: Финансы и статистика, 2012. – 560 с.</w:t>
      </w:r>
    </w:p>
    <w:p w14:paraId="42317CA8" w14:textId="77777777" w:rsidR="00AB0D9A" w:rsidRPr="00CA4816" w:rsidRDefault="00AB0D9A" w:rsidP="00AB0D9A">
      <w:pPr>
        <w:numPr>
          <w:ilvl w:val="0"/>
          <w:numId w:val="1"/>
        </w:numPr>
        <w:tabs>
          <w:tab w:val="clear" w:pos="1429"/>
          <w:tab w:val="num" w:pos="1080"/>
        </w:tabs>
        <w:spacing w:line="360" w:lineRule="auto"/>
        <w:ind w:left="0" w:firstLine="709"/>
        <w:jc w:val="both"/>
      </w:pPr>
      <w:proofErr w:type="spellStart"/>
      <w:r w:rsidRPr="00CA4816">
        <w:t>Урядова</w:t>
      </w:r>
      <w:proofErr w:type="spellEnd"/>
      <w:r w:rsidRPr="00CA4816">
        <w:t xml:space="preserve"> А.В., Савин Д.А. Специальные виды туризма. – Ярославль: Издательство Ярославского государственного университета, 2013. – 128 с.</w:t>
      </w:r>
    </w:p>
    <w:p w14:paraId="7F8814AA" w14:textId="77777777" w:rsidR="00AB0D9A" w:rsidRPr="00E10171" w:rsidRDefault="00AB0D9A" w:rsidP="00AB0D9A">
      <w:pPr>
        <w:numPr>
          <w:ilvl w:val="0"/>
          <w:numId w:val="1"/>
        </w:numPr>
        <w:tabs>
          <w:tab w:val="clear" w:pos="1429"/>
          <w:tab w:val="num" w:pos="1080"/>
        </w:tabs>
        <w:spacing w:line="360" w:lineRule="auto"/>
        <w:ind w:left="0" w:firstLine="709"/>
        <w:jc w:val="both"/>
        <w:rPr>
          <w:lang w:val="en-US"/>
        </w:rPr>
      </w:pPr>
      <w:r w:rsidRPr="00CA4816">
        <w:rPr>
          <w:lang w:val="en-US"/>
        </w:rPr>
        <w:t>Richards G. Food and Touring Experience // UNWTO: Global Report on Food Tourism. 2012. No 5. P. 20–21</w:t>
      </w:r>
      <w:r>
        <w:t xml:space="preserve"> </w:t>
      </w:r>
    </w:p>
    <w:p w14:paraId="228DC395" w14:textId="77777777" w:rsidR="00AB0D9A" w:rsidRDefault="00AB0D9A" w:rsidP="00AB0D9A">
      <w:pPr>
        <w:spacing w:line="360" w:lineRule="auto"/>
        <w:jc w:val="both"/>
      </w:pPr>
    </w:p>
    <w:p w14:paraId="3394EE7E" w14:textId="77777777" w:rsidR="00AB0D9A" w:rsidRPr="00E10171" w:rsidRDefault="00AB0D9A" w:rsidP="00D66F2E">
      <w:pPr>
        <w:spacing w:line="360" w:lineRule="auto"/>
        <w:ind w:firstLine="708"/>
        <w:jc w:val="both"/>
        <w:rPr>
          <w:i/>
        </w:rPr>
      </w:pPr>
      <w:proofErr w:type="gramStart"/>
      <w:r w:rsidRPr="00E10171">
        <w:rPr>
          <w:i/>
        </w:rPr>
        <w:t>Интернет-источники</w:t>
      </w:r>
      <w:proofErr w:type="gramEnd"/>
      <w:r>
        <w:rPr>
          <w:i/>
        </w:rPr>
        <w:t>:</w:t>
      </w:r>
    </w:p>
    <w:p w14:paraId="738E168F" w14:textId="77777777" w:rsidR="00AB0D9A" w:rsidRPr="00E10171" w:rsidRDefault="00AB0D9A" w:rsidP="00AB0D9A">
      <w:pPr>
        <w:spacing w:line="360" w:lineRule="auto"/>
        <w:jc w:val="both"/>
      </w:pPr>
    </w:p>
    <w:p w14:paraId="2D047465" w14:textId="77777777" w:rsidR="00AB0D9A" w:rsidRPr="00730929" w:rsidRDefault="00AB0D9A" w:rsidP="00AB0D9A">
      <w:pPr>
        <w:numPr>
          <w:ilvl w:val="0"/>
          <w:numId w:val="1"/>
        </w:numPr>
        <w:tabs>
          <w:tab w:val="clear" w:pos="1429"/>
          <w:tab w:val="num" w:pos="1080"/>
        </w:tabs>
        <w:spacing w:line="360" w:lineRule="auto"/>
        <w:ind w:left="0" w:firstLine="709"/>
        <w:jc w:val="both"/>
      </w:pPr>
      <w:r w:rsidRPr="00B53C78">
        <w:t xml:space="preserve">Федеральный закон Российской Федерации № 132-ФЗ «Об основах туристской деятельности в Российской Федерации» от 24 ноября 1996 года (в ред. от </w:t>
      </w:r>
      <w:r>
        <w:t xml:space="preserve">28 декабря 2016 </w:t>
      </w:r>
      <w:r w:rsidRPr="00B53C78">
        <w:t xml:space="preserve">года) // Гарант. Информационно-правовой портал. – [Электронный ресурс] </w:t>
      </w:r>
      <w:hyperlink r:id="rId20" w:history="1">
        <w:r w:rsidRPr="00B53C78">
          <w:rPr>
            <w:rStyle w:val="ab"/>
          </w:rPr>
          <w:t>http://base.garant.ru/136248</w:t>
        </w:r>
      </w:hyperlink>
      <w:r w:rsidRPr="00B53C78">
        <w:t xml:space="preserve"> (Дата обращения: </w:t>
      </w:r>
      <w:r>
        <w:t>11.04.2017</w:t>
      </w:r>
      <w:r w:rsidRPr="00B53C78">
        <w:t>)</w:t>
      </w:r>
    </w:p>
    <w:p w14:paraId="1EF217B1" w14:textId="77777777" w:rsidR="00AB0D9A" w:rsidRPr="00CA4816" w:rsidRDefault="00AB0D9A" w:rsidP="00AB0D9A">
      <w:pPr>
        <w:numPr>
          <w:ilvl w:val="0"/>
          <w:numId w:val="1"/>
        </w:numPr>
        <w:tabs>
          <w:tab w:val="clear" w:pos="1429"/>
          <w:tab w:val="num" w:pos="1080"/>
        </w:tabs>
        <w:spacing w:line="360" w:lineRule="auto"/>
        <w:ind w:left="0" w:firstLine="709"/>
        <w:jc w:val="both"/>
      </w:pPr>
      <w:proofErr w:type="spellStart"/>
      <w:r w:rsidRPr="00CA4816">
        <w:rPr>
          <w:shd w:val="clear" w:color="auto" w:fill="FFFFFF"/>
        </w:rPr>
        <w:t>Буценко</w:t>
      </w:r>
      <w:proofErr w:type="spellEnd"/>
      <w:r w:rsidRPr="00CA4816">
        <w:rPr>
          <w:shd w:val="clear" w:color="auto" w:fill="FFFFFF"/>
        </w:rPr>
        <w:t xml:space="preserve"> Е.Д. Гастрономический туризм как популярное направление в туризме // Научно-методический электронный журнал «Концепт». – 2015. – Т. 33. – С. 56–60. – [Электронный ресурс] </w:t>
      </w:r>
      <w:hyperlink r:id="rId21" w:history="1">
        <w:r w:rsidRPr="00CA4816">
          <w:rPr>
            <w:rStyle w:val="ab"/>
            <w:shd w:val="clear" w:color="auto" w:fill="FFFFFF"/>
          </w:rPr>
          <w:t>https://e-koncept.ru/2015/95396.htm</w:t>
        </w:r>
      </w:hyperlink>
      <w:r w:rsidRPr="00CA4816">
        <w:rPr>
          <w:shd w:val="clear" w:color="auto" w:fill="FFFFFF"/>
        </w:rPr>
        <w:t xml:space="preserve"> (Дата обращения: </w:t>
      </w:r>
      <w:r>
        <w:rPr>
          <w:shd w:val="clear" w:color="auto" w:fill="FFFFFF"/>
        </w:rPr>
        <w:t>10.04</w:t>
      </w:r>
      <w:r w:rsidRPr="00CA4816">
        <w:rPr>
          <w:shd w:val="clear" w:color="auto" w:fill="FFFFFF"/>
        </w:rPr>
        <w:t>.2017)</w:t>
      </w:r>
    </w:p>
    <w:p w14:paraId="4883A257" w14:textId="77777777" w:rsidR="00AB0D9A" w:rsidRPr="00CA4816" w:rsidRDefault="00AB0D9A" w:rsidP="00AB0D9A">
      <w:pPr>
        <w:numPr>
          <w:ilvl w:val="0"/>
          <w:numId w:val="1"/>
        </w:numPr>
        <w:tabs>
          <w:tab w:val="clear" w:pos="1429"/>
          <w:tab w:val="num" w:pos="1080"/>
        </w:tabs>
        <w:spacing w:line="360" w:lineRule="auto"/>
        <w:ind w:left="0" w:firstLine="709"/>
        <w:jc w:val="both"/>
      </w:pPr>
      <w:r w:rsidRPr="00CA4816">
        <w:t xml:space="preserve">Вольф </w:t>
      </w:r>
      <w:proofErr w:type="gramStart"/>
      <w:r w:rsidRPr="00CA4816">
        <w:t>Э.</w:t>
      </w:r>
      <w:proofErr w:type="gramEnd"/>
      <w:r w:rsidRPr="00CA4816">
        <w:t xml:space="preserve"> Что такое гастрономический туризм // Мировой туризм. – [Электронный ресурс] </w:t>
      </w:r>
      <w:hyperlink r:id="rId22" w:history="1">
        <w:r w:rsidRPr="00CA4816">
          <w:rPr>
            <w:rStyle w:val="ab"/>
          </w:rPr>
          <w:t>http://www.worldoftravel.org/what-is-food-tourism</w:t>
        </w:r>
      </w:hyperlink>
      <w:r w:rsidRPr="00CA4816">
        <w:t xml:space="preserve"> (Дата обращения: </w:t>
      </w:r>
      <w:r>
        <w:rPr>
          <w:shd w:val="clear" w:color="auto" w:fill="FFFFFF"/>
        </w:rPr>
        <w:t>10.04</w:t>
      </w:r>
      <w:r w:rsidRPr="00CA4816">
        <w:rPr>
          <w:shd w:val="clear" w:color="auto" w:fill="FFFFFF"/>
        </w:rPr>
        <w:t>.2017</w:t>
      </w:r>
      <w:r w:rsidRPr="00CA4816">
        <w:t>)</w:t>
      </w:r>
    </w:p>
    <w:p w14:paraId="7CF7B08E" w14:textId="77777777" w:rsidR="00AB0D9A" w:rsidRPr="00CA4816" w:rsidRDefault="00AB0D9A" w:rsidP="00AB0D9A">
      <w:pPr>
        <w:numPr>
          <w:ilvl w:val="0"/>
          <w:numId w:val="1"/>
        </w:numPr>
        <w:tabs>
          <w:tab w:val="clear" w:pos="1429"/>
          <w:tab w:val="num" w:pos="1080"/>
        </w:tabs>
        <w:spacing w:line="360" w:lineRule="auto"/>
        <w:ind w:left="0" w:firstLine="709"/>
        <w:jc w:val="both"/>
      </w:pPr>
      <w:r w:rsidRPr="00CA4816">
        <w:t xml:space="preserve">Гастрономические бренды // Наука о рекламе [Электронный ресурс] </w:t>
      </w:r>
      <w:hyperlink r:id="rId23" w:history="1">
        <w:r w:rsidRPr="00CA4816">
          <w:rPr>
            <w:rStyle w:val="ab"/>
          </w:rPr>
          <w:t>http://www.advertology.ru</w:t>
        </w:r>
      </w:hyperlink>
      <w:r w:rsidRPr="00CA4816">
        <w:t xml:space="preserve"> (Дата обращения: </w:t>
      </w:r>
      <w:r>
        <w:rPr>
          <w:shd w:val="clear" w:color="auto" w:fill="FFFFFF"/>
        </w:rPr>
        <w:t>10.04</w:t>
      </w:r>
      <w:r w:rsidRPr="00CA4816">
        <w:rPr>
          <w:shd w:val="clear" w:color="auto" w:fill="FFFFFF"/>
        </w:rPr>
        <w:t>.2017</w:t>
      </w:r>
      <w:r w:rsidRPr="00CA4816">
        <w:t>)</w:t>
      </w:r>
    </w:p>
    <w:p w14:paraId="453D2654" w14:textId="77777777" w:rsidR="00AB0D9A" w:rsidRDefault="00AB0D9A" w:rsidP="00AB0D9A">
      <w:pPr>
        <w:spacing w:line="360" w:lineRule="auto"/>
        <w:ind w:left="709"/>
        <w:jc w:val="both"/>
      </w:pPr>
    </w:p>
    <w:p w14:paraId="55F45056" w14:textId="77777777" w:rsidR="00AB0D9A" w:rsidRPr="00D95128" w:rsidRDefault="00AB0D9A" w:rsidP="00AB0D9A">
      <w:pPr>
        <w:numPr>
          <w:ilvl w:val="0"/>
          <w:numId w:val="1"/>
        </w:numPr>
        <w:tabs>
          <w:tab w:val="clear" w:pos="1429"/>
          <w:tab w:val="num" w:pos="1080"/>
        </w:tabs>
        <w:spacing w:line="360" w:lineRule="auto"/>
        <w:ind w:left="0" w:firstLine="709"/>
        <w:jc w:val="both"/>
      </w:pPr>
      <w:r w:rsidRPr="00CA4816">
        <w:t xml:space="preserve">Гастрономический туризм: как это делают у них // Вкусно жить. – [Электронный ресурс] </w:t>
      </w:r>
      <w:hyperlink r:id="rId24" w:history="1">
        <w:r w:rsidRPr="00CA4816">
          <w:rPr>
            <w:rStyle w:val="ab"/>
          </w:rPr>
          <w:t>http://vkusnozhit.com/articles/gastronomicheskiy-turizm-kak-eto-delayu-0</w:t>
        </w:r>
      </w:hyperlink>
      <w:r w:rsidRPr="00CA4816">
        <w:t xml:space="preserve"> (Дата обращения: </w:t>
      </w:r>
      <w:r>
        <w:rPr>
          <w:shd w:val="clear" w:color="auto" w:fill="FFFFFF"/>
        </w:rPr>
        <w:t>10.04</w:t>
      </w:r>
      <w:r w:rsidRPr="00CA4816">
        <w:rPr>
          <w:shd w:val="clear" w:color="auto" w:fill="FFFFFF"/>
        </w:rPr>
        <w:t>.2017</w:t>
      </w:r>
      <w:r w:rsidRPr="00CA4816">
        <w:t>)</w:t>
      </w:r>
    </w:p>
    <w:p w14:paraId="18BADBB2" w14:textId="77777777" w:rsidR="00AB0D9A" w:rsidRPr="00CA4816" w:rsidRDefault="00AB0D9A" w:rsidP="00AB0D9A">
      <w:pPr>
        <w:numPr>
          <w:ilvl w:val="0"/>
          <w:numId w:val="1"/>
        </w:numPr>
        <w:tabs>
          <w:tab w:val="clear" w:pos="1429"/>
          <w:tab w:val="num" w:pos="1080"/>
        </w:tabs>
        <w:spacing w:line="360" w:lineRule="auto"/>
        <w:ind w:left="0" w:firstLine="709"/>
        <w:jc w:val="both"/>
      </w:pPr>
      <w:proofErr w:type="spellStart"/>
      <w:r w:rsidRPr="00CA4816">
        <w:t>Гелибтерман</w:t>
      </w:r>
      <w:proofErr w:type="spellEnd"/>
      <w:r w:rsidRPr="00CA4816">
        <w:t xml:space="preserve"> Л. Сила России – в неповторимом разнообразии кухни // </w:t>
      </w:r>
      <w:proofErr w:type="spellStart"/>
      <w:r w:rsidRPr="00CA4816">
        <w:rPr>
          <w:lang w:val="en-US"/>
        </w:rPr>
        <w:t>Lenta</w:t>
      </w:r>
      <w:proofErr w:type="spellEnd"/>
      <w:r w:rsidRPr="00CA4816">
        <w:t>.</w:t>
      </w:r>
      <w:proofErr w:type="spellStart"/>
      <w:r w:rsidRPr="00CA4816">
        <w:rPr>
          <w:lang w:val="en-US"/>
        </w:rPr>
        <w:t>ru</w:t>
      </w:r>
      <w:proofErr w:type="spellEnd"/>
      <w:r w:rsidRPr="00CA4816">
        <w:t xml:space="preserve">. – [Электронный ресурс] </w:t>
      </w:r>
      <w:hyperlink r:id="rId25" w:history="1">
        <w:r w:rsidRPr="00CA4816">
          <w:rPr>
            <w:rStyle w:val="ab"/>
          </w:rPr>
          <w:t>http://www.</w:t>
        </w:r>
        <w:proofErr w:type="spellStart"/>
        <w:r w:rsidRPr="00CA4816">
          <w:rPr>
            <w:rStyle w:val="ab"/>
            <w:lang w:val="en-US"/>
          </w:rPr>
          <w:t>lenta</w:t>
        </w:r>
        <w:proofErr w:type="spellEnd"/>
        <w:r w:rsidRPr="00CA4816">
          <w:rPr>
            <w:rStyle w:val="ab"/>
          </w:rPr>
          <w:t>.</w:t>
        </w:r>
        <w:proofErr w:type="spellStart"/>
        <w:r w:rsidRPr="00CA4816">
          <w:rPr>
            <w:rStyle w:val="ab"/>
            <w:lang w:val="en-US"/>
          </w:rPr>
          <w:t>ru</w:t>
        </w:r>
        <w:proofErr w:type="spellEnd"/>
      </w:hyperlink>
      <w:r w:rsidRPr="00CA4816">
        <w:t xml:space="preserve"> (Дата обращения: </w:t>
      </w:r>
      <w:r>
        <w:rPr>
          <w:shd w:val="clear" w:color="auto" w:fill="FFFFFF"/>
        </w:rPr>
        <w:t>10.04</w:t>
      </w:r>
      <w:r w:rsidRPr="00CA4816">
        <w:rPr>
          <w:shd w:val="clear" w:color="auto" w:fill="FFFFFF"/>
        </w:rPr>
        <w:t>.2017</w:t>
      </w:r>
      <w:r w:rsidRPr="00CA4816">
        <w:t>)</w:t>
      </w:r>
    </w:p>
    <w:p w14:paraId="538AF715" w14:textId="77777777" w:rsidR="00AB0D9A" w:rsidRPr="00CA4816" w:rsidRDefault="00AB0D9A" w:rsidP="00AB0D9A">
      <w:pPr>
        <w:numPr>
          <w:ilvl w:val="0"/>
          <w:numId w:val="1"/>
        </w:numPr>
        <w:tabs>
          <w:tab w:val="clear" w:pos="1429"/>
          <w:tab w:val="num" w:pos="1080"/>
        </w:tabs>
        <w:spacing w:line="360" w:lineRule="auto"/>
        <w:ind w:left="0" w:firstLine="709"/>
        <w:jc w:val="both"/>
      </w:pPr>
      <w:r w:rsidRPr="00CA4816">
        <w:t xml:space="preserve">Онегин </w:t>
      </w:r>
      <w:proofErr w:type="gramStart"/>
      <w:r w:rsidRPr="00CA4816">
        <w:t>А.</w:t>
      </w:r>
      <w:proofErr w:type="gramEnd"/>
      <w:r w:rsidRPr="00CA4816">
        <w:t xml:space="preserve"> Что такое гастрономический туризм? // Путевые заметки Алексей Онегина. – [Электронный ресурс] </w:t>
      </w:r>
      <w:hyperlink r:id="rId26" w:history="1">
        <w:r w:rsidRPr="00CA4816">
          <w:rPr>
            <w:rStyle w:val="ab"/>
          </w:rPr>
          <w:t>http://www.</w:t>
        </w:r>
        <w:proofErr w:type="spellStart"/>
        <w:r w:rsidRPr="00CA4816">
          <w:rPr>
            <w:rStyle w:val="ab"/>
            <w:lang w:val="en-US"/>
          </w:rPr>
          <w:t>arborio</w:t>
        </w:r>
        <w:proofErr w:type="spellEnd"/>
        <w:r w:rsidRPr="00CA4816">
          <w:rPr>
            <w:rStyle w:val="ab"/>
          </w:rPr>
          <w:t>.</w:t>
        </w:r>
        <w:proofErr w:type="spellStart"/>
        <w:r w:rsidRPr="00CA4816">
          <w:rPr>
            <w:rStyle w:val="ab"/>
            <w:lang w:val="en-US"/>
          </w:rPr>
          <w:t>ru</w:t>
        </w:r>
        <w:proofErr w:type="spellEnd"/>
      </w:hyperlink>
      <w:r w:rsidRPr="00CA4816">
        <w:t xml:space="preserve"> (Дата обращения: </w:t>
      </w:r>
      <w:r>
        <w:rPr>
          <w:shd w:val="clear" w:color="auto" w:fill="FFFFFF"/>
        </w:rPr>
        <w:t>10.04</w:t>
      </w:r>
      <w:r w:rsidRPr="00CA4816">
        <w:rPr>
          <w:shd w:val="clear" w:color="auto" w:fill="FFFFFF"/>
        </w:rPr>
        <w:t>.2017</w:t>
      </w:r>
      <w:r w:rsidRPr="00CA4816">
        <w:t>)</w:t>
      </w:r>
    </w:p>
    <w:p w14:paraId="1535BC0B" w14:textId="77777777" w:rsidR="00AB0D9A" w:rsidRPr="00CA4816" w:rsidRDefault="00AB0D9A" w:rsidP="00AB0D9A">
      <w:pPr>
        <w:numPr>
          <w:ilvl w:val="0"/>
          <w:numId w:val="1"/>
        </w:numPr>
        <w:tabs>
          <w:tab w:val="clear" w:pos="1429"/>
          <w:tab w:val="num" w:pos="1080"/>
        </w:tabs>
        <w:spacing w:line="360" w:lineRule="auto"/>
        <w:ind w:left="0" w:firstLine="709"/>
        <w:jc w:val="both"/>
      </w:pPr>
      <w:r w:rsidRPr="00CA4816">
        <w:t xml:space="preserve">Развитие понятия гастрономического туризма // Вояж СПб. – [Электронный ресурс] </w:t>
      </w:r>
      <w:hyperlink r:id="rId27" w:history="1">
        <w:r w:rsidRPr="00CA4816">
          <w:rPr>
            <w:rStyle w:val="ab"/>
          </w:rPr>
          <w:t>http://www.</w:t>
        </w:r>
        <w:proofErr w:type="spellStart"/>
        <w:r w:rsidRPr="00CA4816">
          <w:rPr>
            <w:rStyle w:val="ab"/>
            <w:lang w:val="en-US"/>
          </w:rPr>
          <w:t>voyagespb</w:t>
        </w:r>
        <w:proofErr w:type="spellEnd"/>
        <w:r w:rsidRPr="00CA4816">
          <w:rPr>
            <w:rStyle w:val="ab"/>
          </w:rPr>
          <w:t>.</w:t>
        </w:r>
        <w:proofErr w:type="spellStart"/>
        <w:r w:rsidRPr="00CA4816">
          <w:rPr>
            <w:rStyle w:val="ab"/>
            <w:lang w:val="en-US"/>
          </w:rPr>
          <w:t>ru</w:t>
        </w:r>
        <w:proofErr w:type="spellEnd"/>
      </w:hyperlink>
      <w:r w:rsidRPr="00CA4816">
        <w:t xml:space="preserve"> (Дата обращения: </w:t>
      </w:r>
      <w:r>
        <w:rPr>
          <w:shd w:val="clear" w:color="auto" w:fill="FFFFFF"/>
        </w:rPr>
        <w:t>10.04</w:t>
      </w:r>
      <w:r w:rsidRPr="00CA4816">
        <w:rPr>
          <w:shd w:val="clear" w:color="auto" w:fill="FFFFFF"/>
        </w:rPr>
        <w:t>.2017</w:t>
      </w:r>
      <w:r w:rsidRPr="00CA4816">
        <w:t>)</w:t>
      </w:r>
    </w:p>
    <w:p w14:paraId="497BBC8D" w14:textId="77777777" w:rsidR="00AB0D9A" w:rsidRDefault="00AB0D9A" w:rsidP="00AB0D9A">
      <w:pPr>
        <w:numPr>
          <w:ilvl w:val="0"/>
          <w:numId w:val="1"/>
        </w:numPr>
        <w:tabs>
          <w:tab w:val="clear" w:pos="1429"/>
          <w:tab w:val="num" w:pos="1080"/>
        </w:tabs>
        <w:spacing w:line="360" w:lineRule="auto"/>
        <w:ind w:left="0" w:firstLine="709"/>
        <w:jc w:val="both"/>
      </w:pPr>
      <w:r w:rsidRPr="00CA4816">
        <w:t xml:space="preserve">Рачева Е. Об </w:t>
      </w:r>
      <w:proofErr w:type="gramStart"/>
      <w:r w:rsidRPr="00CA4816">
        <w:t>отечественном</w:t>
      </w:r>
      <w:proofErr w:type="gramEnd"/>
      <w:r w:rsidRPr="00CA4816">
        <w:t xml:space="preserve"> </w:t>
      </w:r>
      <w:proofErr w:type="spellStart"/>
      <w:r w:rsidRPr="00CA4816">
        <w:t>гастротуризме</w:t>
      </w:r>
      <w:proofErr w:type="spellEnd"/>
      <w:r w:rsidRPr="00CA4816">
        <w:t xml:space="preserve"> // Ресторан Клуб. [Электронный ресурс]: </w:t>
      </w:r>
      <w:hyperlink r:id="rId28" w:history="1">
        <w:r w:rsidRPr="00CA4816">
          <w:rPr>
            <w:rStyle w:val="ab"/>
          </w:rPr>
          <w:t>http://www.restoclub.ru/user/22739/blog/28257</w:t>
        </w:r>
      </w:hyperlink>
      <w:r w:rsidRPr="00CA4816">
        <w:t xml:space="preserve"> (Дата обращения: </w:t>
      </w:r>
      <w:r>
        <w:rPr>
          <w:shd w:val="clear" w:color="auto" w:fill="FFFFFF"/>
        </w:rPr>
        <w:t>10.04</w:t>
      </w:r>
      <w:r w:rsidRPr="00CA4816">
        <w:rPr>
          <w:shd w:val="clear" w:color="auto" w:fill="FFFFFF"/>
        </w:rPr>
        <w:t>.2017</w:t>
      </w:r>
      <w:r w:rsidRPr="00CA4816">
        <w:t>)</w:t>
      </w:r>
    </w:p>
    <w:p w14:paraId="2AFD3CCC" w14:textId="77777777" w:rsidR="00AB0D9A" w:rsidRPr="00CA4816" w:rsidRDefault="00AB0D9A" w:rsidP="00AB0D9A">
      <w:pPr>
        <w:numPr>
          <w:ilvl w:val="0"/>
          <w:numId w:val="1"/>
        </w:numPr>
        <w:tabs>
          <w:tab w:val="clear" w:pos="1429"/>
          <w:tab w:val="num" w:pos="1080"/>
        </w:tabs>
        <w:spacing w:line="360" w:lineRule="auto"/>
        <w:ind w:left="0" w:firstLine="709"/>
        <w:jc w:val="both"/>
      </w:pPr>
      <w:r w:rsidRPr="00CA4816">
        <w:t xml:space="preserve">Сирая Э.А. Концептуализация гастрономического туризма как инновационной туристической модели в период глобализации // </w:t>
      </w:r>
      <w:proofErr w:type="spellStart"/>
      <w:r w:rsidRPr="00CA4816">
        <w:t>Perspective</w:t>
      </w:r>
      <w:proofErr w:type="spellEnd"/>
      <w:r w:rsidRPr="00CA4816">
        <w:t xml:space="preserve"> </w:t>
      </w:r>
      <w:proofErr w:type="spellStart"/>
      <w:r w:rsidRPr="00CA4816">
        <w:t>innovations</w:t>
      </w:r>
      <w:proofErr w:type="spellEnd"/>
      <w:r w:rsidRPr="00CA4816">
        <w:t xml:space="preserve"> </w:t>
      </w:r>
      <w:proofErr w:type="spellStart"/>
      <w:r w:rsidRPr="00CA4816">
        <w:t>in</w:t>
      </w:r>
      <w:proofErr w:type="spellEnd"/>
      <w:r w:rsidRPr="00CA4816">
        <w:t xml:space="preserve"> </w:t>
      </w:r>
      <w:proofErr w:type="spellStart"/>
      <w:r w:rsidRPr="00CA4816">
        <w:t>science</w:t>
      </w:r>
      <w:proofErr w:type="spellEnd"/>
      <w:r w:rsidRPr="00CA4816">
        <w:t xml:space="preserve">, </w:t>
      </w:r>
      <w:proofErr w:type="spellStart"/>
      <w:r w:rsidRPr="00CA4816">
        <w:t>education</w:t>
      </w:r>
      <w:proofErr w:type="spellEnd"/>
      <w:r w:rsidRPr="00CA4816">
        <w:t xml:space="preserve">, </w:t>
      </w:r>
      <w:proofErr w:type="spellStart"/>
      <w:r w:rsidRPr="00CA4816">
        <w:t>production</w:t>
      </w:r>
      <w:proofErr w:type="spellEnd"/>
      <w:r w:rsidRPr="00CA4816">
        <w:t xml:space="preserve"> </w:t>
      </w:r>
      <w:proofErr w:type="spellStart"/>
      <w:r w:rsidRPr="00CA4816">
        <w:t>and</w:t>
      </w:r>
      <w:proofErr w:type="spellEnd"/>
      <w:r w:rsidRPr="00CA4816">
        <w:t xml:space="preserve"> </w:t>
      </w:r>
      <w:proofErr w:type="spellStart"/>
      <w:r w:rsidRPr="00CA4816">
        <w:t>transport</w:t>
      </w:r>
      <w:proofErr w:type="spellEnd"/>
      <w:r w:rsidRPr="00CA4816">
        <w:t xml:space="preserve">, 17–26 декабря 2013 года. – [Электронный ресурс] </w:t>
      </w:r>
      <w:hyperlink r:id="rId29" w:history="1">
        <w:r w:rsidRPr="00CA4816">
          <w:rPr>
            <w:rStyle w:val="ab"/>
          </w:rPr>
          <w:t>http://www.sworld.com.ua/konfer33/324.pdf</w:t>
        </w:r>
      </w:hyperlink>
      <w:r w:rsidRPr="00CA4816">
        <w:t xml:space="preserve"> (Дата обращения: </w:t>
      </w:r>
      <w:r>
        <w:rPr>
          <w:shd w:val="clear" w:color="auto" w:fill="FFFFFF"/>
        </w:rPr>
        <w:t>10.04</w:t>
      </w:r>
      <w:r w:rsidRPr="00CA4816">
        <w:rPr>
          <w:shd w:val="clear" w:color="auto" w:fill="FFFFFF"/>
        </w:rPr>
        <w:t>.2017</w:t>
      </w:r>
      <w:r w:rsidRPr="00CA4816">
        <w:t>)</w:t>
      </w:r>
    </w:p>
    <w:p w14:paraId="50123434" w14:textId="77777777" w:rsidR="00AB0D9A" w:rsidRDefault="00AB0D9A" w:rsidP="00AB0D9A">
      <w:pPr>
        <w:numPr>
          <w:ilvl w:val="0"/>
          <w:numId w:val="1"/>
        </w:numPr>
        <w:tabs>
          <w:tab w:val="clear" w:pos="1429"/>
          <w:tab w:val="num" w:pos="1080"/>
        </w:tabs>
        <w:spacing w:line="360" w:lineRule="auto"/>
        <w:ind w:left="0" w:firstLine="709"/>
        <w:jc w:val="both"/>
      </w:pPr>
      <w:proofErr w:type="spellStart"/>
      <w:r w:rsidRPr="00D923F6">
        <w:rPr>
          <w:lang w:val="en-US"/>
        </w:rPr>
        <w:t>Iberostar</w:t>
      </w:r>
      <w:proofErr w:type="spellEnd"/>
      <w:r w:rsidRPr="00D923F6">
        <w:rPr>
          <w:lang w:val="en-US"/>
        </w:rPr>
        <w:t xml:space="preserve"> Grand Hotel Trinidad. </w:t>
      </w:r>
      <w:r>
        <w:t>Официальный</w:t>
      </w:r>
      <w:r w:rsidRPr="00D923F6">
        <w:rPr>
          <w:lang w:val="en-US"/>
        </w:rPr>
        <w:t xml:space="preserve"> </w:t>
      </w:r>
      <w:r>
        <w:t>сайт</w:t>
      </w:r>
      <w:r w:rsidRPr="00D923F6">
        <w:rPr>
          <w:lang w:val="en-US"/>
        </w:rPr>
        <w:t xml:space="preserve">. </w:t>
      </w:r>
      <w:r>
        <w:t xml:space="preserve">Русскоязычная версия. – </w:t>
      </w:r>
      <w:r w:rsidRPr="00D923F6">
        <w:t>[</w:t>
      </w:r>
      <w:r>
        <w:t>Электронный ресурс</w:t>
      </w:r>
      <w:r w:rsidRPr="00D923F6">
        <w:t>]</w:t>
      </w:r>
      <w:r>
        <w:t xml:space="preserve"> </w:t>
      </w:r>
      <w:hyperlink r:id="rId30" w:history="1">
        <w:r w:rsidRPr="00397CF5">
          <w:rPr>
            <w:rStyle w:val="ab"/>
          </w:rPr>
          <w:t>https://www.iberostar.com/ru/oteli/trinidad/iberostar-grand-hotel-trinidad/foto-i-video/foto</w:t>
        </w:r>
      </w:hyperlink>
      <w:r>
        <w:t xml:space="preserve"> (Дата обращения: 11.04.2017)</w:t>
      </w:r>
    </w:p>
    <w:p w14:paraId="65697D6A" w14:textId="77777777" w:rsidR="00AB0D9A" w:rsidRPr="00FC71ED" w:rsidRDefault="00AB0D9A" w:rsidP="00AB0D9A">
      <w:pPr>
        <w:numPr>
          <w:ilvl w:val="0"/>
          <w:numId w:val="1"/>
        </w:numPr>
        <w:tabs>
          <w:tab w:val="clear" w:pos="1429"/>
          <w:tab w:val="num" w:pos="1080"/>
        </w:tabs>
        <w:spacing w:line="360" w:lineRule="auto"/>
        <w:ind w:left="0" w:firstLine="709"/>
        <w:jc w:val="both"/>
        <w:rPr>
          <w:sz w:val="36"/>
        </w:rPr>
      </w:pPr>
      <w:r w:rsidRPr="00831EE2">
        <w:rPr>
          <w:color w:val="000000"/>
          <w:szCs w:val="19"/>
          <w:lang w:val="en-US"/>
        </w:rPr>
        <w:t>EXCURSIO</w:t>
      </w:r>
      <w:r w:rsidRPr="00831EE2">
        <w:rPr>
          <w:color w:val="000000"/>
          <w:szCs w:val="19"/>
        </w:rPr>
        <w:t>. Официальный</w:t>
      </w:r>
      <w:r>
        <w:rPr>
          <w:color w:val="000000"/>
          <w:szCs w:val="19"/>
        </w:rPr>
        <w:t xml:space="preserve"> сайт. Русскоязычная версия. – </w:t>
      </w:r>
      <w:r w:rsidRPr="00831EE2">
        <w:rPr>
          <w:color w:val="000000"/>
          <w:szCs w:val="19"/>
        </w:rPr>
        <w:t>[</w:t>
      </w:r>
      <w:r>
        <w:rPr>
          <w:color w:val="000000"/>
          <w:szCs w:val="19"/>
        </w:rPr>
        <w:t>Электронный ресурс</w:t>
      </w:r>
      <w:r w:rsidRPr="00831EE2">
        <w:rPr>
          <w:color w:val="000000"/>
          <w:szCs w:val="19"/>
        </w:rPr>
        <w:t>]</w:t>
      </w:r>
      <w:r>
        <w:rPr>
          <w:color w:val="000000"/>
          <w:szCs w:val="19"/>
        </w:rPr>
        <w:t xml:space="preserve"> </w:t>
      </w:r>
      <w:hyperlink r:id="rId31" w:history="1">
        <w:r w:rsidRPr="00CA7644">
          <w:rPr>
            <w:rStyle w:val="ab"/>
            <w:szCs w:val="19"/>
            <w:lang w:val="en-US"/>
          </w:rPr>
          <w:t>https</w:t>
        </w:r>
        <w:r w:rsidRPr="00CA7644">
          <w:rPr>
            <w:rStyle w:val="ab"/>
            <w:szCs w:val="19"/>
          </w:rPr>
          <w:t>://</w:t>
        </w:r>
        <w:r w:rsidRPr="00CA7644">
          <w:rPr>
            <w:rStyle w:val="ab"/>
            <w:szCs w:val="19"/>
            <w:lang w:val="en-US"/>
          </w:rPr>
          <w:t>www</w:t>
        </w:r>
        <w:r w:rsidRPr="00CA7644">
          <w:rPr>
            <w:rStyle w:val="ab"/>
            <w:szCs w:val="19"/>
          </w:rPr>
          <w:t>.</w:t>
        </w:r>
        <w:proofErr w:type="spellStart"/>
        <w:r w:rsidRPr="00CA7644">
          <w:rPr>
            <w:rStyle w:val="ab"/>
            <w:szCs w:val="19"/>
            <w:lang w:val="en-US"/>
          </w:rPr>
          <w:t>excursio</w:t>
        </w:r>
        <w:proofErr w:type="spellEnd"/>
        <w:r w:rsidRPr="00FC71ED">
          <w:rPr>
            <w:rStyle w:val="ab"/>
            <w:szCs w:val="19"/>
          </w:rPr>
          <w:t>.</w:t>
        </w:r>
        <w:r w:rsidRPr="00CA7644">
          <w:rPr>
            <w:rStyle w:val="ab"/>
            <w:szCs w:val="19"/>
            <w:lang w:val="en-US"/>
          </w:rPr>
          <w:t>com</w:t>
        </w:r>
        <w:r w:rsidRPr="00FC71ED">
          <w:rPr>
            <w:rStyle w:val="ab"/>
            <w:szCs w:val="19"/>
          </w:rPr>
          <w:t>/</w:t>
        </w:r>
        <w:proofErr w:type="spellStart"/>
        <w:r w:rsidRPr="00CA7644">
          <w:rPr>
            <w:rStyle w:val="ab"/>
            <w:szCs w:val="19"/>
            <w:lang w:val="en-US"/>
          </w:rPr>
          <w:t>ru</w:t>
        </w:r>
        <w:proofErr w:type="spellEnd"/>
        <w:r w:rsidRPr="00FC71ED">
          <w:rPr>
            <w:rStyle w:val="ab"/>
            <w:szCs w:val="19"/>
          </w:rPr>
          <w:t>/</w:t>
        </w:r>
      </w:hyperlink>
      <w:r w:rsidRPr="00FC71ED">
        <w:rPr>
          <w:color w:val="000000"/>
          <w:szCs w:val="19"/>
        </w:rPr>
        <w:t xml:space="preserve"> </w:t>
      </w:r>
      <w:r>
        <w:rPr>
          <w:color w:val="000000"/>
          <w:szCs w:val="19"/>
        </w:rPr>
        <w:t>(Дата обращения 20.04.2017)</w:t>
      </w:r>
    </w:p>
    <w:p w14:paraId="1AFD3323" w14:textId="77777777" w:rsidR="00AB0D9A" w:rsidRPr="00FC71ED" w:rsidRDefault="00AB0D9A" w:rsidP="00AB0D9A">
      <w:pPr>
        <w:numPr>
          <w:ilvl w:val="0"/>
          <w:numId w:val="1"/>
        </w:numPr>
        <w:tabs>
          <w:tab w:val="clear" w:pos="1429"/>
          <w:tab w:val="num" w:pos="1080"/>
        </w:tabs>
        <w:spacing w:line="360" w:lineRule="auto"/>
        <w:ind w:left="0" w:firstLine="709"/>
        <w:jc w:val="both"/>
        <w:rPr>
          <w:sz w:val="36"/>
        </w:rPr>
      </w:pPr>
      <w:proofErr w:type="spellStart"/>
      <w:r>
        <w:rPr>
          <w:color w:val="000000"/>
          <w:szCs w:val="19"/>
          <w:lang w:val="en-US"/>
        </w:rPr>
        <w:t>RealCuba</w:t>
      </w:r>
      <w:proofErr w:type="spellEnd"/>
      <w:r w:rsidRPr="00FC71ED">
        <w:rPr>
          <w:color w:val="000000"/>
          <w:szCs w:val="19"/>
        </w:rPr>
        <w:t xml:space="preserve">. </w:t>
      </w:r>
      <w:r w:rsidRPr="00831EE2">
        <w:rPr>
          <w:color w:val="000000"/>
          <w:szCs w:val="19"/>
        </w:rPr>
        <w:t>Официальный</w:t>
      </w:r>
      <w:r>
        <w:rPr>
          <w:color w:val="000000"/>
          <w:szCs w:val="19"/>
        </w:rPr>
        <w:t xml:space="preserve"> сайт. – </w:t>
      </w:r>
      <w:r w:rsidRPr="00831EE2">
        <w:rPr>
          <w:color w:val="000000"/>
          <w:szCs w:val="19"/>
        </w:rPr>
        <w:t>[</w:t>
      </w:r>
      <w:r>
        <w:rPr>
          <w:color w:val="000000"/>
          <w:szCs w:val="19"/>
        </w:rPr>
        <w:t>Электронный ресурс</w:t>
      </w:r>
      <w:r w:rsidRPr="00831EE2">
        <w:rPr>
          <w:color w:val="000000"/>
          <w:szCs w:val="19"/>
        </w:rPr>
        <w:t>]</w:t>
      </w:r>
      <w:r>
        <w:rPr>
          <w:color w:val="000000"/>
          <w:szCs w:val="19"/>
        </w:rPr>
        <w:t xml:space="preserve"> </w:t>
      </w:r>
      <w:hyperlink r:id="rId32" w:history="1">
        <w:r w:rsidRPr="00CA7644">
          <w:rPr>
            <w:rStyle w:val="ab"/>
            <w:szCs w:val="19"/>
            <w:lang w:val="en-US"/>
          </w:rPr>
          <w:t>https</w:t>
        </w:r>
        <w:r w:rsidRPr="00CA7644">
          <w:rPr>
            <w:rStyle w:val="ab"/>
            <w:szCs w:val="19"/>
          </w:rPr>
          <w:t>://</w:t>
        </w:r>
        <w:r w:rsidRPr="00CA7644">
          <w:rPr>
            <w:rStyle w:val="ab"/>
            <w:szCs w:val="19"/>
            <w:lang w:val="en-US"/>
          </w:rPr>
          <w:t>www</w:t>
        </w:r>
        <w:r w:rsidRPr="00CA7644">
          <w:rPr>
            <w:rStyle w:val="ab"/>
            <w:szCs w:val="19"/>
          </w:rPr>
          <w:t>.</w:t>
        </w:r>
        <w:proofErr w:type="spellStart"/>
        <w:r w:rsidRPr="00CA7644">
          <w:rPr>
            <w:rStyle w:val="ab"/>
            <w:szCs w:val="19"/>
            <w:lang w:val="en-US"/>
          </w:rPr>
          <w:t>realcuba</w:t>
        </w:r>
        <w:proofErr w:type="spellEnd"/>
        <w:r w:rsidRPr="00FC71ED">
          <w:rPr>
            <w:rStyle w:val="ab"/>
            <w:szCs w:val="19"/>
          </w:rPr>
          <w:t>.</w:t>
        </w:r>
        <w:proofErr w:type="spellStart"/>
        <w:r w:rsidRPr="00CA7644">
          <w:rPr>
            <w:rStyle w:val="ab"/>
            <w:szCs w:val="19"/>
            <w:lang w:val="en-US"/>
          </w:rPr>
          <w:t>ru</w:t>
        </w:r>
        <w:proofErr w:type="spellEnd"/>
      </w:hyperlink>
      <w:r w:rsidRPr="00FC71ED">
        <w:rPr>
          <w:color w:val="000000"/>
          <w:szCs w:val="19"/>
        </w:rPr>
        <w:t xml:space="preserve"> </w:t>
      </w:r>
      <w:r>
        <w:rPr>
          <w:color w:val="000000"/>
          <w:szCs w:val="19"/>
        </w:rPr>
        <w:t>(Дата обращения 25.04.2017)</w:t>
      </w:r>
    </w:p>
    <w:p w14:paraId="7E9F8134" w14:textId="77777777" w:rsidR="00AB0D9A" w:rsidRPr="00E10171" w:rsidRDefault="00AB0D9A" w:rsidP="00AB0D9A">
      <w:pPr>
        <w:numPr>
          <w:ilvl w:val="0"/>
          <w:numId w:val="1"/>
        </w:numPr>
        <w:tabs>
          <w:tab w:val="clear" w:pos="1429"/>
          <w:tab w:val="num" w:pos="1080"/>
        </w:tabs>
        <w:spacing w:line="360" w:lineRule="auto"/>
        <w:ind w:left="0" w:firstLine="709"/>
        <w:jc w:val="both"/>
      </w:pPr>
      <w:proofErr w:type="spellStart"/>
      <w:r>
        <w:t>Трипадвизор</w:t>
      </w:r>
      <w:proofErr w:type="spellEnd"/>
      <w:r>
        <w:t xml:space="preserve">. Официальный сайт. – </w:t>
      </w:r>
      <w:r w:rsidRPr="00E10171">
        <w:t>[</w:t>
      </w:r>
      <w:r>
        <w:t>Электронный ресурс</w:t>
      </w:r>
      <w:r w:rsidRPr="00E10171">
        <w:t xml:space="preserve">]  </w:t>
      </w:r>
      <w:hyperlink r:id="rId33" w:history="1">
        <w:r w:rsidRPr="00E10171">
          <w:rPr>
            <w:rStyle w:val="ab"/>
            <w:lang w:val="en-US"/>
          </w:rPr>
          <w:t>https</w:t>
        </w:r>
        <w:r w:rsidRPr="00E10171">
          <w:rPr>
            <w:rStyle w:val="ab"/>
          </w:rPr>
          <w:t>://</w:t>
        </w:r>
        <w:r w:rsidRPr="00E10171">
          <w:rPr>
            <w:rStyle w:val="ab"/>
            <w:lang w:val="en-US"/>
          </w:rPr>
          <w:t>www</w:t>
        </w:r>
        <w:r w:rsidRPr="00E10171">
          <w:rPr>
            <w:rStyle w:val="ab"/>
          </w:rPr>
          <w:t>.</w:t>
        </w:r>
        <w:proofErr w:type="spellStart"/>
        <w:r w:rsidRPr="00E10171">
          <w:rPr>
            <w:rStyle w:val="ab"/>
            <w:lang w:val="en-US"/>
          </w:rPr>
          <w:t>tripadvisor</w:t>
        </w:r>
        <w:proofErr w:type="spellEnd"/>
        <w:r w:rsidRPr="00E10171">
          <w:rPr>
            <w:rStyle w:val="ab"/>
          </w:rPr>
          <w:t>.</w:t>
        </w:r>
        <w:proofErr w:type="spellStart"/>
        <w:r w:rsidRPr="00E10171">
          <w:rPr>
            <w:rStyle w:val="ab"/>
            <w:lang w:val="en-US"/>
          </w:rPr>
          <w:t>ru</w:t>
        </w:r>
        <w:proofErr w:type="spellEnd"/>
      </w:hyperlink>
      <w:r w:rsidRPr="00E10171">
        <w:t xml:space="preserve"> </w:t>
      </w:r>
      <w:r>
        <w:t>(Дата обращения 25.04.2017)</w:t>
      </w:r>
    </w:p>
    <w:p w14:paraId="482CB0A2" w14:textId="77777777" w:rsidR="00AB0D9A" w:rsidRPr="00FC71ED" w:rsidRDefault="00AB0D9A" w:rsidP="00AB0D9A">
      <w:pPr>
        <w:numPr>
          <w:ilvl w:val="0"/>
          <w:numId w:val="1"/>
        </w:numPr>
        <w:tabs>
          <w:tab w:val="clear" w:pos="1429"/>
          <w:tab w:val="num" w:pos="1080"/>
        </w:tabs>
        <w:spacing w:line="360" w:lineRule="auto"/>
        <w:ind w:left="0" w:firstLine="709"/>
        <w:jc w:val="both"/>
      </w:pPr>
      <w:r w:rsidRPr="00FC71ED">
        <w:rPr>
          <w:color w:val="000000"/>
          <w:shd w:val="clear" w:color="auto" w:fill="FFFFFF"/>
        </w:rPr>
        <w:t>«ГОСТ 30389-2013. Услуги общественного питания. Предприятия общественного питания. Классификация и общие требования (от 01.01.2016).// Кодекс. Законодательство, комментарии, консультации, судебная практика. Электронный фонд правовой и нормативно-технической документации. Информационно-правовой портал. – [Электронный ресурс]</w:t>
      </w:r>
      <w:r w:rsidRPr="00FC71ED">
        <w:rPr>
          <w:rStyle w:val="apple-converted-space"/>
          <w:color w:val="000000"/>
          <w:shd w:val="clear" w:color="auto" w:fill="FFFFFF"/>
        </w:rPr>
        <w:t> </w:t>
      </w:r>
      <w:hyperlink r:id="rId34" w:tgtFrame="_blank" w:history="1">
        <w:r w:rsidRPr="00FC71ED">
          <w:rPr>
            <w:rStyle w:val="ab"/>
            <w:color w:val="2A5885"/>
            <w:shd w:val="clear" w:color="auto" w:fill="FFFFFF"/>
          </w:rPr>
          <w:t>http://docs.cntd.ru/document/1200107325</w:t>
        </w:r>
      </w:hyperlink>
      <w:r w:rsidRPr="00FC71ED">
        <w:rPr>
          <w:rStyle w:val="apple-converted-space"/>
          <w:color w:val="000000"/>
          <w:shd w:val="clear" w:color="auto" w:fill="FFFFFF"/>
        </w:rPr>
        <w:t> </w:t>
      </w:r>
      <w:r w:rsidRPr="00FC71ED">
        <w:rPr>
          <w:color w:val="000000"/>
          <w:shd w:val="clear" w:color="auto" w:fill="FFFFFF"/>
        </w:rPr>
        <w:t>(Дата обращения: 01.05.2017)</w:t>
      </w:r>
    </w:p>
    <w:p w14:paraId="758123B8" w14:textId="77777777" w:rsidR="00AB0D9A" w:rsidRPr="00FC71ED" w:rsidRDefault="00AB0D9A" w:rsidP="00AB0D9A">
      <w:pPr>
        <w:numPr>
          <w:ilvl w:val="0"/>
          <w:numId w:val="1"/>
        </w:numPr>
        <w:tabs>
          <w:tab w:val="clear" w:pos="1429"/>
          <w:tab w:val="num" w:pos="1080"/>
        </w:tabs>
        <w:spacing w:line="360" w:lineRule="auto"/>
        <w:ind w:left="0" w:firstLine="709"/>
        <w:jc w:val="both"/>
      </w:pPr>
      <w:r w:rsidRPr="00FC71ED">
        <w:rPr>
          <w:color w:val="000000"/>
          <w:shd w:val="clear" w:color="auto" w:fill="FFFFFF"/>
        </w:rPr>
        <w:t xml:space="preserve">Министерство Культуры Российской Федерации. Федеральное агентство по туризму. Собирательная классифицированная группировка видов экономической деятельности «Туризм» (от 10.03.2016)// Гарант. Информационно-правовой портал. – </w:t>
      </w:r>
      <w:r w:rsidRPr="00FC71ED">
        <w:rPr>
          <w:color w:val="000000"/>
          <w:shd w:val="clear" w:color="auto" w:fill="FFFFFF"/>
        </w:rPr>
        <w:lastRenderedPageBreak/>
        <w:t>[Электронный ресурс]</w:t>
      </w:r>
      <w:r w:rsidRPr="00FC71ED">
        <w:rPr>
          <w:rStyle w:val="apple-converted-space"/>
          <w:color w:val="000000"/>
          <w:shd w:val="clear" w:color="auto" w:fill="FFFFFF"/>
        </w:rPr>
        <w:t> </w:t>
      </w:r>
      <w:hyperlink r:id="rId35" w:tgtFrame="_blank" w:history="1">
        <w:r w:rsidRPr="00FC71ED">
          <w:rPr>
            <w:rStyle w:val="ab"/>
            <w:color w:val="2A5885"/>
            <w:shd w:val="clear" w:color="auto" w:fill="FFFFFF"/>
          </w:rPr>
          <w:t>http://www.garant.ru/products/ipo/prime/doc/56563228/</w:t>
        </w:r>
      </w:hyperlink>
      <w:r w:rsidRPr="00FC71ED">
        <w:rPr>
          <w:rStyle w:val="apple-converted-space"/>
          <w:color w:val="000000"/>
          <w:shd w:val="clear" w:color="auto" w:fill="FFFFFF"/>
        </w:rPr>
        <w:t> </w:t>
      </w:r>
      <w:r w:rsidRPr="00FC71ED">
        <w:rPr>
          <w:color w:val="000000"/>
          <w:shd w:val="clear" w:color="auto" w:fill="FFFFFF"/>
        </w:rPr>
        <w:t>(Дата обращения: 01.05.2017)</w:t>
      </w:r>
    </w:p>
    <w:p w14:paraId="7644471F" w14:textId="77777777" w:rsidR="00AB0D9A" w:rsidRPr="00FC71ED" w:rsidRDefault="00AB0D9A" w:rsidP="00AB0D9A">
      <w:pPr>
        <w:numPr>
          <w:ilvl w:val="0"/>
          <w:numId w:val="1"/>
        </w:numPr>
        <w:tabs>
          <w:tab w:val="clear" w:pos="1429"/>
          <w:tab w:val="num" w:pos="1080"/>
        </w:tabs>
        <w:spacing w:line="360" w:lineRule="auto"/>
        <w:ind w:left="0" w:firstLine="709"/>
        <w:jc w:val="both"/>
      </w:pPr>
      <w:r w:rsidRPr="00FC71ED">
        <w:rPr>
          <w:color w:val="000000"/>
          <w:shd w:val="clear" w:color="auto" w:fill="FFFFFF"/>
        </w:rPr>
        <w:t>Гражданский Кодекс Российской Федерации (ГК РФ) № 51 ФЗ (в ред. от 28 марта 2017 года). Раздел III. Общая часть обязательственного права. Подраздел 2. Общие положения о договоре. Гл. 27. Понятие и условия договора. //</w:t>
      </w:r>
      <w:r>
        <w:rPr>
          <w:color w:val="000000"/>
          <w:shd w:val="clear" w:color="auto" w:fill="FFFFFF"/>
        </w:rPr>
        <w:t xml:space="preserve"> Гарант. Информационно-правовой портал. – [Электронный </w:t>
      </w:r>
      <w:r w:rsidRPr="00FC71ED">
        <w:rPr>
          <w:color w:val="000000"/>
          <w:shd w:val="clear" w:color="auto" w:fill="FFFFFF"/>
        </w:rPr>
        <w:t>ресурс]</w:t>
      </w:r>
      <w:r>
        <w:rPr>
          <w:color w:val="000000"/>
          <w:shd w:val="clear" w:color="auto" w:fill="FFFFFF"/>
        </w:rPr>
        <w:t xml:space="preserve"> </w:t>
      </w:r>
      <w:r w:rsidRPr="00FC71ED">
        <w:rPr>
          <w:rStyle w:val="apple-converted-space"/>
          <w:color w:val="000000"/>
          <w:shd w:val="clear" w:color="auto" w:fill="FFFFFF"/>
        </w:rPr>
        <w:t> </w:t>
      </w:r>
      <w:hyperlink r:id="rId36" w:tgtFrame="_blank" w:history="1">
        <w:r w:rsidRPr="00FC71ED">
          <w:rPr>
            <w:rStyle w:val="ab"/>
            <w:color w:val="2A5885"/>
            <w:shd w:val="clear" w:color="auto" w:fill="FFFFFF"/>
          </w:rPr>
          <w:t>http://base.garant.ru/10164072/28/#block_1027</w:t>
        </w:r>
      </w:hyperlink>
      <w:r w:rsidRPr="00FC71ED">
        <w:rPr>
          <w:rStyle w:val="apple-converted-space"/>
          <w:color w:val="000000"/>
          <w:shd w:val="clear" w:color="auto" w:fill="FFFFFF"/>
        </w:rPr>
        <w:t> </w:t>
      </w:r>
      <w:r>
        <w:rPr>
          <w:rStyle w:val="apple-converted-space"/>
          <w:color w:val="000000"/>
          <w:shd w:val="clear" w:color="auto" w:fill="FFFFFF"/>
        </w:rPr>
        <w:t xml:space="preserve"> </w:t>
      </w:r>
      <w:r w:rsidRPr="00FC71ED">
        <w:rPr>
          <w:color w:val="000000"/>
          <w:shd w:val="clear" w:color="auto" w:fill="FFFFFF"/>
        </w:rPr>
        <w:t>(Дата обращения: 30.04.2017)</w:t>
      </w:r>
    </w:p>
    <w:p w14:paraId="3C3F04D9" w14:textId="04A75DD9" w:rsidR="00DE3307" w:rsidRPr="00730929" w:rsidRDefault="00DE3307" w:rsidP="00AB0D9A">
      <w:pPr>
        <w:jc w:val="center"/>
      </w:pPr>
    </w:p>
    <w:p w14:paraId="58A9CD46" w14:textId="77777777" w:rsidR="00DE3307" w:rsidRPr="00730929" w:rsidRDefault="00DE3307" w:rsidP="00BD0CB3">
      <w:pPr>
        <w:spacing w:line="360" w:lineRule="auto"/>
        <w:jc w:val="both"/>
      </w:pPr>
    </w:p>
    <w:p w14:paraId="0534EB79" w14:textId="77777777" w:rsidR="00DE3307" w:rsidRPr="00730929" w:rsidRDefault="00DE3307" w:rsidP="00BD0CB3">
      <w:pPr>
        <w:spacing w:line="360" w:lineRule="auto"/>
        <w:jc w:val="both"/>
      </w:pPr>
    </w:p>
    <w:p w14:paraId="5A3A29CB" w14:textId="77777777" w:rsidR="00DE3307" w:rsidRPr="00730929" w:rsidRDefault="00DE3307" w:rsidP="00BD0CB3">
      <w:pPr>
        <w:spacing w:line="360" w:lineRule="auto"/>
        <w:jc w:val="both"/>
      </w:pPr>
    </w:p>
    <w:p w14:paraId="04622A5D" w14:textId="77777777" w:rsidR="00DE3307" w:rsidRPr="00730929" w:rsidRDefault="00DE3307" w:rsidP="00BD0CB3">
      <w:pPr>
        <w:spacing w:line="360" w:lineRule="auto"/>
        <w:jc w:val="both"/>
      </w:pPr>
    </w:p>
    <w:p w14:paraId="44FFEE8D" w14:textId="77777777" w:rsidR="00DE3307" w:rsidRPr="00730929" w:rsidRDefault="00DE3307" w:rsidP="00BD0CB3">
      <w:pPr>
        <w:spacing w:line="360" w:lineRule="auto"/>
        <w:jc w:val="both"/>
      </w:pPr>
    </w:p>
    <w:p w14:paraId="296F7CFA" w14:textId="77777777" w:rsidR="00DE3307" w:rsidRPr="00730929" w:rsidRDefault="00DE3307" w:rsidP="00BD0CB3">
      <w:pPr>
        <w:spacing w:line="360" w:lineRule="auto"/>
        <w:jc w:val="both"/>
      </w:pPr>
    </w:p>
    <w:p w14:paraId="351A4FEC" w14:textId="77777777" w:rsidR="00DE3307" w:rsidRPr="00730929" w:rsidRDefault="00DE3307" w:rsidP="00BD0CB3">
      <w:pPr>
        <w:spacing w:line="360" w:lineRule="auto"/>
        <w:jc w:val="both"/>
      </w:pPr>
    </w:p>
    <w:p w14:paraId="4D78E70D" w14:textId="77777777" w:rsidR="00DE3307" w:rsidRPr="00730929" w:rsidRDefault="00DE3307" w:rsidP="00BD0CB3">
      <w:pPr>
        <w:spacing w:line="360" w:lineRule="auto"/>
        <w:jc w:val="both"/>
      </w:pPr>
    </w:p>
    <w:p w14:paraId="3244C127" w14:textId="77777777" w:rsidR="00DE3307" w:rsidRPr="00730929" w:rsidRDefault="00DE3307" w:rsidP="00BD0CB3">
      <w:pPr>
        <w:spacing w:line="360" w:lineRule="auto"/>
        <w:jc w:val="both"/>
      </w:pPr>
    </w:p>
    <w:p w14:paraId="12B2D06F" w14:textId="77777777" w:rsidR="00DE3307" w:rsidRPr="00730929" w:rsidRDefault="00DE3307" w:rsidP="00BD0CB3">
      <w:pPr>
        <w:spacing w:line="360" w:lineRule="auto"/>
        <w:jc w:val="both"/>
      </w:pPr>
    </w:p>
    <w:p w14:paraId="70F2EEF0" w14:textId="77777777" w:rsidR="00DE3307" w:rsidRPr="00730929" w:rsidRDefault="00DE3307" w:rsidP="00BD0CB3">
      <w:pPr>
        <w:spacing w:line="360" w:lineRule="auto"/>
        <w:jc w:val="both"/>
      </w:pPr>
    </w:p>
    <w:p w14:paraId="32C56B5E" w14:textId="77777777" w:rsidR="00DE3307" w:rsidRPr="00730929" w:rsidRDefault="00DE3307" w:rsidP="00BD0CB3">
      <w:pPr>
        <w:spacing w:line="360" w:lineRule="auto"/>
        <w:jc w:val="both"/>
      </w:pPr>
    </w:p>
    <w:p w14:paraId="5AB4CA7E" w14:textId="77777777" w:rsidR="00DE3307" w:rsidRPr="00730929" w:rsidRDefault="00DE3307" w:rsidP="00BD0CB3">
      <w:pPr>
        <w:spacing w:line="360" w:lineRule="auto"/>
        <w:jc w:val="both"/>
      </w:pPr>
    </w:p>
    <w:p w14:paraId="64C91957" w14:textId="77777777" w:rsidR="00DE3307" w:rsidRPr="00730929" w:rsidRDefault="00DE3307" w:rsidP="00BD0CB3">
      <w:pPr>
        <w:spacing w:line="360" w:lineRule="auto"/>
        <w:jc w:val="both"/>
      </w:pPr>
    </w:p>
    <w:p w14:paraId="11DE0915" w14:textId="77777777" w:rsidR="00DE3307" w:rsidRPr="00730929" w:rsidRDefault="00DE3307" w:rsidP="00BD0CB3">
      <w:pPr>
        <w:spacing w:line="360" w:lineRule="auto"/>
        <w:jc w:val="both"/>
      </w:pPr>
    </w:p>
    <w:p w14:paraId="0E0F2261" w14:textId="77777777" w:rsidR="00DE3307" w:rsidRPr="00730929" w:rsidRDefault="00DE3307" w:rsidP="00BD0CB3">
      <w:pPr>
        <w:spacing w:line="360" w:lineRule="auto"/>
        <w:jc w:val="both"/>
      </w:pPr>
    </w:p>
    <w:p w14:paraId="75A69C1B" w14:textId="77777777" w:rsidR="00DE3307" w:rsidRPr="00730929" w:rsidRDefault="00DE3307" w:rsidP="00BD0CB3">
      <w:pPr>
        <w:spacing w:line="360" w:lineRule="auto"/>
        <w:jc w:val="both"/>
      </w:pPr>
    </w:p>
    <w:p w14:paraId="13BFB2D8" w14:textId="77777777" w:rsidR="00DE3307" w:rsidRPr="00730929" w:rsidRDefault="00DE3307" w:rsidP="00BD0CB3">
      <w:pPr>
        <w:spacing w:line="360" w:lineRule="auto"/>
        <w:jc w:val="both"/>
      </w:pPr>
    </w:p>
    <w:p w14:paraId="34696513" w14:textId="77777777" w:rsidR="00AB0D9A" w:rsidRPr="00730929" w:rsidRDefault="00AB0D9A" w:rsidP="00BD0CB3">
      <w:pPr>
        <w:spacing w:line="360" w:lineRule="auto"/>
        <w:jc w:val="both"/>
      </w:pPr>
    </w:p>
    <w:p w14:paraId="4A576AA2" w14:textId="77777777" w:rsidR="00AB0D9A" w:rsidRPr="00730929" w:rsidRDefault="00AB0D9A" w:rsidP="00BD0CB3">
      <w:pPr>
        <w:spacing w:line="360" w:lineRule="auto"/>
        <w:jc w:val="both"/>
      </w:pPr>
    </w:p>
    <w:p w14:paraId="16A2B5CD" w14:textId="77777777" w:rsidR="00AB0D9A" w:rsidRPr="00730929" w:rsidRDefault="00AB0D9A" w:rsidP="00BD0CB3">
      <w:pPr>
        <w:spacing w:line="360" w:lineRule="auto"/>
        <w:jc w:val="both"/>
      </w:pPr>
    </w:p>
    <w:p w14:paraId="7B2530FE" w14:textId="77777777" w:rsidR="00AB0D9A" w:rsidRPr="00730929" w:rsidRDefault="00AB0D9A" w:rsidP="00BD0CB3">
      <w:pPr>
        <w:spacing w:line="360" w:lineRule="auto"/>
        <w:jc w:val="both"/>
      </w:pPr>
    </w:p>
    <w:p w14:paraId="5CD570F7" w14:textId="77777777" w:rsidR="00AB0D9A" w:rsidRPr="00730929" w:rsidRDefault="00AB0D9A" w:rsidP="00BD0CB3">
      <w:pPr>
        <w:spacing w:line="360" w:lineRule="auto"/>
        <w:jc w:val="both"/>
      </w:pPr>
    </w:p>
    <w:p w14:paraId="035B94C4" w14:textId="77777777" w:rsidR="00AB0D9A" w:rsidRPr="00730929" w:rsidRDefault="00AB0D9A" w:rsidP="00BD0CB3">
      <w:pPr>
        <w:spacing w:line="360" w:lineRule="auto"/>
        <w:jc w:val="both"/>
      </w:pPr>
    </w:p>
    <w:p w14:paraId="6B66DF4B" w14:textId="77777777" w:rsidR="00AB0D9A" w:rsidRPr="00730929" w:rsidRDefault="00AB0D9A" w:rsidP="00BD0CB3">
      <w:pPr>
        <w:spacing w:line="360" w:lineRule="auto"/>
        <w:jc w:val="both"/>
      </w:pPr>
    </w:p>
    <w:p w14:paraId="3C3CC5D6" w14:textId="77777777" w:rsidR="00DE3307" w:rsidRPr="00730929" w:rsidRDefault="00DE3307" w:rsidP="00BD0CB3">
      <w:pPr>
        <w:spacing w:line="360" w:lineRule="auto"/>
        <w:jc w:val="both"/>
      </w:pPr>
    </w:p>
    <w:p w14:paraId="027E7385" w14:textId="77777777" w:rsidR="00DE3307" w:rsidRDefault="00DE3307" w:rsidP="00EE5670">
      <w:pPr>
        <w:pStyle w:val="1"/>
        <w:jc w:val="center"/>
        <w:rPr>
          <w:rFonts w:ascii="Times New Roman" w:hAnsi="Times New Roman" w:cs="Times New Roman"/>
          <w:b w:val="0"/>
          <w:bCs w:val="0"/>
          <w:sz w:val="24"/>
          <w:szCs w:val="24"/>
        </w:rPr>
      </w:pPr>
      <w:bookmarkStart w:id="16" w:name="_Toc481703201"/>
      <w:r>
        <w:rPr>
          <w:rFonts w:ascii="Times New Roman" w:hAnsi="Times New Roman" w:cs="Times New Roman"/>
          <w:b w:val="0"/>
          <w:bCs w:val="0"/>
          <w:sz w:val="24"/>
          <w:szCs w:val="24"/>
        </w:rPr>
        <w:lastRenderedPageBreak/>
        <w:t>ПРИЛОЖЕНИЯ</w:t>
      </w:r>
      <w:bookmarkEnd w:id="16"/>
    </w:p>
    <w:p w14:paraId="48226173" w14:textId="77777777" w:rsidR="00DE3307" w:rsidRPr="00471F94" w:rsidRDefault="00DE3307" w:rsidP="00471F94"/>
    <w:p w14:paraId="6A015218" w14:textId="77777777" w:rsidR="00DE3307" w:rsidRPr="00BD0CB3" w:rsidRDefault="00DE3307" w:rsidP="00E11D5A">
      <w:pPr>
        <w:spacing w:line="360" w:lineRule="auto"/>
        <w:jc w:val="right"/>
      </w:pPr>
      <w:r w:rsidRPr="00BD0CB3">
        <w:t>Приложение 1</w:t>
      </w:r>
    </w:p>
    <w:p w14:paraId="4FB740FA" w14:textId="77777777" w:rsidR="00DE3307" w:rsidRPr="00BD0CB3" w:rsidRDefault="00DE3307" w:rsidP="00BD0CB3">
      <w:pPr>
        <w:spacing w:line="360" w:lineRule="auto"/>
        <w:jc w:val="center"/>
        <w:rPr>
          <w:b/>
          <w:bCs/>
          <w:color w:val="000000"/>
        </w:rPr>
      </w:pPr>
      <w:r w:rsidRPr="00BD0CB3">
        <w:rPr>
          <w:b/>
          <w:bCs/>
          <w:color w:val="000000"/>
        </w:rPr>
        <w:t>Классификация предприятий общественного питания</w:t>
      </w:r>
      <w:r w:rsidRPr="00BD0CB3">
        <w:rPr>
          <w:rStyle w:val="aa"/>
          <w:b/>
          <w:bCs/>
          <w:color w:val="000000"/>
        </w:rPr>
        <w:footnoteReference w:id="33"/>
      </w:r>
    </w:p>
    <w:tbl>
      <w:tblPr>
        <w:tblStyle w:val="ac"/>
        <w:tblW w:w="9570" w:type="dxa"/>
        <w:tblLook w:val="04A0" w:firstRow="1" w:lastRow="0" w:firstColumn="1" w:lastColumn="0" w:noHBand="0" w:noVBand="1"/>
      </w:tblPr>
      <w:tblGrid>
        <w:gridCol w:w="4785"/>
        <w:gridCol w:w="4785"/>
      </w:tblGrid>
      <w:tr w:rsidR="00E20DD4" w14:paraId="34745D4D" w14:textId="77777777" w:rsidTr="00E20DD4">
        <w:tc>
          <w:tcPr>
            <w:tcW w:w="4785" w:type="dxa"/>
          </w:tcPr>
          <w:p w14:paraId="09BA5814" w14:textId="06FEB45E" w:rsidR="00E20DD4" w:rsidRDefault="00E20DD4" w:rsidP="00194D99">
            <w:pPr>
              <w:spacing w:line="360" w:lineRule="auto"/>
              <w:jc w:val="center"/>
              <w:rPr>
                <w:color w:val="000000"/>
              </w:rPr>
            </w:pPr>
            <w:r w:rsidRPr="009448D6">
              <w:rPr>
                <w:b/>
                <w:bCs/>
                <w:color w:val="000000"/>
              </w:rPr>
              <w:t>Тип</w:t>
            </w:r>
          </w:p>
        </w:tc>
        <w:tc>
          <w:tcPr>
            <w:tcW w:w="4785" w:type="dxa"/>
          </w:tcPr>
          <w:p w14:paraId="4CD1BF7F" w14:textId="745A3663" w:rsidR="00E20DD4" w:rsidRDefault="00E20DD4" w:rsidP="00194D99">
            <w:pPr>
              <w:spacing w:line="360" w:lineRule="auto"/>
              <w:jc w:val="center"/>
              <w:rPr>
                <w:color w:val="000000"/>
              </w:rPr>
            </w:pPr>
            <w:r w:rsidRPr="009448D6">
              <w:rPr>
                <w:b/>
                <w:bCs/>
                <w:color w:val="000000"/>
              </w:rPr>
              <w:t>Определение</w:t>
            </w:r>
          </w:p>
        </w:tc>
      </w:tr>
      <w:tr w:rsidR="00E20DD4" w14:paraId="5DF125F3" w14:textId="77777777" w:rsidTr="00E20DD4">
        <w:tc>
          <w:tcPr>
            <w:tcW w:w="4785" w:type="dxa"/>
          </w:tcPr>
          <w:p w14:paraId="5D7475C4" w14:textId="43E575AA" w:rsidR="00E20DD4" w:rsidRDefault="00E20DD4" w:rsidP="00BD0CB3">
            <w:pPr>
              <w:spacing w:line="360" w:lineRule="auto"/>
              <w:rPr>
                <w:color w:val="000000"/>
              </w:rPr>
            </w:pPr>
            <w:r w:rsidRPr="009448D6">
              <w:rPr>
                <w:color w:val="000000"/>
              </w:rPr>
              <w:t>Ресторан</w:t>
            </w:r>
          </w:p>
        </w:tc>
        <w:tc>
          <w:tcPr>
            <w:tcW w:w="4785" w:type="dxa"/>
          </w:tcPr>
          <w:p w14:paraId="57D6C97A" w14:textId="54DFE4C8" w:rsidR="00E20DD4" w:rsidRDefault="00E20DD4" w:rsidP="00BD0CB3">
            <w:pPr>
              <w:spacing w:line="360" w:lineRule="auto"/>
              <w:rPr>
                <w:color w:val="000000"/>
              </w:rPr>
            </w:pPr>
            <w:r w:rsidRPr="00C9391E">
              <w:t>предприятие (объект) питания, предоставляющее потребителю услуги по организации питания и досуга или без досуга, с широким ассортиментом блюд сложного изготовления, включая фирменные блюда и изделия, алкогольных, прохладительных, горячих и других видов напитков, кондитерских и хлебобулочных изделий, покупных товаров.</w:t>
            </w:r>
          </w:p>
        </w:tc>
      </w:tr>
      <w:tr w:rsidR="00E20DD4" w14:paraId="59D5A2BB" w14:textId="77777777" w:rsidTr="00E20DD4">
        <w:tc>
          <w:tcPr>
            <w:tcW w:w="4785" w:type="dxa"/>
          </w:tcPr>
          <w:p w14:paraId="16A4F3FD" w14:textId="2C58A752" w:rsidR="00E20DD4" w:rsidRDefault="00E20DD4" w:rsidP="00BD0CB3">
            <w:pPr>
              <w:spacing w:line="360" w:lineRule="auto"/>
              <w:rPr>
                <w:color w:val="000000"/>
              </w:rPr>
            </w:pPr>
            <w:r w:rsidRPr="009448D6">
              <w:rPr>
                <w:color w:val="000000"/>
              </w:rPr>
              <w:t>Кафе</w:t>
            </w:r>
          </w:p>
        </w:tc>
        <w:tc>
          <w:tcPr>
            <w:tcW w:w="4785" w:type="dxa"/>
          </w:tcPr>
          <w:p w14:paraId="5130FF96" w14:textId="6017C662" w:rsidR="00E20DD4" w:rsidRDefault="00E20DD4" w:rsidP="00BD0CB3">
            <w:pPr>
              <w:spacing w:line="360" w:lineRule="auto"/>
              <w:rPr>
                <w:color w:val="000000"/>
              </w:rPr>
            </w:pPr>
            <w:r w:rsidRPr="00C9391E">
              <w:t>предприятие (объект) питания, предоставляющее потребителю услуги по организации питания и досуга или без досуга, с предоставлением ограниченного, по сравнению с рестораном, ассортимента продукции и услуг, реализующее фирменные блюда, кондитерские и хлебобулочные изделия, алкогольные и безалкогольные напитки, покупные товары.</w:t>
            </w:r>
          </w:p>
        </w:tc>
      </w:tr>
      <w:tr w:rsidR="00E20DD4" w14:paraId="524D5AEE" w14:textId="77777777" w:rsidTr="00E20DD4">
        <w:tc>
          <w:tcPr>
            <w:tcW w:w="4785" w:type="dxa"/>
          </w:tcPr>
          <w:p w14:paraId="608A1BEA" w14:textId="0B229664" w:rsidR="00E20DD4" w:rsidRDefault="00E20DD4" w:rsidP="00BD0CB3">
            <w:pPr>
              <w:spacing w:line="360" w:lineRule="auto"/>
              <w:rPr>
                <w:color w:val="000000"/>
              </w:rPr>
            </w:pPr>
            <w:r w:rsidRPr="009448D6">
              <w:rPr>
                <w:color w:val="000000"/>
              </w:rPr>
              <w:t>Бар</w:t>
            </w:r>
          </w:p>
        </w:tc>
        <w:tc>
          <w:tcPr>
            <w:tcW w:w="4785" w:type="dxa"/>
          </w:tcPr>
          <w:p w14:paraId="2D5DC324" w14:textId="48F02650" w:rsidR="00E20DD4" w:rsidRDefault="00E20DD4" w:rsidP="00BD0CB3">
            <w:pPr>
              <w:spacing w:line="360" w:lineRule="auto"/>
              <w:rPr>
                <w:color w:val="000000"/>
              </w:rPr>
            </w:pPr>
            <w:proofErr w:type="gramStart"/>
            <w:r w:rsidRPr="00C9391E">
              <w:t>предприятие (объект) питания, оборудованное барной стойкой и реализующее, в зависимости от специализации, алкогольные и (или) безалкогольные напитки, горячие и прохладительные напитки, блюда, холодные и горячие закуски в ограниченном ассортименте, покупные товары.</w:t>
            </w:r>
            <w:proofErr w:type="gramEnd"/>
          </w:p>
        </w:tc>
      </w:tr>
      <w:tr w:rsidR="00E20DD4" w14:paraId="1A4B1C34" w14:textId="77777777" w:rsidTr="00E20DD4">
        <w:tc>
          <w:tcPr>
            <w:tcW w:w="4785" w:type="dxa"/>
          </w:tcPr>
          <w:p w14:paraId="76A2F7B1" w14:textId="477807C8" w:rsidR="00E20DD4" w:rsidRDefault="00E20DD4" w:rsidP="00BD0CB3">
            <w:pPr>
              <w:spacing w:line="360" w:lineRule="auto"/>
              <w:rPr>
                <w:color w:val="000000"/>
              </w:rPr>
            </w:pPr>
            <w:r w:rsidRPr="009448D6">
              <w:rPr>
                <w:color w:val="000000"/>
              </w:rPr>
              <w:lastRenderedPageBreak/>
              <w:t>Предприятие быстрого обслуживания</w:t>
            </w:r>
          </w:p>
        </w:tc>
        <w:tc>
          <w:tcPr>
            <w:tcW w:w="4785" w:type="dxa"/>
          </w:tcPr>
          <w:p w14:paraId="65053DFB" w14:textId="62CF4EF5" w:rsidR="00E20DD4" w:rsidRDefault="00E20DD4" w:rsidP="00BD0CB3">
            <w:pPr>
              <w:spacing w:line="360" w:lineRule="auto"/>
              <w:rPr>
                <w:color w:val="000000"/>
              </w:rPr>
            </w:pPr>
            <w:r w:rsidRPr="00C9391E">
              <w:t>предприятие (объект) питания, реализующее узкий ассортимент блюд, изделий, напитков несложного изготовления, как правило, из полуфабрикатов высокой степени готовности, и обеспечивающее минимальные затраты времени на обслуживание потребителей.</w:t>
            </w:r>
          </w:p>
        </w:tc>
      </w:tr>
      <w:tr w:rsidR="00E20DD4" w14:paraId="4E933C73" w14:textId="77777777" w:rsidTr="00E20DD4">
        <w:tc>
          <w:tcPr>
            <w:tcW w:w="4785" w:type="dxa"/>
          </w:tcPr>
          <w:p w14:paraId="2F5D7362" w14:textId="4614FBE6" w:rsidR="00E20DD4" w:rsidRDefault="00E20DD4" w:rsidP="00BD0CB3">
            <w:pPr>
              <w:spacing w:line="360" w:lineRule="auto"/>
              <w:rPr>
                <w:color w:val="000000"/>
              </w:rPr>
            </w:pPr>
            <w:r w:rsidRPr="009448D6">
              <w:rPr>
                <w:color w:val="000000"/>
              </w:rPr>
              <w:t>Буфет</w:t>
            </w:r>
          </w:p>
        </w:tc>
        <w:tc>
          <w:tcPr>
            <w:tcW w:w="4785" w:type="dxa"/>
          </w:tcPr>
          <w:p w14:paraId="2F2044C1" w14:textId="2E1079CD" w:rsidR="00E20DD4" w:rsidRDefault="00E20DD4" w:rsidP="00BD0CB3">
            <w:pPr>
              <w:spacing w:line="360" w:lineRule="auto"/>
              <w:rPr>
                <w:color w:val="000000"/>
              </w:rPr>
            </w:pPr>
            <w:r w:rsidRPr="00C9391E">
              <w:t>предприятие (объект) общественного питания, реализующее с потреблением на месте ограниченный ассортимент продукции общественного питания из полуфабрикатов высокой степени готовности, в том числе холодные и горячие блюда, закуски, мучные кулинарные, хлебобулочные и кондитерские изделия, алкогольные и безалкогольные напитки, покупные товары.</w:t>
            </w:r>
          </w:p>
        </w:tc>
      </w:tr>
      <w:tr w:rsidR="00E20DD4" w14:paraId="108EE381" w14:textId="77777777" w:rsidTr="00E20DD4">
        <w:tc>
          <w:tcPr>
            <w:tcW w:w="4785" w:type="dxa"/>
          </w:tcPr>
          <w:p w14:paraId="37FD9BA7" w14:textId="491D7FBE" w:rsidR="00E20DD4" w:rsidRDefault="00E20DD4" w:rsidP="00BD0CB3">
            <w:pPr>
              <w:spacing w:line="360" w:lineRule="auto"/>
              <w:rPr>
                <w:color w:val="000000"/>
              </w:rPr>
            </w:pPr>
            <w:r w:rsidRPr="009448D6">
              <w:rPr>
                <w:color w:val="000000"/>
              </w:rPr>
              <w:t>Кафетерий</w:t>
            </w:r>
          </w:p>
        </w:tc>
        <w:tc>
          <w:tcPr>
            <w:tcW w:w="4785" w:type="dxa"/>
          </w:tcPr>
          <w:p w14:paraId="1749362E" w14:textId="0BBA86CD" w:rsidR="00E20DD4" w:rsidRDefault="00E20DD4" w:rsidP="00BD0CB3">
            <w:pPr>
              <w:spacing w:line="360" w:lineRule="auto"/>
              <w:rPr>
                <w:color w:val="000000"/>
              </w:rPr>
            </w:pPr>
            <w:r w:rsidRPr="00C9391E">
              <w:t>предприятие (объект) общественного питания, оборудованное буфетной или барной стойкой, реализующее с потреблением на месте горячие напитки, прохладительные напитки, ограниченный ассортимент продукции общественного питания из полуфабрикатов высокой степени готовности, в том числе бутерброды, хлебобулочные и кондитерские изделия, горячие блюда несложного изготовления и покупные товары.</w:t>
            </w:r>
          </w:p>
        </w:tc>
      </w:tr>
      <w:tr w:rsidR="00E20DD4" w14:paraId="7FAF4E34" w14:textId="77777777" w:rsidTr="00E20DD4">
        <w:tc>
          <w:tcPr>
            <w:tcW w:w="4785" w:type="dxa"/>
          </w:tcPr>
          <w:p w14:paraId="78D6A436" w14:textId="0DD213BC" w:rsidR="00E20DD4" w:rsidRDefault="00E20DD4" w:rsidP="00BD0CB3">
            <w:pPr>
              <w:spacing w:line="360" w:lineRule="auto"/>
              <w:rPr>
                <w:color w:val="000000"/>
              </w:rPr>
            </w:pPr>
            <w:r w:rsidRPr="009448D6">
              <w:rPr>
                <w:color w:val="000000"/>
              </w:rPr>
              <w:t>Столовая</w:t>
            </w:r>
          </w:p>
        </w:tc>
        <w:tc>
          <w:tcPr>
            <w:tcW w:w="4785" w:type="dxa"/>
          </w:tcPr>
          <w:p w14:paraId="5D669B55" w14:textId="4F4BBBAF" w:rsidR="00E20DD4" w:rsidRDefault="00E20DD4" w:rsidP="00BD0CB3">
            <w:pPr>
              <w:spacing w:line="360" w:lineRule="auto"/>
              <w:rPr>
                <w:color w:val="000000"/>
              </w:rPr>
            </w:pPr>
            <w:r w:rsidRPr="00C9391E">
              <w:t xml:space="preserve">предприятие (объект) общественного питания, осуществляющее приготовление и реализацию с потреблением на месте разнообразных блюд и кулинарных изделий в соответствии с меню, различающимся по </w:t>
            </w:r>
            <w:r w:rsidRPr="00C9391E">
              <w:lastRenderedPageBreak/>
              <w:t>дням недели.</w:t>
            </w:r>
          </w:p>
        </w:tc>
      </w:tr>
      <w:tr w:rsidR="00E20DD4" w14:paraId="4AF98256" w14:textId="77777777" w:rsidTr="00E20DD4">
        <w:tc>
          <w:tcPr>
            <w:tcW w:w="4785" w:type="dxa"/>
          </w:tcPr>
          <w:p w14:paraId="7F795EAE" w14:textId="276BFEBE" w:rsidR="00E20DD4" w:rsidRDefault="00E20DD4" w:rsidP="00BD0CB3">
            <w:pPr>
              <w:spacing w:line="360" w:lineRule="auto"/>
              <w:rPr>
                <w:color w:val="000000"/>
              </w:rPr>
            </w:pPr>
            <w:r w:rsidRPr="009448D6">
              <w:rPr>
                <w:color w:val="000000"/>
              </w:rPr>
              <w:lastRenderedPageBreak/>
              <w:t>Закусочная</w:t>
            </w:r>
          </w:p>
        </w:tc>
        <w:tc>
          <w:tcPr>
            <w:tcW w:w="4785" w:type="dxa"/>
          </w:tcPr>
          <w:p w14:paraId="6E3223FB" w14:textId="75189484" w:rsidR="00E20DD4" w:rsidRDefault="00E20DD4" w:rsidP="00BD0CB3">
            <w:pPr>
              <w:spacing w:line="360" w:lineRule="auto"/>
              <w:rPr>
                <w:color w:val="000000"/>
              </w:rPr>
            </w:pPr>
            <w:r w:rsidRPr="00C9391E">
              <w:t>предприятие (объект) питания с ограниченным ассортиментом блюд и изделий несложного изготовления и предназначенное для быстрого обслуживания потребителей, с возможной реализацией алкогольных напитков, покупных товаров.</w:t>
            </w:r>
          </w:p>
        </w:tc>
      </w:tr>
      <w:tr w:rsidR="00E20DD4" w14:paraId="44CCE117" w14:textId="77777777" w:rsidTr="00E20DD4">
        <w:tc>
          <w:tcPr>
            <w:tcW w:w="4785" w:type="dxa"/>
          </w:tcPr>
          <w:p w14:paraId="25157651" w14:textId="4B066F75" w:rsidR="00E20DD4" w:rsidRDefault="00E20DD4" w:rsidP="00BD0CB3">
            <w:pPr>
              <w:spacing w:line="360" w:lineRule="auto"/>
              <w:rPr>
                <w:color w:val="000000"/>
              </w:rPr>
            </w:pPr>
            <w:r w:rsidRPr="009448D6">
              <w:rPr>
                <w:color w:val="000000"/>
              </w:rPr>
              <w:t>Магазин (отдел) кулинарии</w:t>
            </w:r>
          </w:p>
        </w:tc>
        <w:tc>
          <w:tcPr>
            <w:tcW w:w="4785" w:type="dxa"/>
          </w:tcPr>
          <w:p w14:paraId="4368DA71" w14:textId="50EEBDBC" w:rsidR="00E20DD4" w:rsidRDefault="00E20DD4" w:rsidP="00BD0CB3">
            <w:pPr>
              <w:spacing w:line="360" w:lineRule="auto"/>
              <w:rPr>
                <w:color w:val="000000"/>
              </w:rPr>
            </w:pPr>
            <w:r w:rsidRPr="00C9391E">
              <w:t>магазин (отдел) по реализации населению продукции общественного питания в виде кулинарных изделий, полуфабрикатов, кондитерских и хлебобулочных изделий.</w:t>
            </w:r>
          </w:p>
        </w:tc>
      </w:tr>
      <w:tr w:rsidR="00E20DD4" w14:paraId="12FD24AE" w14:textId="77777777" w:rsidTr="00E20DD4">
        <w:tc>
          <w:tcPr>
            <w:tcW w:w="4785" w:type="dxa"/>
          </w:tcPr>
          <w:p w14:paraId="5BBF5C77" w14:textId="71F1B427" w:rsidR="00E20DD4" w:rsidRDefault="00E20DD4" w:rsidP="00BD0CB3">
            <w:pPr>
              <w:spacing w:line="360" w:lineRule="auto"/>
              <w:rPr>
                <w:color w:val="000000"/>
              </w:rPr>
            </w:pPr>
            <w:r w:rsidRPr="009448D6">
              <w:rPr>
                <w:color w:val="000000"/>
              </w:rPr>
              <w:t>Заготовочный цех (объект)</w:t>
            </w:r>
          </w:p>
        </w:tc>
        <w:tc>
          <w:tcPr>
            <w:tcW w:w="4785" w:type="dxa"/>
          </w:tcPr>
          <w:p w14:paraId="574B31B2" w14:textId="60993AB8" w:rsidR="00E20DD4" w:rsidRDefault="00E20DD4" w:rsidP="00BD0CB3">
            <w:pPr>
              <w:spacing w:line="360" w:lineRule="auto"/>
              <w:rPr>
                <w:color w:val="000000"/>
              </w:rPr>
            </w:pPr>
            <w:r w:rsidRPr="00C9391E">
              <w:t xml:space="preserve">предприятие (объект) общественного питания, осуществляющий изготовление кулинарной продукции, хлебобулочных и кондитерских изделий и снабжение ими </w:t>
            </w:r>
            <w:proofErr w:type="spellStart"/>
            <w:r w:rsidRPr="00C9391E">
              <w:t>доготовочных</w:t>
            </w:r>
            <w:proofErr w:type="spellEnd"/>
            <w:r w:rsidRPr="00C9391E">
              <w:t xml:space="preserve"> объектов, магазинов (отделов) кулинарии, розничной торговой сети и других организаций, а также для доставки потребителям по их заказам.</w:t>
            </w:r>
          </w:p>
        </w:tc>
      </w:tr>
    </w:tbl>
    <w:p w14:paraId="0DAF4E34" w14:textId="77777777" w:rsidR="00DE3307" w:rsidRPr="00EE5670" w:rsidRDefault="00DE3307" w:rsidP="00522BAB">
      <w:pPr>
        <w:spacing w:line="360" w:lineRule="auto"/>
        <w:jc w:val="both"/>
        <w:sectPr w:rsidR="00DE3307" w:rsidRPr="00EE5670" w:rsidSect="00856F38">
          <w:footerReference w:type="default" r:id="rId37"/>
          <w:pgSz w:w="11906" w:h="16838"/>
          <w:pgMar w:top="1134" w:right="850" w:bottom="1134" w:left="1701" w:header="708" w:footer="708" w:gutter="0"/>
          <w:cols w:space="708"/>
          <w:titlePg/>
          <w:docGrid w:linePitch="360"/>
        </w:sectPr>
      </w:pPr>
    </w:p>
    <w:p w14:paraId="1957E5AD" w14:textId="77777777" w:rsidR="00DE3307" w:rsidRPr="00EE5670" w:rsidRDefault="00DE3307" w:rsidP="00522BAB">
      <w:pPr>
        <w:spacing w:line="360" w:lineRule="auto"/>
        <w:jc w:val="both"/>
      </w:pPr>
    </w:p>
    <w:p w14:paraId="5D3F3D6C" w14:textId="77777777" w:rsidR="00DE3307" w:rsidRDefault="00DE3307" w:rsidP="00522BAB">
      <w:pPr>
        <w:spacing w:line="360" w:lineRule="auto"/>
        <w:jc w:val="right"/>
      </w:pPr>
      <w:r>
        <w:t>Приложение 2</w:t>
      </w:r>
    </w:p>
    <w:p w14:paraId="5E243046" w14:textId="77777777" w:rsidR="00DE3307" w:rsidRDefault="00DE3307" w:rsidP="00082362">
      <w:pPr>
        <w:spacing w:line="360" w:lineRule="auto"/>
        <w:jc w:val="center"/>
      </w:pPr>
      <w:r w:rsidRPr="00EF7163">
        <w:rPr>
          <w:b/>
          <w:bCs/>
        </w:rPr>
        <w:t>Минимальные требования к предприятиям (объектам) общественного питания различных типов</w:t>
      </w:r>
      <w:r w:rsidRPr="00EF7163">
        <w:rPr>
          <w:rStyle w:val="aa"/>
          <w:b/>
          <w:bCs/>
        </w:rPr>
        <w:footnoteReference w:id="34"/>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134"/>
        <w:gridCol w:w="992"/>
        <w:gridCol w:w="992"/>
        <w:gridCol w:w="1560"/>
        <w:gridCol w:w="1984"/>
        <w:gridCol w:w="1559"/>
        <w:gridCol w:w="1560"/>
        <w:gridCol w:w="1984"/>
      </w:tblGrid>
      <w:tr w:rsidR="00DE3307" w14:paraId="7B9A67A8" w14:textId="77777777">
        <w:tc>
          <w:tcPr>
            <w:tcW w:w="2660" w:type="dxa"/>
          </w:tcPr>
          <w:p w14:paraId="2D5CD7AE" w14:textId="77777777" w:rsidR="00DE3307" w:rsidRPr="009448D6" w:rsidRDefault="00DE3307" w:rsidP="009448D6">
            <w:pPr>
              <w:spacing w:line="360" w:lineRule="auto"/>
              <w:jc w:val="center"/>
              <w:rPr>
                <w:b/>
                <w:bCs/>
              </w:rPr>
            </w:pPr>
            <w:r w:rsidRPr="009448D6">
              <w:rPr>
                <w:b/>
                <w:bCs/>
              </w:rPr>
              <w:t>Требования</w:t>
            </w:r>
          </w:p>
        </w:tc>
        <w:tc>
          <w:tcPr>
            <w:tcW w:w="1134" w:type="dxa"/>
          </w:tcPr>
          <w:p w14:paraId="5DCAF76A" w14:textId="77777777" w:rsidR="00DE3307" w:rsidRPr="009448D6" w:rsidRDefault="00DE3307" w:rsidP="009448D6">
            <w:pPr>
              <w:spacing w:line="360" w:lineRule="auto"/>
              <w:jc w:val="center"/>
              <w:rPr>
                <w:b/>
                <w:bCs/>
              </w:rPr>
            </w:pPr>
            <w:r w:rsidRPr="009448D6">
              <w:rPr>
                <w:b/>
                <w:bCs/>
              </w:rPr>
              <w:t>Ресторан</w:t>
            </w:r>
          </w:p>
        </w:tc>
        <w:tc>
          <w:tcPr>
            <w:tcW w:w="992" w:type="dxa"/>
          </w:tcPr>
          <w:p w14:paraId="4E82891B" w14:textId="77777777" w:rsidR="00DE3307" w:rsidRPr="009448D6" w:rsidRDefault="00DE3307" w:rsidP="009448D6">
            <w:pPr>
              <w:spacing w:line="360" w:lineRule="auto"/>
              <w:jc w:val="center"/>
              <w:rPr>
                <w:b/>
                <w:bCs/>
              </w:rPr>
            </w:pPr>
            <w:r w:rsidRPr="009448D6">
              <w:rPr>
                <w:b/>
                <w:bCs/>
              </w:rPr>
              <w:t>Кафе</w:t>
            </w:r>
          </w:p>
        </w:tc>
        <w:tc>
          <w:tcPr>
            <w:tcW w:w="992" w:type="dxa"/>
          </w:tcPr>
          <w:p w14:paraId="00D2A45C" w14:textId="77777777" w:rsidR="00DE3307" w:rsidRPr="009448D6" w:rsidRDefault="00DE3307" w:rsidP="009448D6">
            <w:pPr>
              <w:spacing w:line="360" w:lineRule="auto"/>
              <w:jc w:val="center"/>
              <w:rPr>
                <w:b/>
                <w:bCs/>
              </w:rPr>
            </w:pPr>
            <w:r w:rsidRPr="009448D6">
              <w:rPr>
                <w:b/>
                <w:bCs/>
              </w:rPr>
              <w:t>Бар</w:t>
            </w:r>
          </w:p>
        </w:tc>
        <w:tc>
          <w:tcPr>
            <w:tcW w:w="1560" w:type="dxa"/>
          </w:tcPr>
          <w:p w14:paraId="2BF7FED7" w14:textId="77777777" w:rsidR="00DE3307" w:rsidRPr="009448D6" w:rsidRDefault="00DE3307" w:rsidP="009448D6">
            <w:pPr>
              <w:spacing w:line="360" w:lineRule="auto"/>
              <w:jc w:val="center"/>
              <w:rPr>
                <w:b/>
                <w:bCs/>
              </w:rPr>
            </w:pPr>
            <w:r w:rsidRPr="009448D6">
              <w:rPr>
                <w:b/>
                <w:bCs/>
              </w:rPr>
              <w:t>Столовая</w:t>
            </w:r>
          </w:p>
        </w:tc>
        <w:tc>
          <w:tcPr>
            <w:tcW w:w="1984" w:type="dxa"/>
          </w:tcPr>
          <w:p w14:paraId="63F85865" w14:textId="77777777" w:rsidR="00DE3307" w:rsidRPr="009448D6" w:rsidRDefault="00DE3307" w:rsidP="009448D6">
            <w:pPr>
              <w:spacing w:line="360" w:lineRule="auto"/>
              <w:jc w:val="center"/>
              <w:rPr>
                <w:b/>
                <w:bCs/>
              </w:rPr>
            </w:pPr>
            <w:r w:rsidRPr="009448D6">
              <w:rPr>
                <w:b/>
                <w:bCs/>
              </w:rPr>
              <w:t>Предприятие быстрого обслуживания</w:t>
            </w:r>
          </w:p>
        </w:tc>
        <w:tc>
          <w:tcPr>
            <w:tcW w:w="1559" w:type="dxa"/>
          </w:tcPr>
          <w:p w14:paraId="4963FB50" w14:textId="77777777" w:rsidR="00DE3307" w:rsidRPr="009448D6" w:rsidRDefault="00DE3307" w:rsidP="009448D6">
            <w:pPr>
              <w:spacing w:line="360" w:lineRule="auto"/>
              <w:jc w:val="center"/>
              <w:rPr>
                <w:b/>
                <w:bCs/>
              </w:rPr>
            </w:pPr>
            <w:r w:rsidRPr="009448D6">
              <w:rPr>
                <w:b/>
                <w:bCs/>
              </w:rPr>
              <w:t>Кафетерий</w:t>
            </w:r>
          </w:p>
        </w:tc>
        <w:tc>
          <w:tcPr>
            <w:tcW w:w="1560" w:type="dxa"/>
          </w:tcPr>
          <w:p w14:paraId="1BACFB57" w14:textId="77777777" w:rsidR="00DE3307" w:rsidRPr="009448D6" w:rsidRDefault="00DE3307" w:rsidP="009448D6">
            <w:pPr>
              <w:spacing w:line="360" w:lineRule="auto"/>
              <w:jc w:val="center"/>
              <w:rPr>
                <w:b/>
                <w:bCs/>
              </w:rPr>
            </w:pPr>
            <w:r w:rsidRPr="009448D6">
              <w:rPr>
                <w:b/>
                <w:bCs/>
              </w:rPr>
              <w:t>Буфет</w:t>
            </w:r>
          </w:p>
        </w:tc>
        <w:tc>
          <w:tcPr>
            <w:tcW w:w="1984" w:type="dxa"/>
          </w:tcPr>
          <w:p w14:paraId="5632F2D3" w14:textId="77777777" w:rsidR="00DE3307" w:rsidRPr="009448D6" w:rsidRDefault="00DE3307" w:rsidP="009448D6">
            <w:pPr>
              <w:spacing w:line="360" w:lineRule="auto"/>
              <w:jc w:val="center"/>
              <w:rPr>
                <w:b/>
                <w:bCs/>
              </w:rPr>
            </w:pPr>
            <w:r w:rsidRPr="009448D6">
              <w:rPr>
                <w:b/>
                <w:bCs/>
              </w:rPr>
              <w:t>Магазин кулинарии</w:t>
            </w:r>
          </w:p>
        </w:tc>
      </w:tr>
      <w:tr w:rsidR="00DE3307" w14:paraId="07BF7257" w14:textId="77777777">
        <w:tc>
          <w:tcPr>
            <w:tcW w:w="14425" w:type="dxa"/>
            <w:gridSpan w:val="9"/>
          </w:tcPr>
          <w:p w14:paraId="6D87A485" w14:textId="77777777" w:rsidR="00DE3307" w:rsidRPr="0072052C" w:rsidRDefault="00DE3307" w:rsidP="009448D6">
            <w:pPr>
              <w:spacing w:line="360" w:lineRule="auto"/>
              <w:jc w:val="center"/>
            </w:pPr>
            <w:r w:rsidRPr="0072052C">
              <w:t>Требование к зданиям</w:t>
            </w:r>
          </w:p>
        </w:tc>
      </w:tr>
      <w:tr w:rsidR="00DE3307" w14:paraId="7C359CE7" w14:textId="77777777">
        <w:tc>
          <w:tcPr>
            <w:tcW w:w="2660" w:type="dxa"/>
          </w:tcPr>
          <w:p w14:paraId="569215FF" w14:textId="77777777" w:rsidR="00DE3307" w:rsidRPr="0072052C" w:rsidRDefault="00DE3307" w:rsidP="009448D6">
            <w:pPr>
              <w:spacing w:line="360" w:lineRule="auto"/>
            </w:pPr>
            <w:r w:rsidRPr="0072052C">
              <w:t>Вывеска</w:t>
            </w:r>
          </w:p>
        </w:tc>
        <w:tc>
          <w:tcPr>
            <w:tcW w:w="1134" w:type="dxa"/>
          </w:tcPr>
          <w:p w14:paraId="3D62BFCA" w14:textId="77777777" w:rsidR="00DE3307" w:rsidRPr="0072052C" w:rsidRDefault="00DE3307" w:rsidP="009448D6">
            <w:pPr>
              <w:spacing w:line="360" w:lineRule="auto"/>
              <w:jc w:val="both"/>
            </w:pPr>
            <w:r>
              <w:t>+</w:t>
            </w:r>
          </w:p>
        </w:tc>
        <w:tc>
          <w:tcPr>
            <w:tcW w:w="992" w:type="dxa"/>
          </w:tcPr>
          <w:p w14:paraId="10646E4B" w14:textId="77777777" w:rsidR="00DE3307" w:rsidRPr="0072052C" w:rsidRDefault="00DE3307" w:rsidP="009448D6">
            <w:pPr>
              <w:spacing w:line="360" w:lineRule="auto"/>
              <w:jc w:val="both"/>
            </w:pPr>
            <w:r>
              <w:t>+</w:t>
            </w:r>
          </w:p>
        </w:tc>
        <w:tc>
          <w:tcPr>
            <w:tcW w:w="992" w:type="dxa"/>
          </w:tcPr>
          <w:p w14:paraId="77E7F8C7" w14:textId="77777777" w:rsidR="00DE3307" w:rsidRPr="0072052C" w:rsidRDefault="00DE3307" w:rsidP="009448D6">
            <w:pPr>
              <w:spacing w:line="360" w:lineRule="auto"/>
              <w:jc w:val="both"/>
            </w:pPr>
            <w:r>
              <w:t>+</w:t>
            </w:r>
          </w:p>
        </w:tc>
        <w:tc>
          <w:tcPr>
            <w:tcW w:w="1560" w:type="dxa"/>
          </w:tcPr>
          <w:p w14:paraId="193FD9B7" w14:textId="77777777" w:rsidR="00DE3307" w:rsidRPr="0072052C" w:rsidRDefault="00DE3307" w:rsidP="009448D6">
            <w:pPr>
              <w:spacing w:line="360" w:lineRule="auto"/>
              <w:jc w:val="both"/>
            </w:pPr>
            <w:r>
              <w:t>+</w:t>
            </w:r>
          </w:p>
        </w:tc>
        <w:tc>
          <w:tcPr>
            <w:tcW w:w="1984" w:type="dxa"/>
          </w:tcPr>
          <w:p w14:paraId="418FF8DA" w14:textId="77777777" w:rsidR="00DE3307" w:rsidRPr="0072052C" w:rsidRDefault="00DE3307" w:rsidP="009448D6">
            <w:pPr>
              <w:spacing w:line="360" w:lineRule="auto"/>
              <w:jc w:val="both"/>
            </w:pPr>
            <w:r>
              <w:t>+</w:t>
            </w:r>
          </w:p>
        </w:tc>
        <w:tc>
          <w:tcPr>
            <w:tcW w:w="1559" w:type="dxa"/>
          </w:tcPr>
          <w:p w14:paraId="4B4AA5F3" w14:textId="77777777" w:rsidR="00DE3307" w:rsidRPr="0072052C" w:rsidRDefault="00DE3307" w:rsidP="009448D6">
            <w:pPr>
              <w:spacing w:line="360" w:lineRule="auto"/>
              <w:jc w:val="both"/>
            </w:pPr>
            <w:r>
              <w:t>+</w:t>
            </w:r>
          </w:p>
        </w:tc>
        <w:tc>
          <w:tcPr>
            <w:tcW w:w="1560" w:type="dxa"/>
          </w:tcPr>
          <w:p w14:paraId="09CD448E" w14:textId="77777777" w:rsidR="00DE3307" w:rsidRPr="0072052C" w:rsidRDefault="00DE3307" w:rsidP="009448D6">
            <w:pPr>
              <w:spacing w:line="360" w:lineRule="auto"/>
              <w:jc w:val="both"/>
            </w:pPr>
            <w:r>
              <w:t>+</w:t>
            </w:r>
          </w:p>
        </w:tc>
        <w:tc>
          <w:tcPr>
            <w:tcW w:w="1984" w:type="dxa"/>
          </w:tcPr>
          <w:p w14:paraId="22CBB6EE" w14:textId="77777777" w:rsidR="00DE3307" w:rsidRPr="0072052C" w:rsidRDefault="00DE3307" w:rsidP="009448D6">
            <w:pPr>
              <w:spacing w:line="360" w:lineRule="auto"/>
              <w:jc w:val="both"/>
            </w:pPr>
            <w:r>
              <w:t>+</w:t>
            </w:r>
          </w:p>
        </w:tc>
      </w:tr>
      <w:tr w:rsidR="00DE3307" w14:paraId="273F8A5B" w14:textId="77777777">
        <w:tc>
          <w:tcPr>
            <w:tcW w:w="2660" w:type="dxa"/>
          </w:tcPr>
          <w:p w14:paraId="2FD13EF5" w14:textId="77777777" w:rsidR="00DE3307" w:rsidRPr="0072052C" w:rsidRDefault="00DE3307" w:rsidP="009448D6">
            <w:pPr>
              <w:spacing w:line="360" w:lineRule="auto"/>
            </w:pPr>
            <w:r w:rsidRPr="0072052C">
              <w:t>Вход для гостей, отдельный от служебного входа для персонала</w:t>
            </w:r>
          </w:p>
        </w:tc>
        <w:tc>
          <w:tcPr>
            <w:tcW w:w="1134" w:type="dxa"/>
          </w:tcPr>
          <w:p w14:paraId="09690C5B" w14:textId="77777777" w:rsidR="00DE3307" w:rsidRPr="0072052C" w:rsidRDefault="00DE3307" w:rsidP="009448D6">
            <w:pPr>
              <w:spacing w:line="360" w:lineRule="auto"/>
              <w:jc w:val="both"/>
            </w:pPr>
            <w:r>
              <w:t>+</w:t>
            </w:r>
          </w:p>
        </w:tc>
        <w:tc>
          <w:tcPr>
            <w:tcW w:w="992" w:type="dxa"/>
          </w:tcPr>
          <w:p w14:paraId="1E0BC040" w14:textId="77777777" w:rsidR="00DE3307" w:rsidRPr="0072052C" w:rsidRDefault="00DE3307" w:rsidP="009448D6">
            <w:pPr>
              <w:spacing w:line="360" w:lineRule="auto"/>
              <w:jc w:val="both"/>
            </w:pPr>
            <w:r>
              <w:t>+</w:t>
            </w:r>
          </w:p>
        </w:tc>
        <w:tc>
          <w:tcPr>
            <w:tcW w:w="992" w:type="dxa"/>
          </w:tcPr>
          <w:p w14:paraId="43DB0BC6" w14:textId="77777777" w:rsidR="00DE3307" w:rsidRPr="0072052C" w:rsidRDefault="00DE3307" w:rsidP="009448D6">
            <w:pPr>
              <w:spacing w:line="360" w:lineRule="auto"/>
              <w:jc w:val="both"/>
            </w:pPr>
            <w:r>
              <w:t>+</w:t>
            </w:r>
          </w:p>
        </w:tc>
        <w:tc>
          <w:tcPr>
            <w:tcW w:w="1560" w:type="dxa"/>
          </w:tcPr>
          <w:p w14:paraId="455F916E" w14:textId="77777777" w:rsidR="00DE3307" w:rsidRPr="0072052C" w:rsidRDefault="00DE3307" w:rsidP="009448D6">
            <w:pPr>
              <w:spacing w:line="360" w:lineRule="auto"/>
              <w:jc w:val="both"/>
            </w:pPr>
            <w:r>
              <w:t>+</w:t>
            </w:r>
          </w:p>
        </w:tc>
        <w:tc>
          <w:tcPr>
            <w:tcW w:w="1984" w:type="dxa"/>
          </w:tcPr>
          <w:p w14:paraId="7E5B1561" w14:textId="77777777" w:rsidR="00DE3307" w:rsidRPr="0072052C" w:rsidRDefault="00DE3307" w:rsidP="009448D6">
            <w:pPr>
              <w:spacing w:line="360" w:lineRule="auto"/>
              <w:jc w:val="both"/>
            </w:pPr>
            <w:r>
              <w:t>+</w:t>
            </w:r>
          </w:p>
        </w:tc>
        <w:tc>
          <w:tcPr>
            <w:tcW w:w="1559" w:type="dxa"/>
          </w:tcPr>
          <w:p w14:paraId="07502413" w14:textId="77777777" w:rsidR="00DE3307" w:rsidRPr="0072052C" w:rsidRDefault="00DE3307" w:rsidP="009448D6">
            <w:pPr>
              <w:spacing w:line="360" w:lineRule="auto"/>
              <w:jc w:val="both"/>
            </w:pPr>
            <w:r>
              <w:t>+</w:t>
            </w:r>
          </w:p>
        </w:tc>
        <w:tc>
          <w:tcPr>
            <w:tcW w:w="1560" w:type="dxa"/>
          </w:tcPr>
          <w:p w14:paraId="2884ADDE" w14:textId="77777777" w:rsidR="00DE3307" w:rsidRPr="0072052C" w:rsidRDefault="00DE3307" w:rsidP="009448D6">
            <w:pPr>
              <w:spacing w:line="360" w:lineRule="auto"/>
              <w:jc w:val="both"/>
            </w:pPr>
            <w:r>
              <w:t>+</w:t>
            </w:r>
          </w:p>
        </w:tc>
        <w:tc>
          <w:tcPr>
            <w:tcW w:w="1984" w:type="dxa"/>
          </w:tcPr>
          <w:p w14:paraId="050EE3A3" w14:textId="77777777" w:rsidR="00DE3307" w:rsidRPr="0072052C" w:rsidRDefault="00DE3307" w:rsidP="009448D6">
            <w:pPr>
              <w:spacing w:line="360" w:lineRule="auto"/>
              <w:jc w:val="both"/>
            </w:pPr>
            <w:r>
              <w:t>+</w:t>
            </w:r>
          </w:p>
        </w:tc>
      </w:tr>
      <w:tr w:rsidR="00DE3307" w14:paraId="0ED9B350" w14:textId="77777777">
        <w:tc>
          <w:tcPr>
            <w:tcW w:w="14425" w:type="dxa"/>
            <w:gridSpan w:val="9"/>
          </w:tcPr>
          <w:p w14:paraId="4BAB89FE" w14:textId="77777777" w:rsidR="00DE3307" w:rsidRPr="0072052C" w:rsidRDefault="00DE3307" w:rsidP="009448D6">
            <w:pPr>
              <w:spacing w:line="360" w:lineRule="auto"/>
              <w:jc w:val="center"/>
            </w:pPr>
            <w:r w:rsidRPr="0072052C">
              <w:t>Требования к помещениям для потребителей</w:t>
            </w:r>
          </w:p>
        </w:tc>
      </w:tr>
      <w:tr w:rsidR="00DE3307" w14:paraId="46669F98" w14:textId="77777777">
        <w:tc>
          <w:tcPr>
            <w:tcW w:w="2660" w:type="dxa"/>
          </w:tcPr>
          <w:p w14:paraId="50C0B5F7" w14:textId="77777777" w:rsidR="00DE3307" w:rsidRPr="0072052C" w:rsidRDefault="00DE3307" w:rsidP="009448D6">
            <w:pPr>
              <w:spacing w:line="360" w:lineRule="auto"/>
            </w:pPr>
            <w:r w:rsidRPr="0072052C">
              <w:t>Входная зона: вестибюль, холл, аванзал (1)</w:t>
            </w:r>
          </w:p>
        </w:tc>
        <w:tc>
          <w:tcPr>
            <w:tcW w:w="1134" w:type="dxa"/>
          </w:tcPr>
          <w:p w14:paraId="0C119D86" w14:textId="77777777" w:rsidR="00DE3307" w:rsidRPr="0072052C" w:rsidRDefault="00DE3307" w:rsidP="009448D6">
            <w:pPr>
              <w:spacing w:line="360" w:lineRule="auto"/>
              <w:jc w:val="both"/>
            </w:pPr>
            <w:r>
              <w:t>+</w:t>
            </w:r>
          </w:p>
        </w:tc>
        <w:tc>
          <w:tcPr>
            <w:tcW w:w="992" w:type="dxa"/>
          </w:tcPr>
          <w:p w14:paraId="1AD4DA86" w14:textId="77777777" w:rsidR="00DE3307" w:rsidRPr="0072052C" w:rsidRDefault="00DE3307" w:rsidP="009448D6">
            <w:pPr>
              <w:spacing w:line="360" w:lineRule="auto"/>
              <w:jc w:val="both"/>
            </w:pPr>
            <w:r>
              <w:t>+</w:t>
            </w:r>
          </w:p>
        </w:tc>
        <w:tc>
          <w:tcPr>
            <w:tcW w:w="992" w:type="dxa"/>
          </w:tcPr>
          <w:p w14:paraId="72D00D09" w14:textId="77777777" w:rsidR="00DE3307" w:rsidRPr="0072052C" w:rsidRDefault="00DE3307" w:rsidP="009448D6">
            <w:pPr>
              <w:spacing w:line="360" w:lineRule="auto"/>
              <w:jc w:val="both"/>
            </w:pPr>
            <w:r>
              <w:t>+</w:t>
            </w:r>
          </w:p>
        </w:tc>
        <w:tc>
          <w:tcPr>
            <w:tcW w:w="1560" w:type="dxa"/>
          </w:tcPr>
          <w:p w14:paraId="3291019D" w14:textId="77777777" w:rsidR="00DE3307" w:rsidRPr="0072052C" w:rsidRDefault="00DE3307" w:rsidP="009448D6">
            <w:pPr>
              <w:spacing w:line="360" w:lineRule="auto"/>
              <w:jc w:val="both"/>
            </w:pPr>
            <w:r>
              <w:t>-</w:t>
            </w:r>
          </w:p>
        </w:tc>
        <w:tc>
          <w:tcPr>
            <w:tcW w:w="1984" w:type="dxa"/>
          </w:tcPr>
          <w:p w14:paraId="7FF7BAE0" w14:textId="77777777" w:rsidR="00DE3307" w:rsidRPr="0072052C" w:rsidRDefault="00DE3307" w:rsidP="009448D6">
            <w:pPr>
              <w:spacing w:line="360" w:lineRule="auto"/>
              <w:jc w:val="both"/>
            </w:pPr>
            <w:r>
              <w:t>-</w:t>
            </w:r>
          </w:p>
        </w:tc>
        <w:tc>
          <w:tcPr>
            <w:tcW w:w="1559" w:type="dxa"/>
          </w:tcPr>
          <w:p w14:paraId="5DC91138" w14:textId="77777777" w:rsidR="00DE3307" w:rsidRPr="0072052C" w:rsidRDefault="00DE3307" w:rsidP="009448D6">
            <w:pPr>
              <w:spacing w:line="360" w:lineRule="auto"/>
              <w:jc w:val="both"/>
            </w:pPr>
            <w:r>
              <w:t>-</w:t>
            </w:r>
          </w:p>
        </w:tc>
        <w:tc>
          <w:tcPr>
            <w:tcW w:w="1560" w:type="dxa"/>
          </w:tcPr>
          <w:p w14:paraId="05A67647" w14:textId="77777777" w:rsidR="00DE3307" w:rsidRPr="0072052C" w:rsidRDefault="00DE3307" w:rsidP="009448D6">
            <w:pPr>
              <w:spacing w:line="360" w:lineRule="auto"/>
              <w:jc w:val="both"/>
            </w:pPr>
            <w:r>
              <w:t>-</w:t>
            </w:r>
          </w:p>
        </w:tc>
        <w:tc>
          <w:tcPr>
            <w:tcW w:w="1984" w:type="dxa"/>
          </w:tcPr>
          <w:p w14:paraId="5E14289B" w14:textId="77777777" w:rsidR="00DE3307" w:rsidRPr="0072052C" w:rsidRDefault="00DE3307" w:rsidP="009448D6">
            <w:pPr>
              <w:spacing w:line="360" w:lineRule="auto"/>
              <w:jc w:val="both"/>
            </w:pPr>
            <w:r>
              <w:t>-</w:t>
            </w:r>
          </w:p>
        </w:tc>
      </w:tr>
      <w:tr w:rsidR="00DE3307" w14:paraId="4D4B29EB" w14:textId="77777777">
        <w:tc>
          <w:tcPr>
            <w:tcW w:w="2660" w:type="dxa"/>
          </w:tcPr>
          <w:p w14:paraId="6A056986" w14:textId="77777777" w:rsidR="00DE3307" w:rsidRPr="0072052C" w:rsidRDefault="00DE3307" w:rsidP="009448D6">
            <w:pPr>
              <w:spacing w:line="360" w:lineRule="auto"/>
            </w:pPr>
            <w:r w:rsidRPr="0072052C">
              <w:t>Гардероб</w:t>
            </w:r>
          </w:p>
        </w:tc>
        <w:tc>
          <w:tcPr>
            <w:tcW w:w="1134" w:type="dxa"/>
          </w:tcPr>
          <w:p w14:paraId="6CAE3BAE" w14:textId="77777777" w:rsidR="00DE3307" w:rsidRPr="0072052C" w:rsidRDefault="00DE3307" w:rsidP="009448D6">
            <w:pPr>
              <w:spacing w:line="360" w:lineRule="auto"/>
              <w:jc w:val="both"/>
            </w:pPr>
            <w:r>
              <w:t>+</w:t>
            </w:r>
          </w:p>
        </w:tc>
        <w:tc>
          <w:tcPr>
            <w:tcW w:w="992" w:type="dxa"/>
          </w:tcPr>
          <w:p w14:paraId="733461AB" w14:textId="77777777" w:rsidR="00DE3307" w:rsidRPr="0072052C" w:rsidRDefault="00DE3307" w:rsidP="009448D6">
            <w:pPr>
              <w:spacing w:line="360" w:lineRule="auto"/>
              <w:jc w:val="both"/>
            </w:pPr>
            <w:r>
              <w:t>-</w:t>
            </w:r>
          </w:p>
        </w:tc>
        <w:tc>
          <w:tcPr>
            <w:tcW w:w="992" w:type="dxa"/>
          </w:tcPr>
          <w:p w14:paraId="3B93C6D8" w14:textId="77777777" w:rsidR="00DE3307" w:rsidRPr="0072052C" w:rsidRDefault="00DE3307" w:rsidP="009448D6">
            <w:pPr>
              <w:spacing w:line="360" w:lineRule="auto"/>
              <w:jc w:val="both"/>
            </w:pPr>
            <w:r>
              <w:t>-</w:t>
            </w:r>
          </w:p>
        </w:tc>
        <w:tc>
          <w:tcPr>
            <w:tcW w:w="1560" w:type="dxa"/>
          </w:tcPr>
          <w:p w14:paraId="2F4031B3" w14:textId="77777777" w:rsidR="00DE3307" w:rsidRPr="0072052C" w:rsidRDefault="00DE3307" w:rsidP="009448D6">
            <w:pPr>
              <w:spacing w:line="360" w:lineRule="auto"/>
              <w:jc w:val="both"/>
            </w:pPr>
            <w:r>
              <w:t>-</w:t>
            </w:r>
          </w:p>
        </w:tc>
        <w:tc>
          <w:tcPr>
            <w:tcW w:w="1984" w:type="dxa"/>
          </w:tcPr>
          <w:p w14:paraId="4CBF62B7" w14:textId="77777777" w:rsidR="00DE3307" w:rsidRPr="0072052C" w:rsidRDefault="00DE3307" w:rsidP="009448D6">
            <w:pPr>
              <w:spacing w:line="360" w:lineRule="auto"/>
              <w:jc w:val="both"/>
            </w:pPr>
            <w:r>
              <w:t>-</w:t>
            </w:r>
          </w:p>
        </w:tc>
        <w:tc>
          <w:tcPr>
            <w:tcW w:w="1559" w:type="dxa"/>
          </w:tcPr>
          <w:p w14:paraId="653AD348" w14:textId="77777777" w:rsidR="00DE3307" w:rsidRPr="0072052C" w:rsidRDefault="00DE3307" w:rsidP="009448D6">
            <w:pPr>
              <w:spacing w:line="360" w:lineRule="auto"/>
              <w:jc w:val="both"/>
            </w:pPr>
            <w:r>
              <w:t>-</w:t>
            </w:r>
          </w:p>
        </w:tc>
        <w:tc>
          <w:tcPr>
            <w:tcW w:w="1560" w:type="dxa"/>
          </w:tcPr>
          <w:p w14:paraId="1CC851F7" w14:textId="77777777" w:rsidR="00DE3307" w:rsidRPr="0072052C" w:rsidRDefault="00DE3307" w:rsidP="009448D6">
            <w:pPr>
              <w:spacing w:line="360" w:lineRule="auto"/>
              <w:jc w:val="both"/>
            </w:pPr>
            <w:r>
              <w:t>-</w:t>
            </w:r>
          </w:p>
        </w:tc>
        <w:tc>
          <w:tcPr>
            <w:tcW w:w="1984" w:type="dxa"/>
          </w:tcPr>
          <w:p w14:paraId="4BFD3E48" w14:textId="77777777" w:rsidR="00DE3307" w:rsidRPr="0072052C" w:rsidRDefault="00DE3307" w:rsidP="009448D6">
            <w:pPr>
              <w:spacing w:line="360" w:lineRule="auto"/>
              <w:jc w:val="both"/>
            </w:pPr>
            <w:r>
              <w:t>-</w:t>
            </w:r>
          </w:p>
        </w:tc>
      </w:tr>
      <w:tr w:rsidR="00DE3307" w14:paraId="7A8EF829" w14:textId="77777777">
        <w:tc>
          <w:tcPr>
            <w:tcW w:w="2660" w:type="dxa"/>
          </w:tcPr>
          <w:p w14:paraId="57940D70" w14:textId="77777777" w:rsidR="00DE3307" w:rsidRPr="0072052C" w:rsidRDefault="00DE3307" w:rsidP="009448D6">
            <w:pPr>
              <w:spacing w:line="360" w:lineRule="auto"/>
            </w:pPr>
            <w:r w:rsidRPr="0072052C">
              <w:t>Вешалки в зале или вестибюле (холле)</w:t>
            </w:r>
          </w:p>
        </w:tc>
        <w:tc>
          <w:tcPr>
            <w:tcW w:w="1134" w:type="dxa"/>
          </w:tcPr>
          <w:p w14:paraId="65D45F32" w14:textId="77777777" w:rsidR="00DE3307" w:rsidRPr="0072052C" w:rsidRDefault="00DE3307" w:rsidP="009448D6">
            <w:pPr>
              <w:spacing w:line="360" w:lineRule="auto"/>
              <w:jc w:val="both"/>
            </w:pPr>
            <w:r>
              <w:t>+ (1)</w:t>
            </w:r>
          </w:p>
        </w:tc>
        <w:tc>
          <w:tcPr>
            <w:tcW w:w="992" w:type="dxa"/>
          </w:tcPr>
          <w:p w14:paraId="1F54F561" w14:textId="77777777" w:rsidR="00DE3307" w:rsidRPr="0072052C" w:rsidRDefault="00DE3307" w:rsidP="009448D6">
            <w:pPr>
              <w:spacing w:line="360" w:lineRule="auto"/>
              <w:jc w:val="both"/>
            </w:pPr>
            <w:r>
              <w:t>+</w:t>
            </w:r>
          </w:p>
        </w:tc>
        <w:tc>
          <w:tcPr>
            <w:tcW w:w="992" w:type="dxa"/>
          </w:tcPr>
          <w:p w14:paraId="19565984" w14:textId="77777777" w:rsidR="00DE3307" w:rsidRPr="0072052C" w:rsidRDefault="00DE3307" w:rsidP="009448D6">
            <w:pPr>
              <w:spacing w:line="360" w:lineRule="auto"/>
              <w:jc w:val="both"/>
            </w:pPr>
            <w:r>
              <w:t>+</w:t>
            </w:r>
          </w:p>
        </w:tc>
        <w:tc>
          <w:tcPr>
            <w:tcW w:w="1560" w:type="dxa"/>
          </w:tcPr>
          <w:p w14:paraId="20B4D72D" w14:textId="77777777" w:rsidR="00DE3307" w:rsidRPr="0072052C" w:rsidRDefault="00DE3307" w:rsidP="009448D6">
            <w:pPr>
              <w:spacing w:line="360" w:lineRule="auto"/>
              <w:jc w:val="both"/>
            </w:pPr>
            <w:r>
              <w:t>+</w:t>
            </w:r>
          </w:p>
        </w:tc>
        <w:tc>
          <w:tcPr>
            <w:tcW w:w="1984" w:type="dxa"/>
          </w:tcPr>
          <w:p w14:paraId="54AF91FE" w14:textId="77777777" w:rsidR="00DE3307" w:rsidRPr="0072052C" w:rsidRDefault="00DE3307" w:rsidP="009448D6">
            <w:pPr>
              <w:spacing w:line="360" w:lineRule="auto"/>
              <w:jc w:val="both"/>
            </w:pPr>
            <w:r>
              <w:t>+</w:t>
            </w:r>
          </w:p>
        </w:tc>
        <w:tc>
          <w:tcPr>
            <w:tcW w:w="1559" w:type="dxa"/>
          </w:tcPr>
          <w:p w14:paraId="6E80A366" w14:textId="77777777" w:rsidR="00DE3307" w:rsidRPr="0072052C" w:rsidRDefault="00DE3307" w:rsidP="009448D6">
            <w:pPr>
              <w:spacing w:line="360" w:lineRule="auto"/>
              <w:jc w:val="both"/>
            </w:pPr>
            <w:r>
              <w:t>+</w:t>
            </w:r>
          </w:p>
        </w:tc>
        <w:tc>
          <w:tcPr>
            <w:tcW w:w="1560" w:type="dxa"/>
          </w:tcPr>
          <w:p w14:paraId="58096FFF" w14:textId="77777777" w:rsidR="00DE3307" w:rsidRPr="0072052C" w:rsidRDefault="00DE3307" w:rsidP="009448D6">
            <w:pPr>
              <w:spacing w:line="360" w:lineRule="auto"/>
              <w:jc w:val="both"/>
            </w:pPr>
            <w:r>
              <w:t>-</w:t>
            </w:r>
          </w:p>
        </w:tc>
        <w:tc>
          <w:tcPr>
            <w:tcW w:w="1984" w:type="dxa"/>
          </w:tcPr>
          <w:p w14:paraId="7D1A71DC" w14:textId="77777777" w:rsidR="00DE3307" w:rsidRPr="0072052C" w:rsidRDefault="00DE3307" w:rsidP="009448D6">
            <w:pPr>
              <w:spacing w:line="360" w:lineRule="auto"/>
              <w:jc w:val="both"/>
            </w:pPr>
            <w:r>
              <w:t>-</w:t>
            </w:r>
          </w:p>
        </w:tc>
      </w:tr>
      <w:tr w:rsidR="00DE3307" w14:paraId="0D17F195" w14:textId="77777777">
        <w:tc>
          <w:tcPr>
            <w:tcW w:w="2660" w:type="dxa"/>
          </w:tcPr>
          <w:p w14:paraId="59D324D2" w14:textId="77777777" w:rsidR="00DE3307" w:rsidRPr="0072052C" w:rsidRDefault="00DE3307" w:rsidP="009448D6">
            <w:pPr>
              <w:spacing w:line="360" w:lineRule="auto"/>
            </w:pPr>
            <w:r w:rsidRPr="0072052C">
              <w:t>Зал (зал обслуживания)</w:t>
            </w:r>
          </w:p>
        </w:tc>
        <w:tc>
          <w:tcPr>
            <w:tcW w:w="1134" w:type="dxa"/>
          </w:tcPr>
          <w:p w14:paraId="143863BC" w14:textId="77777777" w:rsidR="00DE3307" w:rsidRPr="0072052C" w:rsidRDefault="00DE3307" w:rsidP="009448D6">
            <w:pPr>
              <w:spacing w:line="360" w:lineRule="auto"/>
              <w:jc w:val="both"/>
            </w:pPr>
            <w:r>
              <w:t>+</w:t>
            </w:r>
          </w:p>
        </w:tc>
        <w:tc>
          <w:tcPr>
            <w:tcW w:w="992" w:type="dxa"/>
          </w:tcPr>
          <w:p w14:paraId="5256D5CC" w14:textId="77777777" w:rsidR="00DE3307" w:rsidRPr="0072052C" w:rsidRDefault="00DE3307" w:rsidP="009448D6">
            <w:pPr>
              <w:spacing w:line="360" w:lineRule="auto"/>
              <w:jc w:val="both"/>
            </w:pPr>
            <w:r>
              <w:t>+</w:t>
            </w:r>
          </w:p>
        </w:tc>
        <w:tc>
          <w:tcPr>
            <w:tcW w:w="992" w:type="dxa"/>
          </w:tcPr>
          <w:p w14:paraId="6854DD48" w14:textId="77777777" w:rsidR="00DE3307" w:rsidRPr="0072052C" w:rsidRDefault="00DE3307" w:rsidP="009448D6">
            <w:pPr>
              <w:spacing w:line="360" w:lineRule="auto"/>
              <w:jc w:val="both"/>
            </w:pPr>
            <w:r>
              <w:t>+</w:t>
            </w:r>
          </w:p>
        </w:tc>
        <w:tc>
          <w:tcPr>
            <w:tcW w:w="1560" w:type="dxa"/>
          </w:tcPr>
          <w:p w14:paraId="1AB9FBC2" w14:textId="77777777" w:rsidR="00DE3307" w:rsidRPr="0072052C" w:rsidRDefault="00DE3307" w:rsidP="009448D6">
            <w:pPr>
              <w:spacing w:line="360" w:lineRule="auto"/>
              <w:jc w:val="both"/>
            </w:pPr>
            <w:r>
              <w:t>+</w:t>
            </w:r>
          </w:p>
        </w:tc>
        <w:tc>
          <w:tcPr>
            <w:tcW w:w="1984" w:type="dxa"/>
          </w:tcPr>
          <w:p w14:paraId="6BFC0AD4" w14:textId="77777777" w:rsidR="00DE3307" w:rsidRPr="0072052C" w:rsidRDefault="00DE3307" w:rsidP="009448D6">
            <w:pPr>
              <w:spacing w:line="360" w:lineRule="auto"/>
              <w:jc w:val="both"/>
            </w:pPr>
            <w:r>
              <w:t>+ (3)</w:t>
            </w:r>
          </w:p>
        </w:tc>
        <w:tc>
          <w:tcPr>
            <w:tcW w:w="1559" w:type="dxa"/>
          </w:tcPr>
          <w:p w14:paraId="3F38608D" w14:textId="77777777" w:rsidR="00DE3307" w:rsidRPr="0072052C" w:rsidRDefault="00DE3307" w:rsidP="009448D6">
            <w:pPr>
              <w:spacing w:line="360" w:lineRule="auto"/>
              <w:jc w:val="both"/>
            </w:pPr>
            <w:r>
              <w:t>-</w:t>
            </w:r>
          </w:p>
        </w:tc>
        <w:tc>
          <w:tcPr>
            <w:tcW w:w="1560" w:type="dxa"/>
          </w:tcPr>
          <w:p w14:paraId="70DCCCAC" w14:textId="77777777" w:rsidR="00DE3307" w:rsidRPr="0072052C" w:rsidRDefault="00DE3307" w:rsidP="009448D6">
            <w:pPr>
              <w:spacing w:line="360" w:lineRule="auto"/>
              <w:jc w:val="both"/>
            </w:pPr>
            <w:r>
              <w:t>-</w:t>
            </w:r>
          </w:p>
        </w:tc>
        <w:tc>
          <w:tcPr>
            <w:tcW w:w="1984" w:type="dxa"/>
          </w:tcPr>
          <w:p w14:paraId="61A4DF50" w14:textId="77777777" w:rsidR="00DE3307" w:rsidRPr="0072052C" w:rsidRDefault="00DE3307" w:rsidP="009448D6">
            <w:pPr>
              <w:spacing w:line="360" w:lineRule="auto"/>
              <w:jc w:val="both"/>
            </w:pPr>
            <w:r>
              <w:t>+ (4)</w:t>
            </w:r>
          </w:p>
        </w:tc>
      </w:tr>
      <w:tr w:rsidR="00DE3307" w14:paraId="520D7C43" w14:textId="77777777">
        <w:tc>
          <w:tcPr>
            <w:tcW w:w="2660" w:type="dxa"/>
          </w:tcPr>
          <w:p w14:paraId="6A9B9BB8" w14:textId="77777777" w:rsidR="00DE3307" w:rsidRPr="0072052C" w:rsidRDefault="00DE3307" w:rsidP="009448D6">
            <w:pPr>
              <w:spacing w:line="360" w:lineRule="auto"/>
            </w:pPr>
            <w:proofErr w:type="gramStart"/>
            <w:r w:rsidRPr="0072052C">
              <w:lastRenderedPageBreak/>
              <w:t>Комната (зона для детских игр (5)</w:t>
            </w:r>
            <w:proofErr w:type="gramEnd"/>
          </w:p>
        </w:tc>
        <w:tc>
          <w:tcPr>
            <w:tcW w:w="1134" w:type="dxa"/>
          </w:tcPr>
          <w:p w14:paraId="6EB1E3B1" w14:textId="77777777" w:rsidR="00DE3307" w:rsidRPr="0072052C" w:rsidRDefault="00DE3307" w:rsidP="009448D6">
            <w:pPr>
              <w:spacing w:line="360" w:lineRule="auto"/>
              <w:jc w:val="both"/>
            </w:pPr>
            <w:r>
              <w:t>+</w:t>
            </w:r>
          </w:p>
        </w:tc>
        <w:tc>
          <w:tcPr>
            <w:tcW w:w="992" w:type="dxa"/>
          </w:tcPr>
          <w:p w14:paraId="3978F530" w14:textId="77777777" w:rsidR="00DE3307" w:rsidRPr="0072052C" w:rsidRDefault="00DE3307" w:rsidP="009448D6">
            <w:pPr>
              <w:spacing w:line="360" w:lineRule="auto"/>
              <w:jc w:val="both"/>
            </w:pPr>
            <w:r>
              <w:t>+</w:t>
            </w:r>
          </w:p>
        </w:tc>
        <w:tc>
          <w:tcPr>
            <w:tcW w:w="992" w:type="dxa"/>
          </w:tcPr>
          <w:p w14:paraId="7062FDE3" w14:textId="77777777" w:rsidR="00DE3307" w:rsidRPr="0072052C" w:rsidRDefault="00DE3307" w:rsidP="009448D6">
            <w:pPr>
              <w:spacing w:line="360" w:lineRule="auto"/>
              <w:jc w:val="both"/>
            </w:pPr>
            <w:r>
              <w:t>-</w:t>
            </w:r>
          </w:p>
        </w:tc>
        <w:tc>
          <w:tcPr>
            <w:tcW w:w="1560" w:type="dxa"/>
          </w:tcPr>
          <w:p w14:paraId="20B2EA4C" w14:textId="77777777" w:rsidR="00DE3307" w:rsidRPr="0072052C" w:rsidRDefault="00DE3307" w:rsidP="009448D6">
            <w:pPr>
              <w:spacing w:line="360" w:lineRule="auto"/>
              <w:jc w:val="both"/>
            </w:pPr>
            <w:r>
              <w:t>-</w:t>
            </w:r>
          </w:p>
        </w:tc>
        <w:tc>
          <w:tcPr>
            <w:tcW w:w="1984" w:type="dxa"/>
          </w:tcPr>
          <w:p w14:paraId="0AD330C4" w14:textId="77777777" w:rsidR="00DE3307" w:rsidRPr="0072052C" w:rsidRDefault="00DE3307" w:rsidP="009448D6">
            <w:pPr>
              <w:spacing w:line="360" w:lineRule="auto"/>
              <w:jc w:val="both"/>
            </w:pPr>
            <w:r>
              <w:t>-</w:t>
            </w:r>
          </w:p>
        </w:tc>
        <w:tc>
          <w:tcPr>
            <w:tcW w:w="1559" w:type="dxa"/>
          </w:tcPr>
          <w:p w14:paraId="630289CC" w14:textId="77777777" w:rsidR="00DE3307" w:rsidRPr="0072052C" w:rsidRDefault="00DE3307" w:rsidP="009448D6">
            <w:pPr>
              <w:spacing w:line="360" w:lineRule="auto"/>
              <w:jc w:val="both"/>
            </w:pPr>
            <w:r>
              <w:t>-</w:t>
            </w:r>
          </w:p>
        </w:tc>
        <w:tc>
          <w:tcPr>
            <w:tcW w:w="1560" w:type="dxa"/>
          </w:tcPr>
          <w:p w14:paraId="736D3298" w14:textId="77777777" w:rsidR="00DE3307" w:rsidRPr="0072052C" w:rsidRDefault="00DE3307" w:rsidP="009448D6">
            <w:pPr>
              <w:spacing w:line="360" w:lineRule="auto"/>
              <w:jc w:val="both"/>
            </w:pPr>
            <w:r>
              <w:t>-</w:t>
            </w:r>
          </w:p>
        </w:tc>
        <w:tc>
          <w:tcPr>
            <w:tcW w:w="1984" w:type="dxa"/>
          </w:tcPr>
          <w:p w14:paraId="3F3AE91B" w14:textId="77777777" w:rsidR="00DE3307" w:rsidRPr="0072052C" w:rsidRDefault="00DE3307" w:rsidP="009448D6">
            <w:pPr>
              <w:spacing w:line="360" w:lineRule="auto"/>
              <w:jc w:val="both"/>
            </w:pPr>
            <w:r>
              <w:t>-</w:t>
            </w:r>
          </w:p>
        </w:tc>
      </w:tr>
      <w:tr w:rsidR="00DE3307" w14:paraId="74D9F9E4" w14:textId="77777777">
        <w:tc>
          <w:tcPr>
            <w:tcW w:w="2660" w:type="dxa"/>
          </w:tcPr>
          <w:p w14:paraId="6A64ECCE" w14:textId="77777777" w:rsidR="00DE3307" w:rsidRPr="0072052C" w:rsidRDefault="00DE3307" w:rsidP="009448D6">
            <w:pPr>
              <w:spacing w:line="360" w:lineRule="auto"/>
            </w:pPr>
            <w:r w:rsidRPr="0072052C">
              <w:t>Туалетные комнаты (6)</w:t>
            </w:r>
          </w:p>
        </w:tc>
        <w:tc>
          <w:tcPr>
            <w:tcW w:w="1134" w:type="dxa"/>
          </w:tcPr>
          <w:p w14:paraId="3CDD8C34" w14:textId="77777777" w:rsidR="00DE3307" w:rsidRPr="0072052C" w:rsidRDefault="00DE3307" w:rsidP="009448D6">
            <w:pPr>
              <w:spacing w:line="360" w:lineRule="auto"/>
              <w:jc w:val="both"/>
            </w:pPr>
            <w:r>
              <w:t>+</w:t>
            </w:r>
          </w:p>
        </w:tc>
        <w:tc>
          <w:tcPr>
            <w:tcW w:w="992" w:type="dxa"/>
          </w:tcPr>
          <w:p w14:paraId="1A5879EA" w14:textId="77777777" w:rsidR="00DE3307" w:rsidRPr="0072052C" w:rsidRDefault="00DE3307" w:rsidP="009448D6">
            <w:pPr>
              <w:spacing w:line="360" w:lineRule="auto"/>
              <w:jc w:val="both"/>
            </w:pPr>
            <w:r>
              <w:t>+</w:t>
            </w:r>
          </w:p>
        </w:tc>
        <w:tc>
          <w:tcPr>
            <w:tcW w:w="992" w:type="dxa"/>
          </w:tcPr>
          <w:p w14:paraId="4F49C360" w14:textId="77777777" w:rsidR="00DE3307" w:rsidRPr="0072052C" w:rsidRDefault="00DE3307" w:rsidP="009448D6">
            <w:pPr>
              <w:spacing w:line="360" w:lineRule="auto"/>
              <w:jc w:val="both"/>
            </w:pPr>
            <w:r>
              <w:t>+</w:t>
            </w:r>
          </w:p>
        </w:tc>
        <w:tc>
          <w:tcPr>
            <w:tcW w:w="1560" w:type="dxa"/>
          </w:tcPr>
          <w:p w14:paraId="5BD90AA5" w14:textId="77777777" w:rsidR="00DE3307" w:rsidRPr="0072052C" w:rsidRDefault="00DE3307" w:rsidP="009448D6">
            <w:pPr>
              <w:spacing w:line="360" w:lineRule="auto"/>
              <w:jc w:val="both"/>
            </w:pPr>
            <w:r>
              <w:t>+ (7)</w:t>
            </w:r>
          </w:p>
        </w:tc>
        <w:tc>
          <w:tcPr>
            <w:tcW w:w="1984" w:type="dxa"/>
          </w:tcPr>
          <w:p w14:paraId="307A54CD" w14:textId="77777777" w:rsidR="00DE3307" w:rsidRPr="0072052C" w:rsidRDefault="00DE3307" w:rsidP="009448D6">
            <w:pPr>
              <w:spacing w:line="360" w:lineRule="auto"/>
              <w:jc w:val="both"/>
            </w:pPr>
            <w:r>
              <w:t>+ (8)</w:t>
            </w:r>
          </w:p>
        </w:tc>
        <w:tc>
          <w:tcPr>
            <w:tcW w:w="1559" w:type="dxa"/>
          </w:tcPr>
          <w:p w14:paraId="601415C9" w14:textId="77777777" w:rsidR="00DE3307" w:rsidRPr="0072052C" w:rsidRDefault="00DE3307" w:rsidP="009448D6">
            <w:pPr>
              <w:spacing w:line="360" w:lineRule="auto"/>
              <w:jc w:val="both"/>
            </w:pPr>
            <w:r>
              <w:t>- (9)</w:t>
            </w:r>
          </w:p>
        </w:tc>
        <w:tc>
          <w:tcPr>
            <w:tcW w:w="1560" w:type="dxa"/>
          </w:tcPr>
          <w:p w14:paraId="7D94ADA3" w14:textId="77777777" w:rsidR="00DE3307" w:rsidRPr="0072052C" w:rsidRDefault="00DE3307" w:rsidP="009448D6">
            <w:pPr>
              <w:spacing w:line="360" w:lineRule="auto"/>
              <w:jc w:val="both"/>
            </w:pPr>
            <w:r>
              <w:t>-</w:t>
            </w:r>
          </w:p>
        </w:tc>
        <w:tc>
          <w:tcPr>
            <w:tcW w:w="1984" w:type="dxa"/>
          </w:tcPr>
          <w:p w14:paraId="4BD63C74" w14:textId="77777777" w:rsidR="00DE3307" w:rsidRPr="0072052C" w:rsidRDefault="00DE3307" w:rsidP="009448D6">
            <w:pPr>
              <w:spacing w:line="360" w:lineRule="auto"/>
              <w:jc w:val="both"/>
            </w:pPr>
            <w:r>
              <w:t>-</w:t>
            </w:r>
          </w:p>
        </w:tc>
      </w:tr>
      <w:tr w:rsidR="00DE3307" w14:paraId="6C785CA7" w14:textId="77777777">
        <w:tc>
          <w:tcPr>
            <w:tcW w:w="14425" w:type="dxa"/>
            <w:gridSpan w:val="9"/>
          </w:tcPr>
          <w:p w14:paraId="6954922B" w14:textId="77777777" w:rsidR="00DE3307" w:rsidRPr="0072052C" w:rsidRDefault="00DE3307" w:rsidP="009448D6">
            <w:pPr>
              <w:spacing w:line="360" w:lineRule="auto"/>
              <w:jc w:val="center"/>
            </w:pPr>
            <w:r w:rsidRPr="0072052C">
              <w:t>Требования к техническому оборудованию и оснащению</w:t>
            </w:r>
          </w:p>
        </w:tc>
      </w:tr>
      <w:tr w:rsidR="00DE3307" w14:paraId="0F28866C" w14:textId="77777777">
        <w:tc>
          <w:tcPr>
            <w:tcW w:w="2660" w:type="dxa"/>
          </w:tcPr>
          <w:p w14:paraId="6087551F" w14:textId="77777777" w:rsidR="00DE3307" w:rsidRPr="0072052C" w:rsidRDefault="00DE3307" w:rsidP="009448D6">
            <w:pPr>
              <w:spacing w:line="360" w:lineRule="auto"/>
            </w:pPr>
            <w:r w:rsidRPr="0072052C">
              <w:t>Аварийное освещение и энергоснабжение:</w:t>
            </w:r>
          </w:p>
        </w:tc>
        <w:tc>
          <w:tcPr>
            <w:tcW w:w="1134" w:type="dxa"/>
          </w:tcPr>
          <w:p w14:paraId="42D97A2D" w14:textId="77777777" w:rsidR="00DE3307" w:rsidRPr="0072052C" w:rsidRDefault="00DE3307" w:rsidP="009448D6">
            <w:pPr>
              <w:spacing w:line="360" w:lineRule="auto"/>
              <w:jc w:val="both"/>
            </w:pPr>
            <w:r>
              <w:t>+</w:t>
            </w:r>
          </w:p>
        </w:tc>
        <w:tc>
          <w:tcPr>
            <w:tcW w:w="992" w:type="dxa"/>
          </w:tcPr>
          <w:p w14:paraId="2C30EA1D" w14:textId="77777777" w:rsidR="00DE3307" w:rsidRPr="0072052C" w:rsidRDefault="00DE3307" w:rsidP="009448D6">
            <w:pPr>
              <w:spacing w:line="360" w:lineRule="auto"/>
              <w:jc w:val="both"/>
            </w:pPr>
            <w:r>
              <w:t>+</w:t>
            </w:r>
          </w:p>
        </w:tc>
        <w:tc>
          <w:tcPr>
            <w:tcW w:w="992" w:type="dxa"/>
          </w:tcPr>
          <w:p w14:paraId="6B92253D" w14:textId="77777777" w:rsidR="00DE3307" w:rsidRPr="0072052C" w:rsidRDefault="00DE3307" w:rsidP="009448D6">
            <w:pPr>
              <w:spacing w:line="360" w:lineRule="auto"/>
              <w:jc w:val="both"/>
            </w:pPr>
            <w:r>
              <w:t>+</w:t>
            </w:r>
          </w:p>
        </w:tc>
        <w:tc>
          <w:tcPr>
            <w:tcW w:w="1560" w:type="dxa"/>
          </w:tcPr>
          <w:p w14:paraId="60AB72AB" w14:textId="77777777" w:rsidR="00DE3307" w:rsidRPr="0072052C" w:rsidRDefault="00DE3307" w:rsidP="009448D6">
            <w:pPr>
              <w:spacing w:line="360" w:lineRule="auto"/>
              <w:jc w:val="both"/>
            </w:pPr>
            <w:r>
              <w:t>+</w:t>
            </w:r>
          </w:p>
        </w:tc>
        <w:tc>
          <w:tcPr>
            <w:tcW w:w="1984" w:type="dxa"/>
          </w:tcPr>
          <w:p w14:paraId="2C5AFE56" w14:textId="77777777" w:rsidR="00DE3307" w:rsidRPr="0072052C" w:rsidRDefault="00DE3307" w:rsidP="009448D6">
            <w:pPr>
              <w:spacing w:line="360" w:lineRule="auto"/>
              <w:jc w:val="both"/>
            </w:pPr>
            <w:r>
              <w:t>+</w:t>
            </w:r>
          </w:p>
        </w:tc>
        <w:tc>
          <w:tcPr>
            <w:tcW w:w="1559" w:type="dxa"/>
          </w:tcPr>
          <w:p w14:paraId="39DBF884" w14:textId="77777777" w:rsidR="00DE3307" w:rsidRPr="0072052C" w:rsidRDefault="00DE3307" w:rsidP="009448D6">
            <w:pPr>
              <w:spacing w:line="360" w:lineRule="auto"/>
              <w:jc w:val="both"/>
            </w:pPr>
            <w:r>
              <w:t>+</w:t>
            </w:r>
          </w:p>
        </w:tc>
        <w:tc>
          <w:tcPr>
            <w:tcW w:w="1560" w:type="dxa"/>
          </w:tcPr>
          <w:p w14:paraId="46D9C089" w14:textId="77777777" w:rsidR="00DE3307" w:rsidRPr="0072052C" w:rsidRDefault="00DE3307" w:rsidP="009448D6">
            <w:pPr>
              <w:spacing w:line="360" w:lineRule="auto"/>
              <w:jc w:val="both"/>
            </w:pPr>
            <w:r>
              <w:t>+</w:t>
            </w:r>
          </w:p>
        </w:tc>
        <w:tc>
          <w:tcPr>
            <w:tcW w:w="1984" w:type="dxa"/>
          </w:tcPr>
          <w:p w14:paraId="2ABC26C8" w14:textId="77777777" w:rsidR="00DE3307" w:rsidRPr="0072052C" w:rsidRDefault="00DE3307" w:rsidP="009448D6">
            <w:pPr>
              <w:spacing w:line="360" w:lineRule="auto"/>
              <w:jc w:val="both"/>
            </w:pPr>
            <w:r>
              <w:t>+</w:t>
            </w:r>
          </w:p>
        </w:tc>
      </w:tr>
      <w:tr w:rsidR="00DE3307" w14:paraId="6F40ADC9" w14:textId="77777777">
        <w:tc>
          <w:tcPr>
            <w:tcW w:w="2660" w:type="dxa"/>
          </w:tcPr>
          <w:p w14:paraId="20B9A6D1" w14:textId="77777777" w:rsidR="00DE3307" w:rsidRPr="0072052C" w:rsidRDefault="00DE3307" w:rsidP="009448D6">
            <w:pPr>
              <w:spacing w:line="360" w:lineRule="auto"/>
            </w:pPr>
            <w:r w:rsidRPr="0072052C">
              <w:t>Аварийное освещение (стационарный генератор или аккумуляторы и фонари)</w:t>
            </w:r>
          </w:p>
        </w:tc>
        <w:tc>
          <w:tcPr>
            <w:tcW w:w="1134" w:type="dxa"/>
          </w:tcPr>
          <w:p w14:paraId="0D4161A4" w14:textId="77777777" w:rsidR="00DE3307" w:rsidRPr="0072052C" w:rsidRDefault="00DE3307" w:rsidP="009448D6">
            <w:pPr>
              <w:spacing w:line="360" w:lineRule="auto"/>
              <w:jc w:val="both"/>
            </w:pPr>
            <w:r>
              <w:t>+</w:t>
            </w:r>
          </w:p>
        </w:tc>
        <w:tc>
          <w:tcPr>
            <w:tcW w:w="992" w:type="dxa"/>
          </w:tcPr>
          <w:p w14:paraId="204B8F85" w14:textId="77777777" w:rsidR="00DE3307" w:rsidRPr="0072052C" w:rsidRDefault="00DE3307" w:rsidP="009448D6">
            <w:pPr>
              <w:spacing w:line="360" w:lineRule="auto"/>
              <w:jc w:val="both"/>
            </w:pPr>
            <w:r>
              <w:t>+</w:t>
            </w:r>
          </w:p>
        </w:tc>
        <w:tc>
          <w:tcPr>
            <w:tcW w:w="992" w:type="dxa"/>
          </w:tcPr>
          <w:p w14:paraId="0DCDAAF9" w14:textId="77777777" w:rsidR="00DE3307" w:rsidRPr="0072052C" w:rsidRDefault="00DE3307" w:rsidP="009448D6">
            <w:pPr>
              <w:spacing w:line="360" w:lineRule="auto"/>
              <w:jc w:val="both"/>
            </w:pPr>
            <w:r>
              <w:t>+</w:t>
            </w:r>
          </w:p>
        </w:tc>
        <w:tc>
          <w:tcPr>
            <w:tcW w:w="1560" w:type="dxa"/>
          </w:tcPr>
          <w:p w14:paraId="2624DB24" w14:textId="77777777" w:rsidR="00DE3307" w:rsidRPr="0072052C" w:rsidRDefault="00DE3307" w:rsidP="009448D6">
            <w:pPr>
              <w:spacing w:line="360" w:lineRule="auto"/>
              <w:jc w:val="both"/>
            </w:pPr>
            <w:r>
              <w:t>+</w:t>
            </w:r>
          </w:p>
        </w:tc>
        <w:tc>
          <w:tcPr>
            <w:tcW w:w="1984" w:type="dxa"/>
          </w:tcPr>
          <w:p w14:paraId="6EF7AEE5" w14:textId="77777777" w:rsidR="00DE3307" w:rsidRPr="0072052C" w:rsidRDefault="00DE3307" w:rsidP="009448D6">
            <w:pPr>
              <w:spacing w:line="360" w:lineRule="auto"/>
              <w:jc w:val="both"/>
            </w:pPr>
            <w:r>
              <w:t>+</w:t>
            </w:r>
          </w:p>
        </w:tc>
        <w:tc>
          <w:tcPr>
            <w:tcW w:w="1559" w:type="dxa"/>
          </w:tcPr>
          <w:p w14:paraId="2EFD7796" w14:textId="77777777" w:rsidR="00DE3307" w:rsidRPr="0072052C" w:rsidRDefault="00DE3307" w:rsidP="009448D6">
            <w:pPr>
              <w:spacing w:line="360" w:lineRule="auto"/>
              <w:jc w:val="both"/>
            </w:pPr>
            <w:r>
              <w:t>+</w:t>
            </w:r>
          </w:p>
        </w:tc>
        <w:tc>
          <w:tcPr>
            <w:tcW w:w="1560" w:type="dxa"/>
          </w:tcPr>
          <w:p w14:paraId="4CE17AA7" w14:textId="77777777" w:rsidR="00DE3307" w:rsidRPr="0072052C" w:rsidRDefault="00DE3307" w:rsidP="009448D6">
            <w:pPr>
              <w:spacing w:line="360" w:lineRule="auto"/>
              <w:jc w:val="both"/>
            </w:pPr>
            <w:r>
              <w:t>+</w:t>
            </w:r>
          </w:p>
        </w:tc>
        <w:tc>
          <w:tcPr>
            <w:tcW w:w="1984" w:type="dxa"/>
          </w:tcPr>
          <w:p w14:paraId="012B2540" w14:textId="77777777" w:rsidR="00DE3307" w:rsidRPr="0072052C" w:rsidRDefault="00DE3307" w:rsidP="009448D6">
            <w:pPr>
              <w:spacing w:line="360" w:lineRule="auto"/>
              <w:jc w:val="both"/>
            </w:pPr>
            <w:r>
              <w:t>+</w:t>
            </w:r>
          </w:p>
        </w:tc>
      </w:tr>
      <w:tr w:rsidR="00DE3307" w14:paraId="096569DA" w14:textId="77777777">
        <w:tc>
          <w:tcPr>
            <w:tcW w:w="2660" w:type="dxa"/>
          </w:tcPr>
          <w:p w14:paraId="1F57F84D" w14:textId="77777777" w:rsidR="00DE3307" w:rsidRPr="0072052C" w:rsidRDefault="00DE3307" w:rsidP="009448D6">
            <w:pPr>
              <w:spacing w:line="360" w:lineRule="auto"/>
            </w:pPr>
            <w:r w:rsidRPr="0072052C">
              <w:t>Естественное и искусственное освещение</w:t>
            </w:r>
          </w:p>
        </w:tc>
        <w:tc>
          <w:tcPr>
            <w:tcW w:w="1134" w:type="dxa"/>
          </w:tcPr>
          <w:p w14:paraId="0CDD5FCB" w14:textId="77777777" w:rsidR="00DE3307" w:rsidRPr="0072052C" w:rsidRDefault="00DE3307" w:rsidP="009448D6">
            <w:pPr>
              <w:spacing w:line="360" w:lineRule="auto"/>
              <w:jc w:val="both"/>
            </w:pPr>
            <w:r>
              <w:t>+</w:t>
            </w:r>
          </w:p>
        </w:tc>
        <w:tc>
          <w:tcPr>
            <w:tcW w:w="992" w:type="dxa"/>
          </w:tcPr>
          <w:p w14:paraId="23B09C9B" w14:textId="77777777" w:rsidR="00DE3307" w:rsidRPr="0072052C" w:rsidRDefault="00DE3307" w:rsidP="009448D6">
            <w:pPr>
              <w:spacing w:line="360" w:lineRule="auto"/>
              <w:jc w:val="both"/>
            </w:pPr>
            <w:r>
              <w:t>+</w:t>
            </w:r>
          </w:p>
        </w:tc>
        <w:tc>
          <w:tcPr>
            <w:tcW w:w="992" w:type="dxa"/>
          </w:tcPr>
          <w:p w14:paraId="4974A014" w14:textId="77777777" w:rsidR="00DE3307" w:rsidRPr="0072052C" w:rsidRDefault="00DE3307" w:rsidP="009448D6">
            <w:pPr>
              <w:spacing w:line="360" w:lineRule="auto"/>
              <w:jc w:val="both"/>
            </w:pPr>
            <w:r>
              <w:t>+</w:t>
            </w:r>
          </w:p>
        </w:tc>
        <w:tc>
          <w:tcPr>
            <w:tcW w:w="1560" w:type="dxa"/>
          </w:tcPr>
          <w:p w14:paraId="1A2DFAD5" w14:textId="77777777" w:rsidR="00DE3307" w:rsidRPr="0072052C" w:rsidRDefault="00DE3307" w:rsidP="009448D6">
            <w:pPr>
              <w:spacing w:line="360" w:lineRule="auto"/>
              <w:jc w:val="both"/>
            </w:pPr>
            <w:r>
              <w:t>+</w:t>
            </w:r>
          </w:p>
        </w:tc>
        <w:tc>
          <w:tcPr>
            <w:tcW w:w="1984" w:type="dxa"/>
          </w:tcPr>
          <w:p w14:paraId="70FC6F81" w14:textId="77777777" w:rsidR="00DE3307" w:rsidRPr="0072052C" w:rsidRDefault="00DE3307" w:rsidP="009448D6">
            <w:pPr>
              <w:spacing w:line="360" w:lineRule="auto"/>
              <w:jc w:val="both"/>
            </w:pPr>
            <w:r>
              <w:t>+</w:t>
            </w:r>
          </w:p>
        </w:tc>
        <w:tc>
          <w:tcPr>
            <w:tcW w:w="1559" w:type="dxa"/>
          </w:tcPr>
          <w:p w14:paraId="1F4E9590" w14:textId="77777777" w:rsidR="00DE3307" w:rsidRPr="0072052C" w:rsidRDefault="00DE3307" w:rsidP="009448D6">
            <w:pPr>
              <w:spacing w:line="360" w:lineRule="auto"/>
              <w:jc w:val="both"/>
            </w:pPr>
            <w:r>
              <w:t>+</w:t>
            </w:r>
          </w:p>
        </w:tc>
        <w:tc>
          <w:tcPr>
            <w:tcW w:w="1560" w:type="dxa"/>
          </w:tcPr>
          <w:p w14:paraId="24CC65CB" w14:textId="77777777" w:rsidR="00DE3307" w:rsidRPr="0072052C" w:rsidRDefault="00DE3307" w:rsidP="009448D6">
            <w:pPr>
              <w:spacing w:line="360" w:lineRule="auto"/>
              <w:jc w:val="both"/>
            </w:pPr>
            <w:r>
              <w:t>+</w:t>
            </w:r>
          </w:p>
        </w:tc>
        <w:tc>
          <w:tcPr>
            <w:tcW w:w="1984" w:type="dxa"/>
          </w:tcPr>
          <w:p w14:paraId="5069E43A" w14:textId="77777777" w:rsidR="00DE3307" w:rsidRPr="0072052C" w:rsidRDefault="00DE3307" w:rsidP="009448D6">
            <w:pPr>
              <w:spacing w:line="360" w:lineRule="auto"/>
              <w:jc w:val="both"/>
            </w:pPr>
            <w:r>
              <w:t>+</w:t>
            </w:r>
          </w:p>
        </w:tc>
      </w:tr>
      <w:tr w:rsidR="00DE3307" w14:paraId="38413652" w14:textId="77777777">
        <w:tc>
          <w:tcPr>
            <w:tcW w:w="2660" w:type="dxa"/>
          </w:tcPr>
          <w:p w14:paraId="129A8F70" w14:textId="77777777" w:rsidR="00DE3307" w:rsidRPr="0072052C" w:rsidRDefault="00DE3307" w:rsidP="009448D6">
            <w:pPr>
              <w:spacing w:line="360" w:lineRule="auto"/>
            </w:pPr>
            <w:r w:rsidRPr="0072052C">
              <w:t>Водоснабжение (10)</w:t>
            </w:r>
          </w:p>
        </w:tc>
        <w:tc>
          <w:tcPr>
            <w:tcW w:w="1134" w:type="dxa"/>
          </w:tcPr>
          <w:p w14:paraId="4E7D7ADA" w14:textId="77777777" w:rsidR="00DE3307" w:rsidRPr="0072052C" w:rsidRDefault="00DE3307" w:rsidP="009448D6">
            <w:pPr>
              <w:spacing w:line="360" w:lineRule="auto"/>
              <w:jc w:val="both"/>
            </w:pPr>
          </w:p>
        </w:tc>
        <w:tc>
          <w:tcPr>
            <w:tcW w:w="992" w:type="dxa"/>
          </w:tcPr>
          <w:p w14:paraId="3EDEDBC1" w14:textId="77777777" w:rsidR="00DE3307" w:rsidRPr="0072052C" w:rsidRDefault="00DE3307" w:rsidP="009448D6">
            <w:pPr>
              <w:spacing w:line="360" w:lineRule="auto"/>
              <w:jc w:val="both"/>
            </w:pPr>
          </w:p>
        </w:tc>
        <w:tc>
          <w:tcPr>
            <w:tcW w:w="992" w:type="dxa"/>
          </w:tcPr>
          <w:p w14:paraId="06A15DCC" w14:textId="77777777" w:rsidR="00DE3307" w:rsidRPr="0072052C" w:rsidRDefault="00DE3307" w:rsidP="009448D6">
            <w:pPr>
              <w:spacing w:line="360" w:lineRule="auto"/>
              <w:jc w:val="both"/>
            </w:pPr>
          </w:p>
        </w:tc>
        <w:tc>
          <w:tcPr>
            <w:tcW w:w="1560" w:type="dxa"/>
          </w:tcPr>
          <w:p w14:paraId="7798170D" w14:textId="77777777" w:rsidR="00DE3307" w:rsidRPr="0072052C" w:rsidRDefault="00DE3307" w:rsidP="009448D6">
            <w:pPr>
              <w:spacing w:line="360" w:lineRule="auto"/>
              <w:jc w:val="both"/>
            </w:pPr>
          </w:p>
        </w:tc>
        <w:tc>
          <w:tcPr>
            <w:tcW w:w="1984" w:type="dxa"/>
          </w:tcPr>
          <w:p w14:paraId="20B9338D" w14:textId="77777777" w:rsidR="00DE3307" w:rsidRPr="0072052C" w:rsidRDefault="00DE3307" w:rsidP="009448D6">
            <w:pPr>
              <w:spacing w:line="360" w:lineRule="auto"/>
              <w:jc w:val="both"/>
            </w:pPr>
          </w:p>
        </w:tc>
        <w:tc>
          <w:tcPr>
            <w:tcW w:w="1559" w:type="dxa"/>
          </w:tcPr>
          <w:p w14:paraId="7BFB7C5D" w14:textId="77777777" w:rsidR="00DE3307" w:rsidRPr="0072052C" w:rsidRDefault="00DE3307" w:rsidP="009448D6">
            <w:pPr>
              <w:spacing w:line="360" w:lineRule="auto"/>
              <w:jc w:val="both"/>
            </w:pPr>
          </w:p>
        </w:tc>
        <w:tc>
          <w:tcPr>
            <w:tcW w:w="1560" w:type="dxa"/>
          </w:tcPr>
          <w:p w14:paraId="79DEFB4F" w14:textId="77777777" w:rsidR="00DE3307" w:rsidRPr="0072052C" w:rsidRDefault="00DE3307" w:rsidP="009448D6">
            <w:pPr>
              <w:spacing w:line="360" w:lineRule="auto"/>
              <w:jc w:val="both"/>
            </w:pPr>
          </w:p>
        </w:tc>
        <w:tc>
          <w:tcPr>
            <w:tcW w:w="1984" w:type="dxa"/>
          </w:tcPr>
          <w:p w14:paraId="7A5C0BE4" w14:textId="77777777" w:rsidR="00DE3307" w:rsidRPr="0072052C" w:rsidRDefault="00DE3307" w:rsidP="009448D6">
            <w:pPr>
              <w:spacing w:line="360" w:lineRule="auto"/>
              <w:jc w:val="both"/>
            </w:pPr>
          </w:p>
        </w:tc>
      </w:tr>
      <w:tr w:rsidR="00DE3307" w14:paraId="260D3B5D" w14:textId="77777777">
        <w:tc>
          <w:tcPr>
            <w:tcW w:w="2660" w:type="dxa"/>
          </w:tcPr>
          <w:p w14:paraId="38CDB172" w14:textId="77777777" w:rsidR="00DE3307" w:rsidRPr="0072052C" w:rsidRDefault="00DE3307" w:rsidP="009448D6">
            <w:pPr>
              <w:spacing w:line="360" w:lineRule="auto"/>
            </w:pPr>
            <w:r w:rsidRPr="0072052C">
              <w:t>Горячее</w:t>
            </w:r>
          </w:p>
        </w:tc>
        <w:tc>
          <w:tcPr>
            <w:tcW w:w="1134" w:type="dxa"/>
          </w:tcPr>
          <w:p w14:paraId="461D2B18" w14:textId="77777777" w:rsidR="00DE3307" w:rsidRPr="0072052C" w:rsidRDefault="00DE3307" w:rsidP="009448D6">
            <w:pPr>
              <w:spacing w:line="360" w:lineRule="auto"/>
              <w:jc w:val="both"/>
            </w:pPr>
            <w:r>
              <w:t>+</w:t>
            </w:r>
          </w:p>
        </w:tc>
        <w:tc>
          <w:tcPr>
            <w:tcW w:w="992" w:type="dxa"/>
          </w:tcPr>
          <w:p w14:paraId="680B18E6" w14:textId="77777777" w:rsidR="00DE3307" w:rsidRPr="0072052C" w:rsidRDefault="00DE3307" w:rsidP="009448D6">
            <w:pPr>
              <w:spacing w:line="360" w:lineRule="auto"/>
              <w:jc w:val="both"/>
            </w:pPr>
            <w:r>
              <w:t>+</w:t>
            </w:r>
          </w:p>
        </w:tc>
        <w:tc>
          <w:tcPr>
            <w:tcW w:w="992" w:type="dxa"/>
          </w:tcPr>
          <w:p w14:paraId="0CC71FF3" w14:textId="77777777" w:rsidR="00DE3307" w:rsidRPr="0072052C" w:rsidRDefault="00DE3307" w:rsidP="009448D6">
            <w:pPr>
              <w:spacing w:line="360" w:lineRule="auto"/>
              <w:jc w:val="both"/>
            </w:pPr>
            <w:r>
              <w:t>+</w:t>
            </w:r>
          </w:p>
        </w:tc>
        <w:tc>
          <w:tcPr>
            <w:tcW w:w="1560" w:type="dxa"/>
          </w:tcPr>
          <w:p w14:paraId="4E217270" w14:textId="77777777" w:rsidR="00DE3307" w:rsidRPr="0072052C" w:rsidRDefault="00DE3307" w:rsidP="009448D6">
            <w:pPr>
              <w:spacing w:line="360" w:lineRule="auto"/>
              <w:jc w:val="both"/>
            </w:pPr>
            <w:r>
              <w:t>+</w:t>
            </w:r>
          </w:p>
        </w:tc>
        <w:tc>
          <w:tcPr>
            <w:tcW w:w="1984" w:type="dxa"/>
          </w:tcPr>
          <w:p w14:paraId="742FFF43" w14:textId="77777777" w:rsidR="00DE3307" w:rsidRPr="0072052C" w:rsidRDefault="00DE3307" w:rsidP="009448D6">
            <w:pPr>
              <w:spacing w:line="360" w:lineRule="auto"/>
              <w:jc w:val="both"/>
            </w:pPr>
            <w:r>
              <w:t>+</w:t>
            </w:r>
          </w:p>
        </w:tc>
        <w:tc>
          <w:tcPr>
            <w:tcW w:w="1559" w:type="dxa"/>
          </w:tcPr>
          <w:p w14:paraId="70609F9A" w14:textId="77777777" w:rsidR="00DE3307" w:rsidRPr="0072052C" w:rsidRDefault="00DE3307" w:rsidP="009448D6">
            <w:pPr>
              <w:spacing w:line="360" w:lineRule="auto"/>
              <w:jc w:val="both"/>
            </w:pPr>
            <w:r>
              <w:t>+</w:t>
            </w:r>
          </w:p>
        </w:tc>
        <w:tc>
          <w:tcPr>
            <w:tcW w:w="1560" w:type="dxa"/>
          </w:tcPr>
          <w:p w14:paraId="45D7D74C" w14:textId="77777777" w:rsidR="00DE3307" w:rsidRPr="0072052C" w:rsidRDefault="00DE3307" w:rsidP="009448D6">
            <w:pPr>
              <w:spacing w:line="360" w:lineRule="auto"/>
              <w:jc w:val="both"/>
            </w:pPr>
            <w:r>
              <w:t>+</w:t>
            </w:r>
          </w:p>
        </w:tc>
        <w:tc>
          <w:tcPr>
            <w:tcW w:w="1984" w:type="dxa"/>
          </w:tcPr>
          <w:p w14:paraId="046B5E4C" w14:textId="77777777" w:rsidR="00DE3307" w:rsidRPr="0072052C" w:rsidRDefault="00DE3307" w:rsidP="009448D6">
            <w:pPr>
              <w:spacing w:line="360" w:lineRule="auto"/>
              <w:jc w:val="both"/>
            </w:pPr>
            <w:r>
              <w:t>+</w:t>
            </w:r>
          </w:p>
        </w:tc>
      </w:tr>
      <w:tr w:rsidR="00DE3307" w14:paraId="3A4B36C2" w14:textId="77777777">
        <w:tc>
          <w:tcPr>
            <w:tcW w:w="2660" w:type="dxa"/>
          </w:tcPr>
          <w:p w14:paraId="64AB29A3" w14:textId="77777777" w:rsidR="00DE3307" w:rsidRPr="0072052C" w:rsidRDefault="00DE3307" w:rsidP="009448D6">
            <w:pPr>
              <w:spacing w:line="360" w:lineRule="auto"/>
            </w:pPr>
            <w:r w:rsidRPr="0072052C">
              <w:t>Холодное</w:t>
            </w:r>
          </w:p>
        </w:tc>
        <w:tc>
          <w:tcPr>
            <w:tcW w:w="1134" w:type="dxa"/>
          </w:tcPr>
          <w:p w14:paraId="15693DAA" w14:textId="77777777" w:rsidR="00DE3307" w:rsidRPr="0072052C" w:rsidRDefault="00DE3307" w:rsidP="009448D6">
            <w:pPr>
              <w:spacing w:line="360" w:lineRule="auto"/>
              <w:jc w:val="both"/>
            </w:pPr>
            <w:r>
              <w:t>+</w:t>
            </w:r>
          </w:p>
        </w:tc>
        <w:tc>
          <w:tcPr>
            <w:tcW w:w="992" w:type="dxa"/>
          </w:tcPr>
          <w:p w14:paraId="016F685F" w14:textId="77777777" w:rsidR="00DE3307" w:rsidRPr="0072052C" w:rsidRDefault="00DE3307" w:rsidP="009448D6">
            <w:pPr>
              <w:spacing w:line="360" w:lineRule="auto"/>
              <w:jc w:val="both"/>
            </w:pPr>
            <w:r>
              <w:t>+</w:t>
            </w:r>
          </w:p>
        </w:tc>
        <w:tc>
          <w:tcPr>
            <w:tcW w:w="992" w:type="dxa"/>
          </w:tcPr>
          <w:p w14:paraId="2A03AE2C" w14:textId="77777777" w:rsidR="00DE3307" w:rsidRPr="0072052C" w:rsidRDefault="00DE3307" w:rsidP="009448D6">
            <w:pPr>
              <w:spacing w:line="360" w:lineRule="auto"/>
              <w:jc w:val="both"/>
            </w:pPr>
            <w:r>
              <w:t>+</w:t>
            </w:r>
          </w:p>
        </w:tc>
        <w:tc>
          <w:tcPr>
            <w:tcW w:w="1560" w:type="dxa"/>
          </w:tcPr>
          <w:p w14:paraId="6A3DA786" w14:textId="77777777" w:rsidR="00DE3307" w:rsidRPr="0072052C" w:rsidRDefault="00DE3307" w:rsidP="009448D6">
            <w:pPr>
              <w:spacing w:line="360" w:lineRule="auto"/>
              <w:jc w:val="both"/>
            </w:pPr>
            <w:r>
              <w:t>+</w:t>
            </w:r>
          </w:p>
        </w:tc>
        <w:tc>
          <w:tcPr>
            <w:tcW w:w="1984" w:type="dxa"/>
          </w:tcPr>
          <w:p w14:paraId="5A50A757" w14:textId="77777777" w:rsidR="00DE3307" w:rsidRPr="0072052C" w:rsidRDefault="00DE3307" w:rsidP="009448D6">
            <w:pPr>
              <w:spacing w:line="360" w:lineRule="auto"/>
              <w:jc w:val="both"/>
            </w:pPr>
            <w:r>
              <w:t>+</w:t>
            </w:r>
          </w:p>
        </w:tc>
        <w:tc>
          <w:tcPr>
            <w:tcW w:w="1559" w:type="dxa"/>
          </w:tcPr>
          <w:p w14:paraId="6330AD17" w14:textId="77777777" w:rsidR="00DE3307" w:rsidRPr="0072052C" w:rsidRDefault="00DE3307" w:rsidP="009448D6">
            <w:pPr>
              <w:spacing w:line="360" w:lineRule="auto"/>
              <w:jc w:val="both"/>
            </w:pPr>
            <w:r>
              <w:t>+</w:t>
            </w:r>
          </w:p>
        </w:tc>
        <w:tc>
          <w:tcPr>
            <w:tcW w:w="1560" w:type="dxa"/>
          </w:tcPr>
          <w:p w14:paraId="5D6D2831" w14:textId="77777777" w:rsidR="00DE3307" w:rsidRPr="0072052C" w:rsidRDefault="00DE3307" w:rsidP="009448D6">
            <w:pPr>
              <w:spacing w:line="360" w:lineRule="auto"/>
              <w:jc w:val="both"/>
            </w:pPr>
            <w:r>
              <w:t>+</w:t>
            </w:r>
          </w:p>
        </w:tc>
        <w:tc>
          <w:tcPr>
            <w:tcW w:w="1984" w:type="dxa"/>
          </w:tcPr>
          <w:p w14:paraId="3FABBBAA" w14:textId="77777777" w:rsidR="00DE3307" w:rsidRPr="0072052C" w:rsidRDefault="00DE3307" w:rsidP="009448D6">
            <w:pPr>
              <w:spacing w:line="360" w:lineRule="auto"/>
              <w:jc w:val="both"/>
            </w:pPr>
            <w:r>
              <w:t>+</w:t>
            </w:r>
          </w:p>
        </w:tc>
      </w:tr>
      <w:tr w:rsidR="00DE3307" w14:paraId="38EF948B" w14:textId="77777777">
        <w:tc>
          <w:tcPr>
            <w:tcW w:w="2660" w:type="dxa"/>
          </w:tcPr>
          <w:p w14:paraId="72808DAF" w14:textId="77777777" w:rsidR="00DE3307" w:rsidRPr="0072052C" w:rsidRDefault="00DE3307" w:rsidP="009448D6">
            <w:pPr>
              <w:spacing w:line="360" w:lineRule="auto"/>
            </w:pPr>
            <w:r w:rsidRPr="0072052C">
              <w:t>Канализация (10)</w:t>
            </w:r>
          </w:p>
        </w:tc>
        <w:tc>
          <w:tcPr>
            <w:tcW w:w="1134" w:type="dxa"/>
          </w:tcPr>
          <w:p w14:paraId="48C87147" w14:textId="77777777" w:rsidR="00DE3307" w:rsidRPr="0072052C" w:rsidRDefault="00DE3307" w:rsidP="009448D6">
            <w:pPr>
              <w:spacing w:line="360" w:lineRule="auto"/>
              <w:jc w:val="both"/>
            </w:pPr>
            <w:r>
              <w:t>+</w:t>
            </w:r>
          </w:p>
        </w:tc>
        <w:tc>
          <w:tcPr>
            <w:tcW w:w="992" w:type="dxa"/>
          </w:tcPr>
          <w:p w14:paraId="4CAE90A0" w14:textId="77777777" w:rsidR="00DE3307" w:rsidRPr="0072052C" w:rsidRDefault="00DE3307" w:rsidP="009448D6">
            <w:pPr>
              <w:spacing w:line="360" w:lineRule="auto"/>
              <w:jc w:val="both"/>
            </w:pPr>
            <w:r>
              <w:t>+</w:t>
            </w:r>
          </w:p>
        </w:tc>
        <w:tc>
          <w:tcPr>
            <w:tcW w:w="992" w:type="dxa"/>
          </w:tcPr>
          <w:p w14:paraId="5FEF302D" w14:textId="77777777" w:rsidR="00DE3307" w:rsidRPr="0072052C" w:rsidRDefault="00DE3307" w:rsidP="009448D6">
            <w:pPr>
              <w:spacing w:line="360" w:lineRule="auto"/>
              <w:jc w:val="both"/>
            </w:pPr>
            <w:r>
              <w:t>+</w:t>
            </w:r>
          </w:p>
        </w:tc>
        <w:tc>
          <w:tcPr>
            <w:tcW w:w="1560" w:type="dxa"/>
          </w:tcPr>
          <w:p w14:paraId="76181752" w14:textId="77777777" w:rsidR="00DE3307" w:rsidRPr="0072052C" w:rsidRDefault="00DE3307" w:rsidP="009448D6">
            <w:pPr>
              <w:spacing w:line="360" w:lineRule="auto"/>
              <w:jc w:val="both"/>
            </w:pPr>
            <w:r>
              <w:t>+</w:t>
            </w:r>
          </w:p>
        </w:tc>
        <w:tc>
          <w:tcPr>
            <w:tcW w:w="1984" w:type="dxa"/>
          </w:tcPr>
          <w:p w14:paraId="154390FD" w14:textId="77777777" w:rsidR="00DE3307" w:rsidRPr="0072052C" w:rsidRDefault="00DE3307" w:rsidP="009448D6">
            <w:pPr>
              <w:spacing w:line="360" w:lineRule="auto"/>
              <w:jc w:val="both"/>
            </w:pPr>
            <w:r>
              <w:t>+</w:t>
            </w:r>
          </w:p>
        </w:tc>
        <w:tc>
          <w:tcPr>
            <w:tcW w:w="1559" w:type="dxa"/>
          </w:tcPr>
          <w:p w14:paraId="5C1DF879" w14:textId="77777777" w:rsidR="00DE3307" w:rsidRPr="0072052C" w:rsidRDefault="00DE3307" w:rsidP="009448D6">
            <w:pPr>
              <w:spacing w:line="360" w:lineRule="auto"/>
              <w:jc w:val="both"/>
            </w:pPr>
            <w:r>
              <w:t>+</w:t>
            </w:r>
          </w:p>
        </w:tc>
        <w:tc>
          <w:tcPr>
            <w:tcW w:w="1560" w:type="dxa"/>
          </w:tcPr>
          <w:p w14:paraId="04D22D80" w14:textId="77777777" w:rsidR="00DE3307" w:rsidRPr="0072052C" w:rsidRDefault="00DE3307" w:rsidP="009448D6">
            <w:pPr>
              <w:spacing w:line="360" w:lineRule="auto"/>
              <w:jc w:val="both"/>
            </w:pPr>
            <w:r>
              <w:t>+</w:t>
            </w:r>
          </w:p>
        </w:tc>
        <w:tc>
          <w:tcPr>
            <w:tcW w:w="1984" w:type="dxa"/>
          </w:tcPr>
          <w:p w14:paraId="0E283E6D" w14:textId="77777777" w:rsidR="00DE3307" w:rsidRPr="0072052C" w:rsidRDefault="00DE3307" w:rsidP="009448D6">
            <w:pPr>
              <w:spacing w:line="360" w:lineRule="auto"/>
              <w:jc w:val="both"/>
            </w:pPr>
            <w:r>
              <w:t>+</w:t>
            </w:r>
          </w:p>
        </w:tc>
      </w:tr>
      <w:tr w:rsidR="00DE3307" w14:paraId="4CB8041A" w14:textId="77777777">
        <w:tc>
          <w:tcPr>
            <w:tcW w:w="2660" w:type="dxa"/>
          </w:tcPr>
          <w:p w14:paraId="5A227422" w14:textId="77777777" w:rsidR="00DE3307" w:rsidRPr="0072052C" w:rsidRDefault="00DE3307" w:rsidP="009448D6">
            <w:pPr>
              <w:spacing w:line="360" w:lineRule="auto"/>
            </w:pPr>
            <w:r w:rsidRPr="0072052C">
              <w:t xml:space="preserve">Отопление (10), обеспечивающее температуру воздуха в естественных </w:t>
            </w:r>
            <w:r w:rsidRPr="0072052C">
              <w:lastRenderedPageBreak/>
              <w:t>помещениях 19-23 °C</w:t>
            </w:r>
          </w:p>
        </w:tc>
        <w:tc>
          <w:tcPr>
            <w:tcW w:w="1134" w:type="dxa"/>
          </w:tcPr>
          <w:p w14:paraId="76CE1BCF" w14:textId="77777777" w:rsidR="00DE3307" w:rsidRPr="0072052C" w:rsidRDefault="00DE3307" w:rsidP="009448D6">
            <w:pPr>
              <w:spacing w:line="360" w:lineRule="auto"/>
              <w:jc w:val="both"/>
            </w:pPr>
            <w:r>
              <w:lastRenderedPageBreak/>
              <w:t>+</w:t>
            </w:r>
          </w:p>
        </w:tc>
        <w:tc>
          <w:tcPr>
            <w:tcW w:w="992" w:type="dxa"/>
          </w:tcPr>
          <w:p w14:paraId="5C0DBDC6" w14:textId="77777777" w:rsidR="00DE3307" w:rsidRPr="0072052C" w:rsidRDefault="00DE3307" w:rsidP="009448D6">
            <w:pPr>
              <w:spacing w:line="360" w:lineRule="auto"/>
              <w:jc w:val="both"/>
            </w:pPr>
            <w:r>
              <w:t>+</w:t>
            </w:r>
          </w:p>
        </w:tc>
        <w:tc>
          <w:tcPr>
            <w:tcW w:w="992" w:type="dxa"/>
          </w:tcPr>
          <w:p w14:paraId="16362C39" w14:textId="77777777" w:rsidR="00DE3307" w:rsidRPr="0072052C" w:rsidRDefault="00DE3307" w:rsidP="009448D6">
            <w:pPr>
              <w:spacing w:line="360" w:lineRule="auto"/>
              <w:jc w:val="both"/>
            </w:pPr>
            <w:r>
              <w:t>+</w:t>
            </w:r>
          </w:p>
        </w:tc>
        <w:tc>
          <w:tcPr>
            <w:tcW w:w="1560" w:type="dxa"/>
          </w:tcPr>
          <w:p w14:paraId="374B51A3" w14:textId="77777777" w:rsidR="00DE3307" w:rsidRPr="0072052C" w:rsidRDefault="00DE3307" w:rsidP="009448D6">
            <w:pPr>
              <w:spacing w:line="360" w:lineRule="auto"/>
              <w:jc w:val="both"/>
            </w:pPr>
            <w:r>
              <w:t>+</w:t>
            </w:r>
          </w:p>
        </w:tc>
        <w:tc>
          <w:tcPr>
            <w:tcW w:w="1984" w:type="dxa"/>
          </w:tcPr>
          <w:p w14:paraId="5F87A644" w14:textId="77777777" w:rsidR="00DE3307" w:rsidRPr="0072052C" w:rsidRDefault="00DE3307" w:rsidP="009448D6">
            <w:pPr>
              <w:spacing w:line="360" w:lineRule="auto"/>
              <w:jc w:val="both"/>
            </w:pPr>
            <w:r>
              <w:t>+ (11)</w:t>
            </w:r>
          </w:p>
        </w:tc>
        <w:tc>
          <w:tcPr>
            <w:tcW w:w="1559" w:type="dxa"/>
          </w:tcPr>
          <w:p w14:paraId="7202668D" w14:textId="77777777" w:rsidR="00DE3307" w:rsidRPr="0072052C" w:rsidRDefault="00DE3307" w:rsidP="009448D6">
            <w:pPr>
              <w:spacing w:line="360" w:lineRule="auto"/>
              <w:jc w:val="both"/>
            </w:pPr>
            <w:r>
              <w:t>+</w:t>
            </w:r>
          </w:p>
        </w:tc>
        <w:tc>
          <w:tcPr>
            <w:tcW w:w="1560" w:type="dxa"/>
          </w:tcPr>
          <w:p w14:paraId="612525FB" w14:textId="77777777" w:rsidR="00DE3307" w:rsidRPr="0072052C" w:rsidRDefault="00DE3307" w:rsidP="009448D6">
            <w:pPr>
              <w:spacing w:line="360" w:lineRule="auto"/>
              <w:jc w:val="both"/>
            </w:pPr>
            <w:r>
              <w:t>+</w:t>
            </w:r>
          </w:p>
        </w:tc>
        <w:tc>
          <w:tcPr>
            <w:tcW w:w="1984" w:type="dxa"/>
          </w:tcPr>
          <w:p w14:paraId="692F0AA3" w14:textId="77777777" w:rsidR="00DE3307" w:rsidRPr="0072052C" w:rsidRDefault="00DE3307" w:rsidP="009448D6">
            <w:pPr>
              <w:spacing w:line="360" w:lineRule="auto"/>
              <w:jc w:val="both"/>
            </w:pPr>
            <w:r>
              <w:t>-</w:t>
            </w:r>
          </w:p>
        </w:tc>
      </w:tr>
      <w:tr w:rsidR="00DE3307" w14:paraId="4ABA3458" w14:textId="77777777">
        <w:tc>
          <w:tcPr>
            <w:tcW w:w="2660" w:type="dxa"/>
          </w:tcPr>
          <w:p w14:paraId="4A824112" w14:textId="77777777" w:rsidR="00DE3307" w:rsidRPr="0072052C" w:rsidRDefault="00DE3307" w:rsidP="009448D6">
            <w:pPr>
              <w:spacing w:line="360" w:lineRule="auto"/>
            </w:pPr>
            <w:r w:rsidRPr="0072052C">
              <w:lastRenderedPageBreak/>
              <w:t>Система кондиционирования воздуха с автоматическим поддержанием оптимальных параметров температуры и влажности</w:t>
            </w:r>
          </w:p>
        </w:tc>
        <w:tc>
          <w:tcPr>
            <w:tcW w:w="1134" w:type="dxa"/>
          </w:tcPr>
          <w:p w14:paraId="02073166" w14:textId="77777777" w:rsidR="00DE3307" w:rsidRPr="0072052C" w:rsidRDefault="00DE3307" w:rsidP="009448D6">
            <w:pPr>
              <w:spacing w:line="360" w:lineRule="auto"/>
              <w:jc w:val="both"/>
            </w:pPr>
            <w:r>
              <w:t>+</w:t>
            </w:r>
          </w:p>
        </w:tc>
        <w:tc>
          <w:tcPr>
            <w:tcW w:w="992" w:type="dxa"/>
          </w:tcPr>
          <w:p w14:paraId="68FED212" w14:textId="77777777" w:rsidR="00DE3307" w:rsidRPr="0072052C" w:rsidRDefault="00DE3307" w:rsidP="009448D6">
            <w:pPr>
              <w:spacing w:line="360" w:lineRule="auto"/>
              <w:jc w:val="both"/>
            </w:pPr>
            <w:r>
              <w:t>-</w:t>
            </w:r>
          </w:p>
        </w:tc>
        <w:tc>
          <w:tcPr>
            <w:tcW w:w="992" w:type="dxa"/>
          </w:tcPr>
          <w:p w14:paraId="12CDE957" w14:textId="77777777" w:rsidR="00DE3307" w:rsidRPr="0072052C" w:rsidRDefault="00DE3307" w:rsidP="009448D6">
            <w:pPr>
              <w:spacing w:line="360" w:lineRule="auto"/>
              <w:jc w:val="both"/>
            </w:pPr>
            <w:r>
              <w:t>+ (12)</w:t>
            </w:r>
          </w:p>
        </w:tc>
        <w:tc>
          <w:tcPr>
            <w:tcW w:w="1560" w:type="dxa"/>
          </w:tcPr>
          <w:p w14:paraId="007D6F33" w14:textId="77777777" w:rsidR="00DE3307" w:rsidRPr="0072052C" w:rsidRDefault="00DE3307" w:rsidP="009448D6">
            <w:pPr>
              <w:spacing w:line="360" w:lineRule="auto"/>
              <w:jc w:val="both"/>
            </w:pPr>
            <w:r>
              <w:t>-</w:t>
            </w:r>
          </w:p>
        </w:tc>
        <w:tc>
          <w:tcPr>
            <w:tcW w:w="1984" w:type="dxa"/>
          </w:tcPr>
          <w:p w14:paraId="671F9AAB" w14:textId="77777777" w:rsidR="00DE3307" w:rsidRPr="0072052C" w:rsidRDefault="00DE3307" w:rsidP="009448D6">
            <w:pPr>
              <w:spacing w:line="360" w:lineRule="auto"/>
              <w:jc w:val="both"/>
            </w:pPr>
            <w:r>
              <w:t>-</w:t>
            </w:r>
          </w:p>
        </w:tc>
        <w:tc>
          <w:tcPr>
            <w:tcW w:w="1559" w:type="dxa"/>
          </w:tcPr>
          <w:p w14:paraId="427D733B" w14:textId="77777777" w:rsidR="00DE3307" w:rsidRPr="0072052C" w:rsidRDefault="00DE3307" w:rsidP="009448D6">
            <w:pPr>
              <w:spacing w:line="360" w:lineRule="auto"/>
              <w:jc w:val="both"/>
            </w:pPr>
            <w:r>
              <w:t>-</w:t>
            </w:r>
          </w:p>
        </w:tc>
        <w:tc>
          <w:tcPr>
            <w:tcW w:w="1560" w:type="dxa"/>
          </w:tcPr>
          <w:p w14:paraId="61BA6CF5" w14:textId="77777777" w:rsidR="00DE3307" w:rsidRPr="0072052C" w:rsidRDefault="00DE3307" w:rsidP="009448D6">
            <w:pPr>
              <w:spacing w:line="360" w:lineRule="auto"/>
              <w:jc w:val="both"/>
            </w:pPr>
            <w:r>
              <w:t>-</w:t>
            </w:r>
          </w:p>
        </w:tc>
        <w:tc>
          <w:tcPr>
            <w:tcW w:w="1984" w:type="dxa"/>
          </w:tcPr>
          <w:p w14:paraId="47F2DAA1" w14:textId="77777777" w:rsidR="00DE3307" w:rsidRPr="0072052C" w:rsidRDefault="00DE3307" w:rsidP="009448D6">
            <w:pPr>
              <w:spacing w:line="360" w:lineRule="auto"/>
              <w:jc w:val="both"/>
            </w:pPr>
            <w:r>
              <w:t>-</w:t>
            </w:r>
          </w:p>
        </w:tc>
      </w:tr>
      <w:tr w:rsidR="00DE3307" w14:paraId="7B6F28AF" w14:textId="77777777">
        <w:tc>
          <w:tcPr>
            <w:tcW w:w="2660" w:type="dxa"/>
          </w:tcPr>
          <w:p w14:paraId="6476F659" w14:textId="77777777" w:rsidR="00DE3307" w:rsidRPr="0072052C" w:rsidRDefault="00DE3307" w:rsidP="009448D6">
            <w:pPr>
              <w:spacing w:line="360" w:lineRule="auto"/>
            </w:pPr>
            <w:r w:rsidRPr="0072052C">
              <w:t>Система вентиляции, обеспечивающая допустимые параметры температуры и влажности</w:t>
            </w:r>
          </w:p>
        </w:tc>
        <w:tc>
          <w:tcPr>
            <w:tcW w:w="1134" w:type="dxa"/>
          </w:tcPr>
          <w:p w14:paraId="42D5A121" w14:textId="77777777" w:rsidR="00DE3307" w:rsidRPr="0072052C" w:rsidRDefault="00DE3307" w:rsidP="009448D6">
            <w:pPr>
              <w:spacing w:line="360" w:lineRule="auto"/>
              <w:jc w:val="both"/>
            </w:pPr>
            <w:r>
              <w:t>-</w:t>
            </w:r>
          </w:p>
        </w:tc>
        <w:tc>
          <w:tcPr>
            <w:tcW w:w="992" w:type="dxa"/>
          </w:tcPr>
          <w:p w14:paraId="18933EF1" w14:textId="77777777" w:rsidR="00DE3307" w:rsidRPr="0072052C" w:rsidRDefault="00DE3307" w:rsidP="009448D6">
            <w:pPr>
              <w:spacing w:line="360" w:lineRule="auto"/>
              <w:jc w:val="both"/>
            </w:pPr>
            <w:r>
              <w:t>+</w:t>
            </w:r>
          </w:p>
        </w:tc>
        <w:tc>
          <w:tcPr>
            <w:tcW w:w="992" w:type="dxa"/>
          </w:tcPr>
          <w:p w14:paraId="63E24FC2" w14:textId="77777777" w:rsidR="00DE3307" w:rsidRPr="0072052C" w:rsidRDefault="00DE3307" w:rsidP="009448D6">
            <w:pPr>
              <w:spacing w:line="360" w:lineRule="auto"/>
              <w:jc w:val="both"/>
            </w:pPr>
            <w:r>
              <w:t>+ (13)</w:t>
            </w:r>
          </w:p>
        </w:tc>
        <w:tc>
          <w:tcPr>
            <w:tcW w:w="1560" w:type="dxa"/>
          </w:tcPr>
          <w:p w14:paraId="7C1AA5C2" w14:textId="77777777" w:rsidR="00DE3307" w:rsidRPr="0072052C" w:rsidRDefault="00DE3307" w:rsidP="009448D6">
            <w:pPr>
              <w:spacing w:line="360" w:lineRule="auto"/>
              <w:jc w:val="both"/>
            </w:pPr>
            <w:r>
              <w:t>+</w:t>
            </w:r>
          </w:p>
        </w:tc>
        <w:tc>
          <w:tcPr>
            <w:tcW w:w="1984" w:type="dxa"/>
          </w:tcPr>
          <w:p w14:paraId="2555ECFA" w14:textId="77777777" w:rsidR="00DE3307" w:rsidRPr="0072052C" w:rsidRDefault="00DE3307" w:rsidP="009448D6">
            <w:pPr>
              <w:spacing w:line="360" w:lineRule="auto"/>
              <w:jc w:val="both"/>
            </w:pPr>
            <w:r>
              <w:t>+</w:t>
            </w:r>
          </w:p>
        </w:tc>
        <w:tc>
          <w:tcPr>
            <w:tcW w:w="1559" w:type="dxa"/>
          </w:tcPr>
          <w:p w14:paraId="6C710311" w14:textId="77777777" w:rsidR="00DE3307" w:rsidRPr="0072052C" w:rsidRDefault="00DE3307" w:rsidP="009448D6">
            <w:pPr>
              <w:spacing w:line="360" w:lineRule="auto"/>
              <w:jc w:val="both"/>
            </w:pPr>
            <w:r>
              <w:t>+</w:t>
            </w:r>
          </w:p>
        </w:tc>
        <w:tc>
          <w:tcPr>
            <w:tcW w:w="1560" w:type="dxa"/>
          </w:tcPr>
          <w:p w14:paraId="468F919F" w14:textId="77777777" w:rsidR="00DE3307" w:rsidRPr="0072052C" w:rsidRDefault="00DE3307" w:rsidP="009448D6">
            <w:pPr>
              <w:spacing w:line="360" w:lineRule="auto"/>
              <w:jc w:val="both"/>
            </w:pPr>
            <w:r>
              <w:t>+</w:t>
            </w:r>
          </w:p>
        </w:tc>
        <w:tc>
          <w:tcPr>
            <w:tcW w:w="1984" w:type="dxa"/>
          </w:tcPr>
          <w:p w14:paraId="0CD250B7" w14:textId="77777777" w:rsidR="00DE3307" w:rsidRPr="0072052C" w:rsidRDefault="00DE3307" w:rsidP="009448D6">
            <w:pPr>
              <w:spacing w:line="360" w:lineRule="auto"/>
              <w:jc w:val="both"/>
            </w:pPr>
            <w:r>
              <w:t>+</w:t>
            </w:r>
          </w:p>
        </w:tc>
      </w:tr>
      <w:tr w:rsidR="00DE3307" w14:paraId="33D435D2" w14:textId="77777777">
        <w:tc>
          <w:tcPr>
            <w:tcW w:w="2660" w:type="dxa"/>
          </w:tcPr>
          <w:p w14:paraId="7278C838" w14:textId="77777777" w:rsidR="00DE3307" w:rsidRPr="0072052C" w:rsidRDefault="00DE3307" w:rsidP="009448D6">
            <w:pPr>
              <w:spacing w:line="360" w:lineRule="auto"/>
            </w:pPr>
            <w:r w:rsidRPr="0072052C">
              <w:t>Услуга Интернета</w:t>
            </w:r>
          </w:p>
        </w:tc>
        <w:tc>
          <w:tcPr>
            <w:tcW w:w="1134" w:type="dxa"/>
          </w:tcPr>
          <w:p w14:paraId="1EA5F5EC" w14:textId="77777777" w:rsidR="00DE3307" w:rsidRPr="0072052C" w:rsidRDefault="00DE3307" w:rsidP="009448D6">
            <w:pPr>
              <w:spacing w:line="360" w:lineRule="auto"/>
              <w:jc w:val="both"/>
            </w:pPr>
            <w:r>
              <w:t>+ (14)</w:t>
            </w:r>
          </w:p>
        </w:tc>
        <w:tc>
          <w:tcPr>
            <w:tcW w:w="992" w:type="dxa"/>
          </w:tcPr>
          <w:p w14:paraId="5FD80FA9" w14:textId="77777777" w:rsidR="00DE3307" w:rsidRPr="0072052C" w:rsidRDefault="00DE3307" w:rsidP="009448D6">
            <w:pPr>
              <w:spacing w:line="360" w:lineRule="auto"/>
              <w:jc w:val="both"/>
            </w:pPr>
            <w:r>
              <w:t>+ (14)</w:t>
            </w:r>
          </w:p>
        </w:tc>
        <w:tc>
          <w:tcPr>
            <w:tcW w:w="992" w:type="dxa"/>
          </w:tcPr>
          <w:p w14:paraId="7EDDB7AF" w14:textId="77777777" w:rsidR="00DE3307" w:rsidRPr="0072052C" w:rsidRDefault="00DE3307" w:rsidP="009448D6">
            <w:pPr>
              <w:spacing w:line="360" w:lineRule="auto"/>
              <w:jc w:val="both"/>
            </w:pPr>
            <w:r>
              <w:t>+ (14)</w:t>
            </w:r>
          </w:p>
        </w:tc>
        <w:tc>
          <w:tcPr>
            <w:tcW w:w="1560" w:type="dxa"/>
          </w:tcPr>
          <w:p w14:paraId="1ADCA6FE" w14:textId="77777777" w:rsidR="00DE3307" w:rsidRPr="0072052C" w:rsidRDefault="00DE3307" w:rsidP="009448D6">
            <w:pPr>
              <w:spacing w:line="360" w:lineRule="auto"/>
              <w:jc w:val="both"/>
            </w:pPr>
            <w:r>
              <w:t>-</w:t>
            </w:r>
          </w:p>
        </w:tc>
        <w:tc>
          <w:tcPr>
            <w:tcW w:w="1984" w:type="dxa"/>
          </w:tcPr>
          <w:p w14:paraId="1DFF1FD7" w14:textId="77777777" w:rsidR="00DE3307" w:rsidRPr="0072052C" w:rsidRDefault="00DE3307" w:rsidP="009448D6">
            <w:pPr>
              <w:spacing w:line="360" w:lineRule="auto"/>
              <w:jc w:val="both"/>
            </w:pPr>
            <w:r>
              <w:t>-</w:t>
            </w:r>
          </w:p>
        </w:tc>
        <w:tc>
          <w:tcPr>
            <w:tcW w:w="1559" w:type="dxa"/>
          </w:tcPr>
          <w:p w14:paraId="5F752C1B" w14:textId="77777777" w:rsidR="00DE3307" w:rsidRPr="0072052C" w:rsidRDefault="00DE3307" w:rsidP="009448D6">
            <w:pPr>
              <w:spacing w:line="360" w:lineRule="auto"/>
              <w:jc w:val="both"/>
            </w:pPr>
            <w:r>
              <w:t>-</w:t>
            </w:r>
          </w:p>
        </w:tc>
        <w:tc>
          <w:tcPr>
            <w:tcW w:w="1560" w:type="dxa"/>
          </w:tcPr>
          <w:p w14:paraId="2D2A0012" w14:textId="77777777" w:rsidR="00DE3307" w:rsidRPr="0072052C" w:rsidRDefault="00DE3307" w:rsidP="009448D6">
            <w:pPr>
              <w:spacing w:line="360" w:lineRule="auto"/>
              <w:jc w:val="both"/>
            </w:pPr>
            <w:r>
              <w:t>-</w:t>
            </w:r>
          </w:p>
        </w:tc>
        <w:tc>
          <w:tcPr>
            <w:tcW w:w="1984" w:type="dxa"/>
          </w:tcPr>
          <w:p w14:paraId="3F517A78" w14:textId="77777777" w:rsidR="00DE3307" w:rsidRPr="0072052C" w:rsidRDefault="00DE3307" w:rsidP="009448D6">
            <w:pPr>
              <w:spacing w:line="360" w:lineRule="auto"/>
              <w:jc w:val="both"/>
            </w:pPr>
            <w:r>
              <w:t>-</w:t>
            </w:r>
          </w:p>
        </w:tc>
      </w:tr>
      <w:tr w:rsidR="00DE3307" w14:paraId="6FA5029E" w14:textId="77777777">
        <w:tc>
          <w:tcPr>
            <w:tcW w:w="2660" w:type="dxa"/>
          </w:tcPr>
          <w:p w14:paraId="6F21862A" w14:textId="77777777" w:rsidR="00DE3307" w:rsidRPr="0072052C" w:rsidRDefault="00DE3307" w:rsidP="009448D6">
            <w:pPr>
              <w:spacing w:line="360" w:lineRule="auto"/>
            </w:pPr>
            <w:r w:rsidRPr="0072052C">
              <w:t>Предоставление телевидения</w:t>
            </w:r>
          </w:p>
        </w:tc>
        <w:tc>
          <w:tcPr>
            <w:tcW w:w="1134" w:type="dxa"/>
          </w:tcPr>
          <w:p w14:paraId="7424E108" w14:textId="77777777" w:rsidR="00DE3307" w:rsidRPr="0072052C" w:rsidRDefault="00DE3307" w:rsidP="009448D6">
            <w:pPr>
              <w:spacing w:line="360" w:lineRule="auto"/>
              <w:jc w:val="both"/>
            </w:pPr>
            <w:r>
              <w:t>-</w:t>
            </w:r>
          </w:p>
        </w:tc>
        <w:tc>
          <w:tcPr>
            <w:tcW w:w="992" w:type="dxa"/>
          </w:tcPr>
          <w:p w14:paraId="45D9DFC6" w14:textId="77777777" w:rsidR="00DE3307" w:rsidRPr="0072052C" w:rsidRDefault="00DE3307" w:rsidP="009448D6">
            <w:pPr>
              <w:spacing w:line="360" w:lineRule="auto"/>
              <w:jc w:val="both"/>
            </w:pPr>
            <w:r>
              <w:t>-</w:t>
            </w:r>
          </w:p>
        </w:tc>
        <w:tc>
          <w:tcPr>
            <w:tcW w:w="992" w:type="dxa"/>
          </w:tcPr>
          <w:p w14:paraId="526A901C" w14:textId="77777777" w:rsidR="00DE3307" w:rsidRPr="0072052C" w:rsidRDefault="00DE3307" w:rsidP="009448D6">
            <w:pPr>
              <w:spacing w:line="360" w:lineRule="auto"/>
              <w:jc w:val="both"/>
            </w:pPr>
            <w:r>
              <w:t>+ (15)</w:t>
            </w:r>
          </w:p>
        </w:tc>
        <w:tc>
          <w:tcPr>
            <w:tcW w:w="1560" w:type="dxa"/>
          </w:tcPr>
          <w:p w14:paraId="5D277290" w14:textId="77777777" w:rsidR="00DE3307" w:rsidRPr="0072052C" w:rsidRDefault="00DE3307" w:rsidP="009448D6">
            <w:pPr>
              <w:spacing w:line="360" w:lineRule="auto"/>
              <w:jc w:val="both"/>
            </w:pPr>
            <w:r>
              <w:t>-</w:t>
            </w:r>
          </w:p>
        </w:tc>
        <w:tc>
          <w:tcPr>
            <w:tcW w:w="1984" w:type="dxa"/>
          </w:tcPr>
          <w:p w14:paraId="4D62E9D6" w14:textId="77777777" w:rsidR="00DE3307" w:rsidRPr="0072052C" w:rsidRDefault="00DE3307" w:rsidP="009448D6">
            <w:pPr>
              <w:spacing w:line="360" w:lineRule="auto"/>
              <w:jc w:val="both"/>
            </w:pPr>
            <w:r>
              <w:t>-</w:t>
            </w:r>
          </w:p>
        </w:tc>
        <w:tc>
          <w:tcPr>
            <w:tcW w:w="1559" w:type="dxa"/>
          </w:tcPr>
          <w:p w14:paraId="66B18351" w14:textId="77777777" w:rsidR="00DE3307" w:rsidRPr="0072052C" w:rsidRDefault="00DE3307" w:rsidP="009448D6">
            <w:pPr>
              <w:spacing w:line="360" w:lineRule="auto"/>
              <w:jc w:val="both"/>
            </w:pPr>
            <w:r>
              <w:t>-</w:t>
            </w:r>
          </w:p>
        </w:tc>
        <w:tc>
          <w:tcPr>
            <w:tcW w:w="1560" w:type="dxa"/>
          </w:tcPr>
          <w:p w14:paraId="4307ACB1" w14:textId="77777777" w:rsidR="00DE3307" w:rsidRPr="0072052C" w:rsidRDefault="00DE3307" w:rsidP="009448D6">
            <w:pPr>
              <w:spacing w:line="360" w:lineRule="auto"/>
              <w:jc w:val="both"/>
            </w:pPr>
            <w:r>
              <w:t>-</w:t>
            </w:r>
          </w:p>
        </w:tc>
        <w:tc>
          <w:tcPr>
            <w:tcW w:w="1984" w:type="dxa"/>
          </w:tcPr>
          <w:p w14:paraId="1878DC38" w14:textId="77777777" w:rsidR="00DE3307" w:rsidRPr="0072052C" w:rsidRDefault="00DE3307" w:rsidP="009448D6">
            <w:pPr>
              <w:spacing w:line="360" w:lineRule="auto"/>
              <w:jc w:val="both"/>
            </w:pPr>
            <w:r>
              <w:t>-</w:t>
            </w:r>
          </w:p>
        </w:tc>
      </w:tr>
      <w:tr w:rsidR="00DE3307" w14:paraId="6A266D77" w14:textId="77777777">
        <w:tc>
          <w:tcPr>
            <w:tcW w:w="2660" w:type="dxa"/>
          </w:tcPr>
          <w:p w14:paraId="28626308" w14:textId="77777777" w:rsidR="00DE3307" w:rsidRPr="0072052C" w:rsidRDefault="00DE3307" w:rsidP="009448D6">
            <w:pPr>
              <w:spacing w:line="360" w:lineRule="auto"/>
            </w:pPr>
            <w:r w:rsidRPr="0072052C">
              <w:t>Охранная сигнализация</w:t>
            </w:r>
          </w:p>
        </w:tc>
        <w:tc>
          <w:tcPr>
            <w:tcW w:w="1134" w:type="dxa"/>
          </w:tcPr>
          <w:p w14:paraId="617DF8A7" w14:textId="77777777" w:rsidR="00DE3307" w:rsidRPr="0072052C" w:rsidRDefault="00DE3307" w:rsidP="009448D6">
            <w:pPr>
              <w:spacing w:line="360" w:lineRule="auto"/>
              <w:jc w:val="both"/>
            </w:pPr>
            <w:r>
              <w:t>+</w:t>
            </w:r>
          </w:p>
        </w:tc>
        <w:tc>
          <w:tcPr>
            <w:tcW w:w="992" w:type="dxa"/>
          </w:tcPr>
          <w:p w14:paraId="38B91B33" w14:textId="77777777" w:rsidR="00DE3307" w:rsidRPr="0072052C" w:rsidRDefault="00DE3307" w:rsidP="009448D6">
            <w:pPr>
              <w:spacing w:line="360" w:lineRule="auto"/>
              <w:jc w:val="both"/>
            </w:pPr>
            <w:r>
              <w:t>+</w:t>
            </w:r>
          </w:p>
        </w:tc>
        <w:tc>
          <w:tcPr>
            <w:tcW w:w="992" w:type="dxa"/>
          </w:tcPr>
          <w:p w14:paraId="30554906" w14:textId="77777777" w:rsidR="00DE3307" w:rsidRPr="0072052C" w:rsidRDefault="00DE3307" w:rsidP="009448D6">
            <w:pPr>
              <w:spacing w:line="360" w:lineRule="auto"/>
              <w:jc w:val="both"/>
            </w:pPr>
            <w:r>
              <w:t>+</w:t>
            </w:r>
          </w:p>
        </w:tc>
        <w:tc>
          <w:tcPr>
            <w:tcW w:w="1560" w:type="dxa"/>
          </w:tcPr>
          <w:p w14:paraId="52DF2852" w14:textId="77777777" w:rsidR="00DE3307" w:rsidRPr="0072052C" w:rsidRDefault="00DE3307" w:rsidP="009448D6">
            <w:pPr>
              <w:spacing w:line="360" w:lineRule="auto"/>
              <w:jc w:val="both"/>
            </w:pPr>
            <w:r>
              <w:t>+</w:t>
            </w:r>
          </w:p>
        </w:tc>
        <w:tc>
          <w:tcPr>
            <w:tcW w:w="1984" w:type="dxa"/>
          </w:tcPr>
          <w:p w14:paraId="561AB405" w14:textId="77777777" w:rsidR="00DE3307" w:rsidRPr="0072052C" w:rsidRDefault="00DE3307" w:rsidP="009448D6">
            <w:pPr>
              <w:spacing w:line="360" w:lineRule="auto"/>
              <w:jc w:val="both"/>
            </w:pPr>
            <w:r>
              <w:t>+</w:t>
            </w:r>
          </w:p>
        </w:tc>
        <w:tc>
          <w:tcPr>
            <w:tcW w:w="1559" w:type="dxa"/>
          </w:tcPr>
          <w:p w14:paraId="597902AD" w14:textId="77777777" w:rsidR="00DE3307" w:rsidRPr="0072052C" w:rsidRDefault="00DE3307" w:rsidP="009448D6">
            <w:pPr>
              <w:spacing w:line="360" w:lineRule="auto"/>
              <w:jc w:val="both"/>
            </w:pPr>
            <w:r>
              <w:t>+</w:t>
            </w:r>
          </w:p>
        </w:tc>
        <w:tc>
          <w:tcPr>
            <w:tcW w:w="1560" w:type="dxa"/>
          </w:tcPr>
          <w:p w14:paraId="12687F0B" w14:textId="77777777" w:rsidR="00DE3307" w:rsidRPr="0072052C" w:rsidRDefault="00DE3307" w:rsidP="009448D6">
            <w:pPr>
              <w:spacing w:line="360" w:lineRule="auto"/>
              <w:jc w:val="both"/>
            </w:pPr>
            <w:r>
              <w:t>+</w:t>
            </w:r>
          </w:p>
        </w:tc>
        <w:tc>
          <w:tcPr>
            <w:tcW w:w="1984" w:type="dxa"/>
          </w:tcPr>
          <w:p w14:paraId="4DDE7474" w14:textId="77777777" w:rsidR="00DE3307" w:rsidRPr="0072052C" w:rsidRDefault="00DE3307" w:rsidP="009448D6">
            <w:pPr>
              <w:spacing w:line="360" w:lineRule="auto"/>
              <w:jc w:val="both"/>
            </w:pPr>
            <w:r>
              <w:t>+</w:t>
            </w:r>
          </w:p>
        </w:tc>
      </w:tr>
      <w:tr w:rsidR="00DE3307" w14:paraId="4D9E7F0A" w14:textId="77777777">
        <w:tc>
          <w:tcPr>
            <w:tcW w:w="2660" w:type="dxa"/>
          </w:tcPr>
          <w:p w14:paraId="5F425A93" w14:textId="77777777" w:rsidR="00DE3307" w:rsidRPr="0072052C" w:rsidRDefault="00DE3307" w:rsidP="009448D6">
            <w:pPr>
              <w:spacing w:line="360" w:lineRule="auto"/>
            </w:pPr>
            <w:r w:rsidRPr="0072052C">
              <w:t xml:space="preserve">Звукоизоляция, обеспечивающая уровень шума в </w:t>
            </w:r>
            <w:r w:rsidRPr="0072052C">
              <w:lastRenderedPageBreak/>
              <w:t xml:space="preserve">предприятиях общественного питания, находящихся в жилых зданиях менее 35 </w:t>
            </w:r>
            <w:proofErr w:type="spellStart"/>
            <w:r w:rsidRPr="0072052C">
              <w:t>лБ</w:t>
            </w:r>
            <w:proofErr w:type="spellEnd"/>
          </w:p>
        </w:tc>
        <w:tc>
          <w:tcPr>
            <w:tcW w:w="1134" w:type="dxa"/>
          </w:tcPr>
          <w:p w14:paraId="0F99AC45" w14:textId="77777777" w:rsidR="00DE3307" w:rsidRPr="0072052C" w:rsidRDefault="00DE3307" w:rsidP="009448D6">
            <w:pPr>
              <w:spacing w:line="360" w:lineRule="auto"/>
              <w:jc w:val="both"/>
            </w:pPr>
            <w:r>
              <w:lastRenderedPageBreak/>
              <w:t>+</w:t>
            </w:r>
          </w:p>
        </w:tc>
        <w:tc>
          <w:tcPr>
            <w:tcW w:w="992" w:type="dxa"/>
          </w:tcPr>
          <w:p w14:paraId="15729801" w14:textId="77777777" w:rsidR="00DE3307" w:rsidRPr="0072052C" w:rsidRDefault="00DE3307" w:rsidP="009448D6">
            <w:pPr>
              <w:spacing w:line="360" w:lineRule="auto"/>
              <w:jc w:val="both"/>
            </w:pPr>
            <w:r>
              <w:t>+</w:t>
            </w:r>
          </w:p>
        </w:tc>
        <w:tc>
          <w:tcPr>
            <w:tcW w:w="992" w:type="dxa"/>
          </w:tcPr>
          <w:p w14:paraId="683E1608" w14:textId="77777777" w:rsidR="00DE3307" w:rsidRPr="0072052C" w:rsidRDefault="00DE3307" w:rsidP="009448D6">
            <w:pPr>
              <w:spacing w:line="360" w:lineRule="auto"/>
              <w:jc w:val="both"/>
            </w:pPr>
            <w:r>
              <w:t>+</w:t>
            </w:r>
          </w:p>
        </w:tc>
        <w:tc>
          <w:tcPr>
            <w:tcW w:w="1560" w:type="dxa"/>
          </w:tcPr>
          <w:p w14:paraId="30E02F89" w14:textId="77777777" w:rsidR="00DE3307" w:rsidRPr="0072052C" w:rsidRDefault="00DE3307" w:rsidP="009448D6">
            <w:pPr>
              <w:spacing w:line="360" w:lineRule="auto"/>
              <w:jc w:val="both"/>
            </w:pPr>
            <w:r>
              <w:t>+</w:t>
            </w:r>
          </w:p>
        </w:tc>
        <w:tc>
          <w:tcPr>
            <w:tcW w:w="1984" w:type="dxa"/>
          </w:tcPr>
          <w:p w14:paraId="238C7390" w14:textId="77777777" w:rsidR="00DE3307" w:rsidRPr="0072052C" w:rsidRDefault="00DE3307" w:rsidP="009448D6">
            <w:pPr>
              <w:spacing w:line="360" w:lineRule="auto"/>
              <w:jc w:val="both"/>
            </w:pPr>
            <w:r>
              <w:t>+</w:t>
            </w:r>
          </w:p>
        </w:tc>
        <w:tc>
          <w:tcPr>
            <w:tcW w:w="1559" w:type="dxa"/>
          </w:tcPr>
          <w:p w14:paraId="5E3A1827" w14:textId="77777777" w:rsidR="00DE3307" w:rsidRPr="0072052C" w:rsidRDefault="00DE3307" w:rsidP="009448D6">
            <w:pPr>
              <w:spacing w:line="360" w:lineRule="auto"/>
              <w:jc w:val="both"/>
            </w:pPr>
            <w:r>
              <w:t>+</w:t>
            </w:r>
          </w:p>
        </w:tc>
        <w:tc>
          <w:tcPr>
            <w:tcW w:w="1560" w:type="dxa"/>
          </w:tcPr>
          <w:p w14:paraId="75BD7CE3" w14:textId="77777777" w:rsidR="00DE3307" w:rsidRPr="0072052C" w:rsidRDefault="00DE3307" w:rsidP="009448D6">
            <w:pPr>
              <w:spacing w:line="360" w:lineRule="auto"/>
              <w:jc w:val="both"/>
            </w:pPr>
            <w:r>
              <w:t>+</w:t>
            </w:r>
          </w:p>
        </w:tc>
        <w:tc>
          <w:tcPr>
            <w:tcW w:w="1984" w:type="dxa"/>
          </w:tcPr>
          <w:p w14:paraId="016CFFD0" w14:textId="77777777" w:rsidR="00DE3307" w:rsidRPr="0072052C" w:rsidRDefault="00DE3307" w:rsidP="009448D6">
            <w:pPr>
              <w:spacing w:line="360" w:lineRule="auto"/>
              <w:jc w:val="both"/>
            </w:pPr>
            <w:r>
              <w:t>+</w:t>
            </w:r>
          </w:p>
        </w:tc>
      </w:tr>
      <w:tr w:rsidR="00DE3307" w14:paraId="49BF8890" w14:textId="77777777">
        <w:tc>
          <w:tcPr>
            <w:tcW w:w="14425" w:type="dxa"/>
            <w:gridSpan w:val="9"/>
          </w:tcPr>
          <w:p w14:paraId="547C907A" w14:textId="77777777" w:rsidR="00DE3307" w:rsidRPr="0072052C" w:rsidRDefault="00DE3307" w:rsidP="009448D6">
            <w:pPr>
              <w:spacing w:line="360" w:lineRule="auto"/>
              <w:jc w:val="center"/>
            </w:pPr>
            <w:r w:rsidRPr="0072052C">
              <w:lastRenderedPageBreak/>
              <w:t>Требования к санитарным объектам общего пользования</w:t>
            </w:r>
          </w:p>
        </w:tc>
      </w:tr>
      <w:tr w:rsidR="00DE3307" w14:paraId="35D6FD91" w14:textId="77777777">
        <w:tc>
          <w:tcPr>
            <w:tcW w:w="2660" w:type="dxa"/>
          </w:tcPr>
          <w:p w14:paraId="53E6D9E6" w14:textId="77777777" w:rsidR="00DE3307" w:rsidRPr="0072052C" w:rsidRDefault="00DE3307" w:rsidP="009448D6">
            <w:pPr>
              <w:spacing w:line="360" w:lineRule="auto"/>
            </w:pPr>
            <w:r w:rsidRPr="0072052C">
              <w:t xml:space="preserve">Оборудование туалетов: туалетные кабины, умывальник с зеркалом, </w:t>
            </w:r>
            <w:proofErr w:type="spellStart"/>
            <w:r w:rsidRPr="0072052C">
              <w:t>электророзетка</w:t>
            </w:r>
            <w:proofErr w:type="spellEnd"/>
            <w:r w:rsidRPr="0072052C">
              <w:t xml:space="preserve">, туалетная бумага, мыло или диспенсер с жидким мылом, бумажные полотенца или </w:t>
            </w:r>
            <w:proofErr w:type="spellStart"/>
            <w:r w:rsidRPr="0072052C">
              <w:t>электрополотенце</w:t>
            </w:r>
            <w:proofErr w:type="spellEnd"/>
            <w:r w:rsidRPr="0072052C">
              <w:t>, крючки для одежды, корзина для мусора</w:t>
            </w:r>
          </w:p>
        </w:tc>
        <w:tc>
          <w:tcPr>
            <w:tcW w:w="1134" w:type="dxa"/>
          </w:tcPr>
          <w:p w14:paraId="5A42215F" w14:textId="77777777" w:rsidR="00DE3307" w:rsidRPr="0072052C" w:rsidRDefault="00DE3307" w:rsidP="009448D6">
            <w:pPr>
              <w:spacing w:line="360" w:lineRule="auto"/>
              <w:jc w:val="both"/>
            </w:pPr>
            <w:r>
              <w:t>+</w:t>
            </w:r>
          </w:p>
        </w:tc>
        <w:tc>
          <w:tcPr>
            <w:tcW w:w="992" w:type="dxa"/>
          </w:tcPr>
          <w:p w14:paraId="36072B07" w14:textId="77777777" w:rsidR="00DE3307" w:rsidRPr="0072052C" w:rsidRDefault="00DE3307" w:rsidP="009448D6">
            <w:pPr>
              <w:spacing w:line="360" w:lineRule="auto"/>
              <w:jc w:val="both"/>
            </w:pPr>
            <w:r>
              <w:t>+</w:t>
            </w:r>
          </w:p>
        </w:tc>
        <w:tc>
          <w:tcPr>
            <w:tcW w:w="992" w:type="dxa"/>
          </w:tcPr>
          <w:p w14:paraId="4C0A8C80" w14:textId="77777777" w:rsidR="00DE3307" w:rsidRPr="0072052C" w:rsidRDefault="00DE3307" w:rsidP="009448D6">
            <w:pPr>
              <w:spacing w:line="360" w:lineRule="auto"/>
              <w:jc w:val="both"/>
            </w:pPr>
            <w:r>
              <w:t>+</w:t>
            </w:r>
          </w:p>
        </w:tc>
        <w:tc>
          <w:tcPr>
            <w:tcW w:w="1560" w:type="dxa"/>
          </w:tcPr>
          <w:p w14:paraId="4BBCE5FD" w14:textId="77777777" w:rsidR="00DE3307" w:rsidRPr="0072052C" w:rsidRDefault="00DE3307" w:rsidP="009448D6">
            <w:pPr>
              <w:spacing w:line="360" w:lineRule="auto"/>
              <w:jc w:val="both"/>
            </w:pPr>
            <w:r>
              <w:t>+</w:t>
            </w:r>
          </w:p>
        </w:tc>
        <w:tc>
          <w:tcPr>
            <w:tcW w:w="1984" w:type="dxa"/>
          </w:tcPr>
          <w:p w14:paraId="28CFEC6F" w14:textId="77777777" w:rsidR="00DE3307" w:rsidRPr="0072052C" w:rsidRDefault="00DE3307" w:rsidP="009448D6">
            <w:pPr>
              <w:spacing w:line="360" w:lineRule="auto"/>
              <w:jc w:val="both"/>
            </w:pPr>
            <w:r>
              <w:t>+</w:t>
            </w:r>
          </w:p>
        </w:tc>
        <w:tc>
          <w:tcPr>
            <w:tcW w:w="1559" w:type="dxa"/>
          </w:tcPr>
          <w:p w14:paraId="4BAE29C7" w14:textId="77777777" w:rsidR="00DE3307" w:rsidRPr="0072052C" w:rsidRDefault="00DE3307" w:rsidP="009448D6">
            <w:pPr>
              <w:spacing w:line="360" w:lineRule="auto"/>
              <w:jc w:val="both"/>
            </w:pPr>
            <w:r>
              <w:t>+</w:t>
            </w:r>
          </w:p>
        </w:tc>
        <w:tc>
          <w:tcPr>
            <w:tcW w:w="1560" w:type="dxa"/>
          </w:tcPr>
          <w:p w14:paraId="73858DC2" w14:textId="77777777" w:rsidR="00DE3307" w:rsidRPr="0072052C" w:rsidRDefault="00DE3307" w:rsidP="009448D6">
            <w:pPr>
              <w:spacing w:line="360" w:lineRule="auto"/>
              <w:jc w:val="both"/>
            </w:pPr>
            <w:r>
              <w:t>+</w:t>
            </w:r>
          </w:p>
        </w:tc>
        <w:tc>
          <w:tcPr>
            <w:tcW w:w="1984" w:type="dxa"/>
          </w:tcPr>
          <w:p w14:paraId="659C3CD7" w14:textId="77777777" w:rsidR="00DE3307" w:rsidRPr="0072052C" w:rsidRDefault="00DE3307" w:rsidP="009448D6">
            <w:pPr>
              <w:spacing w:line="360" w:lineRule="auto"/>
              <w:jc w:val="both"/>
            </w:pPr>
            <w:r>
              <w:t>-</w:t>
            </w:r>
          </w:p>
        </w:tc>
      </w:tr>
    </w:tbl>
    <w:p w14:paraId="13CA6803" w14:textId="77777777" w:rsidR="00DE3307" w:rsidRDefault="00DE3307" w:rsidP="00364F75">
      <w:pPr>
        <w:spacing w:line="360" w:lineRule="auto"/>
        <w:jc w:val="both"/>
      </w:pPr>
    </w:p>
    <w:p w14:paraId="570507BE" w14:textId="77777777" w:rsidR="00DE3307" w:rsidRDefault="00DE3307" w:rsidP="00364F75">
      <w:pPr>
        <w:spacing w:line="360" w:lineRule="auto"/>
        <w:jc w:val="both"/>
      </w:pPr>
      <w:r>
        <w:t>(1) Для ресторанов быстрого обслуживания</w:t>
      </w:r>
    </w:p>
    <w:p w14:paraId="7706D6E4" w14:textId="77777777" w:rsidR="00DE3307" w:rsidRPr="00364F75" w:rsidRDefault="00DE3307" w:rsidP="00364F75">
      <w:pPr>
        <w:spacing w:line="360" w:lineRule="auto"/>
        <w:jc w:val="both"/>
      </w:pPr>
      <w:r>
        <w:t>(2) При организации работы объекта как одного из залов комплексного объекта общественного питания помещения могут быть общими</w:t>
      </w:r>
    </w:p>
    <w:p w14:paraId="5C6EE4FC" w14:textId="77777777" w:rsidR="00DE3307" w:rsidRDefault="00DE3307" w:rsidP="004C30B1">
      <w:pPr>
        <w:spacing w:line="360" w:lineRule="auto"/>
        <w:jc w:val="both"/>
      </w:pPr>
      <w:r>
        <w:t xml:space="preserve">(3) На предприятиях быстрого обслуживания может быть собственный зал или зона в составе </w:t>
      </w:r>
      <w:proofErr w:type="spellStart"/>
      <w:r>
        <w:t>фуд</w:t>
      </w:r>
      <w:proofErr w:type="spellEnd"/>
      <w:r>
        <w:t>-корта (ресторанного дворика)</w:t>
      </w:r>
    </w:p>
    <w:p w14:paraId="255370A3" w14:textId="77777777" w:rsidR="00DE3307" w:rsidRDefault="00DE3307" w:rsidP="004C30B1">
      <w:pPr>
        <w:spacing w:line="360" w:lineRule="auto"/>
        <w:jc w:val="both"/>
      </w:pPr>
      <w:r>
        <w:lastRenderedPageBreak/>
        <w:t>(4) В магазине кулинарии предусмотрен торговый зал</w:t>
      </w:r>
    </w:p>
    <w:p w14:paraId="0D14F5EF" w14:textId="77777777" w:rsidR="00DE3307" w:rsidRDefault="00DE3307" w:rsidP="004C30B1">
      <w:pPr>
        <w:spacing w:line="360" w:lineRule="auto"/>
        <w:jc w:val="both"/>
      </w:pPr>
      <w:r>
        <w:t xml:space="preserve">(5) Для ресторанов и кафе, организующих семейные обеды и воскресные </w:t>
      </w:r>
      <w:proofErr w:type="spellStart"/>
      <w:r>
        <w:t>бранче</w:t>
      </w:r>
      <w:proofErr w:type="spellEnd"/>
    </w:p>
    <w:p w14:paraId="782B87B2" w14:textId="77777777" w:rsidR="00DE3307" w:rsidRDefault="00DE3307" w:rsidP="004C30B1">
      <w:pPr>
        <w:spacing w:line="360" w:lineRule="auto"/>
        <w:jc w:val="both"/>
      </w:pPr>
      <w:r>
        <w:t xml:space="preserve">(6) Для объектов общественного питания, размещенных при образовательных и производственных организациях, в общественных метах (гостиницы, вокзалы, кинотеатры, театры, стадионы и </w:t>
      </w:r>
      <w:proofErr w:type="gramStart"/>
      <w:r>
        <w:t>другие</w:t>
      </w:r>
      <w:proofErr w:type="gramEnd"/>
      <w:r>
        <w:t xml:space="preserve"> спортивные и зрелищные комплексы, центры и комплексы отдыха), наличие не обязательно</w:t>
      </w:r>
    </w:p>
    <w:p w14:paraId="3901A882" w14:textId="77777777" w:rsidR="00DE3307" w:rsidRDefault="00DE3307" w:rsidP="004C30B1">
      <w:pPr>
        <w:spacing w:line="360" w:lineRule="auto"/>
        <w:jc w:val="both"/>
      </w:pPr>
      <w:r>
        <w:t>(7) В столовой может быть собственный туалет или общий туалет с организациями (предприятиями), в которых столовая расположена</w:t>
      </w:r>
    </w:p>
    <w:p w14:paraId="0FAA4BFC" w14:textId="77777777" w:rsidR="00DE3307" w:rsidRDefault="00DE3307" w:rsidP="004C30B1">
      <w:pPr>
        <w:spacing w:line="360" w:lineRule="auto"/>
        <w:jc w:val="both"/>
      </w:pPr>
      <w:r>
        <w:t xml:space="preserve">(8) За исключением передвижных ПБО; ПБО на территории торговых центров и т.п. (в составе </w:t>
      </w:r>
      <w:proofErr w:type="spellStart"/>
      <w:r>
        <w:t>фуд</w:t>
      </w:r>
      <w:proofErr w:type="spellEnd"/>
      <w:r>
        <w:t>-корта) – общий туалет для торговых центров</w:t>
      </w:r>
    </w:p>
    <w:p w14:paraId="1331C456" w14:textId="77777777" w:rsidR="00DE3307" w:rsidRDefault="00DE3307" w:rsidP="004C30B1">
      <w:pPr>
        <w:spacing w:line="360" w:lineRule="auto"/>
        <w:jc w:val="both"/>
      </w:pPr>
      <w:r>
        <w:t>(9) Для кафетерия и буфета может быть общий туалет с организациями (предприятиями), в которых расположены предприятия питания</w:t>
      </w:r>
    </w:p>
    <w:p w14:paraId="7745DD26" w14:textId="77777777" w:rsidR="00DE3307" w:rsidRDefault="00DE3307" w:rsidP="004C30B1">
      <w:pPr>
        <w:spacing w:line="360" w:lineRule="auto"/>
        <w:jc w:val="both"/>
      </w:pPr>
      <w:r>
        <w:t>(10) Для стационарных предприятий (объектов) общественного питания</w:t>
      </w:r>
    </w:p>
    <w:p w14:paraId="4E41E6B3" w14:textId="77777777" w:rsidR="00DE3307" w:rsidRDefault="00DE3307" w:rsidP="004C30B1">
      <w:pPr>
        <w:spacing w:line="360" w:lineRule="auto"/>
        <w:jc w:val="both"/>
      </w:pPr>
      <w:r>
        <w:t>(11) За исключением нестационарных (передвижных) предприятий (объектов) питания</w:t>
      </w:r>
    </w:p>
    <w:p w14:paraId="513C5072" w14:textId="77777777" w:rsidR="00DE3307" w:rsidRDefault="00DE3307" w:rsidP="004C30B1">
      <w:pPr>
        <w:spacing w:line="360" w:lineRule="auto"/>
        <w:jc w:val="both"/>
      </w:pPr>
      <w:proofErr w:type="gramStart"/>
      <w:r>
        <w:t>(12) Для видео-баров, варьете-баров, диско-баров, кино-баров, танцевальных баров, клубных баров, лобби-баров</w:t>
      </w:r>
      <w:proofErr w:type="gramEnd"/>
    </w:p>
    <w:p w14:paraId="11E70314" w14:textId="77777777" w:rsidR="00DE3307" w:rsidRDefault="00DE3307" w:rsidP="004C30B1">
      <w:pPr>
        <w:spacing w:line="360" w:lineRule="auto"/>
        <w:jc w:val="both"/>
      </w:pPr>
      <w:r>
        <w:t xml:space="preserve">(13) Для </w:t>
      </w:r>
      <w:proofErr w:type="gramStart"/>
      <w:r>
        <w:t>спорт-баров</w:t>
      </w:r>
      <w:proofErr w:type="gramEnd"/>
      <w:r>
        <w:t>, специализированных баров</w:t>
      </w:r>
    </w:p>
    <w:p w14:paraId="666DCBB0" w14:textId="77777777" w:rsidR="00DE3307" w:rsidRDefault="00DE3307" w:rsidP="004C30B1">
      <w:pPr>
        <w:spacing w:line="360" w:lineRule="auto"/>
        <w:jc w:val="both"/>
      </w:pPr>
      <w:r>
        <w:t>(14) В интернет-кафе обязательно, в ресторанах, барах – по желанию исполнителя услуг</w:t>
      </w:r>
    </w:p>
    <w:p w14:paraId="1D2C0C56" w14:textId="77777777" w:rsidR="00DE3307" w:rsidRDefault="00DE3307" w:rsidP="004C30B1">
      <w:pPr>
        <w:spacing w:line="360" w:lineRule="auto"/>
        <w:jc w:val="both"/>
      </w:pPr>
      <w:r>
        <w:t xml:space="preserve">(15) Для </w:t>
      </w:r>
      <w:proofErr w:type="gramStart"/>
      <w:r>
        <w:t>спорт-баров</w:t>
      </w:r>
      <w:proofErr w:type="gramEnd"/>
    </w:p>
    <w:p w14:paraId="3DE1FA36" w14:textId="77777777" w:rsidR="00DE3307" w:rsidRDefault="00DE3307" w:rsidP="004C30B1">
      <w:pPr>
        <w:spacing w:line="360" w:lineRule="auto"/>
        <w:jc w:val="both"/>
      </w:pPr>
      <w:r>
        <w:t>Примечание – Знак «+» означает обязательность выполнения требования,</w:t>
      </w:r>
    </w:p>
    <w:p w14:paraId="2148C196" w14:textId="7FA8C2DC" w:rsidR="00DE3307" w:rsidRDefault="00A906EC" w:rsidP="0027489A">
      <w:pPr>
        <w:spacing w:line="360" w:lineRule="auto"/>
        <w:jc w:val="both"/>
      </w:pPr>
      <w:r>
        <w:t xml:space="preserve">Знак </w:t>
      </w:r>
      <w:proofErr w:type="gramStart"/>
      <w:r>
        <w:t>«-</w:t>
      </w:r>
      <w:proofErr w:type="gramEnd"/>
      <w:r>
        <w:t>»</w:t>
      </w:r>
      <w:r w:rsidR="00DE3307">
        <w:t xml:space="preserve"> означает необязательность выполнения требования</w:t>
      </w:r>
    </w:p>
    <w:p w14:paraId="7F375468" w14:textId="77777777" w:rsidR="00DE3307" w:rsidRDefault="00DE3307" w:rsidP="0027489A">
      <w:pPr>
        <w:spacing w:line="360" w:lineRule="auto"/>
        <w:sectPr w:rsidR="00DE3307" w:rsidSect="00856F38">
          <w:pgSz w:w="16840" w:h="11900" w:orient="landscape"/>
          <w:pgMar w:top="850" w:right="1134" w:bottom="1701" w:left="1134" w:header="708" w:footer="708" w:gutter="0"/>
          <w:cols w:space="708"/>
          <w:titlePg/>
          <w:docGrid w:linePitch="360"/>
        </w:sectPr>
      </w:pPr>
    </w:p>
    <w:p w14:paraId="08AE0D79" w14:textId="77777777" w:rsidR="00DE3307" w:rsidRDefault="00DE3307" w:rsidP="0027489A">
      <w:pPr>
        <w:spacing w:line="360" w:lineRule="auto"/>
        <w:jc w:val="right"/>
      </w:pPr>
      <w:r>
        <w:lastRenderedPageBreak/>
        <w:t>Приложение 3</w:t>
      </w:r>
    </w:p>
    <w:p w14:paraId="18479FD2" w14:textId="77777777" w:rsidR="00DE3307" w:rsidRPr="00522BAB" w:rsidRDefault="00DE3307" w:rsidP="00522BAB">
      <w:pPr>
        <w:spacing w:line="360" w:lineRule="auto"/>
        <w:jc w:val="center"/>
        <w:rPr>
          <w:b/>
          <w:bCs/>
        </w:rPr>
      </w:pPr>
      <w:r w:rsidRPr="00522BAB">
        <w:rPr>
          <w:b/>
          <w:bCs/>
        </w:rPr>
        <w:t>Виды деятельности ОКВЭД</w:t>
      </w:r>
      <w:r w:rsidRPr="00522BAB">
        <w:rPr>
          <w:rStyle w:val="aa"/>
          <w:b/>
          <w:bCs/>
        </w:rPr>
        <w:footnoteReference w:id="35"/>
      </w:r>
    </w:p>
    <w:p w14:paraId="0ECAEBFF" w14:textId="77777777" w:rsidR="00DE3307" w:rsidRPr="00522BAB" w:rsidRDefault="00DE3307" w:rsidP="00522BAB">
      <w:pPr>
        <w:spacing w:line="360" w:lineRule="auto"/>
        <w:jc w:val="both"/>
      </w:pPr>
    </w:p>
    <w:tbl>
      <w:tblPr>
        <w:tblW w:w="95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762"/>
      </w:tblGrid>
      <w:tr w:rsidR="00DE3307" w:rsidRPr="00522BAB" w14:paraId="2C316DED" w14:textId="77777777">
        <w:tc>
          <w:tcPr>
            <w:tcW w:w="2802" w:type="dxa"/>
          </w:tcPr>
          <w:p w14:paraId="19CC4BAA" w14:textId="77777777" w:rsidR="00DE3307" w:rsidRPr="009448D6" w:rsidRDefault="00DE3307" w:rsidP="009448D6">
            <w:pPr>
              <w:spacing w:line="360" w:lineRule="auto"/>
              <w:jc w:val="center"/>
              <w:rPr>
                <w:b/>
                <w:bCs/>
              </w:rPr>
            </w:pPr>
            <w:r w:rsidRPr="009448D6">
              <w:rPr>
                <w:b/>
                <w:bCs/>
              </w:rPr>
              <w:t>Код ОКВЭД</w:t>
            </w:r>
          </w:p>
        </w:tc>
        <w:tc>
          <w:tcPr>
            <w:tcW w:w="6762" w:type="dxa"/>
          </w:tcPr>
          <w:p w14:paraId="4D7F6ACF" w14:textId="77777777" w:rsidR="00DE3307" w:rsidRPr="009448D6" w:rsidRDefault="00DE3307" w:rsidP="009448D6">
            <w:pPr>
              <w:spacing w:line="360" w:lineRule="auto"/>
              <w:jc w:val="center"/>
              <w:rPr>
                <w:b/>
                <w:bCs/>
              </w:rPr>
            </w:pPr>
            <w:r w:rsidRPr="009448D6">
              <w:rPr>
                <w:b/>
                <w:bCs/>
              </w:rPr>
              <w:t>Вид деятельности</w:t>
            </w:r>
          </w:p>
        </w:tc>
      </w:tr>
      <w:tr w:rsidR="00DE3307" w:rsidRPr="00522BAB" w14:paraId="7177D3BE" w14:textId="77777777">
        <w:tc>
          <w:tcPr>
            <w:tcW w:w="2802" w:type="dxa"/>
          </w:tcPr>
          <w:p w14:paraId="7F52F80F" w14:textId="77777777" w:rsidR="00DE3307" w:rsidRPr="00522BAB" w:rsidRDefault="00DE3307" w:rsidP="009448D6">
            <w:pPr>
              <w:spacing w:line="360" w:lineRule="auto"/>
              <w:jc w:val="both"/>
            </w:pPr>
            <w:r w:rsidRPr="00522BAB">
              <w:t>Подкласс 56.1</w:t>
            </w:r>
          </w:p>
        </w:tc>
        <w:tc>
          <w:tcPr>
            <w:tcW w:w="6762" w:type="dxa"/>
          </w:tcPr>
          <w:p w14:paraId="2D0344EC" w14:textId="77777777" w:rsidR="00DE3307" w:rsidRPr="00522BAB" w:rsidRDefault="00DE3307" w:rsidP="009448D6">
            <w:pPr>
              <w:spacing w:line="360" w:lineRule="auto"/>
            </w:pPr>
            <w:r w:rsidRPr="00522BAB">
              <w:t>Деятельность ресторанов и услуги по доставке продуктов питания.</w:t>
            </w:r>
          </w:p>
        </w:tc>
      </w:tr>
      <w:tr w:rsidR="00DE3307" w:rsidRPr="00522BAB" w14:paraId="41800FFE" w14:textId="77777777">
        <w:tc>
          <w:tcPr>
            <w:tcW w:w="2802" w:type="dxa"/>
          </w:tcPr>
          <w:p w14:paraId="1D032134" w14:textId="77777777" w:rsidR="00DE3307" w:rsidRPr="00522BAB" w:rsidRDefault="00DE3307" w:rsidP="009448D6">
            <w:pPr>
              <w:spacing w:line="360" w:lineRule="auto"/>
              <w:jc w:val="both"/>
            </w:pPr>
            <w:r w:rsidRPr="00522BAB">
              <w:t>Код ОКВЭД 56.10</w:t>
            </w:r>
          </w:p>
        </w:tc>
        <w:tc>
          <w:tcPr>
            <w:tcW w:w="6762" w:type="dxa"/>
          </w:tcPr>
          <w:p w14:paraId="1C1D8110" w14:textId="77777777" w:rsidR="00DE3307" w:rsidRPr="00522BAB" w:rsidRDefault="00DE3307" w:rsidP="009448D6">
            <w:pPr>
              <w:spacing w:line="360" w:lineRule="auto"/>
              <w:ind w:firstLine="709"/>
              <w:jc w:val="both"/>
            </w:pPr>
            <w:r w:rsidRPr="00522BAB">
              <w:t>Это группировка включает:</w:t>
            </w:r>
          </w:p>
          <w:p w14:paraId="32ED0CFE" w14:textId="77777777" w:rsidR="00DE3307" w:rsidRPr="00522BAB" w:rsidRDefault="00DE3307" w:rsidP="009448D6">
            <w:pPr>
              <w:spacing w:line="360" w:lineRule="auto"/>
              <w:ind w:firstLine="709"/>
              <w:jc w:val="both"/>
            </w:pPr>
            <w:r w:rsidRPr="00522BAB">
              <w:t>•</w:t>
            </w:r>
            <w:r w:rsidRPr="00522BAB">
              <w:tab/>
              <w:t>услуги по предоставлению питания потребителям, независимо от того, подаются ли они в специальных местах общепита или в ресторанах самообслуживания, едят их в помещении, забирают с собой или заказывают для доставки на дом;</w:t>
            </w:r>
          </w:p>
          <w:p w14:paraId="4B183F5E" w14:textId="77777777" w:rsidR="00DE3307" w:rsidRPr="00522BAB" w:rsidRDefault="00DE3307" w:rsidP="009448D6">
            <w:pPr>
              <w:spacing w:line="360" w:lineRule="auto"/>
              <w:ind w:firstLine="709"/>
              <w:jc w:val="both"/>
            </w:pPr>
            <w:r w:rsidRPr="00522BAB">
              <w:t>•</w:t>
            </w:r>
            <w:r w:rsidRPr="00522BAB">
              <w:tab/>
              <w:t>подготовку и подачу пищи для непосредственного потребления с транспортных средств или передвижных лавок;</w:t>
            </w:r>
          </w:p>
          <w:p w14:paraId="7C43E3D8" w14:textId="77777777" w:rsidR="00DE3307" w:rsidRPr="00522BAB" w:rsidRDefault="00DE3307" w:rsidP="009448D6">
            <w:pPr>
              <w:spacing w:line="360" w:lineRule="auto"/>
              <w:ind w:firstLine="709"/>
              <w:jc w:val="both"/>
            </w:pPr>
            <w:r w:rsidRPr="00522BAB">
              <w:t>•</w:t>
            </w:r>
            <w:r w:rsidRPr="00522BAB">
              <w:tab/>
              <w:t xml:space="preserve"> деятельность ресторанов, кафе, ресторанов быстрого обслуживания, ме</w:t>
            </w:r>
            <w:proofErr w:type="gramStart"/>
            <w:r w:rsidRPr="00522BAB">
              <w:t>ст с пр</w:t>
            </w:r>
            <w:proofErr w:type="gramEnd"/>
            <w:r w:rsidRPr="00522BAB">
              <w:t>едоставлением еды на вынос, вагончиков для продажи мороженого, передвижных вагончиков для продажи пищи, деятельность по приготовлению пищи в торговых палатках;</w:t>
            </w:r>
          </w:p>
          <w:p w14:paraId="5388C87C" w14:textId="77777777" w:rsidR="00DE3307" w:rsidRPr="00522BAB" w:rsidRDefault="00DE3307" w:rsidP="009448D6">
            <w:pPr>
              <w:spacing w:line="360" w:lineRule="auto"/>
              <w:ind w:firstLine="709"/>
              <w:jc w:val="both"/>
            </w:pPr>
            <w:r w:rsidRPr="00522BAB">
              <w:t>•</w:t>
            </w:r>
            <w:r w:rsidRPr="00522BAB">
              <w:tab/>
              <w:t>деятельность ресторанов и баров, связанную с доставкой продуктов питания потребителям отдельными подразделениями предприятия.</w:t>
            </w:r>
          </w:p>
        </w:tc>
      </w:tr>
      <w:tr w:rsidR="00DE3307" w:rsidRPr="00522BAB" w14:paraId="013B3362" w14:textId="77777777">
        <w:tc>
          <w:tcPr>
            <w:tcW w:w="2802" w:type="dxa"/>
          </w:tcPr>
          <w:p w14:paraId="68F26008" w14:textId="77777777" w:rsidR="00DE3307" w:rsidRPr="00522BAB" w:rsidRDefault="00DE3307" w:rsidP="009448D6">
            <w:pPr>
              <w:spacing w:line="360" w:lineRule="auto"/>
              <w:jc w:val="both"/>
            </w:pPr>
            <w:r w:rsidRPr="00522BAB">
              <w:t>Код ОКВЭД 56.10.1</w:t>
            </w:r>
          </w:p>
        </w:tc>
        <w:tc>
          <w:tcPr>
            <w:tcW w:w="6762" w:type="dxa"/>
          </w:tcPr>
          <w:p w14:paraId="355B0E2A" w14:textId="77777777" w:rsidR="00DE3307" w:rsidRPr="00EE5670" w:rsidRDefault="00DE3307" w:rsidP="009448D6">
            <w:pPr>
              <w:spacing w:line="360" w:lineRule="auto"/>
              <w:ind w:firstLine="709"/>
              <w:jc w:val="both"/>
            </w:pPr>
            <w:r w:rsidRPr="00522BAB">
              <w:t>Деятельность ресторанов и кафе с полным ресторанным обслуживанием, кафетериев, ресторанов быстрого питания и самообслуживания.</w:t>
            </w:r>
          </w:p>
        </w:tc>
      </w:tr>
      <w:tr w:rsidR="00DE3307" w:rsidRPr="00522BAB" w14:paraId="3067B1AB" w14:textId="77777777">
        <w:tc>
          <w:tcPr>
            <w:tcW w:w="2802" w:type="dxa"/>
          </w:tcPr>
          <w:p w14:paraId="572EED13" w14:textId="77777777" w:rsidR="00DE3307" w:rsidRPr="00522BAB" w:rsidRDefault="00DE3307" w:rsidP="009448D6">
            <w:pPr>
              <w:spacing w:line="360" w:lineRule="auto"/>
              <w:jc w:val="both"/>
            </w:pPr>
            <w:r w:rsidRPr="00522BAB">
              <w:t>Код ОКВЭД 56.10.2</w:t>
            </w:r>
          </w:p>
        </w:tc>
        <w:tc>
          <w:tcPr>
            <w:tcW w:w="6762" w:type="dxa"/>
          </w:tcPr>
          <w:p w14:paraId="3E49CDC4" w14:textId="77777777" w:rsidR="00DE3307" w:rsidRPr="00522BAB" w:rsidRDefault="00DE3307" w:rsidP="009448D6">
            <w:pPr>
              <w:spacing w:line="360" w:lineRule="auto"/>
              <w:ind w:firstLine="709"/>
              <w:jc w:val="both"/>
            </w:pPr>
            <w:r w:rsidRPr="00522BAB">
              <w:t>Деятельность по приготовлению и/или продаже пищи, готовой к непосредственному употреблению на месте, с транспортных средств или передвижных лавок.</w:t>
            </w:r>
          </w:p>
        </w:tc>
      </w:tr>
      <w:tr w:rsidR="00DE3307" w:rsidRPr="00522BAB" w14:paraId="7DDFBCCC" w14:textId="77777777">
        <w:tc>
          <w:tcPr>
            <w:tcW w:w="2802" w:type="dxa"/>
          </w:tcPr>
          <w:p w14:paraId="1517C251" w14:textId="77777777" w:rsidR="00DE3307" w:rsidRPr="00522BAB" w:rsidRDefault="00DE3307" w:rsidP="009448D6">
            <w:pPr>
              <w:spacing w:line="360" w:lineRule="auto"/>
              <w:jc w:val="both"/>
            </w:pPr>
            <w:r w:rsidRPr="00522BAB">
              <w:t>Код ОКВЭД 56.10.21</w:t>
            </w:r>
          </w:p>
        </w:tc>
        <w:tc>
          <w:tcPr>
            <w:tcW w:w="6762" w:type="dxa"/>
          </w:tcPr>
          <w:p w14:paraId="4B86650F" w14:textId="77777777" w:rsidR="00DE3307" w:rsidRPr="00522BAB" w:rsidRDefault="00DE3307" w:rsidP="009448D6">
            <w:pPr>
              <w:spacing w:line="360" w:lineRule="auto"/>
              <w:ind w:firstLine="709"/>
              <w:jc w:val="both"/>
            </w:pPr>
            <w:r w:rsidRPr="00522BAB">
              <w:t>Деятельность предприятий общественного питания с обслуживанием на вынос.</w:t>
            </w:r>
          </w:p>
        </w:tc>
      </w:tr>
      <w:tr w:rsidR="00DE3307" w:rsidRPr="00522BAB" w14:paraId="02F15A4B" w14:textId="77777777">
        <w:tc>
          <w:tcPr>
            <w:tcW w:w="2802" w:type="dxa"/>
          </w:tcPr>
          <w:p w14:paraId="0B5AE1D6" w14:textId="77777777" w:rsidR="00DE3307" w:rsidRPr="00522BAB" w:rsidRDefault="00DE3307" w:rsidP="009448D6">
            <w:pPr>
              <w:spacing w:line="360" w:lineRule="auto"/>
              <w:jc w:val="both"/>
            </w:pPr>
            <w:r w:rsidRPr="00522BAB">
              <w:t>Код ОКВЭД 56.10.22</w:t>
            </w:r>
          </w:p>
        </w:tc>
        <w:tc>
          <w:tcPr>
            <w:tcW w:w="6762" w:type="dxa"/>
          </w:tcPr>
          <w:p w14:paraId="38968ECF" w14:textId="77777777" w:rsidR="00DE3307" w:rsidRPr="00522BAB" w:rsidRDefault="00DE3307" w:rsidP="009448D6">
            <w:pPr>
              <w:spacing w:line="360" w:lineRule="auto"/>
              <w:ind w:firstLine="709"/>
              <w:jc w:val="both"/>
            </w:pPr>
            <w:r w:rsidRPr="00522BAB">
              <w:t xml:space="preserve">Деятельность передвижных продовольственных лавок </w:t>
            </w:r>
            <w:r w:rsidRPr="00522BAB">
              <w:lastRenderedPageBreak/>
              <w:t>по приготовлению и/или продаже пищи, готовой к употреблению.</w:t>
            </w:r>
          </w:p>
        </w:tc>
      </w:tr>
      <w:tr w:rsidR="00DE3307" w:rsidRPr="00522BAB" w14:paraId="5E269367" w14:textId="77777777">
        <w:tc>
          <w:tcPr>
            <w:tcW w:w="2802" w:type="dxa"/>
          </w:tcPr>
          <w:p w14:paraId="0021A07A" w14:textId="77777777" w:rsidR="00DE3307" w:rsidRPr="00522BAB" w:rsidRDefault="00DE3307" w:rsidP="009448D6">
            <w:pPr>
              <w:spacing w:line="360" w:lineRule="auto"/>
              <w:jc w:val="both"/>
            </w:pPr>
            <w:r w:rsidRPr="00522BAB">
              <w:lastRenderedPageBreak/>
              <w:t>Код ОКВЭД 56.10.23</w:t>
            </w:r>
          </w:p>
        </w:tc>
        <w:tc>
          <w:tcPr>
            <w:tcW w:w="6762" w:type="dxa"/>
          </w:tcPr>
          <w:p w14:paraId="251628C3" w14:textId="77777777" w:rsidR="00DE3307" w:rsidRPr="00522BAB" w:rsidRDefault="00DE3307" w:rsidP="009448D6">
            <w:pPr>
              <w:spacing w:line="360" w:lineRule="auto"/>
              <w:ind w:firstLine="709"/>
              <w:jc w:val="both"/>
            </w:pPr>
            <w:r w:rsidRPr="00522BAB">
              <w:t xml:space="preserve">Деятельность вагончиков, палаток по приготовлению и продаже </w:t>
            </w:r>
            <w:proofErr w:type="gramStart"/>
            <w:r w:rsidRPr="00522BAB">
              <w:t>мороженного</w:t>
            </w:r>
            <w:proofErr w:type="gramEnd"/>
            <w:r w:rsidRPr="00522BAB">
              <w:t>.</w:t>
            </w:r>
          </w:p>
        </w:tc>
      </w:tr>
      <w:tr w:rsidR="00DE3307" w:rsidRPr="00522BAB" w14:paraId="34C2430A" w14:textId="77777777">
        <w:tc>
          <w:tcPr>
            <w:tcW w:w="2802" w:type="dxa"/>
          </w:tcPr>
          <w:p w14:paraId="08F1CCCF" w14:textId="77777777" w:rsidR="00DE3307" w:rsidRPr="00522BAB" w:rsidRDefault="00DE3307" w:rsidP="009448D6">
            <w:pPr>
              <w:spacing w:line="360" w:lineRule="auto"/>
              <w:jc w:val="both"/>
            </w:pPr>
            <w:r w:rsidRPr="00522BAB">
              <w:t>Код ОКВЭД 56.10.24</w:t>
            </w:r>
          </w:p>
        </w:tc>
        <w:tc>
          <w:tcPr>
            <w:tcW w:w="6762" w:type="dxa"/>
          </w:tcPr>
          <w:p w14:paraId="3F4AD460" w14:textId="77777777" w:rsidR="00DE3307" w:rsidRPr="00522BAB" w:rsidRDefault="00DE3307" w:rsidP="009448D6">
            <w:pPr>
              <w:spacing w:line="360" w:lineRule="auto"/>
              <w:ind w:firstLine="709"/>
              <w:jc w:val="both"/>
            </w:pPr>
            <w:r w:rsidRPr="00522BAB">
              <w:t>Деятельность рыночных киосков и торговых палаток по приготовлению пищи.</w:t>
            </w:r>
          </w:p>
        </w:tc>
      </w:tr>
      <w:tr w:rsidR="00DE3307" w:rsidRPr="00522BAB" w14:paraId="01FC0EA6" w14:textId="77777777">
        <w:tc>
          <w:tcPr>
            <w:tcW w:w="2802" w:type="dxa"/>
          </w:tcPr>
          <w:p w14:paraId="1B929A25" w14:textId="77777777" w:rsidR="00DE3307" w:rsidRPr="00522BAB" w:rsidRDefault="00DE3307" w:rsidP="009448D6">
            <w:pPr>
              <w:spacing w:line="360" w:lineRule="auto"/>
              <w:jc w:val="both"/>
            </w:pPr>
            <w:r w:rsidRPr="00522BAB">
              <w:t>Код ОКВЭД 56.10.3</w:t>
            </w:r>
          </w:p>
        </w:tc>
        <w:tc>
          <w:tcPr>
            <w:tcW w:w="6762" w:type="dxa"/>
          </w:tcPr>
          <w:p w14:paraId="62304A2B" w14:textId="77777777" w:rsidR="00DE3307" w:rsidRPr="00522BAB" w:rsidRDefault="00DE3307" w:rsidP="009448D6">
            <w:pPr>
              <w:spacing w:line="360" w:lineRule="auto"/>
              <w:ind w:firstLine="709"/>
              <w:jc w:val="both"/>
            </w:pPr>
            <w:r w:rsidRPr="00522BAB">
              <w:t>Деятельность ресторанов и баров по обеспечению питанием в железнодорожных вагонах-ресторанах и на судах.</w:t>
            </w:r>
          </w:p>
          <w:p w14:paraId="719A2D75" w14:textId="77777777" w:rsidR="00DE3307" w:rsidRPr="00522BAB" w:rsidRDefault="00DE3307" w:rsidP="009448D6">
            <w:pPr>
              <w:spacing w:line="360" w:lineRule="auto"/>
              <w:ind w:firstLine="709"/>
              <w:jc w:val="both"/>
            </w:pPr>
            <w:r w:rsidRPr="00522BAB">
              <w:t>Эта группировка не включает:</w:t>
            </w:r>
          </w:p>
          <w:p w14:paraId="42CED98A" w14:textId="77777777" w:rsidR="00DE3307" w:rsidRPr="00522BAB" w:rsidRDefault="00DE3307" w:rsidP="009448D6">
            <w:pPr>
              <w:spacing w:line="360" w:lineRule="auto"/>
              <w:ind w:firstLine="709"/>
              <w:jc w:val="both"/>
            </w:pPr>
            <w:r w:rsidRPr="00522BAB">
              <w:t>•</w:t>
            </w:r>
            <w:r w:rsidRPr="00522BAB">
              <w:tab/>
              <w:t>розничную продажу продуктов питания через торговые автоматы, (см. Код ОКВЭД 47.99);</w:t>
            </w:r>
          </w:p>
          <w:p w14:paraId="147C5CAD" w14:textId="77777777" w:rsidR="00DE3307" w:rsidRPr="00522BAB" w:rsidRDefault="00DE3307" w:rsidP="009448D6">
            <w:pPr>
              <w:spacing w:line="360" w:lineRule="auto"/>
              <w:ind w:firstLine="709"/>
              <w:jc w:val="both"/>
            </w:pPr>
            <w:r w:rsidRPr="00522BAB">
              <w:t>•</w:t>
            </w:r>
            <w:r w:rsidRPr="00522BAB">
              <w:tab/>
              <w:t>предоставление услуг пунктов питания по сниженным ценам, (см. Код ОКВЭД 56.29).</w:t>
            </w:r>
          </w:p>
        </w:tc>
      </w:tr>
      <w:tr w:rsidR="00DE3307" w:rsidRPr="00522BAB" w14:paraId="3C611E83" w14:textId="77777777">
        <w:tc>
          <w:tcPr>
            <w:tcW w:w="2802" w:type="dxa"/>
          </w:tcPr>
          <w:p w14:paraId="3DCAB9D1" w14:textId="77777777" w:rsidR="00DE3307" w:rsidRPr="00522BAB" w:rsidRDefault="00DE3307" w:rsidP="009448D6">
            <w:pPr>
              <w:spacing w:line="360" w:lineRule="auto"/>
              <w:jc w:val="both"/>
            </w:pPr>
            <w:r w:rsidRPr="00522BAB">
              <w:t>Подкласс 56.2</w:t>
            </w:r>
          </w:p>
        </w:tc>
        <w:tc>
          <w:tcPr>
            <w:tcW w:w="6762" w:type="dxa"/>
          </w:tcPr>
          <w:p w14:paraId="254753A8" w14:textId="77777777" w:rsidR="00DE3307" w:rsidRPr="00522BAB" w:rsidRDefault="00DE3307" w:rsidP="009448D6">
            <w:pPr>
              <w:spacing w:line="360" w:lineRule="auto"/>
              <w:ind w:firstLine="709"/>
              <w:jc w:val="both"/>
            </w:pPr>
            <w:r w:rsidRPr="00522BAB">
              <w:t>Деятельность предприятий общественного питания по обслуживанию торжественных мероприятий и прочим видам организации питания.</w:t>
            </w:r>
          </w:p>
        </w:tc>
      </w:tr>
      <w:tr w:rsidR="00DE3307" w:rsidRPr="00522BAB" w14:paraId="56FFC130" w14:textId="77777777">
        <w:tc>
          <w:tcPr>
            <w:tcW w:w="2802" w:type="dxa"/>
          </w:tcPr>
          <w:p w14:paraId="74DC5031" w14:textId="77777777" w:rsidR="00DE3307" w:rsidRPr="00522BAB" w:rsidRDefault="00DE3307" w:rsidP="009448D6">
            <w:pPr>
              <w:spacing w:line="360" w:lineRule="auto"/>
              <w:jc w:val="both"/>
            </w:pPr>
            <w:r w:rsidRPr="00522BAB">
              <w:t>Код ОКВЭД 56.21</w:t>
            </w:r>
          </w:p>
        </w:tc>
        <w:tc>
          <w:tcPr>
            <w:tcW w:w="6762" w:type="dxa"/>
          </w:tcPr>
          <w:p w14:paraId="42FD6861" w14:textId="77777777" w:rsidR="00DE3307" w:rsidRPr="00522BAB" w:rsidRDefault="00DE3307" w:rsidP="009448D6">
            <w:pPr>
              <w:spacing w:line="360" w:lineRule="auto"/>
              <w:ind w:firstLine="709"/>
              <w:jc w:val="both"/>
            </w:pPr>
            <w:r w:rsidRPr="00522BAB">
              <w:t>Деятельность предприятий общественного питания по обслуживанию торжественных мероприятий.</w:t>
            </w:r>
          </w:p>
          <w:p w14:paraId="0E9A1F64" w14:textId="77777777" w:rsidR="00DE3307" w:rsidRPr="00522BAB" w:rsidRDefault="00DE3307" w:rsidP="009448D6">
            <w:pPr>
              <w:spacing w:line="360" w:lineRule="auto"/>
              <w:ind w:firstLine="709"/>
              <w:jc w:val="both"/>
            </w:pPr>
            <w:r w:rsidRPr="00522BAB">
              <w:t>Эта группировка включает:</w:t>
            </w:r>
          </w:p>
          <w:p w14:paraId="49B3041D" w14:textId="77777777" w:rsidR="00DE3307" w:rsidRPr="00522BAB" w:rsidRDefault="00DE3307" w:rsidP="009448D6">
            <w:pPr>
              <w:spacing w:line="360" w:lineRule="auto"/>
              <w:ind w:firstLine="709"/>
              <w:jc w:val="both"/>
            </w:pPr>
            <w:r w:rsidRPr="00522BAB">
              <w:t>•</w:t>
            </w:r>
            <w:r w:rsidRPr="00522BAB">
              <w:tab/>
              <w:t>услуги по приготовлению и поставке продуктов питания по договоренности с заказчиком с доставкой по указанному адресу, или по какому-либо определенному случаю.</w:t>
            </w:r>
          </w:p>
          <w:p w14:paraId="73B19CA1" w14:textId="77777777" w:rsidR="00DE3307" w:rsidRPr="00522BAB" w:rsidRDefault="00DE3307" w:rsidP="009448D6">
            <w:pPr>
              <w:spacing w:line="360" w:lineRule="auto"/>
              <w:ind w:firstLine="709"/>
              <w:jc w:val="both"/>
            </w:pPr>
            <w:r w:rsidRPr="00522BAB">
              <w:t>Эта группировка не включает:</w:t>
            </w:r>
          </w:p>
          <w:p w14:paraId="7FD2D35B" w14:textId="77777777" w:rsidR="00DE3307" w:rsidRPr="00522BAB" w:rsidRDefault="00DE3307" w:rsidP="009448D6">
            <w:pPr>
              <w:spacing w:line="360" w:lineRule="auto"/>
              <w:ind w:firstLine="709"/>
              <w:jc w:val="both"/>
            </w:pPr>
            <w:r w:rsidRPr="00522BAB">
              <w:t>•</w:t>
            </w:r>
            <w:r w:rsidRPr="00522BAB">
              <w:tab/>
              <w:t>изготовление скоропортящихся продуктов для перепродажи, (см. Код ОКВЭД 10.89);</w:t>
            </w:r>
          </w:p>
          <w:p w14:paraId="56034876" w14:textId="77777777" w:rsidR="00DE3307" w:rsidRPr="00522BAB" w:rsidRDefault="00DE3307" w:rsidP="009448D6">
            <w:pPr>
              <w:spacing w:line="360" w:lineRule="auto"/>
              <w:ind w:firstLine="709"/>
              <w:jc w:val="both"/>
            </w:pPr>
            <w:r w:rsidRPr="00522BAB">
              <w:t>•</w:t>
            </w:r>
            <w:r w:rsidRPr="00522BAB">
              <w:tab/>
              <w:t>розничную продажу скоропортящихся продуктов, (см. Класс 47).</w:t>
            </w:r>
          </w:p>
        </w:tc>
      </w:tr>
      <w:tr w:rsidR="00DE3307" w:rsidRPr="00522BAB" w14:paraId="42C4E83C" w14:textId="77777777">
        <w:tc>
          <w:tcPr>
            <w:tcW w:w="2802" w:type="dxa"/>
          </w:tcPr>
          <w:p w14:paraId="2CA344FA" w14:textId="77777777" w:rsidR="00DE3307" w:rsidRPr="00522BAB" w:rsidRDefault="00DE3307" w:rsidP="009448D6">
            <w:pPr>
              <w:spacing w:line="360" w:lineRule="auto"/>
              <w:jc w:val="both"/>
            </w:pPr>
            <w:r w:rsidRPr="00522BAB">
              <w:t>Код ОКВЭД 56.29</w:t>
            </w:r>
          </w:p>
        </w:tc>
        <w:tc>
          <w:tcPr>
            <w:tcW w:w="6762" w:type="dxa"/>
          </w:tcPr>
          <w:p w14:paraId="0E99EBF0" w14:textId="77777777" w:rsidR="00DE3307" w:rsidRPr="00522BAB" w:rsidRDefault="00DE3307" w:rsidP="009448D6">
            <w:pPr>
              <w:spacing w:line="360" w:lineRule="auto"/>
              <w:ind w:firstLine="709"/>
              <w:jc w:val="both"/>
            </w:pPr>
            <w:r w:rsidRPr="00522BAB">
              <w:t>Деятельность предприятий общественного питания по прочим видам организации питания.</w:t>
            </w:r>
          </w:p>
          <w:p w14:paraId="41FD03BE" w14:textId="77777777" w:rsidR="00DE3307" w:rsidRPr="00522BAB" w:rsidRDefault="00DE3307" w:rsidP="009448D6">
            <w:pPr>
              <w:spacing w:line="360" w:lineRule="auto"/>
              <w:ind w:firstLine="709"/>
              <w:jc w:val="both"/>
            </w:pPr>
            <w:r w:rsidRPr="00522BAB">
              <w:t>Эта группировка включает:</w:t>
            </w:r>
          </w:p>
          <w:p w14:paraId="22857AA6" w14:textId="77777777" w:rsidR="00DE3307" w:rsidRPr="00522BAB" w:rsidRDefault="00DE3307" w:rsidP="009448D6">
            <w:pPr>
              <w:spacing w:line="360" w:lineRule="auto"/>
              <w:ind w:firstLine="709"/>
              <w:jc w:val="both"/>
            </w:pPr>
            <w:r w:rsidRPr="00522BAB">
              <w:t>•</w:t>
            </w:r>
            <w:r w:rsidRPr="00522BAB">
              <w:tab/>
              <w:t xml:space="preserve">приготовление и поставку организациям, по договоренности с заказчиком, продуктов питания предприятиями общественного питания на протяжении определенного длительного периода времени, и продажу </w:t>
            </w:r>
            <w:r w:rsidRPr="00522BAB">
              <w:lastRenderedPageBreak/>
              <w:t>кулинарной продукции в спортивных и подобных им сооружениях по сниженным ценам.</w:t>
            </w:r>
          </w:p>
          <w:p w14:paraId="75BEF7FC" w14:textId="77777777" w:rsidR="00DE3307" w:rsidRPr="00522BAB" w:rsidRDefault="00DE3307" w:rsidP="009448D6">
            <w:pPr>
              <w:spacing w:line="360" w:lineRule="auto"/>
              <w:ind w:firstLine="709"/>
              <w:jc w:val="both"/>
            </w:pPr>
            <w:r w:rsidRPr="00522BAB">
              <w:t>Продукты питания обычно готовятся на центральном предприятии.</w:t>
            </w:r>
          </w:p>
          <w:p w14:paraId="3A3C7BE7" w14:textId="77777777" w:rsidR="00DE3307" w:rsidRPr="00522BAB" w:rsidRDefault="00DE3307" w:rsidP="009448D6">
            <w:pPr>
              <w:spacing w:line="360" w:lineRule="auto"/>
              <w:ind w:firstLine="709"/>
              <w:jc w:val="both"/>
            </w:pPr>
            <w:r w:rsidRPr="00522BAB">
              <w:t>Эта группировка включает:</w:t>
            </w:r>
          </w:p>
          <w:p w14:paraId="3D6A2269" w14:textId="77777777" w:rsidR="00DE3307" w:rsidRPr="00522BAB" w:rsidRDefault="00DE3307" w:rsidP="009448D6">
            <w:pPr>
              <w:spacing w:line="360" w:lineRule="auto"/>
              <w:ind w:firstLine="709"/>
              <w:jc w:val="both"/>
            </w:pPr>
            <w:r w:rsidRPr="00522BAB">
              <w:t>•</w:t>
            </w:r>
            <w:r w:rsidRPr="00522BAB">
              <w:tab/>
              <w:t>деятельность организаций общественного питания, поставляющих готовую пищу (например, транспортным и строительным компаниям, туристическим группам, личному составу вооруженных сил и другим группам потребителей);</w:t>
            </w:r>
          </w:p>
          <w:p w14:paraId="2BB6F9A7" w14:textId="77777777" w:rsidR="00DE3307" w:rsidRPr="00522BAB" w:rsidRDefault="00DE3307" w:rsidP="009448D6">
            <w:pPr>
              <w:spacing w:line="360" w:lineRule="auto"/>
              <w:ind w:firstLine="709"/>
              <w:jc w:val="both"/>
            </w:pPr>
            <w:r w:rsidRPr="00522BAB">
              <w:t>•</w:t>
            </w:r>
            <w:r w:rsidRPr="00522BAB">
              <w:tab/>
              <w:t>деятельность по доставке продуктов питания спортивным и прочим учреждениям (по сниженным ценам);</w:t>
            </w:r>
          </w:p>
          <w:p w14:paraId="2594378A" w14:textId="77777777" w:rsidR="00DE3307" w:rsidRPr="00522BAB" w:rsidRDefault="00DE3307" w:rsidP="009448D6">
            <w:pPr>
              <w:spacing w:line="360" w:lineRule="auto"/>
              <w:ind w:firstLine="709"/>
              <w:jc w:val="both"/>
            </w:pPr>
            <w:r w:rsidRPr="00522BAB">
              <w:t>•</w:t>
            </w:r>
            <w:r w:rsidRPr="00522BAB">
              <w:tab/>
              <w:t>деятельность столовых, буфетов или кафетериев (в офисах, больницах, школах, институтах и пр.) на основе льготных цен на питание.</w:t>
            </w:r>
          </w:p>
          <w:p w14:paraId="422361A1" w14:textId="77777777" w:rsidR="00DE3307" w:rsidRPr="00522BAB" w:rsidRDefault="00DE3307" w:rsidP="009448D6">
            <w:pPr>
              <w:spacing w:line="360" w:lineRule="auto"/>
              <w:ind w:firstLine="709"/>
              <w:jc w:val="both"/>
            </w:pPr>
            <w:r w:rsidRPr="00522BAB">
              <w:t>Эта группировка не включает:</w:t>
            </w:r>
          </w:p>
          <w:p w14:paraId="626535AD" w14:textId="77777777" w:rsidR="00DE3307" w:rsidRPr="00522BAB" w:rsidRDefault="00DE3307" w:rsidP="009448D6">
            <w:pPr>
              <w:spacing w:line="360" w:lineRule="auto"/>
              <w:ind w:firstLine="709"/>
              <w:jc w:val="both"/>
            </w:pPr>
            <w:r w:rsidRPr="00522BAB">
              <w:t>•</w:t>
            </w:r>
            <w:r w:rsidRPr="00522BAB">
              <w:tab/>
              <w:t>приготовление скоропортящихся продуктов для перепродажи, (см. Код ОКВЭД 10.89);</w:t>
            </w:r>
          </w:p>
          <w:p w14:paraId="5FC92608" w14:textId="77777777" w:rsidR="00DE3307" w:rsidRPr="00522BAB" w:rsidRDefault="00DE3307" w:rsidP="009448D6">
            <w:pPr>
              <w:spacing w:line="360" w:lineRule="auto"/>
              <w:ind w:firstLine="709"/>
              <w:jc w:val="both"/>
            </w:pPr>
            <w:r w:rsidRPr="00522BAB">
              <w:t>•</w:t>
            </w:r>
            <w:r w:rsidRPr="00522BAB">
              <w:tab/>
              <w:t>розничную продажу скоропортящихся продуктов, (см. Класс 47).</w:t>
            </w:r>
          </w:p>
        </w:tc>
      </w:tr>
      <w:tr w:rsidR="00DE3307" w:rsidRPr="00522BAB" w14:paraId="00001DD5" w14:textId="77777777">
        <w:tc>
          <w:tcPr>
            <w:tcW w:w="2802" w:type="dxa"/>
          </w:tcPr>
          <w:p w14:paraId="170E0BC8" w14:textId="77777777" w:rsidR="00DE3307" w:rsidRPr="00522BAB" w:rsidRDefault="00DE3307" w:rsidP="009448D6">
            <w:pPr>
              <w:spacing w:line="360" w:lineRule="auto"/>
              <w:jc w:val="both"/>
            </w:pPr>
            <w:r w:rsidRPr="00522BAB">
              <w:lastRenderedPageBreak/>
              <w:t>Код ОКВЭД 56.29.1</w:t>
            </w:r>
          </w:p>
        </w:tc>
        <w:tc>
          <w:tcPr>
            <w:tcW w:w="6762" w:type="dxa"/>
          </w:tcPr>
          <w:p w14:paraId="10E6C429" w14:textId="77777777" w:rsidR="00DE3307" w:rsidRPr="00522BAB" w:rsidRDefault="00DE3307" w:rsidP="009448D6">
            <w:pPr>
              <w:spacing w:line="360" w:lineRule="auto"/>
              <w:ind w:firstLine="709"/>
              <w:jc w:val="both"/>
            </w:pPr>
            <w:r w:rsidRPr="00522BAB">
              <w:t>Деятельность организаций общественного питания, поставляющих готовую пищу (для транспортных и строительных компаний, туристическим группам, личному составу вооруженных сил, предприятиям розничной торговли и другим группам потребителей) по договору.</w:t>
            </w:r>
          </w:p>
        </w:tc>
      </w:tr>
      <w:tr w:rsidR="00DE3307" w:rsidRPr="00522BAB" w14:paraId="0699BE7E" w14:textId="77777777">
        <w:tc>
          <w:tcPr>
            <w:tcW w:w="2802" w:type="dxa"/>
          </w:tcPr>
          <w:p w14:paraId="1F852C0E" w14:textId="77777777" w:rsidR="00DE3307" w:rsidRPr="00522BAB" w:rsidRDefault="00DE3307" w:rsidP="009448D6">
            <w:pPr>
              <w:spacing w:line="360" w:lineRule="auto"/>
              <w:jc w:val="both"/>
            </w:pPr>
            <w:r w:rsidRPr="00522BAB">
              <w:t>Код ОКВЭД 56.29.2</w:t>
            </w:r>
          </w:p>
        </w:tc>
        <w:tc>
          <w:tcPr>
            <w:tcW w:w="6762" w:type="dxa"/>
          </w:tcPr>
          <w:p w14:paraId="52F7C6FD" w14:textId="77777777" w:rsidR="00DE3307" w:rsidRPr="00522BAB" w:rsidRDefault="00DE3307" w:rsidP="009448D6">
            <w:pPr>
              <w:spacing w:line="360" w:lineRule="auto"/>
              <w:ind w:firstLine="709"/>
              <w:jc w:val="both"/>
            </w:pPr>
            <w:r w:rsidRPr="00522BAB">
              <w:t>Деятельность столовых и буфетов при предприятиях и учреждениях.</w:t>
            </w:r>
          </w:p>
        </w:tc>
      </w:tr>
      <w:tr w:rsidR="00DE3307" w:rsidRPr="00522BAB" w14:paraId="3BF8F6D2" w14:textId="77777777">
        <w:tc>
          <w:tcPr>
            <w:tcW w:w="2802" w:type="dxa"/>
          </w:tcPr>
          <w:p w14:paraId="532D8E70" w14:textId="77777777" w:rsidR="00DE3307" w:rsidRPr="00522BAB" w:rsidRDefault="00DE3307" w:rsidP="009448D6">
            <w:pPr>
              <w:spacing w:line="360" w:lineRule="auto"/>
              <w:jc w:val="both"/>
            </w:pPr>
            <w:r w:rsidRPr="00522BAB">
              <w:t>Код ОКВЭД 56.29.3</w:t>
            </w:r>
          </w:p>
        </w:tc>
        <w:tc>
          <w:tcPr>
            <w:tcW w:w="6762" w:type="dxa"/>
          </w:tcPr>
          <w:p w14:paraId="15BE2E0A" w14:textId="77777777" w:rsidR="00DE3307" w:rsidRPr="00522BAB" w:rsidRDefault="00DE3307" w:rsidP="009448D6">
            <w:pPr>
              <w:spacing w:line="360" w:lineRule="auto"/>
              <w:ind w:firstLine="709"/>
              <w:jc w:val="both"/>
            </w:pPr>
            <w:r w:rsidRPr="00522BAB">
              <w:t>Деятельность по доставке продуктов питания учебным, спортивным и прочим учреждениям (по льготным ценам).</w:t>
            </w:r>
          </w:p>
        </w:tc>
      </w:tr>
      <w:tr w:rsidR="00DE3307" w:rsidRPr="00522BAB" w14:paraId="45C8FE41" w14:textId="77777777">
        <w:tc>
          <w:tcPr>
            <w:tcW w:w="2802" w:type="dxa"/>
          </w:tcPr>
          <w:p w14:paraId="5921B12D" w14:textId="77777777" w:rsidR="00DE3307" w:rsidRPr="00522BAB" w:rsidRDefault="00DE3307" w:rsidP="009448D6">
            <w:pPr>
              <w:spacing w:line="360" w:lineRule="auto"/>
              <w:jc w:val="both"/>
            </w:pPr>
            <w:r w:rsidRPr="00522BAB">
              <w:t>Код ОКВЭД 56.29.4</w:t>
            </w:r>
          </w:p>
        </w:tc>
        <w:tc>
          <w:tcPr>
            <w:tcW w:w="6762" w:type="dxa"/>
          </w:tcPr>
          <w:p w14:paraId="7C96F1D9" w14:textId="77777777" w:rsidR="00DE3307" w:rsidRPr="00522BAB" w:rsidRDefault="00DE3307" w:rsidP="009448D6">
            <w:pPr>
              <w:spacing w:line="360" w:lineRule="auto"/>
              <w:ind w:firstLine="709"/>
              <w:jc w:val="both"/>
            </w:pPr>
            <w:r w:rsidRPr="00522BAB">
              <w:t>Деятельность социальных столовых, буфетов или кафетериев (в офисах, больницах, школах, институтах и пр.) на основе льготных цен на питание.</w:t>
            </w:r>
          </w:p>
        </w:tc>
      </w:tr>
      <w:tr w:rsidR="00DE3307" w:rsidRPr="00522BAB" w14:paraId="1A305224" w14:textId="77777777">
        <w:tc>
          <w:tcPr>
            <w:tcW w:w="2802" w:type="dxa"/>
          </w:tcPr>
          <w:p w14:paraId="4ACED728" w14:textId="77777777" w:rsidR="00DE3307" w:rsidRPr="00522BAB" w:rsidRDefault="00DE3307" w:rsidP="009448D6">
            <w:pPr>
              <w:spacing w:line="360" w:lineRule="auto"/>
              <w:jc w:val="both"/>
            </w:pPr>
            <w:r w:rsidRPr="00522BAB">
              <w:t>Подкласс 56.3</w:t>
            </w:r>
          </w:p>
        </w:tc>
        <w:tc>
          <w:tcPr>
            <w:tcW w:w="6762" w:type="dxa"/>
          </w:tcPr>
          <w:p w14:paraId="7C2107AC" w14:textId="77777777" w:rsidR="00DE3307" w:rsidRPr="00522BAB" w:rsidRDefault="00DE3307" w:rsidP="009448D6">
            <w:pPr>
              <w:spacing w:line="360" w:lineRule="auto"/>
              <w:ind w:firstLine="709"/>
              <w:jc w:val="both"/>
            </w:pPr>
            <w:r w:rsidRPr="00522BAB">
              <w:t>Подача напитков.</w:t>
            </w:r>
          </w:p>
        </w:tc>
      </w:tr>
      <w:tr w:rsidR="00DE3307" w:rsidRPr="00522BAB" w14:paraId="578EBE89" w14:textId="77777777">
        <w:tc>
          <w:tcPr>
            <w:tcW w:w="2802" w:type="dxa"/>
          </w:tcPr>
          <w:p w14:paraId="4ACBDDE8" w14:textId="77777777" w:rsidR="00DE3307" w:rsidRPr="00522BAB" w:rsidRDefault="00DE3307" w:rsidP="009448D6">
            <w:pPr>
              <w:spacing w:line="360" w:lineRule="auto"/>
              <w:jc w:val="both"/>
            </w:pPr>
            <w:r w:rsidRPr="00522BAB">
              <w:t>Код ОКВЭД 56.30</w:t>
            </w:r>
          </w:p>
        </w:tc>
        <w:tc>
          <w:tcPr>
            <w:tcW w:w="6762" w:type="dxa"/>
          </w:tcPr>
          <w:p w14:paraId="0A0CFB48" w14:textId="77777777" w:rsidR="00DE3307" w:rsidRPr="00522BAB" w:rsidRDefault="00DE3307" w:rsidP="009448D6">
            <w:pPr>
              <w:spacing w:line="360" w:lineRule="auto"/>
              <w:ind w:firstLine="709"/>
              <w:jc w:val="both"/>
            </w:pPr>
            <w:r w:rsidRPr="00522BAB">
              <w:t>Подача напитков.</w:t>
            </w:r>
          </w:p>
          <w:p w14:paraId="2F109F25" w14:textId="77777777" w:rsidR="00DE3307" w:rsidRPr="00522BAB" w:rsidRDefault="00DE3307" w:rsidP="009448D6">
            <w:pPr>
              <w:spacing w:line="360" w:lineRule="auto"/>
              <w:ind w:firstLine="709"/>
              <w:jc w:val="both"/>
            </w:pPr>
            <w:r w:rsidRPr="00522BAB">
              <w:t>Эта группировка включает:</w:t>
            </w:r>
          </w:p>
          <w:p w14:paraId="2BB62BCE" w14:textId="77777777" w:rsidR="00DE3307" w:rsidRPr="00522BAB" w:rsidRDefault="00DE3307" w:rsidP="009448D6">
            <w:pPr>
              <w:spacing w:line="360" w:lineRule="auto"/>
              <w:ind w:firstLine="709"/>
              <w:jc w:val="both"/>
            </w:pPr>
            <w:r w:rsidRPr="00522BAB">
              <w:lastRenderedPageBreak/>
              <w:t>•</w:t>
            </w:r>
            <w:r w:rsidRPr="00522BAB">
              <w:tab/>
              <w:t>изготовление и продажу напитков для непосредственного употребления внутри заведений;</w:t>
            </w:r>
          </w:p>
          <w:p w14:paraId="06BB3DC1" w14:textId="77777777" w:rsidR="00DE3307" w:rsidRPr="00522BAB" w:rsidRDefault="00DE3307" w:rsidP="009448D6">
            <w:pPr>
              <w:spacing w:line="360" w:lineRule="auto"/>
              <w:ind w:firstLine="709"/>
              <w:jc w:val="both"/>
            </w:pPr>
            <w:r w:rsidRPr="00522BAB">
              <w:t>•</w:t>
            </w:r>
            <w:r w:rsidRPr="00522BAB">
              <w:tab/>
              <w:t>деятельность баров, таверн, коктейльных залов, дискотек и танцевальных площадок (с преобладающим обслуживанием напитками), пивных баров, буфетов, фито-баров, автоматов по продаже напитков.</w:t>
            </w:r>
          </w:p>
          <w:p w14:paraId="583CC644" w14:textId="77777777" w:rsidR="00DE3307" w:rsidRPr="00522BAB" w:rsidRDefault="00DE3307" w:rsidP="009448D6">
            <w:pPr>
              <w:spacing w:line="360" w:lineRule="auto"/>
              <w:ind w:firstLine="709"/>
              <w:jc w:val="both"/>
            </w:pPr>
            <w:r w:rsidRPr="00522BAB">
              <w:t>Эта группировка не включает:</w:t>
            </w:r>
          </w:p>
          <w:p w14:paraId="2E8EFE8A" w14:textId="77777777" w:rsidR="00DE3307" w:rsidRPr="00522BAB" w:rsidRDefault="00DE3307" w:rsidP="009448D6">
            <w:pPr>
              <w:spacing w:line="360" w:lineRule="auto"/>
              <w:ind w:firstLine="709"/>
              <w:jc w:val="both"/>
            </w:pPr>
            <w:r w:rsidRPr="00522BAB">
              <w:t>•</w:t>
            </w:r>
            <w:r w:rsidRPr="00522BAB">
              <w:tab/>
              <w:t>перепродажу упакованных/готовых напитков, см. Класс 47;</w:t>
            </w:r>
          </w:p>
          <w:p w14:paraId="3EC7B3D2" w14:textId="77777777" w:rsidR="00DE3307" w:rsidRPr="00522BAB" w:rsidRDefault="00DE3307" w:rsidP="009448D6">
            <w:pPr>
              <w:spacing w:line="360" w:lineRule="auto"/>
              <w:ind w:firstLine="709"/>
              <w:jc w:val="both"/>
            </w:pPr>
            <w:r w:rsidRPr="00522BAB">
              <w:t>•</w:t>
            </w:r>
            <w:r w:rsidRPr="00522BAB">
              <w:tab/>
              <w:t>розничную продажу напитков через торговые автоматы, (см. Код ОКВЭД 47.99);</w:t>
            </w:r>
          </w:p>
          <w:p w14:paraId="0E4A6844" w14:textId="77777777" w:rsidR="00DE3307" w:rsidRPr="00522BAB" w:rsidRDefault="00DE3307" w:rsidP="009448D6">
            <w:pPr>
              <w:spacing w:line="360" w:lineRule="auto"/>
              <w:ind w:firstLine="709"/>
              <w:jc w:val="both"/>
            </w:pPr>
            <w:r w:rsidRPr="00522BAB">
              <w:t>•</w:t>
            </w:r>
            <w:r w:rsidRPr="00522BAB">
              <w:tab/>
              <w:t>функционирование дискотек и танцевальных площадок без обслуживания напитками, (см. Код  ОКВЭД 93.29).</w:t>
            </w:r>
          </w:p>
        </w:tc>
      </w:tr>
    </w:tbl>
    <w:p w14:paraId="1A3072B3" w14:textId="77777777" w:rsidR="00DE3307" w:rsidRDefault="00DE3307" w:rsidP="00522BAB">
      <w:pPr>
        <w:spacing w:line="360" w:lineRule="auto"/>
        <w:jc w:val="both"/>
      </w:pPr>
    </w:p>
    <w:p w14:paraId="45C0E858" w14:textId="77777777" w:rsidR="00005602" w:rsidRDefault="00005602" w:rsidP="00522BAB">
      <w:pPr>
        <w:spacing w:line="360" w:lineRule="auto"/>
        <w:jc w:val="both"/>
      </w:pPr>
    </w:p>
    <w:p w14:paraId="149E4659" w14:textId="77777777" w:rsidR="00005602" w:rsidRDefault="00005602" w:rsidP="00522BAB">
      <w:pPr>
        <w:spacing w:line="360" w:lineRule="auto"/>
        <w:jc w:val="both"/>
      </w:pPr>
    </w:p>
    <w:p w14:paraId="16FD77A9" w14:textId="77777777" w:rsidR="00005602" w:rsidRDefault="00005602" w:rsidP="00522BAB">
      <w:pPr>
        <w:spacing w:line="360" w:lineRule="auto"/>
        <w:jc w:val="both"/>
      </w:pPr>
    </w:p>
    <w:p w14:paraId="14E45222" w14:textId="77777777" w:rsidR="00005602" w:rsidRDefault="00005602" w:rsidP="00522BAB">
      <w:pPr>
        <w:spacing w:line="360" w:lineRule="auto"/>
        <w:jc w:val="both"/>
      </w:pPr>
    </w:p>
    <w:p w14:paraId="162F9D9F" w14:textId="77777777" w:rsidR="00005602" w:rsidRDefault="00005602" w:rsidP="00522BAB">
      <w:pPr>
        <w:spacing w:line="360" w:lineRule="auto"/>
        <w:jc w:val="both"/>
      </w:pPr>
    </w:p>
    <w:p w14:paraId="3BBEAA3D" w14:textId="77777777" w:rsidR="00005602" w:rsidRDefault="00005602" w:rsidP="00522BAB">
      <w:pPr>
        <w:spacing w:line="360" w:lineRule="auto"/>
        <w:jc w:val="both"/>
      </w:pPr>
    </w:p>
    <w:p w14:paraId="1C95B8F5" w14:textId="77777777" w:rsidR="00005602" w:rsidRDefault="00005602" w:rsidP="00522BAB">
      <w:pPr>
        <w:spacing w:line="360" w:lineRule="auto"/>
        <w:jc w:val="both"/>
      </w:pPr>
    </w:p>
    <w:p w14:paraId="36E55DD4" w14:textId="77777777" w:rsidR="00005602" w:rsidRDefault="00005602" w:rsidP="00522BAB">
      <w:pPr>
        <w:spacing w:line="360" w:lineRule="auto"/>
        <w:jc w:val="both"/>
      </w:pPr>
    </w:p>
    <w:p w14:paraId="184D6B27" w14:textId="77777777" w:rsidR="00005602" w:rsidRDefault="00005602" w:rsidP="00522BAB">
      <w:pPr>
        <w:spacing w:line="360" w:lineRule="auto"/>
        <w:jc w:val="both"/>
      </w:pPr>
    </w:p>
    <w:p w14:paraId="6D14888A" w14:textId="77777777" w:rsidR="00005602" w:rsidRDefault="00005602" w:rsidP="00522BAB">
      <w:pPr>
        <w:spacing w:line="360" w:lineRule="auto"/>
        <w:jc w:val="both"/>
      </w:pPr>
    </w:p>
    <w:p w14:paraId="47C6FA03" w14:textId="77777777" w:rsidR="00005602" w:rsidRDefault="00005602" w:rsidP="00522BAB">
      <w:pPr>
        <w:spacing w:line="360" w:lineRule="auto"/>
        <w:jc w:val="both"/>
      </w:pPr>
    </w:p>
    <w:p w14:paraId="377223E0" w14:textId="77777777" w:rsidR="00005602" w:rsidRDefault="00005602" w:rsidP="00522BAB">
      <w:pPr>
        <w:spacing w:line="360" w:lineRule="auto"/>
        <w:jc w:val="both"/>
      </w:pPr>
    </w:p>
    <w:p w14:paraId="30D71999" w14:textId="77777777" w:rsidR="00005602" w:rsidRDefault="00005602" w:rsidP="00522BAB">
      <w:pPr>
        <w:spacing w:line="360" w:lineRule="auto"/>
        <w:jc w:val="both"/>
      </w:pPr>
    </w:p>
    <w:p w14:paraId="46FDD886" w14:textId="77777777" w:rsidR="00005602" w:rsidRDefault="00005602" w:rsidP="00522BAB">
      <w:pPr>
        <w:spacing w:line="360" w:lineRule="auto"/>
        <w:jc w:val="both"/>
      </w:pPr>
    </w:p>
    <w:p w14:paraId="136873A2" w14:textId="77777777" w:rsidR="00005602" w:rsidRDefault="00005602" w:rsidP="00522BAB">
      <w:pPr>
        <w:spacing w:line="360" w:lineRule="auto"/>
        <w:jc w:val="both"/>
      </w:pPr>
    </w:p>
    <w:p w14:paraId="2928D75C" w14:textId="77777777" w:rsidR="00005602" w:rsidRDefault="00005602" w:rsidP="00522BAB">
      <w:pPr>
        <w:spacing w:line="360" w:lineRule="auto"/>
        <w:jc w:val="both"/>
      </w:pPr>
    </w:p>
    <w:p w14:paraId="1EDA9F2B" w14:textId="77777777" w:rsidR="00005602" w:rsidRDefault="00005602" w:rsidP="00522BAB">
      <w:pPr>
        <w:spacing w:line="360" w:lineRule="auto"/>
        <w:jc w:val="both"/>
      </w:pPr>
    </w:p>
    <w:p w14:paraId="4418F7AF" w14:textId="77777777" w:rsidR="00005602" w:rsidRDefault="00005602" w:rsidP="00522BAB">
      <w:pPr>
        <w:spacing w:line="360" w:lineRule="auto"/>
        <w:jc w:val="both"/>
      </w:pPr>
    </w:p>
    <w:p w14:paraId="0CE2BDDC" w14:textId="77777777" w:rsidR="00005602" w:rsidRDefault="00005602" w:rsidP="00522BAB">
      <w:pPr>
        <w:spacing w:line="360" w:lineRule="auto"/>
        <w:jc w:val="both"/>
      </w:pPr>
    </w:p>
    <w:p w14:paraId="719A46C2" w14:textId="77777777" w:rsidR="00005602" w:rsidRDefault="00005602" w:rsidP="00522BAB">
      <w:pPr>
        <w:spacing w:line="360" w:lineRule="auto"/>
        <w:jc w:val="both"/>
      </w:pPr>
    </w:p>
    <w:p w14:paraId="3D2D4FE1" w14:textId="77777777" w:rsidR="00005602" w:rsidRDefault="00005602" w:rsidP="00005602">
      <w:pPr>
        <w:spacing w:line="360" w:lineRule="auto"/>
        <w:ind w:firstLine="708"/>
        <w:jc w:val="right"/>
      </w:pPr>
      <w:r>
        <w:lastRenderedPageBreak/>
        <w:t>Приложение 4</w:t>
      </w:r>
    </w:p>
    <w:p w14:paraId="4E38A980" w14:textId="77777777" w:rsidR="004F5927" w:rsidRPr="001E7352" w:rsidRDefault="004F5927" w:rsidP="004F5927">
      <w:pPr>
        <w:spacing w:line="360" w:lineRule="auto"/>
        <w:jc w:val="center"/>
        <w:rPr>
          <w:b/>
        </w:rPr>
      </w:pPr>
      <w:r w:rsidRPr="001E7352">
        <w:rPr>
          <w:b/>
        </w:rPr>
        <w:t>Договор об оказании услуг общественного питания</w:t>
      </w:r>
    </w:p>
    <w:p w14:paraId="6ECB76C7" w14:textId="77777777" w:rsidR="004F5927" w:rsidRPr="001E7352" w:rsidRDefault="004F5927" w:rsidP="004F5927">
      <w:pPr>
        <w:spacing w:line="360" w:lineRule="auto"/>
        <w:jc w:val="center"/>
      </w:pPr>
      <w:r w:rsidRPr="001E7352">
        <w:t>№ _________</w:t>
      </w:r>
    </w:p>
    <w:p w14:paraId="0E98A3FC" w14:textId="77777777" w:rsidR="004F5927" w:rsidRPr="001E7352" w:rsidRDefault="004F5927" w:rsidP="004F5927">
      <w:pPr>
        <w:spacing w:line="360" w:lineRule="auto"/>
        <w:jc w:val="center"/>
      </w:pPr>
    </w:p>
    <w:p w14:paraId="10D7BF69" w14:textId="2EC1187F" w:rsidR="004F5927" w:rsidRPr="001E7352" w:rsidRDefault="00425D64" w:rsidP="004F5927">
      <w:pPr>
        <w:spacing w:line="360" w:lineRule="auto"/>
        <w:jc w:val="center"/>
      </w:pPr>
      <w:r>
        <w:t>г. ______________</w:t>
      </w:r>
      <w:r w:rsidR="004F5927" w:rsidRPr="001E7352">
        <w:t xml:space="preserve">                                              «___» ____________ 20__г.</w:t>
      </w:r>
    </w:p>
    <w:p w14:paraId="3FD6CFD9" w14:textId="77777777" w:rsidR="004F5927" w:rsidRPr="001E7352" w:rsidRDefault="004F5927" w:rsidP="004F5927">
      <w:pPr>
        <w:spacing w:line="360" w:lineRule="auto"/>
      </w:pPr>
    </w:p>
    <w:p w14:paraId="2EF09438" w14:textId="77777777" w:rsidR="004F5927" w:rsidRPr="001E7352" w:rsidRDefault="004F5927" w:rsidP="004F5927">
      <w:pPr>
        <w:spacing w:line="360" w:lineRule="auto"/>
      </w:pPr>
      <w:r w:rsidRPr="001E7352">
        <w:t xml:space="preserve">ООО «__________», именуемое в дальнейшем «Заказчик», в лице Генерального директора ___________, действующего на основании Устава, с одной стороны, </w:t>
      </w:r>
      <w:proofErr w:type="gramStart"/>
      <w:r w:rsidRPr="001E7352">
        <w:t>и ООО</w:t>
      </w:r>
      <w:proofErr w:type="gramEnd"/>
      <w:r w:rsidRPr="001E7352">
        <w:t xml:space="preserve"> «_____________», именуемое в дальнейшем «Исполнитель», в лице Генерального директора ___________, действующего на основании Устава, с другой стороны, заключили настоящий Договор о нижеследующем:</w:t>
      </w:r>
    </w:p>
    <w:p w14:paraId="5E7300C2" w14:textId="77777777" w:rsidR="004F5927" w:rsidRPr="001E7352" w:rsidRDefault="004F5927" w:rsidP="004F5927">
      <w:pPr>
        <w:spacing w:line="360" w:lineRule="auto"/>
      </w:pPr>
    </w:p>
    <w:p w14:paraId="7CF0F933" w14:textId="77777777" w:rsidR="004F5927" w:rsidRPr="001E7352" w:rsidRDefault="004F5927" w:rsidP="004F5927">
      <w:pPr>
        <w:spacing w:line="360" w:lineRule="auto"/>
        <w:jc w:val="center"/>
        <w:rPr>
          <w:b/>
        </w:rPr>
      </w:pPr>
      <w:r w:rsidRPr="001E7352">
        <w:rPr>
          <w:b/>
        </w:rPr>
        <w:t>1.  Предмет договора</w:t>
      </w:r>
    </w:p>
    <w:p w14:paraId="43951ADB" w14:textId="77777777" w:rsidR="004F5927" w:rsidRPr="001E7352" w:rsidRDefault="004F5927" w:rsidP="004F5927">
      <w:pPr>
        <w:spacing w:line="360" w:lineRule="auto"/>
      </w:pPr>
      <w:r w:rsidRPr="001E7352">
        <w:t>1.1. Заказчик поручает, а Исполнитель принимает на себя обязательства по оказанию услуг питания для Заказчика, в предприятии общественного питания, расположенном по адресу: __________, в соответствии с условиями указанными в Приложении №1 к настоящему Договору.</w:t>
      </w:r>
    </w:p>
    <w:p w14:paraId="4A340AD1" w14:textId="77777777" w:rsidR="004F5927" w:rsidRPr="001E7352" w:rsidRDefault="004F5927" w:rsidP="004F5927">
      <w:pPr>
        <w:spacing w:line="360" w:lineRule="auto"/>
      </w:pPr>
    </w:p>
    <w:p w14:paraId="498FC3CD" w14:textId="77777777" w:rsidR="004F5927" w:rsidRPr="001E7352" w:rsidRDefault="004F5927" w:rsidP="004F5927">
      <w:pPr>
        <w:spacing w:line="360" w:lineRule="auto"/>
        <w:jc w:val="center"/>
        <w:rPr>
          <w:b/>
        </w:rPr>
      </w:pPr>
      <w:r w:rsidRPr="001E7352">
        <w:rPr>
          <w:b/>
        </w:rPr>
        <w:t>2. Обязанности сторон:</w:t>
      </w:r>
    </w:p>
    <w:p w14:paraId="2B575B14" w14:textId="77777777" w:rsidR="004F5927" w:rsidRPr="001E7352" w:rsidRDefault="004F5927" w:rsidP="004F5927">
      <w:pPr>
        <w:spacing w:line="360" w:lineRule="auto"/>
      </w:pPr>
      <w:r w:rsidRPr="001E7352">
        <w:t>2.1. Исполнитель обязуется:</w:t>
      </w:r>
    </w:p>
    <w:p w14:paraId="514DCC4E" w14:textId="77777777" w:rsidR="004F5927" w:rsidRPr="001E7352" w:rsidRDefault="004F5927" w:rsidP="004F5927">
      <w:pPr>
        <w:spacing w:line="360" w:lineRule="auto"/>
      </w:pPr>
      <w:r w:rsidRPr="001E7352">
        <w:t>2.1.1. Предоставить Заказчику услуги в объеме, указанном в Приложении №1 к настоящему Договору.</w:t>
      </w:r>
    </w:p>
    <w:p w14:paraId="30A3B576" w14:textId="77777777" w:rsidR="004F5927" w:rsidRPr="001E7352" w:rsidRDefault="004F5927" w:rsidP="004F5927">
      <w:pPr>
        <w:spacing w:line="360" w:lineRule="auto"/>
      </w:pPr>
      <w:r w:rsidRPr="001E7352">
        <w:t>2.1.2. Предоставить необходимое количество посуды для еды и напитков, столы, оборудование для подачи пищи.</w:t>
      </w:r>
    </w:p>
    <w:p w14:paraId="137543A4" w14:textId="77777777" w:rsidR="004F5927" w:rsidRPr="001E7352" w:rsidRDefault="004F5927" w:rsidP="004F5927">
      <w:pPr>
        <w:spacing w:line="360" w:lineRule="auto"/>
      </w:pPr>
      <w:r w:rsidRPr="001E7352">
        <w:t>2.1.3. Предоставить для обслуживания посетителей мероприятия официантов и менеджера, имеющих необходимую квалификацию и соответствующие разрешения для данной деятельности.</w:t>
      </w:r>
    </w:p>
    <w:p w14:paraId="14B0A0E7" w14:textId="77777777" w:rsidR="004F5927" w:rsidRPr="001E7352" w:rsidRDefault="004F5927" w:rsidP="004F5927">
      <w:pPr>
        <w:spacing w:line="360" w:lineRule="auto"/>
      </w:pPr>
      <w:r w:rsidRPr="001E7352">
        <w:t>2.1.4. Обеспечить качество и соответствие приготавливаемой еды, напитков, посуды и оборудования действующим санитарно-гигиеническим нормативам (стандартам) и возмещать ущерб и убытки, причиненные Заказчику или третьим лицам в связи с недоброкачественностью или несоответствием пищи, напитков, посуды или оборудования и т.п. вышеуказанным нормативам (стандартам), иными нарушениями обязательств по данному Договору.</w:t>
      </w:r>
    </w:p>
    <w:p w14:paraId="57198BD8" w14:textId="77777777" w:rsidR="004F5927" w:rsidRPr="001E7352" w:rsidRDefault="004F5927" w:rsidP="004F5927">
      <w:pPr>
        <w:spacing w:line="360" w:lineRule="auto"/>
      </w:pPr>
    </w:p>
    <w:p w14:paraId="0A16B3B7" w14:textId="77777777" w:rsidR="004F5927" w:rsidRPr="001E7352" w:rsidRDefault="004F5927" w:rsidP="004F5927">
      <w:pPr>
        <w:spacing w:line="360" w:lineRule="auto"/>
      </w:pPr>
      <w:r w:rsidRPr="001E7352">
        <w:t>2.2. Заказчик обязуется:</w:t>
      </w:r>
    </w:p>
    <w:p w14:paraId="23F92995" w14:textId="77777777" w:rsidR="004F5927" w:rsidRPr="001E7352" w:rsidRDefault="004F5927" w:rsidP="004F5927">
      <w:pPr>
        <w:spacing w:line="360" w:lineRule="auto"/>
      </w:pPr>
      <w:r w:rsidRPr="001E7352">
        <w:lastRenderedPageBreak/>
        <w:t>2.2.1. Оплатить сумму, указанную в п. 3.1. в соответствии с условиями Договора.</w:t>
      </w:r>
    </w:p>
    <w:p w14:paraId="28BCF227" w14:textId="77777777" w:rsidR="004F5927" w:rsidRPr="001E7352" w:rsidRDefault="004F5927" w:rsidP="004F5927">
      <w:pPr>
        <w:spacing w:line="360" w:lineRule="auto"/>
      </w:pPr>
      <w:r w:rsidRPr="001E7352">
        <w:t xml:space="preserve">2.2.2. </w:t>
      </w:r>
      <w:proofErr w:type="gramStart"/>
      <w:r w:rsidRPr="001E7352">
        <w:t>Оплатить стоимость любых</w:t>
      </w:r>
      <w:proofErr w:type="gramEnd"/>
      <w:r w:rsidRPr="001E7352">
        <w:t xml:space="preserve"> повреждений, связанных с порчей или уничтожением оборудования (имущества) Исполнителя и/или третьих лиц, произошедших во время проведения мероприятия.</w:t>
      </w:r>
    </w:p>
    <w:p w14:paraId="73A27E68" w14:textId="77777777" w:rsidR="004F5927" w:rsidRPr="001E7352" w:rsidRDefault="004F5927" w:rsidP="004F5927">
      <w:pPr>
        <w:spacing w:line="360" w:lineRule="auto"/>
      </w:pPr>
      <w:r w:rsidRPr="001E7352">
        <w:t>2.2.3. В случае если Исполнитель оказал услуги на сумму, превышающую размер предоплаты внесенной Заказчиком, Заказчик обязуется уплатить Исполнителю разницу между размером предоплаты и стоимостью фактически оказанных услуг в срок не более 5 (пяти) дней с момента подписания сторонами Акта сдачи-приемки услуг.</w:t>
      </w:r>
    </w:p>
    <w:p w14:paraId="3BD85D7C" w14:textId="77777777" w:rsidR="004F5927" w:rsidRPr="001E7352" w:rsidRDefault="004F5927" w:rsidP="004F5927">
      <w:pPr>
        <w:spacing w:line="360" w:lineRule="auto"/>
      </w:pPr>
      <w:r w:rsidRPr="001E7352">
        <w:t>2.2.4. В течение 5 (пяти) дней, с момента предоставления Исполнителем Акта сдачи-приемки услуг, подписать и передать Исполнителю предоставленный Акт или предоставить Исполнителю мотивированный отказ от подписания Акта. В случае</w:t>
      </w:r>
      <w:proofErr w:type="gramStart"/>
      <w:r w:rsidRPr="001E7352">
        <w:t>,</w:t>
      </w:r>
      <w:proofErr w:type="gramEnd"/>
      <w:r w:rsidRPr="001E7352">
        <w:t xml:space="preserve"> если в указанный срок Заказчик не предоставит Исполнителю подписанный экземпляр Акта или мотивированный отказ от подписания Акта, услуги считаются оказанными Исполнителем надлежащим образом и принятыми Заказчиком.</w:t>
      </w:r>
    </w:p>
    <w:p w14:paraId="768721B4" w14:textId="77777777" w:rsidR="004F5927" w:rsidRPr="001E7352" w:rsidRDefault="004F5927" w:rsidP="004F5927">
      <w:pPr>
        <w:spacing w:line="360" w:lineRule="auto"/>
      </w:pPr>
    </w:p>
    <w:p w14:paraId="3924F76B" w14:textId="77777777" w:rsidR="004F5927" w:rsidRPr="001E7352" w:rsidRDefault="004F5927" w:rsidP="004F5927">
      <w:pPr>
        <w:spacing w:line="360" w:lineRule="auto"/>
        <w:jc w:val="center"/>
        <w:rPr>
          <w:b/>
        </w:rPr>
      </w:pPr>
      <w:r w:rsidRPr="001E7352">
        <w:rPr>
          <w:b/>
        </w:rPr>
        <w:t>3. Стоимость услуг</w:t>
      </w:r>
    </w:p>
    <w:p w14:paraId="5A34959E" w14:textId="77777777" w:rsidR="004F5927" w:rsidRPr="001E7352" w:rsidRDefault="004F5927" w:rsidP="004F5927">
      <w:pPr>
        <w:spacing w:line="360" w:lineRule="auto"/>
      </w:pPr>
    </w:p>
    <w:p w14:paraId="2E5CAEC2" w14:textId="77777777" w:rsidR="004F5927" w:rsidRPr="001E7352" w:rsidRDefault="004F5927" w:rsidP="004F5927">
      <w:pPr>
        <w:spacing w:line="360" w:lineRule="auto"/>
      </w:pPr>
      <w:r w:rsidRPr="001E7352">
        <w:t>3.1.За выполнение услуг по настоящему Договору Заказчик обязуется уплатить Исполнителю</w:t>
      </w:r>
      <w:proofErr w:type="gramStart"/>
      <w:r w:rsidRPr="001E7352">
        <w:t xml:space="preserve"> _________ (______________) </w:t>
      </w:r>
      <w:proofErr w:type="gramEnd"/>
      <w:r w:rsidRPr="001E7352">
        <w:t>рубль, включая НДС.</w:t>
      </w:r>
    </w:p>
    <w:p w14:paraId="34A91295" w14:textId="77777777" w:rsidR="004F5927" w:rsidRPr="001E7352" w:rsidRDefault="004F5927" w:rsidP="004F5927">
      <w:pPr>
        <w:spacing w:line="360" w:lineRule="auto"/>
      </w:pPr>
    </w:p>
    <w:p w14:paraId="553AAA41" w14:textId="77777777" w:rsidR="004F5927" w:rsidRPr="001E7352" w:rsidRDefault="004F5927" w:rsidP="004F5927">
      <w:pPr>
        <w:spacing w:line="360" w:lineRule="auto"/>
        <w:jc w:val="center"/>
        <w:rPr>
          <w:b/>
        </w:rPr>
      </w:pPr>
      <w:r w:rsidRPr="001E7352">
        <w:rPr>
          <w:b/>
        </w:rPr>
        <w:t>4. Порядок расчетов</w:t>
      </w:r>
    </w:p>
    <w:p w14:paraId="46A26E6F" w14:textId="77777777" w:rsidR="004F5927" w:rsidRPr="001E7352" w:rsidRDefault="004F5927" w:rsidP="004F5927">
      <w:pPr>
        <w:spacing w:line="360" w:lineRule="auto"/>
      </w:pPr>
      <w:r w:rsidRPr="001E7352">
        <w:t xml:space="preserve">4.1. Оплата производится Заказчиком в порядке 100% предоплаты, путем перечисления денежных средств на расчетный счет Исполнителя в течение 5 (пяти) банковских дней с момента выставления Исполнителем счета на оплату. Заказчик считается выполнившим свое обязательство по оплате услуг </w:t>
      </w:r>
      <w:proofErr w:type="gramStart"/>
      <w:r w:rsidRPr="001E7352">
        <w:t>с даты поступления</w:t>
      </w:r>
      <w:proofErr w:type="gramEnd"/>
      <w:r w:rsidRPr="001E7352">
        <w:t xml:space="preserve"> денежных средств на расчетный счет Исполнителя.</w:t>
      </w:r>
    </w:p>
    <w:p w14:paraId="60736499" w14:textId="77777777" w:rsidR="004F5927" w:rsidRPr="001E7352" w:rsidRDefault="004F5927" w:rsidP="004F5927">
      <w:pPr>
        <w:spacing w:line="360" w:lineRule="auto"/>
      </w:pPr>
      <w:r w:rsidRPr="001E7352">
        <w:t>4.2. По итогам оказания услуг, Сторонами подписывается Акт сдачи-приемки услуг.</w:t>
      </w:r>
    </w:p>
    <w:p w14:paraId="45E73E56" w14:textId="77777777" w:rsidR="004F5927" w:rsidRPr="001E7352" w:rsidRDefault="004F5927" w:rsidP="004F5927">
      <w:pPr>
        <w:spacing w:line="360" w:lineRule="auto"/>
      </w:pPr>
    </w:p>
    <w:p w14:paraId="534F53A4" w14:textId="77777777" w:rsidR="004F5927" w:rsidRPr="001E7352" w:rsidRDefault="004F5927" w:rsidP="004F5927">
      <w:pPr>
        <w:spacing w:line="360" w:lineRule="auto"/>
        <w:jc w:val="center"/>
        <w:rPr>
          <w:b/>
        </w:rPr>
      </w:pPr>
      <w:r w:rsidRPr="001E7352">
        <w:rPr>
          <w:b/>
        </w:rPr>
        <w:t>5. Форс-Мажор</w:t>
      </w:r>
    </w:p>
    <w:p w14:paraId="254891B9" w14:textId="77777777" w:rsidR="004F5927" w:rsidRPr="001E7352" w:rsidRDefault="004F5927" w:rsidP="004F5927">
      <w:pPr>
        <w:spacing w:line="360" w:lineRule="auto"/>
      </w:pPr>
    </w:p>
    <w:p w14:paraId="6C0B2332" w14:textId="77777777" w:rsidR="004F5927" w:rsidRPr="001E7352" w:rsidRDefault="004F5927" w:rsidP="004F5927">
      <w:pPr>
        <w:spacing w:line="360" w:lineRule="auto"/>
      </w:pPr>
      <w:r w:rsidRPr="001E7352">
        <w:t>5.1. В случае возникновения обстоятельств непреодолимой силы, как то: пожары, наводнения, забастовки, военные действия, введение новых законов, сроки исполнения сторонами обязательств по настоящему Договору отодвигаются соразмерно периоду действия таких обстоятельств.</w:t>
      </w:r>
    </w:p>
    <w:p w14:paraId="02522FD3" w14:textId="77777777" w:rsidR="004F5927" w:rsidRPr="001E7352" w:rsidRDefault="004F5927" w:rsidP="004F5927">
      <w:pPr>
        <w:spacing w:line="360" w:lineRule="auto"/>
      </w:pPr>
      <w:r w:rsidRPr="001E7352">
        <w:lastRenderedPageBreak/>
        <w:t>5.2. Факт возникновения и действия таких обстоятельств письменно подтверждается уполномоченным органами.</w:t>
      </w:r>
    </w:p>
    <w:p w14:paraId="26017278" w14:textId="77777777" w:rsidR="004F5927" w:rsidRPr="001E7352" w:rsidRDefault="004F5927" w:rsidP="004F5927">
      <w:pPr>
        <w:spacing w:line="360" w:lineRule="auto"/>
      </w:pPr>
    </w:p>
    <w:p w14:paraId="20911DA5" w14:textId="77777777" w:rsidR="004F5927" w:rsidRPr="001E7352" w:rsidRDefault="004F5927" w:rsidP="004F5927">
      <w:pPr>
        <w:spacing w:line="360" w:lineRule="auto"/>
        <w:jc w:val="center"/>
        <w:rPr>
          <w:b/>
        </w:rPr>
      </w:pPr>
      <w:r w:rsidRPr="001E7352">
        <w:rPr>
          <w:b/>
        </w:rPr>
        <w:t>6. Прочие условия</w:t>
      </w:r>
    </w:p>
    <w:p w14:paraId="7A2B0852" w14:textId="77777777" w:rsidR="004F5927" w:rsidRPr="001E7352" w:rsidRDefault="004F5927" w:rsidP="004F5927">
      <w:pPr>
        <w:spacing w:line="360" w:lineRule="auto"/>
      </w:pPr>
    </w:p>
    <w:p w14:paraId="5FEB39A2" w14:textId="77777777" w:rsidR="004F5927" w:rsidRPr="001E7352" w:rsidRDefault="004F5927" w:rsidP="004F5927">
      <w:pPr>
        <w:spacing w:line="360" w:lineRule="auto"/>
      </w:pPr>
      <w:r w:rsidRPr="001E7352">
        <w:t>6.1. Стороны несут ответственность в соответствии с условиями настоящего Договора и действующего законодательства РФ.</w:t>
      </w:r>
    </w:p>
    <w:p w14:paraId="5E0EE1D4" w14:textId="77777777" w:rsidR="004F5927" w:rsidRPr="001E7352" w:rsidRDefault="004F5927" w:rsidP="004F5927">
      <w:pPr>
        <w:spacing w:line="360" w:lineRule="auto"/>
      </w:pPr>
      <w:r w:rsidRPr="001E7352">
        <w:t>6.2. Любые изменения, дополнения к настоящему Договору оформляется в письменном виде в форме Протоколов, Приложений или Дополнительных соглашений и подписываются полномочными представителями Сторон.</w:t>
      </w:r>
    </w:p>
    <w:p w14:paraId="7BFA6405" w14:textId="77777777" w:rsidR="004F5927" w:rsidRPr="001E7352" w:rsidRDefault="004F5927" w:rsidP="004F5927">
      <w:pPr>
        <w:spacing w:line="360" w:lineRule="auto"/>
      </w:pPr>
      <w:r w:rsidRPr="001E7352">
        <w:t xml:space="preserve">6.3. Споры между сторонами, возникающие в связи с настоящим Договором, разрешаются путем переговоров. В случае </w:t>
      </w:r>
      <w:proofErr w:type="gramStart"/>
      <w:r w:rsidRPr="001E7352">
        <w:t>не достижения</w:t>
      </w:r>
      <w:proofErr w:type="gramEnd"/>
      <w:r w:rsidRPr="001E7352">
        <w:t xml:space="preserve"> согласия, споры разрешаются в Арбитражном суде г. Санкт-Петербурга.</w:t>
      </w:r>
    </w:p>
    <w:p w14:paraId="4FDC0422" w14:textId="77777777" w:rsidR="004F5927" w:rsidRPr="001E7352" w:rsidRDefault="004F5927" w:rsidP="004F5927">
      <w:pPr>
        <w:spacing w:line="360" w:lineRule="auto"/>
      </w:pPr>
      <w:r w:rsidRPr="001E7352">
        <w:t>6.4. Настоящий Договор составлен в двух экземплярах, имеющих равную юридическую силу, по одному для каждой из Сторон.</w:t>
      </w:r>
    </w:p>
    <w:p w14:paraId="469770FB" w14:textId="77777777" w:rsidR="004F5927" w:rsidRPr="001E7352" w:rsidRDefault="004F5927" w:rsidP="004F5927">
      <w:pPr>
        <w:spacing w:line="360" w:lineRule="auto"/>
      </w:pPr>
    </w:p>
    <w:p w14:paraId="3AD624DA" w14:textId="77777777" w:rsidR="004F5927" w:rsidRPr="001E7352" w:rsidRDefault="004F5927" w:rsidP="004F5927">
      <w:pPr>
        <w:spacing w:line="360" w:lineRule="auto"/>
        <w:jc w:val="center"/>
        <w:rPr>
          <w:b/>
        </w:rPr>
      </w:pPr>
      <w:r w:rsidRPr="001E7352">
        <w:rPr>
          <w:b/>
        </w:rPr>
        <w:t>7. Реквизиты сторон</w:t>
      </w:r>
    </w:p>
    <w:p w14:paraId="7F4D295C" w14:textId="77777777" w:rsidR="004F5927" w:rsidRDefault="004F5927" w:rsidP="004F5927">
      <w:pPr>
        <w:spacing w:line="360" w:lineRule="auto"/>
        <w:ind w:firstLine="708"/>
        <w:jc w:val="both"/>
      </w:pPr>
    </w:p>
    <w:p w14:paraId="4450869A" w14:textId="77777777" w:rsidR="004F5927" w:rsidRDefault="004F5927" w:rsidP="004F5927">
      <w:pPr>
        <w:spacing w:line="360" w:lineRule="auto"/>
        <w:ind w:firstLine="708"/>
        <w:jc w:val="both"/>
      </w:pPr>
    </w:p>
    <w:p w14:paraId="60489FC1" w14:textId="77777777" w:rsidR="004F5927" w:rsidRDefault="004F5927" w:rsidP="004F5927">
      <w:pPr>
        <w:spacing w:line="360" w:lineRule="auto"/>
        <w:ind w:firstLine="708"/>
        <w:jc w:val="both"/>
      </w:pPr>
    </w:p>
    <w:p w14:paraId="5D2598D6" w14:textId="77777777" w:rsidR="004F5927" w:rsidRDefault="004F5927" w:rsidP="004F5927">
      <w:pPr>
        <w:spacing w:line="360" w:lineRule="auto"/>
        <w:ind w:firstLine="708"/>
        <w:jc w:val="both"/>
      </w:pPr>
    </w:p>
    <w:p w14:paraId="06652EE6" w14:textId="77777777" w:rsidR="004F5927" w:rsidRDefault="004F5927" w:rsidP="004F5927">
      <w:pPr>
        <w:spacing w:line="360" w:lineRule="auto"/>
        <w:ind w:firstLine="708"/>
        <w:jc w:val="both"/>
      </w:pPr>
    </w:p>
    <w:p w14:paraId="72C4E945" w14:textId="77777777" w:rsidR="004F5927" w:rsidRDefault="004F5927" w:rsidP="004F5927">
      <w:pPr>
        <w:spacing w:line="360" w:lineRule="auto"/>
        <w:ind w:firstLine="708"/>
        <w:jc w:val="both"/>
      </w:pPr>
    </w:p>
    <w:p w14:paraId="0735F35B" w14:textId="77777777" w:rsidR="004F5927" w:rsidRDefault="004F5927" w:rsidP="004F5927">
      <w:pPr>
        <w:spacing w:line="360" w:lineRule="auto"/>
        <w:ind w:firstLine="708"/>
        <w:jc w:val="both"/>
      </w:pPr>
    </w:p>
    <w:p w14:paraId="3BC5A421" w14:textId="77777777" w:rsidR="004F5927" w:rsidRDefault="004F5927" w:rsidP="004F5927">
      <w:pPr>
        <w:spacing w:line="360" w:lineRule="auto"/>
        <w:ind w:firstLine="708"/>
        <w:jc w:val="both"/>
      </w:pPr>
    </w:p>
    <w:p w14:paraId="28365710" w14:textId="77777777" w:rsidR="004F5927" w:rsidRDefault="004F5927" w:rsidP="004F5927">
      <w:pPr>
        <w:spacing w:line="360" w:lineRule="auto"/>
        <w:ind w:firstLine="708"/>
        <w:jc w:val="both"/>
      </w:pPr>
    </w:p>
    <w:p w14:paraId="47B6C8D2" w14:textId="77777777" w:rsidR="004F5927" w:rsidRDefault="004F5927" w:rsidP="004F5927">
      <w:pPr>
        <w:spacing w:line="360" w:lineRule="auto"/>
        <w:ind w:firstLine="708"/>
        <w:jc w:val="both"/>
      </w:pPr>
    </w:p>
    <w:p w14:paraId="4A42E91E" w14:textId="77777777" w:rsidR="004F5927" w:rsidRDefault="004F5927" w:rsidP="004F5927">
      <w:pPr>
        <w:spacing w:line="360" w:lineRule="auto"/>
        <w:ind w:firstLine="708"/>
        <w:jc w:val="both"/>
      </w:pPr>
    </w:p>
    <w:p w14:paraId="03F61305" w14:textId="77777777" w:rsidR="004F5927" w:rsidRDefault="004F5927" w:rsidP="004F5927">
      <w:pPr>
        <w:spacing w:line="360" w:lineRule="auto"/>
        <w:ind w:firstLine="708"/>
        <w:jc w:val="both"/>
      </w:pPr>
    </w:p>
    <w:p w14:paraId="1244689B" w14:textId="77777777" w:rsidR="004F5927" w:rsidRDefault="004F5927" w:rsidP="004F5927">
      <w:pPr>
        <w:spacing w:line="360" w:lineRule="auto"/>
        <w:ind w:firstLine="708"/>
        <w:jc w:val="both"/>
      </w:pPr>
    </w:p>
    <w:p w14:paraId="656DC837" w14:textId="77777777" w:rsidR="004F5927" w:rsidRDefault="004F5927" w:rsidP="004F5927">
      <w:pPr>
        <w:spacing w:line="360" w:lineRule="auto"/>
        <w:ind w:firstLine="708"/>
        <w:jc w:val="both"/>
      </w:pPr>
    </w:p>
    <w:p w14:paraId="3FA6D1E1" w14:textId="77777777" w:rsidR="004F5927" w:rsidRDefault="004F5927" w:rsidP="004F5927">
      <w:pPr>
        <w:spacing w:line="360" w:lineRule="auto"/>
        <w:ind w:firstLine="708"/>
        <w:jc w:val="both"/>
      </w:pPr>
    </w:p>
    <w:p w14:paraId="7DCE6DCA" w14:textId="77777777" w:rsidR="004F5927" w:rsidRDefault="004F5927" w:rsidP="004F5927">
      <w:pPr>
        <w:spacing w:line="360" w:lineRule="auto"/>
        <w:ind w:firstLine="708"/>
        <w:jc w:val="both"/>
      </w:pPr>
    </w:p>
    <w:p w14:paraId="7356E267" w14:textId="77777777" w:rsidR="004F5927" w:rsidRDefault="004F5927" w:rsidP="004F5927">
      <w:pPr>
        <w:spacing w:line="360" w:lineRule="auto"/>
        <w:ind w:firstLine="708"/>
        <w:jc w:val="both"/>
      </w:pPr>
    </w:p>
    <w:p w14:paraId="67388BB7" w14:textId="77777777" w:rsidR="004F5927" w:rsidRDefault="004F5927" w:rsidP="004F5927">
      <w:pPr>
        <w:spacing w:line="360" w:lineRule="auto"/>
        <w:ind w:firstLine="708"/>
        <w:jc w:val="both"/>
      </w:pPr>
    </w:p>
    <w:p w14:paraId="772A7285" w14:textId="3278536D" w:rsidR="004F5927" w:rsidRDefault="004F5927" w:rsidP="004F5927">
      <w:pPr>
        <w:spacing w:line="360" w:lineRule="auto"/>
        <w:ind w:firstLine="708"/>
        <w:jc w:val="right"/>
      </w:pPr>
      <w:r>
        <w:lastRenderedPageBreak/>
        <w:t>Приложение 5</w:t>
      </w:r>
    </w:p>
    <w:p w14:paraId="0E5E36DF" w14:textId="77777777" w:rsidR="00005602" w:rsidRDefault="00005602" w:rsidP="00005602">
      <w:pPr>
        <w:spacing w:line="360" w:lineRule="auto"/>
        <w:jc w:val="center"/>
        <w:rPr>
          <w:b/>
        </w:rPr>
      </w:pPr>
    </w:p>
    <w:p w14:paraId="4F6BB691" w14:textId="1C265B06" w:rsidR="00005602" w:rsidRDefault="00486805" w:rsidP="00005602">
      <w:pPr>
        <w:spacing w:line="360" w:lineRule="auto"/>
        <w:jc w:val="center"/>
      </w:pPr>
      <w:r>
        <w:rPr>
          <w:noProof/>
        </w:rPr>
        <w:drawing>
          <wp:inline distT="0" distB="0" distL="0" distR="0" wp14:anchorId="4E0C1AEB" wp14:editId="3EC16401">
            <wp:extent cx="5337810" cy="3189605"/>
            <wp:effectExtent l="0" t="0" r="0" b="0"/>
            <wp:docPr id="8" name="Рисунок 8" descr="Описание: Macintosh HD:Users:yut-s:Desktop:Rio Mar:imag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Macintosh HD:Users:yut-s:Desktop:Rio Mar:imag170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7810" cy="3189605"/>
                    </a:xfrm>
                    <a:prstGeom prst="rect">
                      <a:avLst/>
                    </a:prstGeom>
                    <a:noFill/>
                    <a:ln>
                      <a:noFill/>
                    </a:ln>
                  </pic:spPr>
                </pic:pic>
              </a:graphicData>
            </a:graphic>
          </wp:inline>
        </w:drawing>
      </w:r>
    </w:p>
    <w:p w14:paraId="7247C34C" w14:textId="77777777" w:rsidR="00005602" w:rsidRDefault="00005602" w:rsidP="00005602">
      <w:pPr>
        <w:spacing w:line="360" w:lineRule="auto"/>
        <w:jc w:val="center"/>
      </w:pPr>
      <w:r>
        <w:t xml:space="preserve">Рисунок 3.1 – Пример оформления ресторана </w:t>
      </w:r>
      <w:r w:rsidRPr="00653D30">
        <w:t>«</w:t>
      </w:r>
      <w:proofErr w:type="spellStart"/>
      <w:r w:rsidRPr="00653D30">
        <w:t>Rio</w:t>
      </w:r>
      <w:proofErr w:type="spellEnd"/>
      <w:r w:rsidRPr="00653D30">
        <w:t xml:space="preserve"> </w:t>
      </w:r>
      <w:proofErr w:type="spellStart"/>
      <w:r w:rsidRPr="00653D30">
        <w:t>Mar</w:t>
      </w:r>
      <w:proofErr w:type="spellEnd"/>
      <w:r w:rsidRPr="00653D30">
        <w:t>»</w:t>
      </w:r>
    </w:p>
    <w:p w14:paraId="461C26A8" w14:textId="77777777" w:rsidR="00005602" w:rsidRDefault="00005602" w:rsidP="00005602">
      <w:pPr>
        <w:spacing w:line="360" w:lineRule="auto"/>
        <w:jc w:val="center"/>
      </w:pPr>
    </w:p>
    <w:p w14:paraId="4103D22C" w14:textId="77777777" w:rsidR="00005602" w:rsidRDefault="00005602" w:rsidP="00005602">
      <w:pPr>
        <w:spacing w:line="360" w:lineRule="auto"/>
        <w:jc w:val="center"/>
      </w:pPr>
    </w:p>
    <w:p w14:paraId="4AA2C557" w14:textId="5F148BB2" w:rsidR="00005602" w:rsidRDefault="00486805" w:rsidP="00005602">
      <w:pPr>
        <w:spacing w:line="360" w:lineRule="auto"/>
        <w:jc w:val="center"/>
      </w:pPr>
      <w:r>
        <w:rPr>
          <w:noProof/>
        </w:rPr>
        <w:drawing>
          <wp:inline distT="0" distB="0" distL="0" distR="0" wp14:anchorId="5C91BF3C" wp14:editId="311DCB7F">
            <wp:extent cx="5369560" cy="4040505"/>
            <wp:effectExtent l="0" t="0" r="2540" b="0"/>
            <wp:docPr id="9" name="Рисунок 9" descr="Описание: Macintosh HD:Users:yut-s:Desktop:Rio Mar:calamar-gr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Macintosh HD:Users:yut-s:Desktop:Rio Mar:calamar-grill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9560" cy="4040505"/>
                    </a:xfrm>
                    <a:prstGeom prst="rect">
                      <a:avLst/>
                    </a:prstGeom>
                    <a:noFill/>
                    <a:ln>
                      <a:noFill/>
                    </a:ln>
                  </pic:spPr>
                </pic:pic>
              </a:graphicData>
            </a:graphic>
          </wp:inline>
        </w:drawing>
      </w:r>
    </w:p>
    <w:p w14:paraId="61796EE6" w14:textId="77777777" w:rsidR="00005602" w:rsidRDefault="00005602" w:rsidP="00005602">
      <w:pPr>
        <w:spacing w:line="360" w:lineRule="auto"/>
        <w:jc w:val="center"/>
      </w:pPr>
      <w:r>
        <w:t xml:space="preserve">Рисунок 3.2 – Пример оформления блюд в ресторане </w:t>
      </w:r>
      <w:r w:rsidRPr="00653D30">
        <w:t>«</w:t>
      </w:r>
      <w:proofErr w:type="spellStart"/>
      <w:r w:rsidRPr="00653D30">
        <w:t>Rio</w:t>
      </w:r>
      <w:proofErr w:type="spellEnd"/>
      <w:r w:rsidRPr="00653D30">
        <w:t xml:space="preserve"> </w:t>
      </w:r>
      <w:proofErr w:type="spellStart"/>
      <w:r w:rsidRPr="00653D30">
        <w:t>Mar</w:t>
      </w:r>
      <w:proofErr w:type="spellEnd"/>
      <w:r w:rsidRPr="00653D30">
        <w:t>»</w:t>
      </w:r>
    </w:p>
    <w:p w14:paraId="0AA054A9" w14:textId="77777777" w:rsidR="00005602" w:rsidRPr="00D87BE2" w:rsidRDefault="00005602" w:rsidP="00005602">
      <w:pPr>
        <w:spacing w:line="360" w:lineRule="auto"/>
        <w:ind w:firstLine="708"/>
        <w:jc w:val="center"/>
      </w:pPr>
    </w:p>
    <w:p w14:paraId="43DC8879" w14:textId="43BF4AD9" w:rsidR="00005602" w:rsidRDefault="00486805" w:rsidP="00005602">
      <w:pPr>
        <w:spacing w:line="360" w:lineRule="auto"/>
        <w:jc w:val="center"/>
        <w:rPr>
          <w:i/>
          <w:iCs/>
        </w:rPr>
      </w:pPr>
      <w:r>
        <w:rPr>
          <w:i/>
          <w:noProof/>
        </w:rPr>
        <w:lastRenderedPageBreak/>
        <w:drawing>
          <wp:inline distT="0" distB="0" distL="0" distR="0" wp14:anchorId="0B2855CD" wp14:editId="79E43B2E">
            <wp:extent cx="5592445" cy="2849245"/>
            <wp:effectExtent l="0" t="0" r="8255" b="8255"/>
            <wp:docPr id="10" name="Рисунок 10" descr="Описание: Macintosh HD:Users:yut-s:Desktop:«Paladar Vistamar»:el-atardecer-con-un-p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Macintosh HD:Users:yut-s:Desktop:«Paladar Vistamar»:el-atardecer-con-un-poc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2445" cy="2849245"/>
                    </a:xfrm>
                    <a:prstGeom prst="rect">
                      <a:avLst/>
                    </a:prstGeom>
                    <a:noFill/>
                    <a:ln>
                      <a:noFill/>
                    </a:ln>
                  </pic:spPr>
                </pic:pic>
              </a:graphicData>
            </a:graphic>
          </wp:inline>
        </w:drawing>
      </w:r>
    </w:p>
    <w:p w14:paraId="7E6C62D2" w14:textId="77777777" w:rsidR="00005602" w:rsidRDefault="00005602" w:rsidP="00005602">
      <w:pPr>
        <w:spacing w:line="360" w:lineRule="auto"/>
        <w:jc w:val="center"/>
      </w:pPr>
      <w:r>
        <w:t>Рисунок 3.3 – Пример оформления ресторана «</w:t>
      </w:r>
      <w:proofErr w:type="spellStart"/>
      <w:r>
        <w:rPr>
          <w:lang w:val="en-US"/>
        </w:rPr>
        <w:t>Paladar</w:t>
      </w:r>
      <w:proofErr w:type="spellEnd"/>
      <w:r w:rsidRPr="00EE5670">
        <w:t xml:space="preserve"> </w:t>
      </w:r>
      <w:proofErr w:type="spellStart"/>
      <w:r>
        <w:rPr>
          <w:lang w:val="en-US"/>
        </w:rPr>
        <w:t>Vistamar</w:t>
      </w:r>
      <w:proofErr w:type="spellEnd"/>
      <w:r>
        <w:t>»</w:t>
      </w:r>
    </w:p>
    <w:p w14:paraId="1F17FC77" w14:textId="77777777" w:rsidR="00005602" w:rsidRDefault="00005602" w:rsidP="00005602">
      <w:pPr>
        <w:spacing w:line="360" w:lineRule="auto"/>
        <w:jc w:val="center"/>
      </w:pPr>
    </w:p>
    <w:p w14:paraId="763D238A" w14:textId="77777777" w:rsidR="00005602" w:rsidRDefault="00005602" w:rsidP="00005602">
      <w:pPr>
        <w:spacing w:line="360" w:lineRule="auto"/>
        <w:jc w:val="center"/>
      </w:pPr>
    </w:p>
    <w:p w14:paraId="22895BD2" w14:textId="0FF3E9E3" w:rsidR="00005602" w:rsidRDefault="00486805" w:rsidP="00005602">
      <w:pPr>
        <w:spacing w:line="360" w:lineRule="auto"/>
        <w:jc w:val="center"/>
      </w:pPr>
      <w:r>
        <w:rPr>
          <w:noProof/>
        </w:rPr>
        <w:drawing>
          <wp:inline distT="0" distB="0" distL="0" distR="0" wp14:anchorId="603A4B68" wp14:editId="4F231545">
            <wp:extent cx="3509010" cy="4667885"/>
            <wp:effectExtent l="0" t="0" r="0" b="0"/>
            <wp:docPr id="11" name="Рисунок 11" descr="Описание: Macintosh HD:Users:yut-s:Desktop:«Paladar Vistamar»:another-killer-view-w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исание: Macintosh HD:Users:yut-s:Desktop:«Paladar Vistamar»:another-killer-view-with.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9010" cy="4667885"/>
                    </a:xfrm>
                    <a:prstGeom prst="rect">
                      <a:avLst/>
                    </a:prstGeom>
                    <a:noFill/>
                    <a:ln>
                      <a:noFill/>
                    </a:ln>
                  </pic:spPr>
                </pic:pic>
              </a:graphicData>
            </a:graphic>
          </wp:inline>
        </w:drawing>
      </w:r>
    </w:p>
    <w:p w14:paraId="0A945658" w14:textId="77777777" w:rsidR="00005602" w:rsidRDefault="00005602" w:rsidP="00005602">
      <w:pPr>
        <w:spacing w:line="360" w:lineRule="auto"/>
        <w:jc w:val="center"/>
      </w:pPr>
      <w:r>
        <w:t>Рисунок 3.4 – Пример оформления блюд в ресторане «</w:t>
      </w:r>
      <w:proofErr w:type="spellStart"/>
      <w:r>
        <w:rPr>
          <w:lang w:val="en-US"/>
        </w:rPr>
        <w:t>Paladar</w:t>
      </w:r>
      <w:proofErr w:type="spellEnd"/>
      <w:r w:rsidRPr="00EE5670">
        <w:t xml:space="preserve"> </w:t>
      </w:r>
      <w:proofErr w:type="spellStart"/>
      <w:r>
        <w:rPr>
          <w:lang w:val="en-US"/>
        </w:rPr>
        <w:t>Vistamar</w:t>
      </w:r>
      <w:proofErr w:type="spellEnd"/>
      <w:r>
        <w:t>»</w:t>
      </w:r>
    </w:p>
    <w:p w14:paraId="77C11348" w14:textId="77777777" w:rsidR="00005602" w:rsidRDefault="00005602" w:rsidP="00005602">
      <w:pPr>
        <w:spacing w:line="360" w:lineRule="auto"/>
        <w:jc w:val="center"/>
      </w:pPr>
    </w:p>
    <w:p w14:paraId="450D9C87" w14:textId="77777777" w:rsidR="00005602" w:rsidRDefault="00005602" w:rsidP="00005602">
      <w:pPr>
        <w:spacing w:line="360" w:lineRule="auto"/>
        <w:jc w:val="center"/>
      </w:pPr>
    </w:p>
    <w:p w14:paraId="363ACC1F" w14:textId="77777777" w:rsidR="00005602" w:rsidRDefault="00005602" w:rsidP="00005602">
      <w:pPr>
        <w:spacing w:line="360" w:lineRule="auto"/>
        <w:jc w:val="center"/>
      </w:pPr>
    </w:p>
    <w:p w14:paraId="08B59C61" w14:textId="519DF986" w:rsidR="00005602" w:rsidRPr="00CC0106" w:rsidRDefault="00486805" w:rsidP="00005602">
      <w:pPr>
        <w:spacing w:line="360" w:lineRule="auto"/>
        <w:jc w:val="center"/>
      </w:pPr>
      <w:r>
        <w:rPr>
          <w:noProof/>
        </w:rPr>
        <w:drawing>
          <wp:inline distT="0" distB="0" distL="0" distR="0" wp14:anchorId="41559F1A" wp14:editId="77AD6238">
            <wp:extent cx="4901565" cy="3657600"/>
            <wp:effectExtent l="0" t="0" r="0" b="0"/>
            <wp:docPr id="12" name="Рисунок 12" descr="Описание: Macintosh HD:Users:yut-s:Desktop:Habana 61:Interior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исание: Macintosh HD:Users:yut-s:Desktop:Habana 61:Interiores 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1565" cy="3657600"/>
                    </a:xfrm>
                    <a:prstGeom prst="rect">
                      <a:avLst/>
                    </a:prstGeom>
                    <a:noFill/>
                    <a:ln>
                      <a:noFill/>
                    </a:ln>
                  </pic:spPr>
                </pic:pic>
              </a:graphicData>
            </a:graphic>
          </wp:inline>
        </w:drawing>
      </w:r>
    </w:p>
    <w:p w14:paraId="3A3CE3EB" w14:textId="77777777" w:rsidR="00005602" w:rsidRDefault="00005602" w:rsidP="00005602">
      <w:pPr>
        <w:spacing w:line="360" w:lineRule="auto"/>
        <w:ind w:firstLine="708"/>
        <w:jc w:val="center"/>
      </w:pPr>
      <w:r>
        <w:t xml:space="preserve">Рисунок 3.5 – Пример оформления ресторана </w:t>
      </w:r>
      <w:r w:rsidRPr="00605D48">
        <w:t>«</w:t>
      </w:r>
      <w:r w:rsidRPr="00605D48">
        <w:rPr>
          <w:lang w:val="en-US"/>
        </w:rPr>
        <w:t>Habana</w:t>
      </w:r>
      <w:r w:rsidRPr="00EE5670">
        <w:t xml:space="preserve"> 61</w:t>
      </w:r>
      <w:r w:rsidRPr="00605D48">
        <w:t>»</w:t>
      </w:r>
    </w:p>
    <w:p w14:paraId="4D008E6E" w14:textId="77777777" w:rsidR="00005602" w:rsidRDefault="00005602" w:rsidP="00005602">
      <w:pPr>
        <w:spacing w:line="360" w:lineRule="auto"/>
        <w:ind w:firstLine="708"/>
        <w:jc w:val="center"/>
      </w:pPr>
    </w:p>
    <w:p w14:paraId="2964E68F" w14:textId="77777777" w:rsidR="00005602" w:rsidRDefault="00005602" w:rsidP="00005602">
      <w:pPr>
        <w:spacing w:line="360" w:lineRule="auto"/>
        <w:ind w:firstLine="708"/>
        <w:jc w:val="center"/>
        <w:rPr>
          <w:b/>
          <w:bCs/>
        </w:rPr>
      </w:pPr>
    </w:p>
    <w:p w14:paraId="1EEDB233" w14:textId="089C7C53" w:rsidR="00005602" w:rsidRDefault="00486805" w:rsidP="00005602">
      <w:pPr>
        <w:spacing w:line="360" w:lineRule="auto"/>
        <w:jc w:val="center"/>
      </w:pPr>
      <w:r>
        <w:rPr>
          <w:noProof/>
        </w:rPr>
        <w:drawing>
          <wp:inline distT="0" distB="0" distL="0" distR="0" wp14:anchorId="5D41B88A" wp14:editId="01F755A0">
            <wp:extent cx="4901565" cy="3274695"/>
            <wp:effectExtent l="0" t="0" r="0" b="1905"/>
            <wp:docPr id="13" name="Рисунок 13" descr="Описание: Macintosh HD:Users:yut-s:Desktop:Habana 61:Plato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исание: Macintosh HD:Users:yut-s:Desktop:Habana 61:Platos 1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01565" cy="3274695"/>
                    </a:xfrm>
                    <a:prstGeom prst="rect">
                      <a:avLst/>
                    </a:prstGeom>
                    <a:noFill/>
                    <a:ln>
                      <a:noFill/>
                    </a:ln>
                  </pic:spPr>
                </pic:pic>
              </a:graphicData>
            </a:graphic>
          </wp:inline>
        </w:drawing>
      </w:r>
    </w:p>
    <w:p w14:paraId="1FDA157D" w14:textId="77777777" w:rsidR="00005602" w:rsidRDefault="00005602" w:rsidP="00005602">
      <w:pPr>
        <w:spacing w:line="360" w:lineRule="auto"/>
        <w:jc w:val="center"/>
      </w:pPr>
      <w:r>
        <w:t xml:space="preserve">Рисунок 3.6 – Пример оформления блюд в ресторане </w:t>
      </w:r>
      <w:r w:rsidRPr="00605D48">
        <w:t>«</w:t>
      </w:r>
      <w:r w:rsidRPr="00605D48">
        <w:rPr>
          <w:lang w:val="en-US"/>
        </w:rPr>
        <w:t>Habana</w:t>
      </w:r>
      <w:r w:rsidRPr="00EE5670">
        <w:t xml:space="preserve"> 61</w:t>
      </w:r>
      <w:r w:rsidRPr="00605D48">
        <w:t>»</w:t>
      </w:r>
    </w:p>
    <w:p w14:paraId="0C77106A" w14:textId="77777777" w:rsidR="00005602" w:rsidRDefault="00005602" w:rsidP="00005602">
      <w:pPr>
        <w:spacing w:line="360" w:lineRule="auto"/>
        <w:ind w:firstLine="708"/>
        <w:jc w:val="center"/>
        <w:rPr>
          <w:b/>
          <w:bCs/>
        </w:rPr>
      </w:pPr>
    </w:p>
    <w:p w14:paraId="4EBD683B" w14:textId="77777777" w:rsidR="00005602" w:rsidRDefault="00005602" w:rsidP="00005602">
      <w:pPr>
        <w:spacing w:line="360" w:lineRule="auto"/>
        <w:ind w:firstLine="708"/>
        <w:jc w:val="center"/>
        <w:rPr>
          <w:b/>
          <w:bCs/>
        </w:rPr>
      </w:pPr>
    </w:p>
    <w:p w14:paraId="53548257" w14:textId="77777777" w:rsidR="00005602" w:rsidRDefault="00005602" w:rsidP="00005602">
      <w:pPr>
        <w:spacing w:line="360" w:lineRule="auto"/>
        <w:ind w:firstLine="708"/>
        <w:jc w:val="center"/>
        <w:rPr>
          <w:b/>
          <w:bCs/>
        </w:rPr>
      </w:pPr>
    </w:p>
    <w:p w14:paraId="6C191473" w14:textId="77777777" w:rsidR="00005602" w:rsidRDefault="00005602" w:rsidP="00005602">
      <w:pPr>
        <w:spacing w:line="360" w:lineRule="auto"/>
        <w:ind w:firstLine="708"/>
        <w:jc w:val="center"/>
        <w:rPr>
          <w:b/>
          <w:bCs/>
        </w:rPr>
      </w:pPr>
    </w:p>
    <w:p w14:paraId="19327F9C" w14:textId="448B1D51" w:rsidR="00005602" w:rsidRDefault="00486805" w:rsidP="00005602">
      <w:pPr>
        <w:spacing w:line="360" w:lineRule="auto"/>
        <w:jc w:val="center"/>
      </w:pPr>
      <w:r>
        <w:rPr>
          <w:noProof/>
        </w:rPr>
        <w:drawing>
          <wp:inline distT="0" distB="0" distL="0" distR="0" wp14:anchorId="6606B43C" wp14:editId="7EB36DE0">
            <wp:extent cx="5167630" cy="3891280"/>
            <wp:effectExtent l="0" t="0" r="0" b="0"/>
            <wp:docPr id="14" name="Рисунок 14" descr="Описание: Macintosh HD:Users:yut-s:Desktop:paladar-dona-euti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исание: Macintosh HD:Users:yut-s:Desktop:paladar-dona-eutimi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67630" cy="3891280"/>
                    </a:xfrm>
                    <a:prstGeom prst="rect">
                      <a:avLst/>
                    </a:prstGeom>
                    <a:noFill/>
                    <a:ln>
                      <a:noFill/>
                    </a:ln>
                  </pic:spPr>
                </pic:pic>
              </a:graphicData>
            </a:graphic>
          </wp:inline>
        </w:drawing>
      </w:r>
    </w:p>
    <w:p w14:paraId="415632A7" w14:textId="77777777" w:rsidR="00005602" w:rsidRPr="00FD0EAE" w:rsidRDefault="00005602" w:rsidP="00005602">
      <w:pPr>
        <w:spacing w:line="360" w:lineRule="auto"/>
        <w:ind w:firstLine="708"/>
        <w:jc w:val="center"/>
      </w:pPr>
      <w:r>
        <w:t xml:space="preserve">Рисунок 3.7 – Пример оформления ресторана </w:t>
      </w:r>
      <w:r w:rsidRPr="00FD0EAE">
        <w:t>«</w:t>
      </w:r>
      <w:proofErr w:type="spellStart"/>
      <w:r w:rsidRPr="00FD0EAE">
        <w:t>Dona</w:t>
      </w:r>
      <w:proofErr w:type="spellEnd"/>
      <w:r w:rsidRPr="00FD0EAE">
        <w:t xml:space="preserve"> </w:t>
      </w:r>
      <w:proofErr w:type="spellStart"/>
      <w:r w:rsidRPr="00FD0EAE">
        <w:t>Eutimia</w:t>
      </w:r>
      <w:proofErr w:type="spellEnd"/>
      <w:r w:rsidRPr="00FD0EAE">
        <w:t>»</w:t>
      </w:r>
    </w:p>
    <w:p w14:paraId="22E2063D" w14:textId="77777777" w:rsidR="00005602" w:rsidRDefault="00005602" w:rsidP="00005602">
      <w:pPr>
        <w:spacing w:line="360" w:lineRule="auto"/>
        <w:jc w:val="center"/>
      </w:pPr>
    </w:p>
    <w:p w14:paraId="54161645" w14:textId="77777777" w:rsidR="00005602" w:rsidRDefault="00005602" w:rsidP="00005602">
      <w:pPr>
        <w:spacing w:line="360" w:lineRule="auto"/>
        <w:jc w:val="center"/>
      </w:pPr>
    </w:p>
    <w:p w14:paraId="6E61332D" w14:textId="7576A223" w:rsidR="00005602" w:rsidRDefault="00486805" w:rsidP="00005602">
      <w:pPr>
        <w:spacing w:line="360" w:lineRule="auto"/>
        <w:jc w:val="center"/>
      </w:pPr>
      <w:r>
        <w:rPr>
          <w:noProof/>
        </w:rPr>
        <w:drawing>
          <wp:inline distT="0" distB="0" distL="0" distR="0" wp14:anchorId="580E12CD" wp14:editId="62F894F0">
            <wp:extent cx="4912360" cy="3274695"/>
            <wp:effectExtent l="0" t="0" r="2540" b="1905"/>
            <wp:docPr id="15" name="Рисунок 15" descr="Описание: Macintosh HD:Users:yut-s:Desktop:af22d3ba0f9fe514b3cc32a3b89c32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Macintosh HD:Users:yut-s:Desktop:af22d3ba0f9fe514b3cc32a3b89c32a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12360" cy="3274695"/>
                    </a:xfrm>
                    <a:prstGeom prst="rect">
                      <a:avLst/>
                    </a:prstGeom>
                    <a:noFill/>
                    <a:ln>
                      <a:noFill/>
                    </a:ln>
                  </pic:spPr>
                </pic:pic>
              </a:graphicData>
            </a:graphic>
          </wp:inline>
        </w:drawing>
      </w:r>
    </w:p>
    <w:p w14:paraId="21F52495" w14:textId="77777777" w:rsidR="00005602" w:rsidRPr="00FD0EAE" w:rsidRDefault="00005602" w:rsidP="00005602">
      <w:pPr>
        <w:spacing w:line="360" w:lineRule="auto"/>
        <w:ind w:firstLine="708"/>
        <w:jc w:val="center"/>
      </w:pPr>
      <w:r>
        <w:t xml:space="preserve">Рисунок 3.8 – Пример оформления блюд в ресторане </w:t>
      </w:r>
      <w:r w:rsidRPr="00FD0EAE">
        <w:t>«</w:t>
      </w:r>
      <w:proofErr w:type="spellStart"/>
      <w:r w:rsidRPr="00FD0EAE">
        <w:t>Dona</w:t>
      </w:r>
      <w:proofErr w:type="spellEnd"/>
      <w:r w:rsidRPr="00FD0EAE">
        <w:t xml:space="preserve"> </w:t>
      </w:r>
      <w:proofErr w:type="spellStart"/>
      <w:r w:rsidRPr="00FD0EAE">
        <w:t>Eutimia</w:t>
      </w:r>
      <w:proofErr w:type="spellEnd"/>
      <w:r w:rsidRPr="00FD0EAE">
        <w:t>»</w:t>
      </w:r>
    </w:p>
    <w:p w14:paraId="54893CDF" w14:textId="77777777" w:rsidR="00005602" w:rsidRDefault="00005602" w:rsidP="00005602">
      <w:pPr>
        <w:spacing w:line="360" w:lineRule="auto"/>
        <w:jc w:val="center"/>
      </w:pPr>
    </w:p>
    <w:p w14:paraId="2FF12190" w14:textId="601813C3" w:rsidR="00005602" w:rsidRDefault="00486805" w:rsidP="00005602">
      <w:pPr>
        <w:spacing w:line="360" w:lineRule="auto"/>
        <w:ind w:left="708"/>
        <w:jc w:val="center"/>
      </w:pPr>
      <w:r>
        <w:rPr>
          <w:noProof/>
        </w:rPr>
        <w:lastRenderedPageBreak/>
        <w:drawing>
          <wp:inline distT="0" distB="0" distL="0" distR="0" wp14:anchorId="2F83A0CC" wp14:editId="0F2D8370">
            <wp:extent cx="5167630" cy="3881120"/>
            <wp:effectExtent l="0" t="0" r="0" b="5080"/>
            <wp:docPr id="16" name="Рисунок 16" descr="Описание: Macintosh HD:Users:yut-s:Desktop:restaur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исание: Macintosh HD:Users:yut-s:Desktop:restaurant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67630" cy="3881120"/>
                    </a:xfrm>
                    <a:prstGeom prst="rect">
                      <a:avLst/>
                    </a:prstGeom>
                    <a:noFill/>
                    <a:ln>
                      <a:noFill/>
                    </a:ln>
                  </pic:spPr>
                </pic:pic>
              </a:graphicData>
            </a:graphic>
          </wp:inline>
        </w:drawing>
      </w:r>
    </w:p>
    <w:p w14:paraId="50A15007" w14:textId="77777777" w:rsidR="00005602" w:rsidRDefault="00005602" w:rsidP="00005602">
      <w:pPr>
        <w:spacing w:line="360" w:lineRule="auto"/>
        <w:ind w:firstLine="708"/>
        <w:jc w:val="center"/>
      </w:pPr>
      <w:r>
        <w:t xml:space="preserve">Рисунок 3.9 – Пример оформления ресторана </w:t>
      </w:r>
      <w:r w:rsidRPr="00163EFA">
        <w:t>«</w:t>
      </w:r>
      <w:proofErr w:type="spellStart"/>
      <w:r w:rsidRPr="00163EFA">
        <w:t>El</w:t>
      </w:r>
      <w:proofErr w:type="spellEnd"/>
      <w:r w:rsidRPr="00163EFA">
        <w:t xml:space="preserve"> </w:t>
      </w:r>
      <w:proofErr w:type="spellStart"/>
      <w:r w:rsidRPr="00163EFA">
        <w:t>Bukan</w:t>
      </w:r>
      <w:proofErr w:type="spellEnd"/>
      <w:r w:rsidRPr="00163EFA">
        <w:t>»</w:t>
      </w:r>
    </w:p>
    <w:p w14:paraId="5787F7A8" w14:textId="77777777" w:rsidR="00005602" w:rsidRDefault="00005602" w:rsidP="00005602">
      <w:pPr>
        <w:spacing w:line="360" w:lineRule="auto"/>
        <w:ind w:firstLine="708"/>
        <w:jc w:val="center"/>
      </w:pPr>
    </w:p>
    <w:p w14:paraId="1634BD14" w14:textId="77777777" w:rsidR="00005602" w:rsidRDefault="00005602" w:rsidP="00005602">
      <w:pPr>
        <w:spacing w:line="360" w:lineRule="auto"/>
        <w:ind w:firstLine="708"/>
        <w:jc w:val="center"/>
      </w:pPr>
    </w:p>
    <w:p w14:paraId="004661F7" w14:textId="18585417" w:rsidR="00005602" w:rsidRDefault="00486805" w:rsidP="00005602">
      <w:pPr>
        <w:spacing w:line="360" w:lineRule="auto"/>
        <w:ind w:firstLine="708"/>
        <w:jc w:val="center"/>
      </w:pPr>
      <w:r>
        <w:rPr>
          <w:noProof/>
        </w:rPr>
        <w:drawing>
          <wp:inline distT="0" distB="0" distL="0" distR="0" wp14:anchorId="27352766" wp14:editId="34902140">
            <wp:extent cx="5220335" cy="3912870"/>
            <wp:effectExtent l="0" t="0" r="0" b="0"/>
            <wp:docPr id="17" name="Рисунок 17" descr="Описание: Macintosh HD:Users:yut-s:Desktop:pl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исание: Macintosh HD:Users:yut-s:Desktop:plato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0335" cy="3912870"/>
                    </a:xfrm>
                    <a:prstGeom prst="rect">
                      <a:avLst/>
                    </a:prstGeom>
                    <a:noFill/>
                    <a:ln>
                      <a:noFill/>
                    </a:ln>
                  </pic:spPr>
                </pic:pic>
              </a:graphicData>
            </a:graphic>
          </wp:inline>
        </w:drawing>
      </w:r>
    </w:p>
    <w:p w14:paraId="2728EEF7" w14:textId="77777777" w:rsidR="00005602" w:rsidRPr="00163EFA" w:rsidRDefault="00005602" w:rsidP="00005602">
      <w:pPr>
        <w:spacing w:line="360" w:lineRule="auto"/>
        <w:ind w:firstLine="708"/>
        <w:jc w:val="center"/>
      </w:pPr>
      <w:r>
        <w:t xml:space="preserve">Рисунок 3.10 – Пример оформления блюд в ресторане </w:t>
      </w:r>
      <w:r w:rsidRPr="00163EFA">
        <w:t>«</w:t>
      </w:r>
      <w:proofErr w:type="spellStart"/>
      <w:r w:rsidRPr="00163EFA">
        <w:t>El</w:t>
      </w:r>
      <w:proofErr w:type="spellEnd"/>
      <w:r w:rsidRPr="00163EFA">
        <w:t xml:space="preserve"> </w:t>
      </w:r>
      <w:proofErr w:type="spellStart"/>
      <w:r w:rsidRPr="00163EFA">
        <w:t>Bukan</w:t>
      </w:r>
      <w:proofErr w:type="spellEnd"/>
      <w:r w:rsidRPr="00163EFA">
        <w:t>»</w:t>
      </w:r>
    </w:p>
    <w:p w14:paraId="68642FFA" w14:textId="77777777" w:rsidR="00005602" w:rsidRDefault="00005602" w:rsidP="00005602">
      <w:pPr>
        <w:spacing w:line="360" w:lineRule="auto"/>
        <w:ind w:firstLine="708"/>
        <w:jc w:val="center"/>
        <w:rPr>
          <w:b/>
          <w:bCs/>
        </w:rPr>
      </w:pPr>
    </w:p>
    <w:p w14:paraId="66918586" w14:textId="2866DD4D" w:rsidR="00005602" w:rsidRDefault="00486805" w:rsidP="00005602">
      <w:pPr>
        <w:spacing w:line="360" w:lineRule="auto"/>
        <w:ind w:firstLine="708"/>
        <w:jc w:val="center"/>
      </w:pPr>
      <w:r>
        <w:rPr>
          <w:noProof/>
        </w:rPr>
        <w:lastRenderedPageBreak/>
        <w:drawing>
          <wp:inline distT="0" distB="0" distL="0" distR="0" wp14:anchorId="2D83715A" wp14:editId="58935D15">
            <wp:extent cx="5199380" cy="3891280"/>
            <wp:effectExtent l="0" t="0" r="1270" b="0"/>
            <wp:docPr id="18" name="Рисунок 18" descr="Описание: Macintosh HD:Users:yut-s:Desktop:El Aljibe:main-dining-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писание: Macintosh HD:Users:yut-s:Desktop:El Aljibe:main-dining-roo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9380" cy="3891280"/>
                    </a:xfrm>
                    <a:prstGeom prst="rect">
                      <a:avLst/>
                    </a:prstGeom>
                    <a:noFill/>
                    <a:ln>
                      <a:noFill/>
                    </a:ln>
                  </pic:spPr>
                </pic:pic>
              </a:graphicData>
            </a:graphic>
          </wp:inline>
        </w:drawing>
      </w:r>
    </w:p>
    <w:p w14:paraId="77BC619C" w14:textId="77777777" w:rsidR="00005602" w:rsidRDefault="00005602" w:rsidP="00005602">
      <w:pPr>
        <w:spacing w:line="360" w:lineRule="auto"/>
        <w:ind w:firstLine="708"/>
        <w:jc w:val="center"/>
      </w:pPr>
      <w:r>
        <w:t xml:space="preserve">Рисунок 3.11 – Пример оформления ресторана </w:t>
      </w:r>
      <w:r w:rsidRPr="00C65644">
        <w:t>«</w:t>
      </w:r>
      <w:proofErr w:type="spellStart"/>
      <w:r w:rsidRPr="00C65644">
        <w:t>El</w:t>
      </w:r>
      <w:proofErr w:type="spellEnd"/>
      <w:r w:rsidRPr="00C65644">
        <w:t xml:space="preserve"> </w:t>
      </w:r>
      <w:proofErr w:type="spellStart"/>
      <w:r w:rsidRPr="00C65644">
        <w:t>Aljibe</w:t>
      </w:r>
      <w:proofErr w:type="spellEnd"/>
      <w:r w:rsidRPr="00C65644">
        <w:t>»</w:t>
      </w:r>
    </w:p>
    <w:p w14:paraId="10F98826" w14:textId="77777777" w:rsidR="00005602" w:rsidRDefault="00005602" w:rsidP="00005602">
      <w:pPr>
        <w:spacing w:line="360" w:lineRule="auto"/>
        <w:ind w:firstLine="708"/>
        <w:jc w:val="center"/>
      </w:pPr>
    </w:p>
    <w:p w14:paraId="4FE8D1A0" w14:textId="77777777" w:rsidR="00005602" w:rsidRPr="00FD0EAE" w:rsidRDefault="00005602" w:rsidP="00005602">
      <w:pPr>
        <w:spacing w:line="360" w:lineRule="auto"/>
        <w:ind w:firstLine="708"/>
        <w:jc w:val="center"/>
      </w:pPr>
    </w:p>
    <w:p w14:paraId="31BECD54" w14:textId="7184D015" w:rsidR="00005602" w:rsidRDefault="00486805" w:rsidP="00005602">
      <w:pPr>
        <w:spacing w:line="360" w:lineRule="auto"/>
        <w:ind w:firstLine="708"/>
        <w:jc w:val="center"/>
      </w:pPr>
      <w:r>
        <w:rPr>
          <w:noProof/>
        </w:rPr>
        <w:drawing>
          <wp:inline distT="0" distB="0" distL="0" distR="0" wp14:anchorId="10131C9E" wp14:editId="4994EE3F">
            <wp:extent cx="5167630" cy="3881120"/>
            <wp:effectExtent l="0" t="0" r="0" b="5080"/>
            <wp:docPr id="19" name="Рисунок 19" descr="Описание: Macintosh HD:Users:yut-s:Desktop:El Aljibe:el-alji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писание: Macintosh HD:Users:yut-s:Desktop:El Aljibe:el-aljibe-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7630" cy="3881120"/>
                    </a:xfrm>
                    <a:prstGeom prst="rect">
                      <a:avLst/>
                    </a:prstGeom>
                    <a:noFill/>
                    <a:ln>
                      <a:noFill/>
                    </a:ln>
                  </pic:spPr>
                </pic:pic>
              </a:graphicData>
            </a:graphic>
          </wp:inline>
        </w:drawing>
      </w:r>
    </w:p>
    <w:p w14:paraId="7FD7E00F" w14:textId="77777777" w:rsidR="00005602" w:rsidRPr="00C65644" w:rsidRDefault="00005602" w:rsidP="00005602">
      <w:pPr>
        <w:spacing w:line="360" w:lineRule="auto"/>
        <w:ind w:firstLine="708"/>
        <w:jc w:val="center"/>
      </w:pPr>
      <w:r>
        <w:t xml:space="preserve">Рисунок 3.12 – Пример оформления блюд в ресторане </w:t>
      </w:r>
      <w:r w:rsidRPr="00C65644">
        <w:t>«</w:t>
      </w:r>
      <w:proofErr w:type="spellStart"/>
      <w:r w:rsidRPr="00C65644">
        <w:t>El</w:t>
      </w:r>
      <w:proofErr w:type="spellEnd"/>
      <w:r w:rsidRPr="00C65644">
        <w:t xml:space="preserve"> </w:t>
      </w:r>
      <w:proofErr w:type="spellStart"/>
      <w:r w:rsidRPr="00C65644">
        <w:t>Aljibe</w:t>
      </w:r>
      <w:proofErr w:type="spellEnd"/>
      <w:r w:rsidRPr="00C65644">
        <w:t>»</w:t>
      </w:r>
    </w:p>
    <w:p w14:paraId="17BBA9C5" w14:textId="77777777" w:rsidR="00005602" w:rsidRDefault="00005602" w:rsidP="00005602">
      <w:pPr>
        <w:spacing w:line="360" w:lineRule="auto"/>
        <w:ind w:firstLine="708"/>
        <w:jc w:val="center"/>
      </w:pPr>
    </w:p>
    <w:p w14:paraId="156CAA09" w14:textId="77777777" w:rsidR="00005602" w:rsidRPr="009C1E0D" w:rsidRDefault="00005602" w:rsidP="00005602">
      <w:pPr>
        <w:spacing w:line="360" w:lineRule="auto"/>
        <w:ind w:firstLine="708"/>
        <w:jc w:val="center"/>
      </w:pPr>
    </w:p>
    <w:p w14:paraId="04C3C8FB" w14:textId="10553BC3" w:rsidR="00005602" w:rsidRPr="00163EFA" w:rsidRDefault="00486805" w:rsidP="00005602">
      <w:pPr>
        <w:spacing w:line="360" w:lineRule="auto"/>
        <w:ind w:firstLine="708"/>
        <w:jc w:val="center"/>
      </w:pPr>
      <w:r>
        <w:rPr>
          <w:noProof/>
        </w:rPr>
        <w:drawing>
          <wp:inline distT="0" distB="0" distL="0" distR="0" wp14:anchorId="45B60E74" wp14:editId="1FF4E07F">
            <wp:extent cx="5614035" cy="3540760"/>
            <wp:effectExtent l="0" t="0" r="5715" b="2540"/>
            <wp:docPr id="20" name="Рисунок 20" descr="Описание: Macintosh HD:Users:yut-s:Desktop:doctor-ca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исание: Macintosh HD:Users:yut-s:Desktop:doctor-cafe-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4035" cy="3540760"/>
                    </a:xfrm>
                    <a:prstGeom prst="rect">
                      <a:avLst/>
                    </a:prstGeom>
                    <a:noFill/>
                    <a:ln>
                      <a:noFill/>
                    </a:ln>
                  </pic:spPr>
                </pic:pic>
              </a:graphicData>
            </a:graphic>
          </wp:inline>
        </w:drawing>
      </w:r>
    </w:p>
    <w:p w14:paraId="6601F104" w14:textId="77777777" w:rsidR="00005602" w:rsidRDefault="00005602" w:rsidP="00005602">
      <w:pPr>
        <w:spacing w:line="360" w:lineRule="auto"/>
        <w:ind w:firstLine="708"/>
        <w:jc w:val="center"/>
      </w:pPr>
      <w:r>
        <w:t xml:space="preserve">Рисунок 3.13 – Пример оформления ресторана </w:t>
      </w:r>
      <w:r w:rsidRPr="005E003B">
        <w:t>«</w:t>
      </w:r>
      <w:r w:rsidRPr="005E003B">
        <w:rPr>
          <w:lang w:val="en-US"/>
        </w:rPr>
        <w:t>Doctor</w:t>
      </w:r>
      <w:r w:rsidRPr="005E003B">
        <w:t>»</w:t>
      </w:r>
    </w:p>
    <w:p w14:paraId="73880A41" w14:textId="77777777" w:rsidR="00005602" w:rsidRDefault="00005602" w:rsidP="00005602">
      <w:pPr>
        <w:spacing w:line="360" w:lineRule="auto"/>
        <w:ind w:firstLine="708"/>
        <w:jc w:val="center"/>
      </w:pPr>
    </w:p>
    <w:p w14:paraId="44FE5DB8" w14:textId="77777777" w:rsidR="00005602" w:rsidRDefault="00005602" w:rsidP="00005602">
      <w:pPr>
        <w:spacing w:line="360" w:lineRule="auto"/>
        <w:ind w:firstLine="708"/>
        <w:jc w:val="center"/>
      </w:pPr>
    </w:p>
    <w:p w14:paraId="6D5E2A4B" w14:textId="78751D38" w:rsidR="00005602" w:rsidRPr="005E003B" w:rsidRDefault="00486805" w:rsidP="00005602">
      <w:pPr>
        <w:spacing w:line="360" w:lineRule="auto"/>
        <w:ind w:firstLine="708"/>
        <w:jc w:val="center"/>
      </w:pPr>
      <w:r>
        <w:rPr>
          <w:noProof/>
        </w:rPr>
        <w:drawing>
          <wp:inline distT="0" distB="0" distL="0" distR="0" wp14:anchorId="7E027D4F" wp14:editId="241944E7">
            <wp:extent cx="5614035" cy="3200400"/>
            <wp:effectExtent l="0" t="0" r="5715" b="0"/>
            <wp:docPr id="21" name="Рисунок 21" descr="Описание: Macintosh HD:Users:yut-s:Desktop:doctor-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исание: Macintosh HD:Users:yut-s:Desktop:doctor-caf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4035" cy="3200400"/>
                    </a:xfrm>
                    <a:prstGeom prst="rect">
                      <a:avLst/>
                    </a:prstGeom>
                    <a:noFill/>
                    <a:ln>
                      <a:noFill/>
                    </a:ln>
                  </pic:spPr>
                </pic:pic>
              </a:graphicData>
            </a:graphic>
          </wp:inline>
        </w:drawing>
      </w:r>
    </w:p>
    <w:p w14:paraId="50895FE7" w14:textId="77777777" w:rsidR="00005602" w:rsidRDefault="00005602" w:rsidP="00005602">
      <w:pPr>
        <w:spacing w:line="360" w:lineRule="auto"/>
        <w:ind w:firstLine="708"/>
        <w:jc w:val="center"/>
      </w:pPr>
      <w:r>
        <w:t xml:space="preserve">Рисунок 3.14 – Пример оформления блюд в ресторане </w:t>
      </w:r>
      <w:r w:rsidRPr="005E003B">
        <w:t>«</w:t>
      </w:r>
      <w:r w:rsidRPr="005E003B">
        <w:rPr>
          <w:lang w:val="en-US"/>
        </w:rPr>
        <w:t>Doctor</w:t>
      </w:r>
      <w:r w:rsidRPr="005E003B">
        <w:t>»</w:t>
      </w:r>
    </w:p>
    <w:p w14:paraId="4131070C" w14:textId="77777777" w:rsidR="00005602" w:rsidRDefault="00005602" w:rsidP="00005602">
      <w:pPr>
        <w:spacing w:line="360" w:lineRule="auto"/>
        <w:ind w:firstLine="708"/>
        <w:jc w:val="center"/>
      </w:pPr>
    </w:p>
    <w:p w14:paraId="10E820F1" w14:textId="77777777" w:rsidR="00005602" w:rsidRDefault="00005602" w:rsidP="00005602">
      <w:pPr>
        <w:spacing w:line="360" w:lineRule="auto"/>
        <w:ind w:firstLine="708"/>
        <w:jc w:val="center"/>
      </w:pPr>
    </w:p>
    <w:p w14:paraId="34447F44" w14:textId="77777777" w:rsidR="00005602" w:rsidRDefault="00005602" w:rsidP="00005602">
      <w:pPr>
        <w:spacing w:line="360" w:lineRule="auto"/>
        <w:ind w:firstLine="708"/>
        <w:jc w:val="center"/>
      </w:pPr>
    </w:p>
    <w:p w14:paraId="42D312A5" w14:textId="77777777" w:rsidR="00005602" w:rsidRPr="00771D99" w:rsidRDefault="00005602" w:rsidP="00005602">
      <w:pPr>
        <w:spacing w:line="360" w:lineRule="auto"/>
        <w:ind w:firstLine="708"/>
        <w:jc w:val="center"/>
      </w:pPr>
    </w:p>
    <w:p w14:paraId="367F0D99" w14:textId="329587D8" w:rsidR="00005602" w:rsidRPr="000F23E4" w:rsidRDefault="00486805" w:rsidP="00005602">
      <w:pPr>
        <w:spacing w:line="360" w:lineRule="auto"/>
        <w:ind w:firstLine="708"/>
        <w:jc w:val="center"/>
      </w:pPr>
      <w:r>
        <w:rPr>
          <w:noProof/>
        </w:rPr>
        <w:lastRenderedPageBreak/>
        <w:drawing>
          <wp:inline distT="0" distB="0" distL="0" distR="0" wp14:anchorId="2B5D8879" wp14:editId="3D95B034">
            <wp:extent cx="5177790" cy="3881120"/>
            <wp:effectExtent l="0" t="0" r="3810" b="5080"/>
            <wp:docPr id="22" name="Рисунок 22" descr="Описание: Macintosh HD:Users:yut-s:Desktop:Sociedad Asturiana Castropol:rstaurante-castropl-male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писание: Macintosh HD:Users:yut-s:Desktop:Sociedad Asturiana Castropol:rstaurante-castropl-maleco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7790" cy="3881120"/>
                    </a:xfrm>
                    <a:prstGeom prst="rect">
                      <a:avLst/>
                    </a:prstGeom>
                    <a:noFill/>
                    <a:ln>
                      <a:noFill/>
                    </a:ln>
                  </pic:spPr>
                </pic:pic>
              </a:graphicData>
            </a:graphic>
          </wp:inline>
        </w:drawing>
      </w:r>
    </w:p>
    <w:p w14:paraId="43396F43" w14:textId="77777777" w:rsidR="00005602" w:rsidRDefault="00005602" w:rsidP="00005602">
      <w:pPr>
        <w:spacing w:line="360" w:lineRule="auto"/>
        <w:ind w:firstLine="708"/>
        <w:jc w:val="center"/>
      </w:pPr>
      <w:r>
        <w:t xml:space="preserve">Рисунок 3.15 – Пример оформления ресторана </w:t>
      </w:r>
      <w:r w:rsidRPr="00EC001E">
        <w:t>«</w:t>
      </w:r>
      <w:proofErr w:type="spellStart"/>
      <w:r w:rsidRPr="00EC001E">
        <w:t>Sociedad</w:t>
      </w:r>
      <w:proofErr w:type="spellEnd"/>
      <w:r w:rsidRPr="00EC001E">
        <w:t xml:space="preserve"> </w:t>
      </w:r>
      <w:proofErr w:type="spellStart"/>
      <w:r w:rsidRPr="00EC001E">
        <w:t>Asturiana</w:t>
      </w:r>
      <w:proofErr w:type="spellEnd"/>
      <w:r w:rsidRPr="00EC001E">
        <w:t xml:space="preserve"> </w:t>
      </w:r>
      <w:proofErr w:type="spellStart"/>
      <w:r w:rsidRPr="00EC001E">
        <w:t>Castropol</w:t>
      </w:r>
      <w:proofErr w:type="spellEnd"/>
      <w:r w:rsidRPr="00EC001E">
        <w:t>»</w:t>
      </w:r>
    </w:p>
    <w:p w14:paraId="0D6E3E86" w14:textId="77777777" w:rsidR="00005602" w:rsidRDefault="00005602" w:rsidP="00005602">
      <w:pPr>
        <w:spacing w:line="360" w:lineRule="auto"/>
        <w:ind w:firstLine="708"/>
        <w:jc w:val="center"/>
      </w:pPr>
    </w:p>
    <w:p w14:paraId="596164B5" w14:textId="77777777" w:rsidR="00005602" w:rsidRDefault="00005602" w:rsidP="00005602">
      <w:pPr>
        <w:spacing w:line="360" w:lineRule="auto"/>
        <w:ind w:firstLine="708"/>
        <w:jc w:val="center"/>
      </w:pPr>
    </w:p>
    <w:p w14:paraId="08615F48" w14:textId="04E68E99" w:rsidR="00005602" w:rsidRDefault="00486805" w:rsidP="00005602">
      <w:pPr>
        <w:spacing w:line="360" w:lineRule="auto"/>
        <w:ind w:firstLine="708"/>
        <w:jc w:val="center"/>
      </w:pPr>
      <w:r>
        <w:rPr>
          <w:noProof/>
        </w:rPr>
        <w:drawing>
          <wp:inline distT="0" distB="0" distL="0" distR="0" wp14:anchorId="474B0C84" wp14:editId="1F7920A8">
            <wp:extent cx="5125085" cy="3848735"/>
            <wp:effectExtent l="0" t="0" r="0" b="0"/>
            <wp:docPr id="23" name="Рисунок 23" descr="Описание: Macintosh HD:Users:yut-s:Desktop:Sociedad Asturiana Castropol:fish-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исание: Macintosh HD:Users:yut-s:Desktop:Sociedad Asturiana Castropol:fish-dish.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5085" cy="3848735"/>
                    </a:xfrm>
                    <a:prstGeom prst="rect">
                      <a:avLst/>
                    </a:prstGeom>
                    <a:noFill/>
                    <a:ln>
                      <a:noFill/>
                    </a:ln>
                  </pic:spPr>
                </pic:pic>
              </a:graphicData>
            </a:graphic>
          </wp:inline>
        </w:drawing>
      </w:r>
    </w:p>
    <w:p w14:paraId="1A90F35F" w14:textId="77777777" w:rsidR="00005602" w:rsidRPr="00EC001E" w:rsidRDefault="00005602" w:rsidP="00005602">
      <w:pPr>
        <w:spacing w:line="360" w:lineRule="auto"/>
        <w:ind w:firstLine="708"/>
        <w:jc w:val="center"/>
      </w:pPr>
      <w:r>
        <w:t xml:space="preserve">Рисунок 3.16 – Пример оформления блюд в ресторане </w:t>
      </w:r>
      <w:r w:rsidRPr="00EC001E">
        <w:t>«</w:t>
      </w:r>
      <w:proofErr w:type="spellStart"/>
      <w:r w:rsidRPr="00EC001E">
        <w:t>Sociedad</w:t>
      </w:r>
      <w:proofErr w:type="spellEnd"/>
      <w:r w:rsidRPr="00EC001E">
        <w:t xml:space="preserve"> </w:t>
      </w:r>
      <w:proofErr w:type="spellStart"/>
      <w:r w:rsidRPr="00EC001E">
        <w:t>Asturiana</w:t>
      </w:r>
      <w:proofErr w:type="spellEnd"/>
      <w:r w:rsidRPr="00EC001E">
        <w:t xml:space="preserve"> </w:t>
      </w:r>
      <w:proofErr w:type="spellStart"/>
      <w:r w:rsidRPr="00EC001E">
        <w:t>Castropol</w:t>
      </w:r>
      <w:proofErr w:type="spellEnd"/>
      <w:r w:rsidRPr="00EC001E">
        <w:t>»</w:t>
      </w:r>
    </w:p>
    <w:p w14:paraId="45D54F6A" w14:textId="652FC0E3" w:rsidR="00005602" w:rsidRDefault="00486805" w:rsidP="00005602">
      <w:pPr>
        <w:spacing w:line="360" w:lineRule="auto"/>
        <w:ind w:firstLine="708"/>
        <w:jc w:val="center"/>
      </w:pPr>
      <w:r>
        <w:rPr>
          <w:noProof/>
        </w:rPr>
        <w:lastRenderedPageBreak/>
        <w:drawing>
          <wp:inline distT="0" distB="0" distL="0" distR="0" wp14:anchorId="3E21D5D1" wp14:editId="1F0385C6">
            <wp:extent cx="5167630" cy="3881120"/>
            <wp:effectExtent l="0" t="0" r="0" b="5080"/>
            <wp:docPr id="24" name="Рисунок 24" descr="Описание: Macintosh HD:Users:yut-s:Desktop:Bar Restaurante El Meson 1995:con-mas-capacidad-y-me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писание: Macintosh HD:Users:yut-s:Desktop:Bar Restaurante El Meson 1995:con-mas-capacidad-y-mejo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67630" cy="3881120"/>
                    </a:xfrm>
                    <a:prstGeom prst="rect">
                      <a:avLst/>
                    </a:prstGeom>
                    <a:noFill/>
                    <a:ln>
                      <a:noFill/>
                    </a:ln>
                  </pic:spPr>
                </pic:pic>
              </a:graphicData>
            </a:graphic>
          </wp:inline>
        </w:drawing>
      </w:r>
    </w:p>
    <w:p w14:paraId="23546F6D" w14:textId="77777777" w:rsidR="00005602" w:rsidRDefault="00005602" w:rsidP="00005602">
      <w:pPr>
        <w:spacing w:line="360" w:lineRule="auto"/>
        <w:ind w:firstLine="708"/>
        <w:jc w:val="center"/>
      </w:pPr>
      <w:r>
        <w:t xml:space="preserve">Рисунок 3.17 – Пример оформления ресторана </w:t>
      </w:r>
      <w:r w:rsidRPr="000E1FBE">
        <w:t>«</w:t>
      </w:r>
      <w:proofErr w:type="spellStart"/>
      <w:r w:rsidRPr="000E1FBE">
        <w:t>Bar</w:t>
      </w:r>
      <w:proofErr w:type="spellEnd"/>
      <w:r w:rsidRPr="000E1FBE">
        <w:t xml:space="preserve"> </w:t>
      </w:r>
      <w:proofErr w:type="spellStart"/>
      <w:r w:rsidRPr="000E1FBE">
        <w:t>Restaurante</w:t>
      </w:r>
      <w:proofErr w:type="spellEnd"/>
      <w:r w:rsidRPr="000E1FBE">
        <w:t xml:space="preserve"> </w:t>
      </w:r>
      <w:proofErr w:type="spellStart"/>
      <w:r w:rsidRPr="000E1FBE">
        <w:t>El</w:t>
      </w:r>
      <w:proofErr w:type="spellEnd"/>
      <w:r w:rsidRPr="000E1FBE">
        <w:t xml:space="preserve"> </w:t>
      </w:r>
      <w:proofErr w:type="spellStart"/>
      <w:r w:rsidRPr="000E1FBE">
        <w:t>Meson</w:t>
      </w:r>
      <w:proofErr w:type="spellEnd"/>
      <w:r w:rsidRPr="000E1FBE">
        <w:t xml:space="preserve"> 1995»</w:t>
      </w:r>
    </w:p>
    <w:p w14:paraId="79435ADF" w14:textId="77777777" w:rsidR="00005602" w:rsidRDefault="00005602" w:rsidP="00005602">
      <w:pPr>
        <w:spacing w:line="360" w:lineRule="auto"/>
        <w:ind w:firstLine="708"/>
        <w:jc w:val="center"/>
      </w:pPr>
    </w:p>
    <w:p w14:paraId="280218A5" w14:textId="77777777" w:rsidR="00005602" w:rsidRPr="00064881" w:rsidRDefault="00005602" w:rsidP="00005602">
      <w:pPr>
        <w:spacing w:line="360" w:lineRule="auto"/>
        <w:ind w:firstLine="708"/>
        <w:jc w:val="center"/>
        <w:rPr>
          <w:b/>
          <w:bCs/>
        </w:rPr>
      </w:pPr>
    </w:p>
    <w:p w14:paraId="737840B0" w14:textId="0E795C2C" w:rsidR="00005602" w:rsidRDefault="00486805" w:rsidP="00005602">
      <w:pPr>
        <w:spacing w:line="360" w:lineRule="auto"/>
        <w:ind w:firstLine="708"/>
        <w:jc w:val="center"/>
      </w:pPr>
      <w:r>
        <w:rPr>
          <w:noProof/>
        </w:rPr>
        <w:drawing>
          <wp:inline distT="0" distB="0" distL="0" distR="0" wp14:anchorId="74E34AA0" wp14:editId="2FF96A8C">
            <wp:extent cx="5071745" cy="3816985"/>
            <wp:effectExtent l="0" t="0" r="0" b="0"/>
            <wp:docPr id="25" name="Рисунок 25" descr="Описание: Macintosh HD:Users:yut-s:Desktop:Bar Restaurante El Meson 1995:el-me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писание: Macintosh HD:Users:yut-s:Desktop:Bar Restaurante El Meson 1995:el-meso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1745" cy="3816985"/>
                    </a:xfrm>
                    <a:prstGeom prst="rect">
                      <a:avLst/>
                    </a:prstGeom>
                    <a:noFill/>
                    <a:ln>
                      <a:noFill/>
                    </a:ln>
                  </pic:spPr>
                </pic:pic>
              </a:graphicData>
            </a:graphic>
          </wp:inline>
        </w:drawing>
      </w:r>
    </w:p>
    <w:p w14:paraId="67569C77" w14:textId="77777777" w:rsidR="00005602" w:rsidRPr="00EC001E" w:rsidRDefault="00005602" w:rsidP="00005602">
      <w:pPr>
        <w:spacing w:line="360" w:lineRule="auto"/>
        <w:ind w:firstLine="708"/>
        <w:jc w:val="center"/>
      </w:pPr>
      <w:r>
        <w:t xml:space="preserve">Рисунок 3.18 – Пример оформления блюд в ресторане </w:t>
      </w:r>
      <w:r w:rsidRPr="000E1FBE">
        <w:t>«</w:t>
      </w:r>
      <w:proofErr w:type="spellStart"/>
      <w:r w:rsidRPr="000E1FBE">
        <w:t>Bar</w:t>
      </w:r>
      <w:proofErr w:type="spellEnd"/>
      <w:r w:rsidRPr="000E1FBE">
        <w:t xml:space="preserve"> </w:t>
      </w:r>
      <w:proofErr w:type="spellStart"/>
      <w:r w:rsidRPr="000E1FBE">
        <w:t>Restaurante</w:t>
      </w:r>
      <w:proofErr w:type="spellEnd"/>
      <w:r w:rsidRPr="000E1FBE">
        <w:t xml:space="preserve"> </w:t>
      </w:r>
      <w:proofErr w:type="spellStart"/>
      <w:r w:rsidRPr="000E1FBE">
        <w:t>El</w:t>
      </w:r>
      <w:proofErr w:type="spellEnd"/>
      <w:r w:rsidRPr="000E1FBE">
        <w:t xml:space="preserve"> </w:t>
      </w:r>
      <w:proofErr w:type="spellStart"/>
      <w:r w:rsidRPr="000E1FBE">
        <w:t>Meson</w:t>
      </w:r>
      <w:proofErr w:type="spellEnd"/>
      <w:r w:rsidRPr="000E1FBE">
        <w:t xml:space="preserve"> 1995»</w:t>
      </w:r>
    </w:p>
    <w:p w14:paraId="00BD7D3E" w14:textId="77777777" w:rsidR="00005602" w:rsidRDefault="00005602" w:rsidP="00005602">
      <w:pPr>
        <w:spacing w:line="360" w:lineRule="auto"/>
        <w:ind w:firstLine="708"/>
        <w:jc w:val="center"/>
      </w:pPr>
    </w:p>
    <w:p w14:paraId="007A583E" w14:textId="7C23C794" w:rsidR="00005602" w:rsidRDefault="00486805" w:rsidP="00005602">
      <w:pPr>
        <w:spacing w:line="360" w:lineRule="auto"/>
        <w:ind w:firstLine="708"/>
        <w:jc w:val="center"/>
      </w:pPr>
      <w:r>
        <w:rPr>
          <w:noProof/>
        </w:rPr>
        <w:drawing>
          <wp:inline distT="0" distB="0" distL="0" distR="0" wp14:anchorId="300DEC58" wp14:editId="15E48DE2">
            <wp:extent cx="5103495" cy="3402330"/>
            <wp:effectExtent l="0" t="0" r="1905" b="7620"/>
            <wp:docPr id="26" name="Рисунок 26" descr="Описание: Macintosh HD:Users:yut-s:Desktop:La Guarida: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Macintosh HD:Users:yut-s:Desktop:La Guarida:6ab.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3495" cy="3402330"/>
                    </a:xfrm>
                    <a:prstGeom prst="rect">
                      <a:avLst/>
                    </a:prstGeom>
                    <a:noFill/>
                    <a:ln>
                      <a:noFill/>
                    </a:ln>
                  </pic:spPr>
                </pic:pic>
              </a:graphicData>
            </a:graphic>
          </wp:inline>
        </w:drawing>
      </w:r>
    </w:p>
    <w:p w14:paraId="7097F626" w14:textId="77777777" w:rsidR="00005602" w:rsidRPr="00591F09" w:rsidRDefault="00005602" w:rsidP="00005602">
      <w:pPr>
        <w:spacing w:line="360" w:lineRule="auto"/>
        <w:ind w:firstLine="708"/>
        <w:jc w:val="center"/>
      </w:pPr>
      <w:r>
        <w:t>Рисунок 3.19 – Пример оформления ресторана</w:t>
      </w:r>
      <w:r w:rsidRPr="00591F09">
        <w:t xml:space="preserve"> «</w:t>
      </w:r>
      <w:proofErr w:type="spellStart"/>
      <w:r w:rsidRPr="00591F09">
        <w:t>La</w:t>
      </w:r>
      <w:proofErr w:type="spellEnd"/>
      <w:r w:rsidRPr="00591F09">
        <w:t xml:space="preserve"> </w:t>
      </w:r>
      <w:proofErr w:type="spellStart"/>
      <w:r w:rsidRPr="00591F09">
        <w:t>Guarida</w:t>
      </w:r>
      <w:proofErr w:type="spellEnd"/>
      <w:r w:rsidRPr="00591F09">
        <w:t>»</w:t>
      </w:r>
    </w:p>
    <w:p w14:paraId="10CAFAEA" w14:textId="77777777" w:rsidR="00005602" w:rsidRDefault="00005602" w:rsidP="00005602">
      <w:pPr>
        <w:spacing w:line="360" w:lineRule="auto"/>
        <w:ind w:firstLine="708"/>
        <w:jc w:val="center"/>
      </w:pPr>
    </w:p>
    <w:p w14:paraId="5608ABE9" w14:textId="77777777" w:rsidR="00005602" w:rsidRDefault="00005602" w:rsidP="00005602">
      <w:pPr>
        <w:spacing w:line="360" w:lineRule="auto"/>
        <w:ind w:firstLine="708"/>
        <w:jc w:val="center"/>
      </w:pPr>
    </w:p>
    <w:p w14:paraId="25B7FFBC" w14:textId="04ED164D" w:rsidR="00005602" w:rsidRDefault="00486805" w:rsidP="00005602">
      <w:pPr>
        <w:spacing w:line="360" w:lineRule="auto"/>
        <w:ind w:firstLine="708"/>
        <w:jc w:val="center"/>
      </w:pPr>
      <w:r>
        <w:rPr>
          <w:noProof/>
        </w:rPr>
        <w:drawing>
          <wp:inline distT="0" distB="0" distL="0" distR="0" wp14:anchorId="206F9326" wp14:editId="7C3E8123">
            <wp:extent cx="5039995" cy="3498215"/>
            <wp:effectExtent l="0" t="0" r="8255" b="6985"/>
            <wp:docPr id="27" name="Рисунок 27" descr="Описание: Macintosh HD:Users:yut-s:Desktop:La Guarida:6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писание: Macintosh HD:Users:yut-s:Desktop:La Guarida:6fb.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995" cy="3498215"/>
                    </a:xfrm>
                    <a:prstGeom prst="rect">
                      <a:avLst/>
                    </a:prstGeom>
                    <a:noFill/>
                    <a:ln>
                      <a:noFill/>
                    </a:ln>
                  </pic:spPr>
                </pic:pic>
              </a:graphicData>
            </a:graphic>
          </wp:inline>
        </w:drawing>
      </w:r>
    </w:p>
    <w:p w14:paraId="1EDA8CF7" w14:textId="77777777" w:rsidR="00005602" w:rsidRDefault="00005602" w:rsidP="00005602">
      <w:pPr>
        <w:spacing w:line="360" w:lineRule="auto"/>
        <w:ind w:firstLine="708"/>
        <w:jc w:val="center"/>
      </w:pPr>
      <w:r>
        <w:t xml:space="preserve">Рисунок 3.20 – Пример оформления блюд в ресторане </w:t>
      </w:r>
      <w:r w:rsidRPr="00591F09">
        <w:t>«</w:t>
      </w:r>
      <w:proofErr w:type="spellStart"/>
      <w:r w:rsidRPr="00591F09">
        <w:t>La</w:t>
      </w:r>
      <w:proofErr w:type="spellEnd"/>
      <w:r w:rsidRPr="00591F09">
        <w:t xml:space="preserve"> </w:t>
      </w:r>
      <w:proofErr w:type="spellStart"/>
      <w:r w:rsidRPr="00591F09">
        <w:t>Guarida</w:t>
      </w:r>
      <w:proofErr w:type="spellEnd"/>
      <w:r w:rsidRPr="00591F09">
        <w:t>»</w:t>
      </w:r>
    </w:p>
    <w:p w14:paraId="415EA603" w14:textId="77777777" w:rsidR="00005602" w:rsidRPr="00591F09" w:rsidRDefault="00005602" w:rsidP="00005602">
      <w:pPr>
        <w:spacing w:line="360" w:lineRule="auto"/>
        <w:ind w:firstLine="708"/>
        <w:jc w:val="center"/>
      </w:pPr>
    </w:p>
    <w:p w14:paraId="6713A977" w14:textId="59541F12" w:rsidR="00005602" w:rsidRDefault="00486805" w:rsidP="00005602">
      <w:pPr>
        <w:spacing w:line="360" w:lineRule="auto"/>
        <w:ind w:firstLine="708"/>
        <w:jc w:val="center"/>
      </w:pPr>
      <w:r>
        <w:rPr>
          <w:noProof/>
        </w:rPr>
        <w:lastRenderedPageBreak/>
        <w:drawing>
          <wp:inline distT="0" distB="0" distL="0" distR="0" wp14:anchorId="0D550B8D" wp14:editId="31104C84">
            <wp:extent cx="5177790" cy="3891280"/>
            <wp:effectExtent l="0" t="0" r="3810" b="0"/>
            <wp:docPr id="28" name="Рисунок 28" descr="Описание: Macintosh HD:Users:yut-s:Desktop:Restaurante San Jose:restaurante-san-j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писание: Macintosh HD:Users:yut-s:Desktop:Restaurante San Jose:restaurante-san-jos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77790" cy="3891280"/>
                    </a:xfrm>
                    <a:prstGeom prst="rect">
                      <a:avLst/>
                    </a:prstGeom>
                    <a:noFill/>
                    <a:ln>
                      <a:noFill/>
                    </a:ln>
                  </pic:spPr>
                </pic:pic>
              </a:graphicData>
            </a:graphic>
          </wp:inline>
        </w:drawing>
      </w:r>
    </w:p>
    <w:p w14:paraId="7859150A" w14:textId="77777777" w:rsidR="00005602" w:rsidRDefault="00005602" w:rsidP="00005602">
      <w:pPr>
        <w:spacing w:line="360" w:lineRule="auto"/>
        <w:ind w:firstLine="708"/>
        <w:jc w:val="center"/>
      </w:pPr>
      <w:r>
        <w:t>Рисунок 3.21 – Пример оформления ресторана</w:t>
      </w:r>
      <w:r w:rsidRPr="00591F09">
        <w:t xml:space="preserve"> </w:t>
      </w:r>
      <w:r w:rsidRPr="00243102">
        <w:t>«</w:t>
      </w:r>
      <w:proofErr w:type="spellStart"/>
      <w:r w:rsidRPr="00243102">
        <w:t>Restaurante</w:t>
      </w:r>
      <w:proofErr w:type="spellEnd"/>
      <w:r w:rsidRPr="00243102">
        <w:t xml:space="preserve"> </w:t>
      </w:r>
      <w:proofErr w:type="spellStart"/>
      <w:r w:rsidRPr="00243102">
        <w:t>San</w:t>
      </w:r>
      <w:proofErr w:type="spellEnd"/>
      <w:r w:rsidRPr="00243102">
        <w:t xml:space="preserve"> </w:t>
      </w:r>
      <w:proofErr w:type="spellStart"/>
      <w:r w:rsidRPr="00243102">
        <w:t>Jose</w:t>
      </w:r>
      <w:proofErr w:type="spellEnd"/>
      <w:r w:rsidRPr="00243102">
        <w:t>»</w:t>
      </w:r>
    </w:p>
    <w:p w14:paraId="0C892688" w14:textId="77777777" w:rsidR="00005602" w:rsidRDefault="00005602" w:rsidP="00005602">
      <w:pPr>
        <w:spacing w:line="360" w:lineRule="auto"/>
        <w:ind w:firstLine="708"/>
        <w:jc w:val="center"/>
      </w:pPr>
    </w:p>
    <w:p w14:paraId="0497F9AA" w14:textId="77777777" w:rsidR="00005602" w:rsidRDefault="00005602" w:rsidP="00005602">
      <w:pPr>
        <w:spacing w:line="360" w:lineRule="auto"/>
        <w:ind w:firstLine="708"/>
        <w:jc w:val="center"/>
      </w:pPr>
    </w:p>
    <w:p w14:paraId="5551A275" w14:textId="304B3F2A" w:rsidR="00005602" w:rsidRDefault="00486805" w:rsidP="00005602">
      <w:pPr>
        <w:spacing w:line="360" w:lineRule="auto"/>
        <w:ind w:firstLine="708"/>
        <w:jc w:val="center"/>
      </w:pPr>
      <w:r>
        <w:rPr>
          <w:noProof/>
        </w:rPr>
        <w:drawing>
          <wp:inline distT="0" distB="0" distL="0" distR="0" wp14:anchorId="58140119" wp14:editId="424370CD">
            <wp:extent cx="5241925" cy="2955925"/>
            <wp:effectExtent l="0" t="0" r="0" b="0"/>
            <wp:docPr id="29" name="Рисунок 29" descr="Описание: Macintosh HD:Users:yut-s:Desktop:Restaurante San Jose:you-can-tell-that-th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писание: Macintosh HD:Users:yut-s:Desktop:Restaurante San Jose:you-can-tell-that-they.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1925" cy="2955925"/>
                    </a:xfrm>
                    <a:prstGeom prst="rect">
                      <a:avLst/>
                    </a:prstGeom>
                    <a:noFill/>
                    <a:ln>
                      <a:noFill/>
                    </a:ln>
                  </pic:spPr>
                </pic:pic>
              </a:graphicData>
            </a:graphic>
          </wp:inline>
        </w:drawing>
      </w:r>
    </w:p>
    <w:p w14:paraId="37D24915" w14:textId="77777777" w:rsidR="00005602" w:rsidRPr="00243102" w:rsidRDefault="00005602" w:rsidP="00005602">
      <w:pPr>
        <w:spacing w:line="360" w:lineRule="auto"/>
        <w:ind w:firstLine="708"/>
        <w:jc w:val="center"/>
      </w:pPr>
      <w:r>
        <w:t xml:space="preserve">Рисунок 3.22 – Пример оформления блюд в ресторане </w:t>
      </w:r>
      <w:r w:rsidRPr="00243102">
        <w:t>«</w:t>
      </w:r>
      <w:proofErr w:type="spellStart"/>
      <w:r w:rsidRPr="00243102">
        <w:t>Restaurante</w:t>
      </w:r>
      <w:proofErr w:type="spellEnd"/>
      <w:r w:rsidRPr="00243102">
        <w:t xml:space="preserve"> </w:t>
      </w:r>
      <w:proofErr w:type="spellStart"/>
      <w:r w:rsidRPr="00243102">
        <w:t>San</w:t>
      </w:r>
      <w:proofErr w:type="spellEnd"/>
      <w:r w:rsidRPr="00243102">
        <w:t xml:space="preserve"> </w:t>
      </w:r>
      <w:proofErr w:type="spellStart"/>
      <w:r w:rsidRPr="00243102">
        <w:t>Jose</w:t>
      </w:r>
      <w:proofErr w:type="spellEnd"/>
      <w:r w:rsidRPr="00243102">
        <w:t>»</w:t>
      </w:r>
    </w:p>
    <w:p w14:paraId="194A77A8" w14:textId="13DF133B" w:rsidR="00005602" w:rsidRDefault="00486805" w:rsidP="00005602">
      <w:pPr>
        <w:spacing w:line="360" w:lineRule="auto"/>
        <w:ind w:firstLine="708"/>
        <w:jc w:val="center"/>
      </w:pPr>
      <w:r>
        <w:rPr>
          <w:noProof/>
        </w:rPr>
        <w:lastRenderedPageBreak/>
        <w:drawing>
          <wp:inline distT="0" distB="0" distL="0" distR="0" wp14:anchorId="0547524A" wp14:editId="488AE77A">
            <wp:extent cx="5327015" cy="3997960"/>
            <wp:effectExtent l="0" t="0" r="6985" b="2540"/>
            <wp:docPr id="30" name="Рисунок 30" descr="Описание: Macintosh HD:Users:yut-s:Desktop:Locos por Cuba:decoration-and-beauti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писание: Macintosh HD:Users:yut-s:Desktop:Locos por Cuba:decoration-and-beautifu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7015" cy="3997960"/>
                    </a:xfrm>
                    <a:prstGeom prst="rect">
                      <a:avLst/>
                    </a:prstGeom>
                    <a:noFill/>
                    <a:ln>
                      <a:noFill/>
                    </a:ln>
                  </pic:spPr>
                </pic:pic>
              </a:graphicData>
            </a:graphic>
          </wp:inline>
        </w:drawing>
      </w:r>
    </w:p>
    <w:p w14:paraId="58DD3761" w14:textId="77777777" w:rsidR="00005602" w:rsidRDefault="00005602" w:rsidP="00005602">
      <w:pPr>
        <w:spacing w:line="360" w:lineRule="auto"/>
        <w:ind w:firstLine="708"/>
        <w:jc w:val="center"/>
      </w:pPr>
      <w:r>
        <w:t>Рисунок 3.23 – Пример оформления ресторана</w:t>
      </w:r>
      <w:r w:rsidRPr="00591F09">
        <w:t xml:space="preserve"> </w:t>
      </w:r>
      <w:r w:rsidRPr="008E7DCD">
        <w:t>«</w:t>
      </w:r>
      <w:proofErr w:type="spellStart"/>
      <w:r w:rsidRPr="008E7DCD">
        <w:t>Locos</w:t>
      </w:r>
      <w:proofErr w:type="spellEnd"/>
      <w:r w:rsidRPr="008E7DCD">
        <w:t xml:space="preserve"> </w:t>
      </w:r>
      <w:proofErr w:type="spellStart"/>
      <w:r w:rsidRPr="008E7DCD">
        <w:t>por</w:t>
      </w:r>
      <w:proofErr w:type="spellEnd"/>
      <w:r w:rsidRPr="008E7DCD">
        <w:t xml:space="preserve"> </w:t>
      </w:r>
      <w:proofErr w:type="spellStart"/>
      <w:r w:rsidRPr="008E7DCD">
        <w:t>Cuba</w:t>
      </w:r>
      <w:proofErr w:type="spellEnd"/>
      <w:r w:rsidRPr="008E7DCD">
        <w:t>»</w:t>
      </w:r>
    </w:p>
    <w:p w14:paraId="39A26BCA" w14:textId="77777777" w:rsidR="00005602" w:rsidRDefault="00005602" w:rsidP="00005602">
      <w:pPr>
        <w:spacing w:line="360" w:lineRule="auto"/>
        <w:ind w:firstLine="708"/>
        <w:jc w:val="center"/>
      </w:pPr>
    </w:p>
    <w:p w14:paraId="270DFF46" w14:textId="77777777" w:rsidR="00005602" w:rsidRPr="008E7DCD" w:rsidRDefault="00005602" w:rsidP="00005602">
      <w:pPr>
        <w:spacing w:line="360" w:lineRule="auto"/>
        <w:ind w:firstLine="708"/>
        <w:jc w:val="center"/>
      </w:pPr>
    </w:p>
    <w:p w14:paraId="5F06E091" w14:textId="47A5EE45" w:rsidR="00005602" w:rsidRDefault="00486805" w:rsidP="00005602">
      <w:pPr>
        <w:spacing w:line="360" w:lineRule="auto"/>
        <w:ind w:firstLine="708"/>
        <w:jc w:val="center"/>
      </w:pPr>
      <w:r>
        <w:rPr>
          <w:noProof/>
        </w:rPr>
        <w:drawing>
          <wp:inline distT="0" distB="0" distL="0" distR="0" wp14:anchorId="39314C1A" wp14:editId="1827BDB8">
            <wp:extent cx="5401310" cy="3051810"/>
            <wp:effectExtent l="0" t="0" r="8890" b="0"/>
            <wp:docPr id="31" name="Рисунок 31" descr="Описание: Macintosh HD:Users:yut-s:Desktop:pollo-con-guisante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писание: Macintosh HD:Users:yut-s:Desktop:pollo-con-guisantes-y.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1310" cy="3051810"/>
                    </a:xfrm>
                    <a:prstGeom prst="rect">
                      <a:avLst/>
                    </a:prstGeom>
                    <a:noFill/>
                    <a:ln>
                      <a:noFill/>
                    </a:ln>
                  </pic:spPr>
                </pic:pic>
              </a:graphicData>
            </a:graphic>
          </wp:inline>
        </w:drawing>
      </w:r>
    </w:p>
    <w:p w14:paraId="25E20719" w14:textId="77777777" w:rsidR="00005602" w:rsidRPr="00F827E3" w:rsidRDefault="00005602" w:rsidP="00005602">
      <w:pPr>
        <w:spacing w:line="360" w:lineRule="auto"/>
        <w:ind w:firstLine="708"/>
        <w:jc w:val="center"/>
      </w:pPr>
      <w:r>
        <w:t xml:space="preserve">Рисунок 3.24 – Пример оформления блюд в ресторане </w:t>
      </w:r>
      <w:r w:rsidRPr="008E7DCD">
        <w:t>«</w:t>
      </w:r>
      <w:proofErr w:type="spellStart"/>
      <w:r w:rsidRPr="008E7DCD">
        <w:t>Locos</w:t>
      </w:r>
      <w:proofErr w:type="spellEnd"/>
      <w:r w:rsidRPr="008E7DCD">
        <w:t xml:space="preserve"> </w:t>
      </w:r>
      <w:proofErr w:type="spellStart"/>
      <w:r w:rsidRPr="008E7DCD">
        <w:t>por</w:t>
      </w:r>
      <w:proofErr w:type="spellEnd"/>
      <w:r w:rsidRPr="008E7DCD">
        <w:t xml:space="preserve"> </w:t>
      </w:r>
      <w:proofErr w:type="spellStart"/>
      <w:r w:rsidRPr="008E7DCD">
        <w:t>Cuba</w:t>
      </w:r>
      <w:proofErr w:type="spellEnd"/>
      <w:r w:rsidRPr="008E7DCD">
        <w:t>»</w:t>
      </w:r>
    </w:p>
    <w:p w14:paraId="6B371D8D" w14:textId="77777777" w:rsidR="00005602" w:rsidRPr="00730929" w:rsidRDefault="00005602" w:rsidP="00005602">
      <w:pPr>
        <w:spacing w:line="360" w:lineRule="auto"/>
        <w:jc w:val="center"/>
      </w:pPr>
    </w:p>
    <w:p w14:paraId="46997644" w14:textId="77777777" w:rsidR="00005602" w:rsidRPr="00522BAB" w:rsidRDefault="00005602" w:rsidP="00522BAB">
      <w:pPr>
        <w:spacing w:line="360" w:lineRule="auto"/>
        <w:jc w:val="both"/>
      </w:pPr>
    </w:p>
    <w:p w14:paraId="4FAD0A34" w14:textId="77777777" w:rsidR="00DE3307" w:rsidRPr="00730929" w:rsidRDefault="00DE3307" w:rsidP="00BD0CB3">
      <w:pPr>
        <w:spacing w:line="360" w:lineRule="auto"/>
        <w:jc w:val="both"/>
      </w:pPr>
    </w:p>
    <w:p w14:paraId="3C6D4A2D" w14:textId="77777777" w:rsidR="00DE3307" w:rsidRPr="00D03F7C" w:rsidRDefault="00DE3307" w:rsidP="00D03F7C">
      <w:pPr>
        <w:spacing w:line="360" w:lineRule="auto"/>
      </w:pPr>
    </w:p>
    <w:sectPr w:rsidR="00DE3307" w:rsidRPr="00D03F7C" w:rsidSect="00856F38">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AC256" w14:textId="77777777" w:rsidR="007B3663" w:rsidRDefault="007B3663" w:rsidP="00D03F7C">
      <w:r>
        <w:separator/>
      </w:r>
    </w:p>
  </w:endnote>
  <w:endnote w:type="continuationSeparator" w:id="0">
    <w:p w14:paraId="793034A0" w14:textId="77777777" w:rsidR="007B3663" w:rsidRDefault="007B3663" w:rsidP="00D03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F9E27" w14:textId="77777777" w:rsidR="004C44C7" w:rsidRDefault="004C44C7" w:rsidP="0085796A">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F3AE6">
      <w:rPr>
        <w:rStyle w:val="a5"/>
        <w:noProof/>
      </w:rPr>
      <w:t>3</w:t>
    </w:r>
    <w:r>
      <w:rPr>
        <w:rStyle w:val="a5"/>
      </w:rPr>
      <w:fldChar w:fldCharType="end"/>
    </w:r>
  </w:p>
  <w:p w14:paraId="04A31071" w14:textId="77777777" w:rsidR="004C44C7" w:rsidRDefault="004C44C7" w:rsidP="0085796A">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04A2E" w14:textId="77777777" w:rsidR="007B3663" w:rsidRDefault="007B3663" w:rsidP="00D03F7C">
      <w:r>
        <w:separator/>
      </w:r>
    </w:p>
  </w:footnote>
  <w:footnote w:type="continuationSeparator" w:id="0">
    <w:p w14:paraId="2A6AC10D" w14:textId="77777777" w:rsidR="007B3663" w:rsidRDefault="007B3663" w:rsidP="00D03F7C">
      <w:r>
        <w:continuationSeparator/>
      </w:r>
    </w:p>
  </w:footnote>
  <w:footnote w:id="1">
    <w:p w14:paraId="6CA89F28" w14:textId="77777777" w:rsidR="004C44C7" w:rsidRDefault="004C44C7" w:rsidP="00D03F7C">
      <w:pPr>
        <w:pStyle w:val="a8"/>
        <w:jc w:val="both"/>
      </w:pPr>
      <w:r>
        <w:rPr>
          <w:rStyle w:val="aa"/>
        </w:rPr>
        <w:footnoteRef/>
      </w:r>
      <w:proofErr w:type="spellStart"/>
      <w:r w:rsidRPr="00D50E27">
        <w:t>Арзамасцев</w:t>
      </w:r>
      <w:proofErr w:type="spellEnd"/>
      <w:r w:rsidRPr="00D50E27">
        <w:t xml:space="preserve"> М.А., Филиппенко А.А. Проблемы, тенденции и перспективы развития культурно-познавательного туризма в современном мире // Материалы научно-практической конференции «Актуальные проблемы туристической деятельности в </w:t>
      </w:r>
      <w:r w:rsidRPr="00D50E27">
        <w:rPr>
          <w:lang w:val="en-US"/>
        </w:rPr>
        <w:t>XXI</w:t>
      </w:r>
      <w:r w:rsidRPr="00D50E27">
        <w:t xml:space="preserve"> веке». – Тюмень: Тюменский государственный университет, 2013. – С. 125</w:t>
      </w:r>
    </w:p>
  </w:footnote>
  <w:footnote w:id="2">
    <w:p w14:paraId="1BEEBE11" w14:textId="77777777" w:rsidR="004C44C7" w:rsidRDefault="004C44C7" w:rsidP="00D03F7C">
      <w:pPr>
        <w:pStyle w:val="a8"/>
        <w:jc w:val="both"/>
      </w:pPr>
      <w:r>
        <w:rPr>
          <w:rStyle w:val="aa"/>
        </w:rPr>
        <w:footnoteRef/>
      </w:r>
      <w:r>
        <w:t xml:space="preserve"> </w:t>
      </w:r>
      <w:proofErr w:type="spellStart"/>
      <w:r>
        <w:t>Биржак</w:t>
      </w:r>
      <w:r w:rsidRPr="00E5167F">
        <w:t>ов</w:t>
      </w:r>
      <w:proofErr w:type="spellEnd"/>
      <w:r w:rsidRPr="00E5167F">
        <w:t xml:space="preserve"> М.Б. Введение в туризм. </w:t>
      </w:r>
      <w:r>
        <w:t>–</w:t>
      </w:r>
      <w:r w:rsidRPr="00E5167F">
        <w:t xml:space="preserve"> СПб</w:t>
      </w:r>
      <w:proofErr w:type="gramStart"/>
      <w:r w:rsidRPr="00E5167F">
        <w:t xml:space="preserve">.: </w:t>
      </w:r>
      <w:proofErr w:type="gramEnd"/>
      <w:r w:rsidRPr="00E5167F">
        <w:t>Герда, 2014. –</w:t>
      </w:r>
      <w:r>
        <w:t xml:space="preserve"> С. 50</w:t>
      </w:r>
    </w:p>
  </w:footnote>
  <w:footnote w:id="3">
    <w:p w14:paraId="30FE4175" w14:textId="67DBE1F4" w:rsidR="004C44C7" w:rsidRDefault="004C44C7" w:rsidP="00D03F7C">
      <w:pPr>
        <w:pStyle w:val="a8"/>
        <w:jc w:val="both"/>
      </w:pPr>
      <w:r>
        <w:rPr>
          <w:rStyle w:val="aa"/>
        </w:rPr>
        <w:footnoteRef/>
      </w:r>
      <w:r>
        <w:t xml:space="preserve"> </w:t>
      </w:r>
      <w:r w:rsidRPr="00B53C78">
        <w:t>Федеральный закон Российской Федерации № 132-ФЗ «Об основах туристской деятельности в Российской Федерации» от 2</w:t>
      </w:r>
      <w:r>
        <w:t>4 ноября 1996 года (в ред. от 28 декабря 2016</w:t>
      </w:r>
      <w:r w:rsidRPr="00B53C78">
        <w:t xml:space="preserve"> года) // Гарант. Информационно-правовой портал. – [Электронный ресурс] </w:t>
      </w:r>
      <w:hyperlink r:id="rId1" w:history="1">
        <w:r w:rsidRPr="00B53C78">
          <w:rPr>
            <w:rStyle w:val="ab"/>
          </w:rPr>
          <w:t>http://base.garant.ru/136248</w:t>
        </w:r>
      </w:hyperlink>
      <w:r w:rsidRPr="00B53C78">
        <w:t xml:space="preserve"> (Дата обращения: </w:t>
      </w:r>
      <w:r>
        <w:t>11.04.2017</w:t>
      </w:r>
      <w:r w:rsidRPr="00B53C78">
        <w:t>)</w:t>
      </w:r>
    </w:p>
  </w:footnote>
  <w:footnote w:id="4">
    <w:p w14:paraId="2521F096" w14:textId="77777777" w:rsidR="004C44C7" w:rsidRDefault="004C44C7" w:rsidP="00D03F7C">
      <w:pPr>
        <w:pStyle w:val="a8"/>
      </w:pPr>
      <w:r>
        <w:rPr>
          <w:rStyle w:val="aa"/>
        </w:rPr>
        <w:footnoteRef/>
      </w:r>
      <w:r>
        <w:t xml:space="preserve"> </w:t>
      </w:r>
      <w:r>
        <w:rPr>
          <w:color w:val="000000"/>
        </w:rPr>
        <w:t>«ГОСТ 30389-2013</w:t>
      </w:r>
      <w:r w:rsidRPr="00EC35BB">
        <w:rPr>
          <w:color w:val="000000"/>
        </w:rPr>
        <w:t xml:space="preserve">. </w:t>
      </w:r>
      <w:r>
        <w:rPr>
          <w:color w:val="000000"/>
        </w:rPr>
        <w:t>Услуги общественного питания. Предприятия общественного питания. Классификация и общие требования (от 01.01.2016).</w:t>
      </w:r>
      <w:r w:rsidRPr="00EE5670">
        <w:rPr>
          <w:color w:val="000000"/>
        </w:rPr>
        <w:t xml:space="preserve">// </w:t>
      </w:r>
      <w:r>
        <w:rPr>
          <w:color w:val="000000"/>
        </w:rPr>
        <w:t xml:space="preserve">Кодекс. Законодательство, комментарии, консультации, судебная практика. Электронный фонд правовой и нормативно-технической документации. Информационно-правовой портал. – </w:t>
      </w:r>
      <w:r w:rsidRPr="00EE5670">
        <w:rPr>
          <w:color w:val="000000"/>
        </w:rPr>
        <w:t>[</w:t>
      </w:r>
      <w:r>
        <w:rPr>
          <w:color w:val="000000"/>
        </w:rPr>
        <w:t>Электронный ресурс</w:t>
      </w:r>
      <w:r w:rsidRPr="00EE5670">
        <w:rPr>
          <w:color w:val="000000"/>
        </w:rPr>
        <w:t>]</w:t>
      </w:r>
      <w:r>
        <w:t xml:space="preserve"> </w:t>
      </w:r>
      <w:hyperlink r:id="rId2" w:history="1">
        <w:r w:rsidRPr="00E3503A">
          <w:rPr>
            <w:rStyle w:val="ab"/>
          </w:rPr>
          <w:t>http://docs.cntd.ru/document/1200107325</w:t>
        </w:r>
      </w:hyperlink>
      <w:r>
        <w:t xml:space="preserve"> </w:t>
      </w:r>
      <w:r>
        <w:rPr>
          <w:color w:val="000000"/>
        </w:rPr>
        <w:t>(Дата обращения: 01.05.2017)</w:t>
      </w:r>
    </w:p>
  </w:footnote>
  <w:footnote w:id="5">
    <w:p w14:paraId="22175E1F" w14:textId="77777777" w:rsidR="004C44C7" w:rsidRDefault="004C44C7">
      <w:pPr>
        <w:pStyle w:val="a8"/>
      </w:pPr>
      <w:r>
        <w:rPr>
          <w:rStyle w:val="aa"/>
        </w:rPr>
        <w:footnoteRef/>
      </w:r>
      <w:r>
        <w:t xml:space="preserve"> Министерство Культуры Российской Федерации. Федеральное агентство по туризму. Собирательная классифицированная группировка видов экономической деятельности «Туризм» (от 10.03.2016)// Гарант. Информационно-правовой портал. – [Электронный ресурс</w:t>
      </w:r>
      <w:r w:rsidRPr="00EE5670">
        <w:t>]</w:t>
      </w:r>
      <w:r>
        <w:t xml:space="preserve"> </w:t>
      </w:r>
      <w:hyperlink r:id="rId3" w:history="1">
        <w:r w:rsidRPr="00FE6C52">
          <w:rPr>
            <w:rStyle w:val="ab"/>
          </w:rPr>
          <w:t>http://www.garant.ru/products/ipo/prime/doc/56563228/</w:t>
        </w:r>
      </w:hyperlink>
      <w:r>
        <w:t xml:space="preserve"> (Дата обращения: 01.05.2017)</w:t>
      </w:r>
    </w:p>
  </w:footnote>
  <w:footnote w:id="6">
    <w:p w14:paraId="75828481" w14:textId="539D9B8D" w:rsidR="004C44C7" w:rsidRDefault="004C44C7" w:rsidP="007112B8">
      <w:pPr>
        <w:pStyle w:val="a8"/>
        <w:jc w:val="both"/>
      </w:pPr>
      <w:r>
        <w:rPr>
          <w:rStyle w:val="aa"/>
        </w:rPr>
        <w:footnoteRef/>
      </w:r>
      <w:r>
        <w:t xml:space="preserve"> </w:t>
      </w:r>
      <w:r w:rsidRPr="00B53C78">
        <w:t>Федеральный закон Российской Федерации № 132-ФЗ «Об основах туристской деятельности в Российской Федерации» от 2</w:t>
      </w:r>
      <w:r>
        <w:t>4 ноября 1996 года (в ред. от 28 декабрь 2016</w:t>
      </w:r>
      <w:r w:rsidRPr="00B53C78">
        <w:t xml:space="preserve"> года) // Гарант. Информационно-правовой портал. – [Электронный ресурс] </w:t>
      </w:r>
      <w:hyperlink r:id="rId4" w:history="1">
        <w:r w:rsidRPr="00B53C78">
          <w:rPr>
            <w:rStyle w:val="ab"/>
          </w:rPr>
          <w:t>http://base.garant.ru/136248</w:t>
        </w:r>
      </w:hyperlink>
      <w:r w:rsidRPr="00B53C78">
        <w:t xml:space="preserve"> (Дата обращения: </w:t>
      </w:r>
      <w:r>
        <w:t>30.04.2017</w:t>
      </w:r>
      <w:r w:rsidRPr="00B53C78">
        <w:t>)</w:t>
      </w:r>
    </w:p>
  </w:footnote>
  <w:footnote w:id="7">
    <w:p w14:paraId="2B224060" w14:textId="77777777" w:rsidR="004C44C7" w:rsidRDefault="004C44C7" w:rsidP="00D03F7C">
      <w:pPr>
        <w:pStyle w:val="a8"/>
        <w:jc w:val="both"/>
      </w:pPr>
      <w:r>
        <w:rPr>
          <w:rStyle w:val="aa"/>
        </w:rPr>
        <w:footnoteRef/>
      </w:r>
      <w:r>
        <w:t xml:space="preserve"> </w:t>
      </w:r>
      <w:r w:rsidRPr="003B2C6F">
        <w:t>Обухова Н.А. Перспективы туристического рынка после краха крупнейших туроператоров // Материалы научно-практической конференции «Перспективы развития туристического рынка в России». – СПб</w:t>
      </w:r>
      <w:proofErr w:type="gramStart"/>
      <w:r w:rsidRPr="003B2C6F">
        <w:t xml:space="preserve">.: </w:t>
      </w:r>
      <w:proofErr w:type="gramEnd"/>
      <w:r w:rsidRPr="003B2C6F">
        <w:t>Межрегиональный институт экономики и права, 2014. – С. 16</w:t>
      </w:r>
    </w:p>
  </w:footnote>
  <w:footnote w:id="8">
    <w:p w14:paraId="5C0C71EC" w14:textId="2AFF00A8" w:rsidR="004C44C7" w:rsidRDefault="004C44C7" w:rsidP="00D03F7C">
      <w:pPr>
        <w:pStyle w:val="a8"/>
        <w:jc w:val="both"/>
      </w:pPr>
      <w:r>
        <w:rPr>
          <w:rStyle w:val="aa"/>
        </w:rPr>
        <w:footnoteRef/>
      </w:r>
      <w:r>
        <w:t xml:space="preserve"> </w:t>
      </w:r>
      <w:r w:rsidRPr="00B53C78">
        <w:t>Федеральный закон Российской Федерации № 132-ФЗ «Об основах туристской деятельности в Российской Федерации» от 2</w:t>
      </w:r>
      <w:r>
        <w:t>4 ноября 1996 года (в ред. от 28 декабря 2016</w:t>
      </w:r>
      <w:r w:rsidRPr="00B53C78">
        <w:t xml:space="preserve"> года) // Гарант. Информационно-правовой портал. – [Электронный ресурс] </w:t>
      </w:r>
      <w:hyperlink r:id="rId5" w:history="1">
        <w:r w:rsidRPr="00B53C78">
          <w:rPr>
            <w:rStyle w:val="ab"/>
          </w:rPr>
          <w:t>http://base.garant.ru/136248</w:t>
        </w:r>
      </w:hyperlink>
      <w:r w:rsidRPr="00B53C78">
        <w:t xml:space="preserve"> (Дата обращения: </w:t>
      </w:r>
      <w:r>
        <w:t>30.04.2017</w:t>
      </w:r>
      <w:r w:rsidRPr="00B53C78">
        <w:t>)</w:t>
      </w:r>
    </w:p>
  </w:footnote>
  <w:footnote w:id="9">
    <w:p w14:paraId="647B5CC6" w14:textId="77777777" w:rsidR="004C44C7" w:rsidRDefault="004C44C7" w:rsidP="00D03F7C">
      <w:pPr>
        <w:pStyle w:val="a8"/>
        <w:jc w:val="both"/>
      </w:pPr>
      <w:r>
        <w:rPr>
          <w:rStyle w:val="aa"/>
        </w:rPr>
        <w:footnoteRef/>
      </w:r>
      <w:r>
        <w:t xml:space="preserve"> </w:t>
      </w:r>
      <w:r w:rsidRPr="00E3734B">
        <w:t>Квартальнов В.А., Зорин И.В. Энциклопедия туризма. – М.: Финансы и статистика, 2000. –</w:t>
      </w:r>
      <w:r>
        <w:t xml:space="preserve"> С. 99</w:t>
      </w:r>
    </w:p>
  </w:footnote>
  <w:footnote w:id="10">
    <w:p w14:paraId="6BA3034D" w14:textId="77777777" w:rsidR="004C44C7" w:rsidRDefault="004C44C7">
      <w:pPr>
        <w:pStyle w:val="a8"/>
      </w:pPr>
      <w:r>
        <w:rPr>
          <w:rStyle w:val="aa"/>
        </w:rPr>
        <w:footnoteRef/>
      </w:r>
      <w:r>
        <w:t xml:space="preserve"> </w:t>
      </w:r>
      <w:r w:rsidRPr="009F1078">
        <w:t xml:space="preserve">ГОСТ </w:t>
      </w:r>
      <w:proofErr w:type="gramStart"/>
      <w:r w:rsidRPr="009F1078">
        <w:t>Р</w:t>
      </w:r>
      <w:proofErr w:type="gramEnd"/>
      <w:r w:rsidRPr="009F1078">
        <w:t xml:space="preserve"> 50690-2000. Туристские услуги. Общие требования (дата введения 2012-07-01).// </w:t>
      </w:r>
      <w:r w:rsidRPr="009F1078">
        <w:rPr>
          <w:color w:val="000000"/>
        </w:rPr>
        <w:t xml:space="preserve">Кодекс. Законодательство, комментарии, консультации, судебная практика. Электронный фонд правовой и нормативно-технической документации. Информационно-правовой портал. – </w:t>
      </w:r>
      <w:r w:rsidRPr="00EE5670">
        <w:rPr>
          <w:color w:val="000000"/>
        </w:rPr>
        <w:t>[</w:t>
      </w:r>
      <w:r w:rsidRPr="009F1078">
        <w:rPr>
          <w:color w:val="000000"/>
        </w:rPr>
        <w:t>Электронный ресурс</w:t>
      </w:r>
      <w:r w:rsidRPr="00EE5670">
        <w:rPr>
          <w:color w:val="000000"/>
        </w:rPr>
        <w:t xml:space="preserve">] </w:t>
      </w:r>
      <w:hyperlink r:id="rId6" w:history="1">
        <w:r w:rsidRPr="009F1078">
          <w:rPr>
            <w:rStyle w:val="ab"/>
            <w:lang w:val="en-US"/>
          </w:rPr>
          <w:t>http</w:t>
        </w:r>
        <w:r w:rsidRPr="00EE5670">
          <w:rPr>
            <w:rStyle w:val="ab"/>
          </w:rPr>
          <w:t>://</w:t>
        </w:r>
        <w:r w:rsidRPr="009F1078">
          <w:rPr>
            <w:rStyle w:val="ab"/>
            <w:lang w:val="en-US"/>
          </w:rPr>
          <w:t>docs</w:t>
        </w:r>
        <w:r w:rsidRPr="00EE5670">
          <w:rPr>
            <w:rStyle w:val="ab"/>
          </w:rPr>
          <w:t>.</w:t>
        </w:r>
        <w:proofErr w:type="spellStart"/>
        <w:r w:rsidRPr="009F1078">
          <w:rPr>
            <w:rStyle w:val="ab"/>
            <w:lang w:val="en-US"/>
          </w:rPr>
          <w:t>cntd</w:t>
        </w:r>
        <w:proofErr w:type="spellEnd"/>
        <w:r w:rsidRPr="00EE5670">
          <w:rPr>
            <w:rStyle w:val="ab"/>
          </w:rPr>
          <w:t>.</w:t>
        </w:r>
        <w:proofErr w:type="spellStart"/>
        <w:r w:rsidRPr="009F1078">
          <w:rPr>
            <w:rStyle w:val="ab"/>
            <w:lang w:val="en-US"/>
          </w:rPr>
          <w:t>ru</w:t>
        </w:r>
        <w:proofErr w:type="spellEnd"/>
        <w:r w:rsidRPr="00EE5670">
          <w:rPr>
            <w:rStyle w:val="ab"/>
          </w:rPr>
          <w:t>/</w:t>
        </w:r>
        <w:r w:rsidRPr="009F1078">
          <w:rPr>
            <w:rStyle w:val="ab"/>
            <w:lang w:val="en-US"/>
          </w:rPr>
          <w:t>document</w:t>
        </w:r>
        <w:r w:rsidRPr="00EE5670">
          <w:rPr>
            <w:rStyle w:val="ab"/>
          </w:rPr>
          <w:t>/1200092284</w:t>
        </w:r>
      </w:hyperlink>
      <w:r w:rsidRPr="00EE5670">
        <w:rPr>
          <w:color w:val="000000"/>
        </w:rPr>
        <w:t xml:space="preserve"> </w:t>
      </w:r>
      <w:r w:rsidRPr="009F1078">
        <w:rPr>
          <w:color w:val="000000"/>
        </w:rPr>
        <w:t>(Дата обращения: 01.05.2017)</w:t>
      </w:r>
    </w:p>
  </w:footnote>
  <w:footnote w:id="11">
    <w:p w14:paraId="67C285F9" w14:textId="77777777" w:rsidR="004C44C7" w:rsidRDefault="004C44C7" w:rsidP="00D03F7C">
      <w:pPr>
        <w:pStyle w:val="a8"/>
        <w:jc w:val="both"/>
      </w:pPr>
      <w:r>
        <w:rPr>
          <w:rStyle w:val="aa"/>
        </w:rPr>
        <w:footnoteRef/>
      </w:r>
      <w:r>
        <w:t xml:space="preserve"> </w:t>
      </w:r>
      <w:r w:rsidRPr="00636395">
        <w:t>Туризм как вид деятельности: Учебник для вузов</w:t>
      </w:r>
      <w:proofErr w:type="gramStart"/>
      <w:r w:rsidRPr="00636395">
        <w:t xml:space="preserve"> / П</w:t>
      </w:r>
      <w:proofErr w:type="gramEnd"/>
      <w:r w:rsidRPr="00636395">
        <w:t>од ред. И.В. Зорина, Т.П. Каверина. – М.: Финансы и статистика, 2012. –</w:t>
      </w:r>
      <w:r>
        <w:t xml:space="preserve"> С. 90</w:t>
      </w:r>
    </w:p>
  </w:footnote>
  <w:footnote w:id="12">
    <w:p w14:paraId="2C9A9BF7" w14:textId="77777777" w:rsidR="004C44C7" w:rsidRDefault="004C44C7" w:rsidP="00D03F7C">
      <w:pPr>
        <w:pStyle w:val="a8"/>
        <w:jc w:val="both"/>
      </w:pPr>
      <w:r>
        <w:rPr>
          <w:rStyle w:val="aa"/>
        </w:rPr>
        <w:footnoteRef/>
      </w:r>
      <w:r>
        <w:t xml:space="preserve"> </w:t>
      </w:r>
      <w:r w:rsidRPr="00CA4816">
        <w:t>География туризма</w:t>
      </w:r>
      <w:proofErr w:type="gramStart"/>
      <w:r w:rsidRPr="00CA4816">
        <w:t xml:space="preserve"> / П</w:t>
      </w:r>
      <w:proofErr w:type="gramEnd"/>
      <w:r w:rsidRPr="00CA4816">
        <w:t xml:space="preserve">од ред. А.Ю. Александровой. – М.: </w:t>
      </w:r>
      <w:proofErr w:type="spellStart"/>
      <w:r w:rsidRPr="00CA4816">
        <w:t>Кнорус</w:t>
      </w:r>
      <w:proofErr w:type="spellEnd"/>
      <w:r w:rsidRPr="00CA4816">
        <w:t>, 2015. –</w:t>
      </w:r>
      <w:r>
        <w:t xml:space="preserve"> С. 66</w:t>
      </w:r>
    </w:p>
  </w:footnote>
  <w:footnote w:id="13">
    <w:p w14:paraId="425E2BE5" w14:textId="5DAE6C6A" w:rsidR="004C44C7" w:rsidRDefault="004C44C7" w:rsidP="00D03F7C">
      <w:pPr>
        <w:pStyle w:val="a8"/>
        <w:jc w:val="both"/>
      </w:pPr>
      <w:r>
        <w:rPr>
          <w:rStyle w:val="aa"/>
        </w:rPr>
        <w:footnoteRef/>
      </w:r>
      <w:r w:rsidRPr="00D50E27">
        <w:t>Александрова А.С. Кризис туристического рынка: «страшный июль 2014» // Материалы научно-практической конференции «Перспективы развития туристического рынка в России». – СПб</w:t>
      </w:r>
      <w:proofErr w:type="gramStart"/>
      <w:r w:rsidRPr="00D50E27">
        <w:t xml:space="preserve">.: </w:t>
      </w:r>
      <w:proofErr w:type="gramEnd"/>
      <w:r w:rsidRPr="00D50E27">
        <w:t>Межрегиональный институт экономики и права, 2014. – С. 23</w:t>
      </w:r>
    </w:p>
  </w:footnote>
  <w:footnote w:id="14">
    <w:p w14:paraId="31C6CFE0" w14:textId="77777777" w:rsidR="004C44C7" w:rsidRDefault="004C44C7" w:rsidP="00D03F7C">
      <w:pPr>
        <w:pStyle w:val="a8"/>
        <w:jc w:val="both"/>
      </w:pPr>
      <w:r>
        <w:rPr>
          <w:rStyle w:val="aa"/>
        </w:rPr>
        <w:footnoteRef/>
      </w:r>
      <w:proofErr w:type="spellStart"/>
      <w:r w:rsidRPr="009E5D81">
        <w:t>Арзамасцев</w:t>
      </w:r>
      <w:proofErr w:type="spellEnd"/>
      <w:r w:rsidRPr="009E5D81">
        <w:t xml:space="preserve"> М.А., Филиппенко А.А. Проблемы, тенденции и перспективы развития культурно-познавательного туризма в современном мире // Материалы научно-практической конференции «Актуальные проблемы туристической деятельности в </w:t>
      </w:r>
      <w:r w:rsidRPr="009E5D81">
        <w:rPr>
          <w:lang w:val="en-US"/>
        </w:rPr>
        <w:t>XXI</w:t>
      </w:r>
      <w:r w:rsidRPr="009E5D81">
        <w:t xml:space="preserve"> веке». – Тюмень: Тюменский государственный университет, 2013. – С. 12</w:t>
      </w:r>
      <w:r>
        <w:t>8</w:t>
      </w:r>
    </w:p>
  </w:footnote>
  <w:footnote w:id="15">
    <w:p w14:paraId="33219C7E" w14:textId="77777777" w:rsidR="004C44C7" w:rsidRDefault="004C44C7" w:rsidP="00D03F7C">
      <w:pPr>
        <w:pStyle w:val="a8"/>
        <w:jc w:val="both"/>
      </w:pPr>
      <w:r>
        <w:rPr>
          <w:rStyle w:val="aa"/>
        </w:rPr>
        <w:footnoteRef/>
      </w:r>
      <w:r>
        <w:t xml:space="preserve"> </w:t>
      </w:r>
      <w:r w:rsidRPr="00EE5432">
        <w:t>Ильина Н.И. Организация туристской работы. – Казань: Школа, 2000. –</w:t>
      </w:r>
      <w:r>
        <w:t xml:space="preserve"> С. 97</w:t>
      </w:r>
    </w:p>
  </w:footnote>
  <w:footnote w:id="16">
    <w:p w14:paraId="2B7D58A1" w14:textId="77777777" w:rsidR="004C44C7" w:rsidRDefault="004C44C7" w:rsidP="00D03F7C">
      <w:pPr>
        <w:pStyle w:val="a8"/>
        <w:jc w:val="both"/>
      </w:pPr>
      <w:r>
        <w:rPr>
          <w:rStyle w:val="aa"/>
        </w:rPr>
        <w:footnoteRef/>
      </w:r>
      <w:r>
        <w:t xml:space="preserve"> </w:t>
      </w:r>
      <w:r w:rsidRPr="009E5D81">
        <w:t>Обухова Н.А. Перспективы туристического рынка после краха крупнейших туроператоров // Материалы научно-практической конференции «Перспективы развития туристического рынка в России». – СПб</w:t>
      </w:r>
      <w:proofErr w:type="gramStart"/>
      <w:r w:rsidRPr="009E5D81">
        <w:t xml:space="preserve">.: </w:t>
      </w:r>
      <w:proofErr w:type="gramEnd"/>
      <w:r w:rsidRPr="009E5D81">
        <w:t>Межрегиональный институт экономики и права, 2014. – С. 1</w:t>
      </w:r>
      <w:r>
        <w:t>7</w:t>
      </w:r>
    </w:p>
  </w:footnote>
  <w:footnote w:id="17">
    <w:p w14:paraId="02BDDD94" w14:textId="77777777" w:rsidR="004C44C7" w:rsidRDefault="004C44C7" w:rsidP="00D03F7C">
      <w:pPr>
        <w:pStyle w:val="a8"/>
        <w:jc w:val="both"/>
      </w:pPr>
      <w:r>
        <w:rPr>
          <w:rStyle w:val="aa"/>
        </w:rPr>
        <w:footnoteRef/>
      </w:r>
      <w:r>
        <w:t xml:space="preserve"> </w:t>
      </w:r>
      <w:proofErr w:type="spellStart"/>
      <w:r w:rsidRPr="00CA4816">
        <w:t>Пайн</w:t>
      </w:r>
      <w:proofErr w:type="spellEnd"/>
      <w:r w:rsidRPr="00CA4816">
        <w:t xml:space="preserve"> </w:t>
      </w:r>
      <w:proofErr w:type="spellStart"/>
      <w:r w:rsidRPr="00CA4816">
        <w:t>Б.Дж</w:t>
      </w:r>
      <w:proofErr w:type="spellEnd"/>
      <w:r w:rsidRPr="00CA4816">
        <w:t xml:space="preserve">., </w:t>
      </w:r>
      <w:proofErr w:type="spellStart"/>
      <w:r w:rsidRPr="00CA4816">
        <w:t>Гильмор</w:t>
      </w:r>
      <w:proofErr w:type="spellEnd"/>
      <w:r w:rsidRPr="00CA4816">
        <w:t xml:space="preserve"> </w:t>
      </w:r>
      <w:proofErr w:type="spellStart"/>
      <w:r w:rsidRPr="00CA4816">
        <w:t>Дж.Х</w:t>
      </w:r>
      <w:proofErr w:type="spellEnd"/>
      <w:r w:rsidRPr="00CA4816">
        <w:t>. Экономика впечатлений. Работа – это театр, а каждый бизнес – сцена. – М., 2005. –</w:t>
      </w:r>
      <w:r>
        <w:t xml:space="preserve"> С. 106</w:t>
      </w:r>
    </w:p>
  </w:footnote>
  <w:footnote w:id="18">
    <w:p w14:paraId="48EA1603" w14:textId="77777777" w:rsidR="004C44C7" w:rsidRDefault="004C44C7" w:rsidP="0083382A">
      <w:pPr>
        <w:pStyle w:val="a8"/>
        <w:jc w:val="both"/>
      </w:pPr>
      <w:r w:rsidRPr="00BE2B03">
        <w:rPr>
          <w:rStyle w:val="aa"/>
        </w:rPr>
        <w:footnoteRef/>
      </w:r>
      <w:r w:rsidRPr="00BE2B03">
        <w:t xml:space="preserve"> Сирая Э.А. Концептуализация гастрономического туризма как инновационной туристической модели в период глобализации // </w:t>
      </w:r>
      <w:proofErr w:type="spellStart"/>
      <w:r w:rsidRPr="00BE2B03">
        <w:t>Perspective</w:t>
      </w:r>
      <w:proofErr w:type="spellEnd"/>
      <w:r w:rsidRPr="00BE2B03">
        <w:t xml:space="preserve"> </w:t>
      </w:r>
      <w:proofErr w:type="spellStart"/>
      <w:r w:rsidRPr="00BE2B03">
        <w:t>innovations</w:t>
      </w:r>
      <w:proofErr w:type="spellEnd"/>
      <w:r w:rsidRPr="00BE2B03">
        <w:t xml:space="preserve"> </w:t>
      </w:r>
      <w:proofErr w:type="spellStart"/>
      <w:r w:rsidRPr="00BE2B03">
        <w:t>in</w:t>
      </w:r>
      <w:proofErr w:type="spellEnd"/>
      <w:r w:rsidRPr="00BE2B03">
        <w:t xml:space="preserve"> </w:t>
      </w:r>
      <w:proofErr w:type="spellStart"/>
      <w:r w:rsidRPr="00BE2B03">
        <w:t>science</w:t>
      </w:r>
      <w:proofErr w:type="spellEnd"/>
      <w:r w:rsidRPr="00BE2B03">
        <w:t xml:space="preserve">, </w:t>
      </w:r>
      <w:proofErr w:type="spellStart"/>
      <w:r w:rsidRPr="00BE2B03">
        <w:t>education</w:t>
      </w:r>
      <w:proofErr w:type="spellEnd"/>
      <w:r w:rsidRPr="00BE2B03">
        <w:t xml:space="preserve">, </w:t>
      </w:r>
      <w:proofErr w:type="spellStart"/>
      <w:r w:rsidRPr="00BE2B03">
        <w:t>production</w:t>
      </w:r>
      <w:proofErr w:type="spellEnd"/>
      <w:r w:rsidRPr="00BE2B03">
        <w:t xml:space="preserve"> </w:t>
      </w:r>
      <w:proofErr w:type="spellStart"/>
      <w:r w:rsidRPr="00BE2B03">
        <w:t>and</w:t>
      </w:r>
      <w:proofErr w:type="spellEnd"/>
      <w:r w:rsidRPr="00BE2B03">
        <w:t xml:space="preserve"> </w:t>
      </w:r>
      <w:proofErr w:type="spellStart"/>
      <w:r w:rsidRPr="00BE2B03">
        <w:t>transport</w:t>
      </w:r>
      <w:proofErr w:type="spellEnd"/>
      <w:r w:rsidRPr="00BE2B03">
        <w:t xml:space="preserve">, 17–26 декабря 2013 года. – [Электронный ресурс] </w:t>
      </w:r>
      <w:hyperlink r:id="rId7" w:history="1">
        <w:r w:rsidRPr="00BE2B03">
          <w:rPr>
            <w:rStyle w:val="ab"/>
          </w:rPr>
          <w:t>http://www.sworld.com.ua/konfer33/324.pdf</w:t>
        </w:r>
      </w:hyperlink>
      <w:r w:rsidRPr="00BE2B03">
        <w:t xml:space="preserve"> (Дата обращения: 20.03.2017)</w:t>
      </w:r>
    </w:p>
  </w:footnote>
  <w:footnote w:id="19">
    <w:p w14:paraId="575B411D" w14:textId="77777777" w:rsidR="004C44C7" w:rsidRDefault="004C44C7" w:rsidP="0083382A">
      <w:pPr>
        <w:pStyle w:val="a8"/>
        <w:jc w:val="both"/>
      </w:pPr>
      <w:r w:rsidRPr="00BE2B03">
        <w:rPr>
          <w:rStyle w:val="aa"/>
        </w:rPr>
        <w:footnoteRef/>
      </w:r>
      <w:r w:rsidRPr="00BE2B03">
        <w:t xml:space="preserve"> Дьякова О. Гастрономический туризм // </w:t>
      </w:r>
      <w:proofErr w:type="spellStart"/>
      <w:r w:rsidRPr="00BE2B03">
        <w:t>Ресторан</w:t>
      </w:r>
      <w:proofErr w:type="gramStart"/>
      <w:r w:rsidRPr="00BE2B03">
        <w:t>life</w:t>
      </w:r>
      <w:proofErr w:type="spellEnd"/>
      <w:proofErr w:type="gramEnd"/>
      <w:r w:rsidRPr="00BE2B03">
        <w:t>. — 2012. — № 3. – С. 57</w:t>
      </w:r>
    </w:p>
  </w:footnote>
  <w:footnote w:id="20">
    <w:p w14:paraId="62DDE613" w14:textId="77777777" w:rsidR="004C44C7" w:rsidRDefault="004C44C7" w:rsidP="00CA560B">
      <w:pPr>
        <w:pStyle w:val="a8"/>
        <w:jc w:val="both"/>
      </w:pPr>
      <w:r w:rsidRPr="00BE2B03">
        <w:rPr>
          <w:rStyle w:val="aa"/>
        </w:rPr>
        <w:footnoteRef/>
      </w:r>
      <w:r w:rsidRPr="00BE2B03">
        <w:t xml:space="preserve"> Кляп М.П. </w:t>
      </w:r>
      <w:proofErr w:type="spellStart"/>
      <w:r w:rsidRPr="00BE2B03">
        <w:t>Шандор</w:t>
      </w:r>
      <w:proofErr w:type="spellEnd"/>
      <w:r w:rsidRPr="00BE2B03">
        <w:t xml:space="preserve"> Ф.Ф. Современные разновидности туризма: Научное пособие. – М.: Фактория, 2011. – С. 60</w:t>
      </w:r>
    </w:p>
  </w:footnote>
  <w:footnote w:id="21">
    <w:p w14:paraId="75D0605C" w14:textId="77777777" w:rsidR="004C44C7" w:rsidRDefault="004C44C7" w:rsidP="00F17A8F">
      <w:pPr>
        <w:pStyle w:val="a8"/>
        <w:jc w:val="both"/>
      </w:pPr>
      <w:r w:rsidRPr="00BE2B03">
        <w:rPr>
          <w:rStyle w:val="aa"/>
        </w:rPr>
        <w:footnoteRef/>
      </w:r>
      <w:r w:rsidRPr="00BE2B03">
        <w:t xml:space="preserve"> </w:t>
      </w:r>
      <w:proofErr w:type="spellStart"/>
      <w:r w:rsidRPr="00BE2B03">
        <w:t>Урядова</w:t>
      </w:r>
      <w:proofErr w:type="spellEnd"/>
      <w:r w:rsidRPr="00BE2B03">
        <w:t xml:space="preserve"> А.В., Савин Д.А. Специальные виды туризма. – Ярославль: Издательство Ярославского государственного университета, 2013. – С. 35</w:t>
      </w:r>
    </w:p>
  </w:footnote>
  <w:footnote w:id="22">
    <w:p w14:paraId="560D941E" w14:textId="77777777" w:rsidR="004C44C7" w:rsidRDefault="004C44C7" w:rsidP="00D03F7C">
      <w:pPr>
        <w:pStyle w:val="a8"/>
        <w:jc w:val="both"/>
      </w:pPr>
      <w:r w:rsidRPr="00BE2B03">
        <w:rPr>
          <w:rStyle w:val="aa"/>
        </w:rPr>
        <w:footnoteRef/>
      </w:r>
      <w:r w:rsidRPr="00BE2B03">
        <w:t xml:space="preserve"> Дьякова О. Гастрономический туризм // </w:t>
      </w:r>
      <w:proofErr w:type="spellStart"/>
      <w:r w:rsidRPr="00BE2B03">
        <w:t>Ресторан</w:t>
      </w:r>
      <w:proofErr w:type="gramStart"/>
      <w:r w:rsidRPr="00BE2B03">
        <w:t>life</w:t>
      </w:r>
      <w:proofErr w:type="spellEnd"/>
      <w:proofErr w:type="gramEnd"/>
      <w:r w:rsidRPr="00BE2B03">
        <w:t>. — 2012. — № 3. – С. 56</w:t>
      </w:r>
    </w:p>
  </w:footnote>
  <w:footnote w:id="23">
    <w:p w14:paraId="61F835E9" w14:textId="77777777" w:rsidR="004C44C7" w:rsidRDefault="004C44C7" w:rsidP="00D03F7C">
      <w:pPr>
        <w:pStyle w:val="a8"/>
        <w:jc w:val="both"/>
      </w:pPr>
      <w:r w:rsidRPr="00BE2B03">
        <w:rPr>
          <w:rStyle w:val="aa"/>
        </w:rPr>
        <w:footnoteRef/>
      </w:r>
      <w:r w:rsidRPr="00BE2B03">
        <w:t xml:space="preserve"> </w:t>
      </w:r>
      <w:proofErr w:type="spellStart"/>
      <w:r w:rsidRPr="00BE2B03">
        <w:t>Урядова</w:t>
      </w:r>
      <w:proofErr w:type="spellEnd"/>
      <w:r w:rsidRPr="00BE2B03">
        <w:t xml:space="preserve"> А.В., Савин Д.А. Специальные виды туризма. – Ярославль: Издательство Ярославского государственного университета, 2013. – С. 46</w:t>
      </w:r>
    </w:p>
  </w:footnote>
  <w:footnote w:id="24">
    <w:p w14:paraId="0A3924E2" w14:textId="77777777" w:rsidR="004C44C7" w:rsidRDefault="004C44C7" w:rsidP="00D03F7C">
      <w:pPr>
        <w:pStyle w:val="a8"/>
        <w:jc w:val="both"/>
      </w:pPr>
      <w:r w:rsidRPr="00BE2B03">
        <w:rPr>
          <w:rStyle w:val="aa"/>
        </w:rPr>
        <w:footnoteRef/>
      </w:r>
      <w:r w:rsidRPr="00BE2B03">
        <w:t xml:space="preserve"> </w:t>
      </w:r>
      <w:proofErr w:type="spellStart"/>
      <w:r w:rsidRPr="00BE2B03">
        <w:rPr>
          <w:shd w:val="clear" w:color="auto" w:fill="FFFFFF"/>
        </w:rPr>
        <w:t>Буценко</w:t>
      </w:r>
      <w:proofErr w:type="spellEnd"/>
      <w:r w:rsidRPr="00BE2B03">
        <w:rPr>
          <w:shd w:val="clear" w:color="auto" w:fill="FFFFFF"/>
        </w:rPr>
        <w:t xml:space="preserve"> Е.Д. Гастрономический туризм как популярное направление в туризме // Научно-методический электронный журнал «Концепт». – 2015. – Т. 33. – С. 56. – [Электронный ресурс] </w:t>
      </w:r>
      <w:hyperlink r:id="rId8" w:history="1">
        <w:r w:rsidRPr="00BE2B03">
          <w:rPr>
            <w:rStyle w:val="ab"/>
            <w:shd w:val="clear" w:color="auto" w:fill="FFFFFF"/>
          </w:rPr>
          <w:t>https://e-koncept.ru/2015/95396.htm</w:t>
        </w:r>
      </w:hyperlink>
      <w:r w:rsidRPr="00BE2B03">
        <w:rPr>
          <w:shd w:val="clear" w:color="auto" w:fill="FFFFFF"/>
        </w:rPr>
        <w:t xml:space="preserve"> (Дата обращения: 20.03.2017)</w:t>
      </w:r>
    </w:p>
  </w:footnote>
  <w:footnote w:id="25">
    <w:p w14:paraId="4D48A188" w14:textId="77777777" w:rsidR="004C44C7" w:rsidRDefault="004C44C7" w:rsidP="00D03F7C">
      <w:pPr>
        <w:pStyle w:val="a8"/>
        <w:jc w:val="both"/>
      </w:pPr>
      <w:r w:rsidRPr="00A93AB0">
        <w:rPr>
          <w:rStyle w:val="aa"/>
        </w:rPr>
        <w:footnoteRef/>
      </w:r>
      <w:r w:rsidRPr="00A93AB0">
        <w:t xml:space="preserve"> </w:t>
      </w:r>
      <w:proofErr w:type="spellStart"/>
      <w:r w:rsidRPr="00A93AB0">
        <w:rPr>
          <w:shd w:val="clear" w:color="auto" w:fill="FFFFFF"/>
        </w:rPr>
        <w:t>Буценко</w:t>
      </w:r>
      <w:proofErr w:type="spellEnd"/>
      <w:r w:rsidRPr="00A93AB0">
        <w:rPr>
          <w:shd w:val="clear" w:color="auto" w:fill="FFFFFF"/>
        </w:rPr>
        <w:t xml:space="preserve"> Е.Д. Гастрономический туризм как популярное направление в туризме // Научно-методический электронный журнал «Концепт». – 2015. – Т. 33. – С. 57. – [Электронный ресурс] </w:t>
      </w:r>
      <w:hyperlink r:id="rId9" w:history="1">
        <w:r w:rsidRPr="00A93AB0">
          <w:rPr>
            <w:rStyle w:val="ab"/>
            <w:shd w:val="clear" w:color="auto" w:fill="FFFFFF"/>
          </w:rPr>
          <w:t>https://e-koncept.ru/2015/95396.htm</w:t>
        </w:r>
      </w:hyperlink>
      <w:r w:rsidRPr="00A93AB0">
        <w:rPr>
          <w:shd w:val="clear" w:color="auto" w:fill="FFFFFF"/>
        </w:rPr>
        <w:t xml:space="preserve"> (Дата обращения: 20.03.2017)</w:t>
      </w:r>
    </w:p>
  </w:footnote>
  <w:footnote w:id="26">
    <w:p w14:paraId="7669B76B" w14:textId="77777777" w:rsidR="004C44C7" w:rsidRDefault="004C44C7" w:rsidP="00D03F7C">
      <w:pPr>
        <w:pStyle w:val="a8"/>
        <w:jc w:val="both"/>
      </w:pPr>
      <w:r w:rsidRPr="00A93AB0">
        <w:rPr>
          <w:rStyle w:val="aa"/>
        </w:rPr>
        <w:footnoteRef/>
      </w:r>
      <w:r w:rsidRPr="00A93AB0">
        <w:t xml:space="preserve"> Капкан М.В. Феномен гастрономической культуры: специфика форм репрезентации (на примере России XIX–XX веков): </w:t>
      </w:r>
      <w:proofErr w:type="spellStart"/>
      <w:r w:rsidRPr="00A93AB0">
        <w:t>автореф</w:t>
      </w:r>
      <w:proofErr w:type="spellEnd"/>
      <w:r w:rsidRPr="00A93AB0">
        <w:t xml:space="preserve">. </w:t>
      </w:r>
      <w:proofErr w:type="spellStart"/>
      <w:r w:rsidRPr="00A93AB0">
        <w:t>дис</w:t>
      </w:r>
      <w:proofErr w:type="spellEnd"/>
      <w:r w:rsidRPr="00A93AB0">
        <w:t>. … канд. культурологии. — Екатеринбург, 2010. – С. 20</w:t>
      </w:r>
    </w:p>
  </w:footnote>
  <w:footnote w:id="27">
    <w:p w14:paraId="50AE7BFB" w14:textId="77777777" w:rsidR="004C44C7" w:rsidRDefault="004C44C7" w:rsidP="00D03F7C">
      <w:pPr>
        <w:pStyle w:val="a8"/>
        <w:jc w:val="both"/>
      </w:pPr>
      <w:r>
        <w:rPr>
          <w:rStyle w:val="aa"/>
        </w:rPr>
        <w:footnoteRef/>
      </w:r>
      <w:r>
        <w:t xml:space="preserve"> </w:t>
      </w:r>
      <w:proofErr w:type="spellStart"/>
      <w:r w:rsidRPr="00CA4816">
        <w:t>Динни</w:t>
      </w:r>
      <w:proofErr w:type="spellEnd"/>
      <w:r w:rsidRPr="00CA4816">
        <w:t xml:space="preserve"> К. </w:t>
      </w:r>
      <w:proofErr w:type="spellStart"/>
      <w:r w:rsidRPr="00CA4816">
        <w:t>Брендинг</w:t>
      </w:r>
      <w:proofErr w:type="spellEnd"/>
      <w:r w:rsidRPr="00CA4816">
        <w:t xml:space="preserve"> территорий: лучшие мировые практики. – М.: ООО «Манн, Иванов и Фербер», 2013. –</w:t>
      </w:r>
      <w:r>
        <w:t xml:space="preserve"> С. 79</w:t>
      </w:r>
    </w:p>
  </w:footnote>
  <w:footnote w:id="28">
    <w:p w14:paraId="50D72C9E" w14:textId="77777777" w:rsidR="004C44C7" w:rsidRDefault="004C44C7" w:rsidP="00D03F7C">
      <w:pPr>
        <w:pStyle w:val="a8"/>
        <w:jc w:val="both"/>
      </w:pPr>
      <w:r>
        <w:rPr>
          <w:rStyle w:val="aa"/>
        </w:rPr>
        <w:footnoteRef/>
      </w:r>
      <w:r>
        <w:t xml:space="preserve"> </w:t>
      </w:r>
      <w:r w:rsidRPr="009E5D81">
        <w:t>Квартальнов В.А., Зорин И.В. Энциклопедия туризма. – М.: Финансы и статистика, 2000. –</w:t>
      </w:r>
      <w:r>
        <w:t xml:space="preserve"> С. 55</w:t>
      </w:r>
    </w:p>
  </w:footnote>
  <w:footnote w:id="29">
    <w:p w14:paraId="585A21E0" w14:textId="77777777" w:rsidR="004C44C7" w:rsidRDefault="004C44C7" w:rsidP="00A43874">
      <w:pPr>
        <w:pStyle w:val="a8"/>
        <w:jc w:val="both"/>
      </w:pPr>
      <w:r>
        <w:rPr>
          <w:rStyle w:val="aa"/>
        </w:rPr>
        <w:footnoteRef/>
      </w:r>
      <w:r>
        <w:t xml:space="preserve"> </w:t>
      </w:r>
      <w:r w:rsidRPr="009E5D81">
        <w:t>Обухова Н.А. Перспективы туристического рынка после краха крупнейших туроператоров // Материалы научно-практической конференции «Перспективы развития туристического рынка в России». – СПб</w:t>
      </w:r>
      <w:proofErr w:type="gramStart"/>
      <w:r w:rsidRPr="009E5D81">
        <w:t xml:space="preserve">.: </w:t>
      </w:r>
      <w:proofErr w:type="gramEnd"/>
      <w:r w:rsidRPr="009E5D81">
        <w:t>Межрегиональный институт экономики и права, 2014. – С. 1</w:t>
      </w:r>
      <w:r>
        <w:t>8</w:t>
      </w:r>
    </w:p>
  </w:footnote>
  <w:footnote w:id="30">
    <w:p w14:paraId="14D2721C" w14:textId="77777777" w:rsidR="004C44C7" w:rsidRDefault="004C44C7" w:rsidP="00A43874">
      <w:pPr>
        <w:pStyle w:val="a8"/>
        <w:jc w:val="both"/>
      </w:pPr>
      <w:r>
        <w:rPr>
          <w:rStyle w:val="aa"/>
        </w:rPr>
        <w:footnoteRef/>
      </w:r>
      <w:r>
        <w:t xml:space="preserve"> </w:t>
      </w:r>
      <w:proofErr w:type="spellStart"/>
      <w:r w:rsidRPr="00CA4816">
        <w:t>Урядова</w:t>
      </w:r>
      <w:proofErr w:type="spellEnd"/>
      <w:r w:rsidRPr="00CA4816">
        <w:t xml:space="preserve"> А.В., Савин Д.А. Специальные виды туризма. – Ярославль: Издательство Ярославского государственного университета, 2013. –</w:t>
      </w:r>
      <w:r>
        <w:t xml:space="preserve"> С. 31</w:t>
      </w:r>
    </w:p>
  </w:footnote>
  <w:footnote w:id="31">
    <w:p w14:paraId="68704694" w14:textId="77777777" w:rsidR="004C44C7" w:rsidRDefault="004C44C7" w:rsidP="00A43874">
      <w:pPr>
        <w:pStyle w:val="a8"/>
        <w:jc w:val="both"/>
      </w:pPr>
      <w:r>
        <w:rPr>
          <w:rStyle w:val="aa"/>
        </w:rPr>
        <w:footnoteRef/>
      </w:r>
      <w:r>
        <w:t xml:space="preserve"> </w:t>
      </w:r>
      <w:proofErr w:type="spellStart"/>
      <w:r w:rsidRPr="00CA4816">
        <w:t>Динни</w:t>
      </w:r>
      <w:proofErr w:type="spellEnd"/>
      <w:r w:rsidRPr="00CA4816">
        <w:t xml:space="preserve"> К. </w:t>
      </w:r>
      <w:proofErr w:type="spellStart"/>
      <w:r w:rsidRPr="00CA4816">
        <w:t>Брендинг</w:t>
      </w:r>
      <w:proofErr w:type="spellEnd"/>
      <w:r w:rsidRPr="00CA4816">
        <w:t xml:space="preserve"> территорий: лучшие мировые практики. – М.: ООО «Манн, Иванов и Фербер», 2013. –</w:t>
      </w:r>
      <w:r>
        <w:t xml:space="preserve"> С. 81</w:t>
      </w:r>
    </w:p>
  </w:footnote>
  <w:footnote w:id="32">
    <w:p w14:paraId="4B50CC11" w14:textId="77777777" w:rsidR="004C44C7" w:rsidRDefault="004C44C7">
      <w:pPr>
        <w:pStyle w:val="a8"/>
      </w:pPr>
      <w:r>
        <w:rPr>
          <w:rStyle w:val="aa"/>
        </w:rPr>
        <w:footnoteRef/>
      </w:r>
      <w:r>
        <w:t xml:space="preserve"> Гражданский Кодекс</w:t>
      </w:r>
      <w:r w:rsidRPr="00B53C78">
        <w:t xml:space="preserve"> Российской Федерации</w:t>
      </w:r>
      <w:r>
        <w:t xml:space="preserve"> (ГК РФ)</w:t>
      </w:r>
      <w:r w:rsidRPr="00B53C78">
        <w:t xml:space="preserve"> </w:t>
      </w:r>
      <w:r>
        <w:t>№ 51 ФЗ (в ред. от 28 марта 2017</w:t>
      </w:r>
      <w:r w:rsidRPr="00B53C78">
        <w:t xml:space="preserve"> года)</w:t>
      </w:r>
      <w:r>
        <w:t xml:space="preserve">. Раздел </w:t>
      </w:r>
      <w:r w:rsidRPr="0055084E">
        <w:rPr>
          <w:color w:val="424242"/>
          <w:lang w:val="en-US"/>
        </w:rPr>
        <w:t>III</w:t>
      </w:r>
      <w:r>
        <w:t>. Общая часть обязательственного права. Подраздел 2. Общие положения о договоре. Гл. 27. Понятие и условия договора.</w:t>
      </w:r>
      <w:r w:rsidRPr="00B53C78">
        <w:t xml:space="preserve"> // Гарант. Информационно-правовой портал. – [Электронный ресурс] </w:t>
      </w:r>
      <w:r w:rsidRPr="00C13F9D">
        <w:t xml:space="preserve">http://base.garant.ru/10164072/28/#block_1027 </w:t>
      </w:r>
      <w:r w:rsidRPr="00B53C78">
        <w:t xml:space="preserve">(Дата обращения: </w:t>
      </w:r>
      <w:r>
        <w:t>30.04.2017</w:t>
      </w:r>
      <w:r w:rsidRPr="00B53C78">
        <w:t>)</w:t>
      </w:r>
    </w:p>
  </w:footnote>
  <w:footnote w:id="33">
    <w:p w14:paraId="75B19053" w14:textId="77777777" w:rsidR="004C44C7" w:rsidRDefault="004C44C7" w:rsidP="00BD0CB3">
      <w:pPr>
        <w:pStyle w:val="a8"/>
      </w:pPr>
      <w:r w:rsidRPr="00EC35BB">
        <w:rPr>
          <w:rStyle w:val="aa"/>
        </w:rPr>
        <w:footnoteRef/>
      </w:r>
      <w:r w:rsidRPr="00EC35BB">
        <w:t xml:space="preserve"> </w:t>
      </w:r>
      <w:r>
        <w:rPr>
          <w:color w:val="000000"/>
        </w:rPr>
        <w:t>«ГОСТ 30389-2013</w:t>
      </w:r>
      <w:r w:rsidRPr="00EC35BB">
        <w:rPr>
          <w:color w:val="000000"/>
        </w:rPr>
        <w:t xml:space="preserve">. </w:t>
      </w:r>
      <w:r>
        <w:rPr>
          <w:color w:val="000000"/>
        </w:rPr>
        <w:t>Услуги общественного питания. Предприятия общественного питания. Классификация и общие требования (от 01.01.2016).</w:t>
      </w:r>
      <w:r w:rsidRPr="00EE5670">
        <w:rPr>
          <w:color w:val="000000"/>
        </w:rPr>
        <w:t xml:space="preserve">// </w:t>
      </w:r>
      <w:r>
        <w:rPr>
          <w:color w:val="000000"/>
        </w:rPr>
        <w:t xml:space="preserve">Кодекс. Законодательство, комментарии, консультации, судебная практика. Электронный фонд правовой и нормативно-технической документации. Информационно-правовой портал. – </w:t>
      </w:r>
      <w:r w:rsidRPr="00EE5670">
        <w:rPr>
          <w:color w:val="000000"/>
        </w:rPr>
        <w:t>[</w:t>
      </w:r>
      <w:r>
        <w:rPr>
          <w:color w:val="000000"/>
        </w:rPr>
        <w:t>Электронный ресурс</w:t>
      </w:r>
      <w:r w:rsidRPr="00EE5670">
        <w:rPr>
          <w:color w:val="000000"/>
        </w:rPr>
        <w:t>]</w:t>
      </w:r>
      <w:r>
        <w:t xml:space="preserve"> </w:t>
      </w:r>
      <w:hyperlink r:id="rId10" w:history="1">
        <w:r w:rsidRPr="00E3503A">
          <w:rPr>
            <w:rStyle w:val="ab"/>
          </w:rPr>
          <w:t>http://docs.cntd.ru/document/1200107325</w:t>
        </w:r>
      </w:hyperlink>
      <w:r>
        <w:t xml:space="preserve"> </w:t>
      </w:r>
      <w:r>
        <w:rPr>
          <w:color w:val="000000"/>
        </w:rPr>
        <w:t>(Дата обращения: 01.05.2017)</w:t>
      </w:r>
    </w:p>
  </w:footnote>
  <w:footnote w:id="34">
    <w:p w14:paraId="37FAAC6D" w14:textId="77777777" w:rsidR="004C44C7" w:rsidRDefault="004C44C7">
      <w:pPr>
        <w:pStyle w:val="a8"/>
      </w:pPr>
      <w:r>
        <w:rPr>
          <w:rStyle w:val="aa"/>
        </w:rPr>
        <w:footnoteRef/>
      </w:r>
      <w:r>
        <w:t xml:space="preserve"> </w:t>
      </w:r>
      <w:r>
        <w:rPr>
          <w:color w:val="000000"/>
        </w:rPr>
        <w:t>«ГОСТ 30389-2013</w:t>
      </w:r>
      <w:r w:rsidRPr="00EC35BB">
        <w:rPr>
          <w:color w:val="000000"/>
        </w:rPr>
        <w:t xml:space="preserve">. </w:t>
      </w:r>
      <w:r>
        <w:rPr>
          <w:color w:val="000000"/>
        </w:rPr>
        <w:t>Услуги общественного питания. Предприятия общественного питания. Классификация и общие требования (от 01.01.2016).</w:t>
      </w:r>
      <w:r w:rsidRPr="00EE5670">
        <w:rPr>
          <w:color w:val="000000"/>
        </w:rPr>
        <w:t xml:space="preserve">// </w:t>
      </w:r>
      <w:r>
        <w:rPr>
          <w:color w:val="000000"/>
        </w:rPr>
        <w:t xml:space="preserve">Кодекс. Законодательство, комментарии, консультации, судебная практика. Электронный фонд правовой и нормативно-технической документации. Информационно-правовой портал. – </w:t>
      </w:r>
      <w:r w:rsidRPr="00EE5670">
        <w:rPr>
          <w:color w:val="000000"/>
        </w:rPr>
        <w:t>[</w:t>
      </w:r>
      <w:r>
        <w:rPr>
          <w:color w:val="000000"/>
        </w:rPr>
        <w:t>Электронный ресурс</w:t>
      </w:r>
      <w:r w:rsidRPr="00EE5670">
        <w:rPr>
          <w:color w:val="000000"/>
        </w:rPr>
        <w:t>]</w:t>
      </w:r>
      <w:r>
        <w:t xml:space="preserve"> </w:t>
      </w:r>
      <w:hyperlink r:id="rId11" w:history="1">
        <w:r w:rsidRPr="00E3503A">
          <w:rPr>
            <w:rStyle w:val="ab"/>
          </w:rPr>
          <w:t>http://docs.cntd.ru/document/1200107325</w:t>
        </w:r>
      </w:hyperlink>
      <w:r>
        <w:t xml:space="preserve"> </w:t>
      </w:r>
      <w:r>
        <w:rPr>
          <w:color w:val="000000"/>
        </w:rPr>
        <w:t>(Дата обращения: 01.05.2017)</w:t>
      </w:r>
    </w:p>
  </w:footnote>
  <w:footnote w:id="35">
    <w:p w14:paraId="26B59735" w14:textId="77777777" w:rsidR="004C44C7" w:rsidRDefault="004C44C7" w:rsidP="00522BAB">
      <w:pPr>
        <w:pStyle w:val="a8"/>
      </w:pPr>
      <w:r>
        <w:rPr>
          <w:rStyle w:val="aa"/>
        </w:rPr>
        <w:footnoteRef/>
      </w:r>
      <w:r>
        <w:t xml:space="preserve"> </w:t>
      </w:r>
      <w:r w:rsidRPr="00E46D80">
        <w:t xml:space="preserve">Код ОКВЭД 56 – Деятельность по предоставлению продуктов питания и напитков. // Центр регистрации и сопровождения бизнеса. Информационно-правовой портал. – </w:t>
      </w:r>
      <w:r w:rsidRPr="00EE5670">
        <w:t>[</w:t>
      </w:r>
      <w:r w:rsidRPr="00E46D80">
        <w:t>Электронный ресурс</w:t>
      </w:r>
      <w:r w:rsidRPr="00EE5670">
        <w:t>]</w:t>
      </w:r>
      <w:r w:rsidRPr="00E46D80">
        <w:t xml:space="preserve"> </w:t>
      </w:r>
      <w:hyperlink r:id="rId12" w:history="1">
        <w:r w:rsidRPr="00E46D80">
          <w:rPr>
            <w:rStyle w:val="ab"/>
          </w:rPr>
          <w:t>https://www.regfile.ru/okved2/razdel-i/56.html</w:t>
        </w:r>
      </w:hyperlink>
      <w:r w:rsidRPr="00E46D80">
        <w:t xml:space="preserve"> (Дата обращения 20.04.2017)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151"/>
    <w:multiLevelType w:val="hybridMultilevel"/>
    <w:tmpl w:val="1B3C45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880508A"/>
    <w:multiLevelType w:val="hybridMultilevel"/>
    <w:tmpl w:val="F4CE4C6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9744F81"/>
    <w:multiLevelType w:val="hybridMultilevel"/>
    <w:tmpl w:val="784C778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97870D5"/>
    <w:multiLevelType w:val="hybridMultilevel"/>
    <w:tmpl w:val="EE8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44177"/>
    <w:multiLevelType w:val="hybridMultilevel"/>
    <w:tmpl w:val="50460B0A"/>
    <w:lvl w:ilvl="0" w:tplc="0409000F">
      <w:start w:val="1"/>
      <w:numFmt w:val="decimal"/>
      <w:lvlText w:val="%1."/>
      <w:lvlJc w:val="left"/>
      <w:pPr>
        <w:ind w:left="1068" w:hanging="360"/>
      </w:p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nsid w:val="10CF0F4C"/>
    <w:multiLevelType w:val="hybridMultilevel"/>
    <w:tmpl w:val="226034D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12033FFA"/>
    <w:multiLevelType w:val="hybridMultilevel"/>
    <w:tmpl w:val="39E4617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4CC1076"/>
    <w:multiLevelType w:val="hybridMultilevel"/>
    <w:tmpl w:val="FE7437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7E27789"/>
    <w:multiLevelType w:val="hybridMultilevel"/>
    <w:tmpl w:val="37088C04"/>
    <w:lvl w:ilvl="0" w:tplc="04090001">
      <w:start w:val="1"/>
      <w:numFmt w:val="bullet"/>
      <w:lvlText w:val=""/>
      <w:lvlJc w:val="left"/>
      <w:pPr>
        <w:ind w:left="1428" w:hanging="360"/>
      </w:pPr>
      <w:rPr>
        <w:rFonts w:ascii="Symbol" w:hAnsi="Symbol" w:cs="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cs="Wingdings" w:hint="default"/>
      </w:rPr>
    </w:lvl>
    <w:lvl w:ilvl="3" w:tplc="04090001">
      <w:start w:val="1"/>
      <w:numFmt w:val="bullet"/>
      <w:lvlText w:val=""/>
      <w:lvlJc w:val="left"/>
      <w:pPr>
        <w:ind w:left="3588" w:hanging="360"/>
      </w:pPr>
      <w:rPr>
        <w:rFonts w:ascii="Symbol" w:hAnsi="Symbol" w:cs="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cs="Wingdings" w:hint="default"/>
      </w:rPr>
    </w:lvl>
    <w:lvl w:ilvl="6" w:tplc="04090001">
      <w:start w:val="1"/>
      <w:numFmt w:val="bullet"/>
      <w:lvlText w:val=""/>
      <w:lvlJc w:val="left"/>
      <w:pPr>
        <w:ind w:left="5748" w:hanging="360"/>
      </w:pPr>
      <w:rPr>
        <w:rFonts w:ascii="Symbol" w:hAnsi="Symbol" w:cs="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cs="Wingdings" w:hint="default"/>
      </w:rPr>
    </w:lvl>
  </w:abstractNum>
  <w:abstractNum w:abstractNumId="9">
    <w:nsid w:val="18A945AB"/>
    <w:multiLevelType w:val="hybridMultilevel"/>
    <w:tmpl w:val="F4F879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F05947"/>
    <w:multiLevelType w:val="hybridMultilevel"/>
    <w:tmpl w:val="9F7CCD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22181AB0"/>
    <w:multiLevelType w:val="hybridMultilevel"/>
    <w:tmpl w:val="0A0491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5CE06FE"/>
    <w:multiLevelType w:val="hybridMultilevel"/>
    <w:tmpl w:val="E57C60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6136A8F"/>
    <w:multiLevelType w:val="hybridMultilevel"/>
    <w:tmpl w:val="605AC05C"/>
    <w:lvl w:ilvl="0" w:tplc="0409000F">
      <w:start w:val="1"/>
      <w:numFmt w:val="decimal"/>
      <w:lvlText w:val="%1."/>
      <w:lvlJc w:val="left"/>
      <w:pPr>
        <w:ind w:left="1428" w:hanging="360"/>
      </w:pPr>
    </w:lvl>
    <w:lvl w:ilvl="1" w:tplc="04090019">
      <w:start w:val="1"/>
      <w:numFmt w:val="lowerLetter"/>
      <w:lvlText w:val="%2."/>
      <w:lvlJc w:val="left"/>
      <w:pPr>
        <w:ind w:left="2148" w:hanging="360"/>
      </w:pPr>
    </w:lvl>
    <w:lvl w:ilvl="2" w:tplc="0409001B">
      <w:start w:val="1"/>
      <w:numFmt w:val="lowerRoman"/>
      <w:lvlText w:val="%3."/>
      <w:lvlJc w:val="right"/>
      <w:pPr>
        <w:ind w:left="2868" w:hanging="180"/>
      </w:pPr>
    </w:lvl>
    <w:lvl w:ilvl="3" w:tplc="0409000F">
      <w:start w:val="1"/>
      <w:numFmt w:val="decimal"/>
      <w:lvlText w:val="%4."/>
      <w:lvlJc w:val="left"/>
      <w:pPr>
        <w:ind w:left="3588" w:hanging="360"/>
      </w:pPr>
    </w:lvl>
    <w:lvl w:ilvl="4" w:tplc="04090019">
      <w:start w:val="1"/>
      <w:numFmt w:val="lowerLetter"/>
      <w:lvlText w:val="%5."/>
      <w:lvlJc w:val="left"/>
      <w:pPr>
        <w:ind w:left="4308" w:hanging="360"/>
      </w:pPr>
    </w:lvl>
    <w:lvl w:ilvl="5" w:tplc="0409001B">
      <w:start w:val="1"/>
      <w:numFmt w:val="lowerRoman"/>
      <w:lvlText w:val="%6."/>
      <w:lvlJc w:val="right"/>
      <w:pPr>
        <w:ind w:left="5028" w:hanging="180"/>
      </w:pPr>
    </w:lvl>
    <w:lvl w:ilvl="6" w:tplc="0409000F">
      <w:start w:val="1"/>
      <w:numFmt w:val="decimal"/>
      <w:lvlText w:val="%7."/>
      <w:lvlJc w:val="left"/>
      <w:pPr>
        <w:ind w:left="5748" w:hanging="360"/>
      </w:pPr>
    </w:lvl>
    <w:lvl w:ilvl="7" w:tplc="04090019">
      <w:start w:val="1"/>
      <w:numFmt w:val="lowerLetter"/>
      <w:lvlText w:val="%8."/>
      <w:lvlJc w:val="left"/>
      <w:pPr>
        <w:ind w:left="6468" w:hanging="360"/>
      </w:pPr>
    </w:lvl>
    <w:lvl w:ilvl="8" w:tplc="0409001B">
      <w:start w:val="1"/>
      <w:numFmt w:val="lowerRoman"/>
      <w:lvlText w:val="%9."/>
      <w:lvlJc w:val="right"/>
      <w:pPr>
        <w:ind w:left="7188" w:hanging="180"/>
      </w:pPr>
    </w:lvl>
  </w:abstractNum>
  <w:abstractNum w:abstractNumId="14">
    <w:nsid w:val="26D039B6"/>
    <w:multiLevelType w:val="hybridMultilevel"/>
    <w:tmpl w:val="849CDF1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9487415"/>
    <w:multiLevelType w:val="hybridMultilevel"/>
    <w:tmpl w:val="106EAF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8461C8"/>
    <w:multiLevelType w:val="hybridMultilevel"/>
    <w:tmpl w:val="FB64AD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A2B5CB0"/>
    <w:multiLevelType w:val="hybridMultilevel"/>
    <w:tmpl w:val="24C299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D20822"/>
    <w:multiLevelType w:val="hybridMultilevel"/>
    <w:tmpl w:val="6512BC8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2AFE02BB"/>
    <w:multiLevelType w:val="hybridMultilevel"/>
    <w:tmpl w:val="D87813BE"/>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nsid w:val="2F5F0BB4"/>
    <w:multiLevelType w:val="hybridMultilevel"/>
    <w:tmpl w:val="6B921F4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32C27015"/>
    <w:multiLevelType w:val="hybridMultilevel"/>
    <w:tmpl w:val="2B48C32E"/>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2">
    <w:nsid w:val="336B40AD"/>
    <w:multiLevelType w:val="hybridMultilevel"/>
    <w:tmpl w:val="083AD4C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nsid w:val="345314ED"/>
    <w:multiLevelType w:val="hybridMultilevel"/>
    <w:tmpl w:val="FC40DC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D157C75"/>
    <w:multiLevelType w:val="hybridMultilevel"/>
    <w:tmpl w:val="C374E202"/>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5">
    <w:nsid w:val="4329478C"/>
    <w:multiLevelType w:val="hybridMultilevel"/>
    <w:tmpl w:val="2C10C8F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43A607C6"/>
    <w:multiLevelType w:val="hybridMultilevel"/>
    <w:tmpl w:val="ACDE3DD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nsid w:val="48E11B96"/>
    <w:multiLevelType w:val="hybridMultilevel"/>
    <w:tmpl w:val="819A71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044E07"/>
    <w:multiLevelType w:val="hybridMultilevel"/>
    <w:tmpl w:val="51E636A4"/>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9">
    <w:nsid w:val="4D9C2577"/>
    <w:multiLevelType w:val="hybridMultilevel"/>
    <w:tmpl w:val="1D243F7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0">
    <w:nsid w:val="527E7755"/>
    <w:multiLevelType w:val="hybridMultilevel"/>
    <w:tmpl w:val="A366069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562D4748"/>
    <w:multiLevelType w:val="hybridMultilevel"/>
    <w:tmpl w:val="AAD2B86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5855024E"/>
    <w:multiLevelType w:val="hybridMultilevel"/>
    <w:tmpl w:val="4FC49E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747858"/>
    <w:multiLevelType w:val="hybridMultilevel"/>
    <w:tmpl w:val="29A054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DEB47CF"/>
    <w:multiLevelType w:val="hybridMultilevel"/>
    <w:tmpl w:val="2324712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5EED6F9E"/>
    <w:multiLevelType w:val="hybridMultilevel"/>
    <w:tmpl w:val="872AF89C"/>
    <w:lvl w:ilvl="0" w:tplc="0409000F">
      <w:start w:val="1"/>
      <w:numFmt w:val="decimal"/>
      <w:lvlText w:val="%1."/>
      <w:lvlJc w:val="left"/>
      <w:pPr>
        <w:ind w:left="1428" w:hanging="360"/>
      </w:pPr>
    </w:lvl>
    <w:lvl w:ilvl="1" w:tplc="04090019">
      <w:start w:val="1"/>
      <w:numFmt w:val="lowerLetter"/>
      <w:lvlText w:val="%2."/>
      <w:lvlJc w:val="left"/>
      <w:pPr>
        <w:ind w:left="2148" w:hanging="360"/>
      </w:pPr>
    </w:lvl>
    <w:lvl w:ilvl="2" w:tplc="0409001B">
      <w:start w:val="1"/>
      <w:numFmt w:val="lowerRoman"/>
      <w:lvlText w:val="%3."/>
      <w:lvlJc w:val="right"/>
      <w:pPr>
        <w:ind w:left="2868" w:hanging="180"/>
      </w:pPr>
    </w:lvl>
    <w:lvl w:ilvl="3" w:tplc="0409000F">
      <w:start w:val="1"/>
      <w:numFmt w:val="decimal"/>
      <w:lvlText w:val="%4."/>
      <w:lvlJc w:val="left"/>
      <w:pPr>
        <w:ind w:left="3588" w:hanging="360"/>
      </w:pPr>
    </w:lvl>
    <w:lvl w:ilvl="4" w:tplc="04090019">
      <w:start w:val="1"/>
      <w:numFmt w:val="lowerLetter"/>
      <w:lvlText w:val="%5."/>
      <w:lvlJc w:val="left"/>
      <w:pPr>
        <w:ind w:left="4308" w:hanging="360"/>
      </w:pPr>
    </w:lvl>
    <w:lvl w:ilvl="5" w:tplc="0409001B">
      <w:start w:val="1"/>
      <w:numFmt w:val="lowerRoman"/>
      <w:lvlText w:val="%6."/>
      <w:lvlJc w:val="right"/>
      <w:pPr>
        <w:ind w:left="5028" w:hanging="180"/>
      </w:pPr>
    </w:lvl>
    <w:lvl w:ilvl="6" w:tplc="0409000F">
      <w:start w:val="1"/>
      <w:numFmt w:val="decimal"/>
      <w:lvlText w:val="%7."/>
      <w:lvlJc w:val="left"/>
      <w:pPr>
        <w:ind w:left="5748" w:hanging="360"/>
      </w:pPr>
    </w:lvl>
    <w:lvl w:ilvl="7" w:tplc="04090019">
      <w:start w:val="1"/>
      <w:numFmt w:val="lowerLetter"/>
      <w:lvlText w:val="%8."/>
      <w:lvlJc w:val="left"/>
      <w:pPr>
        <w:ind w:left="6468" w:hanging="360"/>
      </w:pPr>
    </w:lvl>
    <w:lvl w:ilvl="8" w:tplc="0409001B">
      <w:start w:val="1"/>
      <w:numFmt w:val="lowerRoman"/>
      <w:lvlText w:val="%9."/>
      <w:lvlJc w:val="right"/>
      <w:pPr>
        <w:ind w:left="7188" w:hanging="180"/>
      </w:pPr>
    </w:lvl>
  </w:abstractNum>
  <w:abstractNum w:abstractNumId="36">
    <w:nsid w:val="5F300E80"/>
    <w:multiLevelType w:val="hybridMultilevel"/>
    <w:tmpl w:val="B6D82E6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60E736E7"/>
    <w:multiLevelType w:val="hybridMultilevel"/>
    <w:tmpl w:val="EA626A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3B67C68"/>
    <w:multiLevelType w:val="hybridMultilevel"/>
    <w:tmpl w:val="F67A327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
    <w:nsid w:val="647E0982"/>
    <w:multiLevelType w:val="hybridMultilevel"/>
    <w:tmpl w:val="E71261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nsid w:val="659C6AA4"/>
    <w:multiLevelType w:val="hybridMultilevel"/>
    <w:tmpl w:val="B34CF83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686D7657"/>
    <w:multiLevelType w:val="hybridMultilevel"/>
    <w:tmpl w:val="857A0F88"/>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42">
    <w:nsid w:val="70BB745F"/>
    <w:multiLevelType w:val="hybridMultilevel"/>
    <w:tmpl w:val="81B44C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
    <w:nsid w:val="73F304DD"/>
    <w:multiLevelType w:val="hybridMultilevel"/>
    <w:tmpl w:val="870EC656"/>
    <w:lvl w:ilvl="0" w:tplc="04090001">
      <w:start w:val="1"/>
      <w:numFmt w:val="bullet"/>
      <w:lvlText w:val=""/>
      <w:lvlJc w:val="left"/>
      <w:pPr>
        <w:ind w:left="1429" w:hanging="360"/>
      </w:pPr>
      <w:rPr>
        <w:rFonts w:ascii="Symbol" w:hAnsi="Symbol" w:cs="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44">
    <w:nsid w:val="74151183"/>
    <w:multiLevelType w:val="hybridMultilevel"/>
    <w:tmpl w:val="F5263D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181371"/>
    <w:multiLevelType w:val="hybridMultilevel"/>
    <w:tmpl w:val="2F38EC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6">
    <w:nsid w:val="75324782"/>
    <w:multiLevelType w:val="hybridMultilevel"/>
    <w:tmpl w:val="3072F32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7">
    <w:nsid w:val="780F2030"/>
    <w:multiLevelType w:val="hybridMultilevel"/>
    <w:tmpl w:val="F514C5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8">
    <w:nsid w:val="7A2C4E04"/>
    <w:multiLevelType w:val="multilevel"/>
    <w:tmpl w:val="4044E9FC"/>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D39403C"/>
    <w:multiLevelType w:val="hybridMultilevel"/>
    <w:tmpl w:val="E9FABC9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8"/>
  </w:num>
  <w:num w:numId="2">
    <w:abstractNumId w:val="40"/>
  </w:num>
  <w:num w:numId="3">
    <w:abstractNumId w:val="5"/>
  </w:num>
  <w:num w:numId="4">
    <w:abstractNumId w:val="11"/>
  </w:num>
  <w:num w:numId="5">
    <w:abstractNumId w:val="43"/>
  </w:num>
  <w:num w:numId="6">
    <w:abstractNumId w:val="20"/>
  </w:num>
  <w:num w:numId="7">
    <w:abstractNumId w:val="34"/>
  </w:num>
  <w:num w:numId="8">
    <w:abstractNumId w:val="35"/>
  </w:num>
  <w:num w:numId="9">
    <w:abstractNumId w:val="26"/>
  </w:num>
  <w:num w:numId="10">
    <w:abstractNumId w:val="6"/>
  </w:num>
  <w:num w:numId="11">
    <w:abstractNumId w:val="38"/>
  </w:num>
  <w:num w:numId="12">
    <w:abstractNumId w:val="46"/>
  </w:num>
  <w:num w:numId="13">
    <w:abstractNumId w:val="13"/>
  </w:num>
  <w:num w:numId="14">
    <w:abstractNumId w:val="36"/>
  </w:num>
  <w:num w:numId="15">
    <w:abstractNumId w:val="18"/>
  </w:num>
  <w:num w:numId="16">
    <w:abstractNumId w:val="49"/>
  </w:num>
  <w:num w:numId="17">
    <w:abstractNumId w:val="22"/>
  </w:num>
  <w:num w:numId="18">
    <w:abstractNumId w:val="29"/>
  </w:num>
  <w:num w:numId="19">
    <w:abstractNumId w:val="42"/>
  </w:num>
  <w:num w:numId="20">
    <w:abstractNumId w:val="7"/>
  </w:num>
  <w:num w:numId="21">
    <w:abstractNumId w:val="12"/>
  </w:num>
  <w:num w:numId="22">
    <w:abstractNumId w:val="0"/>
  </w:num>
  <w:num w:numId="23">
    <w:abstractNumId w:val="23"/>
  </w:num>
  <w:num w:numId="24">
    <w:abstractNumId w:val="14"/>
  </w:num>
  <w:num w:numId="25">
    <w:abstractNumId w:val="47"/>
  </w:num>
  <w:num w:numId="26">
    <w:abstractNumId w:val="45"/>
  </w:num>
  <w:num w:numId="27">
    <w:abstractNumId w:val="1"/>
  </w:num>
  <w:num w:numId="28">
    <w:abstractNumId w:val="2"/>
  </w:num>
  <w:num w:numId="29">
    <w:abstractNumId w:val="48"/>
  </w:num>
  <w:num w:numId="30">
    <w:abstractNumId w:val="30"/>
  </w:num>
  <w:num w:numId="31">
    <w:abstractNumId w:val="31"/>
  </w:num>
  <w:num w:numId="32">
    <w:abstractNumId w:val="25"/>
  </w:num>
  <w:num w:numId="33">
    <w:abstractNumId w:val="39"/>
  </w:num>
  <w:num w:numId="34">
    <w:abstractNumId w:val="10"/>
  </w:num>
  <w:num w:numId="35">
    <w:abstractNumId w:val="24"/>
  </w:num>
  <w:num w:numId="36">
    <w:abstractNumId w:val="8"/>
  </w:num>
  <w:num w:numId="37">
    <w:abstractNumId w:val="41"/>
  </w:num>
  <w:num w:numId="38">
    <w:abstractNumId w:val="3"/>
  </w:num>
  <w:num w:numId="39">
    <w:abstractNumId w:val="9"/>
  </w:num>
  <w:num w:numId="40">
    <w:abstractNumId w:val="16"/>
  </w:num>
  <w:num w:numId="41">
    <w:abstractNumId w:val="37"/>
  </w:num>
  <w:num w:numId="42">
    <w:abstractNumId w:val="27"/>
  </w:num>
  <w:num w:numId="43">
    <w:abstractNumId w:val="17"/>
  </w:num>
  <w:num w:numId="44">
    <w:abstractNumId w:val="33"/>
  </w:num>
  <w:num w:numId="45">
    <w:abstractNumId w:val="4"/>
  </w:num>
  <w:num w:numId="46">
    <w:abstractNumId w:val="32"/>
  </w:num>
  <w:num w:numId="47">
    <w:abstractNumId w:val="44"/>
  </w:num>
  <w:num w:numId="48">
    <w:abstractNumId w:val="21"/>
  </w:num>
  <w:num w:numId="49">
    <w:abstractNumId w:val="15"/>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7C"/>
    <w:rsid w:val="0000048A"/>
    <w:rsid w:val="00005602"/>
    <w:rsid w:val="00010D16"/>
    <w:rsid w:val="00012947"/>
    <w:rsid w:val="00013283"/>
    <w:rsid w:val="000136C4"/>
    <w:rsid w:val="00016B23"/>
    <w:rsid w:val="00024A6B"/>
    <w:rsid w:val="00024F74"/>
    <w:rsid w:val="00025FB2"/>
    <w:rsid w:val="00027ECD"/>
    <w:rsid w:val="00027F59"/>
    <w:rsid w:val="0003039E"/>
    <w:rsid w:val="0003092A"/>
    <w:rsid w:val="0003225C"/>
    <w:rsid w:val="00034CED"/>
    <w:rsid w:val="00036455"/>
    <w:rsid w:val="00044B20"/>
    <w:rsid w:val="000457CA"/>
    <w:rsid w:val="0004788E"/>
    <w:rsid w:val="00050A46"/>
    <w:rsid w:val="000512F1"/>
    <w:rsid w:val="00053433"/>
    <w:rsid w:val="00053B0C"/>
    <w:rsid w:val="000546E4"/>
    <w:rsid w:val="00061800"/>
    <w:rsid w:val="00064881"/>
    <w:rsid w:val="00066321"/>
    <w:rsid w:val="00066F3E"/>
    <w:rsid w:val="00071AEC"/>
    <w:rsid w:val="000733A0"/>
    <w:rsid w:val="0007775A"/>
    <w:rsid w:val="000810AB"/>
    <w:rsid w:val="00082362"/>
    <w:rsid w:val="0008268A"/>
    <w:rsid w:val="00083636"/>
    <w:rsid w:val="00083A86"/>
    <w:rsid w:val="00085BD8"/>
    <w:rsid w:val="000916A8"/>
    <w:rsid w:val="00092059"/>
    <w:rsid w:val="000A22B7"/>
    <w:rsid w:val="000A37C6"/>
    <w:rsid w:val="000A3FED"/>
    <w:rsid w:val="000A6005"/>
    <w:rsid w:val="000B2D73"/>
    <w:rsid w:val="000B30F5"/>
    <w:rsid w:val="000B71AD"/>
    <w:rsid w:val="000C0971"/>
    <w:rsid w:val="000C6835"/>
    <w:rsid w:val="000D24FC"/>
    <w:rsid w:val="000D4815"/>
    <w:rsid w:val="000D5149"/>
    <w:rsid w:val="000E1FBE"/>
    <w:rsid w:val="000E691D"/>
    <w:rsid w:val="000E78E6"/>
    <w:rsid w:val="000F11A3"/>
    <w:rsid w:val="000F23E4"/>
    <w:rsid w:val="000F2435"/>
    <w:rsid w:val="000F251C"/>
    <w:rsid w:val="000F2DF7"/>
    <w:rsid w:val="000F3087"/>
    <w:rsid w:val="000F5B7C"/>
    <w:rsid w:val="000F6F06"/>
    <w:rsid w:val="00100473"/>
    <w:rsid w:val="0010050A"/>
    <w:rsid w:val="00105EEC"/>
    <w:rsid w:val="00106F2B"/>
    <w:rsid w:val="001121AA"/>
    <w:rsid w:val="00117364"/>
    <w:rsid w:val="00120BB9"/>
    <w:rsid w:val="00120D12"/>
    <w:rsid w:val="00121D67"/>
    <w:rsid w:val="00122281"/>
    <w:rsid w:val="0013379A"/>
    <w:rsid w:val="00133C74"/>
    <w:rsid w:val="001363B6"/>
    <w:rsid w:val="00141B00"/>
    <w:rsid w:val="001420AF"/>
    <w:rsid w:val="0014340A"/>
    <w:rsid w:val="0014577C"/>
    <w:rsid w:val="001458FF"/>
    <w:rsid w:val="001478EB"/>
    <w:rsid w:val="00153639"/>
    <w:rsid w:val="00157003"/>
    <w:rsid w:val="00163DB3"/>
    <w:rsid w:val="00163EFA"/>
    <w:rsid w:val="0017040E"/>
    <w:rsid w:val="00176A12"/>
    <w:rsid w:val="001806B1"/>
    <w:rsid w:val="001830D7"/>
    <w:rsid w:val="00183281"/>
    <w:rsid w:val="001839F0"/>
    <w:rsid w:val="00194D99"/>
    <w:rsid w:val="00197800"/>
    <w:rsid w:val="001A0EF2"/>
    <w:rsid w:val="001A10F3"/>
    <w:rsid w:val="001A4562"/>
    <w:rsid w:val="001A5F3C"/>
    <w:rsid w:val="001B165E"/>
    <w:rsid w:val="001B1B2B"/>
    <w:rsid w:val="001B250B"/>
    <w:rsid w:val="001B2A8F"/>
    <w:rsid w:val="001C31C2"/>
    <w:rsid w:val="001C484B"/>
    <w:rsid w:val="001D2D86"/>
    <w:rsid w:val="001D3D4F"/>
    <w:rsid w:val="001D66BD"/>
    <w:rsid w:val="001D7ADC"/>
    <w:rsid w:val="001E06D5"/>
    <w:rsid w:val="001E0E71"/>
    <w:rsid w:val="001E1513"/>
    <w:rsid w:val="001E525B"/>
    <w:rsid w:val="001F13A8"/>
    <w:rsid w:val="001F3FD2"/>
    <w:rsid w:val="001F72D2"/>
    <w:rsid w:val="00203C4E"/>
    <w:rsid w:val="00204012"/>
    <w:rsid w:val="00204E6C"/>
    <w:rsid w:val="0020761A"/>
    <w:rsid w:val="00207AE4"/>
    <w:rsid w:val="002134A7"/>
    <w:rsid w:val="002152EB"/>
    <w:rsid w:val="00215C90"/>
    <w:rsid w:val="00216EDE"/>
    <w:rsid w:val="00217A36"/>
    <w:rsid w:val="00220A2D"/>
    <w:rsid w:val="00220DDA"/>
    <w:rsid w:val="002240D0"/>
    <w:rsid w:val="00224AC8"/>
    <w:rsid w:val="0022662D"/>
    <w:rsid w:val="00232A8C"/>
    <w:rsid w:val="0023435C"/>
    <w:rsid w:val="0023471E"/>
    <w:rsid w:val="00234D87"/>
    <w:rsid w:val="00237EB4"/>
    <w:rsid w:val="00240505"/>
    <w:rsid w:val="00241589"/>
    <w:rsid w:val="00243102"/>
    <w:rsid w:val="002457FB"/>
    <w:rsid w:val="002517FB"/>
    <w:rsid w:val="00256602"/>
    <w:rsid w:val="00257766"/>
    <w:rsid w:val="00261094"/>
    <w:rsid w:val="00261E65"/>
    <w:rsid w:val="00262076"/>
    <w:rsid w:val="002630BE"/>
    <w:rsid w:val="00263D39"/>
    <w:rsid w:val="0026568B"/>
    <w:rsid w:val="00266177"/>
    <w:rsid w:val="00266D68"/>
    <w:rsid w:val="002742A7"/>
    <w:rsid w:val="002743EF"/>
    <w:rsid w:val="0027489A"/>
    <w:rsid w:val="0027638E"/>
    <w:rsid w:val="00277E17"/>
    <w:rsid w:val="0028160D"/>
    <w:rsid w:val="0028177C"/>
    <w:rsid w:val="00283BF6"/>
    <w:rsid w:val="00284151"/>
    <w:rsid w:val="0028490D"/>
    <w:rsid w:val="00285186"/>
    <w:rsid w:val="00285513"/>
    <w:rsid w:val="00286B09"/>
    <w:rsid w:val="00286C41"/>
    <w:rsid w:val="002879C1"/>
    <w:rsid w:val="002908C5"/>
    <w:rsid w:val="00290E50"/>
    <w:rsid w:val="00294205"/>
    <w:rsid w:val="00296FAA"/>
    <w:rsid w:val="002A1039"/>
    <w:rsid w:val="002A181E"/>
    <w:rsid w:val="002A248E"/>
    <w:rsid w:val="002A35B5"/>
    <w:rsid w:val="002A4706"/>
    <w:rsid w:val="002A4C77"/>
    <w:rsid w:val="002B0F8E"/>
    <w:rsid w:val="002B209B"/>
    <w:rsid w:val="002B2783"/>
    <w:rsid w:val="002B4F7A"/>
    <w:rsid w:val="002C242E"/>
    <w:rsid w:val="002C3801"/>
    <w:rsid w:val="002C4204"/>
    <w:rsid w:val="002C649C"/>
    <w:rsid w:val="002D0749"/>
    <w:rsid w:val="002D3000"/>
    <w:rsid w:val="002E1D87"/>
    <w:rsid w:val="002E24B9"/>
    <w:rsid w:val="002E2CC1"/>
    <w:rsid w:val="002E451C"/>
    <w:rsid w:val="002E7C0F"/>
    <w:rsid w:val="002F0F9F"/>
    <w:rsid w:val="002F271C"/>
    <w:rsid w:val="002F4498"/>
    <w:rsid w:val="002F68A9"/>
    <w:rsid w:val="002F6D26"/>
    <w:rsid w:val="003010BE"/>
    <w:rsid w:val="0030134C"/>
    <w:rsid w:val="00304A66"/>
    <w:rsid w:val="00304D7C"/>
    <w:rsid w:val="00305AA0"/>
    <w:rsid w:val="00306EA0"/>
    <w:rsid w:val="00307FF6"/>
    <w:rsid w:val="00313CD2"/>
    <w:rsid w:val="00314688"/>
    <w:rsid w:val="00320E19"/>
    <w:rsid w:val="00321DA3"/>
    <w:rsid w:val="00323142"/>
    <w:rsid w:val="00323C81"/>
    <w:rsid w:val="003255DC"/>
    <w:rsid w:val="003272AF"/>
    <w:rsid w:val="00327DCF"/>
    <w:rsid w:val="00330EFA"/>
    <w:rsid w:val="003339E6"/>
    <w:rsid w:val="0033472F"/>
    <w:rsid w:val="00335582"/>
    <w:rsid w:val="003374DB"/>
    <w:rsid w:val="00337FB3"/>
    <w:rsid w:val="003415C7"/>
    <w:rsid w:val="003416FB"/>
    <w:rsid w:val="00342594"/>
    <w:rsid w:val="003454FA"/>
    <w:rsid w:val="003456B2"/>
    <w:rsid w:val="00346C7D"/>
    <w:rsid w:val="00350ACB"/>
    <w:rsid w:val="003522CA"/>
    <w:rsid w:val="003528C9"/>
    <w:rsid w:val="00354652"/>
    <w:rsid w:val="00354E44"/>
    <w:rsid w:val="00356D07"/>
    <w:rsid w:val="00356F68"/>
    <w:rsid w:val="003609F6"/>
    <w:rsid w:val="00360F46"/>
    <w:rsid w:val="00364F75"/>
    <w:rsid w:val="00365739"/>
    <w:rsid w:val="00365E41"/>
    <w:rsid w:val="00371090"/>
    <w:rsid w:val="0037514C"/>
    <w:rsid w:val="0038209D"/>
    <w:rsid w:val="0038377F"/>
    <w:rsid w:val="003875D2"/>
    <w:rsid w:val="00390964"/>
    <w:rsid w:val="003916B1"/>
    <w:rsid w:val="00392491"/>
    <w:rsid w:val="003924B9"/>
    <w:rsid w:val="00393700"/>
    <w:rsid w:val="00393D2C"/>
    <w:rsid w:val="003976A4"/>
    <w:rsid w:val="00397CF5"/>
    <w:rsid w:val="003A212E"/>
    <w:rsid w:val="003A283D"/>
    <w:rsid w:val="003A2A8B"/>
    <w:rsid w:val="003A2F48"/>
    <w:rsid w:val="003A4D8B"/>
    <w:rsid w:val="003A6E49"/>
    <w:rsid w:val="003B179C"/>
    <w:rsid w:val="003B2C6F"/>
    <w:rsid w:val="003B7543"/>
    <w:rsid w:val="003C441B"/>
    <w:rsid w:val="003C62F3"/>
    <w:rsid w:val="003C7A4E"/>
    <w:rsid w:val="003D0AB6"/>
    <w:rsid w:val="003D1EFE"/>
    <w:rsid w:val="003D24C2"/>
    <w:rsid w:val="003D3029"/>
    <w:rsid w:val="003D34BF"/>
    <w:rsid w:val="003D763D"/>
    <w:rsid w:val="003E18CE"/>
    <w:rsid w:val="003E227A"/>
    <w:rsid w:val="003E33A2"/>
    <w:rsid w:val="003E378A"/>
    <w:rsid w:val="003E40AA"/>
    <w:rsid w:val="003E4826"/>
    <w:rsid w:val="003F047F"/>
    <w:rsid w:val="003F142C"/>
    <w:rsid w:val="0040020A"/>
    <w:rsid w:val="00402E2B"/>
    <w:rsid w:val="004036C5"/>
    <w:rsid w:val="00403EE4"/>
    <w:rsid w:val="0040699C"/>
    <w:rsid w:val="00406E77"/>
    <w:rsid w:val="0040710E"/>
    <w:rsid w:val="00413D2F"/>
    <w:rsid w:val="004229B7"/>
    <w:rsid w:val="00425D64"/>
    <w:rsid w:val="00430605"/>
    <w:rsid w:val="004342CD"/>
    <w:rsid w:val="004345ED"/>
    <w:rsid w:val="004418BF"/>
    <w:rsid w:val="004453C6"/>
    <w:rsid w:val="00445669"/>
    <w:rsid w:val="00445C05"/>
    <w:rsid w:val="0045188B"/>
    <w:rsid w:val="00452136"/>
    <w:rsid w:val="00452AE2"/>
    <w:rsid w:val="0045638B"/>
    <w:rsid w:val="0045786B"/>
    <w:rsid w:val="00461E47"/>
    <w:rsid w:val="00470800"/>
    <w:rsid w:val="00470EB3"/>
    <w:rsid w:val="00471F94"/>
    <w:rsid w:val="00471FCB"/>
    <w:rsid w:val="00481376"/>
    <w:rsid w:val="00482027"/>
    <w:rsid w:val="004829AA"/>
    <w:rsid w:val="00482AC8"/>
    <w:rsid w:val="004855BB"/>
    <w:rsid w:val="00486805"/>
    <w:rsid w:val="004942D6"/>
    <w:rsid w:val="00494EBE"/>
    <w:rsid w:val="004A0671"/>
    <w:rsid w:val="004A47D8"/>
    <w:rsid w:val="004A5F96"/>
    <w:rsid w:val="004B45C9"/>
    <w:rsid w:val="004B762F"/>
    <w:rsid w:val="004B78EE"/>
    <w:rsid w:val="004B7956"/>
    <w:rsid w:val="004C285C"/>
    <w:rsid w:val="004C2A96"/>
    <w:rsid w:val="004C30B1"/>
    <w:rsid w:val="004C30E9"/>
    <w:rsid w:val="004C44C7"/>
    <w:rsid w:val="004C6544"/>
    <w:rsid w:val="004D0AEB"/>
    <w:rsid w:val="004E4BE4"/>
    <w:rsid w:val="004E57ED"/>
    <w:rsid w:val="004E76D3"/>
    <w:rsid w:val="004F0A86"/>
    <w:rsid w:val="004F1948"/>
    <w:rsid w:val="004F5927"/>
    <w:rsid w:val="004F79A7"/>
    <w:rsid w:val="00500140"/>
    <w:rsid w:val="005051A1"/>
    <w:rsid w:val="005135DC"/>
    <w:rsid w:val="00517704"/>
    <w:rsid w:val="00520117"/>
    <w:rsid w:val="00520848"/>
    <w:rsid w:val="00522BAB"/>
    <w:rsid w:val="005238FD"/>
    <w:rsid w:val="005244F2"/>
    <w:rsid w:val="00525849"/>
    <w:rsid w:val="00532EB1"/>
    <w:rsid w:val="005353AC"/>
    <w:rsid w:val="005400A6"/>
    <w:rsid w:val="0054157C"/>
    <w:rsid w:val="005443A9"/>
    <w:rsid w:val="00546C33"/>
    <w:rsid w:val="00546FE9"/>
    <w:rsid w:val="0055084E"/>
    <w:rsid w:val="00552E6C"/>
    <w:rsid w:val="00560619"/>
    <w:rsid w:val="00560C4E"/>
    <w:rsid w:val="00561DC4"/>
    <w:rsid w:val="00563F33"/>
    <w:rsid w:val="00565748"/>
    <w:rsid w:val="005666EC"/>
    <w:rsid w:val="00570122"/>
    <w:rsid w:val="00570680"/>
    <w:rsid w:val="0057299B"/>
    <w:rsid w:val="00576BC7"/>
    <w:rsid w:val="0058103C"/>
    <w:rsid w:val="005816B7"/>
    <w:rsid w:val="00584381"/>
    <w:rsid w:val="00591F09"/>
    <w:rsid w:val="00595888"/>
    <w:rsid w:val="00596E0A"/>
    <w:rsid w:val="005A0C2E"/>
    <w:rsid w:val="005A11B1"/>
    <w:rsid w:val="005A21FB"/>
    <w:rsid w:val="005A2470"/>
    <w:rsid w:val="005A3DB7"/>
    <w:rsid w:val="005A4A6C"/>
    <w:rsid w:val="005B1B17"/>
    <w:rsid w:val="005B7273"/>
    <w:rsid w:val="005B728F"/>
    <w:rsid w:val="005B73C3"/>
    <w:rsid w:val="005C1138"/>
    <w:rsid w:val="005C178F"/>
    <w:rsid w:val="005C19E6"/>
    <w:rsid w:val="005C33D4"/>
    <w:rsid w:val="005E003B"/>
    <w:rsid w:val="005E4BB6"/>
    <w:rsid w:val="005F0468"/>
    <w:rsid w:val="005F1B22"/>
    <w:rsid w:val="005F5186"/>
    <w:rsid w:val="005F6802"/>
    <w:rsid w:val="006046C7"/>
    <w:rsid w:val="00604B76"/>
    <w:rsid w:val="00605D48"/>
    <w:rsid w:val="00612FB9"/>
    <w:rsid w:val="0062075C"/>
    <w:rsid w:val="00623250"/>
    <w:rsid w:val="0062400D"/>
    <w:rsid w:val="006249B1"/>
    <w:rsid w:val="00625E5A"/>
    <w:rsid w:val="00630290"/>
    <w:rsid w:val="00632810"/>
    <w:rsid w:val="006338F7"/>
    <w:rsid w:val="00633AC4"/>
    <w:rsid w:val="00636395"/>
    <w:rsid w:val="00650034"/>
    <w:rsid w:val="00650FD0"/>
    <w:rsid w:val="00652DD4"/>
    <w:rsid w:val="006533F6"/>
    <w:rsid w:val="00653D30"/>
    <w:rsid w:val="006600E6"/>
    <w:rsid w:val="006602D9"/>
    <w:rsid w:val="006627E3"/>
    <w:rsid w:val="006631C6"/>
    <w:rsid w:val="0066402C"/>
    <w:rsid w:val="006645F1"/>
    <w:rsid w:val="00665264"/>
    <w:rsid w:val="00665C20"/>
    <w:rsid w:val="00666128"/>
    <w:rsid w:val="006730AA"/>
    <w:rsid w:val="00673BB7"/>
    <w:rsid w:val="006742C5"/>
    <w:rsid w:val="00675A56"/>
    <w:rsid w:val="006768A9"/>
    <w:rsid w:val="00676EC6"/>
    <w:rsid w:val="0068038A"/>
    <w:rsid w:val="00680C38"/>
    <w:rsid w:val="00686B7F"/>
    <w:rsid w:val="00690192"/>
    <w:rsid w:val="006911FE"/>
    <w:rsid w:val="006915D4"/>
    <w:rsid w:val="00696501"/>
    <w:rsid w:val="006A3C87"/>
    <w:rsid w:val="006A6B06"/>
    <w:rsid w:val="006A7673"/>
    <w:rsid w:val="006B0069"/>
    <w:rsid w:val="006B3D29"/>
    <w:rsid w:val="006C2C2B"/>
    <w:rsid w:val="006C5428"/>
    <w:rsid w:val="006D1394"/>
    <w:rsid w:val="006D2130"/>
    <w:rsid w:val="006D2340"/>
    <w:rsid w:val="006D2787"/>
    <w:rsid w:val="006D3AA8"/>
    <w:rsid w:val="006E28EA"/>
    <w:rsid w:val="006E404A"/>
    <w:rsid w:val="006F3773"/>
    <w:rsid w:val="006F50CB"/>
    <w:rsid w:val="007029E0"/>
    <w:rsid w:val="00707220"/>
    <w:rsid w:val="007112B8"/>
    <w:rsid w:val="00711FB8"/>
    <w:rsid w:val="00715E57"/>
    <w:rsid w:val="00715F70"/>
    <w:rsid w:val="007201C3"/>
    <w:rsid w:val="0072052C"/>
    <w:rsid w:val="00721871"/>
    <w:rsid w:val="007249B7"/>
    <w:rsid w:val="007255EE"/>
    <w:rsid w:val="007279D1"/>
    <w:rsid w:val="00730929"/>
    <w:rsid w:val="00733117"/>
    <w:rsid w:val="007374B7"/>
    <w:rsid w:val="007379BA"/>
    <w:rsid w:val="00741658"/>
    <w:rsid w:val="00743520"/>
    <w:rsid w:val="00743A63"/>
    <w:rsid w:val="007469AE"/>
    <w:rsid w:val="00746B6A"/>
    <w:rsid w:val="00747577"/>
    <w:rsid w:val="00747E84"/>
    <w:rsid w:val="00750E7F"/>
    <w:rsid w:val="00751311"/>
    <w:rsid w:val="00756BC1"/>
    <w:rsid w:val="00761A0D"/>
    <w:rsid w:val="00762F7B"/>
    <w:rsid w:val="007640BF"/>
    <w:rsid w:val="00765ABC"/>
    <w:rsid w:val="00767A09"/>
    <w:rsid w:val="00770571"/>
    <w:rsid w:val="00770737"/>
    <w:rsid w:val="0077074C"/>
    <w:rsid w:val="00771D99"/>
    <w:rsid w:val="007733A8"/>
    <w:rsid w:val="00783645"/>
    <w:rsid w:val="007875BE"/>
    <w:rsid w:val="0079355B"/>
    <w:rsid w:val="007962E6"/>
    <w:rsid w:val="007A026C"/>
    <w:rsid w:val="007A114A"/>
    <w:rsid w:val="007A13B9"/>
    <w:rsid w:val="007A1C57"/>
    <w:rsid w:val="007A2965"/>
    <w:rsid w:val="007B088A"/>
    <w:rsid w:val="007B3663"/>
    <w:rsid w:val="007B748E"/>
    <w:rsid w:val="007C120F"/>
    <w:rsid w:val="007C3D2C"/>
    <w:rsid w:val="007C66D8"/>
    <w:rsid w:val="007C7921"/>
    <w:rsid w:val="007D234F"/>
    <w:rsid w:val="007D3139"/>
    <w:rsid w:val="007D412D"/>
    <w:rsid w:val="007D6199"/>
    <w:rsid w:val="007D68F4"/>
    <w:rsid w:val="007D71ED"/>
    <w:rsid w:val="007E4873"/>
    <w:rsid w:val="007E75BB"/>
    <w:rsid w:val="007E7A10"/>
    <w:rsid w:val="007F3566"/>
    <w:rsid w:val="007F45B8"/>
    <w:rsid w:val="007F6295"/>
    <w:rsid w:val="007F7550"/>
    <w:rsid w:val="008005C8"/>
    <w:rsid w:val="008043F4"/>
    <w:rsid w:val="00804D47"/>
    <w:rsid w:val="00806CFD"/>
    <w:rsid w:val="00813E7F"/>
    <w:rsid w:val="00814172"/>
    <w:rsid w:val="00814AAD"/>
    <w:rsid w:val="00814F3D"/>
    <w:rsid w:val="0081520C"/>
    <w:rsid w:val="008166D1"/>
    <w:rsid w:val="00816994"/>
    <w:rsid w:val="008172D6"/>
    <w:rsid w:val="00820CE5"/>
    <w:rsid w:val="00823F94"/>
    <w:rsid w:val="00826FFF"/>
    <w:rsid w:val="00827878"/>
    <w:rsid w:val="00831B35"/>
    <w:rsid w:val="008335A8"/>
    <w:rsid w:val="0083382A"/>
    <w:rsid w:val="0083600A"/>
    <w:rsid w:val="008377D4"/>
    <w:rsid w:val="008379BF"/>
    <w:rsid w:val="0084241F"/>
    <w:rsid w:val="00847E6A"/>
    <w:rsid w:val="00852497"/>
    <w:rsid w:val="00855B0F"/>
    <w:rsid w:val="00856F38"/>
    <w:rsid w:val="0085796A"/>
    <w:rsid w:val="0086593B"/>
    <w:rsid w:val="00870D00"/>
    <w:rsid w:val="008711BC"/>
    <w:rsid w:val="0087525D"/>
    <w:rsid w:val="0087680A"/>
    <w:rsid w:val="0088193B"/>
    <w:rsid w:val="00882B05"/>
    <w:rsid w:val="0088312E"/>
    <w:rsid w:val="0088393D"/>
    <w:rsid w:val="0088732B"/>
    <w:rsid w:val="00891C2B"/>
    <w:rsid w:val="00896E1D"/>
    <w:rsid w:val="008A1BBF"/>
    <w:rsid w:val="008A1FFB"/>
    <w:rsid w:val="008A52A5"/>
    <w:rsid w:val="008B30E0"/>
    <w:rsid w:val="008C18C0"/>
    <w:rsid w:val="008C4B58"/>
    <w:rsid w:val="008C5BD1"/>
    <w:rsid w:val="008C60B9"/>
    <w:rsid w:val="008C6987"/>
    <w:rsid w:val="008D0018"/>
    <w:rsid w:val="008D0AD9"/>
    <w:rsid w:val="008D3983"/>
    <w:rsid w:val="008D5F54"/>
    <w:rsid w:val="008E03CA"/>
    <w:rsid w:val="008E4435"/>
    <w:rsid w:val="008E7DCD"/>
    <w:rsid w:val="008F1EB3"/>
    <w:rsid w:val="008F284A"/>
    <w:rsid w:val="008F2960"/>
    <w:rsid w:val="008F3A1F"/>
    <w:rsid w:val="00900933"/>
    <w:rsid w:val="00904FA4"/>
    <w:rsid w:val="00913869"/>
    <w:rsid w:val="00914E30"/>
    <w:rsid w:val="009156C0"/>
    <w:rsid w:val="00920950"/>
    <w:rsid w:val="009318D8"/>
    <w:rsid w:val="009348DF"/>
    <w:rsid w:val="00936658"/>
    <w:rsid w:val="009366B2"/>
    <w:rsid w:val="009367D1"/>
    <w:rsid w:val="009404DF"/>
    <w:rsid w:val="009407E2"/>
    <w:rsid w:val="009448D6"/>
    <w:rsid w:val="009462CF"/>
    <w:rsid w:val="00946A88"/>
    <w:rsid w:val="00946AE5"/>
    <w:rsid w:val="00953BE4"/>
    <w:rsid w:val="00954A5D"/>
    <w:rsid w:val="00955344"/>
    <w:rsid w:val="00960D2C"/>
    <w:rsid w:val="00964F69"/>
    <w:rsid w:val="0096762B"/>
    <w:rsid w:val="0097244A"/>
    <w:rsid w:val="00973F6B"/>
    <w:rsid w:val="00982484"/>
    <w:rsid w:val="00984C5C"/>
    <w:rsid w:val="00986BCA"/>
    <w:rsid w:val="00990016"/>
    <w:rsid w:val="009914E3"/>
    <w:rsid w:val="0099253F"/>
    <w:rsid w:val="00993D63"/>
    <w:rsid w:val="00997FFB"/>
    <w:rsid w:val="009A3A31"/>
    <w:rsid w:val="009A42CC"/>
    <w:rsid w:val="009A4A5A"/>
    <w:rsid w:val="009A54BD"/>
    <w:rsid w:val="009B06D0"/>
    <w:rsid w:val="009B14F0"/>
    <w:rsid w:val="009B4AC8"/>
    <w:rsid w:val="009C13FB"/>
    <w:rsid w:val="009C1E0D"/>
    <w:rsid w:val="009C3FF0"/>
    <w:rsid w:val="009C554B"/>
    <w:rsid w:val="009C7A6E"/>
    <w:rsid w:val="009D09A9"/>
    <w:rsid w:val="009D2D37"/>
    <w:rsid w:val="009D531C"/>
    <w:rsid w:val="009D69F9"/>
    <w:rsid w:val="009D73FF"/>
    <w:rsid w:val="009E1F99"/>
    <w:rsid w:val="009E358D"/>
    <w:rsid w:val="009E4C8D"/>
    <w:rsid w:val="009E5D81"/>
    <w:rsid w:val="009E6D59"/>
    <w:rsid w:val="009E7C54"/>
    <w:rsid w:val="009F0400"/>
    <w:rsid w:val="009F06DA"/>
    <w:rsid w:val="009F1078"/>
    <w:rsid w:val="009F2DA2"/>
    <w:rsid w:val="009F3AE6"/>
    <w:rsid w:val="009F5333"/>
    <w:rsid w:val="009F585B"/>
    <w:rsid w:val="009F5DDC"/>
    <w:rsid w:val="009F704A"/>
    <w:rsid w:val="009F7240"/>
    <w:rsid w:val="00A0374A"/>
    <w:rsid w:val="00A0533B"/>
    <w:rsid w:val="00A05DC5"/>
    <w:rsid w:val="00A07C0D"/>
    <w:rsid w:val="00A11EB7"/>
    <w:rsid w:val="00A12041"/>
    <w:rsid w:val="00A12C7A"/>
    <w:rsid w:val="00A13AB2"/>
    <w:rsid w:val="00A14C16"/>
    <w:rsid w:val="00A17CDB"/>
    <w:rsid w:val="00A21A7E"/>
    <w:rsid w:val="00A227CE"/>
    <w:rsid w:val="00A23C64"/>
    <w:rsid w:val="00A24343"/>
    <w:rsid w:val="00A25FD0"/>
    <w:rsid w:val="00A274B5"/>
    <w:rsid w:val="00A33A53"/>
    <w:rsid w:val="00A33DE6"/>
    <w:rsid w:val="00A3638D"/>
    <w:rsid w:val="00A40548"/>
    <w:rsid w:val="00A41005"/>
    <w:rsid w:val="00A418F2"/>
    <w:rsid w:val="00A41A80"/>
    <w:rsid w:val="00A42B69"/>
    <w:rsid w:val="00A42FB2"/>
    <w:rsid w:val="00A43874"/>
    <w:rsid w:val="00A46FE3"/>
    <w:rsid w:val="00A47594"/>
    <w:rsid w:val="00A506A2"/>
    <w:rsid w:val="00A535C2"/>
    <w:rsid w:val="00A54B2D"/>
    <w:rsid w:val="00A60F9B"/>
    <w:rsid w:val="00A612CD"/>
    <w:rsid w:val="00A63146"/>
    <w:rsid w:val="00A637EF"/>
    <w:rsid w:val="00A70B13"/>
    <w:rsid w:val="00A70CED"/>
    <w:rsid w:val="00A7420F"/>
    <w:rsid w:val="00A76BBC"/>
    <w:rsid w:val="00A80618"/>
    <w:rsid w:val="00A82F38"/>
    <w:rsid w:val="00A832E8"/>
    <w:rsid w:val="00A835CB"/>
    <w:rsid w:val="00A83EC1"/>
    <w:rsid w:val="00A854E2"/>
    <w:rsid w:val="00A906EC"/>
    <w:rsid w:val="00A92B59"/>
    <w:rsid w:val="00A93A21"/>
    <w:rsid w:val="00A93AB0"/>
    <w:rsid w:val="00A95C99"/>
    <w:rsid w:val="00A95ED2"/>
    <w:rsid w:val="00AA22A8"/>
    <w:rsid w:val="00AA2377"/>
    <w:rsid w:val="00AA2C1D"/>
    <w:rsid w:val="00AA2EA0"/>
    <w:rsid w:val="00AA589A"/>
    <w:rsid w:val="00AB0D9A"/>
    <w:rsid w:val="00AB2001"/>
    <w:rsid w:val="00AB34DA"/>
    <w:rsid w:val="00AB779E"/>
    <w:rsid w:val="00AC1D2E"/>
    <w:rsid w:val="00AC2E16"/>
    <w:rsid w:val="00AC3A55"/>
    <w:rsid w:val="00AC4BB1"/>
    <w:rsid w:val="00AC60E2"/>
    <w:rsid w:val="00AD07DE"/>
    <w:rsid w:val="00AD3829"/>
    <w:rsid w:val="00AD3A6F"/>
    <w:rsid w:val="00AD512E"/>
    <w:rsid w:val="00AD63C9"/>
    <w:rsid w:val="00AD68C8"/>
    <w:rsid w:val="00AD6B40"/>
    <w:rsid w:val="00AE1611"/>
    <w:rsid w:val="00AE4F22"/>
    <w:rsid w:val="00AF3641"/>
    <w:rsid w:val="00AF4D50"/>
    <w:rsid w:val="00AF54E1"/>
    <w:rsid w:val="00AF693A"/>
    <w:rsid w:val="00AF6F9B"/>
    <w:rsid w:val="00B0067F"/>
    <w:rsid w:val="00B01050"/>
    <w:rsid w:val="00B02152"/>
    <w:rsid w:val="00B047D9"/>
    <w:rsid w:val="00B05555"/>
    <w:rsid w:val="00B073A5"/>
    <w:rsid w:val="00B22926"/>
    <w:rsid w:val="00B24379"/>
    <w:rsid w:val="00B258F0"/>
    <w:rsid w:val="00B25B98"/>
    <w:rsid w:val="00B30E66"/>
    <w:rsid w:val="00B327F6"/>
    <w:rsid w:val="00B32AEE"/>
    <w:rsid w:val="00B33766"/>
    <w:rsid w:val="00B37796"/>
    <w:rsid w:val="00B414C9"/>
    <w:rsid w:val="00B50506"/>
    <w:rsid w:val="00B51875"/>
    <w:rsid w:val="00B52DC6"/>
    <w:rsid w:val="00B53C78"/>
    <w:rsid w:val="00B601BC"/>
    <w:rsid w:val="00B60FE3"/>
    <w:rsid w:val="00B6270A"/>
    <w:rsid w:val="00B66E05"/>
    <w:rsid w:val="00B73015"/>
    <w:rsid w:val="00B732D0"/>
    <w:rsid w:val="00B738A4"/>
    <w:rsid w:val="00B73D84"/>
    <w:rsid w:val="00B76743"/>
    <w:rsid w:val="00B77011"/>
    <w:rsid w:val="00B77253"/>
    <w:rsid w:val="00B772DD"/>
    <w:rsid w:val="00B8083E"/>
    <w:rsid w:val="00B8295D"/>
    <w:rsid w:val="00B82C0B"/>
    <w:rsid w:val="00B8345E"/>
    <w:rsid w:val="00B85044"/>
    <w:rsid w:val="00B85579"/>
    <w:rsid w:val="00B87938"/>
    <w:rsid w:val="00B928C4"/>
    <w:rsid w:val="00B95141"/>
    <w:rsid w:val="00BA54BE"/>
    <w:rsid w:val="00BA7706"/>
    <w:rsid w:val="00BB0F14"/>
    <w:rsid w:val="00BB3C43"/>
    <w:rsid w:val="00BB4BF9"/>
    <w:rsid w:val="00BB6D54"/>
    <w:rsid w:val="00BB74D3"/>
    <w:rsid w:val="00BB7731"/>
    <w:rsid w:val="00BC567B"/>
    <w:rsid w:val="00BD0CB3"/>
    <w:rsid w:val="00BD0F8B"/>
    <w:rsid w:val="00BD60A7"/>
    <w:rsid w:val="00BE2B03"/>
    <w:rsid w:val="00BE440B"/>
    <w:rsid w:val="00BE4A4C"/>
    <w:rsid w:val="00BE5874"/>
    <w:rsid w:val="00BF30D6"/>
    <w:rsid w:val="00BF47D8"/>
    <w:rsid w:val="00BF6391"/>
    <w:rsid w:val="00C013BE"/>
    <w:rsid w:val="00C023E5"/>
    <w:rsid w:val="00C032A3"/>
    <w:rsid w:val="00C0461C"/>
    <w:rsid w:val="00C07D21"/>
    <w:rsid w:val="00C120A2"/>
    <w:rsid w:val="00C13796"/>
    <w:rsid w:val="00C13F9D"/>
    <w:rsid w:val="00C149C7"/>
    <w:rsid w:val="00C1566B"/>
    <w:rsid w:val="00C164D7"/>
    <w:rsid w:val="00C16C02"/>
    <w:rsid w:val="00C31BAD"/>
    <w:rsid w:val="00C35244"/>
    <w:rsid w:val="00C35D53"/>
    <w:rsid w:val="00C36DC8"/>
    <w:rsid w:val="00C4380A"/>
    <w:rsid w:val="00C445BD"/>
    <w:rsid w:val="00C445D0"/>
    <w:rsid w:val="00C44B25"/>
    <w:rsid w:val="00C45A62"/>
    <w:rsid w:val="00C45B8C"/>
    <w:rsid w:val="00C45F3B"/>
    <w:rsid w:val="00C46501"/>
    <w:rsid w:val="00C47E91"/>
    <w:rsid w:val="00C52C55"/>
    <w:rsid w:val="00C53704"/>
    <w:rsid w:val="00C5689A"/>
    <w:rsid w:val="00C57225"/>
    <w:rsid w:val="00C579C2"/>
    <w:rsid w:val="00C579D8"/>
    <w:rsid w:val="00C6229E"/>
    <w:rsid w:val="00C63315"/>
    <w:rsid w:val="00C637F2"/>
    <w:rsid w:val="00C63E50"/>
    <w:rsid w:val="00C65644"/>
    <w:rsid w:val="00C70C87"/>
    <w:rsid w:val="00C748E4"/>
    <w:rsid w:val="00C77B45"/>
    <w:rsid w:val="00C816B5"/>
    <w:rsid w:val="00C81903"/>
    <w:rsid w:val="00C9391E"/>
    <w:rsid w:val="00C948D2"/>
    <w:rsid w:val="00C96BB7"/>
    <w:rsid w:val="00CA0333"/>
    <w:rsid w:val="00CA1851"/>
    <w:rsid w:val="00CA2BD0"/>
    <w:rsid w:val="00CA4816"/>
    <w:rsid w:val="00CA4C55"/>
    <w:rsid w:val="00CA4DF1"/>
    <w:rsid w:val="00CA5408"/>
    <w:rsid w:val="00CA560B"/>
    <w:rsid w:val="00CA67B8"/>
    <w:rsid w:val="00CB25AD"/>
    <w:rsid w:val="00CB69F7"/>
    <w:rsid w:val="00CC0106"/>
    <w:rsid w:val="00CC35F8"/>
    <w:rsid w:val="00CC610A"/>
    <w:rsid w:val="00CC713D"/>
    <w:rsid w:val="00CD2037"/>
    <w:rsid w:val="00CD230F"/>
    <w:rsid w:val="00CD5818"/>
    <w:rsid w:val="00CE24D8"/>
    <w:rsid w:val="00CE3452"/>
    <w:rsid w:val="00CE43AB"/>
    <w:rsid w:val="00CE7300"/>
    <w:rsid w:val="00CF5A9D"/>
    <w:rsid w:val="00D03F7C"/>
    <w:rsid w:val="00D0534B"/>
    <w:rsid w:val="00D05BB6"/>
    <w:rsid w:val="00D070AF"/>
    <w:rsid w:val="00D10797"/>
    <w:rsid w:val="00D11FBB"/>
    <w:rsid w:val="00D22EAE"/>
    <w:rsid w:val="00D238D7"/>
    <w:rsid w:val="00D24C24"/>
    <w:rsid w:val="00D2609E"/>
    <w:rsid w:val="00D26CF3"/>
    <w:rsid w:val="00D276EA"/>
    <w:rsid w:val="00D277D2"/>
    <w:rsid w:val="00D37843"/>
    <w:rsid w:val="00D41BA7"/>
    <w:rsid w:val="00D42EDC"/>
    <w:rsid w:val="00D43AB5"/>
    <w:rsid w:val="00D508E7"/>
    <w:rsid w:val="00D50C1C"/>
    <w:rsid w:val="00D50C9D"/>
    <w:rsid w:val="00D50E27"/>
    <w:rsid w:val="00D5186B"/>
    <w:rsid w:val="00D5538F"/>
    <w:rsid w:val="00D61502"/>
    <w:rsid w:val="00D63391"/>
    <w:rsid w:val="00D646A1"/>
    <w:rsid w:val="00D65424"/>
    <w:rsid w:val="00D65A84"/>
    <w:rsid w:val="00D66F2E"/>
    <w:rsid w:val="00D75760"/>
    <w:rsid w:val="00D800E3"/>
    <w:rsid w:val="00D87024"/>
    <w:rsid w:val="00D87BE2"/>
    <w:rsid w:val="00D9015D"/>
    <w:rsid w:val="00D923F6"/>
    <w:rsid w:val="00D94743"/>
    <w:rsid w:val="00D94CD7"/>
    <w:rsid w:val="00D96327"/>
    <w:rsid w:val="00D968B5"/>
    <w:rsid w:val="00D97FBA"/>
    <w:rsid w:val="00DA1B7E"/>
    <w:rsid w:val="00DA2478"/>
    <w:rsid w:val="00DA5767"/>
    <w:rsid w:val="00DA75D6"/>
    <w:rsid w:val="00DB2F65"/>
    <w:rsid w:val="00DB61CC"/>
    <w:rsid w:val="00DC5E60"/>
    <w:rsid w:val="00DD27E3"/>
    <w:rsid w:val="00DD3B5E"/>
    <w:rsid w:val="00DD4CBA"/>
    <w:rsid w:val="00DD4CC9"/>
    <w:rsid w:val="00DD55BE"/>
    <w:rsid w:val="00DD5BC1"/>
    <w:rsid w:val="00DD6226"/>
    <w:rsid w:val="00DE07A7"/>
    <w:rsid w:val="00DE11C4"/>
    <w:rsid w:val="00DE3307"/>
    <w:rsid w:val="00DE6ED1"/>
    <w:rsid w:val="00DF0493"/>
    <w:rsid w:val="00DF06B3"/>
    <w:rsid w:val="00DF4914"/>
    <w:rsid w:val="00DF5DD4"/>
    <w:rsid w:val="00DF799C"/>
    <w:rsid w:val="00E03FF6"/>
    <w:rsid w:val="00E04D9A"/>
    <w:rsid w:val="00E05678"/>
    <w:rsid w:val="00E0639C"/>
    <w:rsid w:val="00E11D5A"/>
    <w:rsid w:val="00E12EA5"/>
    <w:rsid w:val="00E13AFF"/>
    <w:rsid w:val="00E20D6D"/>
    <w:rsid w:val="00E20DD4"/>
    <w:rsid w:val="00E22FBC"/>
    <w:rsid w:val="00E305D2"/>
    <w:rsid w:val="00E31A5C"/>
    <w:rsid w:val="00E3503A"/>
    <w:rsid w:val="00E3734B"/>
    <w:rsid w:val="00E37F88"/>
    <w:rsid w:val="00E402C9"/>
    <w:rsid w:val="00E40CBA"/>
    <w:rsid w:val="00E41F1B"/>
    <w:rsid w:val="00E423C1"/>
    <w:rsid w:val="00E435F3"/>
    <w:rsid w:val="00E4677F"/>
    <w:rsid w:val="00E46D80"/>
    <w:rsid w:val="00E5046D"/>
    <w:rsid w:val="00E5167F"/>
    <w:rsid w:val="00E6256E"/>
    <w:rsid w:val="00E62C8E"/>
    <w:rsid w:val="00E633AE"/>
    <w:rsid w:val="00E646C3"/>
    <w:rsid w:val="00E659F4"/>
    <w:rsid w:val="00E6617F"/>
    <w:rsid w:val="00E66F9E"/>
    <w:rsid w:val="00E72E14"/>
    <w:rsid w:val="00E73272"/>
    <w:rsid w:val="00E74C35"/>
    <w:rsid w:val="00E74ECD"/>
    <w:rsid w:val="00E7701E"/>
    <w:rsid w:val="00E807AF"/>
    <w:rsid w:val="00E80D0F"/>
    <w:rsid w:val="00E81984"/>
    <w:rsid w:val="00E82F72"/>
    <w:rsid w:val="00E87C80"/>
    <w:rsid w:val="00E907BB"/>
    <w:rsid w:val="00E907F9"/>
    <w:rsid w:val="00E93447"/>
    <w:rsid w:val="00E94DFE"/>
    <w:rsid w:val="00E968AB"/>
    <w:rsid w:val="00E96F83"/>
    <w:rsid w:val="00EA0FA3"/>
    <w:rsid w:val="00EA1B9F"/>
    <w:rsid w:val="00EA2D54"/>
    <w:rsid w:val="00EA4EFD"/>
    <w:rsid w:val="00EA51D2"/>
    <w:rsid w:val="00EA5A47"/>
    <w:rsid w:val="00EA7170"/>
    <w:rsid w:val="00EA7596"/>
    <w:rsid w:val="00EA7ED7"/>
    <w:rsid w:val="00EB0307"/>
    <w:rsid w:val="00EB03E1"/>
    <w:rsid w:val="00EB0420"/>
    <w:rsid w:val="00EB4DCF"/>
    <w:rsid w:val="00EB6497"/>
    <w:rsid w:val="00EB6D23"/>
    <w:rsid w:val="00EC001E"/>
    <w:rsid w:val="00EC0191"/>
    <w:rsid w:val="00EC35BB"/>
    <w:rsid w:val="00EC511C"/>
    <w:rsid w:val="00EC65B8"/>
    <w:rsid w:val="00EC6EA9"/>
    <w:rsid w:val="00EC7056"/>
    <w:rsid w:val="00EC75A8"/>
    <w:rsid w:val="00ED023B"/>
    <w:rsid w:val="00ED3D81"/>
    <w:rsid w:val="00EE1919"/>
    <w:rsid w:val="00EE1F44"/>
    <w:rsid w:val="00EE2A8E"/>
    <w:rsid w:val="00EE2E62"/>
    <w:rsid w:val="00EE5432"/>
    <w:rsid w:val="00EE5670"/>
    <w:rsid w:val="00EE6309"/>
    <w:rsid w:val="00EF3B3F"/>
    <w:rsid w:val="00EF694C"/>
    <w:rsid w:val="00EF7163"/>
    <w:rsid w:val="00EF7E46"/>
    <w:rsid w:val="00F00325"/>
    <w:rsid w:val="00F0037F"/>
    <w:rsid w:val="00F02E27"/>
    <w:rsid w:val="00F040C2"/>
    <w:rsid w:val="00F05CCF"/>
    <w:rsid w:val="00F10444"/>
    <w:rsid w:val="00F13B6E"/>
    <w:rsid w:val="00F16377"/>
    <w:rsid w:val="00F16982"/>
    <w:rsid w:val="00F17A8F"/>
    <w:rsid w:val="00F22857"/>
    <w:rsid w:val="00F2466A"/>
    <w:rsid w:val="00F250A6"/>
    <w:rsid w:val="00F2634F"/>
    <w:rsid w:val="00F30362"/>
    <w:rsid w:val="00F304E8"/>
    <w:rsid w:val="00F331C6"/>
    <w:rsid w:val="00F361E0"/>
    <w:rsid w:val="00F363EE"/>
    <w:rsid w:val="00F37112"/>
    <w:rsid w:val="00F371F4"/>
    <w:rsid w:val="00F42142"/>
    <w:rsid w:val="00F460B2"/>
    <w:rsid w:val="00F47009"/>
    <w:rsid w:val="00F52374"/>
    <w:rsid w:val="00F54281"/>
    <w:rsid w:val="00F54B65"/>
    <w:rsid w:val="00F606F1"/>
    <w:rsid w:val="00F60F17"/>
    <w:rsid w:val="00F61A1C"/>
    <w:rsid w:val="00F637B2"/>
    <w:rsid w:val="00F650CB"/>
    <w:rsid w:val="00F7538D"/>
    <w:rsid w:val="00F7722C"/>
    <w:rsid w:val="00F827E3"/>
    <w:rsid w:val="00F82C26"/>
    <w:rsid w:val="00F83756"/>
    <w:rsid w:val="00F91CFB"/>
    <w:rsid w:val="00F9326F"/>
    <w:rsid w:val="00F95C7A"/>
    <w:rsid w:val="00F96C2C"/>
    <w:rsid w:val="00F96DD3"/>
    <w:rsid w:val="00FA0E0C"/>
    <w:rsid w:val="00FA1848"/>
    <w:rsid w:val="00FA7777"/>
    <w:rsid w:val="00FB4B17"/>
    <w:rsid w:val="00FB5A24"/>
    <w:rsid w:val="00FB7B0F"/>
    <w:rsid w:val="00FC3FC3"/>
    <w:rsid w:val="00FC6555"/>
    <w:rsid w:val="00FD0A2D"/>
    <w:rsid w:val="00FD0EAE"/>
    <w:rsid w:val="00FD551F"/>
    <w:rsid w:val="00FD5BA6"/>
    <w:rsid w:val="00FE254B"/>
    <w:rsid w:val="00FE294E"/>
    <w:rsid w:val="00FE3666"/>
    <w:rsid w:val="00FE686B"/>
    <w:rsid w:val="00FE6C2B"/>
    <w:rsid w:val="00FE6C52"/>
    <w:rsid w:val="00FF3BED"/>
    <w:rsid w:val="00FF42AC"/>
    <w:rsid w:val="00FF5FF7"/>
    <w:rsid w:val="00FF600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B2D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62F"/>
    <w:rPr>
      <w:rFonts w:ascii="Times New Roman" w:hAnsi="Times New Roman"/>
      <w:sz w:val="24"/>
      <w:szCs w:val="24"/>
    </w:rPr>
  </w:style>
  <w:style w:type="paragraph" w:styleId="1">
    <w:name w:val="heading 1"/>
    <w:basedOn w:val="a"/>
    <w:next w:val="a"/>
    <w:link w:val="10"/>
    <w:uiPriority w:val="99"/>
    <w:qFormat/>
    <w:rsid w:val="00D03F7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D03F7C"/>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locked/>
    <w:rsid w:val="00730929"/>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nhideWhenUsed/>
    <w:qFormat/>
    <w:locked/>
    <w:rsid w:val="00730929"/>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03F7C"/>
    <w:rPr>
      <w:rFonts w:ascii="Arial" w:hAnsi="Arial" w:cs="Arial"/>
      <w:b/>
      <w:bCs/>
      <w:kern w:val="32"/>
      <w:sz w:val="32"/>
      <w:szCs w:val="32"/>
    </w:rPr>
  </w:style>
  <w:style w:type="character" w:customStyle="1" w:styleId="20">
    <w:name w:val="Заголовок 2 Знак"/>
    <w:basedOn w:val="a0"/>
    <w:link w:val="2"/>
    <w:uiPriority w:val="99"/>
    <w:locked/>
    <w:rsid w:val="00D03F7C"/>
    <w:rPr>
      <w:rFonts w:ascii="Arial" w:hAnsi="Arial" w:cs="Arial"/>
      <w:b/>
      <w:bCs/>
      <w:i/>
      <w:iCs/>
      <w:sz w:val="28"/>
      <w:szCs w:val="28"/>
    </w:rPr>
  </w:style>
  <w:style w:type="paragraph" w:styleId="a3">
    <w:name w:val="footer"/>
    <w:basedOn w:val="a"/>
    <w:link w:val="a4"/>
    <w:uiPriority w:val="99"/>
    <w:rsid w:val="00D03F7C"/>
    <w:pPr>
      <w:tabs>
        <w:tab w:val="center" w:pos="4677"/>
        <w:tab w:val="right" w:pos="9355"/>
      </w:tabs>
    </w:pPr>
  </w:style>
  <w:style w:type="character" w:customStyle="1" w:styleId="a4">
    <w:name w:val="Нижний колонтитул Знак"/>
    <w:basedOn w:val="a0"/>
    <w:link w:val="a3"/>
    <w:uiPriority w:val="99"/>
    <w:locked/>
    <w:rsid w:val="00D03F7C"/>
    <w:rPr>
      <w:rFonts w:ascii="Times New Roman" w:hAnsi="Times New Roman" w:cs="Times New Roman"/>
    </w:rPr>
  </w:style>
  <w:style w:type="character" w:styleId="a5">
    <w:name w:val="page number"/>
    <w:basedOn w:val="a0"/>
    <w:uiPriority w:val="99"/>
    <w:rsid w:val="00D03F7C"/>
  </w:style>
  <w:style w:type="paragraph" w:styleId="a6">
    <w:name w:val="Normal (Web)"/>
    <w:basedOn w:val="a"/>
    <w:uiPriority w:val="99"/>
    <w:rsid w:val="00D03F7C"/>
    <w:pPr>
      <w:spacing w:before="100" w:beforeAutospacing="1" w:after="100" w:afterAutospacing="1"/>
    </w:pPr>
  </w:style>
  <w:style w:type="character" w:customStyle="1" w:styleId="apple-converted-space">
    <w:name w:val="apple-converted-space"/>
    <w:basedOn w:val="a0"/>
    <w:rsid w:val="00D03F7C"/>
  </w:style>
  <w:style w:type="character" w:styleId="a7">
    <w:name w:val="Strong"/>
    <w:basedOn w:val="a0"/>
    <w:uiPriority w:val="99"/>
    <w:qFormat/>
    <w:rsid w:val="00D03F7C"/>
    <w:rPr>
      <w:b/>
      <w:bCs/>
    </w:rPr>
  </w:style>
  <w:style w:type="paragraph" w:styleId="a8">
    <w:name w:val="footnote text"/>
    <w:basedOn w:val="a"/>
    <w:link w:val="a9"/>
    <w:uiPriority w:val="99"/>
    <w:semiHidden/>
    <w:rsid w:val="00D03F7C"/>
    <w:rPr>
      <w:sz w:val="20"/>
      <w:szCs w:val="20"/>
    </w:rPr>
  </w:style>
  <w:style w:type="character" w:customStyle="1" w:styleId="a9">
    <w:name w:val="Текст сноски Знак"/>
    <w:basedOn w:val="a0"/>
    <w:link w:val="a8"/>
    <w:uiPriority w:val="99"/>
    <w:locked/>
    <w:rsid w:val="00D03F7C"/>
    <w:rPr>
      <w:rFonts w:ascii="Times New Roman" w:hAnsi="Times New Roman" w:cs="Times New Roman"/>
      <w:sz w:val="20"/>
      <w:szCs w:val="20"/>
    </w:rPr>
  </w:style>
  <w:style w:type="character" w:styleId="aa">
    <w:name w:val="footnote reference"/>
    <w:basedOn w:val="a0"/>
    <w:uiPriority w:val="99"/>
    <w:semiHidden/>
    <w:rsid w:val="00D03F7C"/>
    <w:rPr>
      <w:vertAlign w:val="superscript"/>
    </w:rPr>
  </w:style>
  <w:style w:type="character" w:styleId="ab">
    <w:name w:val="Hyperlink"/>
    <w:basedOn w:val="a0"/>
    <w:uiPriority w:val="99"/>
    <w:rsid w:val="00D03F7C"/>
    <w:rPr>
      <w:color w:val="0000FF"/>
      <w:u w:val="single"/>
    </w:rPr>
  </w:style>
  <w:style w:type="paragraph" w:styleId="11">
    <w:name w:val="toc 1"/>
    <w:basedOn w:val="a"/>
    <w:next w:val="a"/>
    <w:autoRedefine/>
    <w:uiPriority w:val="39"/>
    <w:rsid w:val="00A40548"/>
    <w:pPr>
      <w:tabs>
        <w:tab w:val="right" w:leader="dot" w:pos="9344"/>
      </w:tabs>
      <w:spacing w:line="360" w:lineRule="auto"/>
    </w:pPr>
  </w:style>
  <w:style w:type="paragraph" w:styleId="21">
    <w:name w:val="toc 2"/>
    <w:basedOn w:val="a"/>
    <w:next w:val="a"/>
    <w:autoRedefine/>
    <w:uiPriority w:val="39"/>
    <w:rsid w:val="00A40548"/>
    <w:pPr>
      <w:tabs>
        <w:tab w:val="right" w:leader="dot" w:pos="9344"/>
      </w:tabs>
      <w:spacing w:line="360" w:lineRule="auto"/>
      <w:ind w:left="238"/>
    </w:pPr>
  </w:style>
  <w:style w:type="table" w:styleId="ac">
    <w:name w:val="Table Grid"/>
    <w:basedOn w:val="a1"/>
    <w:uiPriority w:val="99"/>
    <w:rsid w:val="00D03F7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D03F7C"/>
    <w:rPr>
      <w:rFonts w:ascii="Tahoma" w:hAnsi="Tahoma" w:cs="Tahoma"/>
      <w:sz w:val="16"/>
      <w:szCs w:val="16"/>
    </w:rPr>
  </w:style>
  <w:style w:type="character" w:customStyle="1" w:styleId="ae">
    <w:name w:val="Текст выноски Знак"/>
    <w:basedOn w:val="a0"/>
    <w:link w:val="ad"/>
    <w:uiPriority w:val="99"/>
    <w:locked/>
    <w:rsid w:val="00D03F7C"/>
    <w:rPr>
      <w:rFonts w:ascii="Tahoma" w:hAnsi="Tahoma" w:cs="Tahoma"/>
      <w:sz w:val="16"/>
      <w:szCs w:val="16"/>
    </w:rPr>
  </w:style>
  <w:style w:type="paragraph" w:customStyle="1" w:styleId="okved">
    <w:name w:val="okved"/>
    <w:basedOn w:val="a"/>
    <w:uiPriority w:val="99"/>
    <w:rsid w:val="00D03F7C"/>
    <w:pPr>
      <w:spacing w:before="100" w:beforeAutospacing="1" w:after="100" w:afterAutospacing="1"/>
    </w:pPr>
  </w:style>
  <w:style w:type="paragraph" w:styleId="af">
    <w:name w:val="List Paragraph"/>
    <w:basedOn w:val="a"/>
    <w:uiPriority w:val="34"/>
    <w:qFormat/>
    <w:rsid w:val="003E33A2"/>
    <w:pPr>
      <w:ind w:left="720"/>
    </w:pPr>
  </w:style>
  <w:style w:type="character" w:styleId="af0">
    <w:name w:val="Placeholder Text"/>
    <w:basedOn w:val="a0"/>
    <w:uiPriority w:val="99"/>
    <w:semiHidden/>
    <w:rsid w:val="00CD2037"/>
    <w:rPr>
      <w:color w:val="808080"/>
    </w:rPr>
  </w:style>
  <w:style w:type="paragraph" w:styleId="af1">
    <w:name w:val="header"/>
    <w:basedOn w:val="a"/>
    <w:link w:val="af2"/>
    <w:uiPriority w:val="99"/>
    <w:rsid w:val="00471F94"/>
    <w:pPr>
      <w:tabs>
        <w:tab w:val="center" w:pos="4677"/>
        <w:tab w:val="right" w:pos="9355"/>
      </w:tabs>
    </w:pPr>
  </w:style>
  <w:style w:type="character" w:customStyle="1" w:styleId="af2">
    <w:name w:val="Верхний колонтитул Знак"/>
    <w:basedOn w:val="a0"/>
    <w:link w:val="af1"/>
    <w:uiPriority w:val="99"/>
    <w:locked/>
    <w:rsid w:val="00471F94"/>
    <w:rPr>
      <w:rFonts w:ascii="Times New Roman" w:hAnsi="Times New Roman" w:cs="Times New Roman"/>
    </w:rPr>
  </w:style>
  <w:style w:type="paragraph" w:styleId="af3">
    <w:name w:val="Title"/>
    <w:basedOn w:val="a"/>
    <w:next w:val="a"/>
    <w:link w:val="af4"/>
    <w:qFormat/>
    <w:locked/>
    <w:rsid w:val="00730929"/>
    <w:pPr>
      <w:spacing w:before="240" w:after="60"/>
      <w:jc w:val="center"/>
      <w:outlineLvl w:val="0"/>
    </w:pPr>
    <w:rPr>
      <w:rFonts w:asciiTheme="majorHAnsi" w:eastAsiaTheme="majorEastAsia" w:hAnsiTheme="majorHAnsi" w:cstheme="majorBidi"/>
      <w:b/>
      <w:bCs/>
      <w:kern w:val="28"/>
      <w:sz w:val="32"/>
      <w:szCs w:val="32"/>
    </w:rPr>
  </w:style>
  <w:style w:type="character" w:customStyle="1" w:styleId="af4">
    <w:name w:val="Название Знак"/>
    <w:basedOn w:val="a0"/>
    <w:link w:val="af3"/>
    <w:rsid w:val="00730929"/>
    <w:rPr>
      <w:rFonts w:asciiTheme="majorHAnsi" w:eastAsiaTheme="majorEastAsia" w:hAnsiTheme="majorHAnsi" w:cstheme="majorBidi"/>
      <w:b/>
      <w:bCs/>
      <w:kern w:val="28"/>
      <w:sz w:val="32"/>
      <w:szCs w:val="32"/>
    </w:rPr>
  </w:style>
  <w:style w:type="character" w:customStyle="1" w:styleId="30">
    <w:name w:val="Заголовок 3 Знак"/>
    <w:basedOn w:val="a0"/>
    <w:link w:val="3"/>
    <w:rsid w:val="00730929"/>
    <w:rPr>
      <w:rFonts w:asciiTheme="majorHAnsi" w:eastAsiaTheme="majorEastAsia" w:hAnsiTheme="majorHAnsi" w:cstheme="majorBidi"/>
      <w:b/>
      <w:bCs/>
      <w:sz w:val="26"/>
      <w:szCs w:val="26"/>
    </w:rPr>
  </w:style>
  <w:style w:type="character" w:customStyle="1" w:styleId="40">
    <w:name w:val="Заголовок 4 Знак"/>
    <w:basedOn w:val="a0"/>
    <w:link w:val="4"/>
    <w:rsid w:val="00730929"/>
    <w:rPr>
      <w:rFonts w:asciiTheme="minorHAnsi" w:eastAsiaTheme="minorEastAsia" w:hAnsiTheme="minorHAnsi" w:cstheme="minorBidi"/>
      <w:b/>
      <w:bCs/>
      <w:sz w:val="28"/>
      <w:szCs w:val="28"/>
    </w:rPr>
  </w:style>
  <w:style w:type="paragraph" w:styleId="31">
    <w:name w:val="toc 3"/>
    <w:basedOn w:val="a"/>
    <w:next w:val="a"/>
    <w:autoRedefine/>
    <w:uiPriority w:val="39"/>
    <w:locked/>
    <w:rsid w:val="00730929"/>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62F"/>
    <w:rPr>
      <w:rFonts w:ascii="Times New Roman" w:hAnsi="Times New Roman"/>
      <w:sz w:val="24"/>
      <w:szCs w:val="24"/>
    </w:rPr>
  </w:style>
  <w:style w:type="paragraph" w:styleId="1">
    <w:name w:val="heading 1"/>
    <w:basedOn w:val="a"/>
    <w:next w:val="a"/>
    <w:link w:val="10"/>
    <w:uiPriority w:val="99"/>
    <w:qFormat/>
    <w:rsid w:val="00D03F7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D03F7C"/>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locked/>
    <w:rsid w:val="00730929"/>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nhideWhenUsed/>
    <w:qFormat/>
    <w:locked/>
    <w:rsid w:val="00730929"/>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03F7C"/>
    <w:rPr>
      <w:rFonts w:ascii="Arial" w:hAnsi="Arial" w:cs="Arial"/>
      <w:b/>
      <w:bCs/>
      <w:kern w:val="32"/>
      <w:sz w:val="32"/>
      <w:szCs w:val="32"/>
    </w:rPr>
  </w:style>
  <w:style w:type="character" w:customStyle="1" w:styleId="20">
    <w:name w:val="Заголовок 2 Знак"/>
    <w:basedOn w:val="a0"/>
    <w:link w:val="2"/>
    <w:uiPriority w:val="99"/>
    <w:locked/>
    <w:rsid w:val="00D03F7C"/>
    <w:rPr>
      <w:rFonts w:ascii="Arial" w:hAnsi="Arial" w:cs="Arial"/>
      <w:b/>
      <w:bCs/>
      <w:i/>
      <w:iCs/>
      <w:sz w:val="28"/>
      <w:szCs w:val="28"/>
    </w:rPr>
  </w:style>
  <w:style w:type="paragraph" w:styleId="a3">
    <w:name w:val="footer"/>
    <w:basedOn w:val="a"/>
    <w:link w:val="a4"/>
    <w:uiPriority w:val="99"/>
    <w:rsid w:val="00D03F7C"/>
    <w:pPr>
      <w:tabs>
        <w:tab w:val="center" w:pos="4677"/>
        <w:tab w:val="right" w:pos="9355"/>
      </w:tabs>
    </w:pPr>
  </w:style>
  <w:style w:type="character" w:customStyle="1" w:styleId="a4">
    <w:name w:val="Нижний колонтитул Знак"/>
    <w:basedOn w:val="a0"/>
    <w:link w:val="a3"/>
    <w:uiPriority w:val="99"/>
    <w:locked/>
    <w:rsid w:val="00D03F7C"/>
    <w:rPr>
      <w:rFonts w:ascii="Times New Roman" w:hAnsi="Times New Roman" w:cs="Times New Roman"/>
    </w:rPr>
  </w:style>
  <w:style w:type="character" w:styleId="a5">
    <w:name w:val="page number"/>
    <w:basedOn w:val="a0"/>
    <w:uiPriority w:val="99"/>
    <w:rsid w:val="00D03F7C"/>
  </w:style>
  <w:style w:type="paragraph" w:styleId="a6">
    <w:name w:val="Normal (Web)"/>
    <w:basedOn w:val="a"/>
    <w:uiPriority w:val="99"/>
    <w:rsid w:val="00D03F7C"/>
    <w:pPr>
      <w:spacing w:before="100" w:beforeAutospacing="1" w:after="100" w:afterAutospacing="1"/>
    </w:pPr>
  </w:style>
  <w:style w:type="character" w:customStyle="1" w:styleId="apple-converted-space">
    <w:name w:val="apple-converted-space"/>
    <w:basedOn w:val="a0"/>
    <w:rsid w:val="00D03F7C"/>
  </w:style>
  <w:style w:type="character" w:styleId="a7">
    <w:name w:val="Strong"/>
    <w:basedOn w:val="a0"/>
    <w:uiPriority w:val="99"/>
    <w:qFormat/>
    <w:rsid w:val="00D03F7C"/>
    <w:rPr>
      <w:b/>
      <w:bCs/>
    </w:rPr>
  </w:style>
  <w:style w:type="paragraph" w:styleId="a8">
    <w:name w:val="footnote text"/>
    <w:basedOn w:val="a"/>
    <w:link w:val="a9"/>
    <w:uiPriority w:val="99"/>
    <w:semiHidden/>
    <w:rsid w:val="00D03F7C"/>
    <w:rPr>
      <w:sz w:val="20"/>
      <w:szCs w:val="20"/>
    </w:rPr>
  </w:style>
  <w:style w:type="character" w:customStyle="1" w:styleId="a9">
    <w:name w:val="Текст сноски Знак"/>
    <w:basedOn w:val="a0"/>
    <w:link w:val="a8"/>
    <w:uiPriority w:val="99"/>
    <w:locked/>
    <w:rsid w:val="00D03F7C"/>
    <w:rPr>
      <w:rFonts w:ascii="Times New Roman" w:hAnsi="Times New Roman" w:cs="Times New Roman"/>
      <w:sz w:val="20"/>
      <w:szCs w:val="20"/>
    </w:rPr>
  </w:style>
  <w:style w:type="character" w:styleId="aa">
    <w:name w:val="footnote reference"/>
    <w:basedOn w:val="a0"/>
    <w:uiPriority w:val="99"/>
    <w:semiHidden/>
    <w:rsid w:val="00D03F7C"/>
    <w:rPr>
      <w:vertAlign w:val="superscript"/>
    </w:rPr>
  </w:style>
  <w:style w:type="character" w:styleId="ab">
    <w:name w:val="Hyperlink"/>
    <w:basedOn w:val="a0"/>
    <w:uiPriority w:val="99"/>
    <w:rsid w:val="00D03F7C"/>
    <w:rPr>
      <w:color w:val="0000FF"/>
      <w:u w:val="single"/>
    </w:rPr>
  </w:style>
  <w:style w:type="paragraph" w:styleId="11">
    <w:name w:val="toc 1"/>
    <w:basedOn w:val="a"/>
    <w:next w:val="a"/>
    <w:autoRedefine/>
    <w:uiPriority w:val="39"/>
    <w:rsid w:val="00A40548"/>
    <w:pPr>
      <w:tabs>
        <w:tab w:val="right" w:leader="dot" w:pos="9344"/>
      </w:tabs>
      <w:spacing w:line="360" w:lineRule="auto"/>
    </w:pPr>
  </w:style>
  <w:style w:type="paragraph" w:styleId="21">
    <w:name w:val="toc 2"/>
    <w:basedOn w:val="a"/>
    <w:next w:val="a"/>
    <w:autoRedefine/>
    <w:uiPriority w:val="39"/>
    <w:rsid w:val="00A40548"/>
    <w:pPr>
      <w:tabs>
        <w:tab w:val="right" w:leader="dot" w:pos="9344"/>
      </w:tabs>
      <w:spacing w:line="360" w:lineRule="auto"/>
      <w:ind w:left="238"/>
    </w:pPr>
  </w:style>
  <w:style w:type="table" w:styleId="ac">
    <w:name w:val="Table Grid"/>
    <w:basedOn w:val="a1"/>
    <w:uiPriority w:val="99"/>
    <w:rsid w:val="00D03F7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D03F7C"/>
    <w:rPr>
      <w:rFonts w:ascii="Tahoma" w:hAnsi="Tahoma" w:cs="Tahoma"/>
      <w:sz w:val="16"/>
      <w:szCs w:val="16"/>
    </w:rPr>
  </w:style>
  <w:style w:type="character" w:customStyle="1" w:styleId="ae">
    <w:name w:val="Текст выноски Знак"/>
    <w:basedOn w:val="a0"/>
    <w:link w:val="ad"/>
    <w:uiPriority w:val="99"/>
    <w:locked/>
    <w:rsid w:val="00D03F7C"/>
    <w:rPr>
      <w:rFonts w:ascii="Tahoma" w:hAnsi="Tahoma" w:cs="Tahoma"/>
      <w:sz w:val="16"/>
      <w:szCs w:val="16"/>
    </w:rPr>
  </w:style>
  <w:style w:type="paragraph" w:customStyle="1" w:styleId="okved">
    <w:name w:val="okved"/>
    <w:basedOn w:val="a"/>
    <w:uiPriority w:val="99"/>
    <w:rsid w:val="00D03F7C"/>
    <w:pPr>
      <w:spacing w:before="100" w:beforeAutospacing="1" w:after="100" w:afterAutospacing="1"/>
    </w:pPr>
  </w:style>
  <w:style w:type="paragraph" w:styleId="af">
    <w:name w:val="List Paragraph"/>
    <w:basedOn w:val="a"/>
    <w:uiPriority w:val="34"/>
    <w:qFormat/>
    <w:rsid w:val="003E33A2"/>
    <w:pPr>
      <w:ind w:left="720"/>
    </w:pPr>
  </w:style>
  <w:style w:type="character" w:styleId="af0">
    <w:name w:val="Placeholder Text"/>
    <w:basedOn w:val="a0"/>
    <w:uiPriority w:val="99"/>
    <w:semiHidden/>
    <w:rsid w:val="00CD2037"/>
    <w:rPr>
      <w:color w:val="808080"/>
    </w:rPr>
  </w:style>
  <w:style w:type="paragraph" w:styleId="af1">
    <w:name w:val="header"/>
    <w:basedOn w:val="a"/>
    <w:link w:val="af2"/>
    <w:uiPriority w:val="99"/>
    <w:rsid w:val="00471F94"/>
    <w:pPr>
      <w:tabs>
        <w:tab w:val="center" w:pos="4677"/>
        <w:tab w:val="right" w:pos="9355"/>
      </w:tabs>
    </w:pPr>
  </w:style>
  <w:style w:type="character" w:customStyle="1" w:styleId="af2">
    <w:name w:val="Верхний колонтитул Знак"/>
    <w:basedOn w:val="a0"/>
    <w:link w:val="af1"/>
    <w:uiPriority w:val="99"/>
    <w:locked/>
    <w:rsid w:val="00471F94"/>
    <w:rPr>
      <w:rFonts w:ascii="Times New Roman" w:hAnsi="Times New Roman" w:cs="Times New Roman"/>
    </w:rPr>
  </w:style>
  <w:style w:type="paragraph" w:styleId="af3">
    <w:name w:val="Title"/>
    <w:basedOn w:val="a"/>
    <w:next w:val="a"/>
    <w:link w:val="af4"/>
    <w:qFormat/>
    <w:locked/>
    <w:rsid w:val="00730929"/>
    <w:pPr>
      <w:spacing w:before="240" w:after="60"/>
      <w:jc w:val="center"/>
      <w:outlineLvl w:val="0"/>
    </w:pPr>
    <w:rPr>
      <w:rFonts w:asciiTheme="majorHAnsi" w:eastAsiaTheme="majorEastAsia" w:hAnsiTheme="majorHAnsi" w:cstheme="majorBidi"/>
      <w:b/>
      <w:bCs/>
      <w:kern w:val="28"/>
      <w:sz w:val="32"/>
      <w:szCs w:val="32"/>
    </w:rPr>
  </w:style>
  <w:style w:type="character" w:customStyle="1" w:styleId="af4">
    <w:name w:val="Название Знак"/>
    <w:basedOn w:val="a0"/>
    <w:link w:val="af3"/>
    <w:rsid w:val="00730929"/>
    <w:rPr>
      <w:rFonts w:asciiTheme="majorHAnsi" w:eastAsiaTheme="majorEastAsia" w:hAnsiTheme="majorHAnsi" w:cstheme="majorBidi"/>
      <w:b/>
      <w:bCs/>
      <w:kern w:val="28"/>
      <w:sz w:val="32"/>
      <w:szCs w:val="32"/>
    </w:rPr>
  </w:style>
  <w:style w:type="character" w:customStyle="1" w:styleId="30">
    <w:name w:val="Заголовок 3 Знак"/>
    <w:basedOn w:val="a0"/>
    <w:link w:val="3"/>
    <w:rsid w:val="00730929"/>
    <w:rPr>
      <w:rFonts w:asciiTheme="majorHAnsi" w:eastAsiaTheme="majorEastAsia" w:hAnsiTheme="majorHAnsi" w:cstheme="majorBidi"/>
      <w:b/>
      <w:bCs/>
      <w:sz w:val="26"/>
      <w:szCs w:val="26"/>
    </w:rPr>
  </w:style>
  <w:style w:type="character" w:customStyle="1" w:styleId="40">
    <w:name w:val="Заголовок 4 Знак"/>
    <w:basedOn w:val="a0"/>
    <w:link w:val="4"/>
    <w:rsid w:val="00730929"/>
    <w:rPr>
      <w:rFonts w:asciiTheme="minorHAnsi" w:eastAsiaTheme="minorEastAsia" w:hAnsiTheme="minorHAnsi" w:cstheme="minorBidi"/>
      <w:b/>
      <w:bCs/>
      <w:sz w:val="28"/>
      <w:szCs w:val="28"/>
    </w:rPr>
  </w:style>
  <w:style w:type="paragraph" w:styleId="31">
    <w:name w:val="toc 3"/>
    <w:basedOn w:val="a"/>
    <w:next w:val="a"/>
    <w:autoRedefine/>
    <w:uiPriority w:val="39"/>
    <w:locked/>
    <w:rsid w:val="00730929"/>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4.xml"/><Relationship Id="rId26" Type="http://schemas.openxmlformats.org/officeDocument/2006/relationships/hyperlink" Target="http://www.arborio.ru" TargetMode="External"/><Relationship Id="rId39" Type="http://schemas.openxmlformats.org/officeDocument/2006/relationships/image" Target="media/image3.png"/><Relationship Id="rId21" Type="http://schemas.openxmlformats.org/officeDocument/2006/relationships/hyperlink" Target="https://e-koncept.ru/2015/95396.htm" TargetMode="External"/><Relationship Id="rId34" Type="http://schemas.openxmlformats.org/officeDocument/2006/relationships/hyperlink" Target="https://vk.com/away.php?utf=1&amp;to=http%3A%2F%2Fdocs.cntd.ru%2Fdocument%2F1200107325"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base.garant.ru/136248" TargetMode="External"/><Relationship Id="rId29" Type="http://schemas.openxmlformats.org/officeDocument/2006/relationships/hyperlink" Target="http://www.sworld.com.ua/konfer33/324.pdf" TargetMode="Externa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vkusnozhit.com/articles/gastronomicheskiy-turizm-kak-eto-delayu-0" TargetMode="External"/><Relationship Id="rId32" Type="http://schemas.openxmlformats.org/officeDocument/2006/relationships/hyperlink" Target="https://www.realcuba.ru" TargetMode="External"/><Relationship Id="rId37" Type="http://schemas.openxmlformats.org/officeDocument/2006/relationships/footer" Target="footer1.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www.advertology.ru" TargetMode="External"/><Relationship Id="rId28" Type="http://schemas.openxmlformats.org/officeDocument/2006/relationships/hyperlink" Target="http://www.restoclub.ru/user/22739/blog/28257" TargetMode="External"/><Relationship Id="rId36" Type="http://schemas.openxmlformats.org/officeDocument/2006/relationships/hyperlink" Target="https://vk.com/away.php?utf=1&amp;to=http%3A%2F%2Fbase.garant.ru%2F10164072%2F28%2F%23block_1027" TargetMode="External"/><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diagramData" Target="diagrams/data1.xml"/><Relationship Id="rId19" Type="http://schemas.openxmlformats.org/officeDocument/2006/relationships/chart" Target="charts/chart5.xml"/><Relationship Id="rId31" Type="http://schemas.openxmlformats.org/officeDocument/2006/relationships/hyperlink" Target="https://www.excursio.com/ru/"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hyperlink" Target="http://www.worldoftravel.org/what-is-food-tourism" TargetMode="External"/><Relationship Id="rId27" Type="http://schemas.openxmlformats.org/officeDocument/2006/relationships/hyperlink" Target="http://www.voyagespb.ru" TargetMode="External"/><Relationship Id="rId30" Type="http://schemas.openxmlformats.org/officeDocument/2006/relationships/hyperlink" Target="https://www.iberostar.com/ru/oteli/trinidad/iberostar-grand-hotel-trinidad/foto-i-video/foto" TargetMode="External"/><Relationship Id="rId35" Type="http://schemas.openxmlformats.org/officeDocument/2006/relationships/hyperlink" Target="https://vk.com/away.php?utf=1&amp;to=http%3A%2F%2Fwww.garant.ru%2Fproducts%2Fipo%2Fprime%2Fdoc%2F56563228%2F"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hyperlink" Target="http://www.lenta.ru" TargetMode="External"/><Relationship Id="rId33" Type="http://schemas.openxmlformats.org/officeDocument/2006/relationships/hyperlink" Target="https://www.tripadvisor.ru" TargetMode="External"/><Relationship Id="rId38" Type="http://schemas.openxmlformats.org/officeDocument/2006/relationships/image" Target="media/image2.jpeg"/><Relationship Id="rId46" Type="http://schemas.openxmlformats.org/officeDocument/2006/relationships/image" Target="media/image10.jpeg"/><Relationship Id="rId59" Type="http://schemas.openxmlformats.org/officeDocument/2006/relationships/image" Target="media/image23.jpeg"/></Relationships>
</file>

<file path=word/_rels/footnotes.xml.rels><?xml version="1.0" encoding="UTF-8" standalone="yes"?>
<Relationships xmlns="http://schemas.openxmlformats.org/package/2006/relationships"><Relationship Id="rId8" Type="http://schemas.openxmlformats.org/officeDocument/2006/relationships/hyperlink" Target="https://e-koncept.ru/2015/95396.htm" TargetMode="External"/><Relationship Id="rId3" Type="http://schemas.openxmlformats.org/officeDocument/2006/relationships/hyperlink" Target="http://www.garant.ru/products/ipo/prime/doc/56563228/" TargetMode="External"/><Relationship Id="rId7" Type="http://schemas.openxmlformats.org/officeDocument/2006/relationships/hyperlink" Target="http://www.sworld.com.ua/konfer33/324.pdf" TargetMode="External"/><Relationship Id="rId12" Type="http://schemas.openxmlformats.org/officeDocument/2006/relationships/hyperlink" Target="https://www.regfile.ru/okved2/razdel-i/56.html" TargetMode="External"/><Relationship Id="rId2" Type="http://schemas.openxmlformats.org/officeDocument/2006/relationships/hyperlink" Target="http://docs.cntd.ru/document/1200107325" TargetMode="External"/><Relationship Id="rId1" Type="http://schemas.openxmlformats.org/officeDocument/2006/relationships/hyperlink" Target="http://base.garant.ru/136248" TargetMode="External"/><Relationship Id="rId6" Type="http://schemas.openxmlformats.org/officeDocument/2006/relationships/hyperlink" Target="http://docs.cntd.ru/document/1200092284" TargetMode="External"/><Relationship Id="rId11" Type="http://schemas.openxmlformats.org/officeDocument/2006/relationships/hyperlink" Target="http://docs.cntd.ru/document/1200107325" TargetMode="External"/><Relationship Id="rId5" Type="http://schemas.openxmlformats.org/officeDocument/2006/relationships/hyperlink" Target="http://base.garant.ru/136248" TargetMode="External"/><Relationship Id="rId10" Type="http://schemas.openxmlformats.org/officeDocument/2006/relationships/hyperlink" Target="http://docs.cntd.ru/document/1200107325" TargetMode="External"/><Relationship Id="rId4" Type="http://schemas.openxmlformats.org/officeDocument/2006/relationships/hyperlink" Target="http://base.garant.ru/136248" TargetMode="External"/><Relationship Id="rId9" Type="http://schemas.openxmlformats.org/officeDocument/2006/relationships/hyperlink" Target="https://e-koncept.ru/2015/95396.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dPt>
          <c:dPt>
            <c:idx val="1"/>
            <c:bubble3D val="0"/>
          </c:dPt>
          <c:dLbls>
            <c:spPr>
              <a:noFill/>
              <a:ln w="22229">
                <a:noFill/>
              </a:ln>
            </c:spPr>
            <c:showLegendKey val="0"/>
            <c:showVal val="1"/>
            <c:showCatName val="0"/>
            <c:showSerName val="0"/>
            <c:showPercent val="0"/>
            <c:showBubbleSize val="0"/>
            <c:showLeaderLines val="1"/>
          </c:dLbls>
          <c:cat>
            <c:strRef>
              <c:f>Лист1!$A$2:$A$3</c:f>
              <c:strCache>
                <c:ptCount val="2"/>
                <c:pt idx="0">
                  <c:v>2015 г.</c:v>
                </c:pt>
                <c:pt idx="1">
                  <c:v>2016 г.</c:v>
                </c:pt>
              </c:strCache>
            </c:strRef>
          </c:cat>
          <c:val>
            <c:numRef>
              <c:f>Лист1!$B$2:$B$3</c:f>
              <c:numCache>
                <c:formatCode>General</c:formatCode>
                <c:ptCount val="2"/>
                <c:pt idx="0">
                  <c:v>32270</c:v>
                </c:pt>
                <c:pt idx="1">
                  <c:v>44951</c:v>
                </c:pt>
              </c:numCache>
            </c:numRef>
          </c:val>
        </c:ser>
        <c:dLbls>
          <c:showLegendKey val="0"/>
          <c:showVal val="0"/>
          <c:showCatName val="0"/>
          <c:showSerName val="0"/>
          <c:showPercent val="0"/>
          <c:showBubbleSize val="0"/>
          <c:showLeaderLines val="1"/>
        </c:dLbls>
        <c:firstSliceAng val="0"/>
      </c:pieChart>
      <c:spPr>
        <a:noFill/>
        <a:ln w="22229">
          <a:noFill/>
        </a:ln>
      </c:spPr>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spPr>
            <a:gradFill rotWithShape="0">
              <a:gsLst>
                <a:gs pos="0">
                  <a:srgbClr val="3A7CCB"/>
                </a:gs>
                <a:gs pos="20000">
                  <a:srgbClr val="3C7BC7"/>
                </a:gs>
                <a:gs pos="100000">
                  <a:srgbClr val="2C5D98"/>
                </a:gs>
              </a:gsLst>
              <a:lin ang="5400000"/>
            </a:gradFill>
            <a:ln w="25477">
              <a:noFill/>
            </a:ln>
            <a:effectLst>
              <a:outerShdw dist="35921" dir="2700000" algn="br">
                <a:srgbClr val="000000"/>
              </a:outerShdw>
            </a:effectLst>
          </c:spPr>
          <c:dPt>
            <c:idx val="0"/>
            <c:bubble3D val="0"/>
            <c:spPr>
              <a:gradFill rotWithShape="0">
                <a:gsLst>
                  <a:gs pos="0">
                    <a:srgbClr val="326DB3"/>
                  </a:gs>
                  <a:gs pos="20000">
                    <a:srgbClr val="346CB0"/>
                  </a:gs>
                  <a:gs pos="100000">
                    <a:srgbClr val="265186"/>
                  </a:gs>
                </a:gsLst>
                <a:lin ang="5400000"/>
              </a:gradFill>
              <a:ln w="25477">
                <a:noFill/>
              </a:ln>
              <a:effectLst>
                <a:outerShdw dist="35921" dir="2700000" algn="br">
                  <a:srgbClr val="000000"/>
                </a:outerShdw>
              </a:effectLst>
            </c:spPr>
          </c:dPt>
          <c:dPt>
            <c:idx val="1"/>
            <c:bubble3D val="0"/>
            <c:spPr>
              <a:gradFill rotWithShape="0">
                <a:gsLst>
                  <a:gs pos="0">
                    <a:srgbClr val="B73330"/>
                  </a:gs>
                  <a:gs pos="20000">
                    <a:srgbClr val="B33532"/>
                  </a:gs>
                  <a:gs pos="100000">
                    <a:srgbClr val="882624"/>
                  </a:gs>
                </a:gsLst>
                <a:lin ang="5400000"/>
              </a:gradFill>
              <a:ln w="25477">
                <a:noFill/>
              </a:ln>
              <a:effectLst>
                <a:outerShdw dist="35921" dir="2700000" algn="br">
                  <a:srgbClr val="000000"/>
                </a:outerShdw>
              </a:effectLst>
            </c:spPr>
          </c:dPt>
          <c:dPt>
            <c:idx val="2"/>
            <c:bubble3D val="0"/>
            <c:spPr>
              <a:gradFill rotWithShape="0">
                <a:gsLst>
                  <a:gs pos="0">
                    <a:srgbClr val="8AB03D"/>
                  </a:gs>
                  <a:gs pos="20000">
                    <a:srgbClr val="89AD3E"/>
                  </a:gs>
                  <a:gs pos="100000">
                    <a:srgbClr val="67832D"/>
                  </a:gs>
                </a:gsLst>
                <a:lin ang="5400000"/>
              </a:gradFill>
              <a:ln w="25477">
                <a:noFill/>
              </a:ln>
              <a:effectLst>
                <a:outerShdw dist="35921" dir="2700000" algn="br">
                  <a:srgbClr val="000000"/>
                </a:outerShdw>
              </a:effectLst>
            </c:spPr>
          </c:dPt>
          <c:dPt>
            <c:idx val="3"/>
            <c:bubble3D val="0"/>
            <c:spPr>
              <a:gradFill rotWithShape="0">
                <a:gsLst>
                  <a:gs pos="0">
                    <a:srgbClr val="6D4C94"/>
                  </a:gs>
                  <a:gs pos="20000">
                    <a:srgbClr val="6C4D92"/>
                  </a:gs>
                  <a:gs pos="100000">
                    <a:srgbClr val="51396F"/>
                  </a:gs>
                </a:gsLst>
                <a:lin ang="5400000"/>
              </a:gradFill>
              <a:ln w="25477">
                <a:noFill/>
              </a:ln>
              <a:effectLst>
                <a:outerShdw dist="35921" dir="2700000" algn="br">
                  <a:srgbClr val="000000"/>
                </a:outerShdw>
              </a:effectLst>
            </c:spPr>
          </c:dPt>
          <c:dPt>
            <c:idx val="4"/>
            <c:bubble3D val="0"/>
            <c:spPr>
              <a:gradFill rotWithShape="0">
                <a:gsLst>
                  <a:gs pos="0">
                    <a:srgbClr val="2D9EBD"/>
                  </a:gs>
                  <a:gs pos="20000">
                    <a:srgbClr val="2F9CB9"/>
                  </a:gs>
                  <a:gs pos="100000">
                    <a:srgbClr val="22768D"/>
                  </a:gs>
                </a:gsLst>
                <a:lin ang="5400000"/>
              </a:gradFill>
              <a:ln w="25477">
                <a:noFill/>
              </a:ln>
              <a:effectLst>
                <a:outerShdw dist="35921" dir="2700000" algn="br">
                  <a:srgbClr val="000000"/>
                </a:outerShdw>
              </a:effectLst>
            </c:spPr>
          </c:dPt>
          <c:dPt>
            <c:idx val="5"/>
            <c:bubble3D val="0"/>
            <c:spPr>
              <a:gradFill rotWithShape="0">
                <a:gsLst>
                  <a:gs pos="0">
                    <a:srgbClr val="F07E20"/>
                  </a:gs>
                  <a:gs pos="20000">
                    <a:srgbClr val="EB7E24"/>
                  </a:gs>
                  <a:gs pos="100000">
                    <a:srgbClr val="B45F19"/>
                  </a:gs>
                </a:gsLst>
                <a:lin ang="5400000"/>
              </a:gradFill>
              <a:ln w="25477">
                <a:noFill/>
              </a:ln>
              <a:effectLst>
                <a:outerShdw dist="35921" dir="2700000" algn="br">
                  <a:srgbClr val="000000"/>
                </a:outerShdw>
              </a:effectLst>
            </c:spPr>
          </c:dPt>
          <c:dPt>
            <c:idx val="6"/>
            <c:bubble3D val="0"/>
            <c:spPr>
              <a:gradFill rotWithShape="0">
                <a:gsLst>
                  <a:gs pos="0">
                    <a:srgbClr val="84A2D3"/>
                  </a:gs>
                  <a:gs pos="20000">
                    <a:srgbClr val="85A2D1"/>
                  </a:gs>
                  <a:gs pos="100000">
                    <a:srgbClr val="657B9F"/>
                  </a:gs>
                </a:gsLst>
                <a:lin ang="5400000"/>
              </a:gradFill>
              <a:ln w="25477">
                <a:noFill/>
              </a:ln>
              <a:effectLst>
                <a:outerShdw dist="35921" dir="2700000" algn="br">
                  <a:srgbClr val="000000"/>
                </a:outerShdw>
              </a:effectLst>
            </c:spPr>
          </c:dPt>
          <c:dLbls>
            <c:spPr>
              <a:noFill/>
              <a:ln w="25477">
                <a:noFill/>
              </a:ln>
            </c:spPr>
            <c:showLegendKey val="0"/>
            <c:showVal val="1"/>
            <c:showCatName val="0"/>
            <c:showSerName val="0"/>
            <c:showPercent val="0"/>
            <c:showBubbleSize val="0"/>
            <c:showLeaderLines val="1"/>
          </c:dLbls>
          <c:cat>
            <c:strRef>
              <c:f>Лист1!$A$2:$A$8</c:f>
              <c:strCache>
                <c:ptCount val="7"/>
                <c:pt idx="0">
                  <c:v>Предприятия общественного питания</c:v>
                </c:pt>
                <c:pt idx="1">
                  <c:v>Проживание (отель)</c:v>
                </c:pt>
                <c:pt idx="2">
                  <c:v>Трансфер</c:v>
                </c:pt>
                <c:pt idx="3">
                  <c:v>Автобус с водителем</c:v>
                </c:pt>
                <c:pt idx="4">
                  <c:v>Услуги гида-экскурсовода</c:v>
                </c:pt>
                <c:pt idx="5">
                  <c:v>Авиаперелет (туда-обратно)</c:v>
                </c:pt>
                <c:pt idx="6">
                  <c:v>Входные билеты</c:v>
                </c:pt>
              </c:strCache>
            </c:strRef>
          </c:cat>
          <c:val>
            <c:numRef>
              <c:f>Лист1!$B$2:$B$8</c:f>
              <c:numCache>
                <c:formatCode>General</c:formatCode>
                <c:ptCount val="7"/>
                <c:pt idx="0">
                  <c:v>8</c:v>
                </c:pt>
                <c:pt idx="1">
                  <c:v>52.5</c:v>
                </c:pt>
                <c:pt idx="2">
                  <c:v>1.2</c:v>
                </c:pt>
                <c:pt idx="3">
                  <c:v>4.7</c:v>
                </c:pt>
                <c:pt idx="4">
                  <c:v>1.1000000000000001</c:v>
                </c:pt>
                <c:pt idx="5">
                  <c:v>29.4</c:v>
                </c:pt>
                <c:pt idx="6">
                  <c:v>2.1</c:v>
                </c:pt>
              </c:numCache>
            </c:numRef>
          </c:val>
        </c:ser>
        <c:dLbls>
          <c:showLegendKey val="0"/>
          <c:showVal val="0"/>
          <c:showCatName val="0"/>
          <c:showSerName val="0"/>
          <c:showPercent val="0"/>
          <c:showBubbleSize val="0"/>
          <c:showLeaderLines val="1"/>
        </c:dLbls>
        <c:firstSliceAng val="0"/>
      </c:pieChart>
      <c:spPr>
        <a:noFill/>
        <a:ln w="25477">
          <a:noFill/>
        </a:ln>
      </c:spPr>
    </c:plotArea>
    <c:legend>
      <c:legendPos val="r"/>
      <c:layout>
        <c:manualLayout>
          <c:xMode val="edge"/>
          <c:yMode val="edge"/>
          <c:x val="0.6495726495726496"/>
          <c:y val="4.3731778425655975E-2"/>
          <c:w val="0.3264957264957265"/>
          <c:h val="0.87463556851311952"/>
        </c:manualLayout>
      </c:layout>
      <c:overlay val="0"/>
      <c:spPr>
        <a:noFill/>
        <a:ln w="25477">
          <a:noFill/>
        </a:ln>
      </c:spPr>
    </c:legend>
    <c:plotVisOnly val="1"/>
    <c:dispBlanksAs val="gap"/>
    <c:showDLblsOverMax val="0"/>
  </c:chart>
  <c:spPr>
    <a:solidFill>
      <a:srgbClr val="FFFFFF"/>
    </a:solidFill>
    <a:ln w="3185">
      <a:solidFill>
        <a:srgbClr val="808080"/>
      </a:solidFill>
      <a:prstDash val="solid"/>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spPr>
            <a:gradFill rotWithShape="0">
              <a:gsLst>
                <a:gs pos="0">
                  <a:srgbClr val="3A7CCB"/>
                </a:gs>
                <a:gs pos="20000">
                  <a:srgbClr val="3C7BC7"/>
                </a:gs>
                <a:gs pos="100000">
                  <a:srgbClr val="2C5D98"/>
                </a:gs>
              </a:gsLst>
              <a:lin ang="5400000"/>
            </a:gradFill>
            <a:ln w="25426">
              <a:noFill/>
            </a:ln>
            <a:effectLst>
              <a:outerShdw dist="35921" dir="2700000" algn="br">
                <a:srgbClr val="000000"/>
              </a:outerShdw>
            </a:effectLst>
          </c:spPr>
          <c:dPt>
            <c:idx val="0"/>
            <c:bubble3D val="0"/>
            <c:spPr>
              <a:gradFill rotWithShape="0">
                <a:gsLst>
                  <a:gs pos="0">
                    <a:srgbClr val="326DB3"/>
                  </a:gs>
                  <a:gs pos="20000">
                    <a:srgbClr val="346CB0"/>
                  </a:gs>
                  <a:gs pos="100000">
                    <a:srgbClr val="265186"/>
                  </a:gs>
                </a:gsLst>
                <a:lin ang="5400000"/>
              </a:gradFill>
              <a:ln w="25426">
                <a:noFill/>
              </a:ln>
              <a:effectLst>
                <a:outerShdw dist="35921" dir="2700000" algn="br">
                  <a:srgbClr val="000000"/>
                </a:outerShdw>
              </a:effectLst>
            </c:spPr>
          </c:dPt>
          <c:dPt>
            <c:idx val="1"/>
            <c:bubble3D val="0"/>
            <c:spPr>
              <a:gradFill rotWithShape="0">
                <a:gsLst>
                  <a:gs pos="0">
                    <a:srgbClr val="B73330"/>
                  </a:gs>
                  <a:gs pos="20000">
                    <a:srgbClr val="B33532"/>
                  </a:gs>
                  <a:gs pos="100000">
                    <a:srgbClr val="882624"/>
                  </a:gs>
                </a:gsLst>
                <a:lin ang="5400000"/>
              </a:gradFill>
              <a:ln w="25426">
                <a:noFill/>
              </a:ln>
              <a:effectLst>
                <a:outerShdw dist="35921" dir="2700000" algn="br">
                  <a:srgbClr val="000000"/>
                </a:outerShdw>
              </a:effectLst>
            </c:spPr>
          </c:dPt>
          <c:dPt>
            <c:idx val="2"/>
            <c:bubble3D val="0"/>
            <c:spPr>
              <a:gradFill rotWithShape="0">
                <a:gsLst>
                  <a:gs pos="0">
                    <a:srgbClr val="8AB03D"/>
                  </a:gs>
                  <a:gs pos="20000">
                    <a:srgbClr val="89AD3E"/>
                  </a:gs>
                  <a:gs pos="100000">
                    <a:srgbClr val="67832D"/>
                  </a:gs>
                </a:gsLst>
                <a:lin ang="5400000"/>
              </a:gradFill>
              <a:ln w="25426">
                <a:noFill/>
              </a:ln>
              <a:effectLst>
                <a:outerShdw dist="35921" dir="2700000" algn="br">
                  <a:srgbClr val="000000"/>
                </a:outerShdw>
              </a:effectLst>
            </c:spPr>
          </c:dPt>
          <c:dPt>
            <c:idx val="3"/>
            <c:bubble3D val="0"/>
            <c:spPr>
              <a:gradFill rotWithShape="0">
                <a:gsLst>
                  <a:gs pos="0">
                    <a:srgbClr val="6D4C94"/>
                  </a:gs>
                  <a:gs pos="20000">
                    <a:srgbClr val="6C4D92"/>
                  </a:gs>
                  <a:gs pos="100000">
                    <a:srgbClr val="51396F"/>
                  </a:gs>
                </a:gsLst>
                <a:lin ang="5400000"/>
              </a:gradFill>
              <a:ln w="25426">
                <a:noFill/>
              </a:ln>
              <a:effectLst>
                <a:outerShdw dist="35921" dir="2700000" algn="br">
                  <a:srgbClr val="000000"/>
                </a:outerShdw>
              </a:effectLst>
            </c:spPr>
          </c:dPt>
          <c:dPt>
            <c:idx val="4"/>
            <c:bubble3D val="0"/>
            <c:spPr>
              <a:gradFill rotWithShape="0">
                <a:gsLst>
                  <a:gs pos="0">
                    <a:srgbClr val="2D9EBD"/>
                  </a:gs>
                  <a:gs pos="20000">
                    <a:srgbClr val="2F9CB9"/>
                  </a:gs>
                  <a:gs pos="100000">
                    <a:srgbClr val="22768D"/>
                  </a:gs>
                </a:gsLst>
                <a:lin ang="5400000"/>
              </a:gradFill>
              <a:ln w="25426">
                <a:noFill/>
              </a:ln>
              <a:effectLst>
                <a:outerShdw dist="35921" dir="2700000" algn="br">
                  <a:srgbClr val="000000"/>
                </a:outerShdw>
              </a:effectLst>
            </c:spPr>
          </c:dPt>
          <c:dPt>
            <c:idx val="5"/>
            <c:bubble3D val="0"/>
            <c:spPr>
              <a:gradFill rotWithShape="0">
                <a:gsLst>
                  <a:gs pos="0">
                    <a:srgbClr val="F07E20"/>
                  </a:gs>
                  <a:gs pos="20000">
                    <a:srgbClr val="EB7E24"/>
                  </a:gs>
                  <a:gs pos="100000">
                    <a:srgbClr val="B45F19"/>
                  </a:gs>
                </a:gsLst>
                <a:lin ang="5400000"/>
              </a:gradFill>
              <a:ln w="25426">
                <a:noFill/>
              </a:ln>
              <a:effectLst>
                <a:outerShdw dist="35921" dir="2700000" algn="br">
                  <a:srgbClr val="000000"/>
                </a:outerShdw>
              </a:effectLst>
            </c:spPr>
          </c:dPt>
          <c:dPt>
            <c:idx val="6"/>
            <c:bubble3D val="0"/>
            <c:spPr>
              <a:gradFill rotWithShape="0">
                <a:gsLst>
                  <a:gs pos="0">
                    <a:srgbClr val="84A2D3"/>
                  </a:gs>
                  <a:gs pos="20000">
                    <a:srgbClr val="85A2D1"/>
                  </a:gs>
                  <a:gs pos="100000">
                    <a:srgbClr val="657B9F"/>
                  </a:gs>
                </a:gsLst>
                <a:lin ang="5400000"/>
              </a:gradFill>
              <a:ln w="25426">
                <a:noFill/>
              </a:ln>
              <a:effectLst>
                <a:outerShdw dist="35921" dir="2700000" algn="br">
                  <a:srgbClr val="000000"/>
                </a:outerShdw>
              </a:effectLst>
            </c:spPr>
          </c:dPt>
          <c:dLbls>
            <c:spPr>
              <a:noFill/>
              <a:ln w="25426">
                <a:noFill/>
              </a:ln>
            </c:spPr>
            <c:showLegendKey val="0"/>
            <c:showVal val="1"/>
            <c:showCatName val="0"/>
            <c:showSerName val="0"/>
            <c:showPercent val="0"/>
            <c:showBubbleSize val="0"/>
            <c:showLeaderLines val="1"/>
          </c:dLbls>
          <c:cat>
            <c:strRef>
              <c:f>Лист1!$A$2:$A$8</c:f>
              <c:strCache>
                <c:ptCount val="7"/>
                <c:pt idx="0">
                  <c:v>Предприятия общественного питания</c:v>
                </c:pt>
                <c:pt idx="1">
                  <c:v>Проживание (отель)</c:v>
                </c:pt>
                <c:pt idx="2">
                  <c:v>Трансфер</c:v>
                </c:pt>
                <c:pt idx="3">
                  <c:v>Автобус с водителем</c:v>
                </c:pt>
                <c:pt idx="4">
                  <c:v>Услуги гида-экскурсовода</c:v>
                </c:pt>
                <c:pt idx="5">
                  <c:v>Авиаперелет (туда-обратно)</c:v>
                </c:pt>
                <c:pt idx="6">
                  <c:v>Входные билеты</c:v>
                </c:pt>
              </c:strCache>
            </c:strRef>
          </c:cat>
          <c:val>
            <c:numRef>
              <c:f>Лист1!$B$2:$B$8</c:f>
              <c:numCache>
                <c:formatCode>General</c:formatCode>
                <c:ptCount val="7"/>
                <c:pt idx="0">
                  <c:v>9</c:v>
                </c:pt>
                <c:pt idx="1">
                  <c:v>49.5</c:v>
                </c:pt>
                <c:pt idx="2">
                  <c:v>1.4</c:v>
                </c:pt>
                <c:pt idx="3">
                  <c:v>5.4</c:v>
                </c:pt>
                <c:pt idx="4">
                  <c:v>1.1000000000000001</c:v>
                </c:pt>
                <c:pt idx="5">
                  <c:v>30</c:v>
                </c:pt>
                <c:pt idx="6">
                  <c:v>2.4</c:v>
                </c:pt>
              </c:numCache>
            </c:numRef>
          </c:val>
        </c:ser>
        <c:dLbls>
          <c:showLegendKey val="0"/>
          <c:showVal val="0"/>
          <c:showCatName val="0"/>
          <c:showSerName val="0"/>
          <c:showPercent val="0"/>
          <c:showBubbleSize val="0"/>
          <c:showLeaderLines val="1"/>
        </c:dLbls>
        <c:firstSliceAng val="0"/>
      </c:pieChart>
      <c:spPr>
        <a:noFill/>
        <a:ln w="25426">
          <a:noFill/>
        </a:ln>
      </c:spPr>
    </c:plotArea>
    <c:legend>
      <c:legendPos val="r"/>
      <c:layout>
        <c:manualLayout>
          <c:xMode val="edge"/>
          <c:yMode val="edge"/>
          <c:x val="0.6453287197231834"/>
          <c:y val="3.0395136778115502E-2"/>
          <c:w val="0.33044982698961939"/>
          <c:h val="0.91185410334346506"/>
        </c:manualLayout>
      </c:layout>
      <c:overlay val="0"/>
      <c:spPr>
        <a:noFill/>
        <a:ln w="25426">
          <a:noFill/>
        </a:ln>
      </c:spPr>
    </c:legend>
    <c:plotVisOnly val="1"/>
    <c:dispBlanksAs val="gap"/>
    <c:showDLblsOverMax val="0"/>
  </c:chart>
  <c:spPr>
    <a:solidFill>
      <a:srgbClr val="FFFFFF"/>
    </a:solidFill>
    <a:ln w="3178">
      <a:solidFill>
        <a:srgbClr val="808080"/>
      </a:solidFill>
      <a:prstDash val="solid"/>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spPr>
            <a:gradFill rotWithShape="0">
              <a:gsLst>
                <a:gs pos="0">
                  <a:srgbClr val="3A7CCB"/>
                </a:gs>
                <a:gs pos="20000">
                  <a:srgbClr val="3C7BC7"/>
                </a:gs>
                <a:gs pos="100000">
                  <a:srgbClr val="2C5D98"/>
                </a:gs>
              </a:gsLst>
              <a:lin ang="5400000"/>
            </a:gradFill>
            <a:ln w="25478">
              <a:noFill/>
            </a:ln>
            <a:effectLst>
              <a:outerShdw dist="35921" dir="2700000" algn="br">
                <a:srgbClr val="000000"/>
              </a:outerShdw>
            </a:effectLst>
          </c:spPr>
          <c:dPt>
            <c:idx val="0"/>
            <c:bubble3D val="0"/>
            <c:spPr>
              <a:gradFill rotWithShape="0">
                <a:gsLst>
                  <a:gs pos="0">
                    <a:srgbClr val="326DB3"/>
                  </a:gs>
                  <a:gs pos="20000">
                    <a:srgbClr val="346CB0"/>
                  </a:gs>
                  <a:gs pos="100000">
                    <a:srgbClr val="265186"/>
                  </a:gs>
                </a:gsLst>
                <a:lin ang="5400000"/>
              </a:gradFill>
              <a:ln w="25478">
                <a:noFill/>
              </a:ln>
              <a:effectLst>
                <a:outerShdw dist="35921" dir="2700000" algn="br">
                  <a:srgbClr val="000000"/>
                </a:outerShdw>
              </a:effectLst>
            </c:spPr>
          </c:dPt>
          <c:dPt>
            <c:idx val="1"/>
            <c:bubble3D val="0"/>
            <c:spPr>
              <a:gradFill rotWithShape="0">
                <a:gsLst>
                  <a:gs pos="0">
                    <a:srgbClr val="B73330"/>
                  </a:gs>
                  <a:gs pos="20000">
                    <a:srgbClr val="B33532"/>
                  </a:gs>
                  <a:gs pos="100000">
                    <a:srgbClr val="882624"/>
                  </a:gs>
                </a:gsLst>
                <a:lin ang="5400000"/>
              </a:gradFill>
              <a:ln w="25478">
                <a:noFill/>
              </a:ln>
              <a:effectLst>
                <a:outerShdw dist="35921" dir="2700000" algn="br">
                  <a:srgbClr val="000000"/>
                </a:outerShdw>
              </a:effectLst>
            </c:spPr>
          </c:dPt>
          <c:dPt>
            <c:idx val="2"/>
            <c:bubble3D val="0"/>
            <c:spPr>
              <a:gradFill rotWithShape="0">
                <a:gsLst>
                  <a:gs pos="0">
                    <a:srgbClr val="8AB03D"/>
                  </a:gs>
                  <a:gs pos="20000">
                    <a:srgbClr val="89AD3E"/>
                  </a:gs>
                  <a:gs pos="100000">
                    <a:srgbClr val="67832D"/>
                  </a:gs>
                </a:gsLst>
                <a:lin ang="5400000"/>
              </a:gradFill>
              <a:ln w="25478">
                <a:noFill/>
              </a:ln>
              <a:effectLst>
                <a:outerShdw dist="35921" dir="2700000" algn="br">
                  <a:srgbClr val="000000"/>
                </a:outerShdw>
              </a:effectLst>
            </c:spPr>
          </c:dPt>
          <c:dPt>
            <c:idx val="3"/>
            <c:bubble3D val="0"/>
            <c:spPr>
              <a:gradFill rotWithShape="0">
                <a:gsLst>
                  <a:gs pos="0">
                    <a:srgbClr val="6D4C94"/>
                  </a:gs>
                  <a:gs pos="20000">
                    <a:srgbClr val="6C4D92"/>
                  </a:gs>
                  <a:gs pos="100000">
                    <a:srgbClr val="51396F"/>
                  </a:gs>
                </a:gsLst>
                <a:lin ang="5400000"/>
              </a:gradFill>
              <a:ln w="25478">
                <a:noFill/>
              </a:ln>
              <a:effectLst>
                <a:outerShdw dist="35921" dir="2700000" algn="br">
                  <a:srgbClr val="000000"/>
                </a:outerShdw>
              </a:effectLst>
            </c:spPr>
          </c:dPt>
          <c:dPt>
            <c:idx val="4"/>
            <c:bubble3D val="0"/>
            <c:spPr>
              <a:gradFill rotWithShape="0">
                <a:gsLst>
                  <a:gs pos="0">
                    <a:srgbClr val="2D9EBD"/>
                  </a:gs>
                  <a:gs pos="20000">
                    <a:srgbClr val="2F9CB9"/>
                  </a:gs>
                  <a:gs pos="100000">
                    <a:srgbClr val="22768D"/>
                  </a:gs>
                </a:gsLst>
                <a:lin ang="5400000"/>
              </a:gradFill>
              <a:ln w="25478">
                <a:noFill/>
              </a:ln>
              <a:effectLst>
                <a:outerShdw dist="35921" dir="2700000" algn="br">
                  <a:srgbClr val="000000"/>
                </a:outerShdw>
              </a:effectLst>
            </c:spPr>
          </c:dPt>
          <c:dPt>
            <c:idx val="5"/>
            <c:bubble3D val="0"/>
            <c:spPr>
              <a:gradFill rotWithShape="0">
                <a:gsLst>
                  <a:gs pos="0">
                    <a:srgbClr val="F07E20"/>
                  </a:gs>
                  <a:gs pos="20000">
                    <a:srgbClr val="EB7E24"/>
                  </a:gs>
                  <a:gs pos="100000">
                    <a:srgbClr val="B45F19"/>
                  </a:gs>
                </a:gsLst>
                <a:lin ang="5400000"/>
              </a:gradFill>
              <a:ln w="25478">
                <a:noFill/>
              </a:ln>
              <a:effectLst>
                <a:outerShdw dist="35921" dir="2700000" algn="br">
                  <a:srgbClr val="000000"/>
                </a:outerShdw>
              </a:effectLst>
            </c:spPr>
          </c:dPt>
          <c:dPt>
            <c:idx val="6"/>
            <c:bubble3D val="0"/>
            <c:spPr>
              <a:gradFill rotWithShape="0">
                <a:gsLst>
                  <a:gs pos="0">
                    <a:srgbClr val="84A2D3"/>
                  </a:gs>
                  <a:gs pos="20000">
                    <a:srgbClr val="85A2D1"/>
                  </a:gs>
                  <a:gs pos="100000">
                    <a:srgbClr val="657B9F"/>
                  </a:gs>
                </a:gsLst>
                <a:lin ang="5400000"/>
              </a:gradFill>
              <a:ln w="25478">
                <a:noFill/>
              </a:ln>
              <a:effectLst>
                <a:outerShdw dist="35921" dir="2700000" algn="br">
                  <a:srgbClr val="000000"/>
                </a:outerShdw>
              </a:effectLst>
            </c:spPr>
          </c:dPt>
          <c:dLbls>
            <c:spPr>
              <a:noFill/>
              <a:ln w="25478">
                <a:noFill/>
              </a:ln>
            </c:spPr>
            <c:showLegendKey val="0"/>
            <c:showVal val="1"/>
            <c:showCatName val="0"/>
            <c:showSerName val="0"/>
            <c:showPercent val="0"/>
            <c:showBubbleSize val="0"/>
            <c:showLeaderLines val="1"/>
          </c:dLbls>
          <c:cat>
            <c:strRef>
              <c:f>Лист1!$A$2:$A$8</c:f>
              <c:strCache>
                <c:ptCount val="7"/>
                <c:pt idx="0">
                  <c:v>Предприятия общественного питания</c:v>
                </c:pt>
                <c:pt idx="1">
                  <c:v>Проживание (отель)</c:v>
                </c:pt>
                <c:pt idx="2">
                  <c:v>Трансфер</c:v>
                </c:pt>
                <c:pt idx="3">
                  <c:v>Автобус с водителем</c:v>
                </c:pt>
                <c:pt idx="4">
                  <c:v>Услуги гида-экскурсовода</c:v>
                </c:pt>
                <c:pt idx="5">
                  <c:v>Авиаперелет (туда-обратно)</c:v>
                </c:pt>
                <c:pt idx="6">
                  <c:v>Входные билеты</c:v>
                </c:pt>
              </c:strCache>
            </c:strRef>
          </c:cat>
          <c:val>
            <c:numRef>
              <c:f>Лист1!$B$2:$B$8</c:f>
              <c:numCache>
                <c:formatCode>General</c:formatCode>
                <c:ptCount val="7"/>
                <c:pt idx="0">
                  <c:v>10</c:v>
                </c:pt>
                <c:pt idx="1">
                  <c:v>47</c:v>
                </c:pt>
                <c:pt idx="2">
                  <c:v>1.5</c:v>
                </c:pt>
                <c:pt idx="3">
                  <c:v>6</c:v>
                </c:pt>
                <c:pt idx="4">
                  <c:v>1.3</c:v>
                </c:pt>
                <c:pt idx="5">
                  <c:v>30</c:v>
                </c:pt>
                <c:pt idx="6">
                  <c:v>2.7</c:v>
                </c:pt>
              </c:numCache>
            </c:numRef>
          </c:val>
        </c:ser>
        <c:dLbls>
          <c:showLegendKey val="0"/>
          <c:showVal val="0"/>
          <c:showCatName val="0"/>
          <c:showSerName val="0"/>
          <c:showPercent val="0"/>
          <c:showBubbleSize val="0"/>
          <c:showLeaderLines val="1"/>
        </c:dLbls>
        <c:firstSliceAng val="0"/>
      </c:pieChart>
      <c:spPr>
        <a:noFill/>
        <a:ln w="25478">
          <a:noFill/>
        </a:ln>
      </c:spPr>
    </c:plotArea>
    <c:legend>
      <c:legendPos val="r"/>
      <c:layout>
        <c:manualLayout>
          <c:xMode val="edge"/>
          <c:yMode val="edge"/>
          <c:x val="0.643598615916955"/>
          <c:y val="3.5143769968051117E-2"/>
          <c:w val="0.33044982698961939"/>
          <c:h val="0.90734824281150162"/>
        </c:manualLayout>
      </c:layout>
      <c:overlay val="0"/>
      <c:spPr>
        <a:noFill/>
        <a:ln w="25478">
          <a:noFill/>
        </a:ln>
      </c:spPr>
    </c:legend>
    <c:plotVisOnly val="1"/>
    <c:dispBlanksAs val="gap"/>
    <c:showDLblsOverMax val="0"/>
  </c:chart>
  <c:spPr>
    <a:solidFill>
      <a:srgbClr val="FFFFFF"/>
    </a:solidFill>
    <a:ln w="3185">
      <a:solidFill>
        <a:srgbClr val="808080"/>
      </a:solidFill>
      <a:prstDash val="solid"/>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spPr>
            <a:gradFill rotWithShape="0">
              <a:gsLst>
                <a:gs pos="0">
                  <a:srgbClr val="3A7CCB"/>
                </a:gs>
                <a:gs pos="20000">
                  <a:srgbClr val="3C7BC7"/>
                </a:gs>
                <a:gs pos="100000">
                  <a:srgbClr val="2C5D98"/>
                </a:gs>
              </a:gsLst>
              <a:lin ang="5400000"/>
            </a:gradFill>
            <a:ln w="25443">
              <a:noFill/>
            </a:ln>
            <a:effectLst>
              <a:outerShdw dist="35921" dir="2700000" algn="br">
                <a:srgbClr val="000000"/>
              </a:outerShdw>
            </a:effectLst>
          </c:spPr>
          <c:dPt>
            <c:idx val="0"/>
            <c:bubble3D val="0"/>
            <c:spPr>
              <a:gradFill rotWithShape="0">
                <a:gsLst>
                  <a:gs pos="0">
                    <a:srgbClr val="326DB3"/>
                  </a:gs>
                  <a:gs pos="20000">
                    <a:srgbClr val="346CB0"/>
                  </a:gs>
                  <a:gs pos="100000">
                    <a:srgbClr val="265186"/>
                  </a:gs>
                </a:gsLst>
                <a:lin ang="5400000"/>
              </a:gradFill>
              <a:ln w="25443">
                <a:noFill/>
              </a:ln>
              <a:effectLst>
                <a:outerShdw dist="35921" dir="2700000" algn="br">
                  <a:srgbClr val="000000"/>
                </a:outerShdw>
              </a:effectLst>
            </c:spPr>
          </c:dPt>
          <c:dPt>
            <c:idx val="1"/>
            <c:bubble3D val="0"/>
            <c:spPr>
              <a:gradFill rotWithShape="0">
                <a:gsLst>
                  <a:gs pos="0">
                    <a:srgbClr val="B73330"/>
                  </a:gs>
                  <a:gs pos="20000">
                    <a:srgbClr val="B33532"/>
                  </a:gs>
                  <a:gs pos="100000">
                    <a:srgbClr val="882624"/>
                  </a:gs>
                </a:gsLst>
                <a:lin ang="5400000"/>
              </a:gradFill>
              <a:ln w="25443">
                <a:noFill/>
              </a:ln>
              <a:effectLst>
                <a:outerShdw dist="35921" dir="2700000" algn="br">
                  <a:srgbClr val="000000"/>
                </a:outerShdw>
              </a:effectLst>
            </c:spPr>
          </c:dPt>
          <c:dPt>
            <c:idx val="2"/>
            <c:bubble3D val="0"/>
            <c:spPr>
              <a:gradFill rotWithShape="0">
                <a:gsLst>
                  <a:gs pos="0">
                    <a:srgbClr val="8AB03D"/>
                  </a:gs>
                  <a:gs pos="20000">
                    <a:srgbClr val="89AD3E"/>
                  </a:gs>
                  <a:gs pos="100000">
                    <a:srgbClr val="67832D"/>
                  </a:gs>
                </a:gsLst>
                <a:lin ang="5400000"/>
              </a:gradFill>
              <a:ln w="25443">
                <a:noFill/>
              </a:ln>
              <a:effectLst>
                <a:outerShdw dist="35921" dir="2700000" algn="br">
                  <a:srgbClr val="000000"/>
                </a:outerShdw>
              </a:effectLst>
            </c:spPr>
          </c:dPt>
          <c:dPt>
            <c:idx val="3"/>
            <c:bubble3D val="0"/>
            <c:spPr>
              <a:gradFill rotWithShape="0">
                <a:gsLst>
                  <a:gs pos="0">
                    <a:srgbClr val="6D4C94"/>
                  </a:gs>
                  <a:gs pos="20000">
                    <a:srgbClr val="6C4D92"/>
                  </a:gs>
                  <a:gs pos="100000">
                    <a:srgbClr val="51396F"/>
                  </a:gs>
                </a:gsLst>
                <a:lin ang="5400000"/>
              </a:gradFill>
              <a:ln w="25443">
                <a:noFill/>
              </a:ln>
              <a:effectLst>
                <a:outerShdw dist="35921" dir="2700000" algn="br">
                  <a:srgbClr val="000000"/>
                </a:outerShdw>
              </a:effectLst>
            </c:spPr>
          </c:dPt>
          <c:dPt>
            <c:idx val="4"/>
            <c:bubble3D val="0"/>
            <c:spPr>
              <a:gradFill rotWithShape="0">
                <a:gsLst>
                  <a:gs pos="0">
                    <a:srgbClr val="2D9EBD"/>
                  </a:gs>
                  <a:gs pos="20000">
                    <a:srgbClr val="2F9CB9"/>
                  </a:gs>
                  <a:gs pos="100000">
                    <a:srgbClr val="22768D"/>
                  </a:gs>
                </a:gsLst>
                <a:lin ang="5400000"/>
              </a:gradFill>
              <a:ln w="25443">
                <a:noFill/>
              </a:ln>
              <a:effectLst>
                <a:outerShdw dist="35921" dir="2700000" algn="br">
                  <a:srgbClr val="000000"/>
                </a:outerShdw>
              </a:effectLst>
            </c:spPr>
          </c:dPt>
          <c:dPt>
            <c:idx val="5"/>
            <c:bubble3D val="0"/>
            <c:spPr>
              <a:gradFill rotWithShape="0">
                <a:gsLst>
                  <a:gs pos="0">
                    <a:srgbClr val="F07E20"/>
                  </a:gs>
                  <a:gs pos="20000">
                    <a:srgbClr val="EB7E24"/>
                  </a:gs>
                  <a:gs pos="100000">
                    <a:srgbClr val="B45F19"/>
                  </a:gs>
                </a:gsLst>
                <a:lin ang="5400000"/>
              </a:gradFill>
              <a:ln w="25443">
                <a:noFill/>
              </a:ln>
              <a:effectLst>
                <a:outerShdw dist="35921" dir="2700000" algn="br">
                  <a:srgbClr val="000000"/>
                </a:outerShdw>
              </a:effectLst>
            </c:spPr>
          </c:dPt>
          <c:dPt>
            <c:idx val="6"/>
            <c:bubble3D val="0"/>
            <c:spPr>
              <a:gradFill rotWithShape="0">
                <a:gsLst>
                  <a:gs pos="0">
                    <a:srgbClr val="84A2D3"/>
                  </a:gs>
                  <a:gs pos="20000">
                    <a:srgbClr val="85A2D1"/>
                  </a:gs>
                  <a:gs pos="100000">
                    <a:srgbClr val="657B9F"/>
                  </a:gs>
                </a:gsLst>
                <a:lin ang="5400000"/>
              </a:gradFill>
              <a:ln w="25443">
                <a:noFill/>
              </a:ln>
              <a:effectLst>
                <a:outerShdw dist="35921" dir="2700000" algn="br">
                  <a:srgbClr val="000000"/>
                </a:outerShdw>
              </a:effectLst>
            </c:spPr>
          </c:dPt>
          <c:dLbls>
            <c:spPr>
              <a:noFill/>
              <a:ln w="25443">
                <a:noFill/>
              </a:ln>
            </c:spPr>
            <c:showLegendKey val="0"/>
            <c:showVal val="1"/>
            <c:showCatName val="0"/>
            <c:showSerName val="0"/>
            <c:showPercent val="0"/>
            <c:showBubbleSize val="0"/>
            <c:showLeaderLines val="1"/>
          </c:dLbls>
          <c:cat>
            <c:strRef>
              <c:f>Лист1!$A$2:$A$8</c:f>
              <c:strCache>
                <c:ptCount val="7"/>
                <c:pt idx="0">
                  <c:v>Предприятия общественного питания</c:v>
                </c:pt>
                <c:pt idx="1">
                  <c:v>Проживание (отель)</c:v>
                </c:pt>
                <c:pt idx="2">
                  <c:v>Трансфер</c:v>
                </c:pt>
                <c:pt idx="3">
                  <c:v>Автобус с водителем</c:v>
                </c:pt>
                <c:pt idx="4">
                  <c:v>Услуги гида-экскурсовода</c:v>
                </c:pt>
                <c:pt idx="5">
                  <c:v>Авиаперелет (туда-обратно)</c:v>
                </c:pt>
                <c:pt idx="6">
                  <c:v>Входные билеты</c:v>
                </c:pt>
              </c:strCache>
            </c:strRef>
          </c:cat>
          <c:val>
            <c:numRef>
              <c:f>Лист1!$B$2:$B$8</c:f>
              <c:numCache>
                <c:formatCode>General</c:formatCode>
                <c:ptCount val="7"/>
                <c:pt idx="0">
                  <c:v>9</c:v>
                </c:pt>
                <c:pt idx="1">
                  <c:v>49</c:v>
                </c:pt>
                <c:pt idx="2">
                  <c:v>1.4</c:v>
                </c:pt>
                <c:pt idx="3">
                  <c:v>5.6</c:v>
                </c:pt>
                <c:pt idx="4">
                  <c:v>1.2</c:v>
                </c:pt>
                <c:pt idx="5">
                  <c:v>30</c:v>
                </c:pt>
                <c:pt idx="6">
                  <c:v>2.5</c:v>
                </c:pt>
              </c:numCache>
            </c:numRef>
          </c:val>
        </c:ser>
        <c:dLbls>
          <c:showLegendKey val="0"/>
          <c:showVal val="0"/>
          <c:showCatName val="0"/>
          <c:showSerName val="0"/>
          <c:showPercent val="0"/>
          <c:showBubbleSize val="0"/>
          <c:showLeaderLines val="1"/>
        </c:dLbls>
        <c:firstSliceAng val="0"/>
      </c:pieChart>
      <c:spPr>
        <a:noFill/>
        <a:ln w="25443">
          <a:noFill/>
        </a:ln>
      </c:spPr>
    </c:plotArea>
    <c:legend>
      <c:legendPos val="r"/>
      <c:layout>
        <c:manualLayout>
          <c:xMode val="edge"/>
          <c:yMode val="edge"/>
          <c:x val="0.6459412780656304"/>
          <c:y val="3.7617554858934171E-2"/>
          <c:w val="0.32987910189982728"/>
          <c:h val="0.89028213166144199"/>
        </c:manualLayout>
      </c:layout>
      <c:overlay val="0"/>
      <c:spPr>
        <a:noFill/>
        <a:ln w="25443">
          <a:noFill/>
        </a:ln>
      </c:spPr>
    </c:legend>
    <c:plotVisOnly val="1"/>
    <c:dispBlanksAs val="gap"/>
    <c:showDLblsOverMax val="0"/>
  </c:chart>
  <c:spPr>
    <a:solidFill>
      <a:srgbClr val="FFFFFF"/>
    </a:solidFill>
    <a:ln w="3180">
      <a:solidFill>
        <a:srgbClr val="808080"/>
      </a:solidFill>
      <a:prstDash val="solid"/>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232F38-320F-1A46-B976-36E95333AFEB}" type="doc">
      <dgm:prSet loTypeId="urn:microsoft.com/office/officeart/2005/8/layout/process2" loCatId="" qsTypeId="urn:microsoft.com/office/officeart/2005/8/quickstyle/simple4" qsCatId="simple" csTypeId="urn:microsoft.com/office/officeart/2005/8/colors/accent1_2" csCatId="accent1" phldr="1"/>
      <dgm:spPr/>
    </dgm:pt>
    <dgm:pt modelId="{969A4BB9-355C-4C40-AFA8-184ED70A96CA}">
      <dgm:prSet phldrT="[Текст]" custT="1">
        <dgm:style>
          <a:lnRef idx="2">
            <a:schemeClr val="dk1"/>
          </a:lnRef>
          <a:fillRef idx="1">
            <a:schemeClr val="lt1"/>
          </a:fillRef>
          <a:effectRef idx="0">
            <a:schemeClr val="dk1"/>
          </a:effectRef>
          <a:fontRef idx="minor">
            <a:schemeClr val="dk1"/>
          </a:fontRef>
        </dgm:style>
      </dgm:prSet>
      <dgm:spPr>
        <a:xfrm>
          <a:off x="1665565" y="0"/>
          <a:ext cx="2155269" cy="800099"/>
        </a:xfrm>
        <a:solidFill>
          <a:sysClr val="window" lastClr="FFFFFF"/>
        </a:solidFill>
        <a:ln w="25400" cap="flat" cmpd="sng" algn="ctr">
          <a:solidFill>
            <a:sysClr val="windowText" lastClr="000000"/>
          </a:solidFill>
          <a:prstDash val="solid"/>
        </a:ln>
        <a:effectLst/>
      </dgm:spPr>
      <dgm:t>
        <a:bodyPr/>
        <a:lstStyle/>
        <a:p>
          <a:r>
            <a:rPr lang="ru-RU" sz="1200">
              <a:solidFill>
                <a:sysClr val="windowText" lastClr="000000"/>
              </a:solidFill>
              <a:latin typeface="Times New Roman"/>
              <a:ea typeface="+mn-ea"/>
              <a:cs typeface="Times New Roman"/>
            </a:rPr>
            <a:t>Заявление                                 (в предприятие общественного питания с кем туроператор хочет заключить договор)</a:t>
          </a:r>
        </a:p>
      </dgm:t>
    </dgm:pt>
    <dgm:pt modelId="{FF1D624E-1C78-534A-8E87-98CC931F9F44}" type="parTrans" cxnId="{4209024E-B5E9-E44B-BE74-2242FB37DCB7}">
      <dgm:prSet/>
      <dgm:spPr/>
      <dgm:t>
        <a:bodyPr/>
        <a:lstStyle/>
        <a:p>
          <a:endParaRPr lang="ru-RU"/>
        </a:p>
      </dgm:t>
    </dgm:pt>
    <dgm:pt modelId="{A8C3B433-89D4-C744-882A-8719AA03BDC8}" type="sibTrans" cxnId="{4209024E-B5E9-E44B-BE74-2242FB37DCB7}">
      <dgm:prSet>
        <dgm:style>
          <a:lnRef idx="2">
            <a:schemeClr val="dk1"/>
          </a:lnRef>
          <a:fillRef idx="1">
            <a:schemeClr val="lt1"/>
          </a:fillRef>
          <a:effectRef idx="0">
            <a:schemeClr val="dk1"/>
          </a:effectRef>
          <a:fontRef idx="minor">
            <a:schemeClr val="dk1"/>
          </a:fontRef>
        </dgm:style>
      </dgm:prSet>
      <dgm:spPr>
        <a:xfrm rot="5400000">
          <a:off x="2593181" y="820102"/>
          <a:ext cx="300037" cy="360044"/>
        </a:xfrm>
        <a:solidFill>
          <a:sysClr val="window" lastClr="FFFFFF"/>
        </a:solidFill>
        <a:ln w="25400" cap="flat" cmpd="sng" algn="ctr">
          <a:solidFill>
            <a:sysClr val="windowText" lastClr="000000"/>
          </a:solidFill>
          <a:prstDash val="solid"/>
        </a:ln>
        <a:effectLst/>
      </dgm:spPr>
      <dgm:t>
        <a:bodyPr/>
        <a:lstStyle/>
        <a:p>
          <a:endParaRPr lang="ru-RU">
            <a:solidFill>
              <a:sysClr val="windowText" lastClr="000000"/>
            </a:solidFill>
            <a:latin typeface="Calibri"/>
            <a:ea typeface="+mn-ea"/>
            <a:cs typeface="+mn-cs"/>
          </a:endParaRPr>
        </a:p>
      </dgm:t>
    </dgm:pt>
    <dgm:pt modelId="{5450ED4D-F6B7-D246-B6A7-517F39677397}">
      <dgm:prSet phldrT="[Текст]" custT="1">
        <dgm:style>
          <a:lnRef idx="2">
            <a:schemeClr val="dk1"/>
          </a:lnRef>
          <a:fillRef idx="1">
            <a:schemeClr val="lt1"/>
          </a:fillRef>
          <a:effectRef idx="0">
            <a:schemeClr val="dk1"/>
          </a:effectRef>
          <a:fontRef idx="minor">
            <a:schemeClr val="dk1"/>
          </a:fontRef>
        </dgm:style>
      </dgm:prSet>
      <dgm:spPr>
        <a:xfrm>
          <a:off x="1665565" y="1200150"/>
          <a:ext cx="2155269" cy="800099"/>
        </a:xfrm>
        <a:solidFill>
          <a:sysClr val="window" lastClr="FFFFFF"/>
        </a:solidFill>
        <a:ln w="25400" cap="flat" cmpd="sng" algn="ctr">
          <a:solidFill>
            <a:sysClr val="windowText" lastClr="000000"/>
          </a:solidFill>
          <a:prstDash val="solid"/>
        </a:ln>
        <a:effectLst/>
      </dgm:spPr>
      <dgm:t>
        <a:bodyPr/>
        <a:lstStyle/>
        <a:p>
          <a:r>
            <a:rPr lang="ru-RU" sz="1200">
              <a:solidFill>
                <a:srgbClr val="000000"/>
              </a:solidFill>
              <a:latin typeface="Times New Roman"/>
              <a:ea typeface="+mn-ea"/>
              <a:cs typeface="Times New Roman"/>
            </a:rPr>
            <a:t>Заключение договора</a:t>
          </a:r>
        </a:p>
      </dgm:t>
    </dgm:pt>
    <dgm:pt modelId="{7E600CFF-7C5E-1A49-91FB-C4347170B537}" type="parTrans" cxnId="{ACB0AD56-C9DA-D044-B850-299E2063D367}">
      <dgm:prSet/>
      <dgm:spPr/>
      <dgm:t>
        <a:bodyPr/>
        <a:lstStyle/>
        <a:p>
          <a:endParaRPr lang="ru-RU"/>
        </a:p>
      </dgm:t>
    </dgm:pt>
    <dgm:pt modelId="{DDAA6B52-3C1C-EA48-B1AE-51E43E5BF93F}" type="sibTrans" cxnId="{ACB0AD56-C9DA-D044-B850-299E2063D367}">
      <dgm:prSet>
        <dgm:style>
          <a:lnRef idx="2">
            <a:schemeClr val="dk1"/>
          </a:lnRef>
          <a:fillRef idx="1">
            <a:schemeClr val="lt1"/>
          </a:fillRef>
          <a:effectRef idx="0">
            <a:schemeClr val="dk1"/>
          </a:effectRef>
          <a:fontRef idx="minor">
            <a:schemeClr val="dk1"/>
          </a:fontRef>
        </dgm:style>
      </dgm:prSet>
      <dgm:spPr>
        <a:xfrm rot="5400000">
          <a:off x="2593181" y="2020252"/>
          <a:ext cx="300037" cy="360044"/>
        </a:xfrm>
        <a:solidFill>
          <a:sysClr val="window" lastClr="FFFFFF"/>
        </a:solidFill>
        <a:ln w="25400" cap="flat" cmpd="sng" algn="ctr">
          <a:solidFill>
            <a:sysClr val="windowText" lastClr="000000"/>
          </a:solidFill>
          <a:prstDash val="solid"/>
        </a:ln>
        <a:effectLst/>
      </dgm:spPr>
      <dgm:t>
        <a:bodyPr/>
        <a:lstStyle/>
        <a:p>
          <a:endParaRPr lang="ru-RU">
            <a:solidFill>
              <a:sysClr val="windowText" lastClr="000000"/>
            </a:solidFill>
            <a:latin typeface="Calibri"/>
            <a:ea typeface="+mn-ea"/>
            <a:cs typeface="+mn-cs"/>
          </a:endParaRPr>
        </a:p>
      </dgm:t>
    </dgm:pt>
    <dgm:pt modelId="{F592AC50-DF01-444D-9945-0FD9514F0ED7}">
      <dgm:prSet phldrT="[Текст]" custT="1">
        <dgm:style>
          <a:lnRef idx="2">
            <a:schemeClr val="dk1"/>
          </a:lnRef>
          <a:fillRef idx="1">
            <a:schemeClr val="lt1"/>
          </a:fillRef>
          <a:effectRef idx="0">
            <a:schemeClr val="dk1"/>
          </a:effectRef>
          <a:fontRef idx="minor">
            <a:schemeClr val="dk1"/>
          </a:fontRef>
        </dgm:style>
      </dgm:prSet>
      <dgm:spPr>
        <a:xfrm>
          <a:off x="1665565" y="2400300"/>
          <a:ext cx="2155269" cy="800099"/>
        </a:xfrm>
        <a:solidFill>
          <a:sysClr val="window" lastClr="FFFFFF"/>
        </a:solidFill>
        <a:ln w="25400" cap="flat" cmpd="sng" algn="ctr">
          <a:solidFill>
            <a:sysClr val="windowText" lastClr="000000"/>
          </a:solidFill>
          <a:prstDash val="solid"/>
        </a:ln>
        <a:effectLst/>
      </dgm:spPr>
      <dgm:t>
        <a:bodyPr/>
        <a:lstStyle/>
        <a:p>
          <a:r>
            <a:rPr lang="ru-RU" sz="1200">
              <a:solidFill>
                <a:srgbClr val="000000"/>
              </a:solidFill>
              <a:latin typeface="Times New Roman"/>
              <a:ea typeface="+mn-ea"/>
              <a:cs typeface="Times New Roman"/>
            </a:rPr>
            <a:t>Заявка</a:t>
          </a:r>
          <a:r>
            <a:rPr lang="en-GB" sz="1200">
              <a:solidFill>
                <a:srgbClr val="000000"/>
              </a:solidFill>
              <a:latin typeface="Times New Roman"/>
              <a:ea typeface="+mn-ea"/>
              <a:cs typeface="Times New Roman"/>
            </a:rPr>
            <a:t> </a:t>
          </a:r>
          <a:r>
            <a:rPr lang="ru-RU" sz="1200">
              <a:solidFill>
                <a:srgbClr val="000000"/>
              </a:solidFill>
              <a:latin typeface="Times New Roman"/>
              <a:ea typeface="+mn-ea"/>
              <a:cs typeface="Times New Roman"/>
            </a:rPr>
            <a:t>на питание</a:t>
          </a:r>
        </a:p>
      </dgm:t>
    </dgm:pt>
    <dgm:pt modelId="{3C5B77DC-4FB3-F046-9F78-CBEA2E980C6B}" type="parTrans" cxnId="{8FC7D565-E5A9-C84B-BAF5-E703A3DF6C33}">
      <dgm:prSet/>
      <dgm:spPr/>
      <dgm:t>
        <a:bodyPr/>
        <a:lstStyle/>
        <a:p>
          <a:endParaRPr lang="ru-RU"/>
        </a:p>
      </dgm:t>
    </dgm:pt>
    <dgm:pt modelId="{F99386E3-A01D-8E46-B8AB-5C1BEDFAA031}" type="sibTrans" cxnId="{8FC7D565-E5A9-C84B-BAF5-E703A3DF6C33}">
      <dgm:prSet/>
      <dgm:spPr/>
      <dgm:t>
        <a:bodyPr/>
        <a:lstStyle/>
        <a:p>
          <a:endParaRPr lang="ru-RU"/>
        </a:p>
      </dgm:t>
    </dgm:pt>
    <dgm:pt modelId="{1ED16EA6-E413-6243-89CD-29E2C8F9380F}" type="pres">
      <dgm:prSet presAssocID="{06232F38-320F-1A46-B976-36E95333AFEB}" presName="linearFlow" presStyleCnt="0">
        <dgm:presLayoutVars>
          <dgm:resizeHandles val="exact"/>
        </dgm:presLayoutVars>
      </dgm:prSet>
      <dgm:spPr/>
    </dgm:pt>
    <dgm:pt modelId="{A0FBEB9D-945A-0F47-AA3D-4B9CFAA8785F}" type="pres">
      <dgm:prSet presAssocID="{969A4BB9-355C-4C40-AFA8-184ED70A96CA}" presName="node" presStyleLbl="node1" presStyleIdx="0" presStyleCnt="3">
        <dgm:presLayoutVars>
          <dgm:bulletEnabled val="1"/>
        </dgm:presLayoutVars>
      </dgm:prSet>
      <dgm:spPr>
        <a:prstGeom prst="roundRect">
          <a:avLst>
            <a:gd name="adj" fmla="val 10000"/>
          </a:avLst>
        </a:prstGeom>
      </dgm:spPr>
      <dgm:t>
        <a:bodyPr/>
        <a:lstStyle/>
        <a:p>
          <a:endParaRPr lang="ru-RU"/>
        </a:p>
      </dgm:t>
    </dgm:pt>
    <dgm:pt modelId="{B85DC1D2-C52B-7648-944B-FEBF236FEFC0}" type="pres">
      <dgm:prSet presAssocID="{A8C3B433-89D4-C744-882A-8719AA03BDC8}" presName="sibTrans" presStyleLbl="sibTrans2D1" presStyleIdx="0" presStyleCnt="2"/>
      <dgm:spPr>
        <a:prstGeom prst="rightArrow">
          <a:avLst>
            <a:gd name="adj1" fmla="val 60000"/>
            <a:gd name="adj2" fmla="val 50000"/>
          </a:avLst>
        </a:prstGeom>
      </dgm:spPr>
      <dgm:t>
        <a:bodyPr/>
        <a:lstStyle/>
        <a:p>
          <a:endParaRPr lang="ru-RU"/>
        </a:p>
      </dgm:t>
    </dgm:pt>
    <dgm:pt modelId="{CF2F7187-0FC3-784B-81DC-081D66168E39}" type="pres">
      <dgm:prSet presAssocID="{A8C3B433-89D4-C744-882A-8719AA03BDC8}" presName="connectorText" presStyleLbl="sibTrans2D1" presStyleIdx="0" presStyleCnt="2"/>
      <dgm:spPr/>
      <dgm:t>
        <a:bodyPr/>
        <a:lstStyle/>
        <a:p>
          <a:endParaRPr lang="ru-RU"/>
        </a:p>
      </dgm:t>
    </dgm:pt>
    <dgm:pt modelId="{D6344709-75B9-9648-9BEF-091F8EF2262A}" type="pres">
      <dgm:prSet presAssocID="{5450ED4D-F6B7-D246-B6A7-517F39677397}" presName="node" presStyleLbl="node1" presStyleIdx="1" presStyleCnt="3">
        <dgm:presLayoutVars>
          <dgm:bulletEnabled val="1"/>
        </dgm:presLayoutVars>
      </dgm:prSet>
      <dgm:spPr>
        <a:prstGeom prst="roundRect">
          <a:avLst>
            <a:gd name="adj" fmla="val 10000"/>
          </a:avLst>
        </a:prstGeom>
      </dgm:spPr>
      <dgm:t>
        <a:bodyPr/>
        <a:lstStyle/>
        <a:p>
          <a:endParaRPr lang="ru-RU"/>
        </a:p>
      </dgm:t>
    </dgm:pt>
    <dgm:pt modelId="{AF077540-5CDB-2542-B129-BC0A12D8E7E6}" type="pres">
      <dgm:prSet presAssocID="{DDAA6B52-3C1C-EA48-B1AE-51E43E5BF93F}" presName="sibTrans" presStyleLbl="sibTrans2D1" presStyleIdx="1" presStyleCnt="2"/>
      <dgm:spPr>
        <a:prstGeom prst="rightArrow">
          <a:avLst>
            <a:gd name="adj1" fmla="val 60000"/>
            <a:gd name="adj2" fmla="val 50000"/>
          </a:avLst>
        </a:prstGeom>
      </dgm:spPr>
      <dgm:t>
        <a:bodyPr/>
        <a:lstStyle/>
        <a:p>
          <a:endParaRPr lang="ru-RU"/>
        </a:p>
      </dgm:t>
    </dgm:pt>
    <dgm:pt modelId="{9B386925-FB60-E149-BD93-BCA0D8634492}" type="pres">
      <dgm:prSet presAssocID="{DDAA6B52-3C1C-EA48-B1AE-51E43E5BF93F}" presName="connectorText" presStyleLbl="sibTrans2D1" presStyleIdx="1" presStyleCnt="2"/>
      <dgm:spPr/>
      <dgm:t>
        <a:bodyPr/>
        <a:lstStyle/>
        <a:p>
          <a:endParaRPr lang="ru-RU"/>
        </a:p>
      </dgm:t>
    </dgm:pt>
    <dgm:pt modelId="{099ADA6E-75C0-DC4D-8FB8-C3FD2F152927}" type="pres">
      <dgm:prSet presAssocID="{F592AC50-DF01-444D-9945-0FD9514F0ED7}" presName="node" presStyleLbl="node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D74686CE-644D-48EA-8DAA-46EA3E8F024A}" type="presOf" srcId="{969A4BB9-355C-4C40-AFA8-184ED70A96CA}" destId="{A0FBEB9D-945A-0F47-AA3D-4B9CFAA8785F}" srcOrd="0" destOrd="0" presId="urn:microsoft.com/office/officeart/2005/8/layout/process2"/>
    <dgm:cxn modelId="{DBB1176C-0A6B-4057-9C68-FEEA32B79BE4}" type="presOf" srcId="{A8C3B433-89D4-C744-882A-8719AA03BDC8}" destId="{CF2F7187-0FC3-784B-81DC-081D66168E39}" srcOrd="1" destOrd="0" presId="urn:microsoft.com/office/officeart/2005/8/layout/process2"/>
    <dgm:cxn modelId="{4E02C5F4-EA95-46AC-B5E3-5327A1F3AFBB}" type="presOf" srcId="{A8C3B433-89D4-C744-882A-8719AA03BDC8}" destId="{B85DC1D2-C52B-7648-944B-FEBF236FEFC0}" srcOrd="0" destOrd="0" presId="urn:microsoft.com/office/officeart/2005/8/layout/process2"/>
    <dgm:cxn modelId="{C429C1A6-43E5-4A51-AD52-BF1275EEB578}" type="presOf" srcId="{DDAA6B52-3C1C-EA48-B1AE-51E43E5BF93F}" destId="{9B386925-FB60-E149-BD93-BCA0D8634492}" srcOrd="1" destOrd="0" presId="urn:microsoft.com/office/officeart/2005/8/layout/process2"/>
    <dgm:cxn modelId="{F5E88E51-B8CE-4375-AB3A-0168893AB09E}" type="presOf" srcId="{5450ED4D-F6B7-D246-B6A7-517F39677397}" destId="{D6344709-75B9-9648-9BEF-091F8EF2262A}" srcOrd="0" destOrd="0" presId="urn:microsoft.com/office/officeart/2005/8/layout/process2"/>
    <dgm:cxn modelId="{4209024E-B5E9-E44B-BE74-2242FB37DCB7}" srcId="{06232F38-320F-1A46-B976-36E95333AFEB}" destId="{969A4BB9-355C-4C40-AFA8-184ED70A96CA}" srcOrd="0" destOrd="0" parTransId="{FF1D624E-1C78-534A-8E87-98CC931F9F44}" sibTransId="{A8C3B433-89D4-C744-882A-8719AA03BDC8}"/>
    <dgm:cxn modelId="{ACB0AD56-C9DA-D044-B850-299E2063D367}" srcId="{06232F38-320F-1A46-B976-36E95333AFEB}" destId="{5450ED4D-F6B7-D246-B6A7-517F39677397}" srcOrd="1" destOrd="0" parTransId="{7E600CFF-7C5E-1A49-91FB-C4347170B537}" sibTransId="{DDAA6B52-3C1C-EA48-B1AE-51E43E5BF93F}"/>
    <dgm:cxn modelId="{8FC7D565-E5A9-C84B-BAF5-E703A3DF6C33}" srcId="{06232F38-320F-1A46-B976-36E95333AFEB}" destId="{F592AC50-DF01-444D-9945-0FD9514F0ED7}" srcOrd="2" destOrd="0" parTransId="{3C5B77DC-4FB3-F046-9F78-CBEA2E980C6B}" sibTransId="{F99386E3-A01D-8E46-B8AB-5C1BEDFAA031}"/>
    <dgm:cxn modelId="{7D97A725-B24A-4CA6-A045-7E275C2B8938}" type="presOf" srcId="{06232F38-320F-1A46-B976-36E95333AFEB}" destId="{1ED16EA6-E413-6243-89CD-29E2C8F9380F}" srcOrd="0" destOrd="0" presId="urn:microsoft.com/office/officeart/2005/8/layout/process2"/>
    <dgm:cxn modelId="{CC55C382-83BB-435C-BB76-623CF74D9EA8}" type="presOf" srcId="{F592AC50-DF01-444D-9945-0FD9514F0ED7}" destId="{099ADA6E-75C0-DC4D-8FB8-C3FD2F152927}" srcOrd="0" destOrd="0" presId="urn:microsoft.com/office/officeart/2005/8/layout/process2"/>
    <dgm:cxn modelId="{CECE7FD9-80E1-4DA6-98FD-ED52A8C9602F}" type="presOf" srcId="{DDAA6B52-3C1C-EA48-B1AE-51E43E5BF93F}" destId="{AF077540-5CDB-2542-B129-BC0A12D8E7E6}" srcOrd="0" destOrd="0" presId="urn:microsoft.com/office/officeart/2005/8/layout/process2"/>
    <dgm:cxn modelId="{4FF9A448-20C0-442F-AA48-09C49D40EF22}" type="presParOf" srcId="{1ED16EA6-E413-6243-89CD-29E2C8F9380F}" destId="{A0FBEB9D-945A-0F47-AA3D-4B9CFAA8785F}" srcOrd="0" destOrd="0" presId="urn:microsoft.com/office/officeart/2005/8/layout/process2"/>
    <dgm:cxn modelId="{1716DA7B-5EE5-4EB1-8948-C95E20AE47E8}" type="presParOf" srcId="{1ED16EA6-E413-6243-89CD-29E2C8F9380F}" destId="{B85DC1D2-C52B-7648-944B-FEBF236FEFC0}" srcOrd="1" destOrd="0" presId="urn:microsoft.com/office/officeart/2005/8/layout/process2"/>
    <dgm:cxn modelId="{A0C1DAFA-6993-48C5-94BA-7B66270AC317}" type="presParOf" srcId="{B85DC1D2-C52B-7648-944B-FEBF236FEFC0}" destId="{CF2F7187-0FC3-784B-81DC-081D66168E39}" srcOrd="0" destOrd="0" presId="urn:microsoft.com/office/officeart/2005/8/layout/process2"/>
    <dgm:cxn modelId="{817A571D-5E58-4F86-907F-69C4E9EA31C3}" type="presParOf" srcId="{1ED16EA6-E413-6243-89CD-29E2C8F9380F}" destId="{D6344709-75B9-9648-9BEF-091F8EF2262A}" srcOrd="2" destOrd="0" presId="urn:microsoft.com/office/officeart/2005/8/layout/process2"/>
    <dgm:cxn modelId="{F1CA1B6A-61ED-425B-BDA9-4F6F67DCF790}" type="presParOf" srcId="{1ED16EA6-E413-6243-89CD-29E2C8F9380F}" destId="{AF077540-5CDB-2542-B129-BC0A12D8E7E6}" srcOrd="3" destOrd="0" presId="urn:microsoft.com/office/officeart/2005/8/layout/process2"/>
    <dgm:cxn modelId="{8F479AF3-7982-4132-A43E-24DBFE1135A7}" type="presParOf" srcId="{AF077540-5CDB-2542-B129-BC0A12D8E7E6}" destId="{9B386925-FB60-E149-BD93-BCA0D8634492}" srcOrd="0" destOrd="0" presId="urn:microsoft.com/office/officeart/2005/8/layout/process2"/>
    <dgm:cxn modelId="{76BD19F2-3C82-4B11-84F3-A45F132CED8E}" type="presParOf" srcId="{1ED16EA6-E413-6243-89CD-29E2C8F9380F}" destId="{099ADA6E-75C0-DC4D-8FB8-C3FD2F152927}" srcOrd="4"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FBEB9D-945A-0F47-AA3D-4B9CFAA8785F}">
      <dsp:nvSpPr>
        <dsp:cNvPr id="0" name=""/>
        <dsp:cNvSpPr/>
      </dsp:nvSpPr>
      <dsp:spPr>
        <a:xfrm>
          <a:off x="1639377" y="0"/>
          <a:ext cx="2207644" cy="79914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a:ea typeface="+mn-ea"/>
              <a:cs typeface="Times New Roman"/>
            </a:rPr>
            <a:t>Заявление                                 (в предприятие общественного питания с кем туроператор хочет заключить договор)</a:t>
          </a:r>
        </a:p>
      </dsp:txBody>
      <dsp:txXfrm>
        <a:off x="1662783" y="23406"/>
        <a:ext cx="2160832" cy="752335"/>
      </dsp:txXfrm>
    </dsp:sp>
    <dsp:sp modelId="{B85DC1D2-C52B-7648-944B-FEBF236FEFC0}">
      <dsp:nvSpPr>
        <dsp:cNvPr id="0" name=""/>
        <dsp:cNvSpPr/>
      </dsp:nvSpPr>
      <dsp:spPr>
        <a:xfrm rot="5400000">
          <a:off x="2593359" y="819126"/>
          <a:ext cx="299680" cy="359616"/>
        </a:xfrm>
        <a:prstGeom prst="rightArrow">
          <a:avLst>
            <a:gd name="adj1" fmla="val 600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Text" lastClr="000000"/>
            </a:solidFill>
            <a:latin typeface="Calibri"/>
            <a:ea typeface="+mn-ea"/>
            <a:cs typeface="+mn-cs"/>
          </a:endParaRPr>
        </a:p>
      </dsp:txBody>
      <dsp:txXfrm rot="-5400000">
        <a:off x="2635314" y="849094"/>
        <a:ext cx="215770" cy="209776"/>
      </dsp:txXfrm>
    </dsp:sp>
    <dsp:sp modelId="{D6344709-75B9-9648-9BEF-091F8EF2262A}">
      <dsp:nvSpPr>
        <dsp:cNvPr id="0" name=""/>
        <dsp:cNvSpPr/>
      </dsp:nvSpPr>
      <dsp:spPr>
        <a:xfrm>
          <a:off x="1639377" y="1198721"/>
          <a:ext cx="2207644" cy="79914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rgbClr val="000000"/>
              </a:solidFill>
              <a:latin typeface="Times New Roman"/>
              <a:ea typeface="+mn-ea"/>
              <a:cs typeface="Times New Roman"/>
            </a:rPr>
            <a:t>Заключение договора</a:t>
          </a:r>
        </a:p>
      </dsp:txBody>
      <dsp:txXfrm>
        <a:off x="1662783" y="1222127"/>
        <a:ext cx="2160832" cy="752335"/>
      </dsp:txXfrm>
    </dsp:sp>
    <dsp:sp modelId="{AF077540-5CDB-2542-B129-BC0A12D8E7E6}">
      <dsp:nvSpPr>
        <dsp:cNvPr id="0" name=""/>
        <dsp:cNvSpPr/>
      </dsp:nvSpPr>
      <dsp:spPr>
        <a:xfrm rot="5400000">
          <a:off x="2593359" y="2017847"/>
          <a:ext cx="299680" cy="359616"/>
        </a:xfrm>
        <a:prstGeom prst="rightArrow">
          <a:avLst>
            <a:gd name="adj1" fmla="val 600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Text" lastClr="000000"/>
            </a:solidFill>
            <a:latin typeface="Calibri"/>
            <a:ea typeface="+mn-ea"/>
            <a:cs typeface="+mn-cs"/>
          </a:endParaRPr>
        </a:p>
      </dsp:txBody>
      <dsp:txXfrm rot="-5400000">
        <a:off x="2635314" y="2047815"/>
        <a:ext cx="215770" cy="209776"/>
      </dsp:txXfrm>
    </dsp:sp>
    <dsp:sp modelId="{099ADA6E-75C0-DC4D-8FB8-C3FD2F152927}">
      <dsp:nvSpPr>
        <dsp:cNvPr id="0" name=""/>
        <dsp:cNvSpPr/>
      </dsp:nvSpPr>
      <dsp:spPr>
        <a:xfrm>
          <a:off x="1639377" y="2397442"/>
          <a:ext cx="2207644" cy="79914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rgbClr val="000000"/>
              </a:solidFill>
              <a:latin typeface="Times New Roman"/>
              <a:ea typeface="+mn-ea"/>
              <a:cs typeface="Times New Roman"/>
            </a:rPr>
            <a:t>Заявка</a:t>
          </a:r>
          <a:r>
            <a:rPr lang="en-GB" sz="1200" kern="1200">
              <a:solidFill>
                <a:srgbClr val="000000"/>
              </a:solidFill>
              <a:latin typeface="Times New Roman"/>
              <a:ea typeface="+mn-ea"/>
              <a:cs typeface="Times New Roman"/>
            </a:rPr>
            <a:t> </a:t>
          </a:r>
          <a:r>
            <a:rPr lang="ru-RU" sz="1200" kern="1200">
              <a:solidFill>
                <a:srgbClr val="000000"/>
              </a:solidFill>
              <a:latin typeface="Times New Roman"/>
              <a:ea typeface="+mn-ea"/>
              <a:cs typeface="Times New Roman"/>
            </a:rPr>
            <a:t>на питание</a:t>
          </a:r>
        </a:p>
      </dsp:txBody>
      <dsp:txXfrm>
        <a:off x="1662783" y="2420848"/>
        <a:ext cx="2160832" cy="75233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507BF-F9EB-4D79-B836-AB6195CEE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88</Pages>
  <Words>18066</Words>
  <Characters>102981</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Савельева</dc:creator>
  <cp:lastModifiedBy>Ярослав Клименко</cp:lastModifiedBy>
  <cp:revision>7</cp:revision>
  <dcterms:created xsi:type="dcterms:W3CDTF">2017-05-04T20:10:00Z</dcterms:created>
  <dcterms:modified xsi:type="dcterms:W3CDTF">2017-05-04T20:17:00Z</dcterms:modified>
</cp:coreProperties>
</file>