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55" w:rsidRPr="00F47455" w:rsidRDefault="00F47455" w:rsidP="00F57B11">
      <w:pPr>
        <w:suppressAutoHyphens w:val="0"/>
        <w:spacing w:before="0" w:beforeAutospacing="0" w:after="0" w:afterAutospacing="0"/>
        <w:ind w:firstLine="0"/>
        <w:jc w:val="center"/>
        <w:rPr>
          <w:rFonts w:eastAsia="Times New Roman" w:cs="Times New Roman"/>
          <w:bCs/>
          <w:szCs w:val="28"/>
          <w:lang w:eastAsia="ru-RU"/>
        </w:rPr>
      </w:pPr>
      <w:r w:rsidRPr="00F47455">
        <w:rPr>
          <w:rFonts w:eastAsia="Times New Roman" w:cs="Times New Roman"/>
          <w:bCs/>
          <w:szCs w:val="28"/>
          <w:lang w:eastAsia="ru-RU"/>
        </w:rPr>
        <w:t>САНКТ-ПЕТЕРБУРГСКИЙ ГОСУДАРСТВЕННЫЙ УНИВЕРСИТЕТ</w:t>
      </w:r>
    </w:p>
    <w:p w:rsidR="00F47455" w:rsidRPr="00F47455" w:rsidRDefault="00F47455" w:rsidP="00F57B11">
      <w:pPr>
        <w:suppressAutoHyphens w:val="0"/>
        <w:spacing w:before="0" w:beforeAutospacing="0" w:after="0" w:afterAutospacing="0"/>
        <w:ind w:firstLine="0"/>
        <w:jc w:val="center"/>
        <w:rPr>
          <w:rFonts w:eastAsia="Times New Roman" w:cs="Times New Roman"/>
          <w:bCs/>
          <w:szCs w:val="28"/>
          <w:lang w:eastAsia="ru-RU"/>
        </w:rPr>
      </w:pPr>
      <w:r w:rsidRPr="00F47455">
        <w:rPr>
          <w:rFonts w:eastAsia="Times New Roman" w:cs="Times New Roman"/>
          <w:bCs/>
          <w:szCs w:val="28"/>
          <w:lang w:eastAsia="ru-RU"/>
        </w:rPr>
        <w:t>Математико-механический факультет</w:t>
      </w:r>
    </w:p>
    <w:p w:rsidR="00F47455" w:rsidRPr="00F47455" w:rsidRDefault="00F47455" w:rsidP="00F57B11">
      <w:pPr>
        <w:suppressAutoHyphens w:val="0"/>
        <w:spacing w:before="0" w:beforeAutospacing="0" w:after="0" w:afterAutospacing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F47455" w:rsidRPr="00F47455" w:rsidRDefault="00F47455" w:rsidP="00F57B11">
      <w:pPr>
        <w:suppressAutoHyphens w:val="0"/>
        <w:spacing w:before="0" w:beforeAutospacing="0" w:after="0" w:afterAutospacing="0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F47455">
        <w:rPr>
          <w:rFonts w:eastAsia="Times New Roman" w:cs="Times New Roman"/>
          <w:szCs w:val="28"/>
          <w:lang w:eastAsia="ru-RU"/>
        </w:rPr>
        <w:t>Кафедра параллельных алгоритмов</w:t>
      </w:r>
    </w:p>
    <w:p w:rsidR="00F47455" w:rsidRDefault="00F47455" w:rsidP="00F57B11">
      <w:pPr>
        <w:suppressAutoHyphens w:val="0"/>
        <w:spacing w:before="0" w:beforeAutospacing="0" w:after="0" w:afterAutospacing="0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321E79" w:rsidRPr="00F47455" w:rsidRDefault="00321E79" w:rsidP="00F57B11">
      <w:pPr>
        <w:suppressAutoHyphens w:val="0"/>
        <w:spacing w:before="0" w:beforeAutospacing="0" w:after="0" w:afterAutospacing="0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F47455" w:rsidRPr="00321E79" w:rsidRDefault="00F47455" w:rsidP="00F57B11">
      <w:pPr>
        <w:tabs>
          <w:tab w:val="left" w:pos="0"/>
        </w:tabs>
        <w:suppressAutoHyphens w:val="0"/>
        <w:spacing w:before="0" w:beforeAutospacing="0" w:after="0" w:afterAutospacing="0"/>
        <w:ind w:firstLine="0"/>
        <w:jc w:val="center"/>
        <w:rPr>
          <w:rFonts w:eastAsia="Times New Roman" w:cs="Times New Roman"/>
          <w:sz w:val="36"/>
          <w:szCs w:val="24"/>
          <w:lang w:eastAsia="ru-RU"/>
        </w:rPr>
      </w:pPr>
      <w:r w:rsidRPr="00321E79">
        <w:rPr>
          <w:rFonts w:eastAsia="Times New Roman" w:cs="Times New Roman"/>
          <w:sz w:val="36"/>
          <w:szCs w:val="24"/>
          <w:lang w:eastAsia="ru-RU"/>
        </w:rPr>
        <w:t xml:space="preserve">Алгоритмы </w:t>
      </w:r>
      <w:proofErr w:type="spellStart"/>
      <w:r w:rsidRPr="00321E79">
        <w:rPr>
          <w:rFonts w:eastAsia="Times New Roman" w:cs="Times New Roman"/>
          <w:sz w:val="36"/>
          <w:szCs w:val="24"/>
          <w:lang w:eastAsia="ru-RU"/>
        </w:rPr>
        <w:t>вейвлетной</w:t>
      </w:r>
      <w:proofErr w:type="spellEnd"/>
      <w:r w:rsidRPr="00321E79">
        <w:rPr>
          <w:rFonts w:eastAsia="Times New Roman" w:cs="Times New Roman"/>
          <w:sz w:val="36"/>
          <w:szCs w:val="24"/>
          <w:lang w:eastAsia="ru-RU"/>
        </w:rPr>
        <w:t xml:space="preserve"> обработки </w:t>
      </w:r>
    </w:p>
    <w:p w:rsidR="00F47455" w:rsidRDefault="00F47455" w:rsidP="00F57B11">
      <w:pPr>
        <w:tabs>
          <w:tab w:val="left" w:pos="0"/>
        </w:tabs>
        <w:suppressAutoHyphens w:val="0"/>
        <w:spacing w:before="0" w:beforeAutospacing="0" w:after="0" w:afterAutospacing="0"/>
        <w:ind w:firstLine="0"/>
        <w:jc w:val="center"/>
        <w:rPr>
          <w:rFonts w:eastAsia="Times New Roman" w:cs="Times New Roman"/>
          <w:sz w:val="36"/>
          <w:szCs w:val="24"/>
          <w:lang w:eastAsia="ru-RU"/>
        </w:rPr>
      </w:pPr>
      <w:r w:rsidRPr="00321E79">
        <w:rPr>
          <w:rFonts w:eastAsia="Times New Roman" w:cs="Times New Roman"/>
          <w:sz w:val="36"/>
          <w:szCs w:val="24"/>
          <w:lang w:eastAsia="ru-RU"/>
        </w:rPr>
        <w:t>звукового потока</w:t>
      </w:r>
    </w:p>
    <w:p w:rsidR="00321E79" w:rsidRPr="00F47455" w:rsidRDefault="00321E79" w:rsidP="00F57B11">
      <w:pPr>
        <w:tabs>
          <w:tab w:val="left" w:pos="0"/>
        </w:tabs>
        <w:suppressAutoHyphens w:val="0"/>
        <w:spacing w:before="0" w:beforeAutospacing="0" w:after="0" w:afterAutospacing="0"/>
        <w:ind w:firstLine="0"/>
        <w:jc w:val="center"/>
        <w:rPr>
          <w:rFonts w:eastAsia="Times New Roman" w:cs="Times New Roman"/>
          <w:sz w:val="36"/>
          <w:szCs w:val="24"/>
          <w:lang w:eastAsia="ru-RU"/>
        </w:rPr>
      </w:pPr>
    </w:p>
    <w:p w:rsidR="00F57B11" w:rsidRDefault="00F57B11" w:rsidP="00917F55">
      <w:pPr>
        <w:tabs>
          <w:tab w:val="left" w:pos="0"/>
        </w:tabs>
        <w:suppressAutoHyphens w:val="0"/>
        <w:spacing w:before="0" w:beforeAutospacing="0" w:after="0" w:afterAutospacing="0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F57B11">
        <w:rPr>
          <w:rFonts w:eastAsia="Times New Roman" w:cs="Times New Roman"/>
          <w:szCs w:val="24"/>
          <w:lang w:eastAsia="ru-RU"/>
        </w:rPr>
        <w:t>Дипломная работа студента 443 группы</w:t>
      </w:r>
    </w:p>
    <w:p w:rsidR="00F47455" w:rsidRDefault="00F47455" w:rsidP="00F57B11">
      <w:pPr>
        <w:tabs>
          <w:tab w:val="left" w:pos="0"/>
        </w:tabs>
        <w:suppressAutoHyphens w:val="0"/>
        <w:spacing w:before="0" w:beforeAutospacing="0" w:after="0" w:afterAutospacing="0"/>
        <w:ind w:firstLine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Полякова Егора Андреевича</w:t>
      </w:r>
    </w:p>
    <w:p w:rsidR="00321E79" w:rsidRDefault="00321E79" w:rsidP="00F57B11">
      <w:pPr>
        <w:tabs>
          <w:tab w:val="left" w:pos="0"/>
        </w:tabs>
        <w:suppressAutoHyphens w:val="0"/>
        <w:spacing w:before="0" w:beforeAutospacing="0" w:after="0" w:afterAutospacing="0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321E79" w:rsidRDefault="00321E79" w:rsidP="00F57B11">
      <w:pPr>
        <w:tabs>
          <w:tab w:val="left" w:pos="0"/>
        </w:tabs>
        <w:suppressAutoHyphens w:val="0"/>
        <w:spacing w:before="0" w:beforeAutospacing="0" w:after="0" w:afterAutospacing="0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F47455" w:rsidRPr="00F47455" w:rsidRDefault="00F47455" w:rsidP="00F57B11">
      <w:pPr>
        <w:tabs>
          <w:tab w:val="left" w:pos="0"/>
        </w:tabs>
        <w:suppressAutoHyphens w:val="0"/>
        <w:spacing w:before="0" w:beforeAutospacing="0" w:after="0" w:afterAutospacing="0"/>
        <w:ind w:firstLine="0"/>
        <w:rPr>
          <w:rFonts w:eastAsia="Times New Roman" w:cs="Times New Roman"/>
          <w:szCs w:val="24"/>
          <w:lang w:eastAsia="ru-RU"/>
        </w:rPr>
      </w:pPr>
    </w:p>
    <w:p w:rsidR="00F47455" w:rsidRPr="00F47455" w:rsidRDefault="00F47455" w:rsidP="00F57B11">
      <w:pPr>
        <w:tabs>
          <w:tab w:val="left" w:pos="0"/>
        </w:tabs>
        <w:suppressAutoHyphens w:val="0"/>
        <w:spacing w:before="0" w:beforeAutospacing="0" w:after="0" w:afterAutospacing="0"/>
        <w:ind w:firstLine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Допущена</w:t>
      </w:r>
      <w:r w:rsidRPr="00F47455">
        <w:rPr>
          <w:rFonts w:eastAsia="Times New Roman" w:cs="Times New Roman"/>
          <w:szCs w:val="24"/>
          <w:lang w:eastAsia="ru-RU"/>
        </w:rPr>
        <w:t xml:space="preserve"> к защите.</w:t>
      </w:r>
    </w:p>
    <w:p w:rsidR="00F47455" w:rsidRPr="00F47455" w:rsidRDefault="00F47455" w:rsidP="00F57B11">
      <w:pPr>
        <w:tabs>
          <w:tab w:val="left" w:pos="0"/>
        </w:tabs>
        <w:suppressAutoHyphens w:val="0"/>
        <w:spacing w:before="0" w:beforeAutospacing="0" w:after="0" w:afterAutospacing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F47455">
        <w:rPr>
          <w:rFonts w:eastAsia="Times New Roman" w:cs="Times New Roman"/>
          <w:szCs w:val="24"/>
          <w:lang w:eastAsia="ru-RU"/>
        </w:rPr>
        <w:t>Зав. кафедрой:</w:t>
      </w:r>
    </w:p>
    <w:p w:rsidR="00F47455" w:rsidRPr="00F47455" w:rsidRDefault="00F47455" w:rsidP="00F57B11">
      <w:pPr>
        <w:tabs>
          <w:tab w:val="left" w:pos="0"/>
        </w:tabs>
        <w:suppressAutoHyphens w:val="0"/>
        <w:spacing w:before="0" w:beforeAutospacing="0" w:after="0" w:afterAutospacing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F47455">
        <w:rPr>
          <w:rFonts w:eastAsia="Times New Roman" w:cs="Times New Roman"/>
          <w:szCs w:val="24"/>
          <w:lang w:eastAsia="ru-RU"/>
        </w:rPr>
        <w:t xml:space="preserve">д. ф.-м. н., профессор </w:t>
      </w:r>
      <w:proofErr w:type="spellStart"/>
      <w:r w:rsidRPr="00F47455">
        <w:rPr>
          <w:rFonts w:eastAsia="Times New Roman" w:cs="Times New Roman"/>
          <w:szCs w:val="24"/>
          <w:lang w:eastAsia="ru-RU"/>
        </w:rPr>
        <w:t>Демьянович</w:t>
      </w:r>
      <w:proofErr w:type="spellEnd"/>
      <w:r w:rsidRPr="00F47455">
        <w:rPr>
          <w:rFonts w:eastAsia="Times New Roman" w:cs="Times New Roman"/>
          <w:szCs w:val="24"/>
          <w:lang w:eastAsia="ru-RU"/>
        </w:rPr>
        <w:t xml:space="preserve"> Ю.К.</w:t>
      </w:r>
    </w:p>
    <w:p w:rsidR="00F47455" w:rsidRPr="00F47455" w:rsidRDefault="00F47455" w:rsidP="00F57B11">
      <w:pPr>
        <w:tabs>
          <w:tab w:val="left" w:pos="-1980"/>
        </w:tabs>
        <w:suppressAutoHyphens w:val="0"/>
        <w:spacing w:before="0" w:beforeAutospacing="0" w:after="0" w:afterAutospacing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47455" w:rsidRPr="00F47455" w:rsidRDefault="00F47455" w:rsidP="00F57B11">
      <w:pPr>
        <w:tabs>
          <w:tab w:val="left" w:pos="-1800"/>
        </w:tabs>
        <w:suppressAutoHyphens w:val="0"/>
        <w:spacing w:before="0" w:beforeAutospacing="0" w:after="0" w:afterAutospacing="0"/>
        <w:ind w:firstLine="0"/>
        <w:jc w:val="right"/>
        <w:rPr>
          <w:rFonts w:eastAsia="Times New Roman" w:cs="Times New Roman"/>
          <w:szCs w:val="20"/>
          <w:lang w:eastAsia="ru-RU"/>
        </w:rPr>
      </w:pPr>
      <w:r w:rsidRPr="00F47455">
        <w:rPr>
          <w:rFonts w:eastAsia="Times New Roman" w:cs="Times New Roman"/>
          <w:szCs w:val="20"/>
          <w:lang w:eastAsia="ru-RU"/>
        </w:rPr>
        <w:t>Научный руководитель:</w:t>
      </w:r>
    </w:p>
    <w:p w:rsidR="00F47455" w:rsidRPr="00F47455" w:rsidRDefault="00F47455" w:rsidP="00F57B11">
      <w:pPr>
        <w:tabs>
          <w:tab w:val="left" w:pos="0"/>
        </w:tabs>
        <w:suppressAutoHyphens w:val="0"/>
        <w:spacing w:before="0" w:beforeAutospacing="0" w:after="0" w:afterAutospacing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F47455">
        <w:rPr>
          <w:rFonts w:eastAsia="Times New Roman" w:cs="Times New Roman"/>
          <w:szCs w:val="24"/>
          <w:lang w:eastAsia="ru-RU"/>
        </w:rPr>
        <w:t xml:space="preserve"> д. ф.-м. н., профессор </w:t>
      </w:r>
      <w:proofErr w:type="spellStart"/>
      <w:r w:rsidRPr="00F47455">
        <w:rPr>
          <w:rFonts w:eastAsia="Times New Roman" w:cs="Times New Roman"/>
          <w:szCs w:val="24"/>
          <w:lang w:eastAsia="ru-RU"/>
        </w:rPr>
        <w:t>Демьянович</w:t>
      </w:r>
      <w:proofErr w:type="spellEnd"/>
      <w:r w:rsidRPr="00F47455">
        <w:rPr>
          <w:rFonts w:eastAsia="Times New Roman" w:cs="Times New Roman"/>
          <w:szCs w:val="24"/>
          <w:lang w:eastAsia="ru-RU"/>
        </w:rPr>
        <w:t xml:space="preserve"> Ю.К.</w:t>
      </w:r>
    </w:p>
    <w:p w:rsidR="00F47455" w:rsidRPr="00F47455" w:rsidRDefault="00F47455" w:rsidP="00F57B11">
      <w:pPr>
        <w:tabs>
          <w:tab w:val="left" w:pos="-1800"/>
        </w:tabs>
        <w:suppressAutoHyphens w:val="0"/>
        <w:spacing w:before="0" w:beforeAutospacing="0" w:after="0" w:afterAutospacing="0"/>
        <w:ind w:firstLine="0"/>
        <w:jc w:val="right"/>
        <w:rPr>
          <w:rFonts w:eastAsia="Times New Roman" w:cs="Times New Roman"/>
          <w:szCs w:val="20"/>
          <w:lang w:eastAsia="ru-RU"/>
        </w:rPr>
      </w:pPr>
    </w:p>
    <w:p w:rsidR="00F47455" w:rsidRPr="00F47455" w:rsidRDefault="00F47455" w:rsidP="00F57B11">
      <w:pPr>
        <w:tabs>
          <w:tab w:val="left" w:pos="-1800"/>
        </w:tabs>
        <w:suppressAutoHyphens w:val="0"/>
        <w:spacing w:before="0" w:beforeAutospacing="0" w:after="0" w:afterAutospacing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F47455">
        <w:rPr>
          <w:rFonts w:eastAsia="Times New Roman" w:cs="Times New Roman"/>
          <w:szCs w:val="24"/>
          <w:lang w:eastAsia="ru-RU"/>
        </w:rPr>
        <w:t>Рецензент:</w:t>
      </w:r>
    </w:p>
    <w:p w:rsidR="00F47455" w:rsidRPr="00F47455" w:rsidRDefault="00321E79" w:rsidP="00F57B11">
      <w:pPr>
        <w:tabs>
          <w:tab w:val="left" w:pos="-1800"/>
        </w:tabs>
        <w:suppressAutoHyphens w:val="0"/>
        <w:spacing w:before="0" w:beforeAutospacing="0" w:after="0" w:afterAutospacing="0"/>
        <w:ind w:firstLine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к. ф.-м. н., доцент </w:t>
      </w:r>
      <w:r w:rsidRPr="00321E79">
        <w:rPr>
          <w:rFonts w:eastAsia="Times New Roman" w:cs="Times New Roman"/>
          <w:szCs w:val="24"/>
          <w:lang w:eastAsia="ru-RU"/>
        </w:rPr>
        <w:t>Лебединский</w:t>
      </w:r>
      <w:r>
        <w:rPr>
          <w:rFonts w:eastAsia="Times New Roman" w:cs="Times New Roman"/>
          <w:szCs w:val="24"/>
          <w:lang w:eastAsia="ru-RU"/>
        </w:rPr>
        <w:t xml:space="preserve"> Д.М.</w:t>
      </w:r>
    </w:p>
    <w:p w:rsidR="00F47455" w:rsidRDefault="00F47455" w:rsidP="00F57B11">
      <w:pPr>
        <w:tabs>
          <w:tab w:val="left" w:pos="-1440"/>
        </w:tabs>
        <w:suppressAutoHyphens w:val="0"/>
        <w:spacing w:before="0" w:beforeAutospacing="0" w:after="0" w:afterAutospacing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321E79" w:rsidRDefault="00321E79" w:rsidP="00F57B11">
      <w:pPr>
        <w:tabs>
          <w:tab w:val="left" w:pos="-1440"/>
        </w:tabs>
        <w:suppressAutoHyphens w:val="0"/>
        <w:spacing w:before="0" w:beforeAutospacing="0" w:after="0" w:afterAutospacing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917F55" w:rsidRPr="00F47455" w:rsidRDefault="00917F55" w:rsidP="00F57B11">
      <w:pPr>
        <w:tabs>
          <w:tab w:val="left" w:pos="-1440"/>
        </w:tabs>
        <w:suppressAutoHyphens w:val="0"/>
        <w:spacing w:before="0" w:beforeAutospacing="0" w:after="0" w:afterAutospacing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47455" w:rsidRPr="00F47455" w:rsidRDefault="00F47455" w:rsidP="00F57B11">
      <w:pPr>
        <w:suppressAutoHyphens w:val="0"/>
        <w:spacing w:before="0" w:beforeAutospacing="0" w:after="0" w:afterAutospacing="0"/>
        <w:ind w:firstLine="0"/>
        <w:jc w:val="center"/>
        <w:rPr>
          <w:rFonts w:eastAsia="Times New Roman" w:cs="Times New Roman"/>
          <w:szCs w:val="24"/>
          <w:lang w:val="en-US" w:eastAsia="ru-RU"/>
        </w:rPr>
      </w:pPr>
      <w:r w:rsidRPr="00F47455">
        <w:rPr>
          <w:rFonts w:eastAsia="Times New Roman" w:cs="Times New Roman"/>
          <w:szCs w:val="24"/>
          <w:lang w:eastAsia="ru-RU"/>
        </w:rPr>
        <w:t>Санкт</w:t>
      </w:r>
      <w:r w:rsidRPr="00F47455">
        <w:rPr>
          <w:rFonts w:eastAsia="Times New Roman" w:cs="Times New Roman"/>
          <w:szCs w:val="24"/>
          <w:lang w:val="en-US" w:eastAsia="ru-RU"/>
        </w:rPr>
        <w:t>-</w:t>
      </w:r>
      <w:r w:rsidRPr="00F47455">
        <w:rPr>
          <w:rFonts w:eastAsia="Times New Roman" w:cs="Times New Roman"/>
          <w:szCs w:val="24"/>
          <w:lang w:eastAsia="ru-RU"/>
        </w:rPr>
        <w:t>Петербург</w:t>
      </w:r>
      <w:r w:rsidRPr="00F47455">
        <w:rPr>
          <w:rFonts w:eastAsia="Times New Roman" w:cs="Times New Roman"/>
          <w:szCs w:val="24"/>
          <w:lang w:val="en-US" w:eastAsia="ru-RU"/>
        </w:rPr>
        <w:t xml:space="preserve"> </w:t>
      </w:r>
    </w:p>
    <w:p w:rsidR="00F47455" w:rsidRPr="00F47455" w:rsidRDefault="00F47455" w:rsidP="00F57B11">
      <w:pPr>
        <w:suppressAutoHyphens w:val="0"/>
        <w:spacing w:before="0" w:beforeAutospacing="0" w:after="0" w:afterAutospacing="0"/>
        <w:ind w:firstLine="0"/>
        <w:jc w:val="center"/>
        <w:rPr>
          <w:rFonts w:eastAsia="Times New Roman" w:cs="Times New Roman"/>
          <w:szCs w:val="24"/>
          <w:lang w:val="en-US" w:eastAsia="ru-RU"/>
        </w:rPr>
      </w:pPr>
      <w:r w:rsidRPr="00F47455">
        <w:rPr>
          <w:rFonts w:eastAsia="Times New Roman" w:cs="Times New Roman"/>
          <w:szCs w:val="24"/>
          <w:lang w:val="en-US" w:eastAsia="ru-RU"/>
        </w:rPr>
        <w:t>201</w:t>
      </w:r>
      <w:r w:rsidR="00321E79">
        <w:rPr>
          <w:rFonts w:eastAsia="Times New Roman" w:cs="Times New Roman"/>
          <w:szCs w:val="24"/>
          <w:lang w:val="en-US" w:eastAsia="ru-RU"/>
        </w:rPr>
        <w:t>7</w:t>
      </w:r>
    </w:p>
    <w:p w:rsidR="00321E79" w:rsidRPr="00321E79" w:rsidRDefault="00F47455" w:rsidP="00F57B11">
      <w:pPr>
        <w:spacing w:before="0" w:beforeAutospacing="0" w:after="0" w:afterAutospacing="0"/>
        <w:ind w:firstLine="0"/>
        <w:jc w:val="center"/>
        <w:rPr>
          <w:rFonts w:eastAsia="Times New Roman" w:cs="Times New Roman"/>
          <w:bCs/>
          <w:szCs w:val="28"/>
          <w:lang w:val="en-US" w:eastAsia="ru-RU"/>
        </w:rPr>
      </w:pPr>
      <w:r w:rsidRPr="00F47455">
        <w:rPr>
          <w:rFonts w:eastAsia="Times New Roman" w:cs="Times New Roman"/>
          <w:szCs w:val="24"/>
          <w:lang w:val="en-US" w:eastAsia="ru-RU"/>
        </w:rPr>
        <w:br w:type="page"/>
      </w:r>
      <w:r w:rsidR="00321E79" w:rsidRPr="00321E79">
        <w:rPr>
          <w:rFonts w:eastAsia="Times New Roman" w:cs="Times New Roman"/>
          <w:bCs/>
          <w:szCs w:val="28"/>
          <w:lang w:val="en-US" w:eastAsia="ru-RU"/>
        </w:rPr>
        <w:lastRenderedPageBreak/>
        <w:t xml:space="preserve">ST. </w:t>
      </w:r>
      <w:smartTag w:uri="urn:schemas-microsoft-com:office:smarttags" w:element="PlaceName">
        <w:r w:rsidR="00321E79" w:rsidRPr="00321E79">
          <w:rPr>
            <w:rFonts w:eastAsia="Times New Roman" w:cs="Times New Roman"/>
            <w:bCs/>
            <w:szCs w:val="28"/>
            <w:lang w:val="en-US" w:eastAsia="ru-RU"/>
          </w:rPr>
          <w:t>PETERSBURG</w:t>
        </w:r>
      </w:smartTag>
      <w:r w:rsidR="00321E79" w:rsidRPr="00321E79">
        <w:rPr>
          <w:rFonts w:eastAsia="Times New Roman" w:cs="Times New Roman"/>
          <w:bCs/>
          <w:szCs w:val="28"/>
          <w:lang w:val="en-US" w:eastAsia="ru-RU"/>
        </w:rPr>
        <w:t xml:space="preserve"> </w:t>
      </w:r>
      <w:smartTag w:uri="urn:schemas-microsoft-com:office:smarttags" w:element="PlaceType">
        <w:r w:rsidR="00321E79" w:rsidRPr="00321E79">
          <w:rPr>
            <w:rFonts w:eastAsia="Times New Roman" w:cs="Times New Roman"/>
            <w:bCs/>
            <w:szCs w:val="28"/>
            <w:lang w:val="en-US" w:eastAsia="ru-RU"/>
          </w:rPr>
          <w:t>STATE</w:t>
        </w:r>
      </w:smartTag>
      <w:r w:rsidR="00321E79" w:rsidRPr="00321E79">
        <w:rPr>
          <w:rFonts w:eastAsia="Times New Roman" w:cs="Times New Roman"/>
          <w:bCs/>
          <w:szCs w:val="28"/>
          <w:lang w:val="en-US" w:eastAsia="ru-RU"/>
        </w:rPr>
        <w:t xml:space="preserve"> </w:t>
      </w:r>
      <w:smartTag w:uri="urn:schemas-microsoft-com:office:smarttags" w:element="PlaceType">
        <w:r w:rsidR="00321E79" w:rsidRPr="00321E79">
          <w:rPr>
            <w:rFonts w:eastAsia="Times New Roman" w:cs="Times New Roman"/>
            <w:bCs/>
            <w:szCs w:val="28"/>
            <w:lang w:val="en-US" w:eastAsia="ru-RU"/>
          </w:rPr>
          <w:t>UNIVERSITY</w:t>
        </w:r>
      </w:smartTag>
    </w:p>
    <w:p w:rsidR="00321E79" w:rsidRPr="00321E79" w:rsidRDefault="00321E79" w:rsidP="00F57B11">
      <w:pPr>
        <w:suppressAutoHyphens w:val="0"/>
        <w:spacing w:before="0" w:beforeAutospacing="0" w:after="0" w:afterAutospacing="0"/>
        <w:ind w:firstLine="0"/>
        <w:jc w:val="center"/>
        <w:rPr>
          <w:rFonts w:eastAsia="Times New Roman" w:cs="Times New Roman"/>
          <w:szCs w:val="28"/>
          <w:lang w:val="en-US" w:eastAsia="ru-RU"/>
        </w:rPr>
      </w:pPr>
      <w:r w:rsidRPr="00321E79">
        <w:rPr>
          <w:rFonts w:eastAsia="Times New Roman" w:cs="Times New Roman"/>
          <w:szCs w:val="28"/>
          <w:lang w:val="en-US" w:eastAsia="ru-RU"/>
        </w:rPr>
        <w:t>Mathematics &amp; Mechanics Faculty</w:t>
      </w:r>
    </w:p>
    <w:p w:rsidR="00321E79" w:rsidRPr="00321E79" w:rsidRDefault="00321E79" w:rsidP="00F57B11">
      <w:pPr>
        <w:suppressAutoHyphens w:val="0"/>
        <w:spacing w:before="0" w:beforeAutospacing="0" w:after="0" w:afterAutospacing="0"/>
        <w:ind w:firstLine="0"/>
        <w:jc w:val="center"/>
        <w:rPr>
          <w:rFonts w:eastAsia="Times New Roman" w:cs="Times New Roman"/>
          <w:szCs w:val="28"/>
          <w:lang w:val="en-US" w:eastAsia="ru-RU"/>
        </w:rPr>
      </w:pPr>
    </w:p>
    <w:p w:rsidR="00321E79" w:rsidRPr="00321E79" w:rsidRDefault="00321E79" w:rsidP="00F57B11">
      <w:pPr>
        <w:suppressAutoHyphens w:val="0"/>
        <w:spacing w:before="0" w:beforeAutospacing="0" w:after="0" w:afterAutospacing="0"/>
        <w:ind w:firstLine="0"/>
        <w:jc w:val="center"/>
        <w:rPr>
          <w:rFonts w:eastAsia="Times New Roman" w:cs="Times New Roman"/>
          <w:szCs w:val="28"/>
          <w:lang w:val="en-US" w:eastAsia="ru-RU"/>
        </w:rPr>
      </w:pPr>
      <w:r w:rsidRPr="00321E79">
        <w:rPr>
          <w:rFonts w:eastAsia="Times New Roman" w:cs="Times New Roman"/>
          <w:szCs w:val="28"/>
          <w:lang w:val="en-US" w:eastAsia="ru-RU"/>
        </w:rPr>
        <w:t>Department of Parallel Algorithms</w:t>
      </w:r>
    </w:p>
    <w:p w:rsidR="00F47455" w:rsidRPr="00F47455" w:rsidRDefault="00F47455" w:rsidP="00F57B11">
      <w:pPr>
        <w:suppressAutoHyphens w:val="0"/>
        <w:spacing w:before="0" w:beforeAutospacing="0" w:after="0" w:afterAutospacing="0"/>
        <w:ind w:firstLine="0"/>
        <w:jc w:val="center"/>
        <w:rPr>
          <w:rFonts w:eastAsia="Times New Roman" w:cs="Times New Roman"/>
          <w:szCs w:val="24"/>
          <w:lang w:val="en-US" w:eastAsia="ru-RU"/>
        </w:rPr>
      </w:pPr>
    </w:p>
    <w:p w:rsidR="00F47455" w:rsidRDefault="00F47455" w:rsidP="00F57B11">
      <w:pPr>
        <w:tabs>
          <w:tab w:val="left" w:pos="0"/>
        </w:tabs>
        <w:suppressAutoHyphens w:val="0"/>
        <w:spacing w:before="0" w:beforeAutospacing="0" w:after="0" w:afterAutospacing="0"/>
        <w:ind w:firstLine="0"/>
        <w:jc w:val="center"/>
        <w:rPr>
          <w:rFonts w:eastAsia="Times New Roman" w:cs="Times New Roman"/>
          <w:szCs w:val="24"/>
          <w:lang w:val="en-US" w:eastAsia="ru-RU"/>
        </w:rPr>
      </w:pPr>
    </w:p>
    <w:p w:rsidR="00321E79" w:rsidRPr="00F47455" w:rsidRDefault="00321E79" w:rsidP="00F57B11">
      <w:pPr>
        <w:tabs>
          <w:tab w:val="left" w:pos="0"/>
        </w:tabs>
        <w:suppressAutoHyphens w:val="0"/>
        <w:spacing w:before="0" w:beforeAutospacing="0" w:after="0" w:afterAutospacing="0"/>
        <w:ind w:firstLine="0"/>
        <w:jc w:val="center"/>
        <w:rPr>
          <w:rFonts w:eastAsia="Times New Roman" w:cs="Times New Roman"/>
          <w:szCs w:val="24"/>
          <w:lang w:val="en-US" w:eastAsia="ru-RU"/>
        </w:rPr>
      </w:pPr>
    </w:p>
    <w:p w:rsidR="00F47455" w:rsidRPr="00321E79" w:rsidRDefault="00321E79" w:rsidP="00F57B11">
      <w:pPr>
        <w:tabs>
          <w:tab w:val="left" w:pos="0"/>
        </w:tabs>
        <w:suppressAutoHyphens w:val="0"/>
        <w:spacing w:before="0" w:beforeAutospacing="0" w:after="0" w:afterAutospacing="0"/>
        <w:ind w:firstLine="0"/>
        <w:jc w:val="center"/>
        <w:rPr>
          <w:rFonts w:eastAsia="Times New Roman" w:cs="Times New Roman"/>
          <w:sz w:val="36"/>
          <w:szCs w:val="24"/>
          <w:lang w:val="en-US" w:eastAsia="ru-RU"/>
        </w:rPr>
      </w:pPr>
      <w:r w:rsidRPr="00321E79">
        <w:rPr>
          <w:rFonts w:eastAsia="Times New Roman" w:cs="Times New Roman"/>
          <w:sz w:val="36"/>
          <w:szCs w:val="24"/>
          <w:lang w:val="en-US" w:eastAsia="ru-RU"/>
        </w:rPr>
        <w:t>Algorithms of wavelet processing for sound flow</w:t>
      </w:r>
    </w:p>
    <w:p w:rsidR="00321E79" w:rsidRPr="00F47455" w:rsidRDefault="00321E79" w:rsidP="00F57B11">
      <w:pPr>
        <w:tabs>
          <w:tab w:val="left" w:pos="0"/>
        </w:tabs>
        <w:suppressAutoHyphens w:val="0"/>
        <w:spacing w:before="0" w:beforeAutospacing="0" w:after="0" w:afterAutospacing="0"/>
        <w:ind w:firstLine="0"/>
        <w:rPr>
          <w:rFonts w:eastAsia="Times New Roman" w:cs="Times New Roman"/>
          <w:szCs w:val="24"/>
          <w:lang w:val="en-US" w:eastAsia="ru-RU"/>
        </w:rPr>
      </w:pPr>
    </w:p>
    <w:p w:rsidR="00321E79" w:rsidRDefault="00321E79" w:rsidP="00F57B11">
      <w:pPr>
        <w:spacing w:before="0" w:beforeAutospacing="0" w:after="0" w:afterAutospacing="0"/>
        <w:ind w:firstLine="0"/>
        <w:jc w:val="center"/>
        <w:rPr>
          <w:lang w:val="en-US"/>
        </w:rPr>
      </w:pPr>
      <w:proofErr w:type="spellStart"/>
      <w:r w:rsidRPr="00723B1A">
        <w:rPr>
          <w:lang w:val="en-US"/>
        </w:rPr>
        <w:t>Polyakov</w:t>
      </w:r>
      <w:proofErr w:type="spellEnd"/>
      <w:r w:rsidRPr="00723B1A">
        <w:rPr>
          <w:lang w:val="en-US"/>
        </w:rPr>
        <w:t xml:space="preserve"> Egor</w:t>
      </w:r>
    </w:p>
    <w:p w:rsidR="00F47455" w:rsidRPr="00F47455" w:rsidRDefault="00321E79" w:rsidP="00F57B11">
      <w:pPr>
        <w:spacing w:before="0" w:beforeAutospacing="0" w:after="0" w:afterAutospacing="0"/>
        <w:ind w:firstLine="0"/>
        <w:jc w:val="center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val="en-US" w:eastAsia="ru-RU"/>
        </w:rPr>
        <w:t>Master’s Thesis</w:t>
      </w:r>
    </w:p>
    <w:p w:rsidR="00F47455" w:rsidRPr="00F47455" w:rsidRDefault="00F47455" w:rsidP="00F57B11">
      <w:pPr>
        <w:tabs>
          <w:tab w:val="left" w:pos="0"/>
        </w:tabs>
        <w:suppressAutoHyphens w:val="0"/>
        <w:spacing w:before="0" w:beforeAutospacing="0" w:after="0" w:afterAutospacing="0"/>
        <w:ind w:firstLine="0"/>
        <w:jc w:val="center"/>
        <w:rPr>
          <w:rFonts w:eastAsia="Times New Roman" w:cs="Times New Roman"/>
          <w:szCs w:val="24"/>
          <w:lang w:val="en-US" w:eastAsia="ru-RU"/>
        </w:rPr>
      </w:pPr>
    </w:p>
    <w:p w:rsidR="00321E79" w:rsidRDefault="00321E79" w:rsidP="00F57B11">
      <w:pPr>
        <w:tabs>
          <w:tab w:val="left" w:pos="0"/>
        </w:tabs>
        <w:suppressAutoHyphens w:val="0"/>
        <w:spacing w:before="0" w:beforeAutospacing="0" w:after="0" w:afterAutospacing="0"/>
        <w:ind w:firstLine="0"/>
        <w:rPr>
          <w:rFonts w:eastAsia="Times New Roman" w:cs="Times New Roman"/>
          <w:szCs w:val="24"/>
          <w:lang w:val="en-US" w:eastAsia="ru-RU"/>
        </w:rPr>
      </w:pPr>
    </w:p>
    <w:p w:rsidR="00225F06" w:rsidRPr="00F47455" w:rsidRDefault="00225F06" w:rsidP="00F57B11">
      <w:pPr>
        <w:tabs>
          <w:tab w:val="left" w:pos="0"/>
        </w:tabs>
        <w:suppressAutoHyphens w:val="0"/>
        <w:spacing w:before="0" w:beforeAutospacing="0" w:after="0" w:afterAutospacing="0"/>
        <w:ind w:firstLine="0"/>
        <w:jc w:val="center"/>
        <w:rPr>
          <w:rFonts w:eastAsia="Times New Roman" w:cs="Times New Roman"/>
          <w:szCs w:val="24"/>
          <w:lang w:val="en-US" w:eastAsia="ru-RU"/>
        </w:rPr>
      </w:pPr>
    </w:p>
    <w:p w:rsidR="00F47455" w:rsidRPr="00F47455" w:rsidRDefault="00F47455" w:rsidP="00F57B11">
      <w:pPr>
        <w:tabs>
          <w:tab w:val="left" w:pos="0"/>
        </w:tabs>
        <w:suppressAutoHyphens w:val="0"/>
        <w:spacing w:before="0" w:beforeAutospacing="0" w:after="0" w:afterAutospacing="0"/>
        <w:ind w:firstLine="0"/>
        <w:jc w:val="right"/>
        <w:rPr>
          <w:rFonts w:eastAsia="Times New Roman" w:cs="Times New Roman"/>
          <w:szCs w:val="28"/>
          <w:lang w:val="en-US" w:eastAsia="ru-RU"/>
        </w:rPr>
      </w:pPr>
      <w:r w:rsidRPr="00F47455">
        <w:rPr>
          <w:rFonts w:eastAsia="Times New Roman" w:cs="Times New Roman"/>
          <w:szCs w:val="28"/>
          <w:lang w:val="en-US" w:eastAsia="ru-RU"/>
        </w:rPr>
        <w:t xml:space="preserve">Admitted for </w:t>
      </w:r>
      <w:proofErr w:type="spellStart"/>
      <w:r w:rsidRPr="00F47455">
        <w:rPr>
          <w:rFonts w:eastAsia="Times New Roman" w:cs="Times New Roman"/>
          <w:szCs w:val="28"/>
          <w:lang w:val="en-US" w:eastAsia="ru-RU"/>
        </w:rPr>
        <w:t>defence</w:t>
      </w:r>
      <w:proofErr w:type="spellEnd"/>
      <w:r w:rsidRPr="00F47455">
        <w:rPr>
          <w:rFonts w:eastAsia="Times New Roman" w:cs="Times New Roman"/>
          <w:szCs w:val="28"/>
          <w:lang w:val="en-US" w:eastAsia="ru-RU"/>
        </w:rPr>
        <w:t>.</w:t>
      </w:r>
    </w:p>
    <w:p w:rsidR="00F47455" w:rsidRPr="00F47455" w:rsidRDefault="00F47455" w:rsidP="00F57B11">
      <w:pPr>
        <w:tabs>
          <w:tab w:val="left" w:pos="0"/>
        </w:tabs>
        <w:suppressAutoHyphens w:val="0"/>
        <w:spacing w:before="0" w:beforeAutospacing="0" w:after="0" w:afterAutospacing="0"/>
        <w:ind w:firstLine="0"/>
        <w:jc w:val="right"/>
        <w:rPr>
          <w:rFonts w:eastAsia="Times New Roman" w:cs="Times New Roman"/>
          <w:szCs w:val="24"/>
          <w:lang w:val="en-US" w:eastAsia="ru-RU"/>
        </w:rPr>
      </w:pPr>
      <w:r w:rsidRPr="00F47455">
        <w:rPr>
          <w:rFonts w:eastAsia="Times New Roman" w:cs="Times New Roman"/>
          <w:szCs w:val="24"/>
          <w:lang w:val="en-US" w:eastAsia="ru-RU"/>
        </w:rPr>
        <w:t>Head of the chair:</w:t>
      </w:r>
    </w:p>
    <w:p w:rsidR="00F47455" w:rsidRPr="00F47455" w:rsidRDefault="00321E79" w:rsidP="00F57B11">
      <w:pPr>
        <w:tabs>
          <w:tab w:val="left" w:pos="0"/>
        </w:tabs>
        <w:suppressAutoHyphens w:val="0"/>
        <w:spacing w:before="0" w:beforeAutospacing="0" w:after="0" w:afterAutospacing="0"/>
        <w:ind w:firstLine="0"/>
        <w:jc w:val="right"/>
        <w:rPr>
          <w:rFonts w:eastAsia="Times New Roman" w:cs="Times New Roman"/>
          <w:szCs w:val="24"/>
          <w:lang w:val="en-US" w:eastAsia="ru-RU"/>
        </w:rPr>
      </w:pPr>
      <w:r w:rsidRPr="00321E79">
        <w:rPr>
          <w:rFonts w:eastAsia="Times New Roman" w:cs="Times New Roman"/>
          <w:szCs w:val="24"/>
          <w:lang w:val="en-US" w:eastAsia="ru-RU"/>
        </w:rPr>
        <w:t xml:space="preserve">Professor </w:t>
      </w:r>
      <w:proofErr w:type="spellStart"/>
      <w:r w:rsidRPr="00321E79">
        <w:rPr>
          <w:rFonts w:eastAsia="Times New Roman" w:cs="Times New Roman"/>
          <w:szCs w:val="24"/>
          <w:lang w:val="en-US" w:eastAsia="ru-RU"/>
        </w:rPr>
        <w:t>Yu.K</w:t>
      </w:r>
      <w:proofErr w:type="spellEnd"/>
      <w:r w:rsidRPr="00321E79">
        <w:rPr>
          <w:rFonts w:eastAsia="Times New Roman" w:cs="Times New Roman"/>
          <w:szCs w:val="24"/>
          <w:lang w:val="en-US" w:eastAsia="ru-RU"/>
        </w:rPr>
        <w:t xml:space="preserve">. </w:t>
      </w:r>
      <w:proofErr w:type="spellStart"/>
      <w:r w:rsidRPr="00321E79">
        <w:rPr>
          <w:rFonts w:eastAsia="Times New Roman" w:cs="Times New Roman"/>
          <w:szCs w:val="24"/>
          <w:lang w:val="en-US" w:eastAsia="ru-RU"/>
        </w:rPr>
        <w:t>Demjanovich</w:t>
      </w:r>
      <w:proofErr w:type="spellEnd"/>
    </w:p>
    <w:p w:rsidR="00F47455" w:rsidRPr="00F47455" w:rsidRDefault="00F47455" w:rsidP="00F57B11">
      <w:pPr>
        <w:tabs>
          <w:tab w:val="left" w:pos="-1980"/>
        </w:tabs>
        <w:suppressAutoHyphens w:val="0"/>
        <w:spacing w:before="0" w:beforeAutospacing="0" w:after="0" w:afterAutospacing="0"/>
        <w:ind w:firstLine="0"/>
        <w:jc w:val="right"/>
        <w:rPr>
          <w:rFonts w:eastAsia="Times New Roman" w:cs="Times New Roman"/>
          <w:szCs w:val="24"/>
          <w:lang w:val="en-US" w:eastAsia="ru-RU"/>
        </w:rPr>
      </w:pPr>
    </w:p>
    <w:p w:rsidR="00F47455" w:rsidRPr="00F47455" w:rsidRDefault="00F47455" w:rsidP="00F57B11">
      <w:pPr>
        <w:tabs>
          <w:tab w:val="left" w:pos="-1800"/>
        </w:tabs>
        <w:suppressAutoHyphens w:val="0"/>
        <w:spacing w:before="0" w:beforeAutospacing="0" w:after="0" w:afterAutospacing="0"/>
        <w:ind w:firstLine="0"/>
        <w:jc w:val="right"/>
        <w:rPr>
          <w:rFonts w:eastAsia="Times New Roman" w:cs="Times New Roman"/>
          <w:szCs w:val="20"/>
          <w:lang w:val="en-US" w:eastAsia="ru-RU"/>
        </w:rPr>
      </w:pPr>
      <w:r w:rsidRPr="00F47455">
        <w:rPr>
          <w:rFonts w:eastAsia="Times New Roman" w:cs="Times New Roman"/>
          <w:szCs w:val="20"/>
          <w:lang w:val="en-US" w:eastAsia="ru-RU"/>
        </w:rPr>
        <w:t>Scientific supervisor:</w:t>
      </w:r>
    </w:p>
    <w:p w:rsidR="00F47455" w:rsidRPr="00F47455" w:rsidRDefault="00321E79" w:rsidP="00F57B11">
      <w:pPr>
        <w:tabs>
          <w:tab w:val="left" w:pos="-1800"/>
        </w:tabs>
        <w:suppressAutoHyphens w:val="0"/>
        <w:spacing w:before="0" w:beforeAutospacing="0" w:after="0" w:afterAutospacing="0"/>
        <w:ind w:firstLine="0"/>
        <w:jc w:val="right"/>
        <w:rPr>
          <w:rFonts w:eastAsia="Times New Roman" w:cs="Times New Roman"/>
          <w:szCs w:val="20"/>
          <w:lang w:val="en-US" w:eastAsia="ru-RU"/>
        </w:rPr>
      </w:pPr>
      <w:r w:rsidRPr="00321E79">
        <w:rPr>
          <w:rFonts w:eastAsia="Times New Roman" w:cs="Times New Roman"/>
          <w:szCs w:val="24"/>
          <w:lang w:val="en-US" w:eastAsia="ru-RU"/>
        </w:rPr>
        <w:t xml:space="preserve">Professor </w:t>
      </w:r>
      <w:proofErr w:type="spellStart"/>
      <w:r w:rsidRPr="00321E79">
        <w:rPr>
          <w:rFonts w:eastAsia="Times New Roman" w:cs="Times New Roman"/>
          <w:szCs w:val="24"/>
          <w:lang w:val="en-US" w:eastAsia="ru-RU"/>
        </w:rPr>
        <w:t>Yu.K</w:t>
      </w:r>
      <w:proofErr w:type="spellEnd"/>
      <w:r w:rsidRPr="00321E79">
        <w:rPr>
          <w:rFonts w:eastAsia="Times New Roman" w:cs="Times New Roman"/>
          <w:szCs w:val="24"/>
          <w:lang w:val="en-US" w:eastAsia="ru-RU"/>
        </w:rPr>
        <w:t xml:space="preserve">. </w:t>
      </w:r>
      <w:proofErr w:type="spellStart"/>
      <w:r w:rsidRPr="00321E79">
        <w:rPr>
          <w:rFonts w:eastAsia="Times New Roman" w:cs="Times New Roman"/>
          <w:szCs w:val="24"/>
          <w:lang w:val="en-US" w:eastAsia="ru-RU"/>
        </w:rPr>
        <w:t>Demjanovich</w:t>
      </w:r>
      <w:proofErr w:type="spellEnd"/>
    </w:p>
    <w:p w:rsidR="00F47455" w:rsidRPr="00F47455" w:rsidRDefault="00F47455" w:rsidP="00F57B11">
      <w:pPr>
        <w:tabs>
          <w:tab w:val="left" w:pos="-1800"/>
        </w:tabs>
        <w:suppressAutoHyphens w:val="0"/>
        <w:spacing w:before="0" w:beforeAutospacing="0" w:after="0" w:afterAutospacing="0"/>
        <w:ind w:firstLine="0"/>
        <w:jc w:val="right"/>
        <w:rPr>
          <w:rFonts w:eastAsia="Times New Roman" w:cs="Times New Roman"/>
          <w:szCs w:val="20"/>
          <w:lang w:val="en-US" w:eastAsia="ru-RU"/>
        </w:rPr>
      </w:pPr>
    </w:p>
    <w:p w:rsidR="00F47455" w:rsidRPr="00F47455" w:rsidRDefault="00F47455" w:rsidP="00F57B11">
      <w:pPr>
        <w:tabs>
          <w:tab w:val="left" w:pos="-1800"/>
        </w:tabs>
        <w:suppressAutoHyphens w:val="0"/>
        <w:spacing w:before="0" w:beforeAutospacing="0" w:after="0" w:afterAutospacing="0"/>
        <w:ind w:firstLine="0"/>
        <w:jc w:val="right"/>
        <w:rPr>
          <w:rFonts w:eastAsia="Times New Roman" w:cs="Times New Roman"/>
          <w:szCs w:val="24"/>
          <w:lang w:val="en-US" w:eastAsia="ru-RU"/>
        </w:rPr>
      </w:pPr>
      <w:r w:rsidRPr="00F47455">
        <w:rPr>
          <w:rFonts w:eastAsia="Times New Roman" w:cs="Times New Roman"/>
          <w:szCs w:val="24"/>
          <w:lang w:val="en-US" w:eastAsia="ru-RU"/>
        </w:rPr>
        <w:t>Reviewer:</w:t>
      </w:r>
    </w:p>
    <w:p w:rsidR="00F47455" w:rsidRPr="00F47455" w:rsidRDefault="00321E79" w:rsidP="00F57B11">
      <w:pPr>
        <w:tabs>
          <w:tab w:val="left" w:pos="0"/>
        </w:tabs>
        <w:suppressAutoHyphens w:val="0"/>
        <w:spacing w:before="0" w:beforeAutospacing="0" w:after="0" w:afterAutospacing="0"/>
        <w:ind w:firstLine="0"/>
        <w:jc w:val="right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val="en-US" w:eastAsia="ru-RU"/>
        </w:rPr>
        <w:t xml:space="preserve">Docent D.M. </w:t>
      </w:r>
      <w:proofErr w:type="spellStart"/>
      <w:r>
        <w:rPr>
          <w:rFonts w:eastAsia="Times New Roman" w:cs="Times New Roman"/>
          <w:szCs w:val="24"/>
          <w:lang w:val="en-US" w:eastAsia="ru-RU"/>
        </w:rPr>
        <w:t>Lebedinski</w:t>
      </w:r>
      <w:proofErr w:type="spellEnd"/>
      <w:r w:rsidR="00F47455" w:rsidRPr="00F47455">
        <w:rPr>
          <w:rFonts w:eastAsia="Times New Roman" w:cs="Times New Roman"/>
          <w:szCs w:val="24"/>
          <w:lang w:val="en-US" w:eastAsia="ru-RU"/>
        </w:rPr>
        <w:t xml:space="preserve"> </w:t>
      </w:r>
    </w:p>
    <w:p w:rsidR="00F47455" w:rsidRDefault="00F47455" w:rsidP="00F57B11">
      <w:pPr>
        <w:tabs>
          <w:tab w:val="left" w:pos="-1440"/>
        </w:tabs>
        <w:suppressAutoHyphens w:val="0"/>
        <w:spacing w:before="0" w:beforeAutospacing="0" w:after="0" w:afterAutospacing="0"/>
        <w:ind w:firstLine="0"/>
        <w:rPr>
          <w:rFonts w:eastAsia="Times New Roman" w:cs="Times New Roman"/>
          <w:szCs w:val="24"/>
          <w:lang w:val="en-US" w:eastAsia="ru-RU"/>
        </w:rPr>
      </w:pPr>
    </w:p>
    <w:p w:rsidR="00917F55" w:rsidRDefault="00917F55" w:rsidP="00F57B11">
      <w:pPr>
        <w:tabs>
          <w:tab w:val="left" w:pos="-1440"/>
        </w:tabs>
        <w:suppressAutoHyphens w:val="0"/>
        <w:spacing w:before="0" w:beforeAutospacing="0" w:after="0" w:afterAutospacing="0"/>
        <w:ind w:firstLine="0"/>
        <w:rPr>
          <w:rFonts w:eastAsia="Times New Roman" w:cs="Times New Roman"/>
          <w:szCs w:val="24"/>
          <w:lang w:val="en-US" w:eastAsia="ru-RU"/>
        </w:rPr>
      </w:pPr>
    </w:p>
    <w:p w:rsidR="00917F55" w:rsidRDefault="00917F55" w:rsidP="00F57B11">
      <w:pPr>
        <w:tabs>
          <w:tab w:val="left" w:pos="-1440"/>
        </w:tabs>
        <w:suppressAutoHyphens w:val="0"/>
        <w:spacing w:before="0" w:beforeAutospacing="0" w:after="0" w:afterAutospacing="0"/>
        <w:ind w:firstLine="0"/>
        <w:rPr>
          <w:rFonts w:eastAsia="Times New Roman" w:cs="Times New Roman"/>
          <w:szCs w:val="24"/>
          <w:lang w:val="en-US" w:eastAsia="ru-RU"/>
        </w:rPr>
      </w:pPr>
    </w:p>
    <w:p w:rsidR="00917F55" w:rsidRPr="00F47455" w:rsidRDefault="00917F55" w:rsidP="00F57B11">
      <w:pPr>
        <w:tabs>
          <w:tab w:val="left" w:pos="-1440"/>
        </w:tabs>
        <w:suppressAutoHyphens w:val="0"/>
        <w:spacing w:before="0" w:beforeAutospacing="0" w:after="0" w:afterAutospacing="0"/>
        <w:ind w:firstLine="0"/>
        <w:rPr>
          <w:rFonts w:eastAsia="Times New Roman" w:cs="Times New Roman"/>
          <w:szCs w:val="24"/>
          <w:lang w:val="en-US" w:eastAsia="ru-RU"/>
        </w:rPr>
      </w:pPr>
    </w:p>
    <w:p w:rsidR="00F47455" w:rsidRPr="00F47455" w:rsidRDefault="00F47455" w:rsidP="00F57B11">
      <w:pPr>
        <w:suppressAutoHyphens w:val="0"/>
        <w:spacing w:before="0" w:beforeAutospacing="0" w:after="0" w:afterAutospacing="0"/>
        <w:ind w:firstLine="0"/>
        <w:jc w:val="center"/>
        <w:rPr>
          <w:rFonts w:eastAsia="Times New Roman" w:cs="Times New Roman"/>
          <w:szCs w:val="24"/>
          <w:lang w:val="en-US" w:eastAsia="ru-RU"/>
        </w:rPr>
      </w:pPr>
      <w:r w:rsidRPr="00F47455">
        <w:rPr>
          <w:rFonts w:eastAsia="Times New Roman" w:cs="Times New Roman"/>
          <w:szCs w:val="24"/>
          <w:lang w:val="en-US" w:eastAsia="ru-RU"/>
        </w:rPr>
        <w:t>Saint-Petersburg</w:t>
      </w:r>
    </w:p>
    <w:p w:rsidR="00FA45F7" w:rsidRPr="00917F55" w:rsidRDefault="00F47455" w:rsidP="00917F55">
      <w:pPr>
        <w:suppressAutoHyphens w:val="0"/>
        <w:spacing w:before="0" w:beforeAutospacing="0" w:after="0" w:afterAutospacing="0"/>
        <w:ind w:firstLine="0"/>
        <w:jc w:val="center"/>
        <w:rPr>
          <w:rFonts w:eastAsia="Times New Roman" w:cs="Times New Roman"/>
          <w:szCs w:val="24"/>
          <w:lang w:val="en-US" w:eastAsia="ru-RU"/>
        </w:rPr>
      </w:pPr>
      <w:r w:rsidRPr="00F47455">
        <w:rPr>
          <w:rFonts w:eastAsia="Times New Roman" w:cs="Times New Roman"/>
          <w:szCs w:val="24"/>
          <w:lang w:val="en-US" w:eastAsia="ru-RU"/>
        </w:rPr>
        <w:t>201</w:t>
      </w:r>
      <w:r w:rsidR="00321E79" w:rsidRPr="00321E79">
        <w:rPr>
          <w:rFonts w:eastAsia="Times New Roman" w:cs="Times New Roman"/>
          <w:szCs w:val="24"/>
          <w:lang w:val="en-US" w:eastAsia="ru-RU"/>
        </w:rPr>
        <w:t>7</w:t>
      </w:r>
    </w:p>
    <w:sdt>
      <w:sdtP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id w:val="13096629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40B82" w:rsidRPr="00917F55" w:rsidRDefault="00D40B82" w:rsidP="00917F55">
          <w:pPr>
            <w:pStyle w:val="ad"/>
            <w:spacing w:before="0" w:beforeAutospacing="0" w:after="0" w:afterAutospacing="0" w:line="360" w:lineRule="auto"/>
            <w:ind w:firstLine="0"/>
            <w:jc w:val="center"/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</w:pPr>
          <w:r w:rsidRPr="00917F55"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  <w:t>Оглавление</w:t>
          </w:r>
        </w:p>
        <w:p w:rsidR="00917F55" w:rsidRPr="00917F55" w:rsidRDefault="00D40B82">
          <w:pPr>
            <w:pStyle w:val="1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r w:rsidRPr="00917F55">
            <w:rPr>
              <w:rFonts w:cs="Times New Roman"/>
              <w:sz w:val="26"/>
              <w:szCs w:val="26"/>
            </w:rPr>
            <w:fldChar w:fldCharType="begin"/>
          </w:r>
          <w:r w:rsidRPr="00917F55">
            <w:rPr>
              <w:rFonts w:cs="Times New Roman"/>
              <w:sz w:val="26"/>
              <w:szCs w:val="26"/>
            </w:rPr>
            <w:instrText xml:space="preserve"> TOC \o "1-3" \h \z \u </w:instrText>
          </w:r>
          <w:r w:rsidRPr="00917F55">
            <w:rPr>
              <w:rFonts w:cs="Times New Roman"/>
              <w:sz w:val="26"/>
              <w:szCs w:val="26"/>
            </w:rPr>
            <w:fldChar w:fldCharType="separate"/>
          </w:r>
          <w:hyperlink w:anchor="_Toc483429044" w:history="1">
            <w:r w:rsidR="00917F55" w:rsidRPr="00917F55">
              <w:rPr>
                <w:rStyle w:val="ae"/>
                <w:rFonts w:cs="Times New Roman"/>
                <w:bCs/>
                <w:noProof/>
                <w:sz w:val="26"/>
                <w:szCs w:val="26"/>
              </w:rPr>
              <w:t>1.</w:t>
            </w:r>
            <w:r w:rsidR="00917F55" w:rsidRPr="00917F55">
              <w:rPr>
                <w:rFonts w:asciiTheme="minorHAnsi" w:eastAsiaTheme="minorEastAsia" w:hAnsiTheme="minorHAnsi"/>
                <w:noProof/>
                <w:sz w:val="26"/>
                <w:szCs w:val="26"/>
                <w:lang w:eastAsia="ru-RU"/>
              </w:rPr>
              <w:tab/>
            </w:r>
            <w:r w:rsidR="00917F55" w:rsidRPr="00917F55">
              <w:rPr>
                <w:rStyle w:val="ae"/>
                <w:noProof/>
                <w:sz w:val="26"/>
                <w:szCs w:val="26"/>
              </w:rPr>
              <w:t>Введение</w:t>
            </w:r>
            <w:r w:rsidR="00917F55" w:rsidRPr="00917F55">
              <w:rPr>
                <w:noProof/>
                <w:webHidden/>
                <w:sz w:val="26"/>
                <w:szCs w:val="26"/>
              </w:rPr>
              <w:tab/>
            </w:r>
            <w:r w:rsidR="00917F55" w:rsidRPr="00917F55">
              <w:rPr>
                <w:noProof/>
                <w:webHidden/>
                <w:sz w:val="26"/>
                <w:szCs w:val="26"/>
              </w:rPr>
              <w:fldChar w:fldCharType="begin"/>
            </w:r>
            <w:r w:rsidR="00917F55" w:rsidRPr="00917F55">
              <w:rPr>
                <w:noProof/>
                <w:webHidden/>
                <w:sz w:val="26"/>
                <w:szCs w:val="26"/>
              </w:rPr>
              <w:instrText xml:space="preserve"> PAGEREF _Toc483429044 \h </w:instrText>
            </w:r>
            <w:r w:rsidR="00917F55" w:rsidRPr="00917F55">
              <w:rPr>
                <w:noProof/>
                <w:webHidden/>
                <w:sz w:val="26"/>
                <w:szCs w:val="26"/>
              </w:rPr>
            </w:r>
            <w:r w:rsidR="00917F55" w:rsidRPr="00917F5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17F55" w:rsidRPr="00917F55">
              <w:rPr>
                <w:noProof/>
                <w:webHidden/>
                <w:sz w:val="26"/>
                <w:szCs w:val="26"/>
              </w:rPr>
              <w:t>7</w:t>
            </w:r>
            <w:r w:rsidR="00917F55" w:rsidRPr="00917F5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17F55" w:rsidRPr="00917F55" w:rsidRDefault="00917F55">
          <w:pPr>
            <w:pStyle w:val="1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483429045" w:history="1">
            <w:r w:rsidRPr="00917F55">
              <w:rPr>
                <w:rStyle w:val="ae"/>
                <w:noProof/>
                <w:sz w:val="26"/>
                <w:szCs w:val="26"/>
              </w:rPr>
              <w:t>2.</w:t>
            </w:r>
            <w:r w:rsidRPr="00917F55">
              <w:rPr>
                <w:rFonts w:asciiTheme="minorHAnsi" w:eastAsiaTheme="minorEastAsia" w:hAnsiTheme="minorHAnsi"/>
                <w:noProof/>
                <w:sz w:val="26"/>
                <w:szCs w:val="26"/>
                <w:lang w:eastAsia="ru-RU"/>
              </w:rPr>
              <w:tab/>
            </w:r>
            <w:r w:rsidRPr="00917F55">
              <w:rPr>
                <w:rStyle w:val="ae"/>
                <w:noProof/>
                <w:sz w:val="26"/>
                <w:szCs w:val="26"/>
              </w:rPr>
              <w:t>Классический вариант вейвлетного разложения</w:t>
            </w:r>
            <w:r w:rsidRPr="00917F55">
              <w:rPr>
                <w:noProof/>
                <w:webHidden/>
                <w:sz w:val="26"/>
                <w:szCs w:val="26"/>
              </w:rPr>
              <w:tab/>
            </w:r>
            <w:r w:rsidRPr="00917F55">
              <w:rPr>
                <w:noProof/>
                <w:webHidden/>
                <w:sz w:val="26"/>
                <w:szCs w:val="26"/>
              </w:rPr>
              <w:fldChar w:fldCharType="begin"/>
            </w:r>
            <w:r w:rsidRPr="00917F55">
              <w:rPr>
                <w:noProof/>
                <w:webHidden/>
                <w:sz w:val="26"/>
                <w:szCs w:val="26"/>
              </w:rPr>
              <w:instrText xml:space="preserve"> PAGEREF _Toc483429045 \h </w:instrText>
            </w:r>
            <w:r w:rsidRPr="00917F55">
              <w:rPr>
                <w:noProof/>
                <w:webHidden/>
                <w:sz w:val="26"/>
                <w:szCs w:val="26"/>
              </w:rPr>
            </w:r>
            <w:r w:rsidRPr="00917F55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917F55">
              <w:rPr>
                <w:noProof/>
                <w:webHidden/>
                <w:sz w:val="26"/>
                <w:szCs w:val="26"/>
              </w:rPr>
              <w:t>8</w:t>
            </w:r>
            <w:r w:rsidRPr="00917F5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17F55" w:rsidRPr="00917F55" w:rsidRDefault="00917F55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483429046" w:history="1">
            <w:r w:rsidRPr="00917F55">
              <w:rPr>
                <w:rStyle w:val="ae"/>
                <w:noProof/>
                <w:sz w:val="26"/>
                <w:szCs w:val="26"/>
              </w:rPr>
              <w:t>2.1.</w:t>
            </w:r>
            <w:r w:rsidRPr="00917F55">
              <w:rPr>
                <w:rFonts w:asciiTheme="minorHAnsi" w:eastAsiaTheme="minorEastAsia" w:hAnsiTheme="minorHAnsi"/>
                <w:noProof/>
                <w:sz w:val="26"/>
                <w:szCs w:val="26"/>
                <w:lang w:eastAsia="ru-RU"/>
              </w:rPr>
              <w:tab/>
            </w:r>
            <w:r w:rsidRPr="00917F55">
              <w:rPr>
                <w:rStyle w:val="ae"/>
                <w:noProof/>
                <w:sz w:val="26"/>
                <w:szCs w:val="26"/>
              </w:rPr>
              <w:t>Вейвлетное разложение</w:t>
            </w:r>
            <w:r w:rsidRPr="00917F55">
              <w:rPr>
                <w:noProof/>
                <w:webHidden/>
                <w:sz w:val="26"/>
                <w:szCs w:val="26"/>
              </w:rPr>
              <w:tab/>
            </w:r>
            <w:r w:rsidRPr="00917F55">
              <w:rPr>
                <w:noProof/>
                <w:webHidden/>
                <w:sz w:val="26"/>
                <w:szCs w:val="26"/>
              </w:rPr>
              <w:fldChar w:fldCharType="begin"/>
            </w:r>
            <w:r w:rsidRPr="00917F55">
              <w:rPr>
                <w:noProof/>
                <w:webHidden/>
                <w:sz w:val="26"/>
                <w:szCs w:val="26"/>
              </w:rPr>
              <w:instrText xml:space="preserve"> PAGEREF _Toc483429046 \h </w:instrText>
            </w:r>
            <w:r w:rsidRPr="00917F55">
              <w:rPr>
                <w:noProof/>
                <w:webHidden/>
                <w:sz w:val="26"/>
                <w:szCs w:val="26"/>
              </w:rPr>
            </w:r>
            <w:r w:rsidRPr="00917F55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917F55">
              <w:rPr>
                <w:noProof/>
                <w:webHidden/>
                <w:sz w:val="26"/>
                <w:szCs w:val="26"/>
              </w:rPr>
              <w:t>8</w:t>
            </w:r>
            <w:r w:rsidRPr="00917F5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17F55" w:rsidRPr="00917F55" w:rsidRDefault="00917F55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483429047" w:history="1">
            <w:r w:rsidRPr="00917F55">
              <w:rPr>
                <w:rStyle w:val="ae"/>
                <w:noProof/>
                <w:sz w:val="26"/>
                <w:szCs w:val="26"/>
              </w:rPr>
              <w:t>2.2.</w:t>
            </w:r>
            <w:r w:rsidRPr="00917F55">
              <w:rPr>
                <w:rFonts w:asciiTheme="minorHAnsi" w:eastAsiaTheme="minorEastAsia" w:hAnsiTheme="minorHAnsi"/>
                <w:noProof/>
                <w:sz w:val="26"/>
                <w:szCs w:val="26"/>
                <w:lang w:eastAsia="ru-RU"/>
              </w:rPr>
              <w:tab/>
            </w:r>
            <w:r w:rsidRPr="00917F55">
              <w:rPr>
                <w:rStyle w:val="ae"/>
                <w:noProof/>
                <w:sz w:val="26"/>
                <w:szCs w:val="26"/>
              </w:rPr>
              <w:t>Программная реализация вейвлетного разложения для звукового потока</w:t>
            </w:r>
            <w:r w:rsidRPr="00917F55">
              <w:rPr>
                <w:noProof/>
                <w:webHidden/>
                <w:sz w:val="26"/>
                <w:szCs w:val="26"/>
              </w:rPr>
              <w:tab/>
            </w:r>
            <w:r w:rsidRPr="00917F55">
              <w:rPr>
                <w:noProof/>
                <w:webHidden/>
                <w:sz w:val="26"/>
                <w:szCs w:val="26"/>
              </w:rPr>
              <w:fldChar w:fldCharType="begin"/>
            </w:r>
            <w:r w:rsidRPr="00917F55">
              <w:rPr>
                <w:noProof/>
                <w:webHidden/>
                <w:sz w:val="26"/>
                <w:szCs w:val="26"/>
              </w:rPr>
              <w:instrText xml:space="preserve"> PAGEREF _Toc483429047 \h </w:instrText>
            </w:r>
            <w:r w:rsidRPr="00917F55">
              <w:rPr>
                <w:noProof/>
                <w:webHidden/>
                <w:sz w:val="26"/>
                <w:szCs w:val="26"/>
              </w:rPr>
            </w:r>
            <w:r w:rsidRPr="00917F55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917F55">
              <w:rPr>
                <w:noProof/>
                <w:webHidden/>
                <w:sz w:val="26"/>
                <w:szCs w:val="26"/>
              </w:rPr>
              <w:t>10</w:t>
            </w:r>
            <w:r w:rsidRPr="00917F5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17F55" w:rsidRPr="00917F55" w:rsidRDefault="00917F55">
          <w:pPr>
            <w:pStyle w:val="1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483429048" w:history="1">
            <w:r w:rsidRPr="00917F55">
              <w:rPr>
                <w:rStyle w:val="ae"/>
                <w:noProof/>
                <w:sz w:val="26"/>
                <w:szCs w:val="26"/>
              </w:rPr>
              <w:t>3.</w:t>
            </w:r>
            <w:r w:rsidRPr="00917F55">
              <w:rPr>
                <w:rFonts w:asciiTheme="minorHAnsi" w:eastAsiaTheme="minorEastAsia" w:hAnsiTheme="minorHAnsi"/>
                <w:noProof/>
                <w:sz w:val="26"/>
                <w:szCs w:val="26"/>
                <w:lang w:eastAsia="ru-RU"/>
              </w:rPr>
              <w:tab/>
            </w:r>
            <w:r w:rsidRPr="00917F55">
              <w:rPr>
                <w:rStyle w:val="ae"/>
                <w:noProof/>
                <w:sz w:val="26"/>
                <w:szCs w:val="26"/>
              </w:rPr>
              <w:t>Кусочно-линейная аппроксимация</w:t>
            </w:r>
            <w:r w:rsidRPr="00917F55">
              <w:rPr>
                <w:noProof/>
                <w:webHidden/>
                <w:sz w:val="26"/>
                <w:szCs w:val="26"/>
              </w:rPr>
              <w:tab/>
            </w:r>
            <w:r w:rsidRPr="00917F55">
              <w:rPr>
                <w:noProof/>
                <w:webHidden/>
                <w:sz w:val="26"/>
                <w:szCs w:val="26"/>
              </w:rPr>
              <w:fldChar w:fldCharType="begin"/>
            </w:r>
            <w:r w:rsidRPr="00917F55">
              <w:rPr>
                <w:noProof/>
                <w:webHidden/>
                <w:sz w:val="26"/>
                <w:szCs w:val="26"/>
              </w:rPr>
              <w:instrText xml:space="preserve"> PAGEREF _Toc483429048 \h </w:instrText>
            </w:r>
            <w:r w:rsidRPr="00917F55">
              <w:rPr>
                <w:noProof/>
                <w:webHidden/>
                <w:sz w:val="26"/>
                <w:szCs w:val="26"/>
              </w:rPr>
            </w:r>
            <w:r w:rsidRPr="00917F55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917F55">
              <w:rPr>
                <w:noProof/>
                <w:webHidden/>
                <w:sz w:val="26"/>
                <w:szCs w:val="26"/>
              </w:rPr>
              <w:t>12</w:t>
            </w:r>
            <w:r w:rsidRPr="00917F5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17F55" w:rsidRPr="00917F55" w:rsidRDefault="00917F55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483429049" w:history="1">
            <w:r w:rsidRPr="00917F55">
              <w:rPr>
                <w:rStyle w:val="ae"/>
                <w:noProof/>
                <w:sz w:val="26"/>
                <w:szCs w:val="26"/>
              </w:rPr>
              <w:t>3.1.</w:t>
            </w:r>
            <w:r w:rsidRPr="00917F55">
              <w:rPr>
                <w:rFonts w:asciiTheme="minorHAnsi" w:eastAsiaTheme="minorEastAsia" w:hAnsiTheme="minorHAnsi"/>
                <w:noProof/>
                <w:sz w:val="26"/>
                <w:szCs w:val="26"/>
                <w:lang w:eastAsia="ru-RU"/>
              </w:rPr>
              <w:tab/>
            </w:r>
            <w:r w:rsidRPr="00917F55">
              <w:rPr>
                <w:rStyle w:val="ae"/>
                <w:noProof/>
                <w:sz w:val="26"/>
                <w:szCs w:val="26"/>
              </w:rPr>
              <w:t>Кусочно-линейная аппроксимация с постоянным шагом</w:t>
            </w:r>
            <w:r w:rsidRPr="00917F55">
              <w:rPr>
                <w:noProof/>
                <w:webHidden/>
                <w:sz w:val="26"/>
                <w:szCs w:val="26"/>
              </w:rPr>
              <w:tab/>
            </w:r>
            <w:r w:rsidRPr="00917F55">
              <w:rPr>
                <w:noProof/>
                <w:webHidden/>
                <w:sz w:val="26"/>
                <w:szCs w:val="26"/>
              </w:rPr>
              <w:fldChar w:fldCharType="begin"/>
            </w:r>
            <w:r w:rsidRPr="00917F55">
              <w:rPr>
                <w:noProof/>
                <w:webHidden/>
                <w:sz w:val="26"/>
                <w:szCs w:val="26"/>
              </w:rPr>
              <w:instrText xml:space="preserve"> PAGEREF _Toc483429049 \h </w:instrText>
            </w:r>
            <w:r w:rsidRPr="00917F55">
              <w:rPr>
                <w:noProof/>
                <w:webHidden/>
                <w:sz w:val="26"/>
                <w:szCs w:val="26"/>
              </w:rPr>
            </w:r>
            <w:r w:rsidRPr="00917F55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917F55">
              <w:rPr>
                <w:noProof/>
                <w:webHidden/>
                <w:sz w:val="26"/>
                <w:szCs w:val="26"/>
              </w:rPr>
              <w:t>12</w:t>
            </w:r>
            <w:r w:rsidRPr="00917F5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17F55" w:rsidRPr="00917F55" w:rsidRDefault="00917F55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483429050" w:history="1">
            <w:r w:rsidRPr="00917F55">
              <w:rPr>
                <w:rStyle w:val="ae"/>
                <w:noProof/>
                <w:sz w:val="26"/>
                <w:szCs w:val="26"/>
              </w:rPr>
              <w:t>3.2.</w:t>
            </w:r>
            <w:r w:rsidRPr="00917F55">
              <w:rPr>
                <w:rFonts w:asciiTheme="minorHAnsi" w:eastAsiaTheme="minorEastAsia" w:hAnsiTheme="minorHAnsi"/>
                <w:noProof/>
                <w:sz w:val="26"/>
                <w:szCs w:val="26"/>
                <w:lang w:eastAsia="ru-RU"/>
              </w:rPr>
              <w:tab/>
            </w:r>
            <w:r w:rsidRPr="00917F55">
              <w:rPr>
                <w:rStyle w:val="ae"/>
                <w:noProof/>
                <w:sz w:val="26"/>
                <w:szCs w:val="26"/>
              </w:rPr>
              <w:t>Кусочно-линейная аппроксимация с варьирующимся шагом</w:t>
            </w:r>
            <w:r w:rsidRPr="00917F55">
              <w:rPr>
                <w:noProof/>
                <w:webHidden/>
                <w:sz w:val="26"/>
                <w:szCs w:val="26"/>
              </w:rPr>
              <w:tab/>
            </w:r>
            <w:r w:rsidRPr="00917F55">
              <w:rPr>
                <w:noProof/>
                <w:webHidden/>
                <w:sz w:val="26"/>
                <w:szCs w:val="26"/>
              </w:rPr>
              <w:fldChar w:fldCharType="begin"/>
            </w:r>
            <w:r w:rsidRPr="00917F55">
              <w:rPr>
                <w:noProof/>
                <w:webHidden/>
                <w:sz w:val="26"/>
                <w:szCs w:val="26"/>
              </w:rPr>
              <w:instrText xml:space="preserve"> PAGEREF _Toc483429050 \h </w:instrText>
            </w:r>
            <w:r w:rsidRPr="00917F55">
              <w:rPr>
                <w:noProof/>
                <w:webHidden/>
                <w:sz w:val="26"/>
                <w:szCs w:val="26"/>
              </w:rPr>
            </w:r>
            <w:r w:rsidRPr="00917F55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917F55">
              <w:rPr>
                <w:noProof/>
                <w:webHidden/>
                <w:sz w:val="26"/>
                <w:szCs w:val="26"/>
              </w:rPr>
              <w:t>14</w:t>
            </w:r>
            <w:r w:rsidRPr="00917F5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17F55" w:rsidRPr="00917F55" w:rsidRDefault="00917F55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483429051" w:history="1">
            <w:r w:rsidRPr="00917F55">
              <w:rPr>
                <w:rStyle w:val="ae"/>
                <w:noProof/>
                <w:sz w:val="26"/>
                <w:szCs w:val="26"/>
              </w:rPr>
              <w:t>3.3.</w:t>
            </w:r>
            <w:r w:rsidRPr="00917F55">
              <w:rPr>
                <w:rFonts w:asciiTheme="minorHAnsi" w:eastAsiaTheme="minorEastAsia" w:hAnsiTheme="minorHAnsi"/>
                <w:noProof/>
                <w:sz w:val="26"/>
                <w:szCs w:val="26"/>
                <w:lang w:eastAsia="ru-RU"/>
              </w:rPr>
              <w:tab/>
            </w:r>
            <w:r w:rsidRPr="00917F55">
              <w:rPr>
                <w:rStyle w:val="ae"/>
                <w:noProof/>
                <w:sz w:val="26"/>
                <w:szCs w:val="26"/>
              </w:rPr>
              <w:t>Программная реализация кусочно-линейной аппроксимации</w:t>
            </w:r>
            <w:r w:rsidRPr="00917F55">
              <w:rPr>
                <w:noProof/>
                <w:webHidden/>
                <w:sz w:val="26"/>
                <w:szCs w:val="26"/>
              </w:rPr>
              <w:tab/>
            </w:r>
            <w:r w:rsidRPr="00917F55">
              <w:rPr>
                <w:noProof/>
                <w:webHidden/>
                <w:sz w:val="26"/>
                <w:szCs w:val="26"/>
              </w:rPr>
              <w:fldChar w:fldCharType="begin"/>
            </w:r>
            <w:r w:rsidRPr="00917F55">
              <w:rPr>
                <w:noProof/>
                <w:webHidden/>
                <w:sz w:val="26"/>
                <w:szCs w:val="26"/>
              </w:rPr>
              <w:instrText xml:space="preserve"> PAGEREF _Toc483429051 \h </w:instrText>
            </w:r>
            <w:r w:rsidRPr="00917F55">
              <w:rPr>
                <w:noProof/>
                <w:webHidden/>
                <w:sz w:val="26"/>
                <w:szCs w:val="26"/>
              </w:rPr>
            </w:r>
            <w:r w:rsidRPr="00917F55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917F55">
              <w:rPr>
                <w:noProof/>
                <w:webHidden/>
                <w:sz w:val="26"/>
                <w:szCs w:val="26"/>
              </w:rPr>
              <w:t>16</w:t>
            </w:r>
            <w:r w:rsidRPr="00917F5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17F55" w:rsidRPr="00917F55" w:rsidRDefault="00917F55">
          <w:pPr>
            <w:pStyle w:val="1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483429052" w:history="1">
            <w:r w:rsidRPr="00917F55">
              <w:rPr>
                <w:rStyle w:val="ae"/>
                <w:noProof/>
                <w:sz w:val="26"/>
                <w:szCs w:val="26"/>
              </w:rPr>
              <w:t>4.</w:t>
            </w:r>
            <w:r w:rsidRPr="00917F55">
              <w:rPr>
                <w:rFonts w:asciiTheme="minorHAnsi" w:eastAsiaTheme="minorEastAsia" w:hAnsiTheme="minorHAnsi"/>
                <w:noProof/>
                <w:sz w:val="26"/>
                <w:szCs w:val="26"/>
                <w:lang w:eastAsia="ru-RU"/>
              </w:rPr>
              <w:tab/>
            </w:r>
            <w:r w:rsidRPr="00917F55">
              <w:rPr>
                <w:rStyle w:val="ae"/>
                <w:noProof/>
                <w:sz w:val="26"/>
                <w:szCs w:val="26"/>
              </w:rPr>
              <w:t>Неклассический вариант вейвлетного разложения</w:t>
            </w:r>
            <w:r w:rsidRPr="00917F55">
              <w:rPr>
                <w:noProof/>
                <w:webHidden/>
                <w:sz w:val="26"/>
                <w:szCs w:val="26"/>
              </w:rPr>
              <w:tab/>
            </w:r>
            <w:r w:rsidRPr="00917F55">
              <w:rPr>
                <w:noProof/>
                <w:webHidden/>
                <w:sz w:val="26"/>
                <w:szCs w:val="26"/>
              </w:rPr>
              <w:fldChar w:fldCharType="begin"/>
            </w:r>
            <w:r w:rsidRPr="00917F55">
              <w:rPr>
                <w:noProof/>
                <w:webHidden/>
                <w:sz w:val="26"/>
                <w:szCs w:val="26"/>
              </w:rPr>
              <w:instrText xml:space="preserve"> PAGEREF _Toc483429052 \h </w:instrText>
            </w:r>
            <w:r w:rsidRPr="00917F55">
              <w:rPr>
                <w:noProof/>
                <w:webHidden/>
                <w:sz w:val="26"/>
                <w:szCs w:val="26"/>
              </w:rPr>
            </w:r>
            <w:r w:rsidRPr="00917F55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917F55">
              <w:rPr>
                <w:noProof/>
                <w:webHidden/>
                <w:sz w:val="26"/>
                <w:szCs w:val="26"/>
              </w:rPr>
              <w:t>19</w:t>
            </w:r>
            <w:r w:rsidRPr="00917F5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17F55" w:rsidRPr="00917F55" w:rsidRDefault="00917F55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483429053" w:history="1">
            <w:r w:rsidRPr="00917F55">
              <w:rPr>
                <w:rStyle w:val="ae"/>
                <w:noProof/>
                <w:sz w:val="26"/>
                <w:szCs w:val="26"/>
              </w:rPr>
              <w:t>4.1.</w:t>
            </w:r>
            <w:r w:rsidRPr="00917F55">
              <w:rPr>
                <w:rFonts w:asciiTheme="minorHAnsi" w:eastAsiaTheme="minorEastAsia" w:hAnsiTheme="minorHAnsi"/>
                <w:noProof/>
                <w:sz w:val="26"/>
                <w:szCs w:val="26"/>
                <w:lang w:eastAsia="ru-RU"/>
              </w:rPr>
              <w:tab/>
            </w:r>
            <w:r w:rsidRPr="00917F55">
              <w:rPr>
                <w:rStyle w:val="ae"/>
                <w:noProof/>
                <w:sz w:val="26"/>
                <w:szCs w:val="26"/>
              </w:rPr>
              <w:t>Пространство кусочно-линейных сплайнов</w:t>
            </w:r>
            <w:r w:rsidRPr="00917F55">
              <w:rPr>
                <w:noProof/>
                <w:webHidden/>
                <w:sz w:val="26"/>
                <w:szCs w:val="26"/>
              </w:rPr>
              <w:tab/>
            </w:r>
            <w:r w:rsidRPr="00917F55">
              <w:rPr>
                <w:noProof/>
                <w:webHidden/>
                <w:sz w:val="26"/>
                <w:szCs w:val="26"/>
              </w:rPr>
              <w:fldChar w:fldCharType="begin"/>
            </w:r>
            <w:r w:rsidRPr="00917F55">
              <w:rPr>
                <w:noProof/>
                <w:webHidden/>
                <w:sz w:val="26"/>
                <w:szCs w:val="26"/>
              </w:rPr>
              <w:instrText xml:space="preserve"> PAGEREF _Toc483429053 \h </w:instrText>
            </w:r>
            <w:r w:rsidRPr="00917F55">
              <w:rPr>
                <w:noProof/>
                <w:webHidden/>
                <w:sz w:val="26"/>
                <w:szCs w:val="26"/>
              </w:rPr>
            </w:r>
            <w:r w:rsidRPr="00917F55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917F55">
              <w:rPr>
                <w:noProof/>
                <w:webHidden/>
                <w:sz w:val="26"/>
                <w:szCs w:val="26"/>
              </w:rPr>
              <w:t>19</w:t>
            </w:r>
            <w:r w:rsidRPr="00917F5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17F55" w:rsidRPr="00917F55" w:rsidRDefault="00917F55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483429054" w:history="1">
            <w:r w:rsidRPr="00917F55">
              <w:rPr>
                <w:rStyle w:val="ae"/>
                <w:noProof/>
                <w:sz w:val="26"/>
                <w:szCs w:val="26"/>
              </w:rPr>
              <w:t>4.2.</w:t>
            </w:r>
            <w:r w:rsidRPr="00917F55">
              <w:rPr>
                <w:rFonts w:asciiTheme="minorHAnsi" w:eastAsiaTheme="minorEastAsia" w:hAnsiTheme="minorHAnsi"/>
                <w:noProof/>
                <w:sz w:val="26"/>
                <w:szCs w:val="26"/>
                <w:lang w:eastAsia="ru-RU"/>
              </w:rPr>
              <w:tab/>
            </w:r>
            <w:r w:rsidRPr="00917F55">
              <w:rPr>
                <w:rStyle w:val="ae"/>
                <w:noProof/>
                <w:sz w:val="26"/>
                <w:szCs w:val="26"/>
              </w:rPr>
              <w:t>Укрупнение сетки и вложенность пространств</w:t>
            </w:r>
            <w:r w:rsidRPr="00917F55">
              <w:rPr>
                <w:noProof/>
                <w:webHidden/>
                <w:sz w:val="26"/>
                <w:szCs w:val="26"/>
              </w:rPr>
              <w:tab/>
            </w:r>
            <w:r w:rsidRPr="00917F55">
              <w:rPr>
                <w:noProof/>
                <w:webHidden/>
                <w:sz w:val="26"/>
                <w:szCs w:val="26"/>
              </w:rPr>
              <w:fldChar w:fldCharType="begin"/>
            </w:r>
            <w:r w:rsidRPr="00917F55">
              <w:rPr>
                <w:noProof/>
                <w:webHidden/>
                <w:sz w:val="26"/>
                <w:szCs w:val="26"/>
              </w:rPr>
              <w:instrText xml:space="preserve"> PAGEREF _Toc483429054 \h </w:instrText>
            </w:r>
            <w:r w:rsidRPr="00917F55">
              <w:rPr>
                <w:noProof/>
                <w:webHidden/>
                <w:sz w:val="26"/>
                <w:szCs w:val="26"/>
              </w:rPr>
            </w:r>
            <w:r w:rsidRPr="00917F55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917F55">
              <w:rPr>
                <w:noProof/>
                <w:webHidden/>
                <w:sz w:val="26"/>
                <w:szCs w:val="26"/>
              </w:rPr>
              <w:t>21</w:t>
            </w:r>
            <w:r w:rsidRPr="00917F5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17F55" w:rsidRPr="00917F55" w:rsidRDefault="00917F55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483429055" w:history="1">
            <w:r w:rsidRPr="00917F55">
              <w:rPr>
                <w:rStyle w:val="ae"/>
                <w:noProof/>
                <w:sz w:val="26"/>
                <w:szCs w:val="26"/>
              </w:rPr>
              <w:t>4.3.</w:t>
            </w:r>
            <w:r w:rsidRPr="00917F55">
              <w:rPr>
                <w:rFonts w:asciiTheme="minorHAnsi" w:eastAsiaTheme="minorEastAsia" w:hAnsiTheme="minorHAnsi"/>
                <w:noProof/>
                <w:sz w:val="26"/>
                <w:szCs w:val="26"/>
                <w:lang w:eastAsia="ru-RU"/>
              </w:rPr>
              <w:tab/>
            </w:r>
            <w:r w:rsidRPr="00917F55">
              <w:rPr>
                <w:rStyle w:val="ae"/>
                <w:noProof/>
                <w:sz w:val="26"/>
                <w:szCs w:val="26"/>
              </w:rPr>
              <w:t>Калибровочные соотношения</w:t>
            </w:r>
            <w:r w:rsidRPr="00917F55">
              <w:rPr>
                <w:noProof/>
                <w:webHidden/>
                <w:sz w:val="26"/>
                <w:szCs w:val="26"/>
              </w:rPr>
              <w:tab/>
            </w:r>
            <w:r w:rsidRPr="00917F55">
              <w:rPr>
                <w:noProof/>
                <w:webHidden/>
                <w:sz w:val="26"/>
                <w:szCs w:val="26"/>
              </w:rPr>
              <w:fldChar w:fldCharType="begin"/>
            </w:r>
            <w:r w:rsidRPr="00917F55">
              <w:rPr>
                <w:noProof/>
                <w:webHidden/>
                <w:sz w:val="26"/>
                <w:szCs w:val="26"/>
              </w:rPr>
              <w:instrText xml:space="preserve"> PAGEREF _Toc483429055 \h </w:instrText>
            </w:r>
            <w:r w:rsidRPr="00917F55">
              <w:rPr>
                <w:noProof/>
                <w:webHidden/>
                <w:sz w:val="26"/>
                <w:szCs w:val="26"/>
              </w:rPr>
            </w:r>
            <w:r w:rsidRPr="00917F55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917F55">
              <w:rPr>
                <w:noProof/>
                <w:webHidden/>
                <w:sz w:val="26"/>
                <w:szCs w:val="26"/>
              </w:rPr>
              <w:t>23</w:t>
            </w:r>
            <w:r w:rsidRPr="00917F5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17F55" w:rsidRPr="00917F55" w:rsidRDefault="00917F55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483429056" w:history="1">
            <w:r w:rsidRPr="00917F55">
              <w:rPr>
                <w:rStyle w:val="ae"/>
                <w:noProof/>
                <w:sz w:val="26"/>
                <w:szCs w:val="26"/>
              </w:rPr>
              <w:t>4.4.</w:t>
            </w:r>
            <w:r w:rsidRPr="00917F55">
              <w:rPr>
                <w:rFonts w:asciiTheme="minorHAnsi" w:eastAsiaTheme="minorEastAsia" w:hAnsiTheme="minorHAnsi"/>
                <w:noProof/>
                <w:sz w:val="26"/>
                <w:szCs w:val="26"/>
                <w:lang w:eastAsia="ru-RU"/>
              </w:rPr>
              <w:tab/>
            </w:r>
            <w:r w:rsidRPr="00917F55">
              <w:rPr>
                <w:rStyle w:val="ae"/>
                <w:noProof/>
                <w:sz w:val="26"/>
                <w:szCs w:val="26"/>
              </w:rPr>
              <w:t>Вейвлетное разложение. Формулы реконструкции</w:t>
            </w:r>
            <w:r w:rsidRPr="00917F55">
              <w:rPr>
                <w:noProof/>
                <w:webHidden/>
                <w:sz w:val="26"/>
                <w:szCs w:val="26"/>
              </w:rPr>
              <w:tab/>
            </w:r>
            <w:r w:rsidRPr="00917F55">
              <w:rPr>
                <w:noProof/>
                <w:webHidden/>
                <w:sz w:val="26"/>
                <w:szCs w:val="26"/>
              </w:rPr>
              <w:fldChar w:fldCharType="begin"/>
            </w:r>
            <w:r w:rsidRPr="00917F55">
              <w:rPr>
                <w:noProof/>
                <w:webHidden/>
                <w:sz w:val="26"/>
                <w:szCs w:val="26"/>
              </w:rPr>
              <w:instrText xml:space="preserve"> PAGEREF _Toc483429056 \h </w:instrText>
            </w:r>
            <w:r w:rsidRPr="00917F55">
              <w:rPr>
                <w:noProof/>
                <w:webHidden/>
                <w:sz w:val="26"/>
                <w:szCs w:val="26"/>
              </w:rPr>
            </w:r>
            <w:r w:rsidRPr="00917F55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917F55">
              <w:rPr>
                <w:noProof/>
                <w:webHidden/>
                <w:sz w:val="26"/>
                <w:szCs w:val="26"/>
              </w:rPr>
              <w:t>24</w:t>
            </w:r>
            <w:r w:rsidRPr="00917F5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17F55" w:rsidRPr="00917F55" w:rsidRDefault="00917F55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483429057" w:history="1">
            <w:r w:rsidRPr="00917F55">
              <w:rPr>
                <w:rStyle w:val="ae"/>
                <w:noProof/>
                <w:sz w:val="26"/>
                <w:szCs w:val="26"/>
              </w:rPr>
              <w:t>4.5.</w:t>
            </w:r>
            <w:r w:rsidRPr="00917F55">
              <w:rPr>
                <w:rFonts w:asciiTheme="minorHAnsi" w:eastAsiaTheme="minorEastAsia" w:hAnsiTheme="minorHAnsi"/>
                <w:noProof/>
                <w:sz w:val="26"/>
                <w:szCs w:val="26"/>
                <w:lang w:eastAsia="ru-RU"/>
              </w:rPr>
              <w:tab/>
            </w:r>
            <w:r w:rsidRPr="00917F55">
              <w:rPr>
                <w:rStyle w:val="ae"/>
                <w:noProof/>
                <w:sz w:val="26"/>
                <w:szCs w:val="26"/>
              </w:rPr>
              <w:t>Формулы декомпозиции</w:t>
            </w:r>
            <w:r w:rsidRPr="00917F55">
              <w:rPr>
                <w:noProof/>
                <w:webHidden/>
                <w:sz w:val="26"/>
                <w:szCs w:val="26"/>
              </w:rPr>
              <w:tab/>
            </w:r>
            <w:r w:rsidRPr="00917F55">
              <w:rPr>
                <w:noProof/>
                <w:webHidden/>
                <w:sz w:val="26"/>
                <w:szCs w:val="26"/>
              </w:rPr>
              <w:fldChar w:fldCharType="begin"/>
            </w:r>
            <w:r w:rsidRPr="00917F55">
              <w:rPr>
                <w:noProof/>
                <w:webHidden/>
                <w:sz w:val="26"/>
                <w:szCs w:val="26"/>
              </w:rPr>
              <w:instrText xml:space="preserve"> PAGEREF _Toc483429057 \h </w:instrText>
            </w:r>
            <w:r w:rsidRPr="00917F55">
              <w:rPr>
                <w:noProof/>
                <w:webHidden/>
                <w:sz w:val="26"/>
                <w:szCs w:val="26"/>
              </w:rPr>
            </w:r>
            <w:r w:rsidRPr="00917F55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917F55">
              <w:rPr>
                <w:noProof/>
                <w:webHidden/>
                <w:sz w:val="26"/>
                <w:szCs w:val="26"/>
              </w:rPr>
              <w:t>26</w:t>
            </w:r>
            <w:r w:rsidRPr="00917F5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17F55" w:rsidRPr="00917F55" w:rsidRDefault="00917F55">
          <w:pPr>
            <w:pStyle w:val="1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483429058" w:history="1">
            <w:r w:rsidRPr="00917F55">
              <w:rPr>
                <w:rStyle w:val="ae"/>
                <w:noProof/>
                <w:sz w:val="26"/>
                <w:szCs w:val="26"/>
              </w:rPr>
              <w:t>5.</w:t>
            </w:r>
            <w:r w:rsidRPr="00917F55">
              <w:rPr>
                <w:rFonts w:asciiTheme="minorHAnsi" w:eastAsiaTheme="minorEastAsia" w:hAnsiTheme="minorHAnsi"/>
                <w:noProof/>
                <w:sz w:val="26"/>
                <w:szCs w:val="26"/>
                <w:lang w:eastAsia="ru-RU"/>
              </w:rPr>
              <w:tab/>
            </w:r>
            <w:r w:rsidRPr="00917F55">
              <w:rPr>
                <w:rStyle w:val="ae"/>
                <w:noProof/>
                <w:sz w:val="26"/>
                <w:szCs w:val="26"/>
              </w:rPr>
              <w:t>Заключение</w:t>
            </w:r>
            <w:r w:rsidRPr="00917F55">
              <w:rPr>
                <w:noProof/>
                <w:webHidden/>
                <w:sz w:val="26"/>
                <w:szCs w:val="26"/>
              </w:rPr>
              <w:tab/>
            </w:r>
            <w:r w:rsidRPr="00917F55">
              <w:rPr>
                <w:noProof/>
                <w:webHidden/>
                <w:sz w:val="26"/>
                <w:szCs w:val="26"/>
              </w:rPr>
              <w:fldChar w:fldCharType="begin"/>
            </w:r>
            <w:r w:rsidRPr="00917F55">
              <w:rPr>
                <w:noProof/>
                <w:webHidden/>
                <w:sz w:val="26"/>
                <w:szCs w:val="26"/>
              </w:rPr>
              <w:instrText xml:space="preserve"> PAGEREF _Toc483429058 \h </w:instrText>
            </w:r>
            <w:r w:rsidRPr="00917F55">
              <w:rPr>
                <w:noProof/>
                <w:webHidden/>
                <w:sz w:val="26"/>
                <w:szCs w:val="26"/>
              </w:rPr>
            </w:r>
            <w:r w:rsidRPr="00917F55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917F55">
              <w:rPr>
                <w:noProof/>
                <w:webHidden/>
                <w:sz w:val="26"/>
                <w:szCs w:val="26"/>
              </w:rPr>
              <w:t>27</w:t>
            </w:r>
            <w:r w:rsidRPr="00917F5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17F55" w:rsidRPr="00917F55" w:rsidRDefault="00917F55">
          <w:pPr>
            <w:pStyle w:val="1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483429059" w:history="1">
            <w:r w:rsidRPr="00917F55">
              <w:rPr>
                <w:rStyle w:val="ae"/>
                <w:noProof/>
                <w:sz w:val="26"/>
                <w:szCs w:val="26"/>
              </w:rPr>
              <w:t>6.</w:t>
            </w:r>
            <w:r w:rsidRPr="00917F55">
              <w:rPr>
                <w:rFonts w:asciiTheme="minorHAnsi" w:eastAsiaTheme="minorEastAsia" w:hAnsiTheme="minorHAnsi"/>
                <w:noProof/>
                <w:sz w:val="26"/>
                <w:szCs w:val="26"/>
                <w:lang w:eastAsia="ru-RU"/>
              </w:rPr>
              <w:tab/>
            </w:r>
            <w:r w:rsidRPr="00917F55">
              <w:rPr>
                <w:rStyle w:val="ae"/>
                <w:noProof/>
                <w:sz w:val="26"/>
                <w:szCs w:val="26"/>
              </w:rPr>
              <w:t>Приложение</w:t>
            </w:r>
            <w:r w:rsidRPr="00917F55">
              <w:rPr>
                <w:noProof/>
                <w:webHidden/>
                <w:sz w:val="26"/>
                <w:szCs w:val="26"/>
              </w:rPr>
              <w:tab/>
            </w:r>
            <w:r w:rsidRPr="00917F55">
              <w:rPr>
                <w:noProof/>
                <w:webHidden/>
                <w:sz w:val="26"/>
                <w:szCs w:val="26"/>
              </w:rPr>
              <w:fldChar w:fldCharType="begin"/>
            </w:r>
            <w:r w:rsidRPr="00917F55">
              <w:rPr>
                <w:noProof/>
                <w:webHidden/>
                <w:sz w:val="26"/>
                <w:szCs w:val="26"/>
              </w:rPr>
              <w:instrText xml:space="preserve"> PAGEREF _Toc483429059 \h </w:instrText>
            </w:r>
            <w:r w:rsidRPr="00917F55">
              <w:rPr>
                <w:noProof/>
                <w:webHidden/>
                <w:sz w:val="26"/>
                <w:szCs w:val="26"/>
              </w:rPr>
            </w:r>
            <w:r w:rsidRPr="00917F55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917F55">
              <w:rPr>
                <w:noProof/>
                <w:webHidden/>
                <w:sz w:val="26"/>
                <w:szCs w:val="26"/>
              </w:rPr>
              <w:t>28</w:t>
            </w:r>
            <w:r w:rsidRPr="00917F5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17F55" w:rsidRPr="00917F55" w:rsidRDefault="00917F55">
          <w:pPr>
            <w:pStyle w:val="1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483429060" w:history="1">
            <w:r w:rsidRPr="00917F55">
              <w:rPr>
                <w:rStyle w:val="ae"/>
                <w:noProof/>
                <w:sz w:val="26"/>
                <w:szCs w:val="26"/>
                <w:lang w:val="en-US"/>
              </w:rPr>
              <w:t>7.</w:t>
            </w:r>
            <w:r w:rsidRPr="00917F55">
              <w:rPr>
                <w:rFonts w:asciiTheme="minorHAnsi" w:eastAsiaTheme="minorEastAsia" w:hAnsiTheme="minorHAnsi"/>
                <w:noProof/>
                <w:sz w:val="26"/>
                <w:szCs w:val="26"/>
                <w:lang w:eastAsia="ru-RU"/>
              </w:rPr>
              <w:tab/>
            </w:r>
            <w:r w:rsidRPr="00917F55">
              <w:rPr>
                <w:rStyle w:val="ae"/>
                <w:noProof/>
                <w:sz w:val="26"/>
                <w:szCs w:val="26"/>
              </w:rPr>
              <w:t>Список</w:t>
            </w:r>
            <w:r w:rsidRPr="00917F55">
              <w:rPr>
                <w:rStyle w:val="ae"/>
                <w:noProof/>
                <w:sz w:val="26"/>
                <w:szCs w:val="26"/>
                <w:lang w:val="en-US"/>
              </w:rPr>
              <w:t xml:space="preserve"> </w:t>
            </w:r>
            <w:r w:rsidRPr="00917F55">
              <w:rPr>
                <w:rStyle w:val="ae"/>
                <w:noProof/>
                <w:sz w:val="26"/>
                <w:szCs w:val="26"/>
              </w:rPr>
              <w:t>литературы</w:t>
            </w:r>
            <w:r w:rsidRPr="00917F55">
              <w:rPr>
                <w:noProof/>
                <w:webHidden/>
                <w:sz w:val="26"/>
                <w:szCs w:val="26"/>
              </w:rPr>
              <w:tab/>
            </w:r>
            <w:r w:rsidRPr="00917F55">
              <w:rPr>
                <w:noProof/>
                <w:webHidden/>
                <w:sz w:val="26"/>
                <w:szCs w:val="26"/>
              </w:rPr>
              <w:fldChar w:fldCharType="begin"/>
            </w:r>
            <w:r w:rsidRPr="00917F55">
              <w:rPr>
                <w:noProof/>
                <w:webHidden/>
                <w:sz w:val="26"/>
                <w:szCs w:val="26"/>
              </w:rPr>
              <w:instrText xml:space="preserve"> PAGEREF _Toc483429060 \h </w:instrText>
            </w:r>
            <w:r w:rsidRPr="00917F55">
              <w:rPr>
                <w:noProof/>
                <w:webHidden/>
                <w:sz w:val="26"/>
                <w:szCs w:val="26"/>
              </w:rPr>
            </w:r>
            <w:r w:rsidRPr="00917F55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917F55">
              <w:rPr>
                <w:noProof/>
                <w:webHidden/>
                <w:sz w:val="26"/>
                <w:szCs w:val="26"/>
              </w:rPr>
              <w:t>34</w:t>
            </w:r>
            <w:r w:rsidRPr="00917F5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17F55" w:rsidRPr="00917F55" w:rsidRDefault="00D40B82" w:rsidP="00917F55">
          <w:pPr>
            <w:spacing w:before="0" w:beforeAutospacing="0" w:after="0" w:afterAutospacing="0"/>
            <w:ind w:firstLine="0"/>
            <w:rPr>
              <w:rFonts w:cs="Times New Roman"/>
              <w:b/>
              <w:bCs/>
              <w:sz w:val="26"/>
              <w:szCs w:val="26"/>
            </w:rPr>
          </w:pPr>
          <w:r w:rsidRPr="00917F55">
            <w:rPr>
              <w:rFonts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A44907" w:rsidRPr="00917F55" w:rsidRDefault="00D40B82" w:rsidP="00917F55">
      <w:pPr>
        <w:pStyle w:val="a"/>
        <w:rPr>
          <w:rFonts w:cs="Times New Roman"/>
          <w:bCs/>
          <w:szCs w:val="28"/>
        </w:rPr>
      </w:pPr>
      <w:r>
        <w:br w:type="page"/>
      </w:r>
      <w:bookmarkStart w:id="0" w:name="_Toc483429044"/>
      <w:r w:rsidR="00A109EF">
        <w:lastRenderedPageBreak/>
        <w:t>Введение</w:t>
      </w:r>
      <w:bookmarkEnd w:id="0"/>
    </w:p>
    <w:p w:rsidR="000A7765" w:rsidRPr="00A32479" w:rsidRDefault="00060AA4" w:rsidP="0072299B">
      <w:r w:rsidRPr="00A32479">
        <w:t xml:space="preserve">В большинстве современных задач приходится иметь дело с </w:t>
      </w:r>
      <w:r w:rsidR="000A7765" w:rsidRPr="00A32479">
        <w:t xml:space="preserve">большими </w:t>
      </w:r>
      <w:r w:rsidRPr="00A32479">
        <w:t>числовыми потоками информации</w:t>
      </w:r>
      <w:r w:rsidR="000A7765" w:rsidRPr="00A32479">
        <w:t xml:space="preserve">. В </w:t>
      </w:r>
      <w:r w:rsidR="006162EC" w:rsidRPr="00A32479">
        <w:t>частности</w:t>
      </w:r>
      <w:r w:rsidR="008A0E0E" w:rsidRPr="00A32479">
        <w:t>,</w:t>
      </w:r>
      <w:r w:rsidR="006162EC" w:rsidRPr="00A32479">
        <w:t xml:space="preserve"> это потоки д</w:t>
      </w:r>
      <w:r w:rsidR="004C4BB7">
        <w:t>анных размером порядка нескольких</w:t>
      </w:r>
      <w:r w:rsidR="006162EC" w:rsidRPr="00A32479">
        <w:t xml:space="preserve"> терабайт</w:t>
      </w:r>
      <w:r w:rsidR="000A7765" w:rsidRPr="00A32479">
        <w:t>. Возникает проблема хранения и обработки такой информации. Особенно актуальна задача сжатия таких числовых потоков за счёт отбрасывания несущественной информации и последующего её восстановления.</w:t>
      </w:r>
    </w:p>
    <w:p w:rsidR="000A7765" w:rsidRPr="00A32479" w:rsidRDefault="000A7765" w:rsidP="0072299B">
      <w:r w:rsidRPr="00A32479">
        <w:t>Наиболее эффективные инструменты для решения подобных проблем – в</w:t>
      </w:r>
      <w:r w:rsidR="00A9618C" w:rsidRPr="00A32479">
        <w:t>е</w:t>
      </w:r>
      <w:r w:rsidRPr="00A32479">
        <w:t xml:space="preserve">йвлетные разложения потоков и использование сплайновых аппроксимаций. </w:t>
      </w:r>
      <w:r w:rsidR="004B19FF" w:rsidRPr="00A32479">
        <w:t xml:space="preserve">Они позволяют значительно сократить объём вычислений, при этом позволяя получать </w:t>
      </w:r>
      <w:r w:rsidR="006162EC" w:rsidRPr="00A32479">
        <w:t>достаточно</w:t>
      </w:r>
      <w:r w:rsidR="004B19FF" w:rsidRPr="00A32479">
        <w:t xml:space="preserve"> точные результаты. </w:t>
      </w:r>
      <w:r w:rsidR="006162EC" w:rsidRPr="00A32479">
        <w:t>Р</w:t>
      </w:r>
      <w:r w:rsidR="004B19FF" w:rsidRPr="00A32479">
        <w:t>еализация алгоритмов,</w:t>
      </w:r>
      <w:r w:rsidR="00F53FA3" w:rsidRPr="00A32479">
        <w:t xml:space="preserve"> основанных</w:t>
      </w:r>
      <w:r w:rsidR="006162EC" w:rsidRPr="00A32479">
        <w:t xml:space="preserve"> </w:t>
      </w:r>
      <w:r w:rsidR="00F53FA3" w:rsidRPr="00A32479">
        <w:t>на сплайновых приближениях,</w:t>
      </w:r>
      <w:r w:rsidR="004B19FF" w:rsidRPr="00A32479">
        <w:t xml:space="preserve"> во многих случаях может быть проще, </w:t>
      </w:r>
      <w:r w:rsidR="006162EC" w:rsidRPr="00A32479">
        <w:t xml:space="preserve">чем </w:t>
      </w:r>
      <w:r w:rsidR="005D2AD5">
        <w:t>в других алгоритмах</w:t>
      </w:r>
      <w:r w:rsidR="00F53FA3" w:rsidRPr="00A32479">
        <w:t>.</w:t>
      </w:r>
    </w:p>
    <w:p w:rsidR="00F53FA3" w:rsidRPr="00A32479" w:rsidRDefault="00F53FA3" w:rsidP="0072299B"/>
    <w:p w:rsidR="00F53FA3" w:rsidRPr="005A7290" w:rsidRDefault="003F25C5" w:rsidP="0072299B">
      <w:r w:rsidRPr="009635BD">
        <w:rPr>
          <w:i/>
        </w:rPr>
        <w:t>Цель работы</w:t>
      </w:r>
      <w:r w:rsidRPr="005A7290">
        <w:t xml:space="preserve"> –</w:t>
      </w:r>
      <w:r w:rsidR="006162EC" w:rsidRPr="005A7290">
        <w:t>применение</w:t>
      </w:r>
      <w:r w:rsidRPr="005A7290">
        <w:t xml:space="preserve"> </w:t>
      </w:r>
      <w:r w:rsidR="004B19FF" w:rsidRPr="005A7290">
        <w:t>основных положений теории в</w:t>
      </w:r>
      <w:r w:rsidR="00A9618C" w:rsidRPr="005A7290">
        <w:t>е</w:t>
      </w:r>
      <w:r w:rsidR="004B19FF" w:rsidRPr="005A7290">
        <w:t>йвлетов, методов сжатия и восстановления потоков</w:t>
      </w:r>
      <w:r w:rsidR="00F17905" w:rsidRPr="005A7290">
        <w:t>.</w:t>
      </w:r>
    </w:p>
    <w:p w:rsidR="00F53FA3" w:rsidRPr="005A7290" w:rsidRDefault="00F53FA3" w:rsidP="0072299B">
      <w:r w:rsidRPr="005A7290">
        <w:br w:type="page"/>
      </w:r>
    </w:p>
    <w:p w:rsidR="009635BD" w:rsidRDefault="009635BD" w:rsidP="00917F55">
      <w:pPr>
        <w:pStyle w:val="a"/>
      </w:pPr>
      <w:bookmarkStart w:id="1" w:name="_Toc483429045"/>
      <w:r>
        <w:lastRenderedPageBreak/>
        <w:t>К</w:t>
      </w:r>
      <w:r w:rsidRPr="009635BD">
        <w:t>лассическ</w:t>
      </w:r>
      <w:r>
        <w:t>ий вариант</w:t>
      </w:r>
      <w:r w:rsidRPr="009635BD">
        <w:t xml:space="preserve"> вейвлетного разложения</w:t>
      </w:r>
      <w:bookmarkEnd w:id="1"/>
      <w:r w:rsidRPr="009635BD">
        <w:t xml:space="preserve"> </w:t>
      </w:r>
    </w:p>
    <w:p w:rsidR="009635BD" w:rsidRPr="009635BD" w:rsidRDefault="009635BD" w:rsidP="009635BD">
      <w:r w:rsidRPr="00A32479">
        <w:t xml:space="preserve">В </w:t>
      </w:r>
      <w:r>
        <w:t>этой главе</w:t>
      </w:r>
      <w:r w:rsidRPr="00A32479">
        <w:t xml:space="preserve"> даётся описание классического варианта вейвлетного разложения в простейшей ситуации и его программная реализация</w:t>
      </w:r>
      <w:r>
        <w:t>.</w:t>
      </w:r>
    </w:p>
    <w:p w:rsidR="009635BD" w:rsidRPr="009635BD" w:rsidRDefault="001624F4" w:rsidP="001E3DE4">
      <w:pPr>
        <w:pStyle w:val="2"/>
      </w:pPr>
      <w:bookmarkStart w:id="2" w:name="_Toc483429046"/>
      <w:r>
        <w:t>В</w:t>
      </w:r>
      <w:r w:rsidR="00A9618C">
        <w:t>е</w:t>
      </w:r>
      <w:r>
        <w:t>йвлетное разложение</w:t>
      </w:r>
      <w:bookmarkEnd w:id="2"/>
    </w:p>
    <w:p w:rsidR="001624F4" w:rsidRPr="005A7290" w:rsidRDefault="001624F4" w:rsidP="0072299B">
      <w:pPr>
        <w:rPr>
          <w:rFonts w:cs="Times New Roman"/>
          <w:sz w:val="32"/>
          <w:szCs w:val="32"/>
          <w:vertAlign w:val="subscript"/>
        </w:rPr>
      </w:pPr>
      <w:r w:rsidRPr="0072299B">
        <w:t>Основная идея в</w:t>
      </w:r>
      <w:r w:rsidR="00A9618C" w:rsidRPr="0072299B">
        <w:t>е</w:t>
      </w:r>
      <w:r w:rsidRPr="0072299B">
        <w:t>йвлетного преобразования – разложение исходного числового потока на основной поток, содержащий основную часть информации</w:t>
      </w:r>
      <w:r w:rsidR="005D2AD5">
        <w:t>,</w:t>
      </w:r>
      <w:r w:rsidRPr="0072299B">
        <w:t xml:space="preserve"> и в</w:t>
      </w:r>
      <w:r w:rsidR="00A9618C" w:rsidRPr="0072299B">
        <w:t>е</w:t>
      </w:r>
      <w:r w:rsidRPr="0072299B">
        <w:t xml:space="preserve">йвлетный, в котором менее существенные детали. При этом подразумевается возможность восстановления исходного потока из получившихся при разложении. </w:t>
      </w:r>
      <w:r w:rsidRPr="005A7290">
        <w:t xml:space="preserve">В качестве наглядного примера можно привести сжатие изображения: пусть изображение кодируется некоторым числовым потоком </w:t>
      </w:r>
      <w:r w:rsidRPr="0072299B">
        <w:t>c</w:t>
      </w:r>
      <w:r w:rsidRPr="005A7290">
        <w:rPr>
          <w:rFonts w:cs="Times New Roman"/>
          <w:sz w:val="32"/>
          <w:szCs w:val="32"/>
          <w:vertAlign w:val="subscript"/>
        </w:rPr>
        <w:t>0</w:t>
      </w:r>
      <w:r w:rsidR="00DA4023" w:rsidRPr="005A7290">
        <w:t>,</w:t>
      </w:r>
      <w:r w:rsidR="005A7290">
        <w:t xml:space="preserve"> </w:t>
      </w:r>
      <w:r w:rsidRPr="0072299B">
        <w:t>c</w:t>
      </w:r>
      <w:r w:rsidR="00DA4023" w:rsidRPr="005A7290">
        <w:rPr>
          <w:rFonts w:cs="Times New Roman"/>
          <w:sz w:val="32"/>
          <w:szCs w:val="32"/>
          <w:vertAlign w:val="subscript"/>
        </w:rPr>
        <w:t>1</w:t>
      </w:r>
      <w:r w:rsidRPr="005A7290">
        <w:t>,</w:t>
      </w:r>
      <w:r w:rsidR="00D40B82">
        <w:t xml:space="preserve"> </w:t>
      </w:r>
      <w:proofErr w:type="gramStart"/>
      <w:r w:rsidRPr="005A7290">
        <w:t>…</w:t>
      </w:r>
      <w:r w:rsidR="00D40B82">
        <w:t xml:space="preserve"> </w:t>
      </w:r>
      <w:r w:rsidRPr="005A7290">
        <w:t>,</w:t>
      </w:r>
      <w:proofErr w:type="gramEnd"/>
      <w:r w:rsidR="00D40B82">
        <w:t xml:space="preserve"> </w:t>
      </w:r>
      <w:r w:rsidRPr="0072299B">
        <w:t>c</w:t>
      </w:r>
      <w:r w:rsidR="00DA4023" w:rsidRPr="005A7290">
        <w:rPr>
          <w:rFonts w:cs="Times New Roman"/>
          <w:sz w:val="32"/>
          <w:szCs w:val="32"/>
          <w:vertAlign w:val="subscript"/>
        </w:rPr>
        <w:t>2</w:t>
      </w:r>
      <w:r w:rsidR="00DA4023">
        <w:rPr>
          <w:rFonts w:cs="Times New Roman"/>
          <w:sz w:val="32"/>
          <w:szCs w:val="32"/>
          <w:vertAlign w:val="subscript"/>
        </w:rPr>
        <w:t>L</w:t>
      </w:r>
      <w:r w:rsidR="00DA4023" w:rsidRPr="005A7290">
        <w:rPr>
          <w:rFonts w:cs="Times New Roman"/>
          <w:sz w:val="32"/>
          <w:szCs w:val="32"/>
          <w:vertAlign w:val="subscript"/>
        </w:rPr>
        <w:t>-1</w:t>
      </w:r>
    </w:p>
    <w:p w:rsidR="00DA4023" w:rsidRPr="00A32479" w:rsidRDefault="00DA4023" w:rsidP="0072299B">
      <w:pPr>
        <w:rPr>
          <w:rFonts w:eastAsiaTheme="minorEastAsia"/>
        </w:rPr>
      </w:pPr>
      <w:r w:rsidRPr="00A32479">
        <w:t xml:space="preserve">Сформируем два числовых потока: </w:t>
      </w:r>
    </w:p>
    <w:p w:rsidR="00DA4023" w:rsidRPr="0072299B" w:rsidRDefault="000717E2" w:rsidP="0072299B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DA4023" w:rsidRPr="00DA4023">
        <w:rPr>
          <w:rFonts w:eastAsiaTheme="minorEastAsia"/>
        </w:rPr>
        <w:t>,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DA4023" w:rsidRPr="00DA4023">
        <w:rPr>
          <w:rFonts w:eastAsiaTheme="minorEastAsia"/>
        </w:rPr>
        <w:t xml:space="preserve">, </w:t>
      </w:r>
      <w:r w:rsidR="00DA4023" w:rsidRPr="0072299B">
        <w:t xml:space="preserve">где </w:t>
      </w:r>
      <m:oMath>
        <m:r>
          <w:rPr>
            <w:rFonts w:ascii="Cambria Math" w:eastAsiaTheme="minorEastAsia" w:hAnsi="Cambria Math"/>
          </w:rPr>
          <m:t>j</m:t>
        </m:r>
        <m:r>
          <m:rPr>
            <m:sty m:val="p"/>
          </m:rPr>
          <w:rPr>
            <w:rFonts w:ascii="Cambria Math" w:hAnsi="Cambria Math"/>
          </w:rPr>
          <m:t>=0,…,</m:t>
        </m:r>
        <m:r>
          <w:rPr>
            <w:rFonts w:ascii="Cambria Math" w:eastAsiaTheme="minorEastAsia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-1</m:t>
        </m:r>
      </m:oMath>
    </w:p>
    <w:p w:rsidR="00DA4023" w:rsidRPr="00A32479" w:rsidRDefault="00DA4023" w:rsidP="0072299B">
      <w:r w:rsidRPr="00A32479">
        <w:t xml:space="preserve">Из потоков a и b легко восстановить исходный поток, при этом поток b содержит </w:t>
      </w:r>
      <w:r w:rsidR="006162EC" w:rsidRPr="00A32479">
        <w:t>числа,</w:t>
      </w:r>
      <w:r w:rsidR="00D52972" w:rsidRPr="00A32479">
        <w:t xml:space="preserve"> </w:t>
      </w:r>
      <w:r w:rsidR="006162EC" w:rsidRPr="00A32479">
        <w:t>как правило, на порядок меньшие чисел потока a</w:t>
      </w:r>
      <w:r w:rsidR="00D52972" w:rsidRPr="00A32479">
        <w:t>. Это наглядный пример разложения, где один поток является о</w:t>
      </w:r>
      <w:r w:rsidR="00BC132C" w:rsidRPr="00A32479">
        <w:t>сновным, а другой – в</w:t>
      </w:r>
      <w:r w:rsidR="00A9618C" w:rsidRPr="00A32479">
        <w:t>е</w:t>
      </w:r>
      <w:r w:rsidR="00BC132C" w:rsidRPr="00A32479">
        <w:t>йвлетным.</w:t>
      </w:r>
    </w:p>
    <w:p w:rsidR="00E80C2D" w:rsidRPr="00A32479" w:rsidRDefault="00BC132C" w:rsidP="0072299B">
      <w:r w:rsidRPr="00A32479">
        <w:t>Для более подробного примера рассмотрим разложение кусочно-постоянной функции при помощи в</w:t>
      </w:r>
      <w:r w:rsidR="00A9618C" w:rsidRPr="00A32479">
        <w:t>е</w:t>
      </w:r>
      <w:r w:rsidRPr="00A32479">
        <w:t xml:space="preserve">йвлетов Хаара. Пусть задана функция </w:t>
      </w:r>
    </w:p>
    <w:p w:rsidR="006162EC" w:rsidRPr="006162EC" w:rsidRDefault="00BC132C" w:rsidP="0072299B"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d>
              <m:dPr>
                <m:begChr m:val="["/>
                <m:endChr m:val="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0,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</w:rPr>
              <m:t>)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d>
              <m:dPr>
                <m:begChr m:val="["/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e>
            </m:d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+…+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d>
              <m:dPr>
                <m:begChr m:val="["/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,1</m:t>
                </m:r>
              </m:e>
            </m:d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6162EC" w:rsidRPr="006162EC">
        <w:t>,</w:t>
      </w:r>
    </w:p>
    <w:p w:rsidR="006162EC" w:rsidRPr="005A7290" w:rsidRDefault="006162EC" w:rsidP="0072299B">
      <w:pPr>
        <w:rPr>
          <w:vertAlign w:val="superscript"/>
        </w:rPr>
      </w:pPr>
      <w:r w:rsidRPr="005A7290">
        <w:t xml:space="preserve">Где </w:t>
      </w:r>
      <w:r w:rsidR="00E80C2D">
        <w:t>N</w:t>
      </w:r>
      <w:r w:rsidR="00E80C2D" w:rsidRPr="005A7290">
        <w:t>=2</w:t>
      </w:r>
      <w:r w:rsidR="00E80C2D">
        <w:rPr>
          <w:vertAlign w:val="superscript"/>
        </w:rPr>
        <w:t>k</w:t>
      </w:r>
      <w:r w:rsidRPr="005A7290">
        <w:t xml:space="preserve">, 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d>
              <m:dPr>
                <m:begChr m:val="[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b</m:t>
                </m:r>
              </m:e>
            </m:d>
          </m:sub>
        </m:sSub>
      </m:oMath>
      <w:r w:rsidRPr="005A7290">
        <w:t xml:space="preserve"> определяется как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d>
              <m:dPr>
                <m:begChr m:val="[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b</m:t>
                </m:r>
              </m:e>
            </m:d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1, при </m:t>
                </m:r>
                <m:r>
                  <w:rPr>
                    <w:rFonts w:ascii="Cambria Math" w:hAnsi="Cambria Math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∈[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0,при </m:t>
                </m:r>
                <m:r>
                  <w:rPr>
                    <w:rFonts w:ascii="Cambria Math" w:hAnsi="Cambria Math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∉[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eqArr>
          </m:e>
        </m:d>
      </m:oMath>
      <w:r w:rsidRPr="005A7290">
        <w:t xml:space="preserve"> .</w:t>
      </w:r>
    </w:p>
    <w:p w:rsidR="00E80C2D" w:rsidRDefault="008F5079" w:rsidP="0072299B">
      <w:r w:rsidRPr="0072299B">
        <w:lastRenderedPageBreak/>
        <w:t xml:space="preserve">Заметим, что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d>
              <m:dPr>
                <m:begChr m:val="["/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p>
                        </m:sSup>
                      </m:den>
                    </m:f>
                  </m:den>
                </m:f>
              </m:e>
            </m:d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d>
              <m:dPr>
                <m:begChr m:val="[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0,1</m:t>
                </m:r>
              </m:e>
            </m:d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s</m:t>
            </m:r>
          </m:e>
        </m:d>
      </m:oMath>
      <w:r w:rsidR="006162EC">
        <w:t>.</w:t>
      </w:r>
    </w:p>
    <w:p w:rsidR="008F5079" w:rsidRPr="008F5079" w:rsidRDefault="008F5079" w:rsidP="0072299B">
      <w:r>
        <w:t xml:space="preserve">Обозначим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d>
              <m:dPr>
                <m:begChr m:val="[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0,1</m:t>
                </m:r>
              </m:e>
            </m:d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ω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χ</m:t>
            </m:r>
          </m:e>
          <m:sub>
            <m:d>
              <m:dPr>
                <m:begChr m:val="[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0,1</m:t>
                </m:r>
              </m:e>
            </m:d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s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6162EC">
        <w:t>.</w:t>
      </w:r>
    </w:p>
    <w:p w:rsidR="008F5079" w:rsidRPr="00062E72" w:rsidRDefault="008F5079" w:rsidP="0072299B">
      <w:r>
        <w:t xml:space="preserve">Возьмем для наглядности N </w:t>
      </w:r>
      <w:r w:rsidRPr="008F5079">
        <w:t>=</w:t>
      </w:r>
      <w:r>
        <w:t xml:space="preserve"> </w:t>
      </w:r>
      <w:r w:rsidRPr="008F5079">
        <w:t>4</w:t>
      </w:r>
      <w:r>
        <w:t xml:space="preserve">. Тогда функцию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Pr="0072299B">
        <w:t xml:space="preserve"> можно представить в виде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χ</m:t>
                </m:r>
              </m:e>
              <m:sub>
                <m:d>
                  <m:dPr>
                    <m:begChr m:val="[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0,1/4</m:t>
                    </m:r>
                  </m:e>
                </m:d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χ</m:t>
                </m:r>
              </m:e>
              <m:sub>
                <m:d>
                  <m:dPr>
                    <m:begChr m:val="[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1/4,1/2</m:t>
                    </m:r>
                  </m:e>
                </m:d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χ</m:t>
                </m:r>
              </m:e>
              <m:sub>
                <m:d>
                  <m:dPr>
                    <m:begChr m:val="[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0,1/4</m:t>
                    </m:r>
                  </m:e>
                </m:d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χ</m:t>
                </m:r>
              </m:e>
              <m:sub>
                <m:d>
                  <m:dPr>
                    <m:begChr m:val="[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1/4,1/2</m:t>
                    </m:r>
                  </m:e>
                </m:d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χ</m:t>
                </m:r>
              </m:e>
              <m:sub>
                <m:d>
                  <m:dPr>
                    <m:begChr m:val="[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1/2,3/4</m:t>
                    </m:r>
                  </m:e>
                </m:d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χ</m:t>
                </m:r>
              </m:e>
              <m:sub>
                <m:d>
                  <m:dPr>
                    <m:begChr m:val="[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3/4,1</m:t>
                    </m:r>
                  </m:e>
                </m:d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d>
              <m:dPr>
                <m:begChr m:val="[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1/2,3/4</m:t>
                </m:r>
              </m:e>
            </m:d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d>
              <m:dPr>
                <m:begChr m:val="[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3/4,1</m:t>
                </m:r>
              </m:e>
            </m:d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)</m:t>
        </m:r>
      </m:oMath>
      <w:r w:rsidR="008A0E0E">
        <w:t>,</w:t>
      </w:r>
    </w:p>
    <w:p w:rsidR="0053168F" w:rsidRDefault="008A0E0E" w:rsidP="0072299B">
      <w:r w:rsidRPr="008A0E0E">
        <w:t>где</w:t>
      </w:r>
      <w:r w:rsidRPr="008A0E0E">
        <w:rPr>
          <w:color w:val="FF0000"/>
        </w:rPr>
        <w:t xml:space="preserve"> </w:t>
      </w:r>
      <w:r w:rsidR="0053168F">
        <w:t>a</w:t>
      </w:r>
      <w:r w:rsidR="0053168F" w:rsidRPr="0053168F">
        <w:t xml:space="preserve">, </w:t>
      </w:r>
      <w:r w:rsidR="0053168F">
        <w:t>b</w:t>
      </w:r>
      <w:r w:rsidR="0053168F" w:rsidRPr="0053168F">
        <w:t xml:space="preserve"> – </w:t>
      </w:r>
      <w:r w:rsidR="0053168F">
        <w:t xml:space="preserve">коэффициенты, полученные как в первом примере. Функции, равные разности характеристических функций в полученном представлении, называются </w:t>
      </w:r>
      <w:proofErr w:type="spellStart"/>
      <w:r w:rsidR="0053168F">
        <w:t>в</w:t>
      </w:r>
      <w:r w:rsidR="00A9618C">
        <w:t>е</w:t>
      </w:r>
      <w:r w:rsidR="0053168F">
        <w:t>йв</w:t>
      </w:r>
      <w:r w:rsidR="00154BE3">
        <w:t>летными</w:t>
      </w:r>
      <w:proofErr w:type="spellEnd"/>
      <w:r w:rsidR="00154BE3">
        <w:t xml:space="preserve"> базисами, а их линейные</w:t>
      </w:r>
      <w:r w:rsidR="0053168F">
        <w:t xml:space="preserve"> комбинации – пространством в</w:t>
      </w:r>
      <w:r w:rsidR="00A9618C">
        <w:t>е</w:t>
      </w:r>
      <w:r w:rsidR="0053168F">
        <w:t>йвлетов.</w:t>
      </w:r>
    </w:p>
    <w:p w:rsidR="005E0533" w:rsidRPr="005A7290" w:rsidRDefault="005E0533" w:rsidP="0072299B">
      <w:r w:rsidRPr="005A7290">
        <w:t xml:space="preserve">Заметим также, что эти функции получаются изменением аргумента функции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1, при t∈[0,1/2)</m:t>
                </m:r>
              </m:e>
              <m:e>
                <m:r>
                  <w:rPr>
                    <w:rFonts w:ascii="Cambria Math" w:hAnsi="Cambria Math"/>
                  </w:rPr>
                  <m:t>0,при t∉[0,1)</m:t>
                </m:r>
              </m:e>
              <m:e>
                <m:r>
                  <w:rPr>
                    <w:rFonts w:ascii="Cambria Math" w:hAnsi="Cambria Math"/>
                  </w:rPr>
                  <m:t>-1,при t∈[1/2,1)</m:t>
                </m:r>
              </m:e>
            </m:eqArr>
          </m:e>
        </m:d>
      </m:oMath>
      <w:r w:rsidR="006162EC" w:rsidRPr="005A7290">
        <w:t>.</w:t>
      </w:r>
    </w:p>
    <w:p w:rsidR="00E339A4" w:rsidRPr="005A7290" w:rsidRDefault="008A0E0E" w:rsidP="0072299B">
      <w:r w:rsidRPr="005A7290">
        <w:t>Н</w:t>
      </w:r>
      <w:r w:rsidR="00E339A4" w:rsidRPr="005A7290">
        <w:t xml:space="preserve">апример,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d>
              <m:dPr>
                <m:begChr m:val="[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0,1/4</m:t>
                </m:r>
              </m:e>
            </m:d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d>
              <m:dPr>
                <m:begChr m:val="[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1/4,1/2</m:t>
                </m:r>
              </m:e>
            </m:d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t</m:t>
            </m:r>
          </m:e>
        </m:d>
      </m:oMath>
      <w:r w:rsidR="00E339A4" w:rsidRPr="005A7290">
        <w:t>.</w:t>
      </w:r>
    </w:p>
    <w:p w:rsidR="00062E72" w:rsidRDefault="005E0533" w:rsidP="0072299B">
      <w:r>
        <w:t>Функция w</w:t>
      </w:r>
      <w:r w:rsidRPr="005E0533">
        <w:t>(</w:t>
      </w:r>
      <w:r>
        <w:t>t</w:t>
      </w:r>
      <w:r w:rsidRPr="005E0533">
        <w:t xml:space="preserve">) </w:t>
      </w:r>
      <w:r>
        <w:t>называется в</w:t>
      </w:r>
      <w:r w:rsidR="00A9618C">
        <w:t>е</w:t>
      </w:r>
      <w:r>
        <w:t>йвлетом Хаара.</w:t>
      </w:r>
      <w:r w:rsidR="00062E72" w:rsidRPr="00062E72">
        <w:t xml:space="preserve"> </w:t>
      </w:r>
    </w:p>
    <w:p w:rsidR="00062E72" w:rsidRDefault="00062E72" w:rsidP="0072299B">
      <w:r>
        <w:t xml:space="preserve">Также можно вывести некоторые важные соотношения для функции </w:t>
      </w:r>
      <m:oMath>
        <m:r>
          <w:rPr>
            <w:rFonts w:ascii="Cambria Math" w:hAnsi="Cambria Math"/>
          </w:rPr>
          <m:t>ω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:</m:t>
        </m:r>
      </m:oMath>
      <w:r w:rsidRPr="0072299B">
        <w:t xml:space="preserve"> из определения очевидно, что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k-1,l</m:t>
            </m:r>
          </m:sub>
        </m:sSub>
        <m:r>
          <w:rPr>
            <w:rFonts w:ascii="Cambria Math" w:hAnsi="Cambria Math"/>
          </w:rPr>
          <m:t>≡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k,2l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k,2l+1</m:t>
            </m:r>
          </m:sub>
        </m:sSub>
      </m:oMath>
      <w:r w:rsidRPr="0072299B">
        <w:t xml:space="preserve">, представим в виде </w:t>
      </w:r>
      <m:oMath>
        <m:r>
          <w:rPr>
            <w:rFonts w:ascii="Cambria Math" w:hAnsi="Cambria Math"/>
          </w:rPr>
          <m:t>ω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k-1</m:t>
                </m:r>
              </m:sup>
            </m:sSup>
            <m:r>
              <w:rPr>
                <w:rFonts w:ascii="Cambria Math" w:hAnsi="Cambria Math"/>
              </w:rPr>
              <m:t>t-l</m:t>
            </m:r>
          </m:e>
        </m:d>
        <m:r>
          <w:rPr>
            <w:rFonts w:ascii="Cambria Math" w:hAnsi="Cambria Math"/>
          </w:rPr>
          <m:t>≡ω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  <m:r>
              <w:rPr>
                <w:rFonts w:ascii="Cambria Math" w:hAnsi="Cambria Math"/>
              </w:rPr>
              <m:t>t-2l</m:t>
            </m:r>
          </m:e>
        </m:d>
        <m:r>
          <w:rPr>
            <w:rFonts w:ascii="Cambria Math" w:hAnsi="Cambria Math"/>
          </w:rPr>
          <m:t>+ω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  <m:r>
              <w:rPr>
                <w:rFonts w:ascii="Cambria Math" w:hAnsi="Cambria Math"/>
              </w:rPr>
              <m:t>t-2l-1</m:t>
            </m:r>
          </m:e>
        </m:d>
      </m:oMath>
    </w:p>
    <w:p w:rsidR="00CE50F0" w:rsidRDefault="00062E72" w:rsidP="0072299B">
      <w:r>
        <w:t xml:space="preserve">Произведя замену, получаем тождество </w:t>
      </w:r>
      <m:oMath>
        <m:r>
          <w:rPr>
            <w:rFonts w:ascii="Cambria Math" w:hAnsi="Cambria Math"/>
          </w:rPr>
          <m:t>ω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≡ω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</m:t>
            </m:r>
          </m:e>
        </m:d>
        <m:r>
          <w:rPr>
            <w:rFonts w:ascii="Cambria Math" w:hAnsi="Cambria Math"/>
          </w:rPr>
          <m:t>+ω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2x-1</m:t>
            </m:r>
          </m:e>
        </m:d>
      </m:oMath>
      <w:r w:rsidR="001B26A0" w:rsidRPr="0072299B">
        <w:t xml:space="preserve">, называемое кратно-масштабным уравнением. Из этих соотношений следует, что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(0)</m:t>
            </m:r>
          </m:sup>
        </m:sSup>
        <m:r>
          <w:rPr>
            <w:rFonts w:ascii="Cambria Math" w:hAnsi="Cambria Math"/>
          </w:rPr>
          <m:t>⊂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</m:sup>
        </m:sSup>
        <m:r>
          <w:rPr>
            <w:rFonts w:ascii="Cambria Math" w:hAnsi="Cambria Math"/>
          </w:rPr>
          <m:t>⊂…⊂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</m:t>
                </m:r>
              </m:e>
            </m:d>
          </m:sup>
        </m:sSup>
        <m:r>
          <w:rPr>
            <w:rFonts w:ascii="Cambria Math" w:hAnsi="Cambria Math"/>
          </w:rPr>
          <m:t>⊂…</m:t>
        </m:r>
      </m:oMath>
      <w:r w:rsidR="001B26A0" w:rsidRPr="0072299B">
        <w:t xml:space="preserve">, где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(k)</m:t>
            </m:r>
          </m:sup>
        </m:sSup>
      </m:oMath>
      <w:r w:rsidR="001B26A0" w:rsidRPr="0072299B">
        <w:t xml:space="preserve"> – пространство кусочно-постоянных функций, каждая из которых постоянна на </w:t>
      </w:r>
      <m:oMath>
        <m:r>
          <w:rPr>
            <w:rFonts w:ascii="Cambria Math" w:hAnsi="Cambria Math"/>
          </w:rPr>
          <m:t>[s/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, (s+1)/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]</m:t>
        </m:r>
      </m:oMath>
      <w:r w:rsidR="001B26A0" w:rsidRPr="0072299B">
        <w:t xml:space="preserve"> , где </w:t>
      </w:r>
      <m:oMath>
        <m:r>
          <w:rPr>
            <w:rFonts w:ascii="Cambria Math" w:hAnsi="Cambria Math"/>
          </w:rPr>
          <m:t>s=0,1,…,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-1.</m:t>
        </m:r>
      </m:oMath>
    </w:p>
    <w:p w:rsidR="00832E63" w:rsidRPr="008E51B5" w:rsidRDefault="00442EEF" w:rsidP="001E3DE4">
      <w:pPr>
        <w:pStyle w:val="2"/>
        <w:rPr>
          <w:rFonts w:eastAsiaTheme="minorEastAsia"/>
        </w:rPr>
      </w:pPr>
      <w:bookmarkStart w:id="3" w:name="_Toc483429047"/>
      <w:r w:rsidRPr="008E51B5">
        <w:rPr>
          <w:rFonts w:eastAsiaTheme="minorEastAsia"/>
        </w:rPr>
        <w:lastRenderedPageBreak/>
        <w:t>Программная реализация в</w:t>
      </w:r>
      <w:r w:rsidR="00A9618C" w:rsidRPr="008E51B5">
        <w:rPr>
          <w:rFonts w:eastAsiaTheme="minorEastAsia"/>
        </w:rPr>
        <w:t>е</w:t>
      </w:r>
      <w:r w:rsidR="00CE50F0" w:rsidRPr="008E51B5">
        <w:rPr>
          <w:rFonts w:eastAsiaTheme="minorEastAsia"/>
        </w:rPr>
        <w:t>йвлетн</w:t>
      </w:r>
      <w:r w:rsidR="00CE50F0" w:rsidRPr="008E51B5">
        <w:t>о</w:t>
      </w:r>
      <w:r w:rsidR="001E1E52" w:rsidRPr="008E51B5">
        <w:t>го</w:t>
      </w:r>
      <w:r w:rsidR="00CE50F0" w:rsidRPr="008E51B5">
        <w:t xml:space="preserve"> </w:t>
      </w:r>
      <w:r w:rsidR="00CE50F0" w:rsidRPr="008E51B5">
        <w:rPr>
          <w:rFonts w:eastAsiaTheme="minorEastAsia"/>
        </w:rPr>
        <w:t>разложени</w:t>
      </w:r>
      <w:r w:rsidR="008A0E0E" w:rsidRPr="008E51B5">
        <w:rPr>
          <w:rFonts w:eastAsiaTheme="minorEastAsia"/>
        </w:rPr>
        <w:t>я</w:t>
      </w:r>
      <w:r w:rsidR="00CE50F0" w:rsidRPr="008E51B5">
        <w:rPr>
          <w:rFonts w:eastAsiaTheme="minorEastAsia"/>
          <w:color w:val="FF0000"/>
        </w:rPr>
        <w:t xml:space="preserve"> </w:t>
      </w:r>
      <w:r w:rsidR="00CE50F0" w:rsidRPr="008E51B5">
        <w:rPr>
          <w:rFonts w:eastAsiaTheme="minorEastAsia"/>
        </w:rPr>
        <w:t>для звукового потока</w:t>
      </w:r>
      <w:bookmarkEnd w:id="3"/>
      <w:r w:rsidR="00CE50F0" w:rsidRPr="008E51B5">
        <w:rPr>
          <w:rFonts w:eastAsiaTheme="minorEastAsia"/>
        </w:rPr>
        <w:t xml:space="preserve"> </w:t>
      </w:r>
    </w:p>
    <w:p w:rsidR="00442EEF" w:rsidRPr="00A32479" w:rsidRDefault="00E339A4" w:rsidP="0072299B">
      <w:r w:rsidRPr="008E51B5">
        <w:t>Прим</w:t>
      </w:r>
      <w:r w:rsidR="00442EEF" w:rsidRPr="008E51B5">
        <w:t>еним</w:t>
      </w:r>
      <w:r w:rsidR="004C27D1" w:rsidRPr="008E51B5">
        <w:t xml:space="preserve"> в</w:t>
      </w:r>
      <w:r w:rsidR="00A9618C" w:rsidRPr="008E51B5">
        <w:t>е</w:t>
      </w:r>
      <w:r w:rsidR="004C27D1" w:rsidRPr="008E51B5">
        <w:t>йвлетное разло</w:t>
      </w:r>
      <w:r w:rsidR="00EF2CAE" w:rsidRPr="008E51B5">
        <w:t>жение Хаара для звукового потока</w:t>
      </w:r>
      <w:r w:rsidR="004C27D1" w:rsidRPr="008E51B5">
        <w:t>.</w:t>
      </w:r>
      <w:r w:rsidR="00442EEF" w:rsidRPr="008E51B5">
        <w:t xml:space="preserve"> </w:t>
      </w:r>
      <w:r w:rsidR="00442EEF" w:rsidRPr="005A7290">
        <w:t>Программн</w:t>
      </w:r>
      <w:r w:rsidR="00C11142" w:rsidRPr="005A7290">
        <w:t>ая</w:t>
      </w:r>
      <w:r w:rsidR="00442EEF" w:rsidRPr="005A7290">
        <w:t xml:space="preserve"> реализаци</w:t>
      </w:r>
      <w:r w:rsidR="00C11142" w:rsidRPr="005A7290">
        <w:t>я</w:t>
      </w:r>
      <w:r w:rsidR="00442EEF" w:rsidRPr="005A7290">
        <w:t xml:space="preserve"> алгоритма и визуализаци</w:t>
      </w:r>
      <w:r w:rsidR="00C11142" w:rsidRPr="005A7290">
        <w:t>я</w:t>
      </w:r>
      <w:r w:rsidR="00442EEF" w:rsidRPr="005A7290">
        <w:t xml:space="preserve"> графиков </w:t>
      </w:r>
      <w:r w:rsidR="00C11142" w:rsidRPr="005A7290">
        <w:t>была написана</w:t>
      </w:r>
      <w:r w:rsidR="00442EEF" w:rsidRPr="005A7290">
        <w:t xml:space="preserve"> на языке </w:t>
      </w:r>
      <w:proofErr w:type="spellStart"/>
      <w:r w:rsidR="00442EEF" w:rsidRPr="000717E2">
        <w:t>Delphi</w:t>
      </w:r>
      <w:proofErr w:type="spellEnd"/>
      <w:r w:rsidR="00442EEF" w:rsidRPr="005A7290">
        <w:t>.</w:t>
      </w:r>
      <w:r w:rsidR="00D40B82">
        <w:t xml:space="preserve"> </w:t>
      </w:r>
      <w:r w:rsidR="00442EEF" w:rsidRPr="005A7290">
        <w:t xml:space="preserve">В качестве потока </w:t>
      </w:r>
      <w:r w:rsidRPr="005A7290">
        <w:t>информации использовались аудио</w:t>
      </w:r>
      <w:r w:rsidR="00442EEF" w:rsidRPr="005A7290">
        <w:t>файлы в формате “*.</w:t>
      </w:r>
      <w:proofErr w:type="spellStart"/>
      <w:r w:rsidR="00442EEF" w:rsidRPr="00A32479">
        <w:t>wav</w:t>
      </w:r>
      <w:proofErr w:type="spellEnd"/>
      <w:r w:rsidR="00442EEF" w:rsidRPr="005A7290">
        <w:t xml:space="preserve">”. </w:t>
      </w:r>
      <w:r w:rsidR="00442EEF" w:rsidRPr="00A32479">
        <w:t xml:space="preserve">Структура </w:t>
      </w:r>
      <w:proofErr w:type="spellStart"/>
      <w:r w:rsidR="00442EEF" w:rsidRPr="00A32479">
        <w:t>wav</w:t>
      </w:r>
      <w:proofErr w:type="spellEnd"/>
      <w:r w:rsidR="00442EEF" w:rsidRPr="00A32479">
        <w:t>-файла:</w:t>
      </w:r>
    </w:p>
    <w:p w:rsidR="00442EEF" w:rsidRPr="0072299B" w:rsidRDefault="00442EEF" w:rsidP="0072299B">
      <w:r>
        <w:rPr>
          <w:noProof/>
          <w:lang w:eastAsia="ru-RU"/>
        </w:rPr>
        <w:drawing>
          <wp:inline distT="0" distB="0" distL="0" distR="0" wp14:anchorId="7738980E" wp14:editId="512E4FF0">
            <wp:extent cx="5940425" cy="2370625"/>
            <wp:effectExtent l="0" t="0" r="3175" b="0"/>
            <wp:docPr id="2" name="Рисунок 2" descr="Картинки по запросу структура wav фай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труктура wav фай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99B">
        <w:t xml:space="preserve"> </w:t>
      </w:r>
    </w:p>
    <w:p w:rsidR="00442EEF" w:rsidRPr="00A32479" w:rsidRDefault="00E339A4" w:rsidP="0072299B">
      <w:r w:rsidRPr="005A7290">
        <w:t>Данные в фо</w:t>
      </w:r>
      <w:r w:rsidR="00A3087B" w:rsidRPr="005A7290">
        <w:t>р</w:t>
      </w:r>
      <w:r w:rsidRPr="005A7290">
        <w:t>мате “*.</w:t>
      </w:r>
      <w:proofErr w:type="spellStart"/>
      <w:r w:rsidRPr="00A32479">
        <w:t>wav</w:t>
      </w:r>
      <w:proofErr w:type="spellEnd"/>
      <w:r w:rsidRPr="005A7290">
        <w:t>” хранятся в виде двухбайтного целого со знаком.</w:t>
      </w:r>
      <w:r w:rsidR="00D40B82">
        <w:t xml:space="preserve"> </w:t>
      </w:r>
      <w:r w:rsidR="00C11142" w:rsidRPr="005A7290">
        <w:t>Считав данные</w:t>
      </w:r>
      <w:r w:rsidRPr="005A7290">
        <w:t xml:space="preserve"> в этом формате</w:t>
      </w:r>
      <w:r w:rsidR="00C11142" w:rsidRPr="005A7290">
        <w:t xml:space="preserve"> из файла, был получен</w:t>
      </w:r>
      <w:r w:rsidRPr="005A7290">
        <w:t xml:space="preserve"> числовой поток</w:t>
      </w:r>
      <w:r w:rsidR="00C11142" w:rsidRPr="005A7290">
        <w:t xml:space="preserve">. </w:t>
      </w:r>
      <w:r w:rsidRPr="00A32479">
        <w:t>З</w:t>
      </w:r>
      <w:r w:rsidR="00442EEF" w:rsidRPr="00A32479">
        <w:t>атем</w:t>
      </w:r>
      <w:r w:rsidR="00C11142" w:rsidRPr="00A32479">
        <w:t xml:space="preserve"> было применено</w:t>
      </w:r>
      <w:r w:rsidR="00442EEF" w:rsidRPr="00A32479">
        <w:t xml:space="preserve"> разложение Хаара, описанное ранее.</w:t>
      </w:r>
    </w:p>
    <w:p w:rsidR="006D3762" w:rsidRDefault="004C27D1" w:rsidP="00917F55">
      <w:r>
        <w:t xml:space="preserve">Рассмотрим </w:t>
      </w:r>
      <w:r w:rsidR="00442EEF">
        <w:t>пример</w:t>
      </w:r>
      <w:r>
        <w:t xml:space="preserve"> звуковой дорожки, изображенной на картинке</w:t>
      </w:r>
      <w:r w:rsidR="0075270E">
        <w:t xml:space="preserve"> (Рисунок 1)</w:t>
      </w:r>
      <w:r>
        <w:t>.</w:t>
      </w:r>
    </w:p>
    <w:p w:rsidR="00CE50F0" w:rsidRDefault="004C27D1" w:rsidP="009635BD">
      <w:pPr>
        <w:ind w:firstLine="0"/>
      </w:pPr>
      <w:r>
        <w:rPr>
          <w:noProof/>
          <w:lang w:eastAsia="ru-RU"/>
        </w:rPr>
        <w:drawing>
          <wp:inline distT="0" distB="0" distL="0" distR="0" wp14:anchorId="78BD97F4" wp14:editId="1C7B6FD1">
            <wp:extent cx="5781675" cy="16399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897" cy="16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762" w:rsidRDefault="0075270E" w:rsidP="00917F55">
      <w:pPr>
        <w:jc w:val="center"/>
      </w:pPr>
      <w:r>
        <w:t>Рисунок 1</w:t>
      </w:r>
      <w:r w:rsidR="00917F55">
        <w:t>.</w:t>
      </w:r>
    </w:p>
    <w:p w:rsidR="004C27D1" w:rsidRDefault="004C27D1" w:rsidP="0072299B">
      <w:r>
        <w:lastRenderedPageBreak/>
        <w:t xml:space="preserve">Данный звуковой поток длится 6 секунд и имеет </w:t>
      </w:r>
      <w:r w:rsidR="00BC72A8">
        <w:t xml:space="preserve">частоту </w:t>
      </w:r>
      <w:r w:rsidR="00BC72A8" w:rsidRPr="00BC72A8">
        <w:t>дискретизации</w:t>
      </w:r>
      <w:r w:rsidR="00BC72A8">
        <w:t xml:space="preserve"> в 192000 Гц.</w:t>
      </w:r>
    </w:p>
    <w:p w:rsidR="006D3762" w:rsidRDefault="00EF2CAE" w:rsidP="001E3DE4">
      <w:r>
        <w:t xml:space="preserve">Разложим поток на </w:t>
      </w:r>
      <w:proofErr w:type="spellStart"/>
      <w:r>
        <w:t>полусуммы</w:t>
      </w:r>
      <w:proofErr w:type="spellEnd"/>
      <w:r>
        <w:t xml:space="preserve"> и </w:t>
      </w:r>
      <w:proofErr w:type="spellStart"/>
      <w:r>
        <w:t>полуразности</w:t>
      </w:r>
      <w:proofErr w:type="spellEnd"/>
      <w:r w:rsidR="00BC72A8">
        <w:t xml:space="preserve">. Получим два потока. </w:t>
      </w:r>
      <w:r>
        <w:t xml:space="preserve">Поток </w:t>
      </w:r>
      <w:proofErr w:type="spellStart"/>
      <w:r>
        <w:t>полусумм</w:t>
      </w:r>
      <w:proofErr w:type="spellEnd"/>
      <w:r>
        <w:t xml:space="preserve"> визуально не отличается от исходно, помимо того, что количество точек в нем сократилось в двое. А второй поток выглядит так:</w:t>
      </w:r>
    </w:p>
    <w:p w:rsidR="000334BA" w:rsidRDefault="00BC72A8" w:rsidP="00F57B11">
      <w:pPr>
        <w:ind w:firstLine="0"/>
      </w:pPr>
      <w:r>
        <w:rPr>
          <w:noProof/>
          <w:lang w:eastAsia="ru-RU"/>
        </w:rPr>
        <w:drawing>
          <wp:inline distT="0" distB="0" distL="0" distR="0" wp14:anchorId="467D6849" wp14:editId="54169DAC">
            <wp:extent cx="5934075" cy="1676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70E" w:rsidRPr="00EF2CAE" w:rsidRDefault="0075270E" w:rsidP="00917F55">
      <w:pPr>
        <w:jc w:val="center"/>
      </w:pPr>
      <w:r>
        <w:t xml:space="preserve">Рисунок </w:t>
      </w:r>
      <w:r w:rsidR="00EF2CAE" w:rsidRPr="00EF2CAE">
        <w:t>2</w:t>
      </w:r>
      <w:r w:rsidR="00917F55">
        <w:t>.</w:t>
      </w:r>
    </w:p>
    <w:p w:rsidR="00FF191D" w:rsidRDefault="00BC72A8" w:rsidP="0072299B">
      <w:r w:rsidRPr="005A7290">
        <w:t>Как видно на картинке</w:t>
      </w:r>
      <w:r w:rsidR="0075270E" w:rsidRPr="005A7290">
        <w:t xml:space="preserve"> (Рисунок </w:t>
      </w:r>
      <w:r w:rsidR="00EF2CAE" w:rsidRPr="005A7290">
        <w:t>2</w:t>
      </w:r>
      <w:r w:rsidR="0075270E" w:rsidRPr="005A7290">
        <w:t>)</w:t>
      </w:r>
      <w:r w:rsidRPr="005A7290">
        <w:t>, этот поток показывает все небольшие изменения</w:t>
      </w:r>
      <w:r w:rsidR="006D3762" w:rsidRPr="005A7290">
        <w:t xml:space="preserve">. </w:t>
      </w:r>
      <w:r w:rsidR="006D3762">
        <w:t>Амплитуда достигает лишь небольших значений. При сравнении с первы</w:t>
      </w:r>
      <w:r w:rsidR="00912EB5">
        <w:t>м потоком, амплитуда колеблется в значениях в</w:t>
      </w:r>
      <w:r w:rsidR="006D3762">
        <w:t xml:space="preserve"> 2000 раз меньших. </w:t>
      </w:r>
    </w:p>
    <w:p w:rsidR="00917F55" w:rsidRDefault="006D3762" w:rsidP="0072299B">
      <w:r w:rsidRPr="005A7290">
        <w:t>Ниже</w:t>
      </w:r>
      <w:r w:rsidR="00416AF9" w:rsidRPr="005A7290">
        <w:t xml:space="preserve"> (</w:t>
      </w:r>
      <w:r w:rsidR="00912EB5">
        <w:t>Приложение</w:t>
      </w:r>
      <w:r w:rsidR="00416AF9" w:rsidRPr="005A7290">
        <w:t xml:space="preserve"> 1)</w:t>
      </w:r>
      <w:r w:rsidRPr="005A7290">
        <w:t xml:space="preserve"> приведен</w:t>
      </w:r>
      <w:r w:rsidR="00922105" w:rsidRPr="005A7290">
        <w:t>а</w:t>
      </w:r>
      <w:r w:rsidRPr="005A7290">
        <w:t xml:space="preserve"> часть кода программы, использовавшей разложение, на которой были получены приведенные выше картинки.</w:t>
      </w:r>
    </w:p>
    <w:p w:rsidR="00917F55" w:rsidRDefault="00917F55">
      <w:pPr>
        <w:suppressAutoHyphens w:val="0"/>
        <w:spacing w:before="0" w:beforeAutospacing="0" w:after="160" w:afterAutospacing="0" w:line="259" w:lineRule="auto"/>
        <w:ind w:firstLine="0"/>
      </w:pPr>
      <w:r>
        <w:br w:type="page"/>
      </w:r>
    </w:p>
    <w:p w:rsidR="00442EEF" w:rsidRDefault="00442EEF" w:rsidP="0072299B"/>
    <w:p w:rsidR="009635BD" w:rsidRDefault="009635BD" w:rsidP="00917F55">
      <w:pPr>
        <w:pStyle w:val="a"/>
      </w:pPr>
      <w:bookmarkStart w:id="4" w:name="_Toc483429048"/>
      <w:r>
        <w:t>Кусочно-линейная аппроксимация</w:t>
      </w:r>
      <w:bookmarkEnd w:id="4"/>
    </w:p>
    <w:p w:rsidR="009635BD" w:rsidRPr="009635BD" w:rsidRDefault="009635BD" w:rsidP="009635BD">
      <w:r w:rsidRPr="00A32479">
        <w:t xml:space="preserve">В </w:t>
      </w:r>
      <w:r>
        <w:t>этой главе описываю</w:t>
      </w:r>
      <w:r w:rsidRPr="00A32479">
        <w:t>тся</w:t>
      </w:r>
      <w:r>
        <w:t xml:space="preserve"> методы кусочно-линейной аппроксимации и</w:t>
      </w:r>
      <w:r w:rsidRPr="00A32479">
        <w:t xml:space="preserve"> программная реализация</w:t>
      </w:r>
      <w:r>
        <w:t xml:space="preserve"> одного из методов.</w:t>
      </w:r>
    </w:p>
    <w:p w:rsidR="00F17905" w:rsidRDefault="006E79EA" w:rsidP="001E3DE4">
      <w:pPr>
        <w:pStyle w:val="2"/>
        <w:rPr>
          <w:rFonts w:eastAsiaTheme="minorEastAsia"/>
          <w:szCs w:val="40"/>
        </w:rPr>
      </w:pPr>
      <w:bookmarkStart w:id="5" w:name="_Toc483429049"/>
      <w:r w:rsidRPr="006E79EA">
        <w:t>Кусочно-линейная аппроксимация</w:t>
      </w:r>
      <w:r w:rsidR="009635BD">
        <w:t xml:space="preserve"> с постоянным шагом</w:t>
      </w:r>
      <w:bookmarkEnd w:id="5"/>
      <w:r w:rsidRPr="006E79EA">
        <w:rPr>
          <w:rFonts w:eastAsiaTheme="minorEastAsia"/>
          <w:sz w:val="48"/>
          <w:szCs w:val="40"/>
        </w:rPr>
        <w:t xml:space="preserve"> </w:t>
      </w:r>
    </w:p>
    <w:p w:rsidR="00952A88" w:rsidRDefault="006E79EA" w:rsidP="0072299B">
      <w:r>
        <w:t xml:space="preserve">Теперь используем другой подход для </w:t>
      </w:r>
      <w:r w:rsidR="00E121DF">
        <w:t>разложения</w:t>
      </w:r>
      <w:r>
        <w:t xml:space="preserve"> числового потока. Рассмотрим наш дискретный сигнал как сетку с частотой, равной частоте дискретизации сигнала.</w:t>
      </w:r>
      <w:r w:rsidR="0000107F">
        <w:t xml:space="preserve"> Каждому </w:t>
      </w:r>
      <w:r w:rsidR="0012453D">
        <w:t>i</w:t>
      </w:r>
      <w:r w:rsidR="0000107F">
        <w:t>-ому шагу нашей сетки сопоставляется соответствующее значение сигнала.</w:t>
      </w:r>
      <w:r>
        <w:t xml:space="preserve"> Поставим себе задачу –</w:t>
      </w:r>
      <w:r w:rsidR="0000107F">
        <w:t xml:space="preserve"> </w:t>
      </w:r>
      <w:r w:rsidR="0000107F" w:rsidRPr="0000107F">
        <w:t>“</w:t>
      </w:r>
      <w:r w:rsidR="0000107F">
        <w:t>у</w:t>
      </w:r>
      <w:r w:rsidR="00952A88">
        <w:t>кр</w:t>
      </w:r>
      <w:r w:rsidR="0000107F">
        <w:t>упнять</w:t>
      </w:r>
      <w:r w:rsidR="0000107F" w:rsidRPr="0000107F">
        <w:t>”</w:t>
      </w:r>
      <w:r w:rsidR="0000107F">
        <w:t xml:space="preserve"> сетку,</w:t>
      </w:r>
      <w:r w:rsidR="00912EB5">
        <w:t xml:space="preserve"> пока сигнал новой сетки отличает</w:t>
      </w:r>
      <w:r w:rsidR="0000107F">
        <w:t>ся от исходного не более чем на заданную изначально погрешность.</w:t>
      </w:r>
      <w:r w:rsidR="00952A88">
        <w:t xml:space="preserve"> </w:t>
      </w:r>
    </w:p>
    <w:p w:rsidR="00952A88" w:rsidRDefault="00952A88" w:rsidP="0072299B">
      <w:r>
        <w:t>Введем некоторые обозначения</w:t>
      </w:r>
      <w:r w:rsidRPr="00952A88">
        <w:t>:</w:t>
      </w:r>
      <w:r>
        <w:t xml:space="preserve"> </w:t>
      </w:r>
    </w:p>
    <w:p w:rsidR="00A27FDA" w:rsidRDefault="00A27FDA" w:rsidP="0072299B">
      <w:r>
        <w:t>t</w:t>
      </w:r>
      <w:r w:rsidRPr="00A27FDA">
        <w:t xml:space="preserve"> – </w:t>
      </w:r>
      <w:r>
        <w:t>момент времени</w:t>
      </w:r>
      <w:r w:rsidRPr="00A27FDA">
        <w:t>;</w:t>
      </w:r>
      <w:r>
        <w:t xml:space="preserve"> параметр, по которому строится сетка.</w:t>
      </w:r>
    </w:p>
    <w:p w:rsidR="00A27FDA" w:rsidRPr="0072299B" w:rsidRDefault="00A27FDA" w:rsidP="0072299B">
      <w:r w:rsidRPr="0072299B">
        <w:t>Пусть</w:t>
      </w:r>
      <w:r w:rsidR="00B6491B" w:rsidRPr="0072299B"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</m:oMath>
      <w:r w:rsidRPr="0072299B">
        <w:t>,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</m:oMath>
      <w:r w:rsidRPr="0072299B">
        <w:t>,…,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sub>
        </m:sSub>
      </m:oMath>
      <w:r w:rsidRPr="0072299B">
        <w:t>– разбиение исходной сетки.</w:t>
      </w:r>
      <w:r w:rsidR="00B6491B" w:rsidRPr="0072299B">
        <w:t xml:space="preserve"> </w:t>
      </w:r>
    </w:p>
    <w:p w:rsidR="00952A88" w:rsidRPr="0072299B" w:rsidRDefault="00952A88" w:rsidP="0072299B">
      <m:oMath>
        <m:r>
          <w:rPr>
            <w:rFonts w:ascii="Cambria Math" w:hAnsi="Cambria Math" w:cs="Times New Roman"/>
            <w:sz w:val="32"/>
            <w:szCs w:val="32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</m:d>
      </m:oMath>
      <w:r w:rsidRPr="0072299B">
        <w:t xml:space="preserve"> - исходный сигнал в момент времени </w:t>
      </w:r>
      <m:oMath>
        <m:r>
          <w:rPr>
            <w:rFonts w:ascii="Cambria Math" w:hAnsi="Cambria Math" w:cs="Times New Roman"/>
            <w:sz w:val="32"/>
            <w:szCs w:val="32"/>
          </w:rPr>
          <m:t>t</m:t>
        </m:r>
      </m:oMath>
      <w:r w:rsidRPr="0072299B">
        <w:t xml:space="preserve">. </w:t>
      </w:r>
    </w:p>
    <w:p w:rsidR="00293BBE" w:rsidRPr="0072299B" w:rsidRDefault="00952A88" w:rsidP="0072299B">
      <m:oMath>
        <m:r>
          <w:rPr>
            <w:rFonts w:ascii="Cambria Math" w:hAnsi="Cambria Math" w:cs="Times New Roman"/>
            <w:sz w:val="32"/>
            <w:szCs w:val="32"/>
          </w:rPr>
          <m:t>ε</m:t>
        </m:r>
      </m:oMath>
      <w:r w:rsidRPr="0072299B">
        <w:t xml:space="preserve"> </w:t>
      </w:r>
      <w:r w:rsidR="00293BBE" w:rsidRPr="0072299B">
        <w:t>-</w:t>
      </w:r>
      <w:r w:rsidRPr="0072299B">
        <w:t xml:space="preserve"> погрешность.</w:t>
      </w:r>
    </w:p>
    <w:p w:rsidR="00293BBE" w:rsidRPr="00293BBE" w:rsidRDefault="006A3370" w:rsidP="00F57B11">
      <m:oMath>
        <m:r>
          <w:rPr>
            <w:rFonts w:ascii="Cambria Math" w:hAnsi="Cambria Math" w:cs="Times New Roman"/>
            <w:sz w:val="32"/>
            <w:szCs w:val="32"/>
          </w:rPr>
          <m:t>∆t</m:t>
        </m:r>
      </m:oMath>
      <w:r w:rsidR="00293BBE" w:rsidRPr="0072299B">
        <w:t xml:space="preserve"> - шаг исходной сетки</w:t>
      </w:r>
    </w:p>
    <w:p w:rsidR="005D6B76" w:rsidRDefault="00F17144" w:rsidP="0072299B">
      <w:r w:rsidRPr="0072299B">
        <w:t>То есть</w:t>
      </w:r>
      <w:r w:rsidR="0000107F" w:rsidRPr="0072299B">
        <w:t xml:space="preserve"> начальными условиями нам дается сигнал</w:t>
      </w:r>
      <w:r w:rsidR="00293BBE" w:rsidRPr="0072299B">
        <w:t xml:space="preserve"> с шагом </w:t>
      </w:r>
      <m:oMath>
        <m:r>
          <w:rPr>
            <w:rFonts w:ascii="Cambria Math" w:hAnsi="Cambria Math"/>
          </w:rPr>
          <m:t>∆t</m:t>
        </m:r>
      </m:oMath>
      <w:r w:rsidR="00293BBE" w:rsidRPr="0072299B">
        <w:t xml:space="preserve"> </w:t>
      </w:r>
      <w:r w:rsidR="0000107F" w:rsidRPr="0072299B">
        <w:t xml:space="preserve">и некий </w:t>
      </w:r>
      <m:oMath>
        <m:r>
          <w:rPr>
            <w:rFonts w:ascii="Cambria Math" w:hAnsi="Cambria Math"/>
          </w:rPr>
          <m:t>ε.</m:t>
        </m:r>
      </m:oMath>
      <w:r w:rsidR="00293BBE" w:rsidRPr="0072299B">
        <w:t xml:space="preserve"> Рассмотрим теперь сетку, состоящую только из </w:t>
      </w:r>
      <w:r w:rsidR="00B6491B" w:rsidRPr="0072299B">
        <w:t>нечетных элементов</w:t>
      </w:r>
      <w:r w:rsidR="00293BBE" w:rsidRPr="0072299B">
        <w:t xml:space="preserve"> исходной сетки</w:t>
      </w:r>
      <w:r w:rsidR="0028305C" w:rsidRPr="0072299B">
        <w:t xml:space="preserve"> и её концов</w:t>
      </w:r>
      <w:r w:rsidR="00B6491B" w:rsidRPr="0072299B">
        <w:t xml:space="preserve">, т.е. построенную на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6491B" w:rsidRPr="0072299B"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B6491B" w:rsidRPr="0072299B">
        <w:t>,…,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B6491B">
        <w:t>.</w:t>
      </w:r>
      <w:r w:rsidR="00293BBE">
        <w:t xml:space="preserve"> Она будет </w:t>
      </w:r>
      <w:r w:rsidR="00293BBE">
        <w:lastRenderedPageBreak/>
        <w:t>соответствовать некоторому сигналу с шагом дискретизации в 2 раза меньше исходного.</w:t>
      </w:r>
    </w:p>
    <w:p w:rsidR="00293BBE" w:rsidRPr="0072299B" w:rsidRDefault="00A27FDA" w:rsidP="0072299B">
      <w:r>
        <w:t xml:space="preserve">Разницей сигналов в момент времени </w:t>
      </w:r>
      <m:oMath>
        <m:r>
          <w:rPr>
            <w:rFonts w:ascii="Cambria Math" w:hAnsi="Cambria Math"/>
          </w:rPr>
          <m:t>t</m:t>
        </m:r>
      </m:oMath>
      <w:r w:rsidR="005254A1" w:rsidRPr="0072299B">
        <w:t xml:space="preserve"> </w:t>
      </w:r>
      <w:r w:rsidRPr="0072299B">
        <w:t xml:space="preserve">(где </w:t>
      </w:r>
      <m:oMath>
        <m:r>
          <w:rPr>
            <w:rFonts w:ascii="Cambria Math" w:hAnsi="Cambria Math"/>
          </w:rPr>
          <m:t>t</m:t>
        </m:r>
      </m:oMath>
      <w:r w:rsidR="005254A1" w:rsidRPr="0072299B">
        <w:t xml:space="preserve">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5254A1" w:rsidRPr="0072299B">
        <w:t xml:space="preserve">, i =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1..n</m:t>
            </m:r>
          </m:e>
        </m:acc>
      </m:oMath>
      <w:r w:rsidRPr="0072299B">
        <w:t xml:space="preserve">) будем называть </w:t>
      </w:r>
    </w:p>
    <w:p w:rsidR="00A27FDA" w:rsidRPr="0072299B" w:rsidRDefault="00012B60" w:rsidP="0072299B">
      <m:oMathPara>
        <m:oMath>
          <m:r>
            <w:rPr>
              <w:rFonts w:ascii="Cambria Math" w:eastAsiaTheme="minorEastAsia" w:hAnsi="Cambria Math"/>
            </w:rPr>
            <m:t>r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0, 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=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+ </m:t>
                          </m:r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+1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, </m:t>
          </m:r>
          <m: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m:t xml:space="preserve"> =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. </m:t>
          </m:r>
        </m:oMath>
      </m:oMathPara>
    </w:p>
    <w:p w:rsidR="005D6B76" w:rsidRDefault="008A0E0E" w:rsidP="0072299B">
      <w:r>
        <w:t>Другими словами, р</w:t>
      </w:r>
      <w:r w:rsidR="0055032A">
        <w:t>азница сигналов описывает</w:t>
      </w:r>
      <w:r w:rsidR="005D6B76">
        <w:t>ся</w:t>
      </w:r>
      <w:r w:rsidR="0055032A">
        <w:t xml:space="preserve"> </w:t>
      </w:r>
      <w:r w:rsidR="004C4BB7">
        <w:t>расстоянием от ломан</w:t>
      </w:r>
      <w:r w:rsidR="005D6B76">
        <w:t>ой</w:t>
      </w:r>
      <w:r w:rsidR="0055032A">
        <w:t>, соединяющ</w:t>
      </w:r>
      <w:r w:rsidR="005D6B76">
        <w:t>ей</w:t>
      </w:r>
      <w:r w:rsidR="0055032A">
        <w:t xml:space="preserve"> точки полученного разбиения, </w:t>
      </w:r>
      <w:r w:rsidR="005D6B76">
        <w:t>до точек</w:t>
      </w:r>
      <w:r w:rsidR="0055032A">
        <w:t xml:space="preserve"> исходного сигнала. </w:t>
      </w:r>
      <w:r w:rsidR="005D6B76">
        <w:t>Глобальной разницей или просто разницей сигналов</w:t>
      </w:r>
      <w:r w:rsidR="0000107F" w:rsidRPr="0055032A">
        <w:t xml:space="preserve"> </w:t>
      </w:r>
      <w:r w:rsidR="005D6B76">
        <w:t>буде</w:t>
      </w:r>
      <w:r w:rsidR="00E339A4">
        <w:t>м</w:t>
      </w:r>
      <w:r w:rsidR="005D6B76">
        <w:t xml:space="preserve"> называть</w:t>
      </w:r>
    </w:p>
    <w:p w:rsidR="005D6B76" w:rsidRPr="00F16BEC" w:rsidRDefault="000717E2" w:rsidP="00F16BEC"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i = 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1..n</m:t>
                      </m:r>
                    </m:e>
                  </m:acc>
                </m:lim>
              </m:limLow>
            </m:fName>
            <m:e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e>
          </m:func>
        </m:oMath>
      </m:oMathPara>
    </w:p>
    <w:p w:rsidR="0012453D" w:rsidRDefault="005D6B76" w:rsidP="0072299B">
      <w:r>
        <w:t xml:space="preserve">Ввиду начальных условий, требуется, чтобы разница между сигналами была меньше допустимой погрешности. Проверив это, будем повторять алгоритм </w:t>
      </w:r>
      <w:r w:rsidRPr="005D6B76">
        <w:t>“</w:t>
      </w:r>
      <w:r>
        <w:t>укрупнения</w:t>
      </w:r>
      <w:r w:rsidRPr="005D6B76">
        <w:t>”</w:t>
      </w:r>
      <w:r>
        <w:t xml:space="preserve"> сетки</w:t>
      </w:r>
      <w:r w:rsidR="0012453D">
        <w:t xml:space="preserve">. </w:t>
      </w:r>
    </w:p>
    <w:p w:rsidR="0012453D" w:rsidRPr="008556E6" w:rsidRDefault="0012453D" w:rsidP="0072299B">
      <w:pPr>
        <w:rPr>
          <w:rFonts w:eastAsiaTheme="minorEastAsia"/>
        </w:rPr>
      </w:pPr>
      <w:r>
        <w:t>На k</w:t>
      </w:r>
      <w:r w:rsidRPr="0012453D">
        <w:t>-</w:t>
      </w:r>
      <w:r>
        <w:t>ом шаге разницей сигналов в момент времени t</w:t>
      </w:r>
      <w:r>
        <w:rPr>
          <w:rFonts w:eastAsiaTheme="minorEastAsia"/>
        </w:rPr>
        <w:t xml:space="preserve"> будем называть </w:t>
      </w:r>
    </w:p>
    <w:p w:rsidR="0012453D" w:rsidRPr="008A0E0E" w:rsidRDefault="00F40A85" w:rsidP="0072299B"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r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D65786" w:rsidRPr="00933692" w:rsidRDefault="008A0E0E" w:rsidP="0072299B">
      <w:pPr>
        <w:rPr>
          <w:color w:val="FF0000"/>
        </w:rPr>
      </w:pPr>
      <w:r>
        <w:t>где</w:t>
      </w:r>
    </w:p>
    <w:p w:rsidR="00E04D45" w:rsidRDefault="000717E2" w:rsidP="00F57B11">
      <m:oMath>
        <m:acc>
          <m:accPr>
            <m:chr m:val="̃"/>
            <m:ctrlPr>
              <w:rPr>
                <w:rFonts w:ascii="Cambria Math" w:hAnsi="Cambria Math"/>
                <w:sz w:val="32"/>
              </w:rPr>
            </m:ctrlPr>
          </m:accPr>
          <m:e>
            <m:r>
              <w:rPr>
                <w:rFonts w:ascii="Cambria Math" w:hAnsi="Cambria Math"/>
                <w:sz w:val="32"/>
              </w:rPr>
              <m:t>u</m:t>
            </m:r>
          </m:e>
        </m:acc>
        <m:d>
          <m:dPr>
            <m:ctrlPr>
              <w:rPr>
                <w:rFonts w:ascii="Cambria Math" w:hAnsi="Cambria Math"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 w:val="32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sz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32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+(</m:t>
                </m:r>
                <m:r>
                  <w:rPr>
                    <w:rFonts w:ascii="Cambria Math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-1)*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-1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- </m:t>
                    </m:r>
                    <m:r>
                      <w:rPr>
                        <w:rFonts w:ascii="Cambria Math" w:hAnsi="Cambria Math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+1</m:t>
                            </m:r>
                          </m:sub>
                        </m:sSub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+1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≤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, 0&lt;</m:t>
                </m:r>
                <m:r>
                  <w:rPr>
                    <w:rFonts w:ascii="Cambria Math" w:eastAsiaTheme="minorEastAsia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&lt;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</m:sSup>
              </m:e>
              <m:e>
                <m:r>
                  <w:rPr>
                    <w:rFonts w:ascii="Cambria Math" w:hAnsi="Cambria Math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+(</m:t>
                </m:r>
                <m:r>
                  <w:rPr>
                    <w:rFonts w:ascii="Cambria Math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-1)*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-1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- </m:t>
                    </m:r>
                    <m:r>
                      <w:rPr>
                        <w:rFonts w:ascii="Cambria Math" w:hAnsi="Cambria Math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+1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&gt;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, 0&lt;</m:t>
                </m:r>
                <m:r>
                  <w:rPr>
                    <w:rFonts w:ascii="Cambria Math" w:eastAsiaTheme="minorEastAsia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&lt;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</m:sSup>
              </m:e>
            </m:eqArr>
          </m:e>
        </m:d>
      </m:oMath>
      <w:r w:rsidR="00012B60" w:rsidRPr="0072299B">
        <w:t>.</w:t>
      </w:r>
      <w:r w:rsidR="00933692">
        <w:t xml:space="preserve"> </w:t>
      </w:r>
    </w:p>
    <w:p w:rsidR="00E04D45" w:rsidRPr="0072299B" w:rsidRDefault="000717E2" w:rsidP="0072299B"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sz w:val="32"/>
                <w:szCs w:val="32"/>
              </w:rPr>
              <m:t>u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</m:d>
      </m:oMath>
      <w:r w:rsidR="008A0E0E" w:rsidRPr="0072299B">
        <w:t xml:space="preserve"> – лома</w:t>
      </w:r>
      <w:r w:rsidR="00E04D45" w:rsidRPr="0072299B">
        <w:t>ная, построенная по значениям крупной сетки, доопределенная до исходной мелкой сетки.</w:t>
      </w:r>
    </w:p>
    <w:p w:rsidR="00E04D45" w:rsidRDefault="00D3428E" w:rsidP="0072299B">
      <w:r w:rsidRPr="00D3428E">
        <w:lastRenderedPageBreak/>
        <w:t xml:space="preserve">Легко проверить, что </w:t>
      </w:r>
      <w:r>
        <w:t>определение разницы для k-ого шага при k</w:t>
      </w:r>
      <w:r w:rsidRPr="00D3428E">
        <w:t>=1</w:t>
      </w:r>
      <w:r>
        <w:t xml:space="preserve"> будет соответствовать определению разницы для первого шага, так что определение корректно. Определение глобальной разницы так же распространяется на любой, последующий после первого, шаг. </w:t>
      </w:r>
    </w:p>
    <w:p w:rsidR="00D3428E" w:rsidRPr="0072299B" w:rsidRDefault="00D3428E" w:rsidP="0072299B">
      <w:r w:rsidRPr="0072299B">
        <w:t xml:space="preserve">Будем проделывать </w:t>
      </w:r>
      <w:r w:rsidR="00326E17" w:rsidRPr="0072299B">
        <w:t>описанные шаги</w:t>
      </w:r>
      <w:r w:rsidR="00BE6551">
        <w:t>, получая каждый раз сигнал, в котором</w:t>
      </w:r>
      <w:r w:rsidR="00BE7575">
        <w:t xml:space="preserve"> в</w:t>
      </w:r>
      <w:r w:rsidR="00BE6551">
        <w:t xml:space="preserve"> </w:t>
      </w:r>
      <w:r w:rsidR="00326E17" w:rsidRPr="0072299B">
        <w:t xml:space="preserve">два раза </w:t>
      </w:r>
      <w:r w:rsidR="00BE7575">
        <w:t>меньше</w:t>
      </w:r>
      <w:r w:rsidR="00326E17" w:rsidRPr="0072299B">
        <w:t xml:space="preserve"> </w:t>
      </w:r>
      <w:r w:rsidR="00BE7575">
        <w:t>частота</w:t>
      </w:r>
      <w:r w:rsidR="00326E17" w:rsidRPr="0072299B">
        <w:t xml:space="preserve"> дискретизации. В тот момент, когда разница между сигналами превысит </w:t>
      </w:r>
      <m:oMath>
        <m:r>
          <w:rPr>
            <w:rFonts w:ascii="Cambria Math" w:hAnsi="Cambria Math" w:cs="Times New Roman"/>
            <w:sz w:val="32"/>
            <w:szCs w:val="32"/>
          </w:rPr>
          <m:t>ε</m:t>
        </m:r>
      </m:oMath>
      <w:r w:rsidR="00326E17" w:rsidRPr="0072299B">
        <w:t xml:space="preserve"> – мы получим кусочно-линейную аппроксимацию исходного сигнала. </w:t>
      </w:r>
    </w:p>
    <w:p w:rsidR="00AB2B67" w:rsidRDefault="00AB2B67" w:rsidP="0072299B">
      <w:r>
        <w:t>Полученную аппроксимацию можно привести в исходный сигнал с помощью в</w:t>
      </w:r>
      <w:r w:rsidR="00A9618C">
        <w:t>е</w:t>
      </w:r>
      <w:r>
        <w:t xml:space="preserve">йвлетного разложения и формулы реконструкции. Для этого надо рассмотреть оператор проектирования нашей мелкой сетки на полученную крупную сетку. </w:t>
      </w:r>
    </w:p>
    <w:p w:rsidR="008A0E0E" w:rsidRPr="005A7290" w:rsidRDefault="00AB2B67" w:rsidP="0072299B">
      <w:r w:rsidRPr="005A7290">
        <w:t>Тем самым для заданной погрешности и сигнала мы получаем основной результат сжатия и в</w:t>
      </w:r>
      <w:r w:rsidR="00A9618C" w:rsidRPr="005A7290">
        <w:t>е</w:t>
      </w:r>
      <w:r w:rsidRPr="005A7290">
        <w:t>йвлетный поток, из которых мы можем полностью восстановить исходный поток.</w:t>
      </w:r>
    </w:p>
    <w:p w:rsidR="008C6D51" w:rsidRPr="008E51B5" w:rsidRDefault="008C6D51" w:rsidP="001E3DE4">
      <w:pPr>
        <w:pStyle w:val="2"/>
      </w:pPr>
      <w:bookmarkStart w:id="6" w:name="_Toc483429050"/>
      <w:r w:rsidRPr="008E51B5">
        <w:t>Кусочно-линейная аппроксимация</w:t>
      </w:r>
      <w:r w:rsidR="00A3087B" w:rsidRPr="008E51B5">
        <w:t xml:space="preserve"> с варьирующимся шагом</w:t>
      </w:r>
      <w:bookmarkEnd w:id="6"/>
      <w:r w:rsidRPr="008E51B5">
        <w:t xml:space="preserve"> </w:t>
      </w:r>
    </w:p>
    <w:p w:rsidR="00685F3F" w:rsidRPr="005A7290" w:rsidRDefault="000D51FF" w:rsidP="0072299B">
      <w:r w:rsidRPr="0072299B">
        <w:t>В предыдущей главе мы рассматривали</w:t>
      </w:r>
      <w:r w:rsidR="00685F3F" w:rsidRPr="0072299B">
        <w:t xml:space="preserve"> равномерную</w:t>
      </w:r>
      <w:r w:rsidRPr="0072299B">
        <w:t xml:space="preserve"> сетку</w:t>
      </w:r>
      <w:r w:rsidR="00685F3F" w:rsidRPr="0072299B">
        <w:t xml:space="preserve"> с </w:t>
      </w:r>
      <w:r w:rsidR="00A3087B" w:rsidRPr="0072299B">
        <w:t>фиксированным</w:t>
      </w:r>
      <w:r w:rsidR="00685F3F" w:rsidRPr="0072299B">
        <w:t xml:space="preserve"> шагом</w:t>
      </w:r>
      <w:r w:rsidRPr="0072299B">
        <w:t xml:space="preserve">, которую </w:t>
      </w:r>
      <w:r w:rsidR="000717E2" w:rsidRPr="000717E2">
        <w:t>“</w:t>
      </w:r>
      <w:r w:rsidRPr="000717E2">
        <w:t>укрупняли</w:t>
      </w:r>
      <w:r w:rsidR="000717E2" w:rsidRPr="000717E2">
        <w:t>”</w:t>
      </w:r>
      <w:r w:rsidRPr="0072299B">
        <w:t>. На каждом шаге</w:t>
      </w:r>
      <w:r w:rsidR="00A3087B" w:rsidRPr="0072299B">
        <w:t xml:space="preserve"> алгоритма</w:t>
      </w:r>
      <w:r w:rsidRPr="0072299B">
        <w:t xml:space="preserve"> </w:t>
      </w:r>
      <w:r w:rsidR="00F17144" w:rsidRPr="0072299B">
        <w:t>проверяли всю сетку на условие погрешности и</w:t>
      </w:r>
      <w:r w:rsidR="00A3087B" w:rsidRPr="0072299B">
        <w:t xml:space="preserve"> выбирали </w:t>
      </w:r>
      <w:r w:rsidR="00F17144" w:rsidRPr="0072299B">
        <w:t xml:space="preserve">нечетные узлы для </w:t>
      </w:r>
      <w:r w:rsidR="000717E2" w:rsidRPr="000717E2">
        <w:t>“</w:t>
      </w:r>
      <w:r w:rsidR="00F17144" w:rsidRPr="0072299B">
        <w:t>укрупненной сетки</w:t>
      </w:r>
      <w:r w:rsidR="000717E2" w:rsidRPr="000717E2">
        <w:t>”</w:t>
      </w:r>
      <w:r w:rsidRPr="0072299B">
        <w:t xml:space="preserve">. </w:t>
      </w:r>
      <w:r w:rsidR="00685F3F" w:rsidRPr="0072299B">
        <w:t xml:space="preserve">Данный подход удобен в теоретическом плане, </w:t>
      </w:r>
      <w:r w:rsidR="00A3087B" w:rsidRPr="0072299B">
        <w:t>но на практ</w:t>
      </w:r>
      <w:r w:rsidR="00F17144" w:rsidRPr="0072299B">
        <w:t xml:space="preserve">ике целесообразнее выбирать узлы в зависимости от того, как ведет себя поток рядом с этими узлами. </w:t>
      </w:r>
      <w:r w:rsidR="00F17144" w:rsidRPr="005A7290">
        <w:t>Критерием выбора узлов</w:t>
      </w:r>
      <w:r w:rsidR="00685F3F" w:rsidRPr="005A7290">
        <w:t xml:space="preserve"> будет являть</w:t>
      </w:r>
      <w:r w:rsidR="00A3087B" w:rsidRPr="005A7290">
        <w:t>ся</w:t>
      </w:r>
      <w:r w:rsidR="00685F3F" w:rsidRPr="005A7290">
        <w:t xml:space="preserve"> разница значений</w:t>
      </w:r>
      <w:r w:rsidR="00F17144" w:rsidRPr="005A7290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-</m:t>
            </m:r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e>
        </m:d>
      </m:oMath>
      <w:r w:rsidR="00F17144" w:rsidRPr="005A7290">
        <w:t xml:space="preserve"> &lt;</w:t>
      </w:r>
      <m:oMath>
        <m:r>
          <w:rPr>
            <w:rFonts w:ascii="Cambria Math" w:hAnsi="Cambria Math"/>
          </w:rPr>
          <m:t>ε</m:t>
        </m:r>
      </m:oMath>
      <w:r w:rsidR="00F17144" w:rsidRPr="005A7290">
        <w:t>.</w:t>
      </w:r>
    </w:p>
    <w:p w:rsidR="00FE692F" w:rsidRDefault="00F17144" w:rsidP="0072299B">
      <w:r w:rsidRPr="005A7290">
        <w:lastRenderedPageBreak/>
        <w:t>То есть</w:t>
      </w:r>
      <w:r w:rsidR="00685F3F" w:rsidRPr="005A7290">
        <w:t xml:space="preserve"> в начале нам даётся равномерная сетка с шагом</w:t>
      </w:r>
      <m:oMath>
        <m:r>
          <w:rPr>
            <w:rFonts w:ascii="Cambria Math" w:hAnsi="Cambria Math"/>
          </w:rPr>
          <m:t>∆t</m:t>
        </m:r>
      </m:oMath>
      <w:r w:rsidR="00685F3F" w:rsidRPr="005A7290">
        <w:t xml:space="preserve"> и </w:t>
      </w:r>
      <m:oMath>
        <m:r>
          <w:rPr>
            <w:rFonts w:ascii="Cambria Math" w:hAnsi="Cambria Math"/>
          </w:rPr>
          <m:t>ε</m:t>
        </m:r>
      </m:oMath>
      <w:r w:rsidR="00685F3F" w:rsidRPr="005A7290">
        <w:t xml:space="preserve"> – погрешность</w:t>
      </w:r>
      <w:r w:rsidRPr="005A7290">
        <w:t>ю</w:t>
      </w:r>
      <w:r w:rsidR="00685F3F" w:rsidRPr="005A7290">
        <w:t xml:space="preserve">. </w:t>
      </w:r>
      <w:r>
        <w:t xml:space="preserve">Далее мы, в </w:t>
      </w:r>
      <w:r w:rsidR="00F47455">
        <w:t>отличие</w:t>
      </w:r>
      <w:r>
        <w:t xml:space="preserve"> от предыдущей главы, не будем сразу рассматривать некую </w:t>
      </w:r>
      <w:r w:rsidR="000717E2">
        <w:rPr>
          <w:lang w:val="en-US"/>
        </w:rPr>
        <w:t>“</w:t>
      </w:r>
      <w:r>
        <w:t>укрупненную сетку</w:t>
      </w:r>
      <w:r w:rsidR="000717E2">
        <w:rPr>
          <w:lang w:val="en-US"/>
        </w:rPr>
        <w:t>”</w:t>
      </w:r>
      <w:r>
        <w:t xml:space="preserve">, а будем сами выбирать узлы для неё. </w:t>
      </w:r>
    </w:p>
    <w:p w:rsidR="00E7745C" w:rsidRPr="0072299B" w:rsidRDefault="00E7745C" w:rsidP="0072299B">
      <w:r>
        <w:t>Рассмотрим узел</w:t>
      </w:r>
      <w:r w:rsidR="0016419B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FE692F" w:rsidRPr="0072299B">
        <w:t xml:space="preserve"> </w:t>
      </w:r>
      <w:r w:rsidR="0016419B" w:rsidRPr="0072299B">
        <w:t xml:space="preserve">со значением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d>
      </m:oMath>
      <w:r w:rsidRPr="0072299B">
        <w:t xml:space="preserve">. Рассмотрим </w:t>
      </w:r>
      <w:r w:rsidR="0016419B" w:rsidRPr="0072299B">
        <w:t>узел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16419B" w:rsidRPr="0072299B">
        <w:t xml:space="preserve"> со значением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d>
      </m:oMath>
      <w:r w:rsidR="0016419B" w:rsidRPr="0072299B">
        <w:t xml:space="preserve">. </w:t>
      </w:r>
      <w:r w:rsidRPr="0072299B">
        <w:t xml:space="preserve">Предположим что сейчас эти 2 узла лежат в </w:t>
      </w:r>
      <w:r w:rsidR="000717E2" w:rsidRPr="000717E2">
        <w:t>“</w:t>
      </w:r>
      <w:r w:rsidRPr="0072299B">
        <w:t>укрупненной</w:t>
      </w:r>
      <w:r w:rsidR="000717E2" w:rsidRPr="000717E2">
        <w:t>”</w:t>
      </w:r>
      <w:r w:rsidRPr="0072299B">
        <w:t xml:space="preserve"> сетке, тогда в нашей терминологии в узл</w:t>
      </w:r>
      <w:r w:rsidR="00FE692F" w:rsidRPr="0072299B">
        <w:t>ах</w:t>
      </w:r>
      <w:r w:rsidRPr="0072299B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FE692F" w:rsidRPr="0072299B">
        <w:t xml:space="preserve"> (s&lt;i&lt;k)</w:t>
      </w:r>
      <w:r w:rsidR="004C4BB7">
        <w:t xml:space="preserve"> можно определить лома</w:t>
      </w:r>
      <w:r w:rsidRPr="0072299B">
        <w:t xml:space="preserve">ную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d>
      </m:oMath>
      <w:r w:rsidRPr="0072299B">
        <w:t>:</w:t>
      </w:r>
    </w:p>
    <w:p w:rsidR="00FE692F" w:rsidRPr="0072299B" w:rsidRDefault="000717E2" w:rsidP="0072299B">
      <m:oMath>
        <m:acc>
          <m:accPr>
            <m:chr m:val="̃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 w:rsidR="00FE692F" w:rsidRPr="0072299B">
        <w:t xml:space="preserve"> =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- </m:t>
            </m:r>
            <m:r>
              <w:rPr>
                <w:rFonts w:ascii="Cambria Math" w:hAnsi="Cambria Math"/>
              </w:rPr>
              <m:t>u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)</m:t>
        </m:r>
      </m:oMath>
      <w:r w:rsidR="00FE692F" w:rsidRPr="0072299B">
        <w:t>.</w:t>
      </w:r>
    </w:p>
    <w:p w:rsidR="001D1188" w:rsidRPr="001D1188" w:rsidRDefault="00FE692F" w:rsidP="00F57B11">
      <w:r>
        <w:t>Для каждого из узлов мы должны проверить условие:</w:t>
      </w:r>
    </w:p>
    <w:p w:rsidR="0009249C" w:rsidRPr="0009249C" w:rsidRDefault="000717E2" w:rsidP="0072299B"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-</m:t>
              </m:r>
              <m:r>
                <w:rPr>
                  <w:rFonts w:ascii="Cambria Math" w:hAnsi="Cambria Math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 xml:space="preserve">&lt; </m:t>
          </m:r>
          <m:r>
            <w:rPr>
              <w:rFonts w:ascii="Cambria Math" w:hAnsi="Cambria Math"/>
            </w:rPr>
            <m:t>ε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B9783E" w:rsidRDefault="00AE12B9" w:rsidP="0072299B">
      <w:r>
        <w:t>Если неравенство выполняется</w:t>
      </w:r>
      <w:r w:rsidR="00FE692F">
        <w:t xml:space="preserve"> для всех узлов</w:t>
      </w:r>
      <w:r>
        <w:t>,</w:t>
      </w:r>
      <w:r w:rsidR="00E7745C" w:rsidRPr="00E7745C">
        <w:t xml:space="preserve"> </w:t>
      </w:r>
      <w:r w:rsidR="00A203CC">
        <w:t xml:space="preserve">то </w:t>
      </w:r>
      <w:r w:rsidR="00FE692F">
        <w:t>далее мы</w:t>
      </w:r>
      <w:r>
        <w:t xml:space="preserve"> рассматриваем узлы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72299B"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k+1</m:t>
            </m:r>
          </m:sub>
        </m:sSub>
        <m:r>
          <w:rPr>
            <w:rFonts w:ascii="Cambria Math" w:hAnsi="Cambria Math"/>
          </w:rPr>
          <m:t>,</m:t>
        </m:r>
      </m:oMath>
      <w:r w:rsidR="00A203CC" w:rsidRPr="0072299B">
        <w:t xml:space="preserve"> как узлы </w:t>
      </w:r>
      <w:r w:rsidR="000717E2" w:rsidRPr="000717E2">
        <w:t>“</w:t>
      </w:r>
      <w:r w:rsidR="00A203CC" w:rsidRPr="0072299B">
        <w:t>укрупненной</w:t>
      </w:r>
      <w:r w:rsidR="000717E2" w:rsidRPr="000717E2">
        <w:t>”</w:t>
      </w:r>
      <w:r w:rsidR="00A203CC" w:rsidRPr="0072299B">
        <w:t xml:space="preserve"> сетки и повторяем действия. Если неравенство не выполнено для одного из узлов, то мы, теперь уже действительно, записываем узлы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A203CC" w:rsidRPr="0072299B"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k-1</m:t>
            </m:r>
          </m:sub>
        </m:sSub>
      </m:oMath>
      <w:r w:rsidR="00A203CC" w:rsidRPr="0072299B">
        <w:t xml:space="preserve"> в узлы </w:t>
      </w:r>
      <w:r w:rsidR="000717E2" w:rsidRPr="000717E2">
        <w:t>“</w:t>
      </w:r>
      <w:r w:rsidR="00A203CC" w:rsidRPr="0072299B">
        <w:t>укрупненной</w:t>
      </w:r>
      <w:r w:rsidR="000717E2" w:rsidRPr="000717E2">
        <w:t>”</w:t>
      </w:r>
      <w:r w:rsidR="00A203CC" w:rsidRPr="0072299B">
        <w:t xml:space="preserve"> сетки и начинаем алгоритм с узлов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A203CC" w:rsidRPr="0072299B"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k+2</m:t>
            </m:r>
          </m:sub>
        </m:sSub>
      </m:oMath>
      <w:r w:rsidR="00A203CC">
        <w:t xml:space="preserve"> (снова рассматривая их как потенциальные узлы из </w:t>
      </w:r>
      <w:r w:rsidR="000717E2" w:rsidRPr="000717E2">
        <w:t>“</w:t>
      </w:r>
      <w:r w:rsidR="00A203CC">
        <w:t>укрупненной</w:t>
      </w:r>
      <w:r w:rsidR="000717E2" w:rsidRPr="000717E2">
        <w:t>”</w:t>
      </w:r>
      <w:r w:rsidR="00A203CC">
        <w:t xml:space="preserve"> сетки).</w:t>
      </w:r>
    </w:p>
    <w:p w:rsidR="0009249C" w:rsidRPr="0072299B" w:rsidRDefault="00AE12B9" w:rsidP="0072299B">
      <w:r>
        <w:t xml:space="preserve">В итоге получим неравномерную сетку для заданной </w:t>
      </w:r>
      <m:oMath>
        <m:r>
          <w:rPr>
            <w:rFonts w:ascii="Cambria Math" w:hAnsi="Cambria Math"/>
          </w:rPr>
          <m:t>ε</m:t>
        </m:r>
      </m:oMath>
      <w:r w:rsidRPr="0072299B">
        <w:t xml:space="preserve"> – погрешности. </w:t>
      </w:r>
    </w:p>
    <w:p w:rsidR="008170A7" w:rsidRDefault="008170A7" w:rsidP="001E3DE4">
      <w:pPr>
        <w:pStyle w:val="2"/>
      </w:pPr>
      <w:bookmarkStart w:id="7" w:name="_Toc483429051"/>
      <w:r>
        <w:t>Программная реализация кусочно-линейной аппроксимации</w:t>
      </w:r>
      <w:bookmarkEnd w:id="7"/>
    </w:p>
    <w:p w:rsidR="008170A7" w:rsidRPr="00C11142" w:rsidRDefault="00C11142" w:rsidP="0072299B">
      <w:r w:rsidRPr="005A7290">
        <w:t>Была реализована</w:t>
      </w:r>
      <w:r w:rsidR="008170A7" w:rsidRPr="005A7290">
        <w:t xml:space="preserve"> </w:t>
      </w:r>
      <w:r w:rsidR="00572959">
        <w:t>кусочно-линейная</w:t>
      </w:r>
      <w:r w:rsidR="008170A7" w:rsidRPr="005A7290">
        <w:t xml:space="preserve"> </w:t>
      </w:r>
      <w:r w:rsidR="00572959">
        <w:t>аппроксимация</w:t>
      </w:r>
      <w:r w:rsidR="008170A7" w:rsidRPr="005A7290">
        <w:t xml:space="preserve">, </w:t>
      </w:r>
      <w:r w:rsidR="00572959">
        <w:t>описанная</w:t>
      </w:r>
      <w:r w:rsidR="008170A7" w:rsidRPr="005A7290">
        <w:t xml:space="preserve"> в предыдущей главе, на </w:t>
      </w:r>
      <w:r w:rsidRPr="005A7290">
        <w:t xml:space="preserve">кроссплатформенном </w:t>
      </w:r>
      <w:r w:rsidR="008170A7" w:rsidRPr="005A7290">
        <w:t xml:space="preserve">языке </w:t>
      </w:r>
      <w:proofErr w:type="spellStart"/>
      <w:r w:rsidR="008170A7" w:rsidRPr="00F47455">
        <w:t>Java</w:t>
      </w:r>
      <w:proofErr w:type="spellEnd"/>
      <w:r w:rsidR="008170A7" w:rsidRPr="00F47455">
        <w:t>.</w:t>
      </w:r>
      <w:r w:rsidR="008170A7" w:rsidRPr="005A7290">
        <w:t xml:space="preserve"> </w:t>
      </w:r>
      <w:r>
        <w:t xml:space="preserve">Программа может принять на вход аудиофайл и с некоторой, заданной в настройках, погрешностью разложить аудиофайл на 2 файла, которые </w:t>
      </w:r>
      <w:r w:rsidR="00EB1DA1">
        <w:t xml:space="preserve">приблизительно </w:t>
      </w:r>
      <w:r>
        <w:t xml:space="preserve">в 2 </w:t>
      </w:r>
      <w:r>
        <w:lastRenderedPageBreak/>
        <w:t>раза меньше исходного. Из первого файла программа может составить ауди</w:t>
      </w:r>
      <w:r w:rsidR="00256C14">
        <w:t>офайл, похожий на исходный. Из двух</w:t>
      </w:r>
      <w:r>
        <w:t xml:space="preserve"> полученных файлов программа может полностью восстановить исходный.</w:t>
      </w:r>
    </w:p>
    <w:p w:rsidR="00EB1DA1" w:rsidRDefault="00C11142" w:rsidP="0072299B">
      <w:r>
        <w:t>Была реализована</w:t>
      </w:r>
      <w:r w:rsidR="008170A7">
        <w:t xml:space="preserve"> кусочно-линейн</w:t>
      </w:r>
      <w:r>
        <w:t>ая</w:t>
      </w:r>
      <w:r w:rsidR="008170A7">
        <w:t xml:space="preserve"> аппроксимаци</w:t>
      </w:r>
      <w:r>
        <w:t>я</w:t>
      </w:r>
      <w:r w:rsidR="008170A7">
        <w:t>, описанн</w:t>
      </w:r>
      <w:r>
        <w:t>ая</w:t>
      </w:r>
      <w:r w:rsidR="008170A7">
        <w:t xml:space="preserve"> в предыдущей главе. В качестве потока </w:t>
      </w:r>
      <w:r>
        <w:t>информации использовались аудио</w:t>
      </w:r>
      <w:r w:rsidR="008170A7">
        <w:t xml:space="preserve">файлы в формате </w:t>
      </w:r>
      <w:r w:rsidR="008170A7" w:rsidRPr="008170A7">
        <w:t>“</w:t>
      </w:r>
      <w:r w:rsidR="008170A7">
        <w:t>*.</w:t>
      </w:r>
      <w:proofErr w:type="spellStart"/>
      <w:r w:rsidR="008170A7">
        <w:t>wav</w:t>
      </w:r>
      <w:proofErr w:type="spellEnd"/>
      <w:r w:rsidR="008170A7" w:rsidRPr="008170A7">
        <w:t>”</w:t>
      </w:r>
      <w:r w:rsidR="008170A7">
        <w:t>.</w:t>
      </w:r>
      <w:r w:rsidR="008170A7" w:rsidRPr="008170A7">
        <w:t xml:space="preserve"> </w:t>
      </w:r>
      <w:r w:rsidR="00442EEF">
        <w:t>Структура</w:t>
      </w:r>
      <w:r w:rsidR="008170A7">
        <w:t xml:space="preserve"> </w:t>
      </w:r>
      <w:proofErr w:type="spellStart"/>
      <w:r w:rsidR="008170A7">
        <w:t>wav</w:t>
      </w:r>
      <w:proofErr w:type="spellEnd"/>
      <w:r w:rsidR="008170A7">
        <w:t xml:space="preserve">-файла </w:t>
      </w:r>
      <w:r w:rsidR="00442EEF">
        <w:t>была показана ранее (</w:t>
      </w:r>
      <w:r w:rsidR="00F57B11" w:rsidRPr="00F57B11">
        <w:t>Раздел 2.2.</w:t>
      </w:r>
      <w:r w:rsidR="00442EEF" w:rsidRPr="00F57B11">
        <w:t>).</w:t>
      </w:r>
      <w:r w:rsidR="00267F0E">
        <w:t xml:space="preserve"> Программа поддерживает аудиофайлы как с одним каналом (моно), так и с двумя каналами (стерео).</w:t>
      </w:r>
    </w:p>
    <w:p w:rsidR="00EB1DA1" w:rsidRPr="005A7290" w:rsidRDefault="00EB1DA1" w:rsidP="0072299B">
      <w:r>
        <w:t xml:space="preserve">Для обработки файла и получения набора </w:t>
      </w:r>
      <w:r w:rsidRPr="00F47455">
        <w:t>байт</w:t>
      </w:r>
      <w:r w:rsidR="00F47455">
        <w:t>ов</w:t>
      </w:r>
      <w:r>
        <w:t xml:space="preserve"> используется библиотека '</w:t>
      </w:r>
      <w:proofErr w:type="spellStart"/>
      <w:proofErr w:type="gramStart"/>
      <w:r w:rsidRPr="00EB1DA1">
        <w:t>ava.io.ByteArrayInputStream</w:t>
      </w:r>
      <w:proofErr w:type="spellEnd"/>
      <w:proofErr w:type="gramEnd"/>
      <w:r w:rsidRPr="00EB1DA1">
        <w:t>’</w:t>
      </w:r>
      <w:r>
        <w:t xml:space="preserve">. </w:t>
      </w:r>
      <w:r w:rsidR="00FD67F6" w:rsidRPr="005A7290">
        <w:t>Для обработки аудиофайла</w:t>
      </w:r>
      <w:r w:rsidRPr="005A7290">
        <w:t xml:space="preserve"> и получения информации о нём</w:t>
      </w:r>
      <w:r w:rsidR="00FD67F6" w:rsidRPr="005A7290">
        <w:t xml:space="preserve"> была использована библиотека </w:t>
      </w:r>
      <w:r w:rsidR="000717E2">
        <w:t>‘‘</w:t>
      </w:r>
      <w:proofErr w:type="spellStart"/>
      <w:proofErr w:type="gramStart"/>
      <w:r w:rsidR="00FD67F6" w:rsidRPr="00FD67F6">
        <w:t>javax</w:t>
      </w:r>
      <w:r w:rsidR="00FD67F6" w:rsidRPr="005A7290">
        <w:t>.</w:t>
      </w:r>
      <w:r w:rsidR="00FD67F6" w:rsidRPr="00FD67F6">
        <w:t>sound</w:t>
      </w:r>
      <w:proofErr w:type="gramEnd"/>
      <w:r w:rsidR="00FD67F6" w:rsidRPr="005A7290">
        <w:t>.</w:t>
      </w:r>
      <w:r w:rsidR="00FD67F6" w:rsidRPr="00FD67F6">
        <w:t>sampled</w:t>
      </w:r>
      <w:proofErr w:type="spellEnd"/>
      <w:r w:rsidR="00FD67F6" w:rsidRPr="005A7290">
        <w:t>.*</w:t>
      </w:r>
      <w:r w:rsidR="00D40B82" w:rsidRPr="005A7290">
        <w:t>’. После</w:t>
      </w:r>
      <w:r w:rsidRPr="005A7290">
        <w:t xml:space="preserve"> обработки аудиофайла получаем массив данных, а также набор параметров, таких как: частота дискретизации, </w:t>
      </w:r>
      <w:r w:rsidR="0009622A">
        <w:t>длина</w:t>
      </w:r>
      <w:r w:rsidRPr="005A7290">
        <w:t xml:space="preserve"> массива и </w:t>
      </w:r>
      <w:r w:rsidR="00D40B82" w:rsidRPr="005A7290">
        <w:t>т.д. (</w:t>
      </w:r>
      <w:r w:rsidR="00B0507E">
        <w:t>Приложение</w:t>
      </w:r>
      <w:r w:rsidR="00416AF9" w:rsidRPr="005A7290">
        <w:t xml:space="preserve"> 2)</w:t>
      </w:r>
    </w:p>
    <w:p w:rsidR="008170A7" w:rsidRDefault="00FE1163" w:rsidP="0072299B">
      <w:r>
        <w:t>Был создан метод</w:t>
      </w:r>
      <w:r w:rsidR="00EB1DA1">
        <w:t xml:space="preserve"> (</w:t>
      </w:r>
      <w:proofErr w:type="spellStart"/>
      <w:r w:rsidR="00EB1DA1" w:rsidRPr="00EB1DA1">
        <w:t>doAproximate</w:t>
      </w:r>
      <w:proofErr w:type="spellEnd"/>
      <w:r w:rsidR="00EB1DA1">
        <w:t>)</w:t>
      </w:r>
      <w:r w:rsidR="00416AF9">
        <w:t xml:space="preserve"> (</w:t>
      </w:r>
      <w:r w:rsidR="00B0507E">
        <w:t>Приложение</w:t>
      </w:r>
      <w:r w:rsidR="00416AF9">
        <w:t xml:space="preserve"> 3)</w:t>
      </w:r>
      <w:r w:rsidR="00C11142">
        <w:t>,</w:t>
      </w:r>
      <w:r>
        <w:t xml:space="preserve"> который разбивал массив данных на два массива</w:t>
      </w:r>
      <w:r w:rsidRPr="00FE1163">
        <w:t xml:space="preserve">: </w:t>
      </w:r>
      <w:r>
        <w:t>аппрокси</w:t>
      </w:r>
      <w:r w:rsidR="00EB1DA1">
        <w:t xml:space="preserve">мированные данные и погрешности. </w:t>
      </w:r>
      <w:r w:rsidR="00EB1DA1" w:rsidRPr="005A7290">
        <w:t xml:space="preserve">Забегая вперед скажу, что массив аппроксимированных данных меньше исходного массива и из него программа строит аудиофайл, </w:t>
      </w:r>
      <w:r w:rsidR="00B9783E" w:rsidRPr="005A7290">
        <w:t>который является сжатием исходного аудиофайла</w:t>
      </w:r>
      <w:r w:rsidR="00EB1DA1" w:rsidRPr="005A7290">
        <w:t>.</w:t>
      </w:r>
      <w:r w:rsidR="005A7290">
        <w:t xml:space="preserve"> </w:t>
      </w:r>
      <w:r w:rsidRPr="005A7290">
        <w:t xml:space="preserve">В этом методе </w:t>
      </w:r>
      <w:proofErr w:type="spellStart"/>
      <w:r w:rsidR="00EB1DA1" w:rsidRPr="00EB1DA1">
        <w:t>doAproximate</w:t>
      </w:r>
      <w:proofErr w:type="spellEnd"/>
      <w:r w:rsidR="00EB1DA1" w:rsidRPr="005A7290">
        <w:t xml:space="preserve"> </w:t>
      </w:r>
      <w:r w:rsidRPr="005A7290">
        <w:t xml:space="preserve">мы берем узлы </w:t>
      </w:r>
      <w:r>
        <w:t>k</w:t>
      </w:r>
      <w:r w:rsidRPr="005A7290">
        <w:t xml:space="preserve"> и </w:t>
      </w:r>
      <w:proofErr w:type="spellStart"/>
      <w:r>
        <w:t>k</w:t>
      </w:r>
      <w:r w:rsidRPr="005A7290">
        <w:t>+</w:t>
      </w:r>
      <w:r>
        <w:t>j</w:t>
      </w:r>
      <w:proofErr w:type="spellEnd"/>
      <w:r w:rsidRPr="005A7290">
        <w:t xml:space="preserve"> исходного потока и проверяем погрешность для точек </w:t>
      </w:r>
      <w:proofErr w:type="spellStart"/>
      <w:r>
        <w:t>k</w:t>
      </w:r>
      <w:r w:rsidRPr="005A7290">
        <w:t>+</w:t>
      </w:r>
      <w:r>
        <w:t>i</w:t>
      </w:r>
      <w:proofErr w:type="spellEnd"/>
      <w:r w:rsidRPr="005A7290">
        <w:t>, где 0&lt;</w:t>
      </w:r>
      <w:proofErr w:type="gramStart"/>
      <w:r>
        <w:t>i</w:t>
      </w:r>
      <w:r w:rsidRPr="005A7290">
        <w:t>&lt;</w:t>
      </w:r>
      <w:proofErr w:type="gramEnd"/>
      <w:r>
        <w:t>j</w:t>
      </w:r>
      <w:r w:rsidRPr="005A7290">
        <w:t xml:space="preserve">. Если погрешность допустима для всех </w:t>
      </w:r>
      <w:r>
        <w:t>i</w:t>
      </w:r>
      <w:r w:rsidRPr="005A7290">
        <w:t xml:space="preserve">, то повторяем процедуру для узлов </w:t>
      </w:r>
      <w:r>
        <w:t>k</w:t>
      </w:r>
      <w:r w:rsidRPr="005A7290">
        <w:t xml:space="preserve"> и </w:t>
      </w:r>
      <w:r>
        <w:t>k</w:t>
      </w:r>
      <w:r w:rsidRPr="005A7290">
        <w:t>+</w:t>
      </w:r>
      <w:r>
        <w:t>j</w:t>
      </w:r>
      <w:r w:rsidRPr="005A7290">
        <w:t xml:space="preserve">+1. </w:t>
      </w:r>
      <w:r>
        <w:t>Если недопустима, то мы записываем</w:t>
      </w:r>
      <w:r w:rsidR="004E0897">
        <w:t xml:space="preserve"> значение в узле</w:t>
      </w:r>
      <w:r w:rsidR="00A37A5B">
        <w:t xml:space="preserve"> </w:t>
      </w:r>
      <w:r>
        <w:t>k</w:t>
      </w:r>
      <w:r w:rsidR="00545B90">
        <w:t xml:space="preserve"> в первый массив (основной массив),</w:t>
      </w:r>
      <w:r w:rsidR="00E41D24">
        <w:t xml:space="preserve"> </w:t>
      </w:r>
      <w:r w:rsidR="004E0897">
        <w:t>значения в узлах</w:t>
      </w:r>
      <w:r w:rsidR="00A37A5B">
        <w:t xml:space="preserve"> </w:t>
      </w:r>
      <w:proofErr w:type="spellStart"/>
      <w:r w:rsidR="00A37A5B">
        <w:t>k+i</w:t>
      </w:r>
      <w:proofErr w:type="spellEnd"/>
      <w:r w:rsidR="00E41D24">
        <w:t xml:space="preserve"> (</w:t>
      </w:r>
      <w:r w:rsidR="00E41D24" w:rsidRPr="005A7290">
        <w:t>0&lt;</w:t>
      </w:r>
      <w:r w:rsidR="00E41D24">
        <w:t>i</w:t>
      </w:r>
      <w:r w:rsidR="00E41D24" w:rsidRPr="005A7290">
        <w:t>&lt;</w:t>
      </w:r>
      <w:r w:rsidR="00E41D24">
        <w:t>j</w:t>
      </w:r>
      <w:r w:rsidR="00545B90">
        <w:t>-1</w:t>
      </w:r>
      <w:r w:rsidR="00E41D24">
        <w:t>)</w:t>
      </w:r>
      <w:r w:rsidR="00A37A5B" w:rsidRPr="00A37A5B">
        <w:t xml:space="preserve"> в</w:t>
      </w:r>
      <w:r w:rsidR="00545B90">
        <w:t>о второй</w:t>
      </w:r>
      <w:r w:rsidR="005D48E9">
        <w:t xml:space="preserve"> (дополнительный массив)</w:t>
      </w:r>
      <w:r w:rsidR="00A37A5B" w:rsidRPr="00A37A5B">
        <w:t xml:space="preserve"> массив </w:t>
      </w:r>
      <w:r w:rsidR="00545B90">
        <w:t>и число (</w:t>
      </w:r>
      <w:r w:rsidR="00545B90">
        <w:rPr>
          <w:lang w:val="en-US"/>
        </w:rPr>
        <w:t>j</w:t>
      </w:r>
      <w:r w:rsidR="00545B90">
        <w:t xml:space="preserve">-1) в третий массив (вспомогательный массив) </w:t>
      </w:r>
      <w:r w:rsidR="00A37A5B" w:rsidRPr="00A37A5B">
        <w:t>и</w:t>
      </w:r>
      <w:r w:rsidR="00A37A5B">
        <w:t xml:space="preserve"> повторяем весь алгоритм для узлов k</w:t>
      </w:r>
      <w:r w:rsidR="00A37A5B" w:rsidRPr="00A37A5B">
        <w:t>+</w:t>
      </w:r>
      <w:r w:rsidR="00A37A5B">
        <w:t>j</w:t>
      </w:r>
      <w:r w:rsidR="004E0897">
        <w:t>-1</w:t>
      </w:r>
      <w:r w:rsidR="00A37A5B">
        <w:t>, k</w:t>
      </w:r>
      <w:r w:rsidR="00A37A5B" w:rsidRPr="00A37A5B">
        <w:t>+</w:t>
      </w:r>
      <w:r w:rsidR="004E0897">
        <w:t>j+1</w:t>
      </w:r>
      <w:r w:rsidR="00A37A5B">
        <w:t>.</w:t>
      </w:r>
    </w:p>
    <w:p w:rsidR="00477DFC" w:rsidRPr="00A32479" w:rsidRDefault="00477DFC" w:rsidP="0072299B">
      <w:r w:rsidRPr="00A32479">
        <w:t>На рисунке</w:t>
      </w:r>
      <w:r w:rsidR="00917F55">
        <w:t xml:space="preserve"> 3</w:t>
      </w:r>
      <w:r w:rsidRPr="00A32479">
        <w:t xml:space="preserve"> изображён алгоритм на примере 7 точек</w:t>
      </w:r>
      <w:r w:rsidR="00AE437C" w:rsidRPr="00A32479">
        <w:t>. Следуя алгоритму: изначально, мы берем узел x1 и узел x</w:t>
      </w:r>
      <w:r w:rsidR="00E648B2" w:rsidRPr="00A32479">
        <w:t>3</w:t>
      </w:r>
      <w:r w:rsidR="00AE437C" w:rsidRPr="00A32479">
        <w:t xml:space="preserve">. Затем мы проверяем </w:t>
      </w:r>
      <w:r w:rsidR="00AE437C" w:rsidRPr="00A32479">
        <w:lastRenderedPageBreak/>
        <w:t xml:space="preserve">разницу между значением в </w:t>
      </w:r>
      <w:r w:rsidR="004E0897">
        <w:t>узле</w:t>
      </w:r>
      <w:r w:rsidR="00AE437C" w:rsidRPr="00A32479">
        <w:t xml:space="preserve"> </w:t>
      </w:r>
      <w:r w:rsidR="004E0897">
        <w:rPr>
          <w:lang w:val="en-US"/>
        </w:rPr>
        <w:t>x</w:t>
      </w:r>
      <w:r w:rsidR="00AE437C" w:rsidRPr="00A32479">
        <w:t>2 и значением синего отрезка (1,3) в узле x2. Допустим разница меньше допустимой погрешности. Тогда мы берем узлы x1 и x4</w:t>
      </w:r>
      <w:r w:rsidR="00E648B2" w:rsidRPr="00A32479">
        <w:t xml:space="preserve"> и</w:t>
      </w:r>
      <w:r w:rsidR="00AE437C" w:rsidRPr="00A32479">
        <w:t xml:space="preserve"> проверяем разницу между значением в </w:t>
      </w:r>
      <w:r w:rsidR="004E0897">
        <w:t xml:space="preserve">узле </w:t>
      </w:r>
      <w:r w:rsidR="004E0897">
        <w:rPr>
          <w:lang w:val="en-US"/>
        </w:rPr>
        <w:t>x</w:t>
      </w:r>
      <w:r w:rsidR="00AE437C" w:rsidRPr="00A32479">
        <w:t>2 и значением красного отрезка (1,4) в узле x2. Предположим, что разница оказалось больше допустимой погрешнос</w:t>
      </w:r>
      <w:r w:rsidR="004E0897">
        <w:t xml:space="preserve">ти. Тогда мы записываем значение в узле </w:t>
      </w:r>
      <w:r w:rsidR="004E0897">
        <w:rPr>
          <w:lang w:val="en-US"/>
        </w:rPr>
        <w:t>x</w:t>
      </w:r>
      <w:r w:rsidR="004E0897">
        <w:t xml:space="preserve">1 </w:t>
      </w:r>
      <w:r w:rsidR="00AE437C" w:rsidRPr="00A32479">
        <w:t>в</w:t>
      </w:r>
      <w:r w:rsidR="004E0897">
        <w:t xml:space="preserve"> основной</w:t>
      </w:r>
      <w:r w:rsidR="00AE437C" w:rsidRPr="00A32479">
        <w:t xml:space="preserve"> массив</w:t>
      </w:r>
      <w:r w:rsidR="004E0897">
        <w:t>, значение в узле</w:t>
      </w:r>
      <w:r w:rsidR="004E0897" w:rsidRPr="00A32479">
        <w:t xml:space="preserve"> </w:t>
      </w:r>
      <w:r w:rsidR="00AE437C" w:rsidRPr="00A32479">
        <w:t xml:space="preserve">x2 в </w:t>
      </w:r>
      <w:r w:rsidR="005D48E9">
        <w:t xml:space="preserve">дополнительный </w:t>
      </w:r>
      <w:r w:rsidR="00AE437C" w:rsidRPr="00A32479">
        <w:t>массив</w:t>
      </w:r>
      <w:r w:rsidR="004E0897">
        <w:t xml:space="preserve"> и единицу в вспомогательный массив</w:t>
      </w:r>
      <w:r w:rsidR="00AE437C" w:rsidRPr="00A32479">
        <w:t xml:space="preserve">. </w:t>
      </w:r>
      <w:r w:rsidR="004E0897">
        <w:t>Далее</w:t>
      </w:r>
      <w:r w:rsidR="00AE437C" w:rsidRPr="00A32479">
        <w:t xml:space="preserve"> начинаем снова наш алгоритм с узлов x3 и x5. </w:t>
      </w:r>
    </w:p>
    <w:p w:rsidR="00DF6490" w:rsidRDefault="00DF6490" w:rsidP="00F57B11">
      <w:pPr>
        <w:ind w:firstLine="0"/>
      </w:pPr>
      <w:r>
        <w:rPr>
          <w:noProof/>
          <w:lang w:eastAsia="ru-RU"/>
        </w:rPr>
        <w:drawing>
          <wp:inline distT="0" distB="0" distL="0" distR="0" wp14:anchorId="02ABB192" wp14:editId="0FC7D89A">
            <wp:extent cx="5937250" cy="30353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55" w:rsidRDefault="00917F55" w:rsidP="00917F55">
      <w:pPr>
        <w:ind w:firstLine="0"/>
        <w:jc w:val="center"/>
      </w:pPr>
      <w:r>
        <w:t>Рисунок 3.</w:t>
      </w:r>
    </w:p>
    <w:p w:rsidR="00477DFC" w:rsidRPr="00477DFC" w:rsidRDefault="00477DFC" w:rsidP="0072299B">
      <w:r>
        <w:t>На рисунке</w:t>
      </w:r>
      <w:r w:rsidR="00917F55">
        <w:t xml:space="preserve"> 4</w:t>
      </w:r>
      <w:r>
        <w:t xml:space="preserve"> изображены </w:t>
      </w:r>
      <w:r w:rsidR="00AE437C">
        <w:t>точки</w:t>
      </w:r>
      <w:r>
        <w:t xml:space="preserve"> </w:t>
      </w:r>
      <w:r w:rsidR="004E0897">
        <w:t xml:space="preserve">основного </w:t>
      </w:r>
      <w:r>
        <w:t xml:space="preserve">массива с достроенными точками в остальных узлах. </w:t>
      </w:r>
    </w:p>
    <w:p w:rsidR="00477DFC" w:rsidRDefault="00EE1D8B" w:rsidP="00F57B11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00CD4605" wp14:editId="5E03EF87">
            <wp:extent cx="5930900" cy="2978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55" w:rsidRDefault="00917F55" w:rsidP="00917F55">
      <w:pPr>
        <w:ind w:firstLine="0"/>
        <w:jc w:val="center"/>
      </w:pPr>
      <w:r>
        <w:t>Рисунок 4.</w:t>
      </w:r>
    </w:p>
    <w:p w:rsidR="0083511C" w:rsidRDefault="00545B90" w:rsidP="0072299B">
      <w:r>
        <w:t>То есть</w:t>
      </w:r>
      <w:r w:rsidR="00477DFC">
        <w:t xml:space="preserve"> изначально в программу вводится аудиофайл формата </w:t>
      </w:r>
      <w:r w:rsidRPr="00545B90">
        <w:t>“</w:t>
      </w:r>
      <w:r>
        <w:t>*</w:t>
      </w:r>
      <w:r w:rsidRPr="00545B90">
        <w:t>.</w:t>
      </w:r>
      <w:proofErr w:type="spellStart"/>
      <w:r w:rsidR="00477DFC">
        <w:t>wav</w:t>
      </w:r>
      <w:proofErr w:type="spellEnd"/>
      <w:r w:rsidRPr="00545B90">
        <w:t>”</w:t>
      </w:r>
      <w:r w:rsidR="00477DFC">
        <w:t xml:space="preserve"> и погрешность. </w:t>
      </w:r>
      <w:r w:rsidR="0083511C">
        <w:t>На выход</w:t>
      </w:r>
      <w:r w:rsidR="00A96925">
        <w:t>е мы получаем основной массив,</w:t>
      </w:r>
      <w:r w:rsidR="00E41D24">
        <w:t xml:space="preserve"> </w:t>
      </w:r>
      <w:r w:rsidR="005D48E9">
        <w:t>дополнительный массив</w:t>
      </w:r>
      <w:r w:rsidR="00A96925">
        <w:t xml:space="preserve"> и</w:t>
      </w:r>
      <w:r w:rsidR="00E41D24">
        <w:t xml:space="preserve"> вспомогательный массив, хранящий количество </w:t>
      </w:r>
      <w:r w:rsidR="000717E2">
        <w:t>‘‘</w:t>
      </w:r>
      <w:r w:rsidR="00E41D24">
        <w:t>пропущенных</w:t>
      </w:r>
      <w:r w:rsidR="00E41D24" w:rsidRPr="00E41D24">
        <w:t>’</w:t>
      </w:r>
      <w:r w:rsidR="00E41D24">
        <w:t xml:space="preserve"> узлов для каждого узла из основного массива.</w:t>
      </w:r>
      <w:r w:rsidR="0083511C">
        <w:t xml:space="preserve"> Из основного</w:t>
      </w:r>
      <w:r w:rsidR="00E41D24">
        <w:t xml:space="preserve"> и вспомогательного массивов</w:t>
      </w:r>
      <w:r w:rsidR="0083511C">
        <w:t xml:space="preserve"> программа генерирует аудиофайл. </w:t>
      </w:r>
    </w:p>
    <w:p w:rsidR="00477DFC" w:rsidRDefault="00756404" w:rsidP="0072299B">
      <w:r>
        <w:t xml:space="preserve">Вместе с этим, вспомогательный массив определяет </w:t>
      </w:r>
      <w:r w:rsidR="000717E2" w:rsidRPr="000717E2">
        <w:t>“</w:t>
      </w:r>
      <w:r>
        <w:t>укрупненную</w:t>
      </w:r>
      <w:r w:rsidR="000717E2" w:rsidRPr="000717E2">
        <w:t>”</w:t>
      </w:r>
      <w:r>
        <w:t xml:space="preserve"> сетку, соответствующую заданной погрешности (узлы этой сетки соответствуют узлам основного массива). </w:t>
      </w:r>
      <w:r w:rsidR="0083511C">
        <w:t xml:space="preserve">Это </w:t>
      </w:r>
      <w:r w:rsidR="000717E2" w:rsidRPr="000717E2">
        <w:t>“</w:t>
      </w:r>
      <w:r w:rsidR="0083511C">
        <w:t>укрупненная</w:t>
      </w:r>
      <w:r w:rsidR="000717E2" w:rsidRPr="000717E2">
        <w:t>”</w:t>
      </w:r>
      <w:r w:rsidR="0083511C">
        <w:t xml:space="preserve"> сетка может быть использована для вейвлетного разложения, которое описано в следующих главах.</w:t>
      </w:r>
    </w:p>
    <w:p w:rsidR="00756404" w:rsidRDefault="0050635C" w:rsidP="0072299B">
      <w:r w:rsidRPr="005A7290">
        <w:t>Та</w:t>
      </w:r>
      <w:r w:rsidR="00756404">
        <w:t>кже программа восстанавливает</w:t>
      </w:r>
      <w:r w:rsidRPr="005A7290">
        <w:t xml:space="preserve"> </w:t>
      </w:r>
      <w:r w:rsidR="00756404">
        <w:t>исходный аудиофайл из трёх вышеописанных массивов</w:t>
      </w:r>
      <w:r w:rsidRPr="005A7290">
        <w:t>.</w:t>
      </w:r>
      <w:r w:rsidR="00756404">
        <w:t xml:space="preserve"> </w:t>
      </w:r>
    </w:p>
    <w:p w:rsidR="002F05D2" w:rsidRDefault="00756404" w:rsidP="009635BD">
      <w:r>
        <w:t xml:space="preserve">Стоит отметить, что главной целью данной программы является получение </w:t>
      </w:r>
      <w:r w:rsidR="000717E2">
        <w:t>‘‘</w:t>
      </w:r>
      <w:r>
        <w:t>оптимальной</w:t>
      </w:r>
      <w:r w:rsidR="000717E2" w:rsidRPr="000717E2">
        <w:t>’’</w:t>
      </w:r>
      <w:r>
        <w:t xml:space="preserve"> </w:t>
      </w:r>
      <w:r w:rsidR="000717E2" w:rsidRPr="000717E2">
        <w:t>“</w:t>
      </w:r>
      <w:r>
        <w:t>укрупненной сетки</w:t>
      </w:r>
      <w:r w:rsidR="000717E2" w:rsidRPr="000717E2">
        <w:t>”</w:t>
      </w:r>
      <w:r>
        <w:t xml:space="preserve">. В данном контексте, оптимальность определяется тем, как звучит аудиофайл, построенный на данной </w:t>
      </w:r>
      <w:r w:rsidR="000717E2" w:rsidRPr="000717E2">
        <w:t>“</w:t>
      </w:r>
      <w:r>
        <w:t>укрупненной</w:t>
      </w:r>
      <w:r w:rsidR="000717E2" w:rsidRPr="000717E2">
        <w:t>”</w:t>
      </w:r>
      <w:r>
        <w:t xml:space="preserve"> сетке. Регулируя погрешность, можно</w:t>
      </w:r>
      <w:r w:rsidR="00545B90">
        <w:t xml:space="preserve"> достичь</w:t>
      </w:r>
      <w:r>
        <w:t xml:space="preserve"> </w:t>
      </w:r>
      <w:r>
        <w:lastRenderedPageBreak/>
        <w:t xml:space="preserve">нужное качество </w:t>
      </w:r>
      <w:r w:rsidR="00545B90">
        <w:t xml:space="preserve">у </w:t>
      </w:r>
      <w:r>
        <w:t xml:space="preserve">аудиофайла. </w:t>
      </w:r>
      <w:r w:rsidR="002F05D2">
        <w:t>Целью программы не является достижение минимальных размеров</w:t>
      </w:r>
      <w:r w:rsidR="00545B90">
        <w:t xml:space="preserve"> у</w:t>
      </w:r>
      <w:r w:rsidR="002F05D2">
        <w:t xml:space="preserve"> массивов, из которых генерируется аудиофайл. Программа записывает эти массивы в файлы лишь для того, чтобы можно было оценить насколько меньше узлов содержится в </w:t>
      </w:r>
      <w:r w:rsidR="000717E2" w:rsidRPr="000717E2">
        <w:t>“</w:t>
      </w:r>
      <w:r w:rsidR="002F05D2">
        <w:t>укрупненной</w:t>
      </w:r>
      <w:r w:rsidR="000717E2" w:rsidRPr="000717E2">
        <w:t>”</w:t>
      </w:r>
      <w:r w:rsidR="002F05D2">
        <w:t xml:space="preserve"> сетке по сравнению с исходной сеткой.</w:t>
      </w:r>
    </w:p>
    <w:p w:rsidR="00917F55" w:rsidRDefault="00917F55">
      <w:pPr>
        <w:suppressAutoHyphens w:val="0"/>
        <w:spacing w:before="0" w:beforeAutospacing="0" w:after="160" w:afterAutospacing="0" w:line="259" w:lineRule="auto"/>
        <w:ind w:firstLine="0"/>
        <w:rPr>
          <w:rFonts w:eastAsiaTheme="majorEastAsia" w:cstheme="majorBidi"/>
          <w:b/>
          <w:spacing w:val="-10"/>
          <w:kern w:val="28"/>
          <w:sz w:val="40"/>
          <w:szCs w:val="56"/>
        </w:rPr>
      </w:pPr>
      <w:bookmarkStart w:id="8" w:name="_Toc483429052"/>
      <w:r>
        <w:br w:type="page"/>
      </w:r>
    </w:p>
    <w:p w:rsidR="009635BD" w:rsidRDefault="009635BD" w:rsidP="00917F55">
      <w:pPr>
        <w:pStyle w:val="a"/>
      </w:pPr>
      <w:r>
        <w:lastRenderedPageBreak/>
        <w:t>Н</w:t>
      </w:r>
      <w:r w:rsidRPr="00A32479">
        <w:t>еклассический вариант вейвлетного разложения</w:t>
      </w:r>
      <w:bookmarkEnd w:id="8"/>
    </w:p>
    <w:p w:rsidR="009A1421" w:rsidRPr="008E51B5" w:rsidRDefault="009A1421" w:rsidP="001E3DE4">
      <w:pPr>
        <w:pStyle w:val="2"/>
      </w:pPr>
      <w:bookmarkStart w:id="9" w:name="_Toc483429053"/>
      <w:r w:rsidRPr="008E51B5">
        <w:t>Пространство кусочно-линейных сплайнов</w:t>
      </w:r>
      <w:bookmarkEnd w:id="9"/>
    </w:p>
    <w:p w:rsidR="00CD11E7" w:rsidRPr="008E51B5" w:rsidRDefault="00CD11E7" w:rsidP="0072299B">
      <w:r w:rsidRPr="008E51B5">
        <w:t>На интервале (</w:t>
      </w:r>
      <w:r w:rsidRPr="00CD11E7">
        <w:t>α</w:t>
      </w:r>
      <w:r w:rsidRPr="008E51B5">
        <w:t xml:space="preserve">, </w:t>
      </w:r>
      <w:r w:rsidRPr="00CD11E7">
        <w:t>β</w:t>
      </w:r>
      <w:r w:rsidRPr="008E51B5">
        <w:t xml:space="preserve">) вещественной оси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 w:rsidRPr="008E51B5">
        <w:rPr>
          <w:vertAlign w:val="superscript"/>
        </w:rPr>
        <w:t xml:space="preserve"> </w:t>
      </w:r>
      <w:r w:rsidRPr="008E51B5">
        <w:t>рассмотрим сетку</w:t>
      </w:r>
    </w:p>
    <w:p w:rsidR="00CD11E7" w:rsidRPr="00CD11E7" w:rsidRDefault="00CD11E7" w:rsidP="0072299B">
      <w:r w:rsidRPr="00CD11E7">
        <w:t>X</w:t>
      </w:r>
      <w:r w:rsidRPr="00F16BEC">
        <w:rPr>
          <w:rFonts w:ascii="Cambria Math" w:hAnsi="Cambria Math" w:cs="Cambria Math"/>
        </w:rPr>
        <w:t>∶</w:t>
      </w:r>
      <w:r w:rsidRPr="00CD11E7">
        <w:t xml:space="preserve"> . . . </w:t>
      </w:r>
      <w:proofErr w:type="gramStart"/>
      <w:r w:rsidRPr="00CD11E7">
        <w:t>&lt; x</w:t>
      </w:r>
      <w:proofErr w:type="gramEnd"/>
      <w:r w:rsidRPr="00CD11E7">
        <w:rPr>
          <w:vertAlign w:val="subscript"/>
        </w:rPr>
        <w:t xml:space="preserve">-2 </w:t>
      </w:r>
      <w:r w:rsidRPr="00CD11E7">
        <w:t>&lt; x</w:t>
      </w:r>
      <w:r w:rsidRPr="00CD11E7">
        <w:rPr>
          <w:vertAlign w:val="subscript"/>
        </w:rPr>
        <w:t xml:space="preserve">-1 </w:t>
      </w:r>
      <w:r w:rsidRPr="00CD11E7">
        <w:t>&lt; x</w:t>
      </w:r>
      <w:r w:rsidRPr="00CD11E7">
        <w:rPr>
          <w:vertAlign w:val="subscript"/>
        </w:rPr>
        <w:t>0</w:t>
      </w:r>
      <w:r w:rsidRPr="00CD11E7">
        <w:t xml:space="preserve"> &lt; x</w:t>
      </w:r>
      <w:r w:rsidRPr="00CD11E7">
        <w:rPr>
          <w:vertAlign w:val="subscript"/>
        </w:rPr>
        <w:t>1</w:t>
      </w:r>
      <w:r w:rsidRPr="00CD11E7">
        <w:t xml:space="preserve"> &lt; x</w:t>
      </w:r>
      <w:r w:rsidRPr="00CD11E7">
        <w:rPr>
          <w:vertAlign w:val="subscript"/>
        </w:rPr>
        <w:t>2</w:t>
      </w:r>
      <w:r w:rsidRPr="00CD11E7">
        <w:t xml:space="preserve"> . . .</w:t>
      </w:r>
    </w:p>
    <w:p w:rsidR="00CD11E7" w:rsidRPr="00CD11E7" w:rsidRDefault="00CD11E7" w:rsidP="0072299B">
      <w:r w:rsidRPr="00CD11E7">
        <w:t>Со свойствами</w:t>
      </w:r>
    </w:p>
    <w:p w:rsidR="00CD11E7" w:rsidRPr="00CD11E7" w:rsidRDefault="000717E2" w:rsidP="0072299B">
      <w:p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→-∞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</m:e>
        </m:func>
      </m:oMath>
      <w:r w:rsidR="00CD11E7" w:rsidRPr="00CD11E7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β</m:t>
            </m:r>
            <m:r>
              <m:rPr>
                <m:sty m:val="p"/>
              </m:rPr>
              <w:rPr>
                <w:rFonts w:ascii="Cambria Math" w:hAnsi="Cambria Math"/>
              </w:rPr>
              <m:t>.</m:t>
            </m:r>
          </m:e>
        </m:func>
      </m:oMath>
    </w:p>
    <w:p w:rsidR="00CD11E7" w:rsidRPr="00CD11E7" w:rsidRDefault="00CD11E7" w:rsidP="0072299B">
      <w:r w:rsidRPr="00CD11E7">
        <w:t xml:space="preserve">Пусть имеется множество двумерных векторов </w:t>
      </w:r>
      <m:oMath>
        <m:r>
          <w:rPr>
            <w:rFonts w:ascii="Cambria Math" w:hAnsi="Cambria Math"/>
          </w:rPr>
          <m:t>A≝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j</m:t>
            </m:r>
            <m:r>
              <m:rPr>
                <m:scr m:val="double-struck"/>
              </m:rPr>
              <w:rPr>
                <w:rFonts w:ascii="Cambria Math" w:hAnsi="Cambria Math"/>
              </w:rPr>
              <m:t>∈Z</m:t>
            </m:r>
          </m:sub>
        </m:sSub>
      </m:oMath>
      <w:r w:rsidRPr="00CD11E7">
        <w:t>, для которых справедливы соотношения</w:t>
      </w:r>
    </w:p>
    <w:p w:rsidR="00CD11E7" w:rsidRPr="00CD11E7" w:rsidRDefault="00CD11E7" w:rsidP="0072299B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det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≠0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∀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m:rPr>
              <m:scr m:val="double-struck"/>
              <m:sty m:val="p"/>
            </m:rPr>
            <w:rPr>
              <w:rFonts w:ascii="Cambria Math" w:hAnsi="Cambria Math"/>
            </w:rPr>
            <m:t>∈Z.</m:t>
          </m:r>
        </m:oMath>
      </m:oMathPara>
    </w:p>
    <w:p w:rsidR="00CD11E7" w:rsidRPr="00CD11E7" w:rsidRDefault="00CD11E7" w:rsidP="0072299B">
      <w:r w:rsidRPr="00CD11E7">
        <w:t>Множество А называется полной цепочкой векторов.</w:t>
      </w:r>
    </w:p>
    <w:p w:rsidR="0052353A" w:rsidRDefault="00CD11E7" w:rsidP="00F57B11">
      <w:r w:rsidRPr="00CD11E7">
        <w:t xml:space="preserve">Пусть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>≝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∪(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</w:rPr>
              <m:t>+2)</m:t>
            </m:r>
          </m:sub>
        </m:sSub>
        <m:r>
          <m:rPr>
            <m:sty m:val="p"/>
          </m:rPr>
          <w:rPr>
            <w:rFonts w:ascii="Cambria Math" w:hAnsi="Cambria Math"/>
          </w:rPr>
          <m:t>.</m:t>
        </m:r>
      </m:oMath>
      <w:r w:rsidRPr="00CD11E7">
        <w:t xml:space="preserve"> Для двухкомпонентной вектор-функции </w:t>
      </w:r>
      <m:oMath>
        <m:r>
          <w:rPr>
            <w:rFonts w:ascii="Cambria Math" w:hAnsi="Cambria Math"/>
          </w:rPr>
          <m:t>φ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)≝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(1, </m:t>
            </m:r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CD11E7">
        <w:t xml:space="preserve"> определим функции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∈(</m:t>
        </m:r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β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CD11E7">
        <w:t>, из соотношений</w:t>
      </w:r>
    </w:p>
    <w:p w:rsidR="00AF6573" w:rsidRPr="00F16BEC" w:rsidRDefault="000717E2" w:rsidP="00F16BEC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</w:rPr>
                      </m:ctrlPr>
                    </m:naryPr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r>
                        <m:rPr>
                          <m:scr m:val="double-struck"/>
                          <m:sty m:val="p"/>
                        </m:rPr>
                        <w:rPr>
                          <w:rFonts w:ascii="Cambria Math" w:hAnsi="Cambria Math"/>
                        </w:rPr>
                        <m:t>∈Z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  <m: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>φ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nary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=0∀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∉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CD11E7" w:rsidRPr="00CD11E7" w:rsidRDefault="00CD11E7" w:rsidP="0072299B">
      <w:r w:rsidRPr="00CD11E7">
        <w:rPr>
          <w:b/>
        </w:rPr>
        <w:t>О</w:t>
      </w:r>
      <w:r w:rsidR="00383C03">
        <w:rPr>
          <w:b/>
        </w:rPr>
        <w:t>пределение</w:t>
      </w:r>
      <w:r w:rsidRPr="00CD11E7">
        <w:rPr>
          <w:b/>
        </w:rPr>
        <w:t>.</w:t>
      </w:r>
      <w:r w:rsidR="000717E2">
        <w:t xml:space="preserve"> Соотношения этого вида</w:t>
      </w:r>
      <w:r w:rsidRPr="00CD11E7">
        <w:t xml:space="preserve"> называются </w:t>
      </w:r>
      <w:proofErr w:type="spellStart"/>
      <w:r w:rsidRPr="00CD11E7">
        <w:t>апроксимационными</w:t>
      </w:r>
      <w:proofErr w:type="spellEnd"/>
      <w:r w:rsidRPr="00CD11E7">
        <w:t xml:space="preserve"> соотношениями.</w:t>
      </w:r>
    </w:p>
    <w:p w:rsidR="00CD11E7" w:rsidRPr="005A7290" w:rsidRDefault="00CD11E7" w:rsidP="0072299B">
      <w:r w:rsidRPr="005A7290">
        <w:t>При</w:t>
      </w:r>
      <w:r w:rsidRPr="005A7290">
        <w:rPr>
          <w:i/>
        </w:rPr>
        <w:t xml:space="preserve"> </w:t>
      </w:r>
      <w:r w:rsidRPr="00CD11E7">
        <w:rPr>
          <w:i/>
        </w:rPr>
        <w:t>t</w:t>
      </w:r>
      <w:r w:rsidRPr="005A7290">
        <w:rPr>
          <w:i/>
        </w:rPr>
        <w:t xml:space="preserve"> </w:t>
      </w:r>
      <w:r w:rsidRPr="005A7290">
        <w:t>Є (</w:t>
      </w:r>
      <w:proofErr w:type="spellStart"/>
      <w:r w:rsidRPr="00CD11E7">
        <w:t>x</w:t>
      </w:r>
      <w:r w:rsidRPr="00CD11E7">
        <w:rPr>
          <w:vertAlign w:val="subscript"/>
        </w:rPr>
        <w:t>j</w:t>
      </w:r>
      <w:proofErr w:type="spellEnd"/>
      <w:r w:rsidRPr="005A7290">
        <w:t xml:space="preserve">, </w:t>
      </w:r>
      <w:r w:rsidRPr="00CD11E7">
        <w:t>x</w:t>
      </w:r>
      <w:r w:rsidRPr="00CD11E7">
        <w:rPr>
          <w:vertAlign w:val="subscript"/>
        </w:rPr>
        <w:t>i</w:t>
      </w:r>
      <w:r w:rsidRPr="005A7290">
        <w:rPr>
          <w:vertAlign w:val="subscript"/>
        </w:rPr>
        <w:t>+1</w:t>
      </w:r>
      <w:r w:rsidRPr="005A7290">
        <w:t>) отсюда получаем</w:t>
      </w:r>
    </w:p>
    <w:p w:rsidR="00CD11E7" w:rsidRPr="00CD11E7" w:rsidRDefault="000717E2" w:rsidP="0072299B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φ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CD11E7" w:rsidRPr="00CD11E7" w:rsidRDefault="0052353A" w:rsidP="0072299B">
      <w:r>
        <w:lastRenderedPageBreak/>
        <w:t xml:space="preserve">Так что ввиду определения А </w:t>
      </w:r>
      <w:r w:rsidR="00CD11E7" w:rsidRPr="00CD11E7">
        <w:t>имеем</w:t>
      </w:r>
    </w:p>
    <w:p w:rsidR="00CD11E7" w:rsidRPr="00CD11E7" w:rsidRDefault="000717E2" w:rsidP="0072299B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det⁡(φ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det⁡(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det⁡(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,φ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det⁡(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CD11E7" w:rsidRPr="00CD11E7" w:rsidRDefault="00CD11E7" w:rsidP="0072299B">
      <w:r w:rsidRPr="00CD11E7">
        <w:t>Фиксируя</w:t>
      </w:r>
      <w:r w:rsidRPr="00CD11E7">
        <w:rPr>
          <w:i/>
        </w:rPr>
        <w:t xml:space="preserve"> j</w:t>
      </w:r>
      <w:r w:rsidRPr="00CD11E7">
        <w:t xml:space="preserve"> Є </w:t>
      </w:r>
      <m:oMath>
        <m:r>
          <m:rPr>
            <m:scr m:val="double-struck"/>
          </m:rPr>
          <w:rPr>
            <w:rFonts w:ascii="Cambria Math" w:hAnsi="Cambria Math"/>
          </w:rPr>
          <m:t>z</m:t>
        </m:r>
      </m:oMath>
      <w:r w:rsidRPr="00CD11E7">
        <w:t xml:space="preserve"> и полагая </w:t>
      </w:r>
      <w:r w:rsidRPr="00CD11E7">
        <w:rPr>
          <w:i/>
        </w:rPr>
        <w:t>i=j</w:t>
      </w:r>
      <w:r w:rsidRPr="00CD11E7">
        <w:t xml:space="preserve"> и </w:t>
      </w:r>
      <w:r w:rsidRPr="00CD11E7">
        <w:rPr>
          <w:i/>
        </w:rPr>
        <w:t>i=j</w:t>
      </w:r>
      <w:r w:rsidRPr="00CD11E7">
        <w:t>+1, получаем</w:t>
      </w:r>
    </w:p>
    <w:p w:rsidR="00CD11E7" w:rsidRPr="00CD11E7" w:rsidRDefault="000717E2" w:rsidP="0072299B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det⁡(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det⁡(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при 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∈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+1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det⁡(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φ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+1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det⁡(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+1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при 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∈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+1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+2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, 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0 при 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∉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+2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.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 w:hAnsi="Cambria Math"/>
                </w:rPr>
                <m:t xml:space="preserve"> .</m:t>
              </m:r>
            </m:e>
          </m:d>
        </m:oMath>
      </m:oMathPara>
    </w:p>
    <w:p w:rsidR="00CD11E7" w:rsidRPr="00CD11E7" w:rsidRDefault="008A0E0E" w:rsidP="0072299B">
      <w:r>
        <w:t xml:space="preserve">Таким образом, функция </w:t>
      </w:r>
      <w:proofErr w:type="spellStart"/>
      <w:r w:rsidR="00CD11E7" w:rsidRPr="00CD11E7">
        <w:rPr>
          <w:i/>
        </w:rPr>
        <w:t>ω</w:t>
      </w:r>
      <w:r w:rsidR="00CD11E7" w:rsidRPr="00CD11E7">
        <w:rPr>
          <w:i/>
          <w:vertAlign w:val="subscript"/>
        </w:rPr>
        <w:t>j</w:t>
      </w:r>
      <w:proofErr w:type="spellEnd"/>
      <w:r w:rsidR="00CD11E7" w:rsidRPr="00CD11E7">
        <w:rPr>
          <w:i/>
          <w:vertAlign w:val="subscript"/>
        </w:rPr>
        <w:t xml:space="preserve"> </w:t>
      </w:r>
      <w:r w:rsidR="00CD11E7" w:rsidRPr="00CD11E7">
        <w:t>(t), определена на всем интервале (</w:t>
      </w:r>
      <w:r w:rsidR="00CD11E7" w:rsidRPr="00CD11E7">
        <w:rPr>
          <w:i/>
        </w:rPr>
        <w:t>α, β</w:t>
      </w:r>
      <w:r w:rsidR="00CD11E7" w:rsidRPr="00CD11E7">
        <w:t>), за исключением точек</w:t>
      </w:r>
      <w:r w:rsidR="00CD11E7" w:rsidRPr="00CD11E7">
        <w:rPr>
          <w:i/>
        </w:rPr>
        <w:t xml:space="preserve"> </w:t>
      </w:r>
      <w:proofErr w:type="spellStart"/>
      <w:r w:rsidR="00CD11E7" w:rsidRPr="00CD11E7">
        <w:rPr>
          <w:i/>
        </w:rPr>
        <w:t>x</w:t>
      </w:r>
      <w:r w:rsidR="00CD11E7" w:rsidRPr="00CD11E7">
        <w:rPr>
          <w:i/>
          <w:vertAlign w:val="subscript"/>
        </w:rPr>
        <w:t>j</w:t>
      </w:r>
      <w:proofErr w:type="spellEnd"/>
      <w:r w:rsidR="00CD11E7" w:rsidRPr="00CD11E7">
        <w:t xml:space="preserve">, </w:t>
      </w:r>
      <w:r w:rsidR="00CD11E7" w:rsidRPr="00CD11E7">
        <w:rPr>
          <w:i/>
        </w:rPr>
        <w:t>x</w:t>
      </w:r>
      <w:r w:rsidR="00CD11E7" w:rsidRPr="00CD11E7">
        <w:rPr>
          <w:i/>
          <w:vertAlign w:val="subscript"/>
        </w:rPr>
        <w:t>j+1</w:t>
      </w:r>
      <w:r w:rsidR="00CD11E7" w:rsidRPr="00CD11E7">
        <w:t xml:space="preserve">, </w:t>
      </w:r>
      <w:r w:rsidR="00CD11E7" w:rsidRPr="00CD11E7">
        <w:rPr>
          <w:i/>
        </w:rPr>
        <w:t>x</w:t>
      </w:r>
      <w:r w:rsidR="00CD11E7" w:rsidRPr="00CD11E7">
        <w:rPr>
          <w:i/>
          <w:vertAlign w:val="subscript"/>
        </w:rPr>
        <w:t>j+2</w:t>
      </w:r>
      <w:r w:rsidR="00CD11E7" w:rsidRPr="00CD11E7">
        <w:t>.</w:t>
      </w:r>
    </w:p>
    <w:p w:rsidR="00CD11E7" w:rsidRPr="00CD11E7" w:rsidRDefault="00383C03" w:rsidP="00F57B11">
      <w:r>
        <w:rPr>
          <w:b/>
        </w:rPr>
        <w:t>Определение</w:t>
      </w:r>
      <w:r w:rsidR="00CD11E7" w:rsidRPr="00CD11E7">
        <w:rPr>
          <w:b/>
        </w:rPr>
        <w:t>.</w:t>
      </w:r>
      <w:r w:rsidR="00CD11E7" w:rsidRPr="00CD11E7">
        <w:t xml:space="preserve"> Функции </w:t>
      </w:r>
      <w:proofErr w:type="spellStart"/>
      <w:r w:rsidR="00CD11E7" w:rsidRPr="00CD11E7">
        <w:t>ω</w:t>
      </w:r>
      <w:r w:rsidR="00CD11E7" w:rsidRPr="00CD11E7">
        <w:rPr>
          <w:vertAlign w:val="subscript"/>
        </w:rPr>
        <w:t>j</w:t>
      </w:r>
      <w:proofErr w:type="spellEnd"/>
      <w:r w:rsidR="00CD11E7" w:rsidRPr="00CD11E7">
        <w:t xml:space="preserve"> (t), полученные из </w:t>
      </w:r>
      <w:proofErr w:type="spellStart"/>
      <w:r w:rsidR="00CD11E7" w:rsidRPr="00CD11E7">
        <w:t>апроксимационных</w:t>
      </w:r>
      <w:proofErr w:type="spellEnd"/>
      <w:r w:rsidR="00CD11E7" w:rsidRPr="00CD11E7">
        <w:t xml:space="preserve"> соотношений, называются координатными сплайнами.</w:t>
      </w:r>
    </w:p>
    <w:p w:rsidR="00CD11E7" w:rsidRPr="00CD11E7" w:rsidRDefault="00CD11E7" w:rsidP="0072299B">
      <w:r w:rsidRPr="00CD11E7">
        <w:t xml:space="preserve">При </w:t>
      </w:r>
      <m:oMath>
        <m:r>
          <w:rPr>
            <w:rFonts w:ascii="Cambria Math" w:hAnsi="Cambria Math"/>
          </w:rPr>
          <m:t xml:space="preserve">t∈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≝(α, β)\X</m:t>
        </m:r>
      </m:oMath>
      <w:r w:rsidRPr="00CD11E7">
        <w:t xml:space="preserve"> имеет смысл линейная комбинация бесконечного числа этих функций</w:t>
      </w:r>
    </w:p>
    <w:p w:rsidR="00CD11E7" w:rsidRPr="00CD11E7" w:rsidRDefault="000717E2" w:rsidP="0072299B">
      <w:pPr>
        <w:rPr>
          <w:rFonts w:eastAsiaTheme="minorEastAsia"/>
        </w:rPr>
      </w:pPr>
      <m:oMathPara>
        <m:oMath>
          <m:acc>
            <m:accPr>
              <m:chr m:val="̃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</m:acc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≝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j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nary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CD11E7" w:rsidRPr="00CD11E7" w:rsidRDefault="00CD11E7" w:rsidP="0072299B">
      <w:r w:rsidRPr="00CD11E7">
        <w:t xml:space="preserve">Ибо при каждом фиксированном </w:t>
      </w:r>
      <m:oMath>
        <m:r>
          <w:rPr>
            <w:rFonts w:ascii="Cambria Math" w:hAnsi="Cambria Math"/>
          </w:rPr>
          <m:t>t 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i+1</m:t>
                </m:r>
              </m:sub>
            </m:sSub>
          </m:e>
        </m:d>
      </m:oMath>
      <w:r w:rsidRPr="00CD11E7">
        <w:t xml:space="preserve"> имеется не более двух ненулевых слагаемых</w:t>
      </w:r>
    </w:p>
    <w:p w:rsidR="00CD11E7" w:rsidRPr="00CD11E7" w:rsidRDefault="000717E2" w:rsidP="0072299B">
      <w:pPr>
        <w:rPr>
          <w:rFonts w:eastAsiaTheme="minorEastAsia"/>
        </w:rPr>
      </w:pPr>
      <m:oMathPara>
        <m:oMath>
          <m:acc>
            <m:accPr>
              <m:chr m:val="̃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</m:acc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CD11E7" w:rsidRPr="00CD11E7" w:rsidRDefault="00CD11E7" w:rsidP="0072299B">
      <w:r w:rsidRPr="00CD11E7">
        <w:t xml:space="preserve">Рассмотрим линейное пространство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(X, A)</m:t>
        </m:r>
      </m:oMath>
      <w:r w:rsidRPr="00CD11E7">
        <w:t>, определяемое соотношением</w:t>
      </w:r>
    </w:p>
    <w:p w:rsidR="00CD11E7" w:rsidRPr="00CD11E7" w:rsidRDefault="000717E2" w:rsidP="0072299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cr m:val="double-struck"/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≝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</m:acc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</m:acc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∀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∈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∈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 xml:space="preserve">; </m:t>
          </m:r>
        </m:oMath>
      </m:oMathPara>
    </w:p>
    <w:p w:rsidR="00A37A5B" w:rsidRPr="005A7290" w:rsidRDefault="00CD11E7" w:rsidP="0072299B">
      <w:r w:rsidRPr="00CD11E7">
        <w:lastRenderedPageBreak/>
        <w:t xml:space="preserve">Здесь символ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Pr="00CD11E7">
        <w:t xml:space="preserve"> означает замыкание в поточечной топологии. </w:t>
      </w:r>
      <w:r w:rsidRPr="005A7290">
        <w:t xml:space="preserve">Это пространство называется </w:t>
      </w:r>
      <w:r w:rsidRPr="005A7290">
        <w:rPr>
          <w:i/>
        </w:rPr>
        <w:t>пространством сплайнов первой степени</w:t>
      </w:r>
      <w:r w:rsidRPr="005A7290">
        <w:t xml:space="preserve">, а элементы этого пространства – </w:t>
      </w:r>
      <w:r w:rsidRPr="005A7290">
        <w:rPr>
          <w:i/>
        </w:rPr>
        <w:t>сплайнами первой степени</w:t>
      </w:r>
      <w:r w:rsidRPr="005A7290">
        <w:t>.</w:t>
      </w:r>
    </w:p>
    <w:p w:rsidR="00CD11E7" w:rsidRPr="00A37A5B" w:rsidRDefault="000717E2" w:rsidP="001E3DE4">
      <w:pPr>
        <w:pStyle w:val="2"/>
        <w:rPr>
          <w:rFonts w:eastAsiaTheme="minorEastAsia"/>
        </w:rPr>
      </w:pPr>
      <w:r>
        <w:rPr>
          <w:rFonts w:eastAsiaTheme="minorEastAsia"/>
        </w:rPr>
        <w:t xml:space="preserve"> </w:t>
      </w:r>
      <w:bookmarkStart w:id="10" w:name="_Toc483429054"/>
      <w:r w:rsidR="00CD11E7" w:rsidRPr="00A37A5B">
        <w:rPr>
          <w:rFonts w:eastAsiaTheme="minorEastAsia"/>
        </w:rPr>
        <w:t>Укрупнение сетки и вложенность пространств</w:t>
      </w:r>
      <w:bookmarkEnd w:id="10"/>
    </w:p>
    <w:p w:rsidR="00CD11E7" w:rsidRPr="00CD11E7" w:rsidRDefault="00CD11E7" w:rsidP="0072299B">
      <w:r w:rsidRPr="00CD11E7">
        <w:t xml:space="preserve">Здесь рассмотрим вложенность пространства непрерывных сплайнов первой степени на </w:t>
      </w:r>
      <w:r w:rsidR="000717E2" w:rsidRPr="000717E2">
        <w:t>“</w:t>
      </w:r>
      <w:r w:rsidRPr="00CD11E7">
        <w:t>укрупненной</w:t>
      </w:r>
      <w:r w:rsidR="000717E2" w:rsidRPr="000717E2">
        <w:t>”</w:t>
      </w:r>
      <w:r w:rsidRPr="00CD11E7">
        <w:t xml:space="preserve"> сетке в аналогичное пространство сплайнов на исходной сетке.</w:t>
      </w:r>
    </w:p>
    <w:p w:rsidR="00CD11E7" w:rsidRPr="00CD11E7" w:rsidRDefault="00CD11E7" w:rsidP="0072299B">
      <w:r w:rsidRPr="00CD11E7">
        <w:t xml:space="preserve">Для фиксированного </w:t>
      </w:r>
      <m:oMath>
        <m:r>
          <w:rPr>
            <w:rFonts w:ascii="Cambria Math" w:hAnsi="Cambria Math"/>
          </w:rPr>
          <m:t>k∈</m:t>
        </m:r>
        <m:r>
          <m:rPr>
            <m:scr m:val="double-struck"/>
          </m:rPr>
          <w:rPr>
            <w:rFonts w:ascii="Cambria Math" w:hAnsi="Cambria Math"/>
          </w:rPr>
          <m:t>z</m:t>
        </m:r>
      </m:oMath>
      <w:r w:rsidRPr="00C81B46">
        <w:t xml:space="preserve"> </w:t>
      </w:r>
      <w:r w:rsidRPr="00CD11E7">
        <w:t>положим</w:t>
      </w:r>
    </w:p>
    <w:p w:rsidR="00CD11E7" w:rsidRPr="00CD11E7" w:rsidRDefault="000717E2" w:rsidP="0072299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≝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при </m:t>
          </m:r>
          <m:r>
            <w:rPr>
              <w:rFonts w:ascii="Cambria Math" w:hAnsi="Cambria Math"/>
            </w:rPr>
            <m:t>j</m:t>
          </m:r>
          <m:r>
            <m:rPr>
              <m:sty m:val="p"/>
            </m:rPr>
            <w:rPr>
              <w:rFonts w:ascii="Cambria Math" w:hAnsi="Cambria Math"/>
            </w:rPr>
            <m:t>≤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 xml:space="preserve">, и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≝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при</m:t>
          </m:r>
          <m:r>
            <w:rPr>
              <w:rFonts w:ascii="Cambria Math" w:hAnsi="Cambria Math"/>
            </w:rPr>
            <m:t>j</m:t>
          </m:r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+1,</m:t>
          </m:r>
          <m:r>
            <w:rPr>
              <w:rFonts w:ascii="Cambria Math" w:hAnsi="Cambria Math"/>
            </w:rPr>
            <m:t>ξ</m:t>
          </m:r>
          <m:r>
            <m:rPr>
              <m:sty m:val="p"/>
            </m:rPr>
            <w:rPr>
              <w:rFonts w:ascii="Cambria Math" w:hAnsi="Cambria Math"/>
            </w:rPr>
            <m:t>≝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,(3.1) </m:t>
          </m:r>
        </m:oMath>
      </m:oMathPara>
    </w:p>
    <w:p w:rsidR="00CD11E7" w:rsidRPr="00CD11E7" w:rsidRDefault="00CD11E7" w:rsidP="0072299B">
      <w:r w:rsidRPr="00CD11E7">
        <w:t xml:space="preserve">И рассмотрим новую сетку </w:t>
      </w:r>
      <m:oMath>
        <m:acc>
          <m:accPr>
            <m:chr m:val="̃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: ... &lt;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b>
        </m:sSub>
        <m:r>
          <m:rPr>
            <m:sty m:val="p"/>
          </m:rP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&lt; .. .</m:t>
        </m:r>
      </m:oMath>
    </w:p>
    <w:p w:rsidR="0052353A" w:rsidRPr="00CD11E7" w:rsidRDefault="000717E2" w:rsidP="0072299B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≝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CD11E7" w:rsidRDefault="00CD11E7" w:rsidP="0072299B">
      <w:r w:rsidRPr="00CD11E7">
        <w:t xml:space="preserve">Для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</w:rPr>
              <m:t>⋆</m:t>
            </m:r>
          </m:sup>
        </m:sSubSup>
        <m:r>
          <w:rPr>
            <w:rFonts w:ascii="Cambria Math" w:hAnsi="Cambria Math"/>
          </w:rPr>
          <m:t>≝φ(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j+1</m:t>
            </m:r>
          </m:sub>
        </m:sSub>
        <m:r>
          <w:rPr>
            <w:rFonts w:ascii="Cambria Math" w:hAnsi="Cambria Math"/>
          </w:rPr>
          <m:t>)</m:t>
        </m:r>
      </m:oMath>
      <w:r w:rsidR="00223DA6" w:rsidRPr="00CD11E7">
        <w:t xml:space="preserve"> </w:t>
      </w:r>
      <w:r w:rsidRPr="00CD11E7">
        <w:t xml:space="preserve">из соотношений, аналогичных соотношениям </w:t>
      </w:r>
    </w:p>
    <w:p w:rsidR="0052353A" w:rsidRPr="00F16BEC" w:rsidRDefault="000717E2" w:rsidP="00F16BEC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</w:rPr>
                      </m:ctrlPr>
                    </m:naryPr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r>
                        <m:rPr>
                          <m:scr m:val="double-struck"/>
                          <m:sty m:val="p"/>
                        </m:rPr>
                        <w:rPr>
                          <w:rFonts w:ascii="Cambria Math" w:hAnsi="Cambria Math"/>
                        </w:rPr>
                        <m:t>∈Z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</w:rPr>
                          </m:ctrlPr>
                        </m:sSubSup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</m:e>
                        <m: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⋆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/>
                            </w:rPr>
                          </m:ctrlPr>
                        </m:sSubSup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</m:acc>
                        </m:e>
                        <m: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⋆</m:t>
                          </m:r>
                        </m:sup>
                      </m:sSubSup>
                    </m:e>
                  </m:nary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</w:rPr>
                    <m:t>φ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acc>
                    </m:e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⋆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≡0∀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∉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e>
          </m:d>
        </m:oMath>
      </m:oMathPara>
    </w:p>
    <w:p w:rsidR="00CD11E7" w:rsidRPr="00CD11E7" w:rsidRDefault="008A0E0E" w:rsidP="0072299B">
      <w:r>
        <w:t>Получаем непрер</w:t>
      </w:r>
      <w:r w:rsidR="00CD11E7" w:rsidRPr="00CD11E7">
        <w:t>ы</w:t>
      </w:r>
      <w:r>
        <w:t>в</w:t>
      </w:r>
      <w:r w:rsidR="00CD11E7" w:rsidRPr="00CD11E7">
        <w:t xml:space="preserve">ные сплайны первой степени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ω</m:t>
                </m:r>
              </m:e>
            </m:acc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</w:rPr>
              <m:t>⋆</m:t>
            </m:r>
          </m:sup>
        </m:sSubSup>
      </m:oMath>
      <w:r w:rsidR="00CD11E7" w:rsidRPr="00CD11E7">
        <w:t xml:space="preserve"> ; они представляются теми же формулами</w:t>
      </w:r>
      <w:r w:rsidR="00F57B11">
        <w:t>, как и в предыдущем разделе,</w:t>
      </w:r>
      <w:r w:rsidR="00CD11E7" w:rsidRPr="00CD11E7">
        <w:t xml:space="preserve"> с заменой узлов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 xml:space="preserve">j </m:t>
            </m:r>
          </m:sub>
        </m:sSub>
      </m:oMath>
      <w:r w:rsidR="00CD11E7" w:rsidRPr="00CD11E7">
        <w:t xml:space="preserve"> сетки X на узлы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CD11E7" w:rsidRPr="00CD11E7">
        <w:t xml:space="preserve"> сетки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Х</m:t>
            </m:r>
          </m:e>
        </m:acc>
      </m:oMath>
      <w:r w:rsidR="00CD11E7" w:rsidRPr="00CD11E7">
        <w:t xml:space="preserve"> :</w:t>
      </w:r>
    </w:p>
    <w:p w:rsidR="00CD11E7" w:rsidRPr="00CD11E7" w:rsidRDefault="000717E2" w:rsidP="0072299B"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j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/(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)при 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∈[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)/(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) при 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∈[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0 при 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∉</m:t>
                  </m:r>
                  <m:d>
                    <m:dPr>
                      <m:begChr m:val="[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+2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</m:e>
              </m:eqArr>
            </m:e>
          </m:d>
        </m:oMath>
      </m:oMathPara>
    </w:p>
    <w:p w:rsidR="00CD11E7" w:rsidRPr="00CD11E7" w:rsidRDefault="00CD11E7" w:rsidP="0072299B">
      <w:r w:rsidRPr="00CD11E7">
        <w:t xml:space="preserve">Полагая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  <m:sup>
            <m:r>
              <w:rPr>
                <w:rFonts w:ascii="Cambria Math" w:hAnsi="Cambria Math"/>
              </w:rPr>
              <m:t>⋆</m:t>
            </m:r>
          </m:sup>
        </m:sSup>
        <m:r>
          <w:rPr>
            <w:rFonts w:ascii="Cambria Math" w:hAnsi="Cambria Math"/>
          </w:rPr>
          <m:t>≝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⋆</m:t>
                    </m:r>
                  </m:sup>
                </m:sSubSup>
              </m:e>
            </m:d>
          </m:e>
          <m:sub>
            <m:r>
              <w:rPr>
                <w:rFonts w:ascii="Cambria Math" w:hAnsi="Cambria Math"/>
              </w:rPr>
              <m:t>j∈</m:t>
            </m:r>
            <m:r>
              <m:rPr>
                <m:scr m:val="double-struck"/>
              </m:rPr>
              <w:rPr>
                <w:rFonts w:ascii="Cambria Math" w:hAnsi="Cambria Math"/>
              </w:rPr>
              <m:t>z</m:t>
            </m:r>
          </m:sub>
        </m:sSub>
      </m:oMath>
      <w:r w:rsidRPr="00CD11E7">
        <w:t xml:space="preserve"> аналогично рассмотрим пространство</w:t>
      </w:r>
    </w:p>
    <w:p w:rsidR="00CD11E7" w:rsidRPr="00CD11E7" w:rsidRDefault="000717E2" w:rsidP="0072299B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m:t>≝</m:t>
          </m:r>
          <m:r>
            <w:rPr>
              <w:rFonts w:ascii="Cambria Math" w:hAnsi="Cambria Math"/>
            </w:rPr>
            <m:t>Cl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  <m:e>
              <m:r>
                <w:rPr>
                  <w:rFonts w:ascii="Cambria Math" w:hAnsi="Cambria Math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⋆</m:t>
                      </m:r>
                    </m:sup>
                  </m:sSubSup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∀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∈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CD11E7" w:rsidRPr="00CD11E7" w:rsidRDefault="00CD11E7" w:rsidP="0072299B">
      <w:r w:rsidRPr="00CD11E7">
        <w:t xml:space="preserve">Очевидно, что для </w:t>
      </w:r>
      <m:oMath>
        <m:r>
          <w:rPr>
            <w:rFonts w:ascii="Cambria Math" w:hAnsi="Cambria Math"/>
          </w:rPr>
          <m:t>j∉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k-1,k</m:t>
            </m:r>
          </m:e>
        </m:d>
        <m:r>
          <w:rPr>
            <w:rFonts w:ascii="Cambria Math" w:hAnsi="Cambria Math"/>
          </w:rPr>
          <m:t xml:space="preserve"> сплайны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ω</m:t>
                </m:r>
              </m:e>
            </m:acc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</w:rPr>
              <m:t>⋆</m:t>
            </m:r>
          </m:sup>
        </m:sSubSup>
      </m:oMath>
      <w:r w:rsidRPr="00CD11E7">
        <w:t xml:space="preserve"> совпадают с рассмотренными ранее:</w:t>
      </w:r>
    </w:p>
    <w:p w:rsidR="00CD11E7" w:rsidRPr="00CD11E7" w:rsidRDefault="000717E2" w:rsidP="0072299B"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j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≡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∀</m:t>
          </m:r>
          <m:r>
            <w:rPr>
              <w:rFonts w:ascii="Cambria Math" w:hAnsi="Cambria Math"/>
            </w:rPr>
            <m:t>j</m:t>
          </m:r>
          <m:r>
            <m:rPr>
              <m:sty m:val="p"/>
            </m:rPr>
            <w:rPr>
              <w:rFonts w:ascii="Cambria Math" w:hAnsi="Cambria Math"/>
            </w:rPr>
            <m:t>≤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 xml:space="preserve">-2; 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j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≡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∀</m:t>
          </m:r>
          <m:r>
            <w:rPr>
              <w:rFonts w:ascii="Cambria Math" w:hAnsi="Cambria Math"/>
            </w:rPr>
            <m:t>j</m:t>
          </m:r>
          <m:r>
            <m:rPr>
              <m:sty m:val="p"/>
            </m:rPr>
            <w:rPr>
              <w:rFonts w:ascii="Cambria Math" w:hAnsi="Cambria Math"/>
            </w:rPr>
            <m:t>≥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+1;</m:t>
          </m:r>
        </m:oMath>
      </m:oMathPara>
    </w:p>
    <w:p w:rsidR="00CD11E7" w:rsidRPr="00CD11E7" w:rsidRDefault="00CD11E7" w:rsidP="0072299B">
      <w:r w:rsidRPr="00CD11E7">
        <w:t>Кроме того,</w:t>
      </w:r>
    </w:p>
    <w:p w:rsidR="00CD11E7" w:rsidRPr="00CD11E7" w:rsidRDefault="000717E2" w:rsidP="0072299B"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j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 xml:space="preserve"> при </m:t>
          </m:r>
          <m:r>
            <w:rPr>
              <w:rFonts w:ascii="Cambria Math" w:hAnsi="Cambria Math"/>
            </w:rPr>
            <m:t>j</m:t>
          </m:r>
          <m:r>
            <m:rPr>
              <m:sty m:val="p"/>
            </m:rPr>
            <w:rPr>
              <w:rFonts w:ascii="Cambria Math" w:hAnsi="Cambria Math"/>
            </w:rPr>
            <m:t>≤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 xml:space="preserve">-2, 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j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 xml:space="preserve"> при </m:t>
          </m:r>
          <m:r>
            <w:rPr>
              <w:rFonts w:ascii="Cambria Math" w:hAnsi="Cambria Math"/>
            </w:rPr>
            <m:t>j</m:t>
          </m:r>
          <m:r>
            <m:rPr>
              <m:sty m:val="p"/>
            </m:rPr>
            <w:rPr>
              <w:rFonts w:ascii="Cambria Math" w:hAnsi="Cambria Math"/>
            </w:rPr>
            <m:t>≥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 xml:space="preserve">+1; </m:t>
          </m:r>
        </m:oMath>
      </m:oMathPara>
    </w:p>
    <w:p w:rsidR="00CD11E7" w:rsidRPr="00CD11E7" w:rsidRDefault="0052353A" w:rsidP="0072299B">
      <w:r>
        <w:t>Тогда в</w:t>
      </w:r>
      <w:r w:rsidR="00CD11E7" w:rsidRPr="00CD11E7">
        <w:t>ытекает равенство</w:t>
      </w:r>
    </w:p>
    <w:p w:rsidR="00CD11E7" w:rsidRPr="00CD11E7" w:rsidRDefault="000717E2" w:rsidP="0072299B"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j</m:t>
              </m:r>
              <m:r>
                <m:rPr>
                  <m:scr m:val="double-struck"/>
                  <m:sty m:val="p"/>
                </m:rPr>
                <w:rPr>
                  <w:rFonts w:ascii="Cambria Math" w:hAnsi="Cambria Math"/>
                </w:rPr>
                <m:t>∈Z</m:t>
              </m:r>
            </m:sub>
            <m:sup/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⋆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⋆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/>
                    </w:rPr>
                    <m:t>∈Z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acc>
                    </m:e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⋆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acc>
                    </m:e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⋆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CD11E7" w:rsidRPr="00CD11E7" w:rsidRDefault="0052353A" w:rsidP="0072299B">
      <w:r>
        <w:t xml:space="preserve">Итого </w:t>
      </w:r>
      <w:r w:rsidR="00CD11E7" w:rsidRPr="00CD11E7">
        <w:t>имеем</w:t>
      </w:r>
    </w:p>
    <w:p w:rsidR="00CD11E7" w:rsidRPr="00CD11E7" w:rsidRDefault="000717E2" w:rsidP="0072299B"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. </m:t>
          </m:r>
        </m:oMath>
      </m:oMathPara>
    </w:p>
    <w:p w:rsidR="00CD11E7" w:rsidRPr="00CD11E7" w:rsidRDefault="00383C03" w:rsidP="0072299B">
      <w:r>
        <w:rPr>
          <w:b/>
        </w:rPr>
        <w:t>Теорема</w:t>
      </w:r>
      <w:r w:rsidR="00CD11E7" w:rsidRPr="00CD11E7">
        <w:rPr>
          <w:b/>
        </w:rPr>
        <w:t xml:space="preserve">. </w:t>
      </w:r>
      <w:r w:rsidR="00CD11E7" w:rsidRPr="00CD11E7">
        <w:t>Справедливо включение</w:t>
      </w:r>
    </w:p>
    <w:p w:rsidR="00CD11E7" w:rsidRPr="00383C03" w:rsidRDefault="000717E2" w:rsidP="0072299B"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cr m:val="double-struck"/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̆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m:t>⊂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cr m:val="double-struck"/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. </m:t>
          </m:r>
        </m:oMath>
      </m:oMathPara>
    </w:p>
    <w:p w:rsidR="00383C03" w:rsidRPr="00A37A5B" w:rsidRDefault="00B12FAB" w:rsidP="001E3DE4">
      <w:pPr>
        <w:pStyle w:val="2"/>
      </w:pPr>
      <w:bookmarkStart w:id="11" w:name="_Toc483429055"/>
      <w:r w:rsidRPr="00A37A5B">
        <w:t>Калибровочные соотношения</w:t>
      </w:r>
      <w:bookmarkEnd w:id="11"/>
    </w:p>
    <w:p w:rsidR="00CD11E7" w:rsidRPr="00CD11E7" w:rsidRDefault="00383C03" w:rsidP="0072299B">
      <w:r>
        <w:rPr>
          <w:b/>
        </w:rPr>
        <w:t>Теорема</w:t>
      </w:r>
      <w:r w:rsidR="00CD11E7" w:rsidRPr="00CD11E7">
        <w:rPr>
          <w:b/>
        </w:rPr>
        <w:t xml:space="preserve">. </w:t>
      </w:r>
      <w:r w:rsidR="00CD11E7" w:rsidRPr="00CD11E7">
        <w:t xml:space="preserve">При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∈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β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CD11E7" w:rsidRPr="00CD11E7">
        <w:t>справедливы следующие тождества</w:t>
      </w:r>
    </w:p>
    <w:p w:rsidR="00CD11E7" w:rsidRPr="00CD11E7" w:rsidRDefault="000717E2" w:rsidP="0072299B"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∙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383C03" w:rsidRPr="00383C03" w:rsidRDefault="000717E2" w:rsidP="0072299B"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∙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∀</m:t>
          </m:r>
          <m: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m:t>∈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β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383C03" w:rsidRDefault="00383C03" w:rsidP="0072299B">
      <w:r>
        <w:rPr>
          <w:b/>
        </w:rPr>
        <w:t>Определение</w:t>
      </w:r>
      <w:r w:rsidRPr="00CD11E7">
        <w:rPr>
          <w:b/>
        </w:rPr>
        <w:t xml:space="preserve">. </w:t>
      </w:r>
      <w:r>
        <w:t xml:space="preserve">Представления координатных сплайнов, ассоциированных с крупной сеткой, в виде линейной комбинации </w:t>
      </w:r>
      <w:r>
        <w:lastRenderedPageBreak/>
        <w:t>координатных сплайнов, ассоциированных с мелкой сеткой, называются калибровочными соотношениями.</w:t>
      </w:r>
    </w:p>
    <w:p w:rsidR="00383C03" w:rsidRDefault="00383C03" w:rsidP="0072299B">
      <w:r>
        <w:rPr>
          <w:b/>
        </w:rPr>
        <w:t>Теорема</w:t>
      </w:r>
      <w:r w:rsidRPr="00CD11E7">
        <w:rPr>
          <w:b/>
        </w:rPr>
        <w:t xml:space="preserve">. </w:t>
      </w:r>
      <w:r>
        <w:t xml:space="preserve">Справедливы калибровочные соотношения </w:t>
      </w:r>
    </w:p>
    <w:p w:rsidR="00383C03" w:rsidRPr="00CD11E7" w:rsidRDefault="000717E2" w:rsidP="0072299B"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j</m:t>
              </m:r>
              <m:r>
                <m:rPr>
                  <m:scr m:val="double-struck"/>
                  <m:sty m:val="p"/>
                </m:rPr>
                <w:rPr>
                  <w:rFonts w:ascii="Cambria Math" w:hAnsi="Cambria Math"/>
                </w:rPr>
                <m:t>∈Z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⋆</m:t>
                  </m:r>
                </m:sup>
              </m:sSubSup>
            </m:e>
          </m:nary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383C03" w:rsidRDefault="00383C03" w:rsidP="0072299B">
      <w:r>
        <w:t>где</w:t>
      </w:r>
    </w:p>
    <w:p w:rsidR="00383C03" w:rsidRPr="00383C03" w:rsidRDefault="000717E2" w:rsidP="0072299B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при </m:t>
          </m:r>
          <m:r>
            <w:rPr>
              <w:rFonts w:ascii="Cambria Math" w:hAnsi="Cambria Math"/>
            </w:rPr>
            <m:t>i</m:t>
          </m:r>
          <m:r>
            <m:rPr>
              <m:sty m:val="p"/>
            </m:rPr>
            <w:rPr>
              <w:rFonts w:ascii="Cambria Math" w:hAnsi="Cambria Math"/>
            </w:rPr>
            <m:t xml:space="preserve"> ≤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-2, ∀</m:t>
          </m:r>
          <m:r>
            <w:rPr>
              <w:rFonts w:ascii="Cambria Math" w:hAnsi="Cambria Math"/>
            </w:rPr>
            <m:t>j</m:t>
          </m:r>
          <m:r>
            <m:rPr>
              <m:scr m:val="double-struck"/>
              <m:sty m:val="p"/>
            </m:rPr>
            <w:rPr>
              <w:rFonts w:ascii="Cambria Math" w:hAnsi="Cambria Math"/>
            </w:rPr>
            <m:t>∈Z</m:t>
          </m:r>
        </m:oMath>
      </m:oMathPara>
    </w:p>
    <w:p w:rsidR="00B12FAB" w:rsidRDefault="000717E2" w:rsidP="0072299B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 1,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  <m:r>
                <w:rPr>
                  <w:rFonts w:ascii="Cambria Math" w:hAnsi="Cambria Math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den>
          </m:f>
        </m:oMath>
      </m:oMathPara>
    </w:p>
    <w:p w:rsidR="00B12FAB" w:rsidRDefault="000717E2" w:rsidP="0072299B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  <m:r>
                <w:rPr>
                  <w:rFonts w:ascii="Cambria Math" w:hAnsi="Cambria Math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0 при </m:t>
          </m:r>
          <m:r>
            <w:rPr>
              <w:rFonts w:ascii="Cambria Math" w:hAnsi="Cambria Math"/>
            </w:rPr>
            <m:t>j</m:t>
          </m:r>
          <m:r>
            <m:rPr>
              <m:sty m:val="p"/>
            </m:rPr>
            <w:rPr>
              <w:rFonts w:ascii="Cambria Math" w:hAnsi="Cambria Math"/>
            </w:rPr>
            <m:t xml:space="preserve"> ∉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-1, </m:t>
              </m:r>
              <m:r>
                <w:rPr>
                  <w:rFonts w:ascii="Cambria Math" w:hAnsi="Cambria Math"/>
                </w:rPr>
                <m:t>k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kj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0 при </m:t>
          </m:r>
          <m:r>
            <w:rPr>
              <w:rFonts w:ascii="Cambria Math" w:hAnsi="Cambria Math"/>
            </w:rPr>
            <m:t>j</m:t>
          </m:r>
          <m:r>
            <m:rPr>
              <m:sty m:val="p"/>
            </m:rPr>
            <w:rPr>
              <w:rFonts w:ascii="Cambria Math" w:hAnsi="Cambria Math"/>
            </w:rPr>
            <m:t xml:space="preserve"> ∉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B12FAB" w:rsidRDefault="000717E2" w:rsidP="0072299B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kk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kk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 1</m:t>
          </m:r>
        </m:oMath>
      </m:oMathPara>
    </w:p>
    <w:p w:rsidR="00383C03" w:rsidRPr="00383C03" w:rsidRDefault="000717E2" w:rsidP="00F57B11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ij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при </m:t>
          </m:r>
          <m:r>
            <w:rPr>
              <w:rFonts w:ascii="Cambria Math" w:hAnsi="Cambria Math"/>
            </w:rPr>
            <m:t>i</m:t>
          </m:r>
          <m:r>
            <m:rPr>
              <m:sty m:val="p"/>
            </m:rPr>
            <w:rPr>
              <w:rFonts w:ascii="Cambria Math" w:hAnsi="Cambria Math"/>
            </w:rPr>
            <m:t xml:space="preserve"> ≥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+1, ∀</m:t>
          </m:r>
          <m:r>
            <w:rPr>
              <w:rFonts w:ascii="Cambria Math" w:hAnsi="Cambria Math"/>
            </w:rPr>
            <m:t>j</m:t>
          </m:r>
          <m:r>
            <m:rPr>
              <m:scr m:val="double-struck"/>
              <m:sty m:val="p"/>
            </m:rPr>
            <w:rPr>
              <w:rFonts w:ascii="Cambria Math" w:hAnsi="Cambria Math"/>
            </w:rPr>
            <m:t>∈Z.</m:t>
          </m:r>
        </m:oMath>
      </m:oMathPara>
    </w:p>
    <w:p w:rsidR="00CD11E7" w:rsidRPr="00A37A5B" w:rsidRDefault="00CD11E7" w:rsidP="001E3DE4">
      <w:pPr>
        <w:pStyle w:val="2"/>
      </w:pPr>
      <w:bookmarkStart w:id="12" w:name="_Toc483429056"/>
      <w:r w:rsidRPr="00A37A5B">
        <w:t>Вейвлетное разложение. Формулы реконструкции</w:t>
      </w:r>
      <w:bookmarkEnd w:id="12"/>
    </w:p>
    <w:p w:rsidR="00CD11E7" w:rsidRPr="00CD11E7" w:rsidRDefault="00CD11E7" w:rsidP="0072299B">
      <w:r w:rsidRPr="00CD11E7">
        <w:t xml:space="preserve">Введем функционалы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  <m:sup>
                <m:r>
                  <w:rPr>
                    <w:rFonts w:ascii="Cambria Math" w:hAnsi="Cambria Math"/>
                  </w:rPr>
                  <m:t>⋆</m:t>
                </m:r>
              </m:sup>
            </m:sSubSup>
            <m:r>
              <w:rPr>
                <w:rFonts w:ascii="Cambria Math" w:hAnsi="Cambria Math"/>
              </w:rPr>
              <m:t>∈(C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α,β</m:t>
                </m:r>
              </m:e>
            </m:d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Pr="00CD11E7">
        <w:t>, задавая их формулой</w:t>
      </w:r>
    </w:p>
    <w:p w:rsidR="00CD11E7" w:rsidRPr="00CD11E7" w:rsidRDefault="000717E2" w:rsidP="0072299B"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⋆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u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∀</m:t>
          </m:r>
          <m:r>
            <w:rPr>
              <w:rFonts w:ascii="Cambria Math" w:hAnsi="Cambria Math"/>
            </w:rPr>
            <m:t>u</m:t>
          </m:r>
          <m:r>
            <m:rPr>
              <m:sty m:val="p"/>
            </m:rPr>
            <w:rPr>
              <w:rFonts w:ascii="Cambria Math" w:hAnsi="Cambria Math"/>
            </w:rPr>
            <m:t>∈</m:t>
          </m:r>
          <m:r>
            <w:rPr>
              <w:rFonts w:ascii="Cambria Math" w:hAnsi="Cambria Math"/>
            </w:rPr>
            <m:t>C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β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∀</m:t>
          </m:r>
          <m:r>
            <w:rPr>
              <w:rFonts w:ascii="Cambria Math" w:hAnsi="Cambria Math"/>
            </w:rPr>
            <m:t>j</m:t>
          </m:r>
          <m:r>
            <m:rPr>
              <m:scr m:val="double-struck"/>
              <m:sty m:val="p"/>
            </m:rPr>
            <w:rPr>
              <w:rFonts w:ascii="Cambria Math" w:hAnsi="Cambria Math"/>
            </w:rPr>
            <m:t>∈Z</m:t>
          </m:r>
        </m:oMath>
      </m:oMathPara>
    </w:p>
    <w:p w:rsidR="00CD11E7" w:rsidRPr="00CD11E7" w:rsidRDefault="00CD11E7" w:rsidP="0072299B">
      <w:r w:rsidRPr="00CD11E7">
        <w:t xml:space="preserve">Рассмотрим оператор </w:t>
      </w:r>
      <w:r w:rsidRPr="00CD11E7">
        <w:rPr>
          <w:i/>
        </w:rPr>
        <w:t xml:space="preserve">P </w:t>
      </w:r>
      <w:r w:rsidRPr="00CD11E7">
        <w:t xml:space="preserve">проектирования пространства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cr m:val="double-struck"/>
              </m:rP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⋆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CD11E7">
        <w:t xml:space="preserve"> на подпространство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cr m:val="double-struck"/>
              </m:rP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⋆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̆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</m:d>
      </m:oMath>
      <w:r w:rsidRPr="00CD11E7">
        <w:t>, задаваемый формулой</w:t>
      </w:r>
    </w:p>
    <w:p w:rsidR="00CD11E7" w:rsidRPr="00CD11E7" w:rsidRDefault="00CD11E7" w:rsidP="0072299B">
      <m:oMathPara>
        <m:oMath>
          <m:r>
            <w:rPr>
              <w:rFonts w:ascii="Cambria Math" w:hAnsi="Cambria Math"/>
            </w:rPr>
            <m:t>Pu</m:t>
          </m:r>
          <m:r>
            <m:rPr>
              <m:sty m:val="p"/>
            </m:rPr>
            <w:rPr>
              <w:rFonts w:ascii="Cambria Math" w:hAnsi="Cambria Math"/>
            </w:rPr>
            <m:t>≝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j</m:t>
              </m:r>
            </m:sub>
            <m:sup/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⋆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nary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j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∀</m:t>
          </m:r>
          <m:r>
            <w:rPr>
              <w:rFonts w:ascii="Cambria Math" w:hAnsi="Cambria Math"/>
            </w:rPr>
            <m:t>u</m:t>
          </m:r>
          <m:r>
            <m:rPr>
              <m:sty m:val="p"/>
            </m:rPr>
            <w:rPr>
              <w:rFonts w:ascii="Cambria Math" w:hAnsi="Cambria Math"/>
            </w:rPr>
            <m:t>∈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cr m:val="double-struck"/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CD11E7" w:rsidRPr="00CD11E7" w:rsidRDefault="00CD11E7" w:rsidP="0072299B">
      <w:r w:rsidRPr="00CD11E7">
        <w:lastRenderedPageBreak/>
        <w:t xml:space="preserve">И введем оператор </w:t>
      </w:r>
      <w:r w:rsidRPr="00CD11E7">
        <w:rPr>
          <w:i/>
        </w:rPr>
        <w:t>Q = I- P</w:t>
      </w:r>
      <w:r w:rsidRPr="00CD11E7">
        <w:t>, где</w:t>
      </w:r>
      <w:r w:rsidRPr="00CD11E7">
        <w:rPr>
          <w:i/>
        </w:rPr>
        <w:t xml:space="preserve"> I</w:t>
      </w:r>
      <w:r w:rsidRPr="00CD11E7">
        <w:t xml:space="preserve"> – тождественный оператор.</w:t>
      </w:r>
    </w:p>
    <w:p w:rsidR="00CD11E7" w:rsidRPr="00CD11E7" w:rsidRDefault="00CD11E7" w:rsidP="0072299B">
      <w:r w:rsidRPr="00CD11E7">
        <w:t>Пространством в</w:t>
      </w:r>
      <w:r w:rsidR="00A9618C">
        <w:t>е</w:t>
      </w:r>
      <w:r w:rsidRPr="00CD11E7">
        <w:t>йвлетов (всплесков) называется пространство</w:t>
      </w:r>
    </w:p>
    <w:p w:rsidR="00CD11E7" w:rsidRPr="00CD11E7" w:rsidRDefault="000717E2" w:rsidP="0072299B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cr m:val="double-struck"/>
                  <m:sty m:val="p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cr m:val="double-struck"/>
                  <m:sty m:val="p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acc>
                <m:accPr>
                  <m:chr m:val="̆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m:t>≝</m:t>
          </m:r>
          <m:r>
            <w:rPr>
              <w:rFonts w:ascii="Cambria Math" w:hAnsi="Cambria Math"/>
            </w:rPr>
            <m:t>Q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cr m:val="double-struck"/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. </m:t>
          </m:r>
          <m:r>
            <m:rPr>
              <m:nor/>
            </m:rPr>
            <m:t>Итак, получаем прямое разложение</m:t>
          </m:r>
        </m:oMath>
      </m:oMathPara>
    </w:p>
    <w:p w:rsidR="00CD11E7" w:rsidRPr="00CD11E7" w:rsidRDefault="000717E2" w:rsidP="0072299B"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cr m:val="double-struck"/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cr m:val="double-struck"/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̆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m:t>∔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cr m:val="double-struck"/>
                  <m:sty m:val="p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acc>
                <m:accPr>
                  <m:chr m:val="̆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CD11E7" w:rsidRPr="00CD11E7" w:rsidRDefault="007B2D1D" w:rsidP="0072299B">
      <w:r>
        <w:t>н</w:t>
      </w:r>
      <w:r w:rsidR="00CD11E7" w:rsidRPr="00CD11E7">
        <w:t xml:space="preserve">азываемое сплайн-вейвлетным разложением пространства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⋆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</w:p>
    <w:p w:rsidR="00CD11E7" w:rsidRPr="00CD11E7" w:rsidRDefault="00CD11E7" w:rsidP="0072299B">
      <w:r w:rsidRPr="00CD11E7">
        <w:t xml:space="preserve">Рассмотрим представление элемента </w:t>
      </w:r>
      <m:oMath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∈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⋆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в базисе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∈Z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пространства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⋆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:</m:t>
        </m:r>
      </m:oMath>
    </w:p>
    <w:p w:rsidR="00CD11E7" w:rsidRPr="00CD11E7" w:rsidRDefault="00CD11E7" w:rsidP="0072299B">
      <m:oMathPara>
        <m:oMath>
          <m:r>
            <w:rPr>
              <w:rFonts w:ascii="Cambria Math" w:hAnsi="Cambria Math"/>
            </w:rPr>
            <m:t>u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m:rPr>
                  <m:scr m:val="double-struck"/>
                  <m:sty m:val="p"/>
                </m:rPr>
                <w:rPr>
                  <w:rFonts w:ascii="Cambria Math" w:hAnsi="Cambria Math"/>
                </w:rPr>
                <m:t>∈Z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e>
          </m:nary>
          <m:d>
            <m:dPr>
              <m:begChr m:val="〈"/>
              <m:endChr m:val="〉"/>
              <m:ctrlPr>
                <w:rPr>
                  <w:rFonts w:ascii="Cambria Math" w:hAnsi="Cambria Math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⋆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u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, </m:t>
          </m:r>
        </m:oMath>
      </m:oMathPara>
    </w:p>
    <w:p w:rsidR="00713ACA" w:rsidRPr="00F16BEC" w:rsidRDefault="00F16BEC" w:rsidP="00F16BEC">
      <m:oMathPara>
        <m:oMathParaPr>
          <m:jc m:val="left"/>
        </m:oMathParaPr>
        <m:oMath>
          <m:r>
            <m:rPr>
              <m:nor/>
            </m:rPr>
            <m:t>и его разложение по компонентам прямой суммы</m:t>
          </m:r>
          <m:r>
            <m:rPr>
              <m:sty m:val="p"/>
            </m:rPr>
            <w:rPr>
              <w:rFonts w:ascii="Cambria Math" w:hAnsi="Cambria Math"/>
            </w:rPr>
            <m:t xml:space="preserve"> . </m:t>
          </m:r>
        </m:oMath>
      </m:oMathPara>
    </w:p>
    <w:p w:rsidR="00CD11E7" w:rsidRPr="00F16BEC" w:rsidRDefault="00F16BEC" w:rsidP="00F16BEC">
      <m:oMathPara>
        <m:oMathParaPr>
          <m:jc m:val="left"/>
        </m:oMathParaPr>
        <m:oMath>
          <m:r>
            <m:rPr>
              <m:nor/>
            </m:rPr>
            <m:t>Пусть известны коэффициенты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sub>
          </m:sSub>
        </m:oMath>
      </m:oMathPara>
    </w:p>
    <w:p w:rsidR="00CD11E7" w:rsidRPr="00CD11E7" w:rsidRDefault="00F16BEC" w:rsidP="0072299B">
      <m:oMathPara>
        <m:oMathParaPr>
          <m:jc m:val="left"/>
        </m:oMathParaPr>
        <m:oMath>
          <m:r>
            <m:rPr>
              <m:nor/>
            </m:rPr>
            <m:t>и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nor/>
            </m:rPr>
            <m:t>проекций элемента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u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nor/>
            </m:rPr>
            <m:t>на пространства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cr m:val="double-struck"/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и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cr m:val="double-struck"/>
                  <m:sty m:val="p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:</m:t>
          </m:r>
        </m:oMath>
      </m:oMathPara>
    </w:p>
    <w:p w:rsidR="00CD11E7" w:rsidRPr="00CD11E7" w:rsidRDefault="00CD11E7" w:rsidP="0072299B">
      <m:oMathPara>
        <m:oMathParaPr>
          <m:jc m:val="left"/>
        </m:oMathParaPr>
        <m:oMath>
          <m:r>
            <w:rPr>
              <w:rFonts w:ascii="Cambria Math" w:hAnsi="Cambria Math"/>
            </w:rPr>
            <m:t>Pu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Qu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sub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</m:sSub>
            </m:e>
          </m:nary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ω</m:t>
              </m:r>
            </m:e>
            <m: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 xml:space="preserve">, </m:t>
          </m:r>
        </m:oMath>
      </m:oMathPara>
    </w:p>
    <w:p w:rsidR="00CD11E7" w:rsidRPr="00CD11E7" w:rsidRDefault="000717E2" w:rsidP="0072299B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где </m:t>
              </m:r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</w:rPr>
                <m:t>u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</w:rPr>
                <m:t>Qu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. </m:t>
          </m:r>
          <m:r>
            <m:rPr>
              <m:nor/>
            </m:rPr>
            <m:t>Выразим числа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через числа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и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sub>
          </m:sSub>
        </m:oMath>
      </m:oMathPara>
    </w:p>
    <w:p w:rsidR="00CD11E7" w:rsidRPr="005A7290" w:rsidRDefault="00CD11E7" w:rsidP="0072299B">
      <w:r w:rsidRPr="005A7290">
        <w:t xml:space="preserve">В соответствии с формулами </w:t>
      </w:r>
      <w:r w:rsidR="00094876" w:rsidRPr="005A7290">
        <w:t>калибровочных соотношений</w:t>
      </w:r>
      <w:r w:rsidR="00D40B82">
        <w:t xml:space="preserve"> </w:t>
      </w:r>
      <w:r w:rsidRPr="005A7290">
        <w:t xml:space="preserve">и </w:t>
      </w:r>
      <w:r w:rsidR="00094876" w:rsidRPr="005A7290">
        <w:t>сплайн-в</w:t>
      </w:r>
      <w:r w:rsidR="00A9618C" w:rsidRPr="005A7290">
        <w:t>е</w:t>
      </w:r>
      <w:r w:rsidR="00094876" w:rsidRPr="005A7290">
        <w:t xml:space="preserve">йвлетного разложения </w:t>
      </w:r>
      <w:r w:rsidRPr="005A7290">
        <w:t>имеем представление</w:t>
      </w:r>
    </w:p>
    <w:p w:rsidR="00CD11E7" w:rsidRPr="00CD11E7" w:rsidRDefault="00CD11E7" w:rsidP="0072299B">
      <m:oMathPara>
        <m:oMath>
          <m:r>
            <w:rPr>
              <w:rFonts w:ascii="Cambria Math" w:hAnsi="Cambria Math"/>
            </w:rPr>
            <m:t>u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 xml:space="preserve">+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sub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</m:sSub>
            </m:e>
          </m:nary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ω</m:t>
              </m:r>
            </m:e>
            <m: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sub>
            <m:sup/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</m:sub>
                  </m:sSub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) 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ω</m:t>
              </m:r>
            </m:e>
            <m: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⋆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CD11E7" w:rsidRPr="00CD11E7" w:rsidRDefault="00CD11E7" w:rsidP="0072299B">
      <w:r w:rsidRPr="00CD11E7">
        <w:t xml:space="preserve">С другой стороны, справедливо представление </w:t>
      </w:r>
      <w:r w:rsidR="00094876">
        <w:t>u</w:t>
      </w:r>
      <w:r w:rsidR="00094876" w:rsidRPr="00094876">
        <w:t xml:space="preserve"> </w:t>
      </w:r>
      <w:r w:rsidR="00094876">
        <w:t xml:space="preserve">через коэффициенты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Pr="00CD11E7">
        <w:t>.</w:t>
      </w:r>
    </w:p>
    <w:p w:rsidR="00CD11E7" w:rsidRPr="00CD11E7" w:rsidRDefault="00CD11E7" w:rsidP="0072299B">
      <w:r w:rsidRPr="00CD11E7">
        <w:lastRenderedPageBreak/>
        <w:t>Приравниван</w:t>
      </w:r>
      <w:r w:rsidR="00094876">
        <w:t>ие правых частей представлений</w:t>
      </w:r>
      <w:r w:rsidRPr="00CD11E7">
        <w:t xml:space="preserve"> с учетом линейной независимости координатных сплайнов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cr m:val="double-struck"/>
              </m:rPr>
              <w:rPr>
                <w:rFonts w:ascii="Cambria Math" w:hAnsi="Cambria Math"/>
              </w:rPr>
              <m:t>∈Z</m:t>
            </m:r>
          </m:sub>
        </m:sSub>
      </m:oMath>
      <w:r w:rsidRPr="00CD11E7">
        <w:t xml:space="preserve"> приводит к соотношениям</w:t>
      </w:r>
    </w:p>
    <w:p w:rsidR="00CD11E7" w:rsidRPr="00CD11E7" w:rsidRDefault="000717E2" w:rsidP="0072299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∀</m:t>
          </m:r>
          <m:r>
            <w:rPr>
              <w:rFonts w:ascii="Cambria Math" w:eastAsiaTheme="minorEastAsia" w:hAnsi="Cambria Math"/>
            </w:rPr>
            <m:t>j</m:t>
          </m:r>
          <m:r>
            <m:rPr>
              <m:scr m:val="double-struck"/>
              <m:sty m:val="p"/>
            </m:rPr>
            <w:rPr>
              <w:rFonts w:ascii="Cambria Math" w:hAnsi="Cambria Math"/>
            </w:rPr>
            <m:t>∈Z.</m:t>
          </m:r>
        </m:oMath>
      </m:oMathPara>
    </w:p>
    <w:p w:rsidR="00CD11E7" w:rsidRPr="00CD11E7" w:rsidRDefault="002B0CA1" w:rsidP="0072299B">
      <w:r>
        <w:t>Такие​</w:t>
      </w:r>
      <w:r w:rsidR="00094876">
        <w:t xml:space="preserve"> с</w:t>
      </w:r>
      <w:r w:rsidR="00CD11E7" w:rsidRPr="00CD11E7">
        <w:t xml:space="preserve">оотношения называются </w:t>
      </w:r>
      <w:r w:rsidR="00CD11E7" w:rsidRPr="00CD11E7">
        <w:rPr>
          <w:i/>
        </w:rPr>
        <w:t>формулами реконструкции</w:t>
      </w:r>
      <w:r w:rsidR="00CD11E7" w:rsidRPr="00CD11E7">
        <w:t>.</w:t>
      </w:r>
    </w:p>
    <w:p w:rsidR="00CD11E7" w:rsidRPr="00CD11E7" w:rsidRDefault="001E3DE4" w:rsidP="0072299B">
      <w:r>
        <w:rPr>
          <w:b/>
        </w:rPr>
        <w:t>Теорема</w:t>
      </w:r>
      <w:r w:rsidR="00CD11E7" w:rsidRPr="00CD11E7">
        <w:rPr>
          <w:b/>
        </w:rPr>
        <w:t>.</w:t>
      </w:r>
      <w:r w:rsidR="00CD11E7" w:rsidRPr="00CD11E7">
        <w:t xml:space="preserve"> Для сплайн-в</w:t>
      </w:r>
      <w:r w:rsidR="00A9618C">
        <w:t>е</w:t>
      </w:r>
      <w:r w:rsidR="00CD11E7" w:rsidRPr="00CD11E7">
        <w:t xml:space="preserve">йвлетного разложения пространства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⋆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CD11E7" w:rsidRPr="00CD11E7">
        <w:t xml:space="preserve"> сплайнов перв</w:t>
      </w:r>
      <w:r w:rsidR="007E2556">
        <w:t>ой степени формулы реконструкции</w:t>
      </w:r>
      <w:r w:rsidR="00CD11E7" w:rsidRPr="00CD11E7">
        <w:t xml:space="preserve"> имеют вид</w:t>
      </w:r>
    </w:p>
    <w:p w:rsidR="00CD11E7" w:rsidRPr="00CD11E7" w:rsidRDefault="000717E2" w:rsidP="0072299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nor/>
            </m:rPr>
            <m:t>при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j</m:t>
          </m:r>
          <m:r>
            <m:rPr>
              <m:sty m:val="p"/>
            </m:rPr>
            <w:rPr>
              <w:rFonts w:ascii="Cambria Math" w:hAnsi="Cambria Math"/>
            </w:rPr>
            <m:t>≤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-1,</m:t>
          </m:r>
        </m:oMath>
      </m:oMathPara>
    </w:p>
    <w:p w:rsidR="00CD11E7" w:rsidRPr="00CD11E7" w:rsidRDefault="000717E2" w:rsidP="0072299B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CD11E7" w:rsidRPr="00F16BEC" w:rsidRDefault="000717E2" w:rsidP="0072299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b</m:t>
              </m:r>
            </m:e>
            <m:sub>
              <m:r>
                <w:rPr>
                  <w:rFonts w:ascii="Cambria Math" w:hAnsi="Cambria Math" w:cs="Times New Roman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 xml:space="preserve"> </m:t>
          </m:r>
          <m:r>
            <m:rPr>
              <m:nor/>
            </m:rPr>
            <m:t>при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</w:rPr>
            <m:t>j</m:t>
          </m:r>
          <m:r>
            <m:rPr>
              <m:sty m:val="p"/>
            </m:rPr>
            <w:rPr>
              <w:rFonts w:ascii="Cambria Math" w:hAnsi="Cambria Math" w:cs="Times New Roman"/>
            </w:rPr>
            <m:t>≥</m:t>
          </m:r>
          <m:r>
            <w:rPr>
              <w:rFonts w:ascii="Cambria Math" w:hAnsi="Cambria Math" w:cs="Times New Roman"/>
            </w:rPr>
            <m:t>k</m:t>
          </m:r>
          <m:r>
            <m:rPr>
              <m:sty m:val="p"/>
            </m:rPr>
            <w:rPr>
              <w:rFonts w:ascii="Cambria Math" w:hAnsi="Cambria Math" w:cs="Times New Roman"/>
            </w:rPr>
            <m:t>+1.</m:t>
          </m:r>
        </m:oMath>
      </m:oMathPara>
    </w:p>
    <w:p w:rsidR="00CD11E7" w:rsidRPr="00A37A5B" w:rsidRDefault="00CD11E7" w:rsidP="001E3DE4">
      <w:pPr>
        <w:pStyle w:val="2"/>
      </w:pPr>
      <w:bookmarkStart w:id="13" w:name="_Toc483429057"/>
      <w:r w:rsidRPr="00A37A5B">
        <w:t>Формулы декомпозиции</w:t>
      </w:r>
      <w:bookmarkEnd w:id="13"/>
    </w:p>
    <w:p w:rsidR="00CD11E7" w:rsidRPr="00F16BEC" w:rsidRDefault="00CD11E7" w:rsidP="0072299B">
      <w:r w:rsidRPr="00F16BEC">
        <w:t>Пус</w:t>
      </w:r>
      <w:r w:rsidR="00F57B11">
        <w:t xml:space="preserve">ть теперь известны коэффициенты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i/>
                <w:iCs/>
              </w:rPr>
              <m:t>c</m:t>
            </m:r>
          </m:e>
          <m:sub>
            <m:r>
              <m:rPr>
                <m:nor/>
              </m:rPr>
              <w:rPr>
                <w:i/>
                <w:iCs/>
              </w:rPr>
              <m:t>k</m:t>
            </m:r>
          </m:sub>
        </m:sSub>
        <m:r>
          <m:rPr>
            <m:nor/>
          </m:rPr>
          <w:rPr>
            <w:rFonts w:cs="Times New Roman"/>
            <w:szCs w:val="28"/>
          </w:rPr>
          <m:t xml:space="preserve"> </m:t>
        </m:r>
      </m:oMath>
      <w:r w:rsidR="00F57B11">
        <w:t xml:space="preserve"> </w:t>
      </w:r>
      <m:oMath>
        <m:r>
          <m:rPr>
            <m:nor/>
          </m:rPr>
          <w:rPr>
            <w:rFonts w:cs="Times New Roman"/>
            <w:szCs w:val="28"/>
          </w:rPr>
          <m:t>в разложении элемента</m:t>
        </m:r>
        <m:r>
          <m:rPr>
            <m:nor/>
          </m:rPr>
          <w:rPr>
            <w:rFonts w:ascii="Cambria Math" w:cs="Times New Roman"/>
            <w:szCs w:val="28"/>
          </w:rPr>
          <m:t xml:space="preserve"> </m:t>
        </m:r>
        <m:r>
          <m:rPr>
            <m:nor/>
          </m:rPr>
          <m:t xml:space="preserve"> </m:t>
        </m:r>
      </m:oMath>
      <w:r w:rsidR="00F57B11">
        <w:t xml:space="preserve"> </w:t>
      </w:r>
      <m:oMath>
        <m:r>
          <m:rPr>
            <m:nor/>
          </m:rPr>
          <w:rPr>
            <w:i/>
            <w:iCs/>
          </w:rPr>
          <m:t>u</m:t>
        </m:r>
        <m:r>
          <m:rPr>
            <m:nor/>
          </m:rPr>
          <w:rPr>
            <w:rFonts w:ascii="Cambria Math" w:hAnsi="Cambria Math" w:cs="Cambria Math"/>
          </w:rPr>
          <m:t>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S</m:t>
            </m:r>
          </m:e>
          <m:sub>
            <m:r>
              <m:rPr>
                <m:nor/>
              </m:rPr>
              <m:t>1</m:t>
            </m:r>
          </m:sub>
        </m:sSub>
        <m:r>
          <m:rPr>
            <m:nor/>
          </m:rPr>
          <m:t>(</m:t>
        </m:r>
        <m:r>
          <m:rPr>
            <m:nor/>
          </m:rPr>
          <w:rPr>
            <w:i/>
            <w:iCs/>
          </w:rPr>
          <m:t>X</m:t>
        </m:r>
        <m:r>
          <m:rPr>
            <m:nor/>
          </m:rPr>
          <m:t>)</m:t>
        </m:r>
        <m:r>
          <m:rPr>
            <m:nor/>
          </m:rPr>
          <w:rPr>
            <w:rFonts w:ascii="Cambria Math"/>
          </w:rPr>
          <m:t xml:space="preserve"> </m:t>
        </m:r>
      </m:oMath>
      <w:r w:rsidRPr="00F16BEC">
        <w:t xml:space="preserve">по элементам базиса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sub>
          <m:sup>
            <m:r>
              <m:rPr>
                <m:sty m:val="p"/>
              </m:rPr>
              <w:rPr>
                <w:rFonts w:ascii="Cambria Math" w:hAnsi="Cambria Math"/>
              </w:rPr>
              <m:t>⋆</m:t>
            </m:r>
          </m:sup>
        </m:sSubSup>
        <m:r>
          <m:rPr>
            <m:sty m:val="p"/>
          </m:rPr>
          <w:rPr>
            <w:rFonts w:ascii="Cambria Math" w:hAnsi="Cambria Math"/>
          </w:rPr>
          <m:t>:</m:t>
        </m:r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⋆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. Используя равенства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u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и </m:t>
        </m:r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s</m:t>
            </m:r>
          </m:sub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nary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⋆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F16BEC">
        <w:t>, имеем</w:t>
      </w:r>
    </w:p>
    <w:p w:rsidR="00CD11E7" w:rsidRPr="00CD11E7" w:rsidRDefault="000717E2" w:rsidP="0072299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s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⋆</m:t>
                      </m:r>
                    </m:sup>
                  </m:sSubSup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. </m:t>
              </m:r>
            </m:e>
          </m:nary>
        </m:oMath>
      </m:oMathPara>
    </w:p>
    <w:p w:rsidR="00CD11E7" w:rsidRPr="00CD11E7" w:rsidRDefault="00CD11E7" w:rsidP="0072299B">
      <w:r w:rsidRPr="00CD11E7">
        <w:t>Последовательно имеем</w:t>
      </w:r>
    </w:p>
    <w:p w:rsidR="00CD11E7" w:rsidRPr="00CD11E7" w:rsidRDefault="000717E2" w:rsidP="0072299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sub>
                          </m:sSub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⋆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</m:sub>
              </m:sSub>
            </m:e>
          </m:nary>
        </m:oMath>
      </m:oMathPara>
    </w:p>
    <w:p w:rsidR="00CD11E7" w:rsidRPr="00CD11E7" w:rsidRDefault="00CD11E7" w:rsidP="0072299B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nary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s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⋆</m:t>
                      </m:r>
                    </m:sup>
                  </m:sSubSup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CD11E7" w:rsidRPr="00CD11E7" w:rsidRDefault="00CD11E7" w:rsidP="0072299B">
      <w:r w:rsidRPr="00CD11E7">
        <w:lastRenderedPageBreak/>
        <w:t xml:space="preserve">Вводя обозначения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</w:rPr>
          <m:t>≝</m:t>
        </m:r>
        <m:d>
          <m:dPr>
            <m:begChr m:val="〈"/>
            <m:endChr m:val="〉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⋆</m:t>
                </m:r>
              </m:sup>
            </m:sSubSup>
          </m:e>
        </m:d>
      </m:oMath>
      <w:r w:rsidRPr="00CD11E7">
        <w:t>, получаем</w:t>
      </w:r>
    </w:p>
    <w:p w:rsidR="00CD11E7" w:rsidRPr="00CD11E7" w:rsidRDefault="000717E2" w:rsidP="0072299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s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,</m:t>
              </m:r>
            </m:e>
          </m:nary>
        </m:oMath>
      </m:oMathPara>
    </w:p>
    <w:p w:rsidR="00CD11E7" w:rsidRPr="00CD11E7" w:rsidRDefault="000717E2" w:rsidP="0072299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s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CD11E7" w:rsidRPr="00CD11E7" w:rsidRDefault="001E3DE4" w:rsidP="0072299B">
      <w:r>
        <w:t>Данные формулы</w:t>
      </w:r>
      <w:r w:rsidR="00CD11E7" w:rsidRPr="00CD11E7">
        <w:t xml:space="preserve"> называются </w:t>
      </w:r>
      <w:r w:rsidR="00CD11E7" w:rsidRPr="00CD11E7">
        <w:rPr>
          <w:i/>
        </w:rPr>
        <w:t>формулами декомпозиции</w:t>
      </w:r>
      <w:r w:rsidR="00CD11E7" w:rsidRPr="00CD11E7">
        <w:t>.</w:t>
      </w:r>
    </w:p>
    <w:p w:rsidR="00CD11E7" w:rsidRPr="00CD11E7" w:rsidRDefault="00CD11E7" w:rsidP="0072299B">
      <w:r w:rsidRPr="001E3DE4">
        <w:rPr>
          <w:b/>
        </w:rPr>
        <w:t>Теорем</w:t>
      </w:r>
      <w:bookmarkStart w:id="14" w:name="_GoBack"/>
      <w:bookmarkEnd w:id="14"/>
      <w:r w:rsidRPr="001E3DE4">
        <w:rPr>
          <w:b/>
        </w:rPr>
        <w:t>а</w:t>
      </w:r>
      <w:r w:rsidRPr="00CD11E7">
        <w:t xml:space="preserve">. Формулы декомпозиции </w:t>
      </w:r>
      <w:proofErr w:type="spellStart"/>
      <w:r w:rsidRPr="00CD11E7">
        <w:t>всплескового</w:t>
      </w:r>
      <w:proofErr w:type="spellEnd"/>
      <w:r w:rsidRPr="00CD11E7">
        <w:t xml:space="preserve"> разложения имеют вид</w:t>
      </w:r>
    </w:p>
    <w:p w:rsidR="00CD11E7" w:rsidRPr="00CD11E7" w:rsidRDefault="000717E2" w:rsidP="0072299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при </m:t>
          </m:r>
          <m:r>
            <w:rPr>
              <w:rFonts w:ascii="Cambria Math" w:hAnsi="Cambria Math"/>
            </w:rPr>
            <m:t>i</m:t>
          </m:r>
          <m:r>
            <m:rPr>
              <m:sty m:val="p"/>
            </m:rPr>
            <w:rPr>
              <w:rFonts w:ascii="Cambria Math" w:hAnsi="Cambria Math"/>
            </w:rPr>
            <m:t>≤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-1,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при </m:t>
          </m:r>
          <m:r>
            <w:rPr>
              <w:rFonts w:ascii="Cambria Math" w:hAnsi="Cambria Math"/>
            </w:rPr>
            <m:t>i</m:t>
          </m:r>
          <m:r>
            <m:rPr>
              <m:sty m:val="p"/>
            </m:rPr>
            <w:rPr>
              <w:rFonts w:ascii="Cambria Math" w:hAnsi="Cambria Math"/>
            </w:rPr>
            <m:t>≥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CD11E7" w:rsidRPr="00CD11E7" w:rsidRDefault="000717E2" w:rsidP="0072299B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=0 при </m:t>
          </m:r>
          <m:r>
            <w:rPr>
              <w:rFonts w:ascii="Cambria Math" w:hAnsi="Cambria Math"/>
            </w:rPr>
            <m:t>j</m:t>
          </m:r>
          <m:r>
            <m:rPr>
              <m:sty m:val="p"/>
            </m:rPr>
            <w:rPr>
              <w:rFonts w:ascii="Cambria Math" w:hAnsi="Cambria Math"/>
            </w:rPr>
            <m:t>≠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1C6322" w:rsidRPr="001C6322" w:rsidRDefault="001C6322" w:rsidP="0072299B"/>
    <w:p w:rsidR="009A1421" w:rsidRDefault="009A1421" w:rsidP="0072299B"/>
    <w:p w:rsidR="00225F06" w:rsidRDefault="00225F06" w:rsidP="00F57B11">
      <w:pPr>
        <w:suppressAutoHyphens w:val="0"/>
        <w:spacing w:after="160" w:line="259" w:lineRule="auto"/>
        <w:ind w:firstLine="0"/>
        <w:rPr>
          <w:rFonts w:eastAsiaTheme="majorEastAsia" w:cstheme="majorBidi"/>
          <w:b/>
          <w:spacing w:val="-10"/>
          <w:kern w:val="28"/>
          <w:sz w:val="40"/>
          <w:szCs w:val="56"/>
        </w:rPr>
      </w:pPr>
    </w:p>
    <w:p w:rsidR="00917F55" w:rsidRDefault="00917F55">
      <w:pPr>
        <w:suppressAutoHyphens w:val="0"/>
        <w:spacing w:before="0" w:beforeAutospacing="0" w:after="160" w:afterAutospacing="0" w:line="259" w:lineRule="auto"/>
        <w:ind w:firstLine="0"/>
        <w:rPr>
          <w:rFonts w:eastAsiaTheme="majorEastAsia" w:cstheme="majorBidi"/>
          <w:b/>
          <w:spacing w:val="-10"/>
          <w:kern w:val="28"/>
          <w:sz w:val="40"/>
          <w:szCs w:val="56"/>
        </w:rPr>
      </w:pPr>
      <w:bookmarkStart w:id="15" w:name="_Toc483429058"/>
      <w:r>
        <w:br w:type="page"/>
      </w:r>
    </w:p>
    <w:p w:rsidR="00107D05" w:rsidRDefault="00DA4023" w:rsidP="00917F55">
      <w:pPr>
        <w:pStyle w:val="a"/>
      </w:pPr>
      <w:r>
        <w:lastRenderedPageBreak/>
        <w:t>Заключение</w:t>
      </w:r>
      <w:bookmarkEnd w:id="15"/>
    </w:p>
    <w:p w:rsidR="00723658" w:rsidRPr="00723658" w:rsidRDefault="00723658" w:rsidP="0072299B">
      <w:r w:rsidRPr="00723658">
        <w:t>Рассмотрены основные положения теории в</w:t>
      </w:r>
      <w:r w:rsidR="00A9618C">
        <w:t>е</w:t>
      </w:r>
      <w:r w:rsidRPr="00723658">
        <w:t>йвлетов, примеры некоторых способов сжатия и восстановления числовых потоков.</w:t>
      </w:r>
    </w:p>
    <w:p w:rsidR="00723658" w:rsidRPr="00723658" w:rsidRDefault="00723658" w:rsidP="0072299B">
      <w:r w:rsidRPr="00723658">
        <w:t>Рассмотрено использование кусочно-линейной аппроксимации. А также в</w:t>
      </w:r>
      <w:r w:rsidR="00A9618C">
        <w:t>е</w:t>
      </w:r>
      <w:r w:rsidRPr="00723658">
        <w:t xml:space="preserve">йвлетное разложение в пространстве кусочно-линейных сплайнов. </w:t>
      </w:r>
    </w:p>
    <w:p w:rsidR="00723658" w:rsidRPr="00723658" w:rsidRDefault="00723658" w:rsidP="0072299B">
      <w:r w:rsidRPr="00723658">
        <w:t>Сделана программная реализация алгоритмов для звуковых потоков:</w:t>
      </w:r>
    </w:p>
    <w:p w:rsidR="00572C5E" w:rsidRPr="00723658" w:rsidRDefault="00723658" w:rsidP="0072299B">
      <w:r w:rsidRPr="00723658">
        <w:t xml:space="preserve">- </w:t>
      </w:r>
      <w:r w:rsidR="000431D2" w:rsidRPr="00723658">
        <w:t>В</w:t>
      </w:r>
      <w:r w:rsidR="00A9618C">
        <w:t>е</w:t>
      </w:r>
      <w:r w:rsidR="000431D2" w:rsidRPr="00723658">
        <w:t>йвлетное разложение Хаара</w:t>
      </w:r>
    </w:p>
    <w:p w:rsidR="00DA4023" w:rsidRPr="00723658" w:rsidRDefault="00723658" w:rsidP="0072299B">
      <w:pPr>
        <w:rPr>
          <w:b/>
          <w:sz w:val="40"/>
          <w:szCs w:val="40"/>
        </w:rPr>
      </w:pPr>
      <w:r w:rsidRPr="00723658">
        <w:t xml:space="preserve">- </w:t>
      </w:r>
      <w:r w:rsidR="000431D2" w:rsidRPr="00723658">
        <w:t>Кусочно-линейная аппроксимация по заданной погрешности</w:t>
      </w:r>
      <w:r w:rsidR="00DA4023" w:rsidRPr="00723658">
        <w:rPr>
          <w:b/>
          <w:sz w:val="40"/>
          <w:szCs w:val="40"/>
        </w:rPr>
        <w:br w:type="page"/>
      </w:r>
    </w:p>
    <w:p w:rsidR="00F867AB" w:rsidRDefault="009635BD" w:rsidP="00917F55">
      <w:pPr>
        <w:pStyle w:val="a"/>
      </w:pPr>
      <w:r>
        <w:lastRenderedPageBreak/>
        <w:t xml:space="preserve"> </w:t>
      </w:r>
      <w:bookmarkStart w:id="16" w:name="_Toc483429059"/>
      <w:r w:rsidR="00F867AB">
        <w:t>Приложение</w:t>
      </w:r>
      <w:bookmarkEnd w:id="16"/>
    </w:p>
    <w:p w:rsidR="00667579" w:rsidRPr="00667579" w:rsidRDefault="00667579" w:rsidP="0072299B">
      <w:r>
        <w:t>Ниже приведена часть кода, отвечающая за разложение потока</w:t>
      </w:r>
      <w:r w:rsidRPr="00667579">
        <w:t>.</w:t>
      </w:r>
      <w:r>
        <w:t xml:space="preserve"> </w:t>
      </w:r>
    </w:p>
    <w:p w:rsidR="00F867AB" w:rsidRPr="009635BD" w:rsidRDefault="00416AF9" w:rsidP="0072299B">
      <w:r w:rsidRPr="00225F06">
        <w:rPr>
          <w:b/>
        </w:rPr>
        <w:t>Приложение</w:t>
      </w:r>
      <w:r w:rsidRPr="009635BD">
        <w:rPr>
          <w:b/>
        </w:rPr>
        <w:t xml:space="preserve"> 1</w:t>
      </w:r>
      <w:r w:rsidRPr="009635BD">
        <w:t>:</w:t>
      </w:r>
    </w:p>
    <w:p w:rsidR="00F867AB" w:rsidRPr="00F57B11" w:rsidRDefault="00F867AB" w:rsidP="0072299B">
      <w:pPr>
        <w:rPr>
          <w:sz w:val="24"/>
        </w:rPr>
      </w:pPr>
      <w:r w:rsidRPr="00F57B11">
        <w:rPr>
          <w:sz w:val="24"/>
          <w:lang w:val="en-US"/>
        </w:rPr>
        <w:t>for</w:t>
      </w:r>
      <w:r w:rsidRPr="00F57B11">
        <w:rPr>
          <w:sz w:val="24"/>
        </w:rPr>
        <w:t xml:space="preserve"> </w:t>
      </w:r>
      <w:proofErr w:type="spellStart"/>
      <w:proofErr w:type="gramStart"/>
      <w:r w:rsidRPr="00F57B11">
        <w:rPr>
          <w:sz w:val="24"/>
          <w:lang w:val="en-US"/>
        </w:rPr>
        <w:t>i</w:t>
      </w:r>
      <w:proofErr w:type="spellEnd"/>
      <w:r w:rsidRPr="00F57B11">
        <w:rPr>
          <w:sz w:val="24"/>
        </w:rPr>
        <w:t>:=</w:t>
      </w:r>
      <w:proofErr w:type="gramEnd"/>
      <w:r w:rsidRPr="00F57B11">
        <w:rPr>
          <w:sz w:val="24"/>
        </w:rPr>
        <w:t xml:space="preserve">0 </w:t>
      </w:r>
      <w:r w:rsidRPr="00F57B11">
        <w:rPr>
          <w:sz w:val="24"/>
          <w:lang w:val="en-US"/>
        </w:rPr>
        <w:t>to</w:t>
      </w:r>
      <w:r w:rsidRPr="00F57B11">
        <w:rPr>
          <w:sz w:val="24"/>
        </w:rPr>
        <w:t xml:space="preserve"> </w:t>
      </w:r>
      <w:proofErr w:type="spellStart"/>
      <w:r w:rsidRPr="00F57B11">
        <w:rPr>
          <w:sz w:val="24"/>
          <w:lang w:val="en-US"/>
        </w:rPr>
        <w:t>numSamples</w:t>
      </w:r>
      <w:proofErr w:type="spellEnd"/>
      <w:r w:rsidRPr="00F57B11">
        <w:rPr>
          <w:sz w:val="24"/>
        </w:rPr>
        <w:t>-</w:t>
      </w:r>
      <w:r w:rsidRPr="00F57B11">
        <w:rPr>
          <w:sz w:val="24"/>
          <w:lang w:val="en-US"/>
        </w:rPr>
        <w:t>n</w:t>
      </w:r>
      <w:r w:rsidR="00631A77" w:rsidRPr="00F57B11">
        <w:rPr>
          <w:sz w:val="24"/>
        </w:rPr>
        <w:t xml:space="preserve"> </w:t>
      </w:r>
      <w:r w:rsidRPr="00F57B11">
        <w:rPr>
          <w:sz w:val="24"/>
          <w:lang w:val="en-US"/>
        </w:rPr>
        <w:t>do</w:t>
      </w:r>
    </w:p>
    <w:p w:rsidR="00F867AB" w:rsidRPr="00F57B11" w:rsidRDefault="00F867AB" w:rsidP="0072299B">
      <w:pPr>
        <w:rPr>
          <w:sz w:val="24"/>
        </w:rPr>
      </w:pPr>
      <w:r w:rsidRPr="00F57B11">
        <w:rPr>
          <w:sz w:val="24"/>
          <w:lang w:val="en-US"/>
        </w:rPr>
        <w:t>begin</w:t>
      </w:r>
    </w:p>
    <w:p w:rsidR="00F867AB" w:rsidRPr="00F57B11" w:rsidRDefault="00F867AB" w:rsidP="00631A77">
      <w:pPr>
        <w:ind w:left="708"/>
        <w:rPr>
          <w:sz w:val="24"/>
        </w:rPr>
      </w:pPr>
      <w:r w:rsidRPr="00F57B11">
        <w:rPr>
          <w:sz w:val="24"/>
          <w:lang w:val="en-US"/>
        </w:rPr>
        <w:t>x</w:t>
      </w:r>
      <w:proofErr w:type="gramStart"/>
      <w:r w:rsidRPr="00F57B11">
        <w:rPr>
          <w:sz w:val="24"/>
        </w:rPr>
        <w:t>2:=</w:t>
      </w:r>
      <w:proofErr w:type="gramEnd"/>
      <w:r w:rsidRPr="00F57B11">
        <w:rPr>
          <w:sz w:val="24"/>
          <w:lang w:val="en-US"/>
        </w:rPr>
        <w:t>x</w:t>
      </w:r>
      <w:r w:rsidRPr="00F57B11">
        <w:rPr>
          <w:sz w:val="24"/>
        </w:rPr>
        <w:t>1;</w:t>
      </w:r>
    </w:p>
    <w:p w:rsidR="00631A77" w:rsidRPr="00F57B11" w:rsidRDefault="00F867AB" w:rsidP="00631A77">
      <w:pPr>
        <w:ind w:left="708"/>
        <w:rPr>
          <w:sz w:val="24"/>
          <w:lang w:val="en-US"/>
        </w:rPr>
      </w:pPr>
      <w:r w:rsidRPr="00F57B11">
        <w:rPr>
          <w:sz w:val="24"/>
          <w:lang w:val="en-US"/>
        </w:rPr>
        <w:t>for</w:t>
      </w:r>
      <w:r w:rsidRPr="00F57B11">
        <w:rPr>
          <w:sz w:val="24"/>
        </w:rPr>
        <w:t xml:space="preserve"> </w:t>
      </w:r>
      <w:proofErr w:type="gramStart"/>
      <w:r w:rsidRPr="00F57B11">
        <w:rPr>
          <w:sz w:val="24"/>
          <w:lang w:val="en-US"/>
        </w:rPr>
        <w:t>j</w:t>
      </w:r>
      <w:r w:rsidRPr="00F57B11">
        <w:rPr>
          <w:sz w:val="24"/>
        </w:rPr>
        <w:t>:=</w:t>
      </w:r>
      <w:proofErr w:type="gramEnd"/>
      <w:r w:rsidRPr="00F57B11">
        <w:rPr>
          <w:sz w:val="24"/>
        </w:rPr>
        <w:t xml:space="preserve">0 </w:t>
      </w:r>
      <w:r w:rsidRPr="00F57B11">
        <w:rPr>
          <w:sz w:val="24"/>
          <w:lang w:val="en-US"/>
        </w:rPr>
        <w:t>to n</w:t>
      </w:r>
      <w:r w:rsidR="00631A77" w:rsidRPr="00F57B11">
        <w:rPr>
          <w:sz w:val="24"/>
          <w:lang w:val="en-US"/>
        </w:rPr>
        <w:t xml:space="preserve"> </w:t>
      </w:r>
      <w:r w:rsidRPr="00F57B11">
        <w:rPr>
          <w:sz w:val="24"/>
          <w:lang w:val="en-US"/>
        </w:rPr>
        <w:t xml:space="preserve">do </w:t>
      </w:r>
    </w:p>
    <w:p w:rsidR="00F867AB" w:rsidRPr="00F57B11" w:rsidRDefault="00F867AB" w:rsidP="00631A77">
      <w:pPr>
        <w:ind w:left="708" w:firstLine="708"/>
        <w:rPr>
          <w:sz w:val="24"/>
          <w:lang w:val="en-US"/>
        </w:rPr>
      </w:pPr>
      <w:r w:rsidRPr="00F57B11">
        <w:rPr>
          <w:sz w:val="24"/>
          <w:lang w:val="en-US"/>
        </w:rPr>
        <w:t>x</w:t>
      </w:r>
      <w:proofErr w:type="gramStart"/>
      <w:r w:rsidRPr="00F57B11">
        <w:rPr>
          <w:sz w:val="24"/>
          <w:lang w:val="en-US"/>
        </w:rPr>
        <w:t>1:=</w:t>
      </w:r>
      <w:proofErr w:type="gramEnd"/>
      <w:r w:rsidRPr="00F57B11">
        <w:rPr>
          <w:sz w:val="24"/>
          <w:lang w:val="en-US"/>
        </w:rPr>
        <w:t>x1+abs(</w:t>
      </w:r>
      <w:proofErr w:type="spellStart"/>
      <w:r w:rsidRPr="00F57B11">
        <w:rPr>
          <w:sz w:val="24"/>
          <w:lang w:val="en-US"/>
        </w:rPr>
        <w:t>DataArray</w:t>
      </w:r>
      <w:proofErr w:type="spellEnd"/>
      <w:r w:rsidRPr="00F57B11">
        <w:rPr>
          <w:sz w:val="24"/>
          <w:lang w:val="en-US"/>
        </w:rPr>
        <w:t>[</w:t>
      </w:r>
      <w:proofErr w:type="spellStart"/>
      <w:r w:rsidRPr="00F57B11">
        <w:rPr>
          <w:sz w:val="24"/>
          <w:lang w:val="en-US"/>
        </w:rPr>
        <w:t>i+j</w:t>
      </w:r>
      <w:proofErr w:type="spellEnd"/>
      <w:r w:rsidRPr="00F57B11">
        <w:rPr>
          <w:sz w:val="24"/>
          <w:lang w:val="en-US"/>
        </w:rPr>
        <w:t>]);</w:t>
      </w:r>
    </w:p>
    <w:p w:rsidR="00F867AB" w:rsidRPr="00F57B11" w:rsidRDefault="00F867AB" w:rsidP="00631A77">
      <w:pPr>
        <w:ind w:left="708"/>
        <w:rPr>
          <w:sz w:val="24"/>
          <w:lang w:val="en-US"/>
        </w:rPr>
      </w:pPr>
      <w:r w:rsidRPr="00F57B11">
        <w:rPr>
          <w:sz w:val="24"/>
          <w:lang w:val="en-US"/>
        </w:rPr>
        <w:t>x</w:t>
      </w:r>
      <w:proofErr w:type="gramStart"/>
      <w:r w:rsidRPr="00F57B11">
        <w:rPr>
          <w:sz w:val="24"/>
          <w:lang w:val="en-US"/>
        </w:rPr>
        <w:t>1:=</w:t>
      </w:r>
      <w:proofErr w:type="gramEnd"/>
      <w:r w:rsidRPr="00F57B11">
        <w:rPr>
          <w:sz w:val="24"/>
          <w:lang w:val="en-US"/>
        </w:rPr>
        <w:t>x1/n;</w:t>
      </w:r>
    </w:p>
    <w:p w:rsidR="00F867AB" w:rsidRPr="00F57B11" w:rsidRDefault="00F867AB" w:rsidP="00631A77">
      <w:pPr>
        <w:ind w:left="708"/>
        <w:rPr>
          <w:sz w:val="24"/>
          <w:lang w:val="en-US"/>
        </w:rPr>
      </w:pPr>
      <w:r w:rsidRPr="00F57B11">
        <w:rPr>
          <w:sz w:val="24"/>
          <w:lang w:val="en-US"/>
        </w:rPr>
        <w:t>series[1</w:t>
      </w:r>
      <w:proofErr w:type="gramStart"/>
      <w:r w:rsidRPr="00F57B11">
        <w:rPr>
          <w:sz w:val="24"/>
          <w:lang w:val="en-US"/>
        </w:rPr>
        <w:t>].</w:t>
      </w:r>
      <w:proofErr w:type="spellStart"/>
      <w:r w:rsidRPr="00F57B11">
        <w:rPr>
          <w:sz w:val="24"/>
          <w:lang w:val="en-US"/>
        </w:rPr>
        <w:t>AddXY</w:t>
      </w:r>
      <w:proofErr w:type="spellEnd"/>
      <w:proofErr w:type="gramEnd"/>
      <w:r w:rsidRPr="00F57B11">
        <w:rPr>
          <w:sz w:val="24"/>
          <w:lang w:val="en-US"/>
        </w:rPr>
        <w:t>(</w:t>
      </w:r>
      <w:proofErr w:type="spellStart"/>
      <w:r w:rsidRPr="00F57B11">
        <w:rPr>
          <w:sz w:val="24"/>
          <w:lang w:val="en-US"/>
        </w:rPr>
        <w:t>i</w:t>
      </w:r>
      <w:proofErr w:type="spellEnd"/>
      <w:r w:rsidRPr="00F57B11">
        <w:rPr>
          <w:sz w:val="24"/>
          <w:lang w:val="en-US"/>
        </w:rPr>
        <w:t>/</w:t>
      </w:r>
      <w:proofErr w:type="spellStart"/>
      <w:r w:rsidRPr="00F57B11">
        <w:rPr>
          <w:sz w:val="24"/>
          <w:lang w:val="en-US"/>
        </w:rPr>
        <w:t>SampleRate</w:t>
      </w:r>
      <w:proofErr w:type="spellEnd"/>
      <w:r w:rsidRPr="00F57B11">
        <w:rPr>
          <w:sz w:val="24"/>
          <w:lang w:val="en-US"/>
        </w:rPr>
        <w:t>*1000,x1,'',clBlack);</w:t>
      </w:r>
    </w:p>
    <w:p w:rsidR="00F867AB" w:rsidRPr="00F57B11" w:rsidRDefault="00F867AB" w:rsidP="00631A77">
      <w:pPr>
        <w:ind w:left="708"/>
        <w:rPr>
          <w:sz w:val="24"/>
          <w:lang w:val="en-US"/>
        </w:rPr>
      </w:pPr>
      <w:r w:rsidRPr="00F57B11">
        <w:rPr>
          <w:sz w:val="24"/>
          <w:lang w:val="en-US"/>
        </w:rPr>
        <w:t>if (t=true) then</w:t>
      </w:r>
    </w:p>
    <w:p w:rsidR="00F867AB" w:rsidRPr="00F57B11" w:rsidRDefault="00F867AB" w:rsidP="00631A77">
      <w:pPr>
        <w:ind w:left="708"/>
        <w:rPr>
          <w:sz w:val="24"/>
          <w:lang w:val="en-US"/>
        </w:rPr>
      </w:pPr>
      <w:r w:rsidRPr="00F57B11">
        <w:rPr>
          <w:sz w:val="24"/>
          <w:lang w:val="en-US"/>
        </w:rPr>
        <w:t>begin</w:t>
      </w:r>
    </w:p>
    <w:p w:rsidR="00F867AB" w:rsidRPr="00F57B11" w:rsidRDefault="00F867AB" w:rsidP="00631A77">
      <w:pPr>
        <w:ind w:left="1416"/>
        <w:rPr>
          <w:sz w:val="24"/>
          <w:lang w:val="en-US"/>
        </w:rPr>
      </w:pPr>
      <w:r w:rsidRPr="00F57B11">
        <w:rPr>
          <w:sz w:val="24"/>
          <w:lang w:val="en-US"/>
        </w:rPr>
        <w:t>series[2</w:t>
      </w:r>
      <w:proofErr w:type="gramStart"/>
      <w:r w:rsidRPr="00F57B11">
        <w:rPr>
          <w:sz w:val="24"/>
          <w:lang w:val="en-US"/>
        </w:rPr>
        <w:t>].</w:t>
      </w:r>
      <w:proofErr w:type="spellStart"/>
      <w:r w:rsidRPr="00F57B11">
        <w:rPr>
          <w:sz w:val="24"/>
          <w:lang w:val="en-US"/>
        </w:rPr>
        <w:t>AddXY</w:t>
      </w:r>
      <w:proofErr w:type="spellEnd"/>
      <w:proofErr w:type="gramEnd"/>
      <w:r w:rsidRPr="00F57B11">
        <w:rPr>
          <w:sz w:val="24"/>
          <w:lang w:val="en-US"/>
        </w:rPr>
        <w:t>(</w:t>
      </w:r>
      <w:proofErr w:type="spellStart"/>
      <w:r w:rsidRPr="00F57B11">
        <w:rPr>
          <w:sz w:val="24"/>
          <w:lang w:val="en-US"/>
        </w:rPr>
        <w:t>i</w:t>
      </w:r>
      <w:proofErr w:type="spellEnd"/>
      <w:r w:rsidRPr="00F57B11">
        <w:rPr>
          <w:sz w:val="24"/>
          <w:lang w:val="en-US"/>
        </w:rPr>
        <w:t>/</w:t>
      </w:r>
      <w:proofErr w:type="spellStart"/>
      <w:r w:rsidRPr="00F57B11">
        <w:rPr>
          <w:sz w:val="24"/>
          <w:lang w:val="en-US"/>
        </w:rPr>
        <w:t>SampleRate</w:t>
      </w:r>
      <w:proofErr w:type="spellEnd"/>
      <w:r w:rsidRPr="00F57B11">
        <w:rPr>
          <w:sz w:val="24"/>
          <w:lang w:val="en-US"/>
        </w:rPr>
        <w:t>*1000/2,(x2+x1)/2,'',clBlue);</w:t>
      </w:r>
    </w:p>
    <w:p w:rsidR="00F867AB" w:rsidRPr="00F57B11" w:rsidRDefault="00F867AB" w:rsidP="00631A77">
      <w:pPr>
        <w:ind w:left="1416"/>
        <w:rPr>
          <w:sz w:val="24"/>
          <w:lang w:val="en-US"/>
        </w:rPr>
      </w:pPr>
      <w:r w:rsidRPr="00F57B11">
        <w:rPr>
          <w:sz w:val="24"/>
          <w:lang w:val="en-US"/>
        </w:rPr>
        <w:t>series[3</w:t>
      </w:r>
      <w:proofErr w:type="gramStart"/>
      <w:r w:rsidRPr="00F57B11">
        <w:rPr>
          <w:sz w:val="24"/>
          <w:lang w:val="en-US"/>
        </w:rPr>
        <w:t>].</w:t>
      </w:r>
      <w:proofErr w:type="spellStart"/>
      <w:r w:rsidRPr="00F57B11">
        <w:rPr>
          <w:sz w:val="24"/>
          <w:lang w:val="en-US"/>
        </w:rPr>
        <w:t>AddXY</w:t>
      </w:r>
      <w:proofErr w:type="spellEnd"/>
      <w:proofErr w:type="gramEnd"/>
      <w:r w:rsidRPr="00F57B11">
        <w:rPr>
          <w:sz w:val="24"/>
          <w:lang w:val="en-US"/>
        </w:rPr>
        <w:t>(</w:t>
      </w:r>
      <w:proofErr w:type="spellStart"/>
      <w:r w:rsidRPr="00F57B11">
        <w:rPr>
          <w:sz w:val="24"/>
          <w:lang w:val="en-US"/>
        </w:rPr>
        <w:t>i</w:t>
      </w:r>
      <w:proofErr w:type="spellEnd"/>
      <w:r w:rsidRPr="00F57B11">
        <w:rPr>
          <w:sz w:val="24"/>
          <w:lang w:val="en-US"/>
        </w:rPr>
        <w:t>/</w:t>
      </w:r>
      <w:proofErr w:type="spellStart"/>
      <w:r w:rsidRPr="00F57B11">
        <w:rPr>
          <w:sz w:val="24"/>
          <w:lang w:val="en-US"/>
        </w:rPr>
        <w:t>SampleRate</w:t>
      </w:r>
      <w:proofErr w:type="spellEnd"/>
      <w:r w:rsidRPr="00F57B11">
        <w:rPr>
          <w:sz w:val="24"/>
          <w:lang w:val="en-US"/>
        </w:rPr>
        <w:t>*1000/2,(x2-x1)/2,'',clBlue);</w:t>
      </w:r>
    </w:p>
    <w:p w:rsidR="00F867AB" w:rsidRPr="00F57B11" w:rsidRDefault="00F867AB" w:rsidP="00631A77">
      <w:pPr>
        <w:ind w:left="1416"/>
        <w:rPr>
          <w:sz w:val="24"/>
          <w:lang w:val="en-US"/>
        </w:rPr>
      </w:pPr>
      <w:proofErr w:type="gramStart"/>
      <w:r w:rsidRPr="00F57B11">
        <w:rPr>
          <w:sz w:val="24"/>
          <w:lang w:val="en-US"/>
        </w:rPr>
        <w:t>t:=</w:t>
      </w:r>
      <w:proofErr w:type="gramEnd"/>
      <w:r w:rsidRPr="00F57B11">
        <w:rPr>
          <w:sz w:val="24"/>
          <w:lang w:val="en-US"/>
        </w:rPr>
        <w:t>false;</w:t>
      </w:r>
    </w:p>
    <w:p w:rsidR="00F867AB" w:rsidRPr="00F57B11" w:rsidRDefault="00F867AB" w:rsidP="00631A77">
      <w:pPr>
        <w:ind w:left="708"/>
        <w:rPr>
          <w:sz w:val="24"/>
          <w:lang w:val="en-US"/>
        </w:rPr>
      </w:pPr>
      <w:r w:rsidRPr="00F57B11">
        <w:rPr>
          <w:sz w:val="24"/>
          <w:lang w:val="en-US"/>
        </w:rPr>
        <w:t>end</w:t>
      </w:r>
    </w:p>
    <w:p w:rsidR="00631A77" w:rsidRPr="00F57B11" w:rsidRDefault="00F867AB" w:rsidP="00631A77">
      <w:pPr>
        <w:ind w:left="708"/>
        <w:rPr>
          <w:sz w:val="24"/>
          <w:lang w:val="en-US"/>
        </w:rPr>
      </w:pPr>
      <w:r w:rsidRPr="00F57B11">
        <w:rPr>
          <w:sz w:val="24"/>
          <w:lang w:val="en-US"/>
        </w:rPr>
        <w:t>else</w:t>
      </w:r>
    </w:p>
    <w:p w:rsidR="00F867AB" w:rsidRPr="00F57B11" w:rsidRDefault="00F867AB" w:rsidP="00631A77">
      <w:pPr>
        <w:ind w:left="708" w:firstLine="708"/>
        <w:rPr>
          <w:sz w:val="24"/>
          <w:lang w:val="en-US"/>
        </w:rPr>
      </w:pPr>
      <w:proofErr w:type="gramStart"/>
      <w:r w:rsidRPr="00F57B11">
        <w:rPr>
          <w:sz w:val="24"/>
          <w:lang w:val="en-US"/>
        </w:rPr>
        <w:t>t:=</w:t>
      </w:r>
      <w:proofErr w:type="gramEnd"/>
      <w:r w:rsidRPr="00F57B11">
        <w:rPr>
          <w:sz w:val="24"/>
          <w:lang w:val="en-US"/>
        </w:rPr>
        <w:t>true;</w:t>
      </w:r>
    </w:p>
    <w:p w:rsidR="00225F06" w:rsidRPr="00F57B11" w:rsidRDefault="00F867AB" w:rsidP="00F57B11">
      <w:pPr>
        <w:rPr>
          <w:sz w:val="24"/>
        </w:rPr>
      </w:pPr>
      <w:r w:rsidRPr="00F57B11">
        <w:rPr>
          <w:sz w:val="24"/>
          <w:lang w:val="en-US"/>
        </w:rPr>
        <w:t>end</w:t>
      </w:r>
      <w:r w:rsidRPr="00F57B11">
        <w:rPr>
          <w:sz w:val="24"/>
        </w:rPr>
        <w:t>;</w:t>
      </w:r>
    </w:p>
    <w:p w:rsidR="00F867AB" w:rsidRDefault="00631A77" w:rsidP="0072299B">
      <w:r>
        <w:lastRenderedPageBreak/>
        <w:t>Ниже приведена часть описания</w:t>
      </w:r>
      <w:r w:rsidR="00F867AB">
        <w:t xml:space="preserve"> </w:t>
      </w:r>
      <w:r>
        <w:t>класса</w:t>
      </w:r>
      <w:r w:rsidR="00F867AB">
        <w:t xml:space="preserve"> </w:t>
      </w:r>
      <w:proofErr w:type="spellStart"/>
      <w:r w:rsidR="00F867AB" w:rsidRPr="005B3322">
        <w:t>WaveFile</w:t>
      </w:r>
      <w:proofErr w:type="spellEnd"/>
      <w:r w:rsidR="00F867AB">
        <w:t>, который</w:t>
      </w:r>
      <w:r>
        <w:t xml:space="preserve"> предназначен для обработки</w:t>
      </w:r>
      <w:r w:rsidR="00F867AB">
        <w:t xml:space="preserve"> аудиофайл</w:t>
      </w:r>
      <w:r>
        <w:t xml:space="preserve">ов. </w:t>
      </w:r>
    </w:p>
    <w:p w:rsidR="00416AF9" w:rsidRPr="00723B1A" w:rsidRDefault="00416AF9" w:rsidP="0072299B">
      <w:pPr>
        <w:rPr>
          <w:lang w:val="en-US"/>
        </w:rPr>
      </w:pPr>
      <w:r w:rsidRPr="00225F06">
        <w:rPr>
          <w:b/>
        </w:rPr>
        <w:t>Приложение</w:t>
      </w:r>
      <w:r w:rsidRPr="00225F06">
        <w:rPr>
          <w:b/>
          <w:lang w:val="en-US"/>
        </w:rPr>
        <w:t xml:space="preserve"> 2</w:t>
      </w:r>
      <w:r w:rsidRPr="00723B1A">
        <w:rPr>
          <w:lang w:val="en-US"/>
        </w:rPr>
        <w:t>:</w:t>
      </w:r>
    </w:p>
    <w:p w:rsidR="00225F06" w:rsidRDefault="00225F06" w:rsidP="00225F06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br/>
      </w:r>
      <w:r>
        <w:rPr>
          <w:i/>
          <w:iCs/>
          <w:color w:val="808080"/>
        </w:rPr>
        <w:t>/**</w:t>
      </w:r>
      <w:r>
        <w:rPr>
          <w:i/>
          <w:iCs/>
          <w:color w:val="808080"/>
        </w:rPr>
        <w:br/>
        <w:t xml:space="preserve"> * Описан аудиофайл (подразумевается аудиодорожка с её параметрами, а не сам файл).</w:t>
      </w:r>
      <w:r>
        <w:rPr>
          <w:i/>
          <w:iCs/>
          <w:color w:val="808080"/>
        </w:rPr>
        <w:br/>
        <w:t xml:space="preserve"> * Методы чтения аудиофайла из файла, запись и чтение </w:t>
      </w:r>
      <w:proofErr w:type="spellStart"/>
      <w:r>
        <w:rPr>
          <w:i/>
          <w:iCs/>
          <w:color w:val="808080"/>
        </w:rPr>
        <w:t>сэмплов</w:t>
      </w:r>
      <w:proofErr w:type="spellEnd"/>
      <w:r>
        <w:rPr>
          <w:i/>
          <w:iCs/>
          <w:color w:val="808080"/>
        </w:rPr>
        <w:t>.</w:t>
      </w:r>
      <w:r>
        <w:rPr>
          <w:i/>
          <w:iCs/>
          <w:color w:val="808080"/>
        </w:rPr>
        <w:br/>
        <w:t xml:space="preserve"> *</w:t>
      </w:r>
      <w:r>
        <w:rPr>
          <w:i/>
          <w:iCs/>
          <w:color w:val="808080"/>
        </w:rPr>
        <w:br/>
        <w:t xml:space="preserve"> */</w:t>
      </w:r>
      <w:r>
        <w:rPr>
          <w:i/>
          <w:iCs/>
          <w:color w:val="808080"/>
        </w:rPr>
        <w:br/>
      </w:r>
      <w:proofErr w:type="spellStart"/>
      <w:r>
        <w:rPr>
          <w:b/>
          <w:bCs/>
          <w:color w:val="000080"/>
        </w:rPr>
        <w:t>public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class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color w:val="000000"/>
        </w:rPr>
        <w:t>WaveFile</w:t>
      </w:r>
      <w:proofErr w:type="spellEnd"/>
      <w:r>
        <w:rPr>
          <w:color w:val="000000"/>
        </w:rPr>
        <w:t xml:space="preserve"> {</w:t>
      </w:r>
      <w:r>
        <w:rPr>
          <w:color w:val="000000"/>
        </w:rPr>
        <w:br/>
      </w:r>
      <w:r>
        <w:rPr>
          <w:color w:val="000000"/>
        </w:rPr>
        <w:br/>
        <w:t xml:space="preserve">    </w:t>
      </w:r>
      <w:proofErr w:type="spellStart"/>
      <w:r>
        <w:rPr>
          <w:b/>
          <w:bCs/>
          <w:color w:val="000080"/>
        </w:rPr>
        <w:t>private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int</w:t>
      </w:r>
      <w:proofErr w:type="spellEnd"/>
      <w:r>
        <w:rPr>
          <w:b/>
          <w:bCs/>
          <w:color w:val="000080"/>
        </w:rPr>
        <w:t xml:space="preserve"> </w:t>
      </w:r>
      <w:r>
        <w:rPr>
          <w:b/>
          <w:bCs/>
          <w:color w:val="660E7A"/>
        </w:rPr>
        <w:t xml:space="preserve">INT_SIZE </w:t>
      </w:r>
      <w:r>
        <w:rPr>
          <w:color w:val="000000"/>
        </w:rPr>
        <w:t xml:space="preserve">= </w:t>
      </w:r>
      <w:r>
        <w:rPr>
          <w:color w:val="0000FF"/>
        </w:rPr>
        <w:t>4</w:t>
      </w:r>
      <w:r>
        <w:rPr>
          <w:color w:val="000000"/>
        </w:rPr>
        <w:t>;</w:t>
      </w:r>
      <w:r>
        <w:rPr>
          <w:color w:val="000000"/>
        </w:rPr>
        <w:br/>
        <w:t xml:space="preserve">    </w:t>
      </w:r>
      <w:proofErr w:type="spellStart"/>
      <w:r>
        <w:rPr>
          <w:b/>
          <w:bCs/>
          <w:color w:val="000080"/>
        </w:rPr>
        <w:t>public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final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int</w:t>
      </w:r>
      <w:proofErr w:type="spellEnd"/>
      <w:r>
        <w:rPr>
          <w:b/>
          <w:bCs/>
          <w:color w:val="000080"/>
        </w:rPr>
        <w:t xml:space="preserve"> </w:t>
      </w:r>
      <w:r>
        <w:rPr>
          <w:b/>
          <w:bCs/>
          <w:color w:val="660E7A"/>
        </w:rPr>
        <w:t xml:space="preserve">NOT_SPECIFIED </w:t>
      </w:r>
      <w:r>
        <w:rPr>
          <w:color w:val="000000"/>
        </w:rPr>
        <w:t>= -</w:t>
      </w:r>
      <w:r>
        <w:rPr>
          <w:color w:val="0000FF"/>
        </w:rPr>
        <w:t>1</w:t>
      </w:r>
      <w:r>
        <w:rPr>
          <w:color w:val="000000"/>
        </w:rPr>
        <w:t>;</w:t>
      </w:r>
      <w:r>
        <w:rPr>
          <w:color w:val="000000"/>
        </w:rPr>
        <w:br/>
        <w:t xml:space="preserve">    </w:t>
      </w:r>
      <w:proofErr w:type="spellStart"/>
      <w:r>
        <w:rPr>
          <w:b/>
          <w:bCs/>
          <w:color w:val="000080"/>
        </w:rPr>
        <w:t>public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int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660E7A"/>
        </w:rPr>
        <w:t>sampleSize</w:t>
      </w:r>
      <w:proofErr w:type="spellEnd"/>
      <w:r>
        <w:rPr>
          <w:b/>
          <w:bCs/>
          <w:color w:val="660E7A"/>
        </w:rPr>
        <w:t xml:space="preserve"> </w:t>
      </w:r>
      <w:r>
        <w:rPr>
          <w:color w:val="000000"/>
        </w:rPr>
        <w:t xml:space="preserve">= </w:t>
      </w:r>
      <w:r>
        <w:rPr>
          <w:b/>
          <w:bCs/>
          <w:color w:val="660E7A"/>
        </w:rPr>
        <w:t>NOT_SPECIFIED</w:t>
      </w:r>
      <w:r>
        <w:rPr>
          <w:color w:val="000000"/>
        </w:rPr>
        <w:t xml:space="preserve">; </w:t>
      </w:r>
      <w:r>
        <w:rPr>
          <w:i/>
          <w:iCs/>
          <w:color w:val="808080"/>
        </w:rPr>
        <w:t xml:space="preserve">// размер </w:t>
      </w:r>
      <w:proofErr w:type="spellStart"/>
      <w:r>
        <w:rPr>
          <w:i/>
          <w:iCs/>
          <w:color w:val="808080"/>
        </w:rPr>
        <w:t>сэмпла</w:t>
      </w:r>
      <w:proofErr w:type="spellEnd"/>
      <w:r>
        <w:rPr>
          <w:i/>
          <w:iCs/>
          <w:color w:val="808080"/>
        </w:rPr>
        <w:t xml:space="preserve"> в байтах</w:t>
      </w:r>
      <w:r>
        <w:rPr>
          <w:i/>
          <w:iCs/>
          <w:color w:val="808080"/>
        </w:rPr>
        <w:br/>
        <w:t xml:space="preserve">    </w:t>
      </w:r>
      <w:proofErr w:type="spellStart"/>
      <w:r>
        <w:rPr>
          <w:b/>
          <w:bCs/>
          <w:color w:val="000080"/>
        </w:rPr>
        <w:t>public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long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660E7A"/>
        </w:rPr>
        <w:t>framesCount</w:t>
      </w:r>
      <w:proofErr w:type="spellEnd"/>
      <w:r>
        <w:rPr>
          <w:b/>
          <w:bCs/>
          <w:color w:val="660E7A"/>
        </w:rPr>
        <w:t xml:space="preserve"> </w:t>
      </w:r>
      <w:r>
        <w:rPr>
          <w:color w:val="000000"/>
        </w:rPr>
        <w:t xml:space="preserve">= </w:t>
      </w:r>
      <w:r>
        <w:rPr>
          <w:b/>
          <w:bCs/>
          <w:color w:val="660E7A"/>
        </w:rPr>
        <w:t>NOT_SPECIFIED</w:t>
      </w:r>
      <w:r>
        <w:rPr>
          <w:color w:val="000000"/>
        </w:rPr>
        <w:t xml:space="preserve">; </w:t>
      </w:r>
      <w:r>
        <w:rPr>
          <w:i/>
          <w:iCs/>
          <w:color w:val="808080"/>
        </w:rPr>
        <w:t>// количество кадров в файле</w:t>
      </w:r>
      <w:r>
        <w:rPr>
          <w:i/>
          <w:iCs/>
          <w:color w:val="808080"/>
        </w:rPr>
        <w:br/>
        <w:t xml:space="preserve">    </w:t>
      </w:r>
      <w:proofErr w:type="spellStart"/>
      <w:r>
        <w:rPr>
          <w:b/>
          <w:bCs/>
          <w:color w:val="000080"/>
        </w:rPr>
        <w:t>public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long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660E7A"/>
        </w:rPr>
        <w:t>dataLength</w:t>
      </w:r>
      <w:proofErr w:type="spellEnd"/>
      <w:r>
        <w:rPr>
          <w:b/>
          <w:bCs/>
          <w:color w:val="660E7A"/>
        </w:rPr>
        <w:t xml:space="preserve"> </w:t>
      </w:r>
      <w:r>
        <w:rPr>
          <w:color w:val="000000"/>
        </w:rPr>
        <w:t>= -</w:t>
      </w:r>
      <w:r>
        <w:rPr>
          <w:color w:val="0000FF"/>
        </w:rPr>
        <w:t>1</w:t>
      </w:r>
      <w:r>
        <w:rPr>
          <w:color w:val="000000"/>
        </w:rPr>
        <w:t xml:space="preserve">; </w:t>
      </w:r>
      <w:r>
        <w:rPr>
          <w:i/>
          <w:iCs/>
          <w:color w:val="808080"/>
        </w:rPr>
        <w:t>// размер данных в байтах</w:t>
      </w:r>
      <w:r>
        <w:rPr>
          <w:i/>
          <w:iCs/>
          <w:color w:val="808080"/>
        </w:rPr>
        <w:br/>
        <w:t xml:space="preserve">    </w:t>
      </w:r>
      <w:proofErr w:type="spellStart"/>
      <w:r>
        <w:rPr>
          <w:b/>
          <w:bCs/>
          <w:color w:val="000080"/>
        </w:rPr>
        <w:t>public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byte</w:t>
      </w:r>
      <w:proofErr w:type="spellEnd"/>
      <w:r>
        <w:rPr>
          <w:color w:val="000000"/>
        </w:rPr>
        <w:t xml:space="preserve">[] </w:t>
      </w:r>
      <w:proofErr w:type="spellStart"/>
      <w:r>
        <w:rPr>
          <w:b/>
          <w:bCs/>
          <w:color w:val="660E7A"/>
        </w:rPr>
        <w:t>data</w:t>
      </w:r>
      <w:proofErr w:type="spellEnd"/>
      <w:r>
        <w:rPr>
          <w:b/>
          <w:bCs/>
          <w:color w:val="660E7A"/>
        </w:rPr>
        <w:t xml:space="preserve"> </w:t>
      </w:r>
      <w:r>
        <w:rPr>
          <w:color w:val="000000"/>
        </w:rPr>
        <w:t xml:space="preserve">= </w:t>
      </w:r>
      <w:proofErr w:type="spellStart"/>
      <w:r>
        <w:rPr>
          <w:b/>
          <w:bCs/>
          <w:color w:val="000080"/>
        </w:rPr>
        <w:t>null</w:t>
      </w:r>
      <w:proofErr w:type="spellEnd"/>
      <w:r>
        <w:rPr>
          <w:color w:val="000000"/>
        </w:rPr>
        <w:t xml:space="preserve">;  </w:t>
      </w:r>
      <w:r>
        <w:rPr>
          <w:i/>
          <w:iCs/>
          <w:color w:val="808080"/>
        </w:rPr>
        <w:t>// массив байт представляющий аудио-данные</w:t>
      </w:r>
      <w:r>
        <w:rPr>
          <w:i/>
          <w:iCs/>
          <w:color w:val="808080"/>
        </w:rPr>
        <w:br/>
        <w:t xml:space="preserve">    </w:t>
      </w:r>
      <w:proofErr w:type="spellStart"/>
      <w:r>
        <w:rPr>
          <w:b/>
          <w:bCs/>
          <w:color w:val="000080"/>
        </w:rPr>
        <w:t>public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color w:val="000000"/>
        </w:rPr>
        <w:t>AudioInputStream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660E7A"/>
        </w:rPr>
        <w:t>ais</w:t>
      </w:r>
      <w:proofErr w:type="spellEnd"/>
      <w:r>
        <w:rPr>
          <w:b/>
          <w:bCs/>
          <w:color w:val="660E7A"/>
        </w:rPr>
        <w:t xml:space="preserve"> </w:t>
      </w:r>
      <w:r>
        <w:rPr>
          <w:color w:val="000000"/>
        </w:rPr>
        <w:t xml:space="preserve">= </w:t>
      </w:r>
      <w:proofErr w:type="spellStart"/>
      <w:r>
        <w:rPr>
          <w:b/>
          <w:bCs/>
          <w:color w:val="000080"/>
        </w:rPr>
        <w:t>null</w:t>
      </w:r>
      <w:proofErr w:type="spellEnd"/>
      <w:r>
        <w:rPr>
          <w:color w:val="000000"/>
        </w:rPr>
        <w:t xml:space="preserve">; </w:t>
      </w:r>
      <w:r>
        <w:rPr>
          <w:i/>
          <w:iCs/>
          <w:color w:val="808080"/>
        </w:rPr>
        <w:t>//поток с аудио-данными</w:t>
      </w:r>
      <w:r>
        <w:rPr>
          <w:i/>
          <w:iCs/>
          <w:color w:val="808080"/>
        </w:rPr>
        <w:br/>
        <w:t xml:space="preserve">    </w:t>
      </w:r>
      <w:proofErr w:type="spellStart"/>
      <w:r>
        <w:rPr>
          <w:b/>
          <w:bCs/>
          <w:color w:val="000080"/>
        </w:rPr>
        <w:t>public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color w:val="000000"/>
        </w:rPr>
        <w:t>AudioFormat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660E7A"/>
        </w:rPr>
        <w:t>af</w:t>
      </w:r>
      <w:proofErr w:type="spellEnd"/>
      <w:r>
        <w:rPr>
          <w:b/>
          <w:bCs/>
          <w:color w:val="660E7A"/>
        </w:rPr>
        <w:t xml:space="preserve"> </w:t>
      </w:r>
      <w:r>
        <w:rPr>
          <w:color w:val="000000"/>
        </w:rPr>
        <w:t xml:space="preserve">= </w:t>
      </w:r>
      <w:proofErr w:type="spellStart"/>
      <w:r>
        <w:rPr>
          <w:b/>
          <w:bCs/>
          <w:color w:val="000080"/>
        </w:rPr>
        <w:t>null</w:t>
      </w:r>
      <w:proofErr w:type="spellEnd"/>
      <w:r>
        <w:rPr>
          <w:color w:val="000000"/>
        </w:rPr>
        <w:t xml:space="preserve">; </w:t>
      </w:r>
      <w:r>
        <w:rPr>
          <w:i/>
          <w:iCs/>
          <w:color w:val="808080"/>
        </w:rPr>
        <w:t>// информация о формате</w:t>
      </w:r>
      <w:r>
        <w:rPr>
          <w:i/>
          <w:iCs/>
          <w:color w:val="808080"/>
        </w:rPr>
        <w:br/>
      </w:r>
      <w:r>
        <w:rPr>
          <w:i/>
          <w:iCs/>
          <w:color w:val="808080"/>
        </w:rPr>
        <w:br/>
        <w:t xml:space="preserve">    /**</w:t>
      </w:r>
      <w:r>
        <w:rPr>
          <w:i/>
          <w:iCs/>
          <w:color w:val="808080"/>
        </w:rPr>
        <w:br/>
        <w:t xml:space="preserve">     * Создает объект из указанного </w:t>
      </w:r>
      <w:proofErr w:type="spellStart"/>
      <w:r>
        <w:rPr>
          <w:i/>
          <w:iCs/>
          <w:color w:val="808080"/>
        </w:rPr>
        <w:t>wave</w:t>
      </w:r>
      <w:proofErr w:type="spellEnd"/>
      <w:r>
        <w:rPr>
          <w:i/>
          <w:iCs/>
          <w:color w:val="808080"/>
        </w:rPr>
        <w:t>-файла</w:t>
      </w:r>
      <w:r>
        <w:rPr>
          <w:i/>
          <w:iCs/>
          <w:color w:val="808080"/>
        </w:rPr>
        <w:br/>
        <w:t xml:space="preserve">     *</w:t>
      </w:r>
      <w:r>
        <w:rPr>
          <w:i/>
          <w:iCs/>
          <w:color w:val="808080"/>
        </w:rPr>
        <w:br/>
        <w:t xml:space="preserve">     * </w:t>
      </w:r>
      <w:r>
        <w:rPr>
          <w:b/>
          <w:bCs/>
          <w:i/>
          <w:iCs/>
          <w:color w:val="808080"/>
        </w:rPr>
        <w:t>@</w:t>
      </w:r>
      <w:proofErr w:type="spellStart"/>
      <w:r>
        <w:rPr>
          <w:b/>
          <w:bCs/>
          <w:i/>
          <w:iCs/>
          <w:color w:val="808080"/>
        </w:rPr>
        <w:t>param</w:t>
      </w:r>
      <w:proofErr w:type="spellEnd"/>
      <w:r>
        <w:rPr>
          <w:b/>
          <w:bCs/>
          <w:i/>
          <w:iCs/>
          <w:color w:val="808080"/>
        </w:rPr>
        <w:t xml:space="preserve"> </w:t>
      </w:r>
      <w:proofErr w:type="spellStart"/>
      <w:r>
        <w:rPr>
          <w:b/>
          <w:bCs/>
          <w:i/>
          <w:iCs/>
          <w:color w:val="3D3D3D"/>
        </w:rPr>
        <w:t>file</w:t>
      </w:r>
      <w:proofErr w:type="spellEnd"/>
      <w:r>
        <w:rPr>
          <w:b/>
          <w:bCs/>
          <w:i/>
          <w:iCs/>
          <w:color w:val="3D3D3D"/>
        </w:rPr>
        <w:t xml:space="preserve"> </w:t>
      </w:r>
      <w:r>
        <w:rPr>
          <w:i/>
          <w:iCs/>
          <w:color w:val="808080"/>
        </w:rPr>
        <w:t xml:space="preserve">- </w:t>
      </w:r>
      <w:proofErr w:type="spellStart"/>
      <w:r>
        <w:rPr>
          <w:i/>
          <w:iCs/>
          <w:color w:val="808080"/>
        </w:rPr>
        <w:t>wave</w:t>
      </w:r>
      <w:proofErr w:type="spellEnd"/>
      <w:r>
        <w:rPr>
          <w:i/>
          <w:iCs/>
          <w:color w:val="808080"/>
        </w:rPr>
        <w:t>-файл</w:t>
      </w:r>
      <w:r>
        <w:rPr>
          <w:i/>
          <w:iCs/>
          <w:color w:val="808080"/>
        </w:rPr>
        <w:br/>
        <w:t xml:space="preserve">     * </w:t>
      </w:r>
      <w:r>
        <w:rPr>
          <w:b/>
          <w:bCs/>
          <w:i/>
          <w:iCs/>
          <w:color w:val="808080"/>
        </w:rPr>
        <w:t>@</w:t>
      </w:r>
      <w:proofErr w:type="spellStart"/>
      <w:r>
        <w:rPr>
          <w:b/>
          <w:bCs/>
          <w:i/>
          <w:iCs/>
          <w:color w:val="808080"/>
        </w:rPr>
        <w:t>throws</w:t>
      </w:r>
      <w:proofErr w:type="spellEnd"/>
      <w:r>
        <w:rPr>
          <w:b/>
          <w:bCs/>
          <w:i/>
          <w:iCs/>
          <w:color w:val="808080"/>
        </w:rPr>
        <w:t xml:space="preserve"> </w:t>
      </w:r>
      <w:proofErr w:type="spellStart"/>
      <w:r>
        <w:rPr>
          <w:i/>
          <w:iCs/>
          <w:color w:val="808080"/>
        </w:rPr>
        <w:t>UnsupportedAudioFileException</w:t>
      </w:r>
      <w:proofErr w:type="spellEnd"/>
      <w:r>
        <w:rPr>
          <w:i/>
          <w:iCs/>
          <w:color w:val="808080"/>
        </w:rPr>
        <w:br/>
        <w:t xml:space="preserve">     * </w:t>
      </w:r>
      <w:r>
        <w:rPr>
          <w:b/>
          <w:bCs/>
          <w:i/>
          <w:iCs/>
          <w:color w:val="808080"/>
        </w:rPr>
        <w:t>@</w:t>
      </w:r>
      <w:proofErr w:type="spellStart"/>
      <w:r>
        <w:rPr>
          <w:b/>
          <w:bCs/>
          <w:i/>
          <w:iCs/>
          <w:color w:val="808080"/>
        </w:rPr>
        <w:t>throws</w:t>
      </w:r>
      <w:proofErr w:type="spellEnd"/>
      <w:r>
        <w:rPr>
          <w:b/>
          <w:bCs/>
          <w:i/>
          <w:iCs/>
          <w:color w:val="808080"/>
        </w:rPr>
        <w:t xml:space="preserve"> </w:t>
      </w:r>
      <w:proofErr w:type="spellStart"/>
      <w:r>
        <w:rPr>
          <w:i/>
          <w:iCs/>
          <w:color w:val="808080"/>
        </w:rPr>
        <w:t>IOException</w:t>
      </w:r>
      <w:proofErr w:type="spellEnd"/>
      <w:r>
        <w:rPr>
          <w:i/>
          <w:iCs/>
          <w:color w:val="808080"/>
        </w:rPr>
        <w:br/>
        <w:t xml:space="preserve">     */</w:t>
      </w:r>
      <w:r>
        <w:rPr>
          <w:i/>
          <w:iCs/>
          <w:color w:val="808080"/>
        </w:rPr>
        <w:br/>
        <w:t xml:space="preserve">    </w:t>
      </w:r>
      <w:proofErr w:type="spellStart"/>
      <w:r>
        <w:rPr>
          <w:b/>
          <w:bCs/>
          <w:color w:val="000080"/>
        </w:rPr>
        <w:t>public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color w:val="000000"/>
        </w:rPr>
        <w:t>WaveFile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File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file</w:t>
      </w:r>
      <w:proofErr w:type="spellEnd"/>
      <w:r>
        <w:rPr>
          <w:color w:val="000000"/>
        </w:rPr>
        <w:t xml:space="preserve">) </w:t>
      </w:r>
      <w:proofErr w:type="spellStart"/>
      <w:r>
        <w:rPr>
          <w:b/>
          <w:bCs/>
          <w:color w:val="000080"/>
        </w:rPr>
        <w:t>throws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color w:val="000000"/>
        </w:rPr>
        <w:t>UnsupportedAudioFileException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IOException</w:t>
      </w:r>
      <w:proofErr w:type="spellEnd"/>
      <w:r>
        <w:rPr>
          <w:color w:val="000000"/>
        </w:rPr>
        <w:t xml:space="preserve"> {</w:t>
      </w:r>
      <w:r>
        <w:rPr>
          <w:color w:val="000000"/>
        </w:rPr>
        <w:br/>
      </w:r>
      <w:r>
        <w:rPr>
          <w:color w:val="000000"/>
        </w:rPr>
        <w:br/>
        <w:t xml:space="preserve">        </w:t>
      </w:r>
      <w:proofErr w:type="spellStart"/>
      <w:r>
        <w:rPr>
          <w:b/>
          <w:bCs/>
          <w:color w:val="000080"/>
        </w:rPr>
        <w:t>if</w:t>
      </w:r>
      <w:proofErr w:type="spellEnd"/>
      <w:r>
        <w:rPr>
          <w:b/>
          <w:bCs/>
          <w:color w:val="000080"/>
        </w:rPr>
        <w:t xml:space="preserve"> </w:t>
      </w:r>
      <w:r>
        <w:rPr>
          <w:color w:val="000000"/>
        </w:rPr>
        <w:t>(!</w:t>
      </w:r>
      <w:proofErr w:type="spellStart"/>
      <w:r>
        <w:rPr>
          <w:color w:val="000000"/>
        </w:rPr>
        <w:t>file.exists</w:t>
      </w:r>
      <w:proofErr w:type="spellEnd"/>
      <w:r>
        <w:rPr>
          <w:color w:val="000000"/>
        </w:rPr>
        <w:t>()) {</w:t>
      </w:r>
      <w:r>
        <w:rPr>
          <w:color w:val="000000"/>
        </w:rPr>
        <w:br/>
        <w:t xml:space="preserve">            </w:t>
      </w:r>
      <w:proofErr w:type="spellStart"/>
      <w:r>
        <w:rPr>
          <w:b/>
          <w:bCs/>
          <w:color w:val="000080"/>
        </w:rPr>
        <w:t>throw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new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color w:val="000000"/>
        </w:rPr>
        <w:t>FileNotFoundException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file.getAbsolutePath</w:t>
      </w:r>
      <w:proofErr w:type="spellEnd"/>
      <w:r>
        <w:rPr>
          <w:color w:val="000000"/>
        </w:rPr>
        <w:t>());</w:t>
      </w:r>
      <w:r>
        <w:rPr>
          <w:color w:val="000000"/>
        </w:rPr>
        <w:br/>
        <w:t xml:space="preserve">        }</w:t>
      </w:r>
      <w:r>
        <w:rPr>
          <w:color w:val="000000"/>
        </w:rPr>
        <w:br/>
      </w:r>
      <w:r>
        <w:rPr>
          <w:color w:val="000000"/>
        </w:rPr>
        <w:br/>
        <w:t xml:space="preserve">        </w:t>
      </w:r>
      <w:r>
        <w:rPr>
          <w:i/>
          <w:iCs/>
          <w:color w:val="808080"/>
        </w:rPr>
        <w:t>// получаем поток с аудио-данными</w:t>
      </w:r>
      <w:r>
        <w:rPr>
          <w:i/>
          <w:iCs/>
          <w:color w:val="808080"/>
        </w:rPr>
        <w:br/>
        <w:t xml:space="preserve">        </w:t>
      </w:r>
      <w:proofErr w:type="spellStart"/>
      <w:r>
        <w:rPr>
          <w:b/>
          <w:bCs/>
          <w:color w:val="660E7A"/>
        </w:rPr>
        <w:t>ais</w:t>
      </w:r>
      <w:proofErr w:type="spellEnd"/>
      <w:r>
        <w:rPr>
          <w:b/>
          <w:bCs/>
          <w:color w:val="660E7A"/>
        </w:rPr>
        <w:t xml:space="preserve"> </w:t>
      </w:r>
      <w:r>
        <w:rPr>
          <w:color w:val="000000"/>
        </w:rPr>
        <w:t xml:space="preserve">= </w:t>
      </w:r>
      <w:proofErr w:type="spellStart"/>
      <w:r>
        <w:rPr>
          <w:color w:val="000000"/>
        </w:rPr>
        <w:t>AudioSystem.</w:t>
      </w:r>
      <w:r>
        <w:rPr>
          <w:i/>
          <w:iCs/>
          <w:color w:val="000000"/>
        </w:rPr>
        <w:t>getAudioInputStream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file</w:t>
      </w:r>
      <w:proofErr w:type="spellEnd"/>
      <w:r>
        <w:rPr>
          <w:color w:val="000000"/>
        </w:rPr>
        <w:t>);</w:t>
      </w:r>
      <w:r>
        <w:rPr>
          <w:color w:val="000000"/>
        </w:rPr>
        <w:br/>
      </w:r>
      <w:r>
        <w:rPr>
          <w:color w:val="000000"/>
        </w:rPr>
        <w:br/>
        <w:t xml:space="preserve">        </w:t>
      </w:r>
      <w:r>
        <w:rPr>
          <w:i/>
          <w:iCs/>
          <w:color w:val="808080"/>
        </w:rPr>
        <w:t>// получаем информацию о формате</w:t>
      </w:r>
      <w:r>
        <w:rPr>
          <w:i/>
          <w:iCs/>
          <w:color w:val="808080"/>
        </w:rPr>
        <w:br/>
        <w:t xml:space="preserve">        </w:t>
      </w:r>
      <w:proofErr w:type="spellStart"/>
      <w:r>
        <w:rPr>
          <w:b/>
          <w:bCs/>
          <w:color w:val="660E7A"/>
        </w:rPr>
        <w:t>af</w:t>
      </w:r>
      <w:proofErr w:type="spellEnd"/>
      <w:r>
        <w:rPr>
          <w:b/>
          <w:bCs/>
          <w:color w:val="660E7A"/>
        </w:rPr>
        <w:t xml:space="preserve"> </w:t>
      </w:r>
      <w:r>
        <w:rPr>
          <w:color w:val="000000"/>
        </w:rPr>
        <w:t xml:space="preserve">= </w:t>
      </w:r>
      <w:proofErr w:type="spellStart"/>
      <w:r>
        <w:rPr>
          <w:b/>
          <w:bCs/>
          <w:color w:val="660E7A"/>
        </w:rPr>
        <w:t>ais</w:t>
      </w:r>
      <w:r>
        <w:rPr>
          <w:color w:val="000000"/>
        </w:rPr>
        <w:t>.getFormat</w:t>
      </w:r>
      <w:proofErr w:type="spellEnd"/>
      <w:r>
        <w:rPr>
          <w:color w:val="000000"/>
        </w:rPr>
        <w:t>();</w:t>
      </w:r>
      <w:r>
        <w:rPr>
          <w:color w:val="000000"/>
        </w:rPr>
        <w:br/>
      </w:r>
      <w:r>
        <w:rPr>
          <w:color w:val="000000"/>
        </w:rPr>
        <w:br/>
        <w:t xml:space="preserve">        </w:t>
      </w:r>
      <w:r>
        <w:rPr>
          <w:i/>
          <w:iCs/>
          <w:color w:val="808080"/>
        </w:rPr>
        <w:t>// количество кадров в файле</w:t>
      </w:r>
      <w:r>
        <w:rPr>
          <w:i/>
          <w:iCs/>
          <w:color w:val="808080"/>
        </w:rPr>
        <w:br/>
        <w:t xml:space="preserve">        </w:t>
      </w:r>
      <w:proofErr w:type="spellStart"/>
      <w:r>
        <w:rPr>
          <w:b/>
          <w:bCs/>
          <w:color w:val="660E7A"/>
        </w:rPr>
        <w:t>framesCount</w:t>
      </w:r>
      <w:proofErr w:type="spellEnd"/>
      <w:r>
        <w:rPr>
          <w:b/>
          <w:bCs/>
          <w:color w:val="660E7A"/>
        </w:rPr>
        <w:t xml:space="preserve"> </w:t>
      </w:r>
      <w:r>
        <w:rPr>
          <w:color w:val="000000"/>
        </w:rPr>
        <w:t xml:space="preserve">= </w:t>
      </w:r>
      <w:proofErr w:type="spellStart"/>
      <w:r>
        <w:rPr>
          <w:b/>
          <w:bCs/>
          <w:color w:val="660E7A"/>
        </w:rPr>
        <w:t>ais</w:t>
      </w:r>
      <w:r>
        <w:rPr>
          <w:color w:val="000000"/>
        </w:rPr>
        <w:t>.getFrameLength</w:t>
      </w:r>
      <w:proofErr w:type="spellEnd"/>
      <w:r>
        <w:rPr>
          <w:color w:val="000000"/>
        </w:rPr>
        <w:t>();</w:t>
      </w:r>
      <w:r>
        <w:rPr>
          <w:color w:val="000000"/>
        </w:rPr>
        <w:br/>
      </w:r>
      <w:r>
        <w:rPr>
          <w:color w:val="000000"/>
        </w:rPr>
        <w:br/>
        <w:t xml:space="preserve">        </w:t>
      </w:r>
      <w:r>
        <w:rPr>
          <w:i/>
          <w:iCs/>
          <w:color w:val="808080"/>
        </w:rPr>
        <w:t xml:space="preserve">// размер </w:t>
      </w:r>
      <w:proofErr w:type="spellStart"/>
      <w:r>
        <w:rPr>
          <w:i/>
          <w:iCs/>
          <w:color w:val="808080"/>
        </w:rPr>
        <w:t>сэмпла</w:t>
      </w:r>
      <w:proofErr w:type="spellEnd"/>
      <w:r>
        <w:rPr>
          <w:i/>
          <w:iCs/>
          <w:color w:val="808080"/>
        </w:rPr>
        <w:t xml:space="preserve"> в байтах</w:t>
      </w:r>
      <w:r>
        <w:rPr>
          <w:i/>
          <w:iCs/>
          <w:color w:val="808080"/>
        </w:rPr>
        <w:br/>
        <w:t xml:space="preserve">        </w:t>
      </w:r>
      <w:proofErr w:type="spellStart"/>
      <w:r>
        <w:rPr>
          <w:b/>
          <w:bCs/>
          <w:color w:val="660E7A"/>
        </w:rPr>
        <w:t>sampleSize</w:t>
      </w:r>
      <w:proofErr w:type="spellEnd"/>
      <w:r>
        <w:rPr>
          <w:b/>
          <w:bCs/>
          <w:color w:val="660E7A"/>
        </w:rPr>
        <w:t xml:space="preserve"> </w:t>
      </w:r>
      <w:r>
        <w:rPr>
          <w:color w:val="000000"/>
        </w:rPr>
        <w:t xml:space="preserve">= </w:t>
      </w:r>
      <w:proofErr w:type="spellStart"/>
      <w:r>
        <w:rPr>
          <w:b/>
          <w:bCs/>
          <w:color w:val="660E7A"/>
        </w:rPr>
        <w:t>af</w:t>
      </w:r>
      <w:r>
        <w:rPr>
          <w:color w:val="000000"/>
        </w:rPr>
        <w:t>.getSampleSizeInBits</w:t>
      </w:r>
      <w:proofErr w:type="spellEnd"/>
      <w:r>
        <w:rPr>
          <w:color w:val="000000"/>
        </w:rPr>
        <w:t xml:space="preserve">() / </w:t>
      </w:r>
      <w:r>
        <w:rPr>
          <w:color w:val="0000FF"/>
        </w:rPr>
        <w:t>8</w:t>
      </w:r>
      <w:r>
        <w:rPr>
          <w:color w:val="000000"/>
        </w:rPr>
        <w:t>;</w:t>
      </w:r>
      <w:r>
        <w:rPr>
          <w:color w:val="000000"/>
        </w:rPr>
        <w:br/>
      </w:r>
      <w:r>
        <w:rPr>
          <w:color w:val="000000"/>
        </w:rPr>
        <w:br/>
        <w:t xml:space="preserve">        </w:t>
      </w:r>
      <w:r>
        <w:rPr>
          <w:i/>
          <w:iCs/>
          <w:color w:val="808080"/>
        </w:rPr>
        <w:t>// размер данных в байтах</w:t>
      </w:r>
      <w:r>
        <w:rPr>
          <w:i/>
          <w:iCs/>
          <w:color w:val="808080"/>
        </w:rPr>
        <w:br/>
        <w:t xml:space="preserve">        </w:t>
      </w:r>
      <w:proofErr w:type="spellStart"/>
      <w:r>
        <w:rPr>
          <w:b/>
          <w:bCs/>
          <w:color w:val="660E7A"/>
        </w:rPr>
        <w:t>dataLength</w:t>
      </w:r>
      <w:proofErr w:type="spellEnd"/>
      <w:r>
        <w:rPr>
          <w:b/>
          <w:bCs/>
          <w:color w:val="660E7A"/>
        </w:rPr>
        <w:t xml:space="preserve"> </w:t>
      </w:r>
      <w:r>
        <w:rPr>
          <w:color w:val="000000"/>
        </w:rPr>
        <w:t xml:space="preserve">= </w:t>
      </w:r>
      <w:proofErr w:type="spellStart"/>
      <w:r>
        <w:rPr>
          <w:b/>
          <w:bCs/>
          <w:color w:val="660E7A"/>
        </w:rPr>
        <w:t>framesCount</w:t>
      </w:r>
      <w:proofErr w:type="spellEnd"/>
      <w:r>
        <w:rPr>
          <w:b/>
          <w:bCs/>
          <w:color w:val="660E7A"/>
        </w:rPr>
        <w:t xml:space="preserve"> </w:t>
      </w:r>
      <w:r>
        <w:rPr>
          <w:color w:val="000000"/>
        </w:rPr>
        <w:t xml:space="preserve">* </w:t>
      </w:r>
      <w:proofErr w:type="spellStart"/>
      <w:r>
        <w:rPr>
          <w:b/>
          <w:bCs/>
          <w:color w:val="660E7A"/>
        </w:rPr>
        <w:t>af</w:t>
      </w:r>
      <w:r>
        <w:rPr>
          <w:color w:val="000000"/>
        </w:rPr>
        <w:t>.getSampleSizeInBits</w:t>
      </w:r>
      <w:proofErr w:type="spellEnd"/>
      <w:r>
        <w:rPr>
          <w:color w:val="000000"/>
        </w:rPr>
        <w:t xml:space="preserve">() * </w:t>
      </w:r>
      <w:proofErr w:type="spellStart"/>
      <w:r>
        <w:rPr>
          <w:b/>
          <w:bCs/>
          <w:color w:val="660E7A"/>
        </w:rPr>
        <w:t>af</w:t>
      </w:r>
      <w:r>
        <w:rPr>
          <w:color w:val="000000"/>
        </w:rPr>
        <w:t>.getChannels</w:t>
      </w:r>
      <w:proofErr w:type="spellEnd"/>
      <w:r>
        <w:rPr>
          <w:color w:val="000000"/>
        </w:rPr>
        <w:t xml:space="preserve">() / </w:t>
      </w:r>
      <w:r>
        <w:rPr>
          <w:color w:val="0000FF"/>
        </w:rPr>
        <w:t>8</w:t>
      </w:r>
      <w:r>
        <w:rPr>
          <w:color w:val="000000"/>
        </w:rPr>
        <w:t>;</w:t>
      </w:r>
      <w:r>
        <w:rPr>
          <w:color w:val="000000"/>
        </w:rPr>
        <w:br/>
      </w:r>
      <w:r>
        <w:rPr>
          <w:color w:val="000000"/>
        </w:rPr>
        <w:br/>
        <w:t xml:space="preserve">        </w:t>
      </w:r>
      <w:r>
        <w:rPr>
          <w:i/>
          <w:iCs/>
          <w:color w:val="808080"/>
        </w:rPr>
        <w:t>// читаем в память все данные из файла разом</w:t>
      </w:r>
      <w:r>
        <w:rPr>
          <w:i/>
          <w:iCs/>
          <w:color w:val="808080"/>
        </w:rPr>
        <w:br/>
        <w:t xml:space="preserve">        </w:t>
      </w:r>
      <w:proofErr w:type="spellStart"/>
      <w:r>
        <w:rPr>
          <w:b/>
          <w:bCs/>
          <w:color w:val="660E7A"/>
        </w:rPr>
        <w:t>data</w:t>
      </w:r>
      <w:proofErr w:type="spellEnd"/>
      <w:r>
        <w:rPr>
          <w:b/>
          <w:bCs/>
          <w:color w:val="660E7A"/>
        </w:rPr>
        <w:t xml:space="preserve"> </w:t>
      </w:r>
      <w:r>
        <w:rPr>
          <w:color w:val="000000"/>
        </w:rPr>
        <w:t xml:space="preserve">= </w:t>
      </w:r>
      <w:proofErr w:type="spellStart"/>
      <w:r>
        <w:rPr>
          <w:b/>
          <w:bCs/>
          <w:color w:val="000080"/>
        </w:rPr>
        <w:t>new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byte</w:t>
      </w:r>
      <w:proofErr w:type="spellEnd"/>
      <w:r>
        <w:rPr>
          <w:color w:val="000000"/>
        </w:rPr>
        <w:t>[(</w:t>
      </w:r>
      <w:proofErr w:type="spellStart"/>
      <w:r>
        <w:rPr>
          <w:b/>
          <w:bCs/>
          <w:color w:val="000080"/>
        </w:rPr>
        <w:t>int</w:t>
      </w:r>
      <w:proofErr w:type="spellEnd"/>
      <w:r>
        <w:rPr>
          <w:color w:val="000000"/>
        </w:rPr>
        <w:t xml:space="preserve">) </w:t>
      </w:r>
      <w:proofErr w:type="spellStart"/>
      <w:r>
        <w:rPr>
          <w:b/>
          <w:bCs/>
          <w:color w:val="660E7A"/>
        </w:rPr>
        <w:t>dataLength</w:t>
      </w:r>
      <w:proofErr w:type="spellEnd"/>
      <w:r>
        <w:rPr>
          <w:color w:val="000000"/>
        </w:rPr>
        <w:t>];</w:t>
      </w:r>
      <w:r>
        <w:rPr>
          <w:color w:val="000000"/>
        </w:rPr>
        <w:br/>
        <w:t xml:space="preserve">        </w:t>
      </w:r>
      <w:proofErr w:type="spellStart"/>
      <w:r>
        <w:rPr>
          <w:b/>
          <w:bCs/>
          <w:color w:val="660E7A"/>
        </w:rPr>
        <w:t>ais</w:t>
      </w:r>
      <w:r>
        <w:rPr>
          <w:color w:val="000000"/>
        </w:rPr>
        <w:t>.read</w:t>
      </w:r>
      <w:proofErr w:type="spellEnd"/>
      <w:r>
        <w:rPr>
          <w:color w:val="000000"/>
        </w:rPr>
        <w:t>(</w:t>
      </w:r>
      <w:proofErr w:type="spellStart"/>
      <w:r>
        <w:rPr>
          <w:b/>
          <w:bCs/>
          <w:color w:val="660E7A"/>
        </w:rPr>
        <w:t>data</w:t>
      </w:r>
      <w:proofErr w:type="spellEnd"/>
      <w:r>
        <w:rPr>
          <w:color w:val="000000"/>
        </w:rPr>
        <w:t>);</w:t>
      </w:r>
      <w:r>
        <w:rPr>
          <w:color w:val="000000"/>
        </w:rPr>
        <w:br/>
        <w:t xml:space="preserve">    }</w:t>
      </w:r>
    </w:p>
    <w:p w:rsidR="00225F06" w:rsidRDefault="00225F06" w:rsidP="00225F06">
      <w:pPr>
        <w:pStyle w:val="HTML"/>
        <w:shd w:val="clear" w:color="auto" w:fill="FFFFFF"/>
        <w:rPr>
          <w:color w:val="000000"/>
        </w:rPr>
      </w:pPr>
      <w:r>
        <w:rPr>
          <w:i/>
          <w:iCs/>
          <w:color w:val="808080"/>
        </w:rPr>
        <w:lastRenderedPageBreak/>
        <w:t>/**</w:t>
      </w:r>
      <w:r>
        <w:rPr>
          <w:i/>
          <w:iCs/>
          <w:color w:val="808080"/>
        </w:rPr>
        <w:br/>
        <w:t xml:space="preserve"> * Сохраняет объект </w:t>
      </w:r>
      <w:proofErr w:type="spellStart"/>
      <w:r>
        <w:rPr>
          <w:i/>
          <w:iCs/>
          <w:color w:val="808080"/>
        </w:rPr>
        <w:t>WaveFile</w:t>
      </w:r>
      <w:proofErr w:type="spellEnd"/>
      <w:r>
        <w:rPr>
          <w:i/>
          <w:iCs/>
          <w:color w:val="808080"/>
        </w:rPr>
        <w:t xml:space="preserve"> в стандартный файл формата WAVE</w:t>
      </w:r>
      <w:r>
        <w:rPr>
          <w:i/>
          <w:iCs/>
          <w:color w:val="808080"/>
        </w:rPr>
        <w:br/>
        <w:t xml:space="preserve"> *</w:t>
      </w:r>
      <w:r>
        <w:rPr>
          <w:i/>
          <w:iCs/>
          <w:color w:val="808080"/>
        </w:rPr>
        <w:br/>
        <w:t xml:space="preserve"> * </w:t>
      </w:r>
      <w:r>
        <w:rPr>
          <w:b/>
          <w:bCs/>
          <w:i/>
          <w:iCs/>
          <w:color w:val="808080"/>
        </w:rPr>
        <w:t>@</w:t>
      </w:r>
      <w:proofErr w:type="spellStart"/>
      <w:r>
        <w:rPr>
          <w:b/>
          <w:bCs/>
          <w:i/>
          <w:iCs/>
          <w:color w:val="808080"/>
        </w:rPr>
        <w:t>param</w:t>
      </w:r>
      <w:proofErr w:type="spellEnd"/>
      <w:r>
        <w:rPr>
          <w:b/>
          <w:bCs/>
          <w:i/>
          <w:iCs/>
          <w:color w:val="808080"/>
        </w:rPr>
        <w:t xml:space="preserve"> </w:t>
      </w:r>
      <w:proofErr w:type="spellStart"/>
      <w:r>
        <w:rPr>
          <w:b/>
          <w:bCs/>
          <w:i/>
          <w:iCs/>
          <w:color w:val="3D3D3D"/>
        </w:rPr>
        <w:t>file</w:t>
      </w:r>
      <w:proofErr w:type="spellEnd"/>
      <w:r>
        <w:rPr>
          <w:b/>
          <w:bCs/>
          <w:i/>
          <w:iCs/>
          <w:color w:val="3D3D3D"/>
        </w:rPr>
        <w:t xml:space="preserve"> </w:t>
      </w:r>
      <w:r>
        <w:rPr>
          <w:i/>
          <w:iCs/>
          <w:color w:val="808080"/>
        </w:rPr>
        <w:t>- файл, в который будем сохранять</w:t>
      </w:r>
      <w:r>
        <w:rPr>
          <w:i/>
          <w:iCs/>
          <w:color w:val="808080"/>
        </w:rPr>
        <w:br/>
        <w:t xml:space="preserve"> * </w:t>
      </w:r>
      <w:r>
        <w:rPr>
          <w:b/>
          <w:bCs/>
          <w:i/>
          <w:iCs/>
          <w:color w:val="808080"/>
        </w:rPr>
        <w:t>@</w:t>
      </w:r>
      <w:proofErr w:type="spellStart"/>
      <w:r>
        <w:rPr>
          <w:b/>
          <w:bCs/>
          <w:i/>
          <w:iCs/>
          <w:color w:val="808080"/>
        </w:rPr>
        <w:t>throws</w:t>
      </w:r>
      <w:proofErr w:type="spellEnd"/>
      <w:r>
        <w:rPr>
          <w:b/>
          <w:bCs/>
          <w:i/>
          <w:iCs/>
          <w:color w:val="808080"/>
        </w:rPr>
        <w:t xml:space="preserve"> </w:t>
      </w:r>
      <w:proofErr w:type="spellStart"/>
      <w:r>
        <w:rPr>
          <w:i/>
          <w:iCs/>
          <w:color w:val="808080"/>
        </w:rPr>
        <w:t>IOException</w:t>
      </w:r>
      <w:proofErr w:type="spellEnd"/>
      <w:r>
        <w:rPr>
          <w:i/>
          <w:iCs/>
          <w:color w:val="808080"/>
        </w:rPr>
        <w:br/>
        <w:t xml:space="preserve"> */</w:t>
      </w:r>
      <w:r>
        <w:rPr>
          <w:i/>
          <w:iCs/>
          <w:color w:val="808080"/>
        </w:rPr>
        <w:br/>
      </w:r>
      <w:proofErr w:type="spellStart"/>
      <w:r>
        <w:rPr>
          <w:b/>
          <w:bCs/>
          <w:color w:val="000080"/>
        </w:rPr>
        <w:t>public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void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color w:val="000000"/>
        </w:rPr>
        <w:t>saveFile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File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file</w:t>
      </w:r>
      <w:proofErr w:type="spellEnd"/>
      <w:r>
        <w:rPr>
          <w:color w:val="000000"/>
        </w:rPr>
        <w:t xml:space="preserve">) </w:t>
      </w:r>
      <w:proofErr w:type="spellStart"/>
      <w:r>
        <w:rPr>
          <w:b/>
          <w:bCs/>
          <w:color w:val="000080"/>
        </w:rPr>
        <w:t>throws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color w:val="000000"/>
        </w:rPr>
        <w:t>IOException</w:t>
      </w:r>
      <w:proofErr w:type="spellEnd"/>
      <w:r>
        <w:rPr>
          <w:color w:val="000000"/>
        </w:rPr>
        <w:t xml:space="preserve"> {</w:t>
      </w:r>
      <w:r>
        <w:rPr>
          <w:color w:val="000000"/>
        </w:rPr>
        <w:br/>
        <w:t xml:space="preserve">    </w:t>
      </w:r>
      <w:proofErr w:type="spellStart"/>
      <w:r>
        <w:rPr>
          <w:color w:val="000000"/>
        </w:rPr>
        <w:t>AudioSystem.</w:t>
      </w:r>
      <w:r>
        <w:rPr>
          <w:i/>
          <w:iCs/>
          <w:color w:val="000000"/>
        </w:rPr>
        <w:t>write</w:t>
      </w:r>
      <w:proofErr w:type="spellEnd"/>
      <w:r>
        <w:rPr>
          <w:color w:val="000000"/>
        </w:rPr>
        <w:t>(</w:t>
      </w:r>
      <w:proofErr w:type="spellStart"/>
      <w:r>
        <w:rPr>
          <w:b/>
          <w:bCs/>
          <w:color w:val="000080"/>
        </w:rPr>
        <w:t>new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color w:val="000000"/>
        </w:rPr>
        <w:t>AudioInputStream</w:t>
      </w:r>
      <w:proofErr w:type="spellEnd"/>
      <w:r>
        <w:rPr>
          <w:color w:val="000000"/>
        </w:rPr>
        <w:t>(</w:t>
      </w:r>
      <w:proofErr w:type="spellStart"/>
      <w:r>
        <w:rPr>
          <w:b/>
          <w:bCs/>
          <w:color w:val="000080"/>
        </w:rPr>
        <w:t>new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color w:val="000000"/>
        </w:rPr>
        <w:t>ByteArrayInputStream</w:t>
      </w:r>
      <w:proofErr w:type="spellEnd"/>
      <w:r>
        <w:rPr>
          <w:color w:val="000000"/>
        </w:rPr>
        <w:t>(</w:t>
      </w:r>
      <w:proofErr w:type="spellStart"/>
      <w:r>
        <w:rPr>
          <w:b/>
          <w:bCs/>
          <w:color w:val="660E7A"/>
        </w:rPr>
        <w:t>data</w:t>
      </w:r>
      <w:proofErr w:type="spellEnd"/>
      <w:r>
        <w:rPr>
          <w:color w:val="000000"/>
        </w:rPr>
        <w:t>),</w:t>
      </w:r>
      <w:r>
        <w:rPr>
          <w:color w:val="000000"/>
        </w:rPr>
        <w:br/>
        <w:t xml:space="preserve">            </w:t>
      </w:r>
      <w:proofErr w:type="spellStart"/>
      <w:r>
        <w:rPr>
          <w:b/>
          <w:bCs/>
          <w:color w:val="660E7A"/>
        </w:rPr>
        <w:t>af</w:t>
      </w:r>
      <w:proofErr w:type="spellEnd"/>
      <w:r>
        <w:rPr>
          <w:color w:val="000000"/>
        </w:rPr>
        <w:t xml:space="preserve">, </w:t>
      </w:r>
      <w:proofErr w:type="spellStart"/>
      <w:r>
        <w:rPr>
          <w:b/>
          <w:bCs/>
          <w:color w:val="660E7A"/>
        </w:rPr>
        <w:t>framesCount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AudioFileFormat.Type.</w:t>
      </w:r>
      <w:r>
        <w:rPr>
          <w:b/>
          <w:bCs/>
          <w:i/>
          <w:iCs/>
          <w:color w:val="660E7A"/>
        </w:rPr>
        <w:t>WAVE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file</w:t>
      </w:r>
      <w:proofErr w:type="spellEnd"/>
      <w:r>
        <w:rPr>
          <w:color w:val="000000"/>
        </w:rPr>
        <w:t>);</w:t>
      </w:r>
      <w:r>
        <w:rPr>
          <w:color w:val="000000"/>
        </w:rPr>
        <w:br/>
        <w:t>}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i/>
          <w:iCs/>
          <w:color w:val="808080"/>
        </w:rPr>
        <w:t>/**</w:t>
      </w:r>
      <w:r>
        <w:rPr>
          <w:i/>
          <w:iCs/>
          <w:color w:val="808080"/>
        </w:rPr>
        <w:br/>
        <w:t xml:space="preserve"> * Возвращает значение </w:t>
      </w:r>
      <w:proofErr w:type="spellStart"/>
      <w:r>
        <w:rPr>
          <w:i/>
          <w:iCs/>
          <w:color w:val="808080"/>
        </w:rPr>
        <w:t>сэмпла</w:t>
      </w:r>
      <w:proofErr w:type="spellEnd"/>
      <w:r>
        <w:rPr>
          <w:i/>
          <w:iCs/>
          <w:color w:val="808080"/>
        </w:rPr>
        <w:t xml:space="preserve"> по порядковому номеру. Если данные</w:t>
      </w:r>
      <w:r>
        <w:rPr>
          <w:i/>
          <w:iCs/>
          <w:color w:val="808080"/>
        </w:rPr>
        <w:br/>
        <w:t xml:space="preserve"> * записаны в 2 канала, то учитывается, что </w:t>
      </w:r>
      <w:proofErr w:type="spellStart"/>
      <w:r>
        <w:rPr>
          <w:i/>
          <w:iCs/>
          <w:color w:val="808080"/>
        </w:rPr>
        <w:t>сэмплы</w:t>
      </w:r>
      <w:proofErr w:type="spellEnd"/>
      <w:r>
        <w:rPr>
          <w:i/>
          <w:iCs/>
          <w:color w:val="808080"/>
        </w:rPr>
        <w:t xml:space="preserve"> левого и</w:t>
      </w:r>
      <w:r>
        <w:rPr>
          <w:i/>
          <w:iCs/>
          <w:color w:val="808080"/>
        </w:rPr>
        <w:br/>
        <w:t xml:space="preserve"> * правого канала чередуются. Например, </w:t>
      </w:r>
      <w:proofErr w:type="spellStart"/>
      <w:r>
        <w:rPr>
          <w:i/>
          <w:iCs/>
          <w:color w:val="808080"/>
        </w:rPr>
        <w:t>сэмпл</w:t>
      </w:r>
      <w:proofErr w:type="spellEnd"/>
      <w:r>
        <w:rPr>
          <w:i/>
          <w:iCs/>
          <w:color w:val="808080"/>
        </w:rPr>
        <w:t xml:space="preserve"> под номером один это</w:t>
      </w:r>
      <w:r>
        <w:rPr>
          <w:i/>
          <w:iCs/>
          <w:color w:val="808080"/>
        </w:rPr>
        <w:br/>
        <w:t xml:space="preserve"> * первый </w:t>
      </w:r>
      <w:proofErr w:type="spellStart"/>
      <w:r>
        <w:rPr>
          <w:i/>
          <w:iCs/>
          <w:color w:val="808080"/>
        </w:rPr>
        <w:t>сэмпл</w:t>
      </w:r>
      <w:proofErr w:type="spellEnd"/>
      <w:r>
        <w:rPr>
          <w:i/>
          <w:iCs/>
          <w:color w:val="808080"/>
        </w:rPr>
        <w:t xml:space="preserve"> левого канала, </w:t>
      </w:r>
      <w:proofErr w:type="spellStart"/>
      <w:r>
        <w:rPr>
          <w:i/>
          <w:iCs/>
          <w:color w:val="808080"/>
        </w:rPr>
        <w:t>сэмпл</w:t>
      </w:r>
      <w:proofErr w:type="spellEnd"/>
      <w:r>
        <w:rPr>
          <w:i/>
          <w:iCs/>
          <w:color w:val="808080"/>
        </w:rPr>
        <w:t xml:space="preserve"> номер два это первый </w:t>
      </w:r>
      <w:proofErr w:type="spellStart"/>
      <w:r>
        <w:rPr>
          <w:i/>
          <w:iCs/>
          <w:color w:val="808080"/>
        </w:rPr>
        <w:t>сэмпл</w:t>
      </w:r>
      <w:proofErr w:type="spellEnd"/>
      <w:r>
        <w:rPr>
          <w:i/>
          <w:iCs/>
          <w:color w:val="808080"/>
        </w:rPr>
        <w:t xml:space="preserve"> правого</w:t>
      </w:r>
      <w:r>
        <w:rPr>
          <w:i/>
          <w:iCs/>
          <w:color w:val="808080"/>
        </w:rPr>
        <w:br/>
        <w:t xml:space="preserve"> * канала, </w:t>
      </w:r>
      <w:proofErr w:type="spellStart"/>
      <w:r>
        <w:rPr>
          <w:i/>
          <w:iCs/>
          <w:color w:val="808080"/>
        </w:rPr>
        <w:t>сэмпл</w:t>
      </w:r>
      <w:proofErr w:type="spellEnd"/>
      <w:r>
        <w:rPr>
          <w:i/>
          <w:iCs/>
          <w:color w:val="808080"/>
        </w:rPr>
        <w:t xml:space="preserve"> номер три это второй </w:t>
      </w:r>
      <w:proofErr w:type="spellStart"/>
      <w:r>
        <w:rPr>
          <w:i/>
          <w:iCs/>
          <w:color w:val="808080"/>
        </w:rPr>
        <w:t>сэмпл</w:t>
      </w:r>
      <w:proofErr w:type="spellEnd"/>
      <w:r>
        <w:rPr>
          <w:i/>
          <w:iCs/>
          <w:color w:val="808080"/>
        </w:rPr>
        <w:t xml:space="preserve"> левого канала и т.д..</w:t>
      </w:r>
      <w:r>
        <w:rPr>
          <w:i/>
          <w:iCs/>
          <w:color w:val="808080"/>
        </w:rPr>
        <w:br/>
        <w:t xml:space="preserve"> *</w:t>
      </w:r>
      <w:r>
        <w:rPr>
          <w:i/>
          <w:iCs/>
          <w:color w:val="808080"/>
        </w:rPr>
        <w:br/>
        <w:t xml:space="preserve"> * </w:t>
      </w:r>
      <w:r>
        <w:rPr>
          <w:b/>
          <w:bCs/>
          <w:i/>
          <w:iCs/>
          <w:color w:val="808080"/>
        </w:rPr>
        <w:t>@</w:t>
      </w:r>
      <w:proofErr w:type="spellStart"/>
      <w:r>
        <w:rPr>
          <w:b/>
          <w:bCs/>
          <w:i/>
          <w:iCs/>
          <w:color w:val="808080"/>
        </w:rPr>
        <w:t>param</w:t>
      </w:r>
      <w:proofErr w:type="spellEnd"/>
      <w:r>
        <w:rPr>
          <w:b/>
          <w:bCs/>
          <w:i/>
          <w:iCs/>
          <w:color w:val="808080"/>
        </w:rPr>
        <w:t xml:space="preserve"> </w:t>
      </w:r>
      <w:proofErr w:type="spellStart"/>
      <w:r>
        <w:rPr>
          <w:b/>
          <w:bCs/>
          <w:i/>
          <w:iCs/>
          <w:color w:val="3D3D3D"/>
        </w:rPr>
        <w:t>sampleNumber</w:t>
      </w:r>
      <w:proofErr w:type="spellEnd"/>
      <w:r>
        <w:rPr>
          <w:b/>
          <w:bCs/>
          <w:i/>
          <w:iCs/>
          <w:color w:val="3D3D3D"/>
        </w:rPr>
        <w:t xml:space="preserve"> </w:t>
      </w:r>
      <w:r>
        <w:rPr>
          <w:i/>
          <w:iCs/>
          <w:color w:val="808080"/>
        </w:rPr>
        <w:t xml:space="preserve">- номер </w:t>
      </w:r>
      <w:proofErr w:type="spellStart"/>
      <w:r>
        <w:rPr>
          <w:i/>
          <w:iCs/>
          <w:color w:val="808080"/>
        </w:rPr>
        <w:t>сэмпла</w:t>
      </w:r>
      <w:proofErr w:type="spellEnd"/>
      <w:r>
        <w:rPr>
          <w:i/>
          <w:iCs/>
          <w:color w:val="808080"/>
        </w:rPr>
        <w:t>, начиная с 0</w:t>
      </w:r>
      <w:r>
        <w:rPr>
          <w:i/>
          <w:iCs/>
          <w:color w:val="808080"/>
        </w:rPr>
        <w:br/>
        <w:t xml:space="preserve"> * </w:t>
      </w:r>
      <w:r>
        <w:rPr>
          <w:b/>
          <w:bCs/>
          <w:i/>
          <w:iCs/>
          <w:color w:val="808080"/>
        </w:rPr>
        <w:t>@</w:t>
      </w:r>
      <w:proofErr w:type="spellStart"/>
      <w:r>
        <w:rPr>
          <w:b/>
          <w:bCs/>
          <w:i/>
          <w:iCs/>
          <w:color w:val="808080"/>
        </w:rPr>
        <w:t>return</w:t>
      </w:r>
      <w:proofErr w:type="spellEnd"/>
      <w:r>
        <w:rPr>
          <w:b/>
          <w:bCs/>
          <w:i/>
          <w:iCs/>
          <w:color w:val="808080"/>
        </w:rPr>
        <w:t xml:space="preserve"> </w:t>
      </w:r>
      <w:r>
        <w:rPr>
          <w:i/>
          <w:iCs/>
          <w:color w:val="808080"/>
        </w:rPr>
        <w:t xml:space="preserve">значение </w:t>
      </w:r>
      <w:proofErr w:type="spellStart"/>
      <w:r>
        <w:rPr>
          <w:i/>
          <w:iCs/>
          <w:color w:val="808080"/>
        </w:rPr>
        <w:t>сэмпла</w:t>
      </w:r>
      <w:proofErr w:type="spellEnd"/>
      <w:r>
        <w:rPr>
          <w:i/>
          <w:iCs/>
          <w:color w:val="808080"/>
        </w:rPr>
        <w:br/>
        <w:t xml:space="preserve"> */</w:t>
      </w:r>
      <w:r>
        <w:rPr>
          <w:i/>
          <w:iCs/>
          <w:color w:val="808080"/>
        </w:rPr>
        <w:br/>
      </w:r>
      <w:proofErr w:type="spellStart"/>
      <w:r>
        <w:rPr>
          <w:b/>
          <w:bCs/>
          <w:color w:val="000080"/>
        </w:rPr>
        <w:t>public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int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color w:val="000000"/>
        </w:rPr>
        <w:t>getSampleInt</w:t>
      </w:r>
      <w:proofErr w:type="spellEnd"/>
      <w:r>
        <w:rPr>
          <w:color w:val="000000"/>
        </w:rPr>
        <w:t>(</w:t>
      </w:r>
      <w:proofErr w:type="spellStart"/>
      <w:r>
        <w:rPr>
          <w:b/>
          <w:bCs/>
          <w:color w:val="000080"/>
        </w:rPr>
        <w:t>int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color w:val="000000"/>
        </w:rPr>
        <w:t>sampleNumber</w:t>
      </w:r>
      <w:proofErr w:type="spellEnd"/>
      <w:r>
        <w:rPr>
          <w:color w:val="000000"/>
        </w:rPr>
        <w:t>) {</w:t>
      </w:r>
      <w:r>
        <w:rPr>
          <w:color w:val="000000"/>
        </w:rPr>
        <w:br/>
      </w:r>
      <w:r>
        <w:rPr>
          <w:color w:val="000000"/>
        </w:rPr>
        <w:br/>
        <w:t xml:space="preserve">    </w:t>
      </w:r>
      <w:proofErr w:type="spellStart"/>
      <w:r>
        <w:rPr>
          <w:b/>
          <w:bCs/>
          <w:color w:val="000080"/>
        </w:rPr>
        <w:t>int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color w:val="000000"/>
        </w:rPr>
        <w:t>sample</w:t>
      </w:r>
      <w:proofErr w:type="spellEnd"/>
      <w:r>
        <w:rPr>
          <w:color w:val="000000"/>
        </w:rPr>
        <w:t xml:space="preserve"> = </w:t>
      </w:r>
      <w:r>
        <w:rPr>
          <w:color w:val="0000FF"/>
        </w:rPr>
        <w:t>0</w:t>
      </w:r>
      <w:r>
        <w:rPr>
          <w:color w:val="000000"/>
        </w:rPr>
        <w:t>;</w:t>
      </w:r>
      <w:r>
        <w:rPr>
          <w:color w:val="000000"/>
        </w:rPr>
        <w:br/>
      </w:r>
      <w:r>
        <w:rPr>
          <w:color w:val="000000"/>
        </w:rPr>
        <w:br/>
        <w:t xml:space="preserve">    </w:t>
      </w:r>
      <w:proofErr w:type="spellStart"/>
      <w:r>
        <w:rPr>
          <w:b/>
          <w:bCs/>
          <w:color w:val="000080"/>
        </w:rPr>
        <w:t>if</w:t>
      </w:r>
      <w:proofErr w:type="spellEnd"/>
      <w:r>
        <w:rPr>
          <w:b/>
          <w:bCs/>
          <w:color w:val="00008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sampleNumber</w:t>
      </w:r>
      <w:proofErr w:type="spellEnd"/>
      <w:r>
        <w:rPr>
          <w:color w:val="000000"/>
        </w:rPr>
        <w:t xml:space="preserve"> &lt; </w:t>
      </w:r>
      <w:r>
        <w:rPr>
          <w:color w:val="0000FF"/>
        </w:rPr>
        <w:t xml:space="preserve">0 </w:t>
      </w:r>
      <w:r>
        <w:rPr>
          <w:color w:val="000000"/>
        </w:rPr>
        <w:t xml:space="preserve">|| </w:t>
      </w:r>
      <w:proofErr w:type="spellStart"/>
      <w:r>
        <w:rPr>
          <w:color w:val="000000"/>
        </w:rPr>
        <w:t>sampleNumber</w:t>
      </w:r>
      <w:proofErr w:type="spellEnd"/>
      <w:r>
        <w:rPr>
          <w:color w:val="000000"/>
        </w:rPr>
        <w:t xml:space="preserve"> &gt;= </w:t>
      </w:r>
      <w:proofErr w:type="spellStart"/>
      <w:r>
        <w:rPr>
          <w:b/>
          <w:bCs/>
          <w:color w:val="660E7A"/>
        </w:rPr>
        <w:t>data</w:t>
      </w:r>
      <w:r>
        <w:rPr>
          <w:color w:val="000000"/>
        </w:rPr>
        <w:t>.</w:t>
      </w:r>
      <w:r>
        <w:rPr>
          <w:b/>
          <w:bCs/>
          <w:color w:val="660E7A"/>
        </w:rPr>
        <w:t>length</w:t>
      </w:r>
      <w:proofErr w:type="spellEnd"/>
      <w:r>
        <w:rPr>
          <w:b/>
          <w:bCs/>
          <w:color w:val="660E7A"/>
        </w:rPr>
        <w:t xml:space="preserve"> </w:t>
      </w:r>
      <w:r>
        <w:rPr>
          <w:color w:val="000000"/>
        </w:rPr>
        <w:t xml:space="preserve">/ </w:t>
      </w:r>
      <w:proofErr w:type="spellStart"/>
      <w:r>
        <w:rPr>
          <w:b/>
          <w:bCs/>
          <w:color w:val="660E7A"/>
        </w:rPr>
        <w:t>sampleSize</w:t>
      </w:r>
      <w:proofErr w:type="spellEnd"/>
      <w:r>
        <w:rPr>
          <w:color w:val="000000"/>
        </w:rPr>
        <w:t>) {</w:t>
      </w:r>
      <w:r>
        <w:rPr>
          <w:color w:val="000000"/>
        </w:rPr>
        <w:br/>
        <w:t xml:space="preserve">        </w:t>
      </w:r>
      <w:proofErr w:type="spellStart"/>
      <w:r>
        <w:rPr>
          <w:b/>
          <w:bCs/>
          <w:color w:val="000080"/>
        </w:rPr>
        <w:t>throw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new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color w:val="000000"/>
        </w:rPr>
        <w:t>IllegalArgumentException</w:t>
      </w:r>
      <w:proofErr w:type="spellEnd"/>
      <w:r>
        <w:rPr>
          <w:color w:val="000000"/>
        </w:rPr>
        <w:t>(</w:t>
      </w:r>
      <w:r>
        <w:rPr>
          <w:color w:val="000000"/>
        </w:rPr>
        <w:br/>
        <w:t xml:space="preserve">                </w:t>
      </w:r>
      <w:r>
        <w:rPr>
          <w:b/>
          <w:bCs/>
          <w:color w:val="008000"/>
        </w:rPr>
        <w:t>"</w:t>
      </w:r>
      <w:proofErr w:type="spellStart"/>
      <w:r>
        <w:rPr>
          <w:b/>
          <w:bCs/>
          <w:color w:val="008000"/>
        </w:rPr>
        <w:t>sample</w:t>
      </w:r>
      <w:proofErr w:type="spellEnd"/>
      <w:r>
        <w:rPr>
          <w:b/>
          <w:bCs/>
          <w:color w:val="008000"/>
        </w:rPr>
        <w:t xml:space="preserve"> </w:t>
      </w:r>
      <w:proofErr w:type="spellStart"/>
      <w:r>
        <w:rPr>
          <w:b/>
          <w:bCs/>
          <w:color w:val="008000"/>
        </w:rPr>
        <w:t>number</w:t>
      </w:r>
      <w:proofErr w:type="spellEnd"/>
      <w:r>
        <w:rPr>
          <w:b/>
          <w:bCs/>
          <w:color w:val="008000"/>
        </w:rPr>
        <w:t xml:space="preserve"> </w:t>
      </w:r>
      <w:proofErr w:type="spellStart"/>
      <w:r>
        <w:rPr>
          <w:b/>
          <w:bCs/>
          <w:color w:val="008000"/>
        </w:rPr>
        <w:t>is</w:t>
      </w:r>
      <w:proofErr w:type="spellEnd"/>
      <w:r>
        <w:rPr>
          <w:b/>
          <w:bCs/>
          <w:color w:val="008000"/>
        </w:rPr>
        <w:t xml:space="preserve"> </w:t>
      </w:r>
      <w:proofErr w:type="spellStart"/>
      <w:r>
        <w:rPr>
          <w:b/>
          <w:bCs/>
          <w:color w:val="008000"/>
        </w:rPr>
        <w:t>can't</w:t>
      </w:r>
      <w:proofErr w:type="spellEnd"/>
      <w:r>
        <w:rPr>
          <w:b/>
          <w:bCs/>
          <w:color w:val="008000"/>
        </w:rPr>
        <w:t xml:space="preserve"> </w:t>
      </w:r>
      <w:proofErr w:type="spellStart"/>
      <w:r>
        <w:rPr>
          <w:b/>
          <w:bCs/>
          <w:color w:val="008000"/>
        </w:rPr>
        <w:t>be</w:t>
      </w:r>
      <w:proofErr w:type="spellEnd"/>
      <w:r>
        <w:rPr>
          <w:b/>
          <w:bCs/>
          <w:color w:val="008000"/>
        </w:rPr>
        <w:t xml:space="preserve"> &lt; 0 </w:t>
      </w:r>
      <w:proofErr w:type="spellStart"/>
      <w:r>
        <w:rPr>
          <w:b/>
          <w:bCs/>
          <w:color w:val="008000"/>
        </w:rPr>
        <w:t>or</w:t>
      </w:r>
      <w:proofErr w:type="spellEnd"/>
      <w:r>
        <w:rPr>
          <w:b/>
          <w:bCs/>
          <w:color w:val="008000"/>
        </w:rPr>
        <w:t xml:space="preserve"> &gt;= </w:t>
      </w:r>
      <w:proofErr w:type="spellStart"/>
      <w:r>
        <w:rPr>
          <w:b/>
          <w:bCs/>
          <w:color w:val="008000"/>
        </w:rPr>
        <w:t>data.length</w:t>
      </w:r>
      <w:proofErr w:type="spellEnd"/>
      <w:r>
        <w:rPr>
          <w:b/>
          <w:bCs/>
          <w:color w:val="008000"/>
        </w:rPr>
        <w:t>/"</w:t>
      </w:r>
      <w:r>
        <w:rPr>
          <w:b/>
          <w:bCs/>
          <w:color w:val="008000"/>
        </w:rPr>
        <w:br/>
        <w:t xml:space="preserve">                        </w:t>
      </w:r>
      <w:r>
        <w:rPr>
          <w:color w:val="000000"/>
        </w:rPr>
        <w:t xml:space="preserve">+ </w:t>
      </w:r>
      <w:proofErr w:type="spellStart"/>
      <w:r>
        <w:rPr>
          <w:b/>
          <w:bCs/>
          <w:color w:val="660E7A"/>
        </w:rPr>
        <w:t>sampleSize</w:t>
      </w:r>
      <w:proofErr w:type="spellEnd"/>
      <w:r>
        <w:rPr>
          <w:color w:val="000000"/>
        </w:rPr>
        <w:t>);</w:t>
      </w:r>
      <w:r>
        <w:rPr>
          <w:color w:val="000000"/>
        </w:rPr>
        <w:br/>
        <w:t xml:space="preserve">    }</w:t>
      </w:r>
      <w:r>
        <w:rPr>
          <w:color w:val="000000"/>
        </w:rPr>
        <w:br/>
      </w:r>
      <w:r>
        <w:rPr>
          <w:color w:val="000000"/>
        </w:rPr>
        <w:br/>
        <w:t xml:space="preserve">    </w:t>
      </w:r>
      <w:r>
        <w:rPr>
          <w:i/>
          <w:iCs/>
          <w:color w:val="808080"/>
        </w:rPr>
        <w:t xml:space="preserve">// массив байт для представления </w:t>
      </w:r>
      <w:proofErr w:type="spellStart"/>
      <w:r>
        <w:rPr>
          <w:i/>
          <w:iCs/>
          <w:color w:val="808080"/>
        </w:rPr>
        <w:t>сэмпла</w:t>
      </w:r>
      <w:proofErr w:type="spellEnd"/>
      <w:r>
        <w:rPr>
          <w:i/>
          <w:iCs/>
          <w:color w:val="808080"/>
        </w:rPr>
        <w:br/>
        <w:t xml:space="preserve">    </w:t>
      </w:r>
      <w:proofErr w:type="spellStart"/>
      <w:r>
        <w:rPr>
          <w:b/>
          <w:bCs/>
          <w:color w:val="000080"/>
        </w:rPr>
        <w:t>byte</w:t>
      </w:r>
      <w:proofErr w:type="spellEnd"/>
      <w:r>
        <w:rPr>
          <w:color w:val="000000"/>
        </w:rPr>
        <w:t xml:space="preserve">[] </w:t>
      </w:r>
      <w:proofErr w:type="spellStart"/>
      <w:r>
        <w:rPr>
          <w:color w:val="000000"/>
        </w:rPr>
        <w:t>sampleBytes</w:t>
      </w:r>
      <w:proofErr w:type="spellEnd"/>
      <w:r>
        <w:rPr>
          <w:color w:val="000000"/>
        </w:rPr>
        <w:t xml:space="preserve"> = </w:t>
      </w:r>
      <w:proofErr w:type="spellStart"/>
      <w:r>
        <w:rPr>
          <w:b/>
          <w:bCs/>
          <w:color w:val="000080"/>
        </w:rPr>
        <w:t>new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byte</w:t>
      </w:r>
      <w:proofErr w:type="spellEnd"/>
      <w:r>
        <w:rPr>
          <w:color w:val="000000"/>
        </w:rPr>
        <w:t>[</w:t>
      </w:r>
      <w:proofErr w:type="spellStart"/>
      <w:r>
        <w:rPr>
          <w:b/>
          <w:bCs/>
          <w:color w:val="660E7A"/>
        </w:rPr>
        <w:t>sampleSize</w:t>
      </w:r>
      <w:proofErr w:type="spellEnd"/>
      <w:r>
        <w:rPr>
          <w:color w:val="000000"/>
        </w:rPr>
        <w:t>];</w:t>
      </w:r>
      <w:r>
        <w:rPr>
          <w:color w:val="000000"/>
        </w:rPr>
        <w:br/>
      </w:r>
      <w:r>
        <w:rPr>
          <w:color w:val="000000"/>
        </w:rPr>
        <w:br/>
        <w:t xml:space="preserve">    </w:t>
      </w:r>
      <w:r>
        <w:rPr>
          <w:i/>
          <w:iCs/>
          <w:color w:val="808080"/>
        </w:rPr>
        <w:t>// читаем из данных байты которые соответствуют</w:t>
      </w:r>
      <w:r>
        <w:rPr>
          <w:i/>
          <w:iCs/>
          <w:color w:val="808080"/>
        </w:rPr>
        <w:br/>
        <w:t xml:space="preserve">    // указанному номеру </w:t>
      </w:r>
      <w:proofErr w:type="spellStart"/>
      <w:r>
        <w:rPr>
          <w:i/>
          <w:iCs/>
          <w:color w:val="808080"/>
        </w:rPr>
        <w:t>сэмпла</w:t>
      </w:r>
      <w:proofErr w:type="spellEnd"/>
      <w:r>
        <w:rPr>
          <w:i/>
          <w:iCs/>
          <w:color w:val="808080"/>
        </w:rPr>
        <w:br/>
        <w:t xml:space="preserve">    </w:t>
      </w:r>
      <w:proofErr w:type="spellStart"/>
      <w:r>
        <w:rPr>
          <w:b/>
          <w:bCs/>
          <w:color w:val="000080"/>
        </w:rPr>
        <w:t>for</w:t>
      </w:r>
      <w:proofErr w:type="spellEnd"/>
      <w:r>
        <w:rPr>
          <w:b/>
          <w:bCs/>
          <w:color w:val="000080"/>
        </w:rPr>
        <w:t xml:space="preserve"> </w:t>
      </w:r>
      <w:r>
        <w:rPr>
          <w:color w:val="000000"/>
        </w:rPr>
        <w:t>(</w:t>
      </w:r>
      <w:proofErr w:type="spellStart"/>
      <w:r>
        <w:rPr>
          <w:b/>
          <w:bCs/>
          <w:color w:val="000080"/>
        </w:rPr>
        <w:t>int</w:t>
      </w:r>
      <w:proofErr w:type="spellEnd"/>
      <w:r>
        <w:rPr>
          <w:b/>
          <w:bCs/>
          <w:color w:val="000080"/>
        </w:rPr>
        <w:t xml:space="preserve"> </w:t>
      </w:r>
      <w:r>
        <w:rPr>
          <w:color w:val="000000"/>
        </w:rPr>
        <w:t xml:space="preserve">i = </w:t>
      </w:r>
      <w:r>
        <w:rPr>
          <w:color w:val="0000FF"/>
        </w:rPr>
        <w:t>0</w:t>
      </w:r>
      <w:r>
        <w:rPr>
          <w:color w:val="000000"/>
        </w:rPr>
        <w:t xml:space="preserve">; i &lt; </w:t>
      </w:r>
      <w:proofErr w:type="spellStart"/>
      <w:r>
        <w:rPr>
          <w:b/>
          <w:bCs/>
          <w:color w:val="660E7A"/>
        </w:rPr>
        <w:t>sampleSize</w:t>
      </w:r>
      <w:proofErr w:type="spellEnd"/>
      <w:r>
        <w:rPr>
          <w:color w:val="000000"/>
        </w:rPr>
        <w:t>; i++) {</w:t>
      </w:r>
      <w:r>
        <w:rPr>
          <w:color w:val="000000"/>
        </w:rPr>
        <w:br/>
        <w:t xml:space="preserve">        </w:t>
      </w:r>
      <w:proofErr w:type="spellStart"/>
      <w:r>
        <w:rPr>
          <w:color w:val="000000"/>
        </w:rPr>
        <w:t>sample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sample</w:t>
      </w:r>
      <w:proofErr w:type="spellEnd"/>
      <w:r>
        <w:rPr>
          <w:color w:val="000000"/>
        </w:rPr>
        <w:t xml:space="preserve"> * </w:t>
      </w:r>
      <w:r>
        <w:rPr>
          <w:color w:val="0000FF"/>
        </w:rPr>
        <w:t xml:space="preserve">256 </w:t>
      </w:r>
      <w:r>
        <w:rPr>
          <w:color w:val="000000"/>
        </w:rPr>
        <w:t xml:space="preserve">+ </w:t>
      </w:r>
      <w:proofErr w:type="spellStart"/>
      <w:r>
        <w:rPr>
          <w:b/>
          <w:bCs/>
          <w:color w:val="660E7A"/>
        </w:rPr>
        <w:t>data</w:t>
      </w:r>
      <w:proofErr w:type="spellEnd"/>
      <w:r>
        <w:rPr>
          <w:color w:val="000000"/>
        </w:rPr>
        <w:t>[</w:t>
      </w:r>
      <w:proofErr w:type="spellStart"/>
      <w:r>
        <w:rPr>
          <w:color w:val="000000"/>
        </w:rPr>
        <w:t>sampleNumber</w:t>
      </w:r>
      <w:proofErr w:type="spellEnd"/>
      <w:r>
        <w:rPr>
          <w:color w:val="000000"/>
        </w:rPr>
        <w:t xml:space="preserve"> * </w:t>
      </w:r>
      <w:proofErr w:type="spellStart"/>
      <w:r>
        <w:rPr>
          <w:b/>
          <w:bCs/>
          <w:color w:val="660E7A"/>
        </w:rPr>
        <w:t>sampleSize</w:t>
      </w:r>
      <w:proofErr w:type="spellEnd"/>
      <w:r>
        <w:rPr>
          <w:b/>
          <w:bCs/>
          <w:color w:val="660E7A"/>
        </w:rPr>
        <w:t xml:space="preserve"> </w:t>
      </w:r>
      <w:r>
        <w:rPr>
          <w:color w:val="000000"/>
        </w:rPr>
        <w:t>+ i];</w:t>
      </w:r>
      <w:r>
        <w:rPr>
          <w:color w:val="000000"/>
        </w:rPr>
        <w:br/>
        <w:t xml:space="preserve">    }</w:t>
      </w:r>
      <w:r>
        <w:rPr>
          <w:color w:val="000000"/>
        </w:rPr>
        <w:br/>
      </w:r>
      <w:r>
        <w:rPr>
          <w:color w:val="000000"/>
        </w:rPr>
        <w:br/>
        <w:t xml:space="preserve">    </w:t>
      </w:r>
      <w:proofErr w:type="spellStart"/>
      <w:r>
        <w:rPr>
          <w:b/>
          <w:bCs/>
          <w:color w:val="000080"/>
        </w:rPr>
        <w:t>return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color w:val="000000"/>
        </w:rPr>
        <w:t>sample</w:t>
      </w:r>
      <w:proofErr w:type="spellEnd"/>
      <w:r>
        <w:rPr>
          <w:color w:val="000000"/>
        </w:rPr>
        <w:t>;</w:t>
      </w:r>
      <w:r>
        <w:rPr>
          <w:color w:val="000000"/>
        </w:rPr>
        <w:br/>
        <w:t>}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i/>
          <w:iCs/>
          <w:color w:val="808080"/>
        </w:rPr>
        <w:t>/**</w:t>
      </w:r>
      <w:r>
        <w:rPr>
          <w:i/>
          <w:iCs/>
          <w:color w:val="808080"/>
        </w:rPr>
        <w:br/>
        <w:t xml:space="preserve"> * Устанавливает значение </w:t>
      </w:r>
      <w:proofErr w:type="spellStart"/>
      <w:r>
        <w:rPr>
          <w:i/>
          <w:iCs/>
          <w:color w:val="808080"/>
        </w:rPr>
        <w:t>сэмпла</w:t>
      </w:r>
      <w:proofErr w:type="spellEnd"/>
      <w:r>
        <w:rPr>
          <w:i/>
          <w:iCs/>
          <w:color w:val="808080"/>
        </w:rPr>
        <w:br/>
        <w:t xml:space="preserve"> *</w:t>
      </w:r>
      <w:r>
        <w:rPr>
          <w:i/>
          <w:iCs/>
          <w:color w:val="808080"/>
        </w:rPr>
        <w:br/>
        <w:t xml:space="preserve"> * </w:t>
      </w:r>
      <w:r>
        <w:rPr>
          <w:b/>
          <w:bCs/>
          <w:i/>
          <w:iCs/>
          <w:color w:val="808080"/>
        </w:rPr>
        <w:t>@</w:t>
      </w:r>
      <w:proofErr w:type="spellStart"/>
      <w:r>
        <w:rPr>
          <w:b/>
          <w:bCs/>
          <w:i/>
          <w:iCs/>
          <w:color w:val="808080"/>
        </w:rPr>
        <w:t>param</w:t>
      </w:r>
      <w:proofErr w:type="spellEnd"/>
      <w:r>
        <w:rPr>
          <w:b/>
          <w:bCs/>
          <w:i/>
          <w:iCs/>
          <w:color w:val="808080"/>
        </w:rPr>
        <w:t xml:space="preserve"> </w:t>
      </w:r>
      <w:proofErr w:type="spellStart"/>
      <w:r>
        <w:rPr>
          <w:b/>
          <w:bCs/>
          <w:i/>
          <w:iCs/>
          <w:color w:val="3D3D3D"/>
        </w:rPr>
        <w:t>sampleNumber</w:t>
      </w:r>
      <w:proofErr w:type="spellEnd"/>
      <w:r>
        <w:rPr>
          <w:b/>
          <w:bCs/>
          <w:i/>
          <w:iCs/>
          <w:color w:val="3D3D3D"/>
        </w:rPr>
        <w:t xml:space="preserve"> </w:t>
      </w:r>
      <w:r>
        <w:rPr>
          <w:i/>
          <w:iCs/>
          <w:color w:val="808080"/>
        </w:rPr>
        <w:t xml:space="preserve">- номер </w:t>
      </w:r>
      <w:proofErr w:type="spellStart"/>
      <w:r>
        <w:rPr>
          <w:i/>
          <w:iCs/>
          <w:color w:val="808080"/>
        </w:rPr>
        <w:t>сэмпла</w:t>
      </w:r>
      <w:proofErr w:type="spellEnd"/>
      <w:r>
        <w:rPr>
          <w:i/>
          <w:iCs/>
          <w:color w:val="808080"/>
        </w:rPr>
        <w:br/>
        <w:t xml:space="preserve"> * </w:t>
      </w:r>
      <w:r>
        <w:rPr>
          <w:b/>
          <w:bCs/>
          <w:i/>
          <w:iCs/>
          <w:color w:val="808080"/>
        </w:rPr>
        <w:t>@</w:t>
      </w:r>
      <w:proofErr w:type="spellStart"/>
      <w:r>
        <w:rPr>
          <w:b/>
          <w:bCs/>
          <w:i/>
          <w:iCs/>
          <w:color w:val="808080"/>
        </w:rPr>
        <w:t>param</w:t>
      </w:r>
      <w:proofErr w:type="spellEnd"/>
      <w:r>
        <w:rPr>
          <w:b/>
          <w:bCs/>
          <w:i/>
          <w:iCs/>
          <w:color w:val="808080"/>
        </w:rPr>
        <w:t xml:space="preserve"> </w:t>
      </w:r>
      <w:proofErr w:type="spellStart"/>
      <w:r>
        <w:rPr>
          <w:b/>
          <w:bCs/>
          <w:i/>
          <w:iCs/>
          <w:color w:val="3D3D3D"/>
        </w:rPr>
        <w:t>sampleValue</w:t>
      </w:r>
      <w:proofErr w:type="spellEnd"/>
      <w:r>
        <w:rPr>
          <w:b/>
          <w:bCs/>
          <w:i/>
          <w:iCs/>
          <w:color w:val="3D3D3D"/>
        </w:rPr>
        <w:t xml:space="preserve">  </w:t>
      </w:r>
      <w:r>
        <w:rPr>
          <w:i/>
          <w:iCs/>
          <w:color w:val="808080"/>
        </w:rPr>
        <w:t xml:space="preserve">- значение </w:t>
      </w:r>
      <w:proofErr w:type="spellStart"/>
      <w:r>
        <w:rPr>
          <w:i/>
          <w:iCs/>
          <w:color w:val="808080"/>
        </w:rPr>
        <w:t>сэмпла</w:t>
      </w:r>
      <w:proofErr w:type="spellEnd"/>
      <w:r>
        <w:rPr>
          <w:i/>
          <w:iCs/>
          <w:color w:val="808080"/>
        </w:rPr>
        <w:br/>
        <w:t xml:space="preserve"> */</w:t>
      </w:r>
      <w:r>
        <w:rPr>
          <w:i/>
          <w:iCs/>
          <w:color w:val="808080"/>
        </w:rPr>
        <w:br/>
      </w:r>
      <w:proofErr w:type="spellStart"/>
      <w:r>
        <w:rPr>
          <w:b/>
          <w:bCs/>
          <w:color w:val="000080"/>
        </w:rPr>
        <w:t>public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void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color w:val="000000"/>
        </w:rPr>
        <w:t>setSampleInt</w:t>
      </w:r>
      <w:proofErr w:type="spellEnd"/>
      <w:r>
        <w:rPr>
          <w:color w:val="000000"/>
        </w:rPr>
        <w:t>(</w:t>
      </w:r>
      <w:proofErr w:type="spellStart"/>
      <w:r>
        <w:rPr>
          <w:b/>
          <w:bCs/>
          <w:color w:val="000080"/>
        </w:rPr>
        <w:t>int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color w:val="000000"/>
        </w:rPr>
        <w:t>sampleNumber</w:t>
      </w:r>
      <w:proofErr w:type="spellEnd"/>
      <w:r>
        <w:rPr>
          <w:color w:val="000000"/>
        </w:rPr>
        <w:t xml:space="preserve">, </w:t>
      </w:r>
      <w:proofErr w:type="spellStart"/>
      <w:r>
        <w:rPr>
          <w:b/>
          <w:bCs/>
          <w:color w:val="000080"/>
        </w:rPr>
        <w:t>int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color w:val="000000"/>
        </w:rPr>
        <w:t>sampleValue</w:t>
      </w:r>
      <w:proofErr w:type="spellEnd"/>
      <w:r>
        <w:rPr>
          <w:color w:val="000000"/>
        </w:rPr>
        <w:t>) {</w:t>
      </w:r>
      <w:r>
        <w:rPr>
          <w:color w:val="000000"/>
        </w:rPr>
        <w:br/>
        <w:t xml:space="preserve">    </w:t>
      </w:r>
      <w:r>
        <w:rPr>
          <w:i/>
          <w:iCs/>
          <w:color w:val="808080"/>
        </w:rPr>
        <w:t>// последовательно переводим числа в байты</w:t>
      </w:r>
      <w:r>
        <w:rPr>
          <w:i/>
          <w:iCs/>
          <w:color w:val="808080"/>
        </w:rPr>
        <w:br/>
        <w:t xml:space="preserve">    // и записываем в место, которое соответствует указанному</w:t>
      </w:r>
      <w:r>
        <w:rPr>
          <w:i/>
          <w:iCs/>
          <w:color w:val="808080"/>
        </w:rPr>
        <w:br/>
        <w:t xml:space="preserve">    // номеру </w:t>
      </w:r>
      <w:proofErr w:type="spellStart"/>
      <w:r>
        <w:rPr>
          <w:i/>
          <w:iCs/>
          <w:color w:val="808080"/>
        </w:rPr>
        <w:t>сэмпла</w:t>
      </w:r>
      <w:proofErr w:type="spellEnd"/>
      <w:r>
        <w:rPr>
          <w:i/>
          <w:iCs/>
          <w:color w:val="808080"/>
        </w:rPr>
        <w:br/>
        <w:t xml:space="preserve">    </w:t>
      </w:r>
      <w:proofErr w:type="spellStart"/>
      <w:r>
        <w:rPr>
          <w:b/>
          <w:bCs/>
          <w:color w:val="000080"/>
        </w:rPr>
        <w:t>for</w:t>
      </w:r>
      <w:proofErr w:type="spellEnd"/>
      <w:r>
        <w:rPr>
          <w:b/>
          <w:bCs/>
          <w:color w:val="000080"/>
        </w:rPr>
        <w:t xml:space="preserve"> </w:t>
      </w:r>
      <w:r>
        <w:rPr>
          <w:color w:val="000000"/>
        </w:rPr>
        <w:t>(</w:t>
      </w:r>
      <w:proofErr w:type="spellStart"/>
      <w:r>
        <w:rPr>
          <w:b/>
          <w:bCs/>
          <w:color w:val="000080"/>
        </w:rPr>
        <w:t>int</w:t>
      </w:r>
      <w:proofErr w:type="spellEnd"/>
      <w:r>
        <w:rPr>
          <w:b/>
          <w:bCs/>
          <w:color w:val="000080"/>
        </w:rPr>
        <w:t xml:space="preserve"> </w:t>
      </w:r>
      <w:r>
        <w:rPr>
          <w:color w:val="000000"/>
        </w:rPr>
        <w:t xml:space="preserve">i = </w:t>
      </w:r>
      <w:r>
        <w:rPr>
          <w:color w:val="0000FF"/>
        </w:rPr>
        <w:t>0</w:t>
      </w:r>
      <w:r>
        <w:rPr>
          <w:color w:val="000000"/>
        </w:rPr>
        <w:t xml:space="preserve">; i &lt; </w:t>
      </w:r>
      <w:proofErr w:type="spellStart"/>
      <w:r>
        <w:rPr>
          <w:b/>
          <w:bCs/>
          <w:color w:val="660E7A"/>
        </w:rPr>
        <w:t>sampleSize</w:t>
      </w:r>
      <w:proofErr w:type="spellEnd"/>
      <w:r>
        <w:rPr>
          <w:color w:val="000000"/>
        </w:rPr>
        <w:t>; i++) {</w:t>
      </w:r>
      <w:r>
        <w:rPr>
          <w:color w:val="000000"/>
        </w:rPr>
        <w:br/>
        <w:t xml:space="preserve">        </w:t>
      </w:r>
      <w:proofErr w:type="spellStart"/>
      <w:r>
        <w:rPr>
          <w:b/>
          <w:bCs/>
          <w:color w:val="000080"/>
        </w:rPr>
        <w:t>int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color w:val="000000"/>
        </w:rPr>
        <w:t>myMod</w:t>
      </w:r>
      <w:proofErr w:type="spellEnd"/>
      <w:r>
        <w:rPr>
          <w:color w:val="000000"/>
        </w:rPr>
        <w:t xml:space="preserve"> = (</w:t>
      </w:r>
      <w:proofErr w:type="spellStart"/>
      <w:r>
        <w:rPr>
          <w:b/>
          <w:bCs/>
          <w:color w:val="000080"/>
        </w:rPr>
        <w:t>int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Math.</w:t>
      </w:r>
      <w:r>
        <w:rPr>
          <w:i/>
          <w:iCs/>
          <w:color w:val="000000"/>
        </w:rPr>
        <w:t>pow</w:t>
      </w:r>
      <w:proofErr w:type="spellEnd"/>
      <w:r>
        <w:rPr>
          <w:color w:val="000000"/>
        </w:rPr>
        <w:t>(</w:t>
      </w:r>
      <w:r>
        <w:rPr>
          <w:color w:val="0000FF"/>
        </w:rPr>
        <w:t>256</w:t>
      </w:r>
      <w:r>
        <w:rPr>
          <w:color w:val="000000"/>
        </w:rPr>
        <w:t>,(</w:t>
      </w:r>
      <w:r>
        <w:rPr>
          <w:b/>
          <w:bCs/>
          <w:color w:val="660E7A"/>
        </w:rPr>
        <w:t>sampleSize</w:t>
      </w:r>
      <w:r>
        <w:rPr>
          <w:color w:val="000000"/>
        </w:rPr>
        <w:t>-</w:t>
      </w:r>
      <w:r>
        <w:rPr>
          <w:color w:val="0000FF"/>
        </w:rPr>
        <w:t xml:space="preserve">1 </w:t>
      </w:r>
      <w:r>
        <w:rPr>
          <w:color w:val="000000"/>
        </w:rPr>
        <w:t>- i));</w:t>
      </w:r>
      <w:r>
        <w:rPr>
          <w:color w:val="000000"/>
        </w:rPr>
        <w:br/>
        <w:t xml:space="preserve">        </w:t>
      </w:r>
      <w:proofErr w:type="spellStart"/>
      <w:r>
        <w:rPr>
          <w:b/>
          <w:bCs/>
          <w:color w:val="660E7A"/>
        </w:rPr>
        <w:t>data</w:t>
      </w:r>
      <w:proofErr w:type="spellEnd"/>
      <w:r>
        <w:rPr>
          <w:color w:val="000000"/>
        </w:rPr>
        <w:t>[</w:t>
      </w:r>
      <w:proofErr w:type="spellStart"/>
      <w:r>
        <w:rPr>
          <w:color w:val="000000"/>
        </w:rPr>
        <w:t>sampleNumber</w:t>
      </w:r>
      <w:proofErr w:type="spellEnd"/>
      <w:r>
        <w:rPr>
          <w:color w:val="000000"/>
        </w:rPr>
        <w:t xml:space="preserve"> * </w:t>
      </w:r>
      <w:proofErr w:type="spellStart"/>
      <w:r>
        <w:rPr>
          <w:b/>
          <w:bCs/>
          <w:color w:val="660E7A"/>
        </w:rPr>
        <w:t>sampleSize</w:t>
      </w:r>
      <w:proofErr w:type="spellEnd"/>
      <w:r>
        <w:rPr>
          <w:b/>
          <w:bCs/>
          <w:color w:val="660E7A"/>
        </w:rPr>
        <w:t xml:space="preserve"> </w:t>
      </w:r>
      <w:r>
        <w:rPr>
          <w:color w:val="000000"/>
        </w:rPr>
        <w:t>+ i] = (</w:t>
      </w:r>
      <w:proofErr w:type="spellStart"/>
      <w:r>
        <w:rPr>
          <w:b/>
          <w:bCs/>
          <w:color w:val="000080"/>
        </w:rPr>
        <w:t>byte</w:t>
      </w:r>
      <w:proofErr w:type="spellEnd"/>
      <w:r>
        <w:rPr>
          <w:color w:val="000000"/>
        </w:rPr>
        <w:t>) (</w:t>
      </w:r>
      <w:proofErr w:type="spellStart"/>
      <w:r>
        <w:rPr>
          <w:color w:val="000000"/>
        </w:rPr>
        <w:t>sampleValue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myMod</w:t>
      </w:r>
      <w:proofErr w:type="spellEnd"/>
      <w:r>
        <w:rPr>
          <w:color w:val="000000"/>
        </w:rPr>
        <w:t>);</w:t>
      </w:r>
      <w:r>
        <w:rPr>
          <w:color w:val="000000"/>
        </w:rPr>
        <w:br/>
        <w:t xml:space="preserve">        </w:t>
      </w:r>
      <w:proofErr w:type="spellStart"/>
      <w:r>
        <w:rPr>
          <w:color w:val="000000"/>
        </w:rPr>
        <w:t>sampleValue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sampleValue</w:t>
      </w:r>
      <w:proofErr w:type="spellEnd"/>
      <w:r>
        <w:rPr>
          <w:color w:val="000000"/>
        </w:rPr>
        <w:t xml:space="preserve"> % </w:t>
      </w:r>
      <w:proofErr w:type="spellStart"/>
      <w:r>
        <w:rPr>
          <w:color w:val="000000"/>
        </w:rPr>
        <w:t>myMod</w:t>
      </w:r>
      <w:proofErr w:type="spellEnd"/>
      <w:r>
        <w:rPr>
          <w:color w:val="000000"/>
        </w:rPr>
        <w:t>;</w:t>
      </w:r>
      <w:r>
        <w:rPr>
          <w:color w:val="000000"/>
        </w:rPr>
        <w:br/>
        <w:t xml:space="preserve">    }</w:t>
      </w:r>
      <w:r>
        <w:rPr>
          <w:color w:val="000000"/>
        </w:rPr>
        <w:br/>
        <w:t>}</w:t>
      </w:r>
    </w:p>
    <w:p w:rsidR="008A0E0E" w:rsidRDefault="008A0E0E" w:rsidP="0072299B"/>
    <w:p w:rsidR="00F867AB" w:rsidRDefault="00F867AB" w:rsidP="0072299B">
      <w:r>
        <w:lastRenderedPageBreak/>
        <w:t xml:space="preserve">Ниже приведено описание метода </w:t>
      </w:r>
      <w:proofErr w:type="spellStart"/>
      <w:r w:rsidRPr="00A37A5B">
        <w:t>doAproximate</w:t>
      </w:r>
      <w:proofErr w:type="spellEnd"/>
      <w:r w:rsidR="00631A77">
        <w:t xml:space="preserve"> и других вспомогательных методов.</w:t>
      </w:r>
    </w:p>
    <w:p w:rsidR="00416AF9" w:rsidRPr="00723B1A" w:rsidRDefault="00416AF9" w:rsidP="0072299B">
      <w:pPr>
        <w:rPr>
          <w:lang w:val="en-US"/>
        </w:rPr>
      </w:pPr>
      <w:r w:rsidRPr="00225F06">
        <w:rPr>
          <w:b/>
        </w:rPr>
        <w:t>Приложение</w:t>
      </w:r>
      <w:r w:rsidRPr="00225F06">
        <w:rPr>
          <w:b/>
          <w:lang w:val="en-US"/>
        </w:rPr>
        <w:t xml:space="preserve"> 3</w:t>
      </w:r>
      <w:r w:rsidRPr="00723B1A">
        <w:rPr>
          <w:lang w:val="en-US"/>
        </w:rPr>
        <w:t>:</w:t>
      </w:r>
    </w:p>
    <w:p w:rsidR="00225F06" w:rsidRPr="00225F06" w:rsidRDefault="00225F06" w:rsidP="00225F06">
      <w:pPr>
        <w:pStyle w:val="HTML"/>
        <w:shd w:val="clear" w:color="auto" w:fill="FFFFFF"/>
        <w:rPr>
          <w:color w:val="000000"/>
          <w:lang w:val="en-US"/>
        </w:rPr>
      </w:pPr>
      <w:r w:rsidRPr="00225F06">
        <w:rPr>
          <w:color w:val="000000"/>
          <w:lang w:val="en-US"/>
        </w:rPr>
        <w:br/>
      </w:r>
      <w:r w:rsidRPr="00225F06">
        <w:rPr>
          <w:i/>
          <w:iCs/>
          <w:color w:val="808080"/>
          <w:lang w:val="en-US"/>
        </w:rPr>
        <w:t>/**</w:t>
      </w:r>
      <w:r w:rsidRPr="00225F06">
        <w:rPr>
          <w:i/>
          <w:iCs/>
          <w:color w:val="808080"/>
          <w:lang w:val="en-US"/>
        </w:rPr>
        <w:br/>
        <w:t xml:space="preserve"> * </w:t>
      </w:r>
      <w:r>
        <w:rPr>
          <w:i/>
          <w:iCs/>
          <w:color w:val="808080"/>
        </w:rPr>
        <w:t>Реализует</w:t>
      </w:r>
      <w:r w:rsidRPr="00225F06">
        <w:rPr>
          <w:i/>
          <w:iCs/>
          <w:color w:val="808080"/>
          <w:lang w:val="en-US"/>
        </w:rPr>
        <w:t xml:space="preserve"> </w:t>
      </w:r>
      <w:r>
        <w:rPr>
          <w:i/>
          <w:iCs/>
          <w:color w:val="808080"/>
        </w:rPr>
        <w:t>алгоритм</w:t>
      </w:r>
      <w:r w:rsidRPr="00225F06">
        <w:rPr>
          <w:i/>
          <w:iCs/>
          <w:color w:val="808080"/>
          <w:lang w:val="en-US"/>
        </w:rPr>
        <w:t xml:space="preserve"> </w:t>
      </w:r>
      <w:r>
        <w:rPr>
          <w:i/>
          <w:iCs/>
          <w:color w:val="808080"/>
        </w:rPr>
        <w:t>аппроксимации</w:t>
      </w:r>
      <w:r w:rsidRPr="00225F06">
        <w:rPr>
          <w:i/>
          <w:iCs/>
          <w:color w:val="808080"/>
          <w:lang w:val="en-US"/>
        </w:rPr>
        <w:t xml:space="preserve"> </w:t>
      </w:r>
      <w:r>
        <w:rPr>
          <w:i/>
          <w:iCs/>
          <w:color w:val="808080"/>
        </w:rPr>
        <w:t>данных</w:t>
      </w:r>
      <w:r w:rsidRPr="00225F06">
        <w:rPr>
          <w:i/>
          <w:iCs/>
          <w:color w:val="808080"/>
          <w:lang w:val="en-US"/>
        </w:rPr>
        <w:t>.</w:t>
      </w:r>
      <w:r w:rsidRPr="00225F06">
        <w:rPr>
          <w:i/>
          <w:iCs/>
          <w:color w:val="808080"/>
          <w:lang w:val="en-US"/>
        </w:rPr>
        <w:br/>
        <w:t xml:space="preserve"> * </w:t>
      </w:r>
      <w:r>
        <w:rPr>
          <w:i/>
          <w:iCs/>
          <w:color w:val="808080"/>
        </w:rPr>
        <w:t>Заполняются</w:t>
      </w:r>
      <w:r w:rsidRPr="00225F06">
        <w:rPr>
          <w:i/>
          <w:iCs/>
          <w:color w:val="808080"/>
          <w:lang w:val="en-US"/>
        </w:rPr>
        <w:t xml:space="preserve"> </w:t>
      </w:r>
      <w:r>
        <w:rPr>
          <w:i/>
          <w:iCs/>
          <w:color w:val="808080"/>
        </w:rPr>
        <w:t>массивы</w:t>
      </w:r>
      <w:r w:rsidRPr="00225F06">
        <w:rPr>
          <w:i/>
          <w:iCs/>
          <w:color w:val="808080"/>
          <w:lang w:val="en-US"/>
        </w:rPr>
        <w:t xml:space="preserve"> </w:t>
      </w:r>
      <w:proofErr w:type="spellStart"/>
      <w:r w:rsidRPr="00225F06">
        <w:rPr>
          <w:i/>
          <w:iCs/>
          <w:color w:val="808080"/>
          <w:lang w:val="en-US"/>
        </w:rPr>
        <w:t>mainData</w:t>
      </w:r>
      <w:proofErr w:type="spellEnd"/>
      <w:r w:rsidRPr="00225F06">
        <w:rPr>
          <w:i/>
          <w:iCs/>
          <w:color w:val="808080"/>
          <w:lang w:val="en-US"/>
        </w:rPr>
        <w:t xml:space="preserve">, </w:t>
      </w:r>
      <w:proofErr w:type="spellStart"/>
      <w:r w:rsidRPr="00225F06">
        <w:rPr>
          <w:i/>
          <w:iCs/>
          <w:color w:val="808080"/>
          <w:lang w:val="en-US"/>
        </w:rPr>
        <w:t>secondData</w:t>
      </w:r>
      <w:proofErr w:type="spellEnd"/>
      <w:r w:rsidRPr="00225F06">
        <w:rPr>
          <w:i/>
          <w:iCs/>
          <w:color w:val="808080"/>
          <w:lang w:val="en-US"/>
        </w:rPr>
        <w:t xml:space="preserve">, </w:t>
      </w:r>
      <w:proofErr w:type="spellStart"/>
      <w:r w:rsidRPr="00225F06">
        <w:rPr>
          <w:i/>
          <w:iCs/>
          <w:color w:val="808080"/>
          <w:lang w:val="en-US"/>
        </w:rPr>
        <w:t>helpRecoverData</w:t>
      </w:r>
      <w:proofErr w:type="spellEnd"/>
      <w:r w:rsidRPr="00225F06">
        <w:rPr>
          <w:i/>
          <w:iCs/>
          <w:color w:val="808080"/>
          <w:lang w:val="en-US"/>
        </w:rPr>
        <w:br/>
        <w:t xml:space="preserve"> * </w:t>
      </w:r>
      <w:r>
        <w:rPr>
          <w:i/>
          <w:iCs/>
          <w:color w:val="808080"/>
        </w:rPr>
        <w:t>Заполняются</w:t>
      </w:r>
      <w:r w:rsidRPr="00225F06">
        <w:rPr>
          <w:i/>
          <w:iCs/>
          <w:color w:val="808080"/>
          <w:lang w:val="en-US"/>
        </w:rPr>
        <w:t xml:space="preserve"> </w:t>
      </w:r>
      <w:r>
        <w:rPr>
          <w:i/>
          <w:iCs/>
          <w:color w:val="808080"/>
        </w:rPr>
        <w:t>массивы</w:t>
      </w:r>
      <w:r w:rsidRPr="00225F06">
        <w:rPr>
          <w:i/>
          <w:iCs/>
          <w:color w:val="808080"/>
          <w:lang w:val="en-US"/>
        </w:rPr>
        <w:t xml:space="preserve"> data </w:t>
      </w:r>
      <w:r>
        <w:rPr>
          <w:i/>
          <w:iCs/>
          <w:color w:val="808080"/>
        </w:rPr>
        <w:t>и</w:t>
      </w:r>
      <w:r w:rsidRPr="00225F06">
        <w:rPr>
          <w:i/>
          <w:iCs/>
          <w:color w:val="808080"/>
          <w:lang w:val="en-US"/>
        </w:rPr>
        <w:t xml:space="preserve"> </w:t>
      </w:r>
      <w:proofErr w:type="spellStart"/>
      <w:r w:rsidRPr="00225F06">
        <w:rPr>
          <w:i/>
          <w:iCs/>
          <w:color w:val="808080"/>
          <w:lang w:val="en-US"/>
        </w:rPr>
        <w:t>aproximateData</w:t>
      </w:r>
      <w:proofErr w:type="spellEnd"/>
      <w:r w:rsidRPr="00225F06">
        <w:rPr>
          <w:i/>
          <w:iCs/>
          <w:color w:val="808080"/>
          <w:lang w:val="en-US"/>
        </w:rPr>
        <w:t xml:space="preserve"> </w:t>
      </w:r>
      <w:r>
        <w:rPr>
          <w:i/>
          <w:iCs/>
          <w:color w:val="808080"/>
        </w:rPr>
        <w:t>исходя</w:t>
      </w:r>
      <w:r w:rsidRPr="00225F06">
        <w:rPr>
          <w:i/>
          <w:iCs/>
          <w:color w:val="808080"/>
          <w:lang w:val="en-US"/>
        </w:rPr>
        <w:t xml:space="preserve"> </w:t>
      </w:r>
      <w:r>
        <w:rPr>
          <w:i/>
          <w:iCs/>
          <w:color w:val="808080"/>
        </w:rPr>
        <w:t>их</w:t>
      </w:r>
      <w:r w:rsidRPr="00225F06">
        <w:rPr>
          <w:i/>
          <w:iCs/>
          <w:color w:val="808080"/>
          <w:lang w:val="en-US"/>
        </w:rPr>
        <w:t xml:space="preserve"> </w:t>
      </w:r>
      <w:r>
        <w:rPr>
          <w:i/>
          <w:iCs/>
          <w:color w:val="808080"/>
        </w:rPr>
        <w:t>этих</w:t>
      </w:r>
      <w:r w:rsidRPr="00225F06">
        <w:rPr>
          <w:i/>
          <w:iCs/>
          <w:color w:val="808080"/>
          <w:lang w:val="en-US"/>
        </w:rPr>
        <w:t xml:space="preserve"> </w:t>
      </w:r>
      <w:r>
        <w:rPr>
          <w:i/>
          <w:iCs/>
          <w:color w:val="808080"/>
        </w:rPr>
        <w:t>трёх</w:t>
      </w:r>
      <w:r w:rsidRPr="00225F06">
        <w:rPr>
          <w:i/>
          <w:iCs/>
          <w:color w:val="808080"/>
          <w:lang w:val="en-US"/>
        </w:rPr>
        <w:t xml:space="preserve"> </w:t>
      </w:r>
      <w:r>
        <w:rPr>
          <w:i/>
          <w:iCs/>
          <w:color w:val="808080"/>
        </w:rPr>
        <w:t>массивов</w:t>
      </w:r>
      <w:r w:rsidRPr="00225F06">
        <w:rPr>
          <w:i/>
          <w:iCs/>
          <w:color w:val="808080"/>
          <w:lang w:val="en-US"/>
        </w:rPr>
        <w:br/>
        <w:t xml:space="preserve"> *</w:t>
      </w:r>
      <w:r w:rsidRPr="00225F06">
        <w:rPr>
          <w:i/>
          <w:iCs/>
          <w:color w:val="808080"/>
          <w:lang w:val="en-US"/>
        </w:rPr>
        <w:br/>
        <w:t xml:space="preserve"> * </w:t>
      </w:r>
      <w:r w:rsidRPr="00225F06">
        <w:rPr>
          <w:b/>
          <w:bCs/>
          <w:i/>
          <w:iCs/>
          <w:color w:val="808080"/>
          <w:lang w:val="en-US"/>
        </w:rPr>
        <w:t>@</w:t>
      </w:r>
      <w:proofErr w:type="spellStart"/>
      <w:r w:rsidRPr="00225F06">
        <w:rPr>
          <w:b/>
          <w:bCs/>
          <w:i/>
          <w:iCs/>
          <w:color w:val="808080"/>
          <w:lang w:val="en-US"/>
        </w:rPr>
        <w:t>param</w:t>
      </w:r>
      <w:proofErr w:type="spellEnd"/>
      <w:r w:rsidRPr="00225F06">
        <w:rPr>
          <w:b/>
          <w:bCs/>
          <w:i/>
          <w:iCs/>
          <w:color w:val="808080"/>
          <w:lang w:val="en-US"/>
        </w:rPr>
        <w:t xml:space="preserve"> </w:t>
      </w:r>
      <w:r w:rsidRPr="00225F06">
        <w:rPr>
          <w:b/>
          <w:bCs/>
          <w:i/>
          <w:iCs/>
          <w:color w:val="3D3D3D"/>
          <w:lang w:val="en-US"/>
        </w:rPr>
        <w:t xml:space="preserve">epsilon </w:t>
      </w:r>
      <w:r w:rsidRPr="00225F06">
        <w:rPr>
          <w:i/>
          <w:iCs/>
          <w:color w:val="808080"/>
          <w:lang w:val="en-US"/>
        </w:rPr>
        <w:t xml:space="preserve">- </w:t>
      </w:r>
      <w:proofErr w:type="spellStart"/>
      <w:r>
        <w:rPr>
          <w:i/>
          <w:iCs/>
          <w:color w:val="808080"/>
        </w:rPr>
        <w:t>епсилон</w:t>
      </w:r>
      <w:proofErr w:type="spellEnd"/>
      <w:r w:rsidRPr="00225F06">
        <w:rPr>
          <w:i/>
          <w:iCs/>
          <w:color w:val="808080"/>
          <w:lang w:val="en-US"/>
        </w:rPr>
        <w:br/>
        <w:t xml:space="preserve"> */</w:t>
      </w:r>
    </w:p>
    <w:p w:rsidR="00225F06" w:rsidRPr="00225F06" w:rsidRDefault="00225F06" w:rsidP="00225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public void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doAproximate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int</w:t>
      </w:r>
      <w:proofErr w:type="spellEnd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epsilon) {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int</w:t>
      </w:r>
      <w:proofErr w:type="spellEnd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firstPoint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r w:rsidRPr="00225F0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0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;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Левый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узел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int</w:t>
      </w:r>
      <w:proofErr w:type="spellEnd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secondPoint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r w:rsidRPr="00225F0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0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;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Правый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узел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повторяем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,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пока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не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дошли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до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конца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потока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</w:t>
      </w:r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while 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firstPoint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&lt; 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>data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>length</w:t>
      </w:r>
      <w:proofErr w:type="spellEnd"/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- </w:t>
      </w:r>
      <w:r w:rsidRPr="00225F0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 {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</w:t>
      </w:r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if 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secondPoint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== 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>data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>length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) </w:t>
      </w:r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break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рассматриваем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новую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пару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узлов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   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secondPoint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firstPoint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+ </w:t>
      </w:r>
      <w:r w:rsidRPr="00225F0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</w:t>
      </w:r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while 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secondPoint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&lt; 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>data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>length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 {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    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int</w:t>
      </w:r>
      <w:proofErr w:type="spellEnd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firstPoint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+ </w:t>
      </w:r>
      <w:r w:rsidRPr="00225F0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   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проверяем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погрешность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для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узлов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,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которые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лежат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между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правым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и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левым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узлами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        </w:t>
      </w:r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while 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&lt;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secondPoint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 {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       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//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вычисляем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погрешность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            </w:t>
      </w:r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double 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delta = </w:t>
      </w:r>
      <w:r w:rsidRPr="00225F0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abs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((</w:t>
      </w:r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>data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[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secondPoint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- </w:t>
      </w:r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>data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[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firstPoint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]) * (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-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firstPoint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 / (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secondPoint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-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firstPoint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) - </w:t>
      </w:r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>data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[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]);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       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поверяем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допустима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ли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погрешность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            </w:t>
      </w:r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if 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(delta &gt; epsilon)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            </w:t>
      </w:r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break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       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++;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    }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   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сюда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программа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придёт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,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когда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закончится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предыдущий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while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        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проверка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на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то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,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что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while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закончился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,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потому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что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все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узлы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прошли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проверку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на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погрешность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        </w:t>
      </w:r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if 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==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secondPoint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       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если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все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узлы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прошли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проверку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,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сдвигаем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правый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узел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вправо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на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один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           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secondPoint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++;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    </w:t>
      </w:r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else 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       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если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хотя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бы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один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узел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не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прошел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проверку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,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значит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нынешний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правый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узел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нам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не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подходит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            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тогда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будем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считать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что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в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укрупненную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сетку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пойдёт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пара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proofErr w:type="spellStart"/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firstPoint</w:t>
      </w:r>
      <w:proofErr w:type="spellEnd"/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и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proofErr w:type="spellStart"/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secondPoint</w:t>
      </w:r>
      <w:proofErr w:type="spellEnd"/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- 1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            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записываем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левый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узел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в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основной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массив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            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>mainData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.add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>data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[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firstPoint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]);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       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записываем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все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узлы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,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лежащие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между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правым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и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(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левым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узлом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- 1)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в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дополнительный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массив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            </w:t>
      </w:r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for 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int</w:t>
      </w:r>
      <w:proofErr w:type="spellEnd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j =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firstPoint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+ </w:t>
      </w:r>
      <w:r w:rsidRPr="00225F0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; j &lt;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secondPoint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- </w:t>
      </w:r>
      <w:r w:rsidRPr="00225F0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;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j++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 {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            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>secondData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.add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>data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[j]);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        }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       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записываем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количество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узлов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,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которые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мы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записали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в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дополнительный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массив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,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в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вспомогательный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массив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            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>helpRecoverData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.add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secondPoint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-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firstPoint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- </w:t>
      </w:r>
      <w:r w:rsidRPr="00225F0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2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             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сдвигаем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оба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узла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на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место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того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правого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узла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,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который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нам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подходит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           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secondPoint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secondPoint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- </w:t>
      </w:r>
      <w:r w:rsidRPr="00225F0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       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firstPoint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secondPoint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        </w:t>
      </w:r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break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    }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}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}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Восстанавливаем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массив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данных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из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массивов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proofErr w:type="spellStart"/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mainData</w:t>
      </w:r>
      <w:proofErr w:type="spellEnd"/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, </w:t>
      </w:r>
      <w:proofErr w:type="spellStart"/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secondData</w:t>
      </w:r>
      <w:proofErr w:type="spellEnd"/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, </w:t>
      </w:r>
      <w:proofErr w:type="spellStart"/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helpRecoverData</w:t>
      </w:r>
      <w:proofErr w:type="spellEnd"/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doRestore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();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Достраиваем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узлы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ломаной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исходя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из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массивов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proofErr w:type="spellStart"/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mainData</w:t>
      </w:r>
      <w:proofErr w:type="spellEnd"/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, </w:t>
      </w:r>
      <w:proofErr w:type="spellStart"/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helpRecoverData</w:t>
      </w:r>
      <w:proofErr w:type="spellEnd"/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doFinish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();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>}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/**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*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Восстанавливаем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массив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данных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data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из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массивов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proofErr w:type="spellStart"/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mainData</w:t>
      </w:r>
      <w:proofErr w:type="spellEnd"/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, </w:t>
      </w:r>
      <w:proofErr w:type="spellStart"/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secondData</w:t>
      </w:r>
      <w:proofErr w:type="spellEnd"/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, </w:t>
      </w:r>
      <w:proofErr w:type="spellStart"/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helpRecoverData</w:t>
      </w:r>
      <w:proofErr w:type="spellEnd"/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*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*/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</w:r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public void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doRestore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(){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int</w:t>
      </w:r>
      <w:proofErr w:type="spellEnd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 = -</w:t>
      </w:r>
      <w:r w:rsidRPr="00225F0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;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указатель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на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текущую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позицию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в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массиве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int</w:t>
      </w:r>
      <w:proofErr w:type="spellEnd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num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;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количество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пропущенных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узлов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проходим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всем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узлам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из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основного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массива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</w:t>
      </w:r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for 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int</w:t>
      </w:r>
      <w:proofErr w:type="spellEnd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r w:rsidRPr="00225F0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0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;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&lt; 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>mainData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.size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();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++) {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сдвигаем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указатель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на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один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    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n = n + </w:t>
      </w:r>
      <w:r w:rsidRPr="00225F0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записываем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узел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из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основного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массива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    </w:t>
      </w:r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>data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[n] = (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>mainData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.get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считываем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сколько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узлов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было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пропущено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между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этим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узлом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из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основного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массива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и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следующим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   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num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(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>helpRecoverData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.get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//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считываем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эти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узлы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из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дополнительного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массива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    </w:t>
      </w:r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for 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int</w:t>
      </w:r>
      <w:proofErr w:type="spellEnd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j = n -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; j &lt; n -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+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num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;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j++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 {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    </w:t>
      </w:r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>data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[j +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+ </w:t>
      </w:r>
      <w:r w:rsidRPr="00225F0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 = (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>secondData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.get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(j);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}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сдвигаем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указатель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на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количество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пропущенных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узлов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    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n = n +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num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}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>}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/**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*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Достраиваем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узлы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ломаной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.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Генерируем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поток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исходя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из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массивов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proofErr w:type="spellStart"/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mainData</w:t>
      </w:r>
      <w:proofErr w:type="spellEnd"/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, </w:t>
      </w:r>
      <w:proofErr w:type="spellStart"/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helpRecoverData</w:t>
      </w:r>
      <w:proofErr w:type="spellEnd"/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*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*/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</w:r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public void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doFinish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(){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int</w:t>
      </w:r>
      <w:proofErr w:type="spellEnd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n = </w:t>
      </w:r>
      <w:r w:rsidRPr="00225F0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0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;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указатель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на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текущую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позицию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в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массиве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int</w:t>
      </w:r>
      <w:proofErr w:type="spellEnd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num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;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количество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пропущенных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узлов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int</w:t>
      </w:r>
      <w:proofErr w:type="spellEnd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secondPoint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r w:rsidRPr="00225F0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0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firstPoint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;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левый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и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правый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узлы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проходим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всем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узлам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из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основного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массива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</w:t>
      </w:r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for 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int</w:t>
      </w:r>
      <w:proofErr w:type="spellEnd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r w:rsidRPr="00225F0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0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;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&lt; 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>mainData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.size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() - </w:t>
      </w:r>
      <w:r w:rsidRPr="00225F0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;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++) {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считываем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сколько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узлов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было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пропущено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между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этим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узлом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из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основного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массива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и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следующим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   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num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(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>helpRecoverData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.get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считываем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правый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узел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   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secondPoint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(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>mainData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.get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(i+</w:t>
      </w:r>
      <w:r w:rsidRPr="00225F0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считываем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левый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узел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lastRenderedPageBreak/>
        <w:t xml:space="preserve">       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firstPoint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(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>mainData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.get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записываем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правый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узел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    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>aproximateData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[n] =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firstPoint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достраиваем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все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узлы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между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правым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и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левым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узлами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и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последовательно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записываем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их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    </w:t>
      </w:r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for 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int</w:t>
      </w:r>
      <w:proofErr w:type="spellEnd"/>
      <w:r w:rsidRPr="00225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j = </w:t>
      </w:r>
      <w:r w:rsidRPr="00225F0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0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; j &lt;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num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;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j++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 {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    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>aproximateData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[n + j + </w:t>
      </w:r>
      <w:r w:rsidRPr="00225F0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 = (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secondPoint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-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firstPoint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 * (j+</w:t>
      </w:r>
      <w:r w:rsidRPr="00225F0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) /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num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}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сдвигаем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указатель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на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количество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пропущенных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узлов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+ 1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    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n = n +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num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+ </w:t>
      </w:r>
      <w:r w:rsidRPr="00225F0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}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//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записываем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последний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 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ru-RU"/>
        </w:rPr>
        <w:t>узел</w:t>
      </w:r>
      <w:r w:rsidRPr="00225F06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</w:t>
      </w:r>
      <w:proofErr w:type="spellStart"/>
      <w:r w:rsidRPr="00225F06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val="en-US" w:eastAsia="ru-RU"/>
        </w:rPr>
        <w:t>aproximateData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[n] = </w:t>
      </w:r>
      <w:proofErr w:type="spellStart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secondPoint</w:t>
      </w:r>
      <w:proofErr w:type="spellEnd"/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  <w:r w:rsidRPr="00225F0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>}</w:t>
      </w:r>
    </w:p>
    <w:p w:rsidR="00F57B11" w:rsidRDefault="00F57B11">
      <w:pPr>
        <w:suppressAutoHyphens w:val="0"/>
        <w:spacing w:before="0" w:beforeAutospacing="0" w:after="160" w:afterAutospacing="0" w:line="259" w:lineRule="auto"/>
        <w:ind w:firstLine="0"/>
        <w:rPr>
          <w:rFonts w:eastAsiaTheme="majorEastAsia" w:cstheme="majorBidi"/>
          <w:b/>
          <w:spacing w:val="-10"/>
          <w:kern w:val="28"/>
          <w:sz w:val="40"/>
          <w:szCs w:val="56"/>
          <w:lang w:val="en-US"/>
        </w:rPr>
      </w:pPr>
      <w:r>
        <w:rPr>
          <w:rFonts w:eastAsiaTheme="majorEastAsia" w:cstheme="majorBidi"/>
          <w:b/>
          <w:spacing w:val="-10"/>
          <w:kern w:val="28"/>
          <w:sz w:val="40"/>
          <w:szCs w:val="56"/>
          <w:lang w:val="en-US"/>
        </w:rPr>
        <w:br w:type="page"/>
      </w:r>
    </w:p>
    <w:p w:rsidR="00225F06" w:rsidRPr="00225F06" w:rsidRDefault="00225F06">
      <w:pPr>
        <w:suppressAutoHyphens w:val="0"/>
        <w:spacing w:after="160" w:line="259" w:lineRule="auto"/>
        <w:rPr>
          <w:rFonts w:eastAsiaTheme="majorEastAsia" w:cstheme="majorBidi"/>
          <w:b/>
          <w:spacing w:val="-10"/>
          <w:kern w:val="28"/>
          <w:sz w:val="40"/>
          <w:szCs w:val="56"/>
          <w:lang w:val="en-US"/>
        </w:rPr>
      </w:pPr>
    </w:p>
    <w:p w:rsidR="00FF191D" w:rsidRPr="00917F55" w:rsidRDefault="00DA4023" w:rsidP="00917F55">
      <w:pPr>
        <w:pStyle w:val="a"/>
        <w:numPr>
          <w:ilvl w:val="0"/>
          <w:numId w:val="8"/>
        </w:numPr>
        <w:rPr>
          <w:lang w:val="en-US"/>
        </w:rPr>
      </w:pPr>
      <w:bookmarkStart w:id="17" w:name="_Toc483429060"/>
      <w:r>
        <w:t>Список</w:t>
      </w:r>
      <w:r w:rsidRPr="00917F55">
        <w:rPr>
          <w:lang w:val="en-US"/>
        </w:rPr>
        <w:t xml:space="preserve"> </w:t>
      </w:r>
      <w:r>
        <w:t>литературы</w:t>
      </w:r>
      <w:bookmarkEnd w:id="17"/>
    </w:p>
    <w:p w:rsidR="00FF191D" w:rsidRPr="00225F06" w:rsidRDefault="00FF191D" w:rsidP="0072299B">
      <w:pPr>
        <w:pStyle w:val="a9"/>
        <w:numPr>
          <w:ilvl w:val="0"/>
          <w:numId w:val="5"/>
        </w:numPr>
        <w:rPr>
          <w:lang w:val="en-US"/>
        </w:rPr>
      </w:pPr>
      <w:proofErr w:type="spellStart"/>
      <w:r w:rsidRPr="00FF191D">
        <w:t>Демьянович</w:t>
      </w:r>
      <w:proofErr w:type="spellEnd"/>
      <w:r w:rsidRPr="00225F06">
        <w:rPr>
          <w:lang w:val="en-US"/>
        </w:rPr>
        <w:t xml:space="preserve"> </w:t>
      </w:r>
      <w:r w:rsidRPr="00FF191D">
        <w:t>Ю</w:t>
      </w:r>
      <w:r w:rsidRPr="00225F06">
        <w:rPr>
          <w:lang w:val="en-US"/>
        </w:rPr>
        <w:t>.</w:t>
      </w:r>
      <w:r w:rsidRPr="00FF191D">
        <w:t>К</w:t>
      </w:r>
      <w:r w:rsidRPr="00225F06">
        <w:rPr>
          <w:lang w:val="en-US"/>
        </w:rPr>
        <w:t xml:space="preserve">., </w:t>
      </w:r>
      <w:proofErr w:type="spellStart"/>
      <w:r w:rsidRPr="00FF191D">
        <w:t>Ходаковский</w:t>
      </w:r>
      <w:proofErr w:type="spellEnd"/>
      <w:r w:rsidRPr="00225F06">
        <w:rPr>
          <w:lang w:val="en-US"/>
        </w:rPr>
        <w:t xml:space="preserve"> </w:t>
      </w:r>
      <w:r w:rsidRPr="00FF191D">
        <w:t>В</w:t>
      </w:r>
      <w:r w:rsidRPr="00225F06">
        <w:rPr>
          <w:lang w:val="en-US"/>
        </w:rPr>
        <w:t>.</w:t>
      </w:r>
      <w:r w:rsidRPr="00FF191D">
        <w:t>А</w:t>
      </w:r>
      <w:r w:rsidRPr="00225F06">
        <w:rPr>
          <w:lang w:val="en-US"/>
        </w:rPr>
        <w:t xml:space="preserve">. </w:t>
      </w:r>
      <w:r w:rsidRPr="00FF191D">
        <w:t>Введение</w:t>
      </w:r>
      <w:r w:rsidRPr="00225F06">
        <w:rPr>
          <w:lang w:val="en-US"/>
        </w:rPr>
        <w:t xml:space="preserve"> </w:t>
      </w:r>
      <w:r w:rsidRPr="00FF191D">
        <w:t>в</w:t>
      </w:r>
      <w:r w:rsidRPr="00225F06">
        <w:rPr>
          <w:lang w:val="en-US"/>
        </w:rPr>
        <w:t xml:space="preserve"> </w:t>
      </w:r>
      <w:proofErr w:type="spellStart"/>
      <w:r w:rsidRPr="00FF191D">
        <w:t>в</w:t>
      </w:r>
      <w:r w:rsidR="00A9618C">
        <w:t>е</w:t>
      </w:r>
      <w:r w:rsidRPr="00FF191D">
        <w:t>йвлеты</w:t>
      </w:r>
      <w:proofErr w:type="spellEnd"/>
      <w:r w:rsidRPr="00225F06">
        <w:rPr>
          <w:lang w:val="en-US"/>
        </w:rPr>
        <w:t>. 2007.</w:t>
      </w:r>
    </w:p>
    <w:p w:rsidR="00FF191D" w:rsidRPr="00225F06" w:rsidRDefault="00FF191D" w:rsidP="0072299B">
      <w:pPr>
        <w:pStyle w:val="a9"/>
        <w:numPr>
          <w:ilvl w:val="0"/>
          <w:numId w:val="5"/>
        </w:numPr>
        <w:rPr>
          <w:lang w:val="en-US"/>
        </w:rPr>
      </w:pPr>
      <w:proofErr w:type="spellStart"/>
      <w:r w:rsidRPr="00FF191D">
        <w:t>Демьянович</w:t>
      </w:r>
      <w:proofErr w:type="spellEnd"/>
      <w:r w:rsidRPr="00225F06">
        <w:rPr>
          <w:lang w:val="en-US"/>
        </w:rPr>
        <w:t xml:space="preserve"> </w:t>
      </w:r>
      <w:r w:rsidRPr="00FF191D">
        <w:t>Ю</w:t>
      </w:r>
      <w:r w:rsidRPr="00225F06">
        <w:rPr>
          <w:lang w:val="en-US"/>
        </w:rPr>
        <w:t>.</w:t>
      </w:r>
      <w:r w:rsidRPr="00FF191D">
        <w:t>К</w:t>
      </w:r>
      <w:r w:rsidRPr="00225F06">
        <w:rPr>
          <w:lang w:val="en-US"/>
        </w:rPr>
        <w:t xml:space="preserve">., </w:t>
      </w:r>
      <w:r w:rsidRPr="00FF191D">
        <w:t>Зимин</w:t>
      </w:r>
      <w:r w:rsidRPr="00225F06">
        <w:rPr>
          <w:lang w:val="en-US"/>
        </w:rPr>
        <w:t xml:space="preserve"> </w:t>
      </w:r>
      <w:r w:rsidRPr="00FF191D">
        <w:t>А</w:t>
      </w:r>
      <w:r w:rsidRPr="00225F06">
        <w:rPr>
          <w:lang w:val="en-US"/>
        </w:rPr>
        <w:t>.</w:t>
      </w:r>
      <w:r w:rsidRPr="00FF191D">
        <w:t>В</w:t>
      </w:r>
      <w:r w:rsidRPr="00225F06">
        <w:rPr>
          <w:lang w:val="en-US"/>
        </w:rPr>
        <w:t xml:space="preserve">. </w:t>
      </w:r>
      <w:r w:rsidRPr="00FF191D">
        <w:t>О</w:t>
      </w:r>
      <w:r w:rsidRPr="00225F06">
        <w:rPr>
          <w:lang w:val="en-US"/>
        </w:rPr>
        <w:t xml:space="preserve"> </w:t>
      </w:r>
      <w:proofErr w:type="spellStart"/>
      <w:r w:rsidRPr="00FF191D">
        <w:t>всплесковом</w:t>
      </w:r>
      <w:proofErr w:type="spellEnd"/>
      <w:r w:rsidRPr="00225F06">
        <w:rPr>
          <w:lang w:val="en-US"/>
        </w:rPr>
        <w:t xml:space="preserve"> </w:t>
      </w:r>
      <w:r w:rsidRPr="00FF191D">
        <w:t>разложении</w:t>
      </w:r>
      <w:r w:rsidRPr="00225F06">
        <w:rPr>
          <w:lang w:val="en-US"/>
        </w:rPr>
        <w:t xml:space="preserve"> </w:t>
      </w:r>
      <w:r w:rsidRPr="00FF191D">
        <w:t>сплайнов</w:t>
      </w:r>
      <w:r w:rsidRPr="00225F06">
        <w:rPr>
          <w:lang w:val="en-US"/>
        </w:rPr>
        <w:t xml:space="preserve"> </w:t>
      </w:r>
      <w:proofErr w:type="spellStart"/>
      <w:r w:rsidRPr="00FF191D">
        <w:t>эрмитова</w:t>
      </w:r>
      <w:proofErr w:type="spellEnd"/>
      <w:r w:rsidRPr="00225F06">
        <w:rPr>
          <w:lang w:val="en-US"/>
        </w:rPr>
        <w:t xml:space="preserve"> </w:t>
      </w:r>
      <w:r w:rsidRPr="00FF191D">
        <w:t>типа</w:t>
      </w:r>
      <w:r w:rsidRPr="00225F06">
        <w:rPr>
          <w:lang w:val="en-US"/>
        </w:rPr>
        <w:t xml:space="preserve">// </w:t>
      </w:r>
      <w:proofErr w:type="spellStart"/>
      <w:r w:rsidRPr="00FF191D">
        <w:t>Сб</w:t>
      </w:r>
      <w:proofErr w:type="spellEnd"/>
      <w:r w:rsidRPr="00225F06">
        <w:rPr>
          <w:lang w:val="en-US"/>
        </w:rPr>
        <w:t xml:space="preserve">. </w:t>
      </w:r>
      <w:r w:rsidRPr="00FF191D">
        <w:t>Проблемы</w:t>
      </w:r>
      <w:r w:rsidRPr="00225F06">
        <w:rPr>
          <w:lang w:val="en-US"/>
        </w:rPr>
        <w:t xml:space="preserve"> </w:t>
      </w:r>
      <w:r w:rsidRPr="00FF191D">
        <w:t>математического</w:t>
      </w:r>
      <w:r w:rsidRPr="00225F06">
        <w:rPr>
          <w:lang w:val="en-US"/>
        </w:rPr>
        <w:t xml:space="preserve"> </w:t>
      </w:r>
      <w:r w:rsidRPr="00FF191D">
        <w:t>анализа</w:t>
      </w:r>
      <w:r w:rsidRPr="00225F06">
        <w:rPr>
          <w:lang w:val="en-US"/>
        </w:rPr>
        <w:t xml:space="preserve">, 2007. </w:t>
      </w:r>
      <w:r w:rsidRPr="00FF191D">
        <w:t>Т</w:t>
      </w:r>
      <w:r w:rsidRPr="00225F06">
        <w:rPr>
          <w:lang w:val="en-US"/>
        </w:rPr>
        <w:t xml:space="preserve">.35, </w:t>
      </w:r>
      <w:r w:rsidRPr="00FF191D">
        <w:t>С</w:t>
      </w:r>
      <w:r w:rsidRPr="00225F06">
        <w:rPr>
          <w:lang w:val="en-US"/>
        </w:rPr>
        <w:t>.33-45</w:t>
      </w:r>
    </w:p>
    <w:sectPr w:rsidR="00FF191D" w:rsidRPr="00225F06" w:rsidSect="00917F55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C3" w:rsidRDefault="004565C3" w:rsidP="0072299B">
      <w:r>
        <w:separator/>
      </w:r>
    </w:p>
  </w:endnote>
  <w:endnote w:type="continuationSeparator" w:id="0">
    <w:p w:rsidR="004565C3" w:rsidRDefault="004565C3" w:rsidP="0072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219968"/>
      <w:docPartObj>
        <w:docPartGallery w:val="Page Numbers (Bottom of Page)"/>
        <w:docPartUnique/>
      </w:docPartObj>
    </w:sdtPr>
    <w:sdtContent>
      <w:p w:rsidR="00225F06" w:rsidRPr="00917F55" w:rsidRDefault="00917F55" w:rsidP="00917F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DE4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C3" w:rsidRDefault="004565C3" w:rsidP="0072299B">
      <w:r>
        <w:separator/>
      </w:r>
    </w:p>
  </w:footnote>
  <w:footnote w:type="continuationSeparator" w:id="0">
    <w:p w:rsidR="004565C3" w:rsidRDefault="004565C3" w:rsidP="00722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0EA6"/>
    <w:multiLevelType w:val="hybridMultilevel"/>
    <w:tmpl w:val="50E007BC"/>
    <w:lvl w:ilvl="0" w:tplc="3036E4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FE84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1A6C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3CC1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4630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62FB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CC75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546A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74D4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FF00FA8"/>
    <w:multiLevelType w:val="hybridMultilevel"/>
    <w:tmpl w:val="BE28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00F86"/>
    <w:multiLevelType w:val="hybridMultilevel"/>
    <w:tmpl w:val="5BDC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06D1C"/>
    <w:multiLevelType w:val="hybridMultilevel"/>
    <w:tmpl w:val="0EB0EE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0D7EC5"/>
    <w:multiLevelType w:val="multilevel"/>
    <w:tmpl w:val="A4CA5622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7" w:hanging="2880"/>
      </w:pPr>
      <w:rPr>
        <w:rFonts w:hint="default"/>
      </w:rPr>
    </w:lvl>
  </w:abstractNum>
  <w:abstractNum w:abstractNumId="5" w15:restartNumberingAfterBreak="0">
    <w:nsid w:val="7C7023B7"/>
    <w:multiLevelType w:val="hybridMultilevel"/>
    <w:tmpl w:val="CC2C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10C2B"/>
    <w:multiLevelType w:val="hybridMultilevel"/>
    <w:tmpl w:val="8684D7A4"/>
    <w:lvl w:ilvl="0" w:tplc="32DA5A0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4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25"/>
    <w:rsid w:val="0000107F"/>
    <w:rsid w:val="00012B60"/>
    <w:rsid w:val="00032471"/>
    <w:rsid w:val="000334BA"/>
    <w:rsid w:val="000431D2"/>
    <w:rsid w:val="00051634"/>
    <w:rsid w:val="00060AA4"/>
    <w:rsid w:val="00062E72"/>
    <w:rsid w:val="000706AB"/>
    <w:rsid w:val="000717E2"/>
    <w:rsid w:val="00074720"/>
    <w:rsid w:val="0009249C"/>
    <w:rsid w:val="00094876"/>
    <w:rsid w:val="0009622A"/>
    <w:rsid w:val="000A62C1"/>
    <w:rsid w:val="000A7765"/>
    <w:rsid w:val="000D51FF"/>
    <w:rsid w:val="000D7D74"/>
    <w:rsid w:val="00101879"/>
    <w:rsid w:val="00107D05"/>
    <w:rsid w:val="0012453D"/>
    <w:rsid w:val="00152F24"/>
    <w:rsid w:val="00154BE3"/>
    <w:rsid w:val="001624F4"/>
    <w:rsid w:val="0016419B"/>
    <w:rsid w:val="001A0F90"/>
    <w:rsid w:val="001A70AD"/>
    <w:rsid w:val="001B26A0"/>
    <w:rsid w:val="001C6322"/>
    <w:rsid w:val="001D1188"/>
    <w:rsid w:val="001E1E52"/>
    <w:rsid w:val="001E3DE4"/>
    <w:rsid w:val="00202225"/>
    <w:rsid w:val="00223DA6"/>
    <w:rsid w:val="00225F06"/>
    <w:rsid w:val="0023670C"/>
    <w:rsid w:val="00256C14"/>
    <w:rsid w:val="00267F0E"/>
    <w:rsid w:val="00271D3A"/>
    <w:rsid w:val="0028305C"/>
    <w:rsid w:val="00293BBE"/>
    <w:rsid w:val="002A4BF4"/>
    <w:rsid w:val="002B0CA1"/>
    <w:rsid w:val="002F05D2"/>
    <w:rsid w:val="003125CA"/>
    <w:rsid w:val="00321E79"/>
    <w:rsid w:val="00326E17"/>
    <w:rsid w:val="00355FE0"/>
    <w:rsid w:val="00357615"/>
    <w:rsid w:val="00383C03"/>
    <w:rsid w:val="003C23A6"/>
    <w:rsid w:val="003D4536"/>
    <w:rsid w:val="003F25C5"/>
    <w:rsid w:val="00412B99"/>
    <w:rsid w:val="00414213"/>
    <w:rsid w:val="00416AF9"/>
    <w:rsid w:val="00434B40"/>
    <w:rsid w:val="00442EEF"/>
    <w:rsid w:val="0045002B"/>
    <w:rsid w:val="004565C3"/>
    <w:rsid w:val="00477DFC"/>
    <w:rsid w:val="00490BCC"/>
    <w:rsid w:val="00492341"/>
    <w:rsid w:val="004B19FF"/>
    <w:rsid w:val="004C27D1"/>
    <w:rsid w:val="004C4BB7"/>
    <w:rsid w:val="004D22AC"/>
    <w:rsid w:val="004E0897"/>
    <w:rsid w:val="004F24E9"/>
    <w:rsid w:val="00503391"/>
    <w:rsid w:val="00504F02"/>
    <w:rsid w:val="0050598D"/>
    <w:rsid w:val="0050635C"/>
    <w:rsid w:val="00511928"/>
    <w:rsid w:val="0052353A"/>
    <w:rsid w:val="005254A1"/>
    <w:rsid w:val="0053168F"/>
    <w:rsid w:val="00545B90"/>
    <w:rsid w:val="0055032A"/>
    <w:rsid w:val="00565205"/>
    <w:rsid w:val="00572959"/>
    <w:rsid w:val="00572C5E"/>
    <w:rsid w:val="005A7290"/>
    <w:rsid w:val="005B3322"/>
    <w:rsid w:val="005C56C2"/>
    <w:rsid w:val="005D2AD5"/>
    <w:rsid w:val="005D48E9"/>
    <w:rsid w:val="005D6B76"/>
    <w:rsid w:val="005E0533"/>
    <w:rsid w:val="006162EC"/>
    <w:rsid w:val="00631A77"/>
    <w:rsid w:val="00667579"/>
    <w:rsid w:val="00670E76"/>
    <w:rsid w:val="0068031C"/>
    <w:rsid w:val="00685F3F"/>
    <w:rsid w:val="00691E50"/>
    <w:rsid w:val="00695696"/>
    <w:rsid w:val="006A3370"/>
    <w:rsid w:val="006D3762"/>
    <w:rsid w:val="006E79EA"/>
    <w:rsid w:val="006F6009"/>
    <w:rsid w:val="00706375"/>
    <w:rsid w:val="00713ACA"/>
    <w:rsid w:val="0072238E"/>
    <w:rsid w:val="0072299B"/>
    <w:rsid w:val="00723658"/>
    <w:rsid w:val="00723B1A"/>
    <w:rsid w:val="00730A80"/>
    <w:rsid w:val="00733170"/>
    <w:rsid w:val="0075270E"/>
    <w:rsid w:val="00756404"/>
    <w:rsid w:val="00794F64"/>
    <w:rsid w:val="007953F0"/>
    <w:rsid w:val="007963E7"/>
    <w:rsid w:val="007B2D1D"/>
    <w:rsid w:val="007C29B8"/>
    <w:rsid w:val="007E2556"/>
    <w:rsid w:val="008041BB"/>
    <w:rsid w:val="008170A7"/>
    <w:rsid w:val="00832E63"/>
    <w:rsid w:val="0083511C"/>
    <w:rsid w:val="008529B1"/>
    <w:rsid w:val="008556E6"/>
    <w:rsid w:val="00891EBB"/>
    <w:rsid w:val="00894530"/>
    <w:rsid w:val="00896570"/>
    <w:rsid w:val="008A0E0E"/>
    <w:rsid w:val="008B3187"/>
    <w:rsid w:val="008B7E7F"/>
    <w:rsid w:val="008C6D51"/>
    <w:rsid w:val="008E51B5"/>
    <w:rsid w:val="008F5079"/>
    <w:rsid w:val="00912EB5"/>
    <w:rsid w:val="00917AAD"/>
    <w:rsid w:val="00917F55"/>
    <w:rsid w:val="00922105"/>
    <w:rsid w:val="00933692"/>
    <w:rsid w:val="00952A88"/>
    <w:rsid w:val="009635BD"/>
    <w:rsid w:val="00964803"/>
    <w:rsid w:val="009A1421"/>
    <w:rsid w:val="00A109EF"/>
    <w:rsid w:val="00A11AB4"/>
    <w:rsid w:val="00A15791"/>
    <w:rsid w:val="00A203CC"/>
    <w:rsid w:val="00A27FDA"/>
    <w:rsid w:val="00A3087B"/>
    <w:rsid w:val="00A32479"/>
    <w:rsid w:val="00A37A5B"/>
    <w:rsid w:val="00A44907"/>
    <w:rsid w:val="00A90A08"/>
    <w:rsid w:val="00A9618C"/>
    <w:rsid w:val="00A96925"/>
    <w:rsid w:val="00AB2B67"/>
    <w:rsid w:val="00AC54E4"/>
    <w:rsid w:val="00AD61FC"/>
    <w:rsid w:val="00AE12B9"/>
    <w:rsid w:val="00AE437C"/>
    <w:rsid w:val="00AE56A6"/>
    <w:rsid w:val="00AF6573"/>
    <w:rsid w:val="00B0507E"/>
    <w:rsid w:val="00B12FAB"/>
    <w:rsid w:val="00B52991"/>
    <w:rsid w:val="00B5488B"/>
    <w:rsid w:val="00B6491B"/>
    <w:rsid w:val="00B9783E"/>
    <w:rsid w:val="00BA2CFD"/>
    <w:rsid w:val="00BA6A83"/>
    <w:rsid w:val="00BC132C"/>
    <w:rsid w:val="00BC72A8"/>
    <w:rsid w:val="00BE420C"/>
    <w:rsid w:val="00BE6551"/>
    <w:rsid w:val="00BE7575"/>
    <w:rsid w:val="00BF3E0B"/>
    <w:rsid w:val="00C11142"/>
    <w:rsid w:val="00C146DC"/>
    <w:rsid w:val="00C7142A"/>
    <w:rsid w:val="00C81B46"/>
    <w:rsid w:val="00CB031D"/>
    <w:rsid w:val="00CD11E7"/>
    <w:rsid w:val="00CE50F0"/>
    <w:rsid w:val="00CE53E8"/>
    <w:rsid w:val="00CF74DD"/>
    <w:rsid w:val="00D0736D"/>
    <w:rsid w:val="00D3428E"/>
    <w:rsid w:val="00D35875"/>
    <w:rsid w:val="00D36B11"/>
    <w:rsid w:val="00D40B82"/>
    <w:rsid w:val="00D52972"/>
    <w:rsid w:val="00D65786"/>
    <w:rsid w:val="00D8246C"/>
    <w:rsid w:val="00DA4023"/>
    <w:rsid w:val="00DE7485"/>
    <w:rsid w:val="00DF3D3E"/>
    <w:rsid w:val="00DF6490"/>
    <w:rsid w:val="00E04D45"/>
    <w:rsid w:val="00E121DF"/>
    <w:rsid w:val="00E339A4"/>
    <w:rsid w:val="00E36411"/>
    <w:rsid w:val="00E41D24"/>
    <w:rsid w:val="00E648B2"/>
    <w:rsid w:val="00E7745C"/>
    <w:rsid w:val="00E80C2D"/>
    <w:rsid w:val="00EB1DA1"/>
    <w:rsid w:val="00EE0A58"/>
    <w:rsid w:val="00EE1D8B"/>
    <w:rsid w:val="00EF2CAE"/>
    <w:rsid w:val="00F16BEC"/>
    <w:rsid w:val="00F17144"/>
    <w:rsid w:val="00F17905"/>
    <w:rsid w:val="00F36E0C"/>
    <w:rsid w:val="00F40A85"/>
    <w:rsid w:val="00F45659"/>
    <w:rsid w:val="00F47455"/>
    <w:rsid w:val="00F53FA3"/>
    <w:rsid w:val="00F57B11"/>
    <w:rsid w:val="00F57C99"/>
    <w:rsid w:val="00F867AB"/>
    <w:rsid w:val="00FA45F7"/>
    <w:rsid w:val="00FD049C"/>
    <w:rsid w:val="00FD67F6"/>
    <w:rsid w:val="00FE1163"/>
    <w:rsid w:val="00FE692F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4:docId w14:val="6142F88F"/>
  <w15:docId w15:val="{AD969012-377A-4ABF-8057-B267824E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1A77"/>
    <w:pPr>
      <w:suppressAutoHyphens/>
      <w:spacing w:before="100" w:beforeAutospacing="1" w:after="100" w:afterAutospacing="1" w:line="360" w:lineRule="auto"/>
      <w:ind w:firstLine="709"/>
    </w:pPr>
  </w:style>
  <w:style w:type="paragraph" w:styleId="1">
    <w:name w:val="heading 1"/>
    <w:basedOn w:val="a0"/>
    <w:next w:val="a0"/>
    <w:link w:val="10"/>
    <w:uiPriority w:val="9"/>
    <w:qFormat/>
    <w:rsid w:val="00B529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E3DE4"/>
    <w:pPr>
      <w:keepNext/>
      <w:keepLines/>
      <w:numPr>
        <w:ilvl w:val="1"/>
        <w:numId w:val="7"/>
      </w:numPr>
      <w:spacing w:before="240" w:after="240"/>
      <w:jc w:val="center"/>
      <w:outlineLvl w:val="1"/>
    </w:pPr>
    <w:rPr>
      <w:rFonts w:eastAsiaTheme="majorEastAsia" w:cstheme="majorBidi"/>
      <w:b/>
      <w:sz w:val="3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474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202225"/>
    <w:rPr>
      <w:color w:val="808080"/>
    </w:rPr>
  </w:style>
  <w:style w:type="paragraph" w:styleId="a5">
    <w:name w:val="header"/>
    <w:basedOn w:val="a0"/>
    <w:link w:val="a6"/>
    <w:uiPriority w:val="99"/>
    <w:unhideWhenUsed/>
    <w:rsid w:val="00E3641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36411"/>
  </w:style>
  <w:style w:type="paragraph" w:styleId="a7">
    <w:name w:val="footer"/>
    <w:basedOn w:val="a0"/>
    <w:link w:val="a8"/>
    <w:uiPriority w:val="99"/>
    <w:unhideWhenUsed/>
    <w:rsid w:val="00E3641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36411"/>
  </w:style>
  <w:style w:type="paragraph" w:styleId="a9">
    <w:name w:val="List Paragraph"/>
    <w:basedOn w:val="a0"/>
    <w:uiPriority w:val="34"/>
    <w:qFormat/>
    <w:rsid w:val="00FF191D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BA2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A2CFD"/>
    <w:rPr>
      <w:rFonts w:ascii="Tahoma" w:hAnsi="Tahoma" w:cs="Tahoma"/>
      <w:sz w:val="16"/>
      <w:szCs w:val="16"/>
    </w:rPr>
  </w:style>
  <w:style w:type="paragraph" w:styleId="a">
    <w:name w:val="Title"/>
    <w:basedOn w:val="1"/>
    <w:next w:val="a0"/>
    <w:link w:val="ac"/>
    <w:autoRedefine/>
    <w:uiPriority w:val="10"/>
    <w:qFormat/>
    <w:rsid w:val="00917F55"/>
    <w:pPr>
      <w:numPr>
        <w:numId w:val="7"/>
      </w:numPr>
      <w:spacing w:after="240"/>
      <w:contextualSpacing/>
      <w:jc w:val="center"/>
    </w:pPr>
    <w:rPr>
      <w:rFonts w:ascii="Times New Roman" w:hAnsi="Times New Roman"/>
      <w:b/>
      <w:color w:val="auto"/>
      <w:spacing w:val="-10"/>
      <w:kern w:val="28"/>
      <w:sz w:val="40"/>
      <w:szCs w:val="56"/>
    </w:rPr>
  </w:style>
  <w:style w:type="character" w:customStyle="1" w:styleId="ac">
    <w:name w:val="Заголовок Знак"/>
    <w:basedOn w:val="a1"/>
    <w:link w:val="a"/>
    <w:uiPriority w:val="10"/>
    <w:rsid w:val="00917F55"/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20">
    <w:name w:val="Заголовок 2 Знак"/>
    <w:basedOn w:val="a1"/>
    <w:link w:val="2"/>
    <w:uiPriority w:val="9"/>
    <w:rsid w:val="001E3DE4"/>
    <w:rPr>
      <w:rFonts w:eastAsiaTheme="majorEastAsia" w:cstheme="majorBidi"/>
      <w:b/>
      <w:sz w:val="36"/>
      <w:szCs w:val="26"/>
    </w:rPr>
  </w:style>
  <w:style w:type="character" w:customStyle="1" w:styleId="10">
    <w:name w:val="Заголовок 1 Знак"/>
    <w:basedOn w:val="a1"/>
    <w:link w:val="1"/>
    <w:uiPriority w:val="9"/>
    <w:rsid w:val="00B529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0"/>
    <w:uiPriority w:val="39"/>
    <w:unhideWhenUsed/>
    <w:qFormat/>
    <w:rsid w:val="00D40B82"/>
    <w:pPr>
      <w:suppressAutoHyphens w:val="0"/>
      <w:spacing w:line="259" w:lineRule="auto"/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D40B82"/>
  </w:style>
  <w:style w:type="paragraph" w:styleId="21">
    <w:name w:val="toc 2"/>
    <w:basedOn w:val="a0"/>
    <w:next w:val="a0"/>
    <w:autoRedefine/>
    <w:uiPriority w:val="39"/>
    <w:unhideWhenUsed/>
    <w:rsid w:val="00D40B82"/>
    <w:pPr>
      <w:ind w:left="280"/>
    </w:pPr>
  </w:style>
  <w:style w:type="character" w:styleId="ae">
    <w:name w:val="Hyperlink"/>
    <w:basedOn w:val="a1"/>
    <w:uiPriority w:val="99"/>
    <w:unhideWhenUsed/>
    <w:rsid w:val="00D40B82"/>
    <w:rPr>
      <w:color w:val="0563C1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F474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225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25F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F57B11"/>
    <w:pPr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DF7B6-904A-4986-A672-66A7B21C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32</Pages>
  <Words>4927</Words>
  <Characters>28088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Egor</cp:lastModifiedBy>
  <cp:revision>2</cp:revision>
  <dcterms:created xsi:type="dcterms:W3CDTF">2017-05-23T12:19:00Z</dcterms:created>
  <dcterms:modified xsi:type="dcterms:W3CDTF">2017-05-24T19:59:00Z</dcterms:modified>
</cp:coreProperties>
</file>