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7A9053" w14:textId="35F842F0" w:rsidR="0078274A" w:rsidRPr="00CE2609" w:rsidRDefault="0078274A" w:rsidP="004B2E12">
      <w:pPr>
        <w:jc w:val="center"/>
        <w:rPr>
          <w:rFonts w:ascii="Times New Roman" w:hAnsi="Times New Roman" w:cs="Times New Roman"/>
          <w:sz w:val="24"/>
          <w:szCs w:val="24"/>
        </w:rPr>
      </w:pPr>
      <w:r w:rsidRPr="00CE2609">
        <w:rPr>
          <w:rFonts w:ascii="Times New Roman" w:hAnsi="Times New Roman" w:cs="Times New Roman"/>
          <w:sz w:val="24"/>
          <w:szCs w:val="24"/>
        </w:rPr>
        <w:t>ПРАВИТЕЛЬСТВО РОССИЙСКОЙ ФЕДЕРАЦИИ</w:t>
      </w:r>
    </w:p>
    <w:p w14:paraId="102CBA2C" w14:textId="6A4D6350" w:rsidR="0078274A" w:rsidRPr="00CE2609" w:rsidRDefault="0078274A" w:rsidP="00DF13B9">
      <w:pPr>
        <w:jc w:val="center"/>
        <w:rPr>
          <w:rFonts w:ascii="Times New Roman" w:hAnsi="Times New Roman" w:cs="Times New Roman"/>
          <w:sz w:val="24"/>
          <w:szCs w:val="24"/>
        </w:rPr>
      </w:pPr>
      <w:r w:rsidRPr="00CE2609">
        <w:rPr>
          <w:rFonts w:ascii="Times New Roman" w:hAnsi="Times New Roman" w:cs="Times New Roman"/>
          <w:sz w:val="24"/>
          <w:szCs w:val="24"/>
        </w:rPr>
        <w:t xml:space="preserve">Федеральное государственное бюджетное образовательное учреждение </w:t>
      </w:r>
    </w:p>
    <w:p w14:paraId="35E7E821" w14:textId="47DF57F1" w:rsidR="0078274A" w:rsidRPr="00CE2609" w:rsidRDefault="0078274A" w:rsidP="00DF13B9">
      <w:pPr>
        <w:jc w:val="center"/>
        <w:rPr>
          <w:rFonts w:ascii="Times New Roman" w:hAnsi="Times New Roman" w:cs="Times New Roman"/>
          <w:sz w:val="24"/>
          <w:szCs w:val="24"/>
        </w:rPr>
      </w:pPr>
      <w:r w:rsidRPr="00CE2609">
        <w:rPr>
          <w:rFonts w:ascii="Times New Roman" w:hAnsi="Times New Roman" w:cs="Times New Roman"/>
          <w:sz w:val="24"/>
          <w:szCs w:val="24"/>
        </w:rPr>
        <w:t>высшего образования</w:t>
      </w:r>
    </w:p>
    <w:p w14:paraId="74B073C8" w14:textId="0D048B80" w:rsidR="0035647F" w:rsidRPr="00CE2609" w:rsidRDefault="0078274A" w:rsidP="00DF13B9">
      <w:pPr>
        <w:jc w:val="center"/>
        <w:rPr>
          <w:rFonts w:ascii="Times New Roman" w:hAnsi="Times New Roman" w:cs="Times New Roman"/>
          <w:sz w:val="24"/>
          <w:szCs w:val="24"/>
        </w:rPr>
      </w:pPr>
      <w:r w:rsidRPr="00CE2609">
        <w:rPr>
          <w:rFonts w:ascii="Times New Roman" w:hAnsi="Times New Roman" w:cs="Times New Roman"/>
          <w:sz w:val="24"/>
          <w:szCs w:val="24"/>
        </w:rPr>
        <w:t>«</w:t>
      </w:r>
      <w:r w:rsidR="00DF13B9" w:rsidRPr="00CE2609">
        <w:rPr>
          <w:rFonts w:ascii="Times New Roman" w:hAnsi="Times New Roman" w:cs="Times New Roman"/>
          <w:sz w:val="24"/>
          <w:szCs w:val="24"/>
        </w:rPr>
        <w:t>САНКТ-ПЕТЕРБУРГСКИЙ ГОСУДАРСТВЕННЫЙ УНИВЕРСИТЕТ</w:t>
      </w:r>
      <w:r w:rsidRPr="00CE2609">
        <w:rPr>
          <w:rFonts w:ascii="Times New Roman" w:hAnsi="Times New Roman" w:cs="Times New Roman"/>
          <w:sz w:val="24"/>
          <w:szCs w:val="24"/>
        </w:rPr>
        <w:t>»</w:t>
      </w:r>
    </w:p>
    <w:p w14:paraId="3056C88D" w14:textId="77777777" w:rsidR="00DF13B9" w:rsidRDefault="00DF13B9">
      <w:pPr>
        <w:rPr>
          <w:rFonts w:ascii="Times New Roman" w:hAnsi="Times New Roman" w:cs="Times New Roman"/>
          <w:sz w:val="24"/>
          <w:szCs w:val="24"/>
        </w:rPr>
      </w:pPr>
    </w:p>
    <w:p w14:paraId="48D2A8CE" w14:textId="77777777" w:rsidR="00CE2609" w:rsidRDefault="00CE2609">
      <w:pPr>
        <w:rPr>
          <w:rFonts w:ascii="Times New Roman" w:hAnsi="Times New Roman" w:cs="Times New Roman"/>
          <w:sz w:val="24"/>
          <w:szCs w:val="24"/>
        </w:rPr>
      </w:pPr>
    </w:p>
    <w:p w14:paraId="65580A59" w14:textId="77777777" w:rsidR="00CE2609" w:rsidRPr="00CE2609" w:rsidRDefault="00CE2609" w:rsidP="00CE2609">
      <w:pPr>
        <w:jc w:val="center"/>
        <w:rPr>
          <w:rFonts w:ascii="Times New Roman" w:hAnsi="Times New Roman" w:cs="Times New Roman"/>
          <w:sz w:val="24"/>
          <w:szCs w:val="24"/>
        </w:rPr>
      </w:pPr>
      <w:r w:rsidRPr="00CE2609">
        <w:rPr>
          <w:rFonts w:ascii="Times New Roman" w:hAnsi="Times New Roman" w:cs="Times New Roman"/>
          <w:sz w:val="24"/>
          <w:szCs w:val="24"/>
        </w:rPr>
        <w:t>РОМАНОВА Валерия Игоревна</w:t>
      </w:r>
    </w:p>
    <w:p w14:paraId="7D91E114" w14:textId="77777777" w:rsidR="00CE2609" w:rsidRPr="00CE2609" w:rsidRDefault="00CE2609" w:rsidP="00CE2609">
      <w:pPr>
        <w:jc w:val="center"/>
        <w:rPr>
          <w:rFonts w:ascii="Times New Roman" w:hAnsi="Times New Roman" w:cs="Times New Roman"/>
          <w:b/>
          <w:sz w:val="24"/>
          <w:szCs w:val="24"/>
        </w:rPr>
      </w:pPr>
    </w:p>
    <w:p w14:paraId="6074B9EB" w14:textId="77777777" w:rsidR="00CE2609" w:rsidRPr="00CE2609" w:rsidRDefault="00CE2609" w:rsidP="00CE2609">
      <w:pPr>
        <w:jc w:val="center"/>
        <w:rPr>
          <w:rFonts w:ascii="Times New Roman" w:hAnsi="Times New Roman" w:cs="Times New Roman"/>
          <w:b/>
          <w:sz w:val="24"/>
          <w:szCs w:val="24"/>
          <w:shd w:val="clear" w:color="auto" w:fill="FFFFFF"/>
        </w:rPr>
      </w:pPr>
      <w:r w:rsidRPr="00CE2609">
        <w:rPr>
          <w:rFonts w:ascii="Times New Roman" w:hAnsi="Times New Roman" w:cs="Times New Roman"/>
          <w:b/>
          <w:sz w:val="24"/>
          <w:szCs w:val="24"/>
          <w:shd w:val="clear" w:color="auto" w:fill="FFFFFF"/>
        </w:rPr>
        <w:t>ПРОБЛЕМА КУЛЬТУРНОЙ ИНТЕГРАЦИИ ИММИГРАНТОВ НА ПРИМЕРЕ ФРАНЦУЗСКОЙ РЕСПУБЛИКИ</w:t>
      </w:r>
    </w:p>
    <w:p w14:paraId="790D5DBC" w14:textId="651EFC57" w:rsidR="00CE2609" w:rsidRPr="00CE2609" w:rsidRDefault="00CE2609" w:rsidP="00CE2609">
      <w:pPr>
        <w:jc w:val="center"/>
        <w:rPr>
          <w:rFonts w:ascii="Times New Roman" w:hAnsi="Times New Roman" w:cs="Times New Roman"/>
          <w:b/>
          <w:sz w:val="24"/>
          <w:szCs w:val="24"/>
          <w:shd w:val="clear" w:color="auto" w:fill="FFFFFF"/>
          <w:lang w:val="en-US"/>
        </w:rPr>
      </w:pPr>
      <w:r w:rsidRPr="00CE2609">
        <w:rPr>
          <w:rFonts w:ascii="Times New Roman" w:hAnsi="Times New Roman" w:cs="Times New Roman"/>
          <w:b/>
          <w:sz w:val="24"/>
          <w:szCs w:val="24"/>
          <w:shd w:val="clear" w:color="auto" w:fill="FFFFFF"/>
          <w:lang w:val="en-US"/>
        </w:rPr>
        <w:t>PROBLEM OF CULTU</w:t>
      </w:r>
      <w:r w:rsidR="000E5688">
        <w:rPr>
          <w:rFonts w:ascii="Times New Roman" w:hAnsi="Times New Roman" w:cs="Times New Roman"/>
          <w:b/>
          <w:sz w:val="24"/>
          <w:szCs w:val="24"/>
          <w:shd w:val="clear" w:color="auto" w:fill="FFFFFF"/>
          <w:lang w:val="en-US"/>
        </w:rPr>
        <w:t>RAL INTEGRATION OF IMMIGRANTS IN</w:t>
      </w:r>
      <w:bookmarkStart w:id="0" w:name="_GoBack"/>
      <w:bookmarkEnd w:id="0"/>
      <w:r w:rsidRPr="00CE2609">
        <w:rPr>
          <w:rFonts w:ascii="Times New Roman" w:hAnsi="Times New Roman" w:cs="Times New Roman"/>
          <w:b/>
          <w:sz w:val="24"/>
          <w:szCs w:val="24"/>
          <w:shd w:val="clear" w:color="auto" w:fill="FFFFFF"/>
          <w:lang w:val="en-US"/>
        </w:rPr>
        <w:t xml:space="preserve"> THE EXAMPLE OF FRENCH REPUBLIC</w:t>
      </w:r>
    </w:p>
    <w:p w14:paraId="54A2D461" w14:textId="77777777" w:rsidR="00CE2609" w:rsidRPr="000E5688" w:rsidRDefault="00CE2609">
      <w:pPr>
        <w:rPr>
          <w:rFonts w:ascii="Times New Roman" w:hAnsi="Times New Roman" w:cs="Times New Roman"/>
          <w:sz w:val="24"/>
          <w:szCs w:val="24"/>
          <w:lang w:val="en-US"/>
        </w:rPr>
      </w:pPr>
    </w:p>
    <w:p w14:paraId="0C589DAC" w14:textId="77777777" w:rsidR="00DF13B9" w:rsidRPr="000E5688" w:rsidRDefault="00DF13B9">
      <w:pPr>
        <w:rPr>
          <w:rFonts w:ascii="Times New Roman" w:hAnsi="Times New Roman" w:cs="Times New Roman"/>
          <w:sz w:val="24"/>
          <w:szCs w:val="24"/>
          <w:lang w:val="en-US"/>
        </w:rPr>
      </w:pPr>
    </w:p>
    <w:p w14:paraId="426CEF48" w14:textId="77777777" w:rsidR="00CE2609" w:rsidRPr="00CE2609" w:rsidRDefault="00CE2609" w:rsidP="00CE2609">
      <w:pPr>
        <w:jc w:val="center"/>
        <w:rPr>
          <w:rFonts w:ascii="Times New Roman" w:hAnsi="Times New Roman" w:cs="Times New Roman"/>
          <w:sz w:val="24"/>
          <w:szCs w:val="24"/>
          <w:shd w:val="clear" w:color="auto" w:fill="FFFFFF"/>
        </w:rPr>
      </w:pPr>
      <w:r w:rsidRPr="00CE2609">
        <w:rPr>
          <w:rFonts w:ascii="Times New Roman" w:hAnsi="Times New Roman" w:cs="Times New Roman"/>
          <w:sz w:val="24"/>
          <w:szCs w:val="24"/>
          <w:shd w:val="clear" w:color="auto" w:fill="FFFFFF"/>
        </w:rPr>
        <w:t>Выпускная квалификационная бакалаврская работа</w:t>
      </w:r>
    </w:p>
    <w:p w14:paraId="682462EA" w14:textId="77777777" w:rsidR="00CE2609" w:rsidRPr="00CE2609" w:rsidRDefault="00CE2609" w:rsidP="00CE2609">
      <w:pPr>
        <w:jc w:val="center"/>
        <w:rPr>
          <w:rFonts w:ascii="Times New Roman" w:hAnsi="Times New Roman" w:cs="Times New Roman"/>
          <w:sz w:val="24"/>
          <w:szCs w:val="24"/>
          <w:shd w:val="clear" w:color="auto" w:fill="FFFFFF"/>
        </w:rPr>
      </w:pPr>
      <w:r w:rsidRPr="00CE2609">
        <w:rPr>
          <w:rFonts w:ascii="Times New Roman" w:hAnsi="Times New Roman" w:cs="Times New Roman"/>
          <w:sz w:val="24"/>
          <w:szCs w:val="24"/>
          <w:shd w:val="clear" w:color="auto" w:fill="FFFFFF"/>
        </w:rPr>
        <w:t>по направлению 031900 – «Международные отношения»</w:t>
      </w:r>
    </w:p>
    <w:p w14:paraId="56F388F8" w14:textId="77777777" w:rsidR="00CE2609" w:rsidRPr="00CE2609" w:rsidRDefault="00CE2609" w:rsidP="00CE2609">
      <w:pPr>
        <w:spacing w:line="240" w:lineRule="auto"/>
        <w:rPr>
          <w:rFonts w:ascii="Times New Roman" w:hAnsi="Times New Roman" w:cs="Times New Roman"/>
          <w:sz w:val="24"/>
          <w:szCs w:val="24"/>
          <w:shd w:val="clear" w:color="auto" w:fill="FFFFFF"/>
        </w:rPr>
      </w:pPr>
    </w:p>
    <w:p w14:paraId="57DA6364" w14:textId="77777777" w:rsidR="00CE2609" w:rsidRPr="00CE2609" w:rsidRDefault="00CE2609" w:rsidP="00CE2609">
      <w:pPr>
        <w:spacing w:line="240" w:lineRule="auto"/>
        <w:jc w:val="right"/>
        <w:rPr>
          <w:rFonts w:ascii="Times New Roman" w:hAnsi="Times New Roman" w:cs="Times New Roman"/>
          <w:sz w:val="24"/>
          <w:szCs w:val="24"/>
          <w:shd w:val="clear" w:color="auto" w:fill="FFFFFF"/>
        </w:rPr>
      </w:pPr>
      <w:r w:rsidRPr="00CE2609">
        <w:rPr>
          <w:rFonts w:ascii="Times New Roman" w:hAnsi="Times New Roman" w:cs="Times New Roman"/>
          <w:sz w:val="24"/>
          <w:szCs w:val="24"/>
          <w:shd w:val="clear" w:color="auto" w:fill="FFFFFF"/>
        </w:rPr>
        <w:t>Научный руководитель –</w:t>
      </w:r>
    </w:p>
    <w:p w14:paraId="7023D03D" w14:textId="77777777" w:rsidR="00CE2609" w:rsidRPr="00CE2609" w:rsidRDefault="00CE2609" w:rsidP="00CE2609">
      <w:pPr>
        <w:spacing w:line="240" w:lineRule="auto"/>
        <w:ind w:left="5670"/>
        <w:jc w:val="right"/>
        <w:rPr>
          <w:rFonts w:ascii="Times New Roman" w:hAnsi="Times New Roman" w:cs="Times New Roman"/>
          <w:sz w:val="24"/>
          <w:szCs w:val="24"/>
          <w:shd w:val="clear" w:color="auto" w:fill="FFFFFF"/>
        </w:rPr>
      </w:pPr>
      <w:r w:rsidRPr="00CE2609">
        <w:rPr>
          <w:rFonts w:ascii="Times New Roman" w:hAnsi="Times New Roman" w:cs="Times New Roman"/>
          <w:sz w:val="24"/>
          <w:szCs w:val="24"/>
          <w:shd w:val="clear" w:color="auto" w:fill="FFFFFF"/>
        </w:rPr>
        <w:t>д.и.н., проф. Фокин В.И.</w:t>
      </w:r>
    </w:p>
    <w:p w14:paraId="28F896FE" w14:textId="77777777" w:rsidR="00CE2609" w:rsidRPr="00CE2609" w:rsidRDefault="00CE2609" w:rsidP="00CE2609">
      <w:pPr>
        <w:jc w:val="both"/>
        <w:rPr>
          <w:rFonts w:ascii="Times New Roman" w:hAnsi="Times New Roman" w:cs="Times New Roman"/>
          <w:sz w:val="24"/>
          <w:szCs w:val="24"/>
          <w:shd w:val="clear" w:color="auto" w:fill="FFFFFF"/>
        </w:rPr>
      </w:pPr>
      <w:r w:rsidRPr="00CE2609">
        <w:rPr>
          <w:rFonts w:ascii="Times New Roman" w:hAnsi="Times New Roman" w:cs="Times New Roman"/>
          <w:sz w:val="24"/>
          <w:szCs w:val="24"/>
          <w:shd w:val="clear" w:color="auto" w:fill="FFFFFF"/>
        </w:rPr>
        <w:t>Студент:</w:t>
      </w:r>
    </w:p>
    <w:p w14:paraId="63C5583A" w14:textId="77777777" w:rsidR="00CE2609" w:rsidRPr="00CE2609" w:rsidRDefault="00CE2609" w:rsidP="00CE2609">
      <w:pPr>
        <w:rPr>
          <w:rFonts w:ascii="Times New Roman" w:hAnsi="Times New Roman" w:cs="Times New Roman"/>
          <w:sz w:val="24"/>
          <w:szCs w:val="24"/>
          <w:shd w:val="clear" w:color="auto" w:fill="FFFFFF"/>
        </w:rPr>
      </w:pPr>
      <w:r w:rsidRPr="00CE2609">
        <w:rPr>
          <w:rFonts w:ascii="Times New Roman" w:hAnsi="Times New Roman" w:cs="Times New Roman"/>
          <w:sz w:val="24"/>
          <w:szCs w:val="24"/>
          <w:shd w:val="clear" w:color="auto" w:fill="FFFFFF"/>
        </w:rPr>
        <w:t>Научный руководитель:</w:t>
      </w:r>
    </w:p>
    <w:p w14:paraId="24D68DA0" w14:textId="77777777" w:rsidR="00CE2609" w:rsidRPr="00CE2609" w:rsidRDefault="00CE2609" w:rsidP="00CE2609">
      <w:pPr>
        <w:rPr>
          <w:rFonts w:ascii="Times New Roman" w:hAnsi="Times New Roman" w:cs="Times New Roman"/>
          <w:sz w:val="24"/>
          <w:szCs w:val="24"/>
          <w:shd w:val="clear" w:color="auto" w:fill="FFFFFF"/>
        </w:rPr>
      </w:pPr>
      <w:r w:rsidRPr="00CE2609">
        <w:rPr>
          <w:rFonts w:ascii="Times New Roman" w:hAnsi="Times New Roman" w:cs="Times New Roman"/>
          <w:sz w:val="24"/>
          <w:szCs w:val="24"/>
          <w:shd w:val="clear" w:color="auto" w:fill="FFFFFF"/>
        </w:rPr>
        <w:t>Работа представлена на кафедру</w:t>
      </w:r>
    </w:p>
    <w:p w14:paraId="560403D2" w14:textId="77777777" w:rsidR="00CE2609" w:rsidRPr="00CE2609" w:rsidRDefault="00CE2609" w:rsidP="00CE2609">
      <w:pPr>
        <w:rPr>
          <w:rFonts w:ascii="Times New Roman" w:hAnsi="Times New Roman" w:cs="Times New Roman"/>
          <w:sz w:val="24"/>
          <w:szCs w:val="24"/>
          <w:shd w:val="clear" w:color="auto" w:fill="FFFFFF"/>
        </w:rPr>
      </w:pPr>
      <w:r w:rsidRPr="00CE2609">
        <w:rPr>
          <w:rFonts w:ascii="Times New Roman" w:hAnsi="Times New Roman" w:cs="Times New Roman"/>
          <w:sz w:val="24"/>
          <w:szCs w:val="24"/>
          <w:shd w:val="clear" w:color="auto" w:fill="FFFFFF"/>
        </w:rPr>
        <w:t>«       »                           2017 г.</w:t>
      </w:r>
    </w:p>
    <w:p w14:paraId="7313812D" w14:textId="77777777" w:rsidR="00CE2609" w:rsidRPr="00CE2609" w:rsidRDefault="00CE2609" w:rsidP="00CE2609">
      <w:pP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rPr>
        <w:t>Заведующий кафедрой</w:t>
      </w:r>
    </w:p>
    <w:p w14:paraId="05BA7C83" w14:textId="77777777" w:rsidR="00CE2609" w:rsidRDefault="00CE2609">
      <w:pPr>
        <w:rPr>
          <w:rFonts w:ascii="Times New Roman" w:hAnsi="Times New Roman" w:cs="Times New Roman"/>
          <w:sz w:val="24"/>
          <w:szCs w:val="24"/>
        </w:rPr>
      </w:pPr>
    </w:p>
    <w:p w14:paraId="5E4756F3" w14:textId="77777777" w:rsidR="00CE2609" w:rsidRPr="00CE2609" w:rsidRDefault="00CE2609">
      <w:pPr>
        <w:rPr>
          <w:rFonts w:ascii="Times New Roman" w:hAnsi="Times New Roman" w:cs="Times New Roman"/>
          <w:sz w:val="24"/>
          <w:szCs w:val="24"/>
        </w:rPr>
      </w:pPr>
    </w:p>
    <w:p w14:paraId="570D37BF" w14:textId="2855673A" w:rsidR="00DF13B9" w:rsidRPr="00CE2609" w:rsidRDefault="00DF13B9" w:rsidP="00CE2609">
      <w:pPr>
        <w:jc w:val="center"/>
        <w:rPr>
          <w:rFonts w:ascii="Times New Roman" w:hAnsi="Times New Roman" w:cs="Times New Roman"/>
          <w:sz w:val="24"/>
          <w:szCs w:val="24"/>
          <w:shd w:val="clear" w:color="auto" w:fill="FFFFFF"/>
        </w:rPr>
      </w:pPr>
      <w:r w:rsidRPr="00CE2609">
        <w:rPr>
          <w:rFonts w:ascii="Times New Roman" w:hAnsi="Times New Roman" w:cs="Times New Roman"/>
          <w:sz w:val="24"/>
          <w:szCs w:val="24"/>
          <w:shd w:val="clear" w:color="auto" w:fill="FFFFFF"/>
        </w:rPr>
        <w:t>Санкт-Петербург</w:t>
      </w:r>
    </w:p>
    <w:sdt>
      <w:sdtPr>
        <w:rPr>
          <w:rFonts w:asciiTheme="minorHAnsi" w:eastAsiaTheme="minorHAnsi" w:hAnsiTheme="minorHAnsi" w:cstheme="minorBidi"/>
          <w:b w:val="0"/>
          <w:bCs w:val="0"/>
          <w:color w:val="auto"/>
          <w:sz w:val="22"/>
          <w:szCs w:val="22"/>
          <w:lang w:eastAsia="en-US"/>
        </w:rPr>
        <w:id w:val="96607625"/>
        <w:docPartObj>
          <w:docPartGallery w:val="Table of Contents"/>
          <w:docPartUnique/>
        </w:docPartObj>
      </w:sdtPr>
      <w:sdtEndPr/>
      <w:sdtContent>
        <w:p w14:paraId="3522848B" w14:textId="42FBED22" w:rsidR="00F56BC3" w:rsidRDefault="00F56BC3" w:rsidP="00F56BC3">
          <w:pPr>
            <w:pStyle w:val="af3"/>
            <w:rPr>
              <w:rFonts w:asciiTheme="minorHAnsi" w:eastAsiaTheme="minorHAnsi" w:hAnsiTheme="minorHAnsi" w:cstheme="minorBidi"/>
              <w:b w:val="0"/>
              <w:bCs w:val="0"/>
              <w:color w:val="auto"/>
              <w:sz w:val="22"/>
              <w:szCs w:val="22"/>
              <w:lang w:eastAsia="en-US"/>
            </w:rPr>
          </w:pPr>
        </w:p>
        <w:p w14:paraId="7C37AEC2" w14:textId="540097B7" w:rsidR="00BB73AA" w:rsidRPr="00BB73AA" w:rsidRDefault="00BB73AA">
          <w:pPr>
            <w:pStyle w:val="13"/>
            <w:tabs>
              <w:tab w:val="right" w:leader="dot" w:pos="9344"/>
            </w:tabs>
            <w:rPr>
              <w:rFonts w:ascii="Times New Roman" w:hAnsi="Times New Roman" w:cs="Times New Roman"/>
              <w:noProof/>
              <w:sz w:val="24"/>
              <w:szCs w:val="24"/>
            </w:rPr>
          </w:pPr>
          <w:r w:rsidRPr="00BB73AA">
            <w:rPr>
              <w:rFonts w:ascii="Times New Roman" w:hAnsi="Times New Roman" w:cs="Times New Roman"/>
              <w:sz w:val="24"/>
              <w:szCs w:val="24"/>
            </w:rPr>
            <w:fldChar w:fldCharType="begin"/>
          </w:r>
          <w:r w:rsidRPr="00BB73AA">
            <w:rPr>
              <w:rFonts w:ascii="Times New Roman" w:hAnsi="Times New Roman" w:cs="Times New Roman"/>
              <w:sz w:val="24"/>
              <w:szCs w:val="24"/>
            </w:rPr>
            <w:instrText xml:space="preserve"> TOC \o "1-3" \h \z \u </w:instrText>
          </w:r>
          <w:r w:rsidRPr="00BB73AA">
            <w:rPr>
              <w:rFonts w:ascii="Times New Roman" w:hAnsi="Times New Roman" w:cs="Times New Roman"/>
              <w:sz w:val="24"/>
              <w:szCs w:val="24"/>
            </w:rPr>
            <w:fldChar w:fldCharType="separate"/>
          </w:r>
          <w:hyperlink w:anchor="_Toc483212776" w:history="1">
            <w:r w:rsidRPr="00BB73AA">
              <w:rPr>
                <w:rStyle w:val="a8"/>
                <w:rFonts w:ascii="Times New Roman" w:hAnsi="Times New Roman" w:cs="Times New Roman"/>
                <w:noProof/>
                <w:color w:val="auto"/>
                <w:sz w:val="24"/>
                <w:szCs w:val="24"/>
              </w:rPr>
              <w:t>Введение</w:t>
            </w:r>
            <w:r w:rsidRPr="00BB73AA">
              <w:rPr>
                <w:rFonts w:ascii="Times New Roman" w:hAnsi="Times New Roman" w:cs="Times New Roman"/>
                <w:noProof/>
                <w:webHidden/>
                <w:sz w:val="24"/>
                <w:szCs w:val="24"/>
              </w:rPr>
              <w:tab/>
            </w:r>
            <w:r w:rsidRPr="00BB73AA">
              <w:rPr>
                <w:rFonts w:ascii="Times New Roman" w:hAnsi="Times New Roman" w:cs="Times New Roman"/>
                <w:noProof/>
                <w:webHidden/>
                <w:sz w:val="24"/>
                <w:szCs w:val="24"/>
              </w:rPr>
              <w:fldChar w:fldCharType="begin"/>
            </w:r>
            <w:r w:rsidRPr="00BB73AA">
              <w:rPr>
                <w:rFonts w:ascii="Times New Roman" w:hAnsi="Times New Roman" w:cs="Times New Roman"/>
                <w:noProof/>
                <w:webHidden/>
                <w:sz w:val="24"/>
                <w:szCs w:val="24"/>
              </w:rPr>
              <w:instrText xml:space="preserve"> PAGEREF _Toc483212776 \h </w:instrText>
            </w:r>
            <w:r w:rsidRPr="00BB73AA">
              <w:rPr>
                <w:rFonts w:ascii="Times New Roman" w:hAnsi="Times New Roman" w:cs="Times New Roman"/>
                <w:noProof/>
                <w:webHidden/>
                <w:sz w:val="24"/>
                <w:szCs w:val="24"/>
              </w:rPr>
            </w:r>
            <w:r w:rsidRPr="00BB73AA">
              <w:rPr>
                <w:rFonts w:ascii="Times New Roman" w:hAnsi="Times New Roman" w:cs="Times New Roman"/>
                <w:noProof/>
                <w:webHidden/>
                <w:sz w:val="24"/>
                <w:szCs w:val="24"/>
              </w:rPr>
              <w:fldChar w:fldCharType="separate"/>
            </w:r>
            <w:r w:rsidRPr="00BB73AA">
              <w:rPr>
                <w:rFonts w:ascii="Times New Roman" w:hAnsi="Times New Roman" w:cs="Times New Roman"/>
                <w:noProof/>
                <w:webHidden/>
                <w:sz w:val="24"/>
                <w:szCs w:val="24"/>
              </w:rPr>
              <w:t>3</w:t>
            </w:r>
            <w:r w:rsidRPr="00BB73AA">
              <w:rPr>
                <w:rFonts w:ascii="Times New Roman" w:hAnsi="Times New Roman" w:cs="Times New Roman"/>
                <w:noProof/>
                <w:webHidden/>
                <w:sz w:val="24"/>
                <w:szCs w:val="24"/>
              </w:rPr>
              <w:fldChar w:fldCharType="end"/>
            </w:r>
          </w:hyperlink>
        </w:p>
        <w:p w14:paraId="7F38412F" w14:textId="77777777" w:rsidR="00BB73AA" w:rsidRPr="00BB73AA" w:rsidRDefault="00DC19DE">
          <w:pPr>
            <w:pStyle w:val="13"/>
            <w:tabs>
              <w:tab w:val="right" w:leader="dot" w:pos="9344"/>
            </w:tabs>
            <w:rPr>
              <w:rFonts w:ascii="Times New Roman" w:hAnsi="Times New Roman" w:cs="Times New Roman"/>
              <w:noProof/>
              <w:sz w:val="24"/>
              <w:szCs w:val="24"/>
            </w:rPr>
          </w:pPr>
          <w:hyperlink w:anchor="_Toc483212777" w:history="1">
            <w:r w:rsidR="00BB73AA" w:rsidRPr="00BB73AA">
              <w:rPr>
                <w:rStyle w:val="a8"/>
                <w:rFonts w:ascii="Times New Roman" w:hAnsi="Times New Roman" w:cs="Times New Roman"/>
                <w:noProof/>
                <w:color w:val="auto"/>
                <w:sz w:val="24"/>
                <w:szCs w:val="24"/>
              </w:rPr>
              <w:t>Глава I. Миграция и миграционная политика</w:t>
            </w:r>
            <w:r w:rsidR="00BB73AA" w:rsidRPr="00BB73AA">
              <w:rPr>
                <w:rFonts w:ascii="Times New Roman" w:hAnsi="Times New Roman" w:cs="Times New Roman"/>
                <w:noProof/>
                <w:webHidden/>
                <w:sz w:val="24"/>
                <w:szCs w:val="24"/>
              </w:rPr>
              <w:tab/>
            </w:r>
            <w:r w:rsidR="00BB73AA" w:rsidRPr="00BB73AA">
              <w:rPr>
                <w:rFonts w:ascii="Times New Roman" w:hAnsi="Times New Roman" w:cs="Times New Roman"/>
                <w:noProof/>
                <w:webHidden/>
                <w:sz w:val="24"/>
                <w:szCs w:val="24"/>
              </w:rPr>
              <w:fldChar w:fldCharType="begin"/>
            </w:r>
            <w:r w:rsidR="00BB73AA" w:rsidRPr="00BB73AA">
              <w:rPr>
                <w:rFonts w:ascii="Times New Roman" w:hAnsi="Times New Roman" w:cs="Times New Roman"/>
                <w:noProof/>
                <w:webHidden/>
                <w:sz w:val="24"/>
                <w:szCs w:val="24"/>
              </w:rPr>
              <w:instrText xml:space="preserve"> PAGEREF _Toc483212777 \h </w:instrText>
            </w:r>
            <w:r w:rsidR="00BB73AA" w:rsidRPr="00BB73AA">
              <w:rPr>
                <w:rFonts w:ascii="Times New Roman" w:hAnsi="Times New Roman" w:cs="Times New Roman"/>
                <w:noProof/>
                <w:webHidden/>
                <w:sz w:val="24"/>
                <w:szCs w:val="24"/>
              </w:rPr>
            </w:r>
            <w:r w:rsidR="00BB73AA" w:rsidRPr="00BB73AA">
              <w:rPr>
                <w:rFonts w:ascii="Times New Roman" w:hAnsi="Times New Roman" w:cs="Times New Roman"/>
                <w:noProof/>
                <w:webHidden/>
                <w:sz w:val="24"/>
                <w:szCs w:val="24"/>
              </w:rPr>
              <w:fldChar w:fldCharType="separate"/>
            </w:r>
            <w:r w:rsidR="00BB73AA" w:rsidRPr="00BB73AA">
              <w:rPr>
                <w:rFonts w:ascii="Times New Roman" w:hAnsi="Times New Roman" w:cs="Times New Roman"/>
                <w:noProof/>
                <w:webHidden/>
                <w:sz w:val="24"/>
                <w:szCs w:val="24"/>
              </w:rPr>
              <w:t>10</w:t>
            </w:r>
            <w:r w:rsidR="00BB73AA" w:rsidRPr="00BB73AA">
              <w:rPr>
                <w:rFonts w:ascii="Times New Roman" w:hAnsi="Times New Roman" w:cs="Times New Roman"/>
                <w:noProof/>
                <w:webHidden/>
                <w:sz w:val="24"/>
                <w:szCs w:val="24"/>
              </w:rPr>
              <w:fldChar w:fldCharType="end"/>
            </w:r>
          </w:hyperlink>
        </w:p>
        <w:p w14:paraId="2C2999E4" w14:textId="77777777" w:rsidR="00BB73AA" w:rsidRPr="00BB73AA" w:rsidRDefault="00DC19DE">
          <w:pPr>
            <w:pStyle w:val="25"/>
            <w:tabs>
              <w:tab w:val="right" w:leader="dot" w:pos="9344"/>
            </w:tabs>
            <w:rPr>
              <w:rFonts w:ascii="Times New Roman" w:hAnsi="Times New Roman" w:cs="Times New Roman"/>
              <w:noProof/>
              <w:sz w:val="24"/>
              <w:szCs w:val="24"/>
            </w:rPr>
          </w:pPr>
          <w:hyperlink w:anchor="_Toc483212778" w:history="1">
            <w:r w:rsidR="00BB73AA" w:rsidRPr="00BB73AA">
              <w:rPr>
                <w:rStyle w:val="a8"/>
                <w:rFonts w:ascii="Times New Roman" w:hAnsi="Times New Roman" w:cs="Times New Roman"/>
                <w:noProof/>
                <w:color w:val="auto"/>
                <w:sz w:val="24"/>
                <w:szCs w:val="24"/>
              </w:rPr>
              <w:t>§1. Миграция и миграционная политика: основные теоретические подходы</w:t>
            </w:r>
            <w:r w:rsidR="00BB73AA" w:rsidRPr="00BB73AA">
              <w:rPr>
                <w:rFonts w:ascii="Times New Roman" w:hAnsi="Times New Roman" w:cs="Times New Roman"/>
                <w:noProof/>
                <w:webHidden/>
                <w:sz w:val="24"/>
                <w:szCs w:val="24"/>
              </w:rPr>
              <w:tab/>
            </w:r>
            <w:r w:rsidR="00BB73AA" w:rsidRPr="00BB73AA">
              <w:rPr>
                <w:rFonts w:ascii="Times New Roman" w:hAnsi="Times New Roman" w:cs="Times New Roman"/>
                <w:noProof/>
                <w:webHidden/>
                <w:sz w:val="24"/>
                <w:szCs w:val="24"/>
              </w:rPr>
              <w:fldChar w:fldCharType="begin"/>
            </w:r>
            <w:r w:rsidR="00BB73AA" w:rsidRPr="00BB73AA">
              <w:rPr>
                <w:rFonts w:ascii="Times New Roman" w:hAnsi="Times New Roman" w:cs="Times New Roman"/>
                <w:noProof/>
                <w:webHidden/>
                <w:sz w:val="24"/>
                <w:szCs w:val="24"/>
              </w:rPr>
              <w:instrText xml:space="preserve"> PAGEREF _Toc483212778 \h </w:instrText>
            </w:r>
            <w:r w:rsidR="00BB73AA" w:rsidRPr="00BB73AA">
              <w:rPr>
                <w:rFonts w:ascii="Times New Roman" w:hAnsi="Times New Roman" w:cs="Times New Roman"/>
                <w:noProof/>
                <w:webHidden/>
                <w:sz w:val="24"/>
                <w:szCs w:val="24"/>
              </w:rPr>
            </w:r>
            <w:r w:rsidR="00BB73AA" w:rsidRPr="00BB73AA">
              <w:rPr>
                <w:rFonts w:ascii="Times New Roman" w:hAnsi="Times New Roman" w:cs="Times New Roman"/>
                <w:noProof/>
                <w:webHidden/>
                <w:sz w:val="24"/>
                <w:szCs w:val="24"/>
              </w:rPr>
              <w:fldChar w:fldCharType="separate"/>
            </w:r>
            <w:r w:rsidR="00BB73AA" w:rsidRPr="00BB73AA">
              <w:rPr>
                <w:rFonts w:ascii="Times New Roman" w:hAnsi="Times New Roman" w:cs="Times New Roman"/>
                <w:noProof/>
                <w:webHidden/>
                <w:sz w:val="24"/>
                <w:szCs w:val="24"/>
              </w:rPr>
              <w:t>10</w:t>
            </w:r>
            <w:r w:rsidR="00BB73AA" w:rsidRPr="00BB73AA">
              <w:rPr>
                <w:rFonts w:ascii="Times New Roman" w:hAnsi="Times New Roman" w:cs="Times New Roman"/>
                <w:noProof/>
                <w:webHidden/>
                <w:sz w:val="24"/>
                <w:szCs w:val="24"/>
              </w:rPr>
              <w:fldChar w:fldCharType="end"/>
            </w:r>
          </w:hyperlink>
        </w:p>
        <w:p w14:paraId="5301965F" w14:textId="77777777" w:rsidR="00BB73AA" w:rsidRPr="00BB73AA" w:rsidRDefault="00DC19DE">
          <w:pPr>
            <w:pStyle w:val="25"/>
            <w:tabs>
              <w:tab w:val="right" w:leader="dot" w:pos="9344"/>
            </w:tabs>
            <w:rPr>
              <w:rFonts w:ascii="Times New Roman" w:hAnsi="Times New Roman" w:cs="Times New Roman"/>
              <w:noProof/>
              <w:sz w:val="24"/>
              <w:szCs w:val="24"/>
            </w:rPr>
          </w:pPr>
          <w:hyperlink w:anchor="_Toc483212779" w:history="1">
            <w:r w:rsidR="00BB73AA" w:rsidRPr="00BB73AA">
              <w:rPr>
                <w:rStyle w:val="a8"/>
                <w:rFonts w:ascii="Times New Roman" w:hAnsi="Times New Roman" w:cs="Times New Roman"/>
                <w:noProof/>
                <w:color w:val="auto"/>
                <w:sz w:val="24"/>
                <w:szCs w:val="24"/>
              </w:rPr>
              <w:t>§2. Формирование международно-правовой базы в области миграционной политики Европейского Союза</w:t>
            </w:r>
            <w:r w:rsidR="00BB73AA" w:rsidRPr="00BB73AA">
              <w:rPr>
                <w:rFonts w:ascii="Times New Roman" w:hAnsi="Times New Roman" w:cs="Times New Roman"/>
                <w:noProof/>
                <w:webHidden/>
                <w:sz w:val="24"/>
                <w:szCs w:val="24"/>
              </w:rPr>
              <w:tab/>
            </w:r>
            <w:r w:rsidR="00BB73AA" w:rsidRPr="00BB73AA">
              <w:rPr>
                <w:rFonts w:ascii="Times New Roman" w:hAnsi="Times New Roman" w:cs="Times New Roman"/>
                <w:noProof/>
                <w:webHidden/>
                <w:sz w:val="24"/>
                <w:szCs w:val="24"/>
              </w:rPr>
              <w:fldChar w:fldCharType="begin"/>
            </w:r>
            <w:r w:rsidR="00BB73AA" w:rsidRPr="00BB73AA">
              <w:rPr>
                <w:rFonts w:ascii="Times New Roman" w:hAnsi="Times New Roman" w:cs="Times New Roman"/>
                <w:noProof/>
                <w:webHidden/>
                <w:sz w:val="24"/>
                <w:szCs w:val="24"/>
              </w:rPr>
              <w:instrText xml:space="preserve"> PAGEREF _Toc483212779 \h </w:instrText>
            </w:r>
            <w:r w:rsidR="00BB73AA" w:rsidRPr="00BB73AA">
              <w:rPr>
                <w:rFonts w:ascii="Times New Roman" w:hAnsi="Times New Roman" w:cs="Times New Roman"/>
                <w:noProof/>
                <w:webHidden/>
                <w:sz w:val="24"/>
                <w:szCs w:val="24"/>
              </w:rPr>
            </w:r>
            <w:r w:rsidR="00BB73AA" w:rsidRPr="00BB73AA">
              <w:rPr>
                <w:rFonts w:ascii="Times New Roman" w:hAnsi="Times New Roman" w:cs="Times New Roman"/>
                <w:noProof/>
                <w:webHidden/>
                <w:sz w:val="24"/>
                <w:szCs w:val="24"/>
              </w:rPr>
              <w:fldChar w:fldCharType="separate"/>
            </w:r>
            <w:r w:rsidR="00BB73AA" w:rsidRPr="00BB73AA">
              <w:rPr>
                <w:rFonts w:ascii="Times New Roman" w:hAnsi="Times New Roman" w:cs="Times New Roman"/>
                <w:noProof/>
                <w:webHidden/>
                <w:sz w:val="24"/>
                <w:szCs w:val="24"/>
              </w:rPr>
              <w:t>17</w:t>
            </w:r>
            <w:r w:rsidR="00BB73AA" w:rsidRPr="00BB73AA">
              <w:rPr>
                <w:rFonts w:ascii="Times New Roman" w:hAnsi="Times New Roman" w:cs="Times New Roman"/>
                <w:noProof/>
                <w:webHidden/>
                <w:sz w:val="24"/>
                <w:szCs w:val="24"/>
              </w:rPr>
              <w:fldChar w:fldCharType="end"/>
            </w:r>
          </w:hyperlink>
        </w:p>
        <w:p w14:paraId="7EF28C7B" w14:textId="77777777" w:rsidR="00BB73AA" w:rsidRPr="00BB73AA" w:rsidRDefault="00DC19DE">
          <w:pPr>
            <w:pStyle w:val="13"/>
            <w:tabs>
              <w:tab w:val="right" w:leader="dot" w:pos="9344"/>
            </w:tabs>
            <w:rPr>
              <w:rFonts w:ascii="Times New Roman" w:hAnsi="Times New Roman" w:cs="Times New Roman"/>
              <w:noProof/>
              <w:sz w:val="24"/>
              <w:szCs w:val="24"/>
            </w:rPr>
          </w:pPr>
          <w:hyperlink w:anchor="_Toc483212780" w:history="1">
            <w:r w:rsidR="00BB73AA" w:rsidRPr="00BB73AA">
              <w:rPr>
                <w:rStyle w:val="a8"/>
                <w:rFonts w:ascii="Times New Roman" w:hAnsi="Times New Roman" w:cs="Times New Roman"/>
                <w:noProof/>
                <w:color w:val="auto"/>
                <w:sz w:val="24"/>
                <w:szCs w:val="24"/>
              </w:rPr>
              <w:t>Глава II. Французская модель интеграции мигрантов</w:t>
            </w:r>
            <w:r w:rsidR="00BB73AA" w:rsidRPr="00BB73AA">
              <w:rPr>
                <w:rFonts w:ascii="Times New Roman" w:hAnsi="Times New Roman" w:cs="Times New Roman"/>
                <w:noProof/>
                <w:webHidden/>
                <w:sz w:val="24"/>
                <w:szCs w:val="24"/>
              </w:rPr>
              <w:tab/>
            </w:r>
            <w:r w:rsidR="00BB73AA" w:rsidRPr="00BB73AA">
              <w:rPr>
                <w:rFonts w:ascii="Times New Roman" w:hAnsi="Times New Roman" w:cs="Times New Roman"/>
                <w:noProof/>
                <w:webHidden/>
                <w:sz w:val="24"/>
                <w:szCs w:val="24"/>
              </w:rPr>
              <w:fldChar w:fldCharType="begin"/>
            </w:r>
            <w:r w:rsidR="00BB73AA" w:rsidRPr="00BB73AA">
              <w:rPr>
                <w:rFonts w:ascii="Times New Roman" w:hAnsi="Times New Roman" w:cs="Times New Roman"/>
                <w:noProof/>
                <w:webHidden/>
                <w:sz w:val="24"/>
                <w:szCs w:val="24"/>
              </w:rPr>
              <w:instrText xml:space="preserve"> PAGEREF _Toc483212780 \h </w:instrText>
            </w:r>
            <w:r w:rsidR="00BB73AA" w:rsidRPr="00BB73AA">
              <w:rPr>
                <w:rFonts w:ascii="Times New Roman" w:hAnsi="Times New Roman" w:cs="Times New Roman"/>
                <w:noProof/>
                <w:webHidden/>
                <w:sz w:val="24"/>
                <w:szCs w:val="24"/>
              </w:rPr>
            </w:r>
            <w:r w:rsidR="00BB73AA" w:rsidRPr="00BB73AA">
              <w:rPr>
                <w:rFonts w:ascii="Times New Roman" w:hAnsi="Times New Roman" w:cs="Times New Roman"/>
                <w:noProof/>
                <w:webHidden/>
                <w:sz w:val="24"/>
                <w:szCs w:val="24"/>
              </w:rPr>
              <w:fldChar w:fldCharType="separate"/>
            </w:r>
            <w:r w:rsidR="00BB73AA" w:rsidRPr="00BB73AA">
              <w:rPr>
                <w:rFonts w:ascii="Times New Roman" w:hAnsi="Times New Roman" w:cs="Times New Roman"/>
                <w:noProof/>
                <w:webHidden/>
                <w:sz w:val="24"/>
                <w:szCs w:val="24"/>
              </w:rPr>
              <w:t>27</w:t>
            </w:r>
            <w:r w:rsidR="00BB73AA" w:rsidRPr="00BB73AA">
              <w:rPr>
                <w:rFonts w:ascii="Times New Roman" w:hAnsi="Times New Roman" w:cs="Times New Roman"/>
                <w:noProof/>
                <w:webHidden/>
                <w:sz w:val="24"/>
                <w:szCs w:val="24"/>
              </w:rPr>
              <w:fldChar w:fldCharType="end"/>
            </w:r>
          </w:hyperlink>
        </w:p>
        <w:p w14:paraId="3A043FF2" w14:textId="77777777" w:rsidR="00BB73AA" w:rsidRPr="00BB73AA" w:rsidRDefault="00DC19DE">
          <w:pPr>
            <w:pStyle w:val="25"/>
            <w:tabs>
              <w:tab w:val="right" w:leader="dot" w:pos="9344"/>
            </w:tabs>
            <w:rPr>
              <w:rFonts w:ascii="Times New Roman" w:hAnsi="Times New Roman" w:cs="Times New Roman"/>
              <w:noProof/>
              <w:sz w:val="24"/>
              <w:szCs w:val="24"/>
            </w:rPr>
          </w:pPr>
          <w:hyperlink w:anchor="_Toc483212781" w:history="1">
            <w:r w:rsidR="00BB73AA" w:rsidRPr="00BB73AA">
              <w:rPr>
                <w:rStyle w:val="a8"/>
                <w:rFonts w:ascii="Times New Roman" w:hAnsi="Times New Roman" w:cs="Times New Roman"/>
                <w:noProof/>
                <w:color w:val="auto"/>
                <w:sz w:val="24"/>
                <w:szCs w:val="24"/>
              </w:rPr>
              <w:t>§1. Нормативно-правовые основы миграционной политики Французской Республики</w:t>
            </w:r>
            <w:r w:rsidR="00BB73AA" w:rsidRPr="00BB73AA">
              <w:rPr>
                <w:rFonts w:ascii="Times New Roman" w:hAnsi="Times New Roman" w:cs="Times New Roman"/>
                <w:noProof/>
                <w:webHidden/>
                <w:sz w:val="24"/>
                <w:szCs w:val="24"/>
              </w:rPr>
              <w:tab/>
            </w:r>
            <w:r w:rsidR="00BB73AA" w:rsidRPr="00BB73AA">
              <w:rPr>
                <w:rFonts w:ascii="Times New Roman" w:hAnsi="Times New Roman" w:cs="Times New Roman"/>
                <w:noProof/>
                <w:webHidden/>
                <w:sz w:val="24"/>
                <w:szCs w:val="24"/>
              </w:rPr>
              <w:fldChar w:fldCharType="begin"/>
            </w:r>
            <w:r w:rsidR="00BB73AA" w:rsidRPr="00BB73AA">
              <w:rPr>
                <w:rFonts w:ascii="Times New Roman" w:hAnsi="Times New Roman" w:cs="Times New Roman"/>
                <w:noProof/>
                <w:webHidden/>
                <w:sz w:val="24"/>
                <w:szCs w:val="24"/>
              </w:rPr>
              <w:instrText xml:space="preserve"> PAGEREF _Toc483212781 \h </w:instrText>
            </w:r>
            <w:r w:rsidR="00BB73AA" w:rsidRPr="00BB73AA">
              <w:rPr>
                <w:rFonts w:ascii="Times New Roman" w:hAnsi="Times New Roman" w:cs="Times New Roman"/>
                <w:noProof/>
                <w:webHidden/>
                <w:sz w:val="24"/>
                <w:szCs w:val="24"/>
              </w:rPr>
            </w:r>
            <w:r w:rsidR="00BB73AA" w:rsidRPr="00BB73AA">
              <w:rPr>
                <w:rFonts w:ascii="Times New Roman" w:hAnsi="Times New Roman" w:cs="Times New Roman"/>
                <w:noProof/>
                <w:webHidden/>
                <w:sz w:val="24"/>
                <w:szCs w:val="24"/>
              </w:rPr>
              <w:fldChar w:fldCharType="separate"/>
            </w:r>
            <w:r w:rsidR="00BB73AA" w:rsidRPr="00BB73AA">
              <w:rPr>
                <w:rFonts w:ascii="Times New Roman" w:hAnsi="Times New Roman" w:cs="Times New Roman"/>
                <w:noProof/>
                <w:webHidden/>
                <w:sz w:val="24"/>
                <w:szCs w:val="24"/>
              </w:rPr>
              <w:t>27</w:t>
            </w:r>
            <w:r w:rsidR="00BB73AA" w:rsidRPr="00BB73AA">
              <w:rPr>
                <w:rFonts w:ascii="Times New Roman" w:hAnsi="Times New Roman" w:cs="Times New Roman"/>
                <w:noProof/>
                <w:webHidden/>
                <w:sz w:val="24"/>
                <w:szCs w:val="24"/>
              </w:rPr>
              <w:fldChar w:fldCharType="end"/>
            </w:r>
          </w:hyperlink>
        </w:p>
        <w:p w14:paraId="50160B18" w14:textId="77777777" w:rsidR="00BB73AA" w:rsidRPr="00BB73AA" w:rsidRDefault="00DC19DE">
          <w:pPr>
            <w:pStyle w:val="25"/>
            <w:tabs>
              <w:tab w:val="right" w:leader="dot" w:pos="9344"/>
            </w:tabs>
            <w:rPr>
              <w:rFonts w:ascii="Times New Roman" w:hAnsi="Times New Roman" w:cs="Times New Roman"/>
              <w:noProof/>
              <w:sz w:val="24"/>
              <w:szCs w:val="24"/>
            </w:rPr>
          </w:pPr>
          <w:hyperlink w:anchor="_Toc483212782" w:history="1">
            <w:r w:rsidR="00BB73AA" w:rsidRPr="00BB73AA">
              <w:rPr>
                <w:rStyle w:val="a8"/>
                <w:rFonts w:ascii="Times New Roman" w:hAnsi="Times New Roman" w:cs="Times New Roman"/>
                <w:noProof/>
                <w:color w:val="auto"/>
                <w:sz w:val="24"/>
                <w:szCs w:val="24"/>
              </w:rPr>
              <w:t>§2. Миграционная политика и программа интеграции иммигрантов во Франции в период президентства Н. Саркози</w:t>
            </w:r>
            <w:r w:rsidR="00BB73AA" w:rsidRPr="00BB73AA">
              <w:rPr>
                <w:rFonts w:ascii="Times New Roman" w:hAnsi="Times New Roman" w:cs="Times New Roman"/>
                <w:noProof/>
                <w:webHidden/>
                <w:sz w:val="24"/>
                <w:szCs w:val="24"/>
              </w:rPr>
              <w:tab/>
            </w:r>
            <w:r w:rsidR="00BB73AA" w:rsidRPr="00BB73AA">
              <w:rPr>
                <w:rFonts w:ascii="Times New Roman" w:hAnsi="Times New Roman" w:cs="Times New Roman"/>
                <w:noProof/>
                <w:webHidden/>
                <w:sz w:val="24"/>
                <w:szCs w:val="24"/>
              </w:rPr>
              <w:fldChar w:fldCharType="begin"/>
            </w:r>
            <w:r w:rsidR="00BB73AA" w:rsidRPr="00BB73AA">
              <w:rPr>
                <w:rFonts w:ascii="Times New Roman" w:hAnsi="Times New Roman" w:cs="Times New Roman"/>
                <w:noProof/>
                <w:webHidden/>
                <w:sz w:val="24"/>
                <w:szCs w:val="24"/>
              </w:rPr>
              <w:instrText xml:space="preserve"> PAGEREF _Toc483212782 \h </w:instrText>
            </w:r>
            <w:r w:rsidR="00BB73AA" w:rsidRPr="00BB73AA">
              <w:rPr>
                <w:rFonts w:ascii="Times New Roman" w:hAnsi="Times New Roman" w:cs="Times New Roman"/>
                <w:noProof/>
                <w:webHidden/>
                <w:sz w:val="24"/>
                <w:szCs w:val="24"/>
              </w:rPr>
            </w:r>
            <w:r w:rsidR="00BB73AA" w:rsidRPr="00BB73AA">
              <w:rPr>
                <w:rFonts w:ascii="Times New Roman" w:hAnsi="Times New Roman" w:cs="Times New Roman"/>
                <w:noProof/>
                <w:webHidden/>
                <w:sz w:val="24"/>
                <w:szCs w:val="24"/>
              </w:rPr>
              <w:fldChar w:fldCharType="separate"/>
            </w:r>
            <w:r w:rsidR="00BB73AA" w:rsidRPr="00BB73AA">
              <w:rPr>
                <w:rFonts w:ascii="Times New Roman" w:hAnsi="Times New Roman" w:cs="Times New Roman"/>
                <w:noProof/>
                <w:webHidden/>
                <w:sz w:val="24"/>
                <w:szCs w:val="24"/>
              </w:rPr>
              <w:t>45</w:t>
            </w:r>
            <w:r w:rsidR="00BB73AA" w:rsidRPr="00BB73AA">
              <w:rPr>
                <w:rFonts w:ascii="Times New Roman" w:hAnsi="Times New Roman" w:cs="Times New Roman"/>
                <w:noProof/>
                <w:webHidden/>
                <w:sz w:val="24"/>
                <w:szCs w:val="24"/>
              </w:rPr>
              <w:fldChar w:fldCharType="end"/>
            </w:r>
          </w:hyperlink>
        </w:p>
        <w:p w14:paraId="78B46BEF" w14:textId="77777777" w:rsidR="00BB73AA" w:rsidRPr="00BB73AA" w:rsidRDefault="00DC19DE">
          <w:pPr>
            <w:pStyle w:val="25"/>
            <w:tabs>
              <w:tab w:val="right" w:leader="dot" w:pos="9344"/>
            </w:tabs>
            <w:rPr>
              <w:rFonts w:ascii="Times New Roman" w:hAnsi="Times New Roman" w:cs="Times New Roman"/>
              <w:noProof/>
              <w:sz w:val="24"/>
              <w:szCs w:val="24"/>
            </w:rPr>
          </w:pPr>
          <w:hyperlink w:anchor="_Toc483212783" w:history="1">
            <w:r w:rsidR="00BB73AA" w:rsidRPr="00BB73AA">
              <w:rPr>
                <w:rStyle w:val="a8"/>
                <w:rFonts w:ascii="Times New Roman" w:hAnsi="Times New Roman" w:cs="Times New Roman"/>
                <w:noProof/>
                <w:color w:val="auto"/>
                <w:sz w:val="24"/>
                <w:szCs w:val="24"/>
              </w:rPr>
              <w:t>§3. Миграционная политика и программа интеграции иммигрантов во Франции в период президентства Ф. Олланда</w:t>
            </w:r>
            <w:r w:rsidR="00BB73AA" w:rsidRPr="00BB73AA">
              <w:rPr>
                <w:rFonts w:ascii="Times New Roman" w:hAnsi="Times New Roman" w:cs="Times New Roman"/>
                <w:noProof/>
                <w:webHidden/>
                <w:sz w:val="24"/>
                <w:szCs w:val="24"/>
              </w:rPr>
              <w:tab/>
            </w:r>
            <w:r w:rsidR="00BB73AA" w:rsidRPr="00BB73AA">
              <w:rPr>
                <w:rFonts w:ascii="Times New Roman" w:hAnsi="Times New Roman" w:cs="Times New Roman"/>
                <w:noProof/>
                <w:webHidden/>
                <w:sz w:val="24"/>
                <w:szCs w:val="24"/>
              </w:rPr>
              <w:fldChar w:fldCharType="begin"/>
            </w:r>
            <w:r w:rsidR="00BB73AA" w:rsidRPr="00BB73AA">
              <w:rPr>
                <w:rFonts w:ascii="Times New Roman" w:hAnsi="Times New Roman" w:cs="Times New Roman"/>
                <w:noProof/>
                <w:webHidden/>
                <w:sz w:val="24"/>
                <w:szCs w:val="24"/>
              </w:rPr>
              <w:instrText xml:space="preserve"> PAGEREF _Toc483212783 \h </w:instrText>
            </w:r>
            <w:r w:rsidR="00BB73AA" w:rsidRPr="00BB73AA">
              <w:rPr>
                <w:rFonts w:ascii="Times New Roman" w:hAnsi="Times New Roman" w:cs="Times New Roman"/>
                <w:noProof/>
                <w:webHidden/>
                <w:sz w:val="24"/>
                <w:szCs w:val="24"/>
              </w:rPr>
            </w:r>
            <w:r w:rsidR="00BB73AA" w:rsidRPr="00BB73AA">
              <w:rPr>
                <w:rFonts w:ascii="Times New Roman" w:hAnsi="Times New Roman" w:cs="Times New Roman"/>
                <w:noProof/>
                <w:webHidden/>
                <w:sz w:val="24"/>
                <w:szCs w:val="24"/>
              </w:rPr>
              <w:fldChar w:fldCharType="separate"/>
            </w:r>
            <w:r w:rsidR="00BB73AA" w:rsidRPr="00BB73AA">
              <w:rPr>
                <w:rFonts w:ascii="Times New Roman" w:hAnsi="Times New Roman" w:cs="Times New Roman"/>
                <w:noProof/>
                <w:webHidden/>
                <w:sz w:val="24"/>
                <w:szCs w:val="24"/>
              </w:rPr>
              <w:t>58</w:t>
            </w:r>
            <w:r w:rsidR="00BB73AA" w:rsidRPr="00BB73AA">
              <w:rPr>
                <w:rFonts w:ascii="Times New Roman" w:hAnsi="Times New Roman" w:cs="Times New Roman"/>
                <w:noProof/>
                <w:webHidden/>
                <w:sz w:val="24"/>
                <w:szCs w:val="24"/>
              </w:rPr>
              <w:fldChar w:fldCharType="end"/>
            </w:r>
          </w:hyperlink>
        </w:p>
        <w:p w14:paraId="3C9DB652" w14:textId="77777777" w:rsidR="00BB73AA" w:rsidRPr="00BB73AA" w:rsidRDefault="00DC19DE">
          <w:pPr>
            <w:pStyle w:val="13"/>
            <w:tabs>
              <w:tab w:val="right" w:leader="dot" w:pos="9344"/>
            </w:tabs>
            <w:rPr>
              <w:rFonts w:ascii="Times New Roman" w:hAnsi="Times New Roman" w:cs="Times New Roman"/>
              <w:noProof/>
              <w:sz w:val="24"/>
              <w:szCs w:val="24"/>
            </w:rPr>
          </w:pPr>
          <w:hyperlink w:anchor="_Toc483212784" w:history="1">
            <w:r w:rsidR="00BB73AA" w:rsidRPr="00BB73AA">
              <w:rPr>
                <w:rStyle w:val="a8"/>
                <w:rFonts w:ascii="Times New Roman" w:hAnsi="Times New Roman" w:cs="Times New Roman"/>
                <w:noProof/>
                <w:color w:val="auto"/>
                <w:sz w:val="24"/>
                <w:szCs w:val="24"/>
              </w:rPr>
              <w:t>Заключение</w:t>
            </w:r>
            <w:r w:rsidR="00BB73AA" w:rsidRPr="00BB73AA">
              <w:rPr>
                <w:rFonts w:ascii="Times New Roman" w:hAnsi="Times New Roman" w:cs="Times New Roman"/>
                <w:noProof/>
                <w:webHidden/>
                <w:sz w:val="24"/>
                <w:szCs w:val="24"/>
              </w:rPr>
              <w:tab/>
            </w:r>
            <w:r w:rsidR="00BB73AA" w:rsidRPr="00BB73AA">
              <w:rPr>
                <w:rFonts w:ascii="Times New Roman" w:hAnsi="Times New Roman" w:cs="Times New Roman"/>
                <w:noProof/>
                <w:webHidden/>
                <w:sz w:val="24"/>
                <w:szCs w:val="24"/>
              </w:rPr>
              <w:fldChar w:fldCharType="begin"/>
            </w:r>
            <w:r w:rsidR="00BB73AA" w:rsidRPr="00BB73AA">
              <w:rPr>
                <w:rFonts w:ascii="Times New Roman" w:hAnsi="Times New Roman" w:cs="Times New Roman"/>
                <w:noProof/>
                <w:webHidden/>
                <w:sz w:val="24"/>
                <w:szCs w:val="24"/>
              </w:rPr>
              <w:instrText xml:space="preserve"> PAGEREF _Toc483212784 \h </w:instrText>
            </w:r>
            <w:r w:rsidR="00BB73AA" w:rsidRPr="00BB73AA">
              <w:rPr>
                <w:rFonts w:ascii="Times New Roman" w:hAnsi="Times New Roman" w:cs="Times New Roman"/>
                <w:noProof/>
                <w:webHidden/>
                <w:sz w:val="24"/>
                <w:szCs w:val="24"/>
              </w:rPr>
            </w:r>
            <w:r w:rsidR="00BB73AA" w:rsidRPr="00BB73AA">
              <w:rPr>
                <w:rFonts w:ascii="Times New Roman" w:hAnsi="Times New Roman" w:cs="Times New Roman"/>
                <w:noProof/>
                <w:webHidden/>
                <w:sz w:val="24"/>
                <w:szCs w:val="24"/>
              </w:rPr>
              <w:fldChar w:fldCharType="separate"/>
            </w:r>
            <w:r w:rsidR="00BB73AA" w:rsidRPr="00BB73AA">
              <w:rPr>
                <w:rFonts w:ascii="Times New Roman" w:hAnsi="Times New Roman" w:cs="Times New Roman"/>
                <w:noProof/>
                <w:webHidden/>
                <w:sz w:val="24"/>
                <w:szCs w:val="24"/>
              </w:rPr>
              <w:t>68</w:t>
            </w:r>
            <w:r w:rsidR="00BB73AA" w:rsidRPr="00BB73AA">
              <w:rPr>
                <w:rFonts w:ascii="Times New Roman" w:hAnsi="Times New Roman" w:cs="Times New Roman"/>
                <w:noProof/>
                <w:webHidden/>
                <w:sz w:val="24"/>
                <w:szCs w:val="24"/>
              </w:rPr>
              <w:fldChar w:fldCharType="end"/>
            </w:r>
          </w:hyperlink>
        </w:p>
        <w:p w14:paraId="3A409488" w14:textId="5C5F46EE" w:rsidR="00BB73AA" w:rsidRPr="00BB73AA" w:rsidRDefault="00DC19DE" w:rsidP="00BB73AA">
          <w:pPr>
            <w:pStyle w:val="13"/>
            <w:tabs>
              <w:tab w:val="right" w:leader="dot" w:pos="9344"/>
            </w:tabs>
            <w:rPr>
              <w:rFonts w:ascii="Times New Roman" w:hAnsi="Times New Roman" w:cs="Times New Roman"/>
              <w:noProof/>
              <w:sz w:val="24"/>
              <w:szCs w:val="24"/>
            </w:rPr>
          </w:pPr>
          <w:hyperlink w:anchor="_Toc483212785" w:history="1">
            <w:r w:rsidR="00BB73AA" w:rsidRPr="00BB73AA">
              <w:rPr>
                <w:rStyle w:val="a8"/>
                <w:rFonts w:ascii="Times New Roman" w:hAnsi="Times New Roman" w:cs="Times New Roman"/>
                <w:noProof/>
                <w:color w:val="auto"/>
                <w:sz w:val="24"/>
                <w:szCs w:val="24"/>
              </w:rPr>
              <w:t>Список использованных источников и литературы</w:t>
            </w:r>
            <w:r w:rsidR="00BB73AA" w:rsidRPr="00BB73AA">
              <w:rPr>
                <w:rFonts w:ascii="Times New Roman" w:hAnsi="Times New Roman" w:cs="Times New Roman"/>
                <w:noProof/>
                <w:webHidden/>
                <w:sz w:val="24"/>
                <w:szCs w:val="24"/>
              </w:rPr>
              <w:tab/>
            </w:r>
            <w:r w:rsidR="00BB73AA" w:rsidRPr="00BB73AA">
              <w:rPr>
                <w:rFonts w:ascii="Times New Roman" w:hAnsi="Times New Roman" w:cs="Times New Roman"/>
                <w:noProof/>
                <w:webHidden/>
                <w:sz w:val="24"/>
                <w:szCs w:val="24"/>
              </w:rPr>
              <w:fldChar w:fldCharType="begin"/>
            </w:r>
            <w:r w:rsidR="00BB73AA" w:rsidRPr="00BB73AA">
              <w:rPr>
                <w:rFonts w:ascii="Times New Roman" w:hAnsi="Times New Roman" w:cs="Times New Roman"/>
                <w:noProof/>
                <w:webHidden/>
                <w:sz w:val="24"/>
                <w:szCs w:val="24"/>
              </w:rPr>
              <w:instrText xml:space="preserve"> PAGEREF _Toc483212785 \h </w:instrText>
            </w:r>
            <w:r w:rsidR="00BB73AA" w:rsidRPr="00BB73AA">
              <w:rPr>
                <w:rFonts w:ascii="Times New Roman" w:hAnsi="Times New Roman" w:cs="Times New Roman"/>
                <w:noProof/>
                <w:webHidden/>
                <w:sz w:val="24"/>
                <w:szCs w:val="24"/>
              </w:rPr>
            </w:r>
            <w:r w:rsidR="00BB73AA" w:rsidRPr="00BB73AA">
              <w:rPr>
                <w:rFonts w:ascii="Times New Roman" w:hAnsi="Times New Roman" w:cs="Times New Roman"/>
                <w:noProof/>
                <w:webHidden/>
                <w:sz w:val="24"/>
                <w:szCs w:val="24"/>
              </w:rPr>
              <w:fldChar w:fldCharType="separate"/>
            </w:r>
            <w:r w:rsidR="00BB73AA" w:rsidRPr="00BB73AA">
              <w:rPr>
                <w:rFonts w:ascii="Times New Roman" w:hAnsi="Times New Roman" w:cs="Times New Roman"/>
                <w:noProof/>
                <w:webHidden/>
                <w:sz w:val="24"/>
                <w:szCs w:val="24"/>
              </w:rPr>
              <w:t>73</w:t>
            </w:r>
            <w:r w:rsidR="00BB73AA" w:rsidRPr="00BB73AA">
              <w:rPr>
                <w:rFonts w:ascii="Times New Roman" w:hAnsi="Times New Roman" w:cs="Times New Roman"/>
                <w:noProof/>
                <w:webHidden/>
                <w:sz w:val="24"/>
                <w:szCs w:val="24"/>
              </w:rPr>
              <w:fldChar w:fldCharType="end"/>
            </w:r>
          </w:hyperlink>
          <w:hyperlink w:anchor="_Toc483212786" w:history="1"/>
          <w:hyperlink w:anchor="_Toc483212799" w:history="1"/>
        </w:p>
        <w:p w14:paraId="4ACB87A8" w14:textId="71035FF7" w:rsidR="00BB73AA" w:rsidRDefault="00BB73AA">
          <w:r w:rsidRPr="00BB73AA">
            <w:rPr>
              <w:rFonts w:ascii="Times New Roman" w:hAnsi="Times New Roman" w:cs="Times New Roman"/>
              <w:b/>
              <w:bCs/>
              <w:sz w:val="24"/>
              <w:szCs w:val="24"/>
            </w:rPr>
            <w:fldChar w:fldCharType="end"/>
          </w:r>
        </w:p>
      </w:sdtContent>
    </w:sdt>
    <w:p w14:paraId="4D96A6C1" w14:textId="77777777" w:rsidR="00BB02CC" w:rsidRPr="003501E7" w:rsidRDefault="00BB02CC">
      <w:pPr>
        <w:rPr>
          <w:rFonts w:ascii="Times New Roman" w:hAnsi="Times New Roman" w:cs="Times New Roman"/>
          <w:sz w:val="28"/>
          <w:szCs w:val="28"/>
        </w:rPr>
      </w:pPr>
      <w:r w:rsidRPr="003501E7">
        <w:rPr>
          <w:rFonts w:ascii="Times New Roman" w:hAnsi="Times New Roman" w:cs="Times New Roman"/>
          <w:sz w:val="28"/>
          <w:szCs w:val="28"/>
        </w:rPr>
        <w:br w:type="page"/>
      </w:r>
    </w:p>
    <w:p w14:paraId="27881CF2" w14:textId="77777777" w:rsidR="006A186C" w:rsidRPr="00E51AA6" w:rsidRDefault="00BB02CC" w:rsidP="00E51AA6">
      <w:pPr>
        <w:pStyle w:val="1"/>
        <w:jc w:val="center"/>
        <w:rPr>
          <w:sz w:val="24"/>
          <w:szCs w:val="24"/>
        </w:rPr>
      </w:pPr>
      <w:bookmarkStart w:id="1" w:name="_Toc483212776"/>
      <w:r w:rsidRPr="00E51AA6">
        <w:rPr>
          <w:sz w:val="24"/>
          <w:szCs w:val="24"/>
        </w:rPr>
        <w:lastRenderedPageBreak/>
        <w:t>Введение</w:t>
      </w:r>
      <w:bookmarkEnd w:id="1"/>
    </w:p>
    <w:p w14:paraId="43A5C6B4" w14:textId="74876E20" w:rsidR="001D79CB" w:rsidRPr="003501E7" w:rsidRDefault="007554CF" w:rsidP="00E84B88">
      <w:pPr>
        <w:spacing w:after="0" w:line="360" w:lineRule="auto"/>
        <w:ind w:firstLine="426"/>
        <w:jc w:val="both"/>
        <w:rPr>
          <w:rFonts w:ascii="Times New Roman" w:hAnsi="Times New Roman" w:cs="Times New Roman"/>
          <w:sz w:val="38"/>
          <w:szCs w:val="38"/>
          <w:highlight w:val="yellow"/>
        </w:rPr>
      </w:pPr>
      <w:r w:rsidRPr="003501E7">
        <w:rPr>
          <w:rFonts w:ascii="Times New Roman" w:hAnsi="Times New Roman" w:cs="Times New Roman"/>
          <w:b/>
          <w:i/>
          <w:sz w:val="24"/>
          <w:szCs w:val="24"/>
        </w:rPr>
        <w:t>Актуальность выбранной темы</w:t>
      </w:r>
      <w:r w:rsidRPr="003501E7">
        <w:rPr>
          <w:rFonts w:ascii="Times New Roman" w:hAnsi="Times New Roman" w:cs="Times New Roman"/>
          <w:sz w:val="24"/>
          <w:szCs w:val="24"/>
        </w:rPr>
        <w:t xml:space="preserve"> исследования обусловлена тем, что в последние годы проблема миграции населения привлекает все больше и больше внимания. </w:t>
      </w:r>
      <w:r w:rsidR="006A186C" w:rsidRPr="003501E7">
        <w:rPr>
          <w:rFonts w:ascii="Times New Roman" w:hAnsi="Times New Roman" w:cs="Times New Roman"/>
          <w:sz w:val="24"/>
          <w:szCs w:val="24"/>
        </w:rPr>
        <w:t xml:space="preserve">В настоящее время продолжается волна миграционного кризиса, </w:t>
      </w:r>
      <w:r w:rsidR="007717D0" w:rsidRPr="003501E7">
        <w:rPr>
          <w:rFonts w:ascii="Times New Roman" w:hAnsi="Times New Roman" w:cs="Times New Roman"/>
          <w:sz w:val="24"/>
          <w:szCs w:val="24"/>
        </w:rPr>
        <w:t>начавш</w:t>
      </w:r>
      <w:r w:rsidR="006A186C" w:rsidRPr="003501E7">
        <w:rPr>
          <w:rFonts w:ascii="Times New Roman" w:hAnsi="Times New Roman" w:cs="Times New Roman"/>
          <w:sz w:val="24"/>
          <w:szCs w:val="24"/>
        </w:rPr>
        <w:t>ая</w:t>
      </w:r>
      <w:r w:rsidR="007717D0" w:rsidRPr="003501E7">
        <w:rPr>
          <w:rFonts w:ascii="Times New Roman" w:hAnsi="Times New Roman" w:cs="Times New Roman"/>
          <w:sz w:val="24"/>
          <w:szCs w:val="24"/>
        </w:rPr>
        <w:t>ся в 2015 год</w:t>
      </w:r>
      <w:r w:rsidR="006A186C" w:rsidRPr="003501E7">
        <w:rPr>
          <w:rFonts w:ascii="Times New Roman" w:hAnsi="Times New Roman" w:cs="Times New Roman"/>
          <w:sz w:val="24"/>
          <w:szCs w:val="24"/>
        </w:rPr>
        <w:t>у</w:t>
      </w:r>
      <w:r w:rsidR="007717D0" w:rsidRPr="003501E7">
        <w:rPr>
          <w:rFonts w:ascii="Times New Roman" w:hAnsi="Times New Roman" w:cs="Times New Roman"/>
          <w:sz w:val="24"/>
          <w:szCs w:val="24"/>
        </w:rPr>
        <w:t xml:space="preserve"> </w:t>
      </w:r>
      <w:r w:rsidR="006A186C" w:rsidRPr="003501E7">
        <w:rPr>
          <w:rFonts w:ascii="Times New Roman" w:hAnsi="Times New Roman" w:cs="Times New Roman"/>
          <w:sz w:val="24"/>
          <w:szCs w:val="24"/>
        </w:rPr>
        <w:t xml:space="preserve">из-за </w:t>
      </w:r>
      <w:r w:rsidR="007717D0" w:rsidRPr="003501E7">
        <w:rPr>
          <w:rFonts w:ascii="Times New Roman" w:hAnsi="Times New Roman" w:cs="Times New Roman"/>
          <w:sz w:val="24"/>
          <w:szCs w:val="24"/>
        </w:rPr>
        <w:t>увеличени</w:t>
      </w:r>
      <w:r w:rsidR="006A186C" w:rsidRPr="003501E7">
        <w:rPr>
          <w:rFonts w:ascii="Times New Roman" w:hAnsi="Times New Roman" w:cs="Times New Roman"/>
          <w:sz w:val="24"/>
          <w:szCs w:val="24"/>
        </w:rPr>
        <w:t>я</w:t>
      </w:r>
      <w:r w:rsidR="007717D0" w:rsidRPr="003501E7">
        <w:rPr>
          <w:rFonts w:ascii="Times New Roman" w:hAnsi="Times New Roman" w:cs="Times New Roman"/>
          <w:sz w:val="24"/>
          <w:szCs w:val="24"/>
        </w:rPr>
        <w:t xml:space="preserve"> потока беженцев и мигрантов </w:t>
      </w:r>
      <w:r w:rsidR="006A186C" w:rsidRPr="003501E7">
        <w:rPr>
          <w:rFonts w:ascii="Times New Roman" w:hAnsi="Times New Roman" w:cs="Times New Roman"/>
          <w:sz w:val="24"/>
          <w:szCs w:val="24"/>
        </w:rPr>
        <w:t xml:space="preserve">из Северной Африки, Ближнего Востока и Южной Азии </w:t>
      </w:r>
      <w:r w:rsidR="007717D0" w:rsidRPr="003501E7">
        <w:rPr>
          <w:rFonts w:ascii="Times New Roman" w:hAnsi="Times New Roman" w:cs="Times New Roman"/>
          <w:sz w:val="24"/>
          <w:szCs w:val="24"/>
        </w:rPr>
        <w:t>в Европейский союз</w:t>
      </w:r>
      <w:r w:rsidR="006A186C" w:rsidRPr="003501E7">
        <w:rPr>
          <w:rFonts w:ascii="Times New Roman" w:hAnsi="Times New Roman" w:cs="Times New Roman"/>
          <w:sz w:val="24"/>
          <w:szCs w:val="24"/>
        </w:rPr>
        <w:t>, и</w:t>
      </w:r>
      <w:r w:rsidR="00DC3C9A" w:rsidRPr="003501E7">
        <w:rPr>
          <w:rFonts w:ascii="Times New Roman" w:hAnsi="Times New Roman" w:cs="Times New Roman"/>
          <w:sz w:val="24"/>
          <w:szCs w:val="24"/>
        </w:rPr>
        <w:t>,</w:t>
      </w:r>
      <w:r w:rsidR="006A186C" w:rsidRPr="003501E7">
        <w:rPr>
          <w:rFonts w:ascii="Times New Roman" w:hAnsi="Times New Roman" w:cs="Times New Roman"/>
          <w:sz w:val="24"/>
          <w:szCs w:val="24"/>
        </w:rPr>
        <w:t xml:space="preserve"> в первую очередь</w:t>
      </w:r>
      <w:r w:rsidR="00DC3C9A" w:rsidRPr="003501E7">
        <w:rPr>
          <w:rFonts w:ascii="Times New Roman" w:hAnsi="Times New Roman" w:cs="Times New Roman"/>
          <w:sz w:val="24"/>
          <w:szCs w:val="24"/>
        </w:rPr>
        <w:t>,</w:t>
      </w:r>
      <w:r w:rsidR="006A186C" w:rsidRPr="003501E7">
        <w:rPr>
          <w:rFonts w:ascii="Times New Roman" w:hAnsi="Times New Roman" w:cs="Times New Roman"/>
          <w:sz w:val="24"/>
          <w:szCs w:val="24"/>
        </w:rPr>
        <w:t xml:space="preserve"> </w:t>
      </w:r>
      <w:r w:rsidR="00592C9F">
        <w:rPr>
          <w:rFonts w:ascii="Times New Roman" w:hAnsi="Times New Roman" w:cs="Times New Roman"/>
          <w:sz w:val="24"/>
          <w:szCs w:val="24"/>
        </w:rPr>
        <w:t xml:space="preserve">в </w:t>
      </w:r>
      <w:r w:rsidR="006A186C" w:rsidRPr="003501E7">
        <w:rPr>
          <w:rFonts w:ascii="Times New Roman" w:hAnsi="Times New Roman" w:cs="Times New Roman"/>
          <w:sz w:val="24"/>
          <w:szCs w:val="24"/>
        </w:rPr>
        <w:t>страны Южной Европы: Францию, Венгрию, Сербию</w:t>
      </w:r>
      <w:r w:rsidR="00466E39" w:rsidRPr="003501E7">
        <w:rPr>
          <w:rFonts w:ascii="Times New Roman" w:hAnsi="Times New Roman" w:cs="Times New Roman"/>
          <w:sz w:val="24"/>
          <w:szCs w:val="24"/>
        </w:rPr>
        <w:t>;</w:t>
      </w:r>
      <w:r w:rsidRPr="003501E7">
        <w:rPr>
          <w:rFonts w:ascii="Times New Roman" w:hAnsi="Times New Roman" w:cs="Times New Roman"/>
          <w:sz w:val="24"/>
          <w:szCs w:val="24"/>
        </w:rPr>
        <w:t xml:space="preserve"> а сам процесс миграции становится все более динамичным и сложным</w:t>
      </w:r>
      <w:r w:rsidR="006A186C" w:rsidRPr="003501E7">
        <w:rPr>
          <w:rFonts w:ascii="Times New Roman" w:hAnsi="Times New Roman" w:cs="Times New Roman"/>
          <w:sz w:val="24"/>
          <w:szCs w:val="24"/>
        </w:rPr>
        <w:t>.</w:t>
      </w:r>
      <w:r w:rsidR="00450326" w:rsidRPr="003501E7">
        <w:rPr>
          <w:rFonts w:ascii="Times New Roman" w:hAnsi="Times New Roman" w:cs="Times New Roman"/>
          <w:sz w:val="24"/>
          <w:szCs w:val="24"/>
        </w:rPr>
        <w:t xml:space="preserve"> Наплыв мигрантов отражается на экономике, культуре, социальной сфере стран Европейского союза, а также провоцирует рост националистических настроений. </w:t>
      </w:r>
      <w:r w:rsidRPr="003501E7">
        <w:rPr>
          <w:rFonts w:ascii="Times New Roman" w:hAnsi="Times New Roman" w:cs="Times New Roman"/>
          <w:sz w:val="24"/>
          <w:szCs w:val="24"/>
        </w:rPr>
        <w:t xml:space="preserve">Приобретая в </w:t>
      </w:r>
      <w:r w:rsidR="00CC4B0C" w:rsidRPr="003501E7">
        <w:rPr>
          <w:rFonts w:ascii="Times New Roman" w:hAnsi="Times New Roman" w:cs="Times New Roman"/>
          <w:sz w:val="24"/>
          <w:szCs w:val="24"/>
        </w:rPr>
        <w:t>настоящее время</w:t>
      </w:r>
      <w:r w:rsidRPr="003501E7">
        <w:rPr>
          <w:rFonts w:ascii="Times New Roman" w:hAnsi="Times New Roman" w:cs="Times New Roman"/>
          <w:sz w:val="24"/>
          <w:szCs w:val="24"/>
        </w:rPr>
        <w:t xml:space="preserve"> выраженный </w:t>
      </w:r>
      <w:proofErr w:type="spellStart"/>
      <w:r w:rsidRPr="003501E7">
        <w:rPr>
          <w:rFonts w:ascii="Times New Roman" w:hAnsi="Times New Roman" w:cs="Times New Roman"/>
          <w:sz w:val="24"/>
          <w:szCs w:val="24"/>
        </w:rPr>
        <w:t>этносоциальный</w:t>
      </w:r>
      <w:proofErr w:type="spellEnd"/>
      <w:r w:rsidRPr="003501E7">
        <w:rPr>
          <w:rFonts w:ascii="Times New Roman" w:hAnsi="Times New Roman" w:cs="Times New Roman"/>
          <w:sz w:val="24"/>
          <w:szCs w:val="24"/>
        </w:rPr>
        <w:t xml:space="preserve"> и этнополитический характер, миграция </w:t>
      </w:r>
      <w:r w:rsidR="00CC4B0C" w:rsidRPr="003501E7">
        <w:rPr>
          <w:rFonts w:ascii="Times New Roman" w:hAnsi="Times New Roman" w:cs="Times New Roman"/>
          <w:sz w:val="24"/>
          <w:szCs w:val="24"/>
        </w:rPr>
        <w:t>оказывает влияние</w:t>
      </w:r>
      <w:r w:rsidRPr="003501E7">
        <w:rPr>
          <w:rFonts w:ascii="Times New Roman" w:hAnsi="Times New Roman" w:cs="Times New Roman"/>
          <w:sz w:val="24"/>
          <w:szCs w:val="24"/>
        </w:rPr>
        <w:t xml:space="preserve"> </w:t>
      </w:r>
      <w:r w:rsidR="00CC4B0C" w:rsidRPr="003501E7">
        <w:rPr>
          <w:rFonts w:ascii="Times New Roman" w:hAnsi="Times New Roman" w:cs="Times New Roman"/>
          <w:sz w:val="24"/>
          <w:szCs w:val="24"/>
        </w:rPr>
        <w:t>на</w:t>
      </w:r>
      <w:r w:rsidRPr="003501E7">
        <w:rPr>
          <w:rFonts w:ascii="Times New Roman" w:hAnsi="Times New Roman" w:cs="Times New Roman"/>
          <w:sz w:val="24"/>
          <w:szCs w:val="24"/>
        </w:rPr>
        <w:t xml:space="preserve"> жизнь местных социумов, </w:t>
      </w:r>
      <w:r w:rsidR="00CC4B0C" w:rsidRPr="003501E7">
        <w:rPr>
          <w:rFonts w:ascii="Times New Roman" w:hAnsi="Times New Roman" w:cs="Times New Roman"/>
          <w:sz w:val="24"/>
          <w:szCs w:val="24"/>
        </w:rPr>
        <w:t>корректирует</w:t>
      </w:r>
      <w:r w:rsidRPr="003501E7">
        <w:rPr>
          <w:rFonts w:ascii="Times New Roman" w:hAnsi="Times New Roman" w:cs="Times New Roman"/>
          <w:sz w:val="24"/>
          <w:szCs w:val="24"/>
        </w:rPr>
        <w:t xml:space="preserve"> проводимую государствами политику. </w:t>
      </w:r>
      <w:r w:rsidR="008D49BF" w:rsidRPr="003501E7">
        <w:rPr>
          <w:rFonts w:ascii="Times New Roman" w:hAnsi="Times New Roman" w:cs="Times New Roman"/>
          <w:sz w:val="24"/>
          <w:szCs w:val="24"/>
        </w:rPr>
        <w:t>Опасение вызывает также н</w:t>
      </w:r>
      <w:r w:rsidR="00450326" w:rsidRPr="003501E7">
        <w:rPr>
          <w:rFonts w:ascii="Times New Roman" w:hAnsi="Times New Roman" w:cs="Times New Roman"/>
          <w:sz w:val="24"/>
          <w:szCs w:val="24"/>
        </w:rPr>
        <w:t xml:space="preserve">арастающая террористическая угроза </w:t>
      </w:r>
      <w:r w:rsidR="008D49BF" w:rsidRPr="003501E7">
        <w:rPr>
          <w:rFonts w:ascii="Times New Roman" w:hAnsi="Times New Roman" w:cs="Times New Roman"/>
          <w:sz w:val="24"/>
          <w:szCs w:val="24"/>
        </w:rPr>
        <w:t>как</w:t>
      </w:r>
      <w:r w:rsidR="00450326" w:rsidRPr="003501E7">
        <w:rPr>
          <w:rFonts w:ascii="Times New Roman" w:hAnsi="Times New Roman" w:cs="Times New Roman"/>
          <w:sz w:val="24"/>
          <w:szCs w:val="24"/>
        </w:rPr>
        <w:t xml:space="preserve"> последстви</w:t>
      </w:r>
      <w:r w:rsidR="008D49BF" w:rsidRPr="003501E7">
        <w:rPr>
          <w:rFonts w:ascii="Times New Roman" w:hAnsi="Times New Roman" w:cs="Times New Roman"/>
          <w:sz w:val="24"/>
          <w:szCs w:val="24"/>
        </w:rPr>
        <w:t>е</w:t>
      </w:r>
      <w:r w:rsidR="00450326" w:rsidRPr="003501E7">
        <w:rPr>
          <w:rFonts w:ascii="Times New Roman" w:hAnsi="Times New Roman" w:cs="Times New Roman"/>
          <w:sz w:val="24"/>
          <w:szCs w:val="24"/>
        </w:rPr>
        <w:t xml:space="preserve"> современного миграционного кризиса, которое касается не только участников</w:t>
      </w:r>
      <w:r w:rsidR="00D836B6" w:rsidRPr="003501E7">
        <w:rPr>
          <w:rFonts w:ascii="Times New Roman" w:hAnsi="Times New Roman" w:cs="Times New Roman"/>
          <w:sz w:val="24"/>
          <w:szCs w:val="24"/>
        </w:rPr>
        <w:t xml:space="preserve"> Европейского союза</w:t>
      </w:r>
      <w:r w:rsidR="00450326" w:rsidRPr="003501E7">
        <w:rPr>
          <w:rFonts w:ascii="Times New Roman" w:hAnsi="Times New Roman" w:cs="Times New Roman"/>
          <w:sz w:val="24"/>
          <w:szCs w:val="24"/>
        </w:rPr>
        <w:t xml:space="preserve">, но и всего остального мира. Для преодоления этих последствий необходимо </w:t>
      </w:r>
      <w:r w:rsidR="00E84B88" w:rsidRPr="003501E7">
        <w:rPr>
          <w:rFonts w:ascii="Times New Roman" w:hAnsi="Times New Roman" w:cs="Times New Roman"/>
          <w:sz w:val="24"/>
          <w:szCs w:val="24"/>
        </w:rPr>
        <w:t>осущ</w:t>
      </w:r>
      <w:r w:rsidR="00592C9F">
        <w:rPr>
          <w:rFonts w:ascii="Times New Roman" w:hAnsi="Times New Roman" w:cs="Times New Roman"/>
          <w:sz w:val="24"/>
          <w:szCs w:val="24"/>
        </w:rPr>
        <w:t xml:space="preserve">ествление миграционной политики </w:t>
      </w:r>
      <w:r w:rsidR="00E84B88" w:rsidRPr="003501E7">
        <w:rPr>
          <w:rFonts w:ascii="Times New Roman" w:hAnsi="Times New Roman" w:cs="Times New Roman"/>
          <w:sz w:val="24"/>
          <w:szCs w:val="24"/>
        </w:rPr>
        <w:t xml:space="preserve">в первую очередь через правовые механизмы с целью их упорядочения, а также создания основ для обеспечения стабильного социально-экономического развития стран и их государственной безопасности. </w:t>
      </w:r>
    </w:p>
    <w:p w14:paraId="2E74FE55" w14:textId="0FE499F5" w:rsidR="006A186C" w:rsidRPr="003501E7" w:rsidRDefault="006A186C" w:rsidP="001102F4">
      <w:pPr>
        <w:spacing w:after="0" w:line="360" w:lineRule="auto"/>
        <w:ind w:firstLine="426"/>
        <w:jc w:val="both"/>
        <w:rPr>
          <w:rFonts w:ascii="Times New Roman" w:hAnsi="Times New Roman" w:cs="Times New Roman"/>
          <w:sz w:val="24"/>
          <w:szCs w:val="24"/>
        </w:rPr>
      </w:pPr>
      <w:r w:rsidRPr="003501E7">
        <w:rPr>
          <w:rFonts w:ascii="Times New Roman" w:hAnsi="Times New Roman" w:cs="Times New Roman"/>
          <w:sz w:val="24"/>
          <w:szCs w:val="24"/>
        </w:rPr>
        <w:t xml:space="preserve">Именно </w:t>
      </w:r>
      <w:r w:rsidR="00E04DF6" w:rsidRPr="003501E7">
        <w:rPr>
          <w:rFonts w:ascii="Times New Roman" w:hAnsi="Times New Roman" w:cs="Times New Roman"/>
          <w:sz w:val="24"/>
          <w:szCs w:val="24"/>
        </w:rPr>
        <w:t xml:space="preserve">Франция </w:t>
      </w:r>
      <w:r w:rsidRPr="003501E7">
        <w:rPr>
          <w:rFonts w:ascii="Times New Roman" w:hAnsi="Times New Roman" w:cs="Times New Roman"/>
          <w:sz w:val="24"/>
          <w:szCs w:val="24"/>
        </w:rPr>
        <w:t xml:space="preserve">является одной из европейских стран </w:t>
      </w:r>
      <w:r w:rsidR="00E04DF6" w:rsidRPr="003501E7">
        <w:rPr>
          <w:rFonts w:ascii="Times New Roman" w:hAnsi="Times New Roman" w:cs="Times New Roman"/>
          <w:sz w:val="24"/>
          <w:szCs w:val="24"/>
        </w:rPr>
        <w:t xml:space="preserve">с крайне </w:t>
      </w:r>
      <w:r w:rsidRPr="003501E7">
        <w:rPr>
          <w:rFonts w:ascii="Times New Roman" w:hAnsi="Times New Roman" w:cs="Times New Roman"/>
          <w:sz w:val="24"/>
          <w:szCs w:val="24"/>
        </w:rPr>
        <w:t>разнородным</w:t>
      </w:r>
      <w:r w:rsidR="00E04DF6" w:rsidRPr="003501E7">
        <w:rPr>
          <w:rFonts w:ascii="Times New Roman" w:hAnsi="Times New Roman" w:cs="Times New Roman"/>
          <w:sz w:val="24"/>
          <w:szCs w:val="24"/>
        </w:rPr>
        <w:t xml:space="preserve"> </w:t>
      </w:r>
      <w:r w:rsidR="0035647F" w:rsidRPr="003501E7">
        <w:rPr>
          <w:rFonts w:ascii="Times New Roman" w:hAnsi="Times New Roman" w:cs="Times New Roman"/>
          <w:sz w:val="24"/>
          <w:szCs w:val="24"/>
        </w:rPr>
        <w:t>«</w:t>
      </w:r>
      <w:r w:rsidR="00E04DF6" w:rsidRPr="003501E7">
        <w:rPr>
          <w:rFonts w:ascii="Times New Roman" w:hAnsi="Times New Roman" w:cs="Times New Roman"/>
          <w:sz w:val="24"/>
          <w:szCs w:val="24"/>
        </w:rPr>
        <w:t>коренным</w:t>
      </w:r>
      <w:r w:rsidR="0035647F" w:rsidRPr="003501E7">
        <w:rPr>
          <w:rFonts w:ascii="Times New Roman" w:hAnsi="Times New Roman" w:cs="Times New Roman"/>
          <w:sz w:val="24"/>
          <w:szCs w:val="24"/>
        </w:rPr>
        <w:t>»</w:t>
      </w:r>
      <w:r w:rsidR="00E04DF6" w:rsidRPr="003501E7">
        <w:rPr>
          <w:rFonts w:ascii="Times New Roman" w:hAnsi="Times New Roman" w:cs="Times New Roman"/>
          <w:sz w:val="24"/>
          <w:szCs w:val="24"/>
        </w:rPr>
        <w:t xml:space="preserve"> населением, </w:t>
      </w:r>
      <w:r w:rsidRPr="003501E7">
        <w:rPr>
          <w:rFonts w:ascii="Times New Roman" w:hAnsi="Times New Roman" w:cs="Times New Roman"/>
          <w:sz w:val="24"/>
          <w:szCs w:val="24"/>
        </w:rPr>
        <w:t xml:space="preserve">численность которого </w:t>
      </w:r>
      <w:r w:rsidR="00E04DF6" w:rsidRPr="003501E7">
        <w:rPr>
          <w:rFonts w:ascii="Times New Roman" w:hAnsi="Times New Roman" w:cs="Times New Roman"/>
          <w:sz w:val="24"/>
          <w:szCs w:val="24"/>
        </w:rPr>
        <w:t xml:space="preserve">за последние </w:t>
      </w:r>
      <w:r w:rsidRPr="003501E7">
        <w:rPr>
          <w:rFonts w:ascii="Times New Roman" w:hAnsi="Times New Roman" w:cs="Times New Roman"/>
          <w:sz w:val="24"/>
          <w:szCs w:val="24"/>
        </w:rPr>
        <w:t>десятилетия</w:t>
      </w:r>
      <w:r w:rsidR="00E04DF6" w:rsidRPr="003501E7">
        <w:rPr>
          <w:rFonts w:ascii="Times New Roman" w:hAnsi="Times New Roman" w:cs="Times New Roman"/>
          <w:sz w:val="24"/>
          <w:szCs w:val="24"/>
        </w:rPr>
        <w:t xml:space="preserve"> </w:t>
      </w:r>
      <w:r w:rsidRPr="003501E7">
        <w:rPr>
          <w:rFonts w:ascii="Times New Roman" w:hAnsi="Times New Roman" w:cs="Times New Roman"/>
          <w:sz w:val="24"/>
          <w:szCs w:val="24"/>
        </w:rPr>
        <w:t>расширилась</w:t>
      </w:r>
      <w:r w:rsidR="00E04DF6" w:rsidRPr="003501E7">
        <w:rPr>
          <w:rFonts w:ascii="Times New Roman" w:hAnsi="Times New Roman" w:cs="Times New Roman"/>
          <w:sz w:val="24"/>
          <w:szCs w:val="24"/>
        </w:rPr>
        <w:t xml:space="preserve"> </w:t>
      </w:r>
      <w:r w:rsidRPr="003501E7">
        <w:rPr>
          <w:rFonts w:ascii="Times New Roman" w:hAnsi="Times New Roman" w:cs="Times New Roman"/>
          <w:sz w:val="24"/>
          <w:szCs w:val="24"/>
        </w:rPr>
        <w:t xml:space="preserve">за счет </w:t>
      </w:r>
      <w:r w:rsidR="00E04DF6" w:rsidRPr="003501E7">
        <w:rPr>
          <w:rFonts w:ascii="Times New Roman" w:hAnsi="Times New Roman" w:cs="Times New Roman"/>
          <w:sz w:val="24"/>
          <w:szCs w:val="24"/>
        </w:rPr>
        <w:t>иммигрантов неевропейского происхождения</w:t>
      </w:r>
      <w:r w:rsidRPr="003501E7">
        <w:rPr>
          <w:rFonts w:ascii="Times New Roman" w:hAnsi="Times New Roman" w:cs="Times New Roman"/>
          <w:sz w:val="24"/>
          <w:szCs w:val="24"/>
        </w:rPr>
        <w:t>, что еще больше актуализирует миграционный вопрос</w:t>
      </w:r>
      <w:r w:rsidR="00E04DF6" w:rsidRPr="003501E7">
        <w:rPr>
          <w:rFonts w:ascii="Times New Roman" w:hAnsi="Times New Roman" w:cs="Times New Roman"/>
          <w:sz w:val="24"/>
          <w:szCs w:val="24"/>
        </w:rPr>
        <w:t xml:space="preserve">. </w:t>
      </w:r>
      <w:r w:rsidR="00EE0FEB" w:rsidRPr="003501E7">
        <w:rPr>
          <w:rFonts w:ascii="Times New Roman" w:hAnsi="Times New Roman" w:cs="Times New Roman"/>
          <w:sz w:val="24"/>
          <w:szCs w:val="24"/>
        </w:rPr>
        <w:t>Согласно данным Национального института статистики и экономических исследований, по состоянию на 1 января 2017 года</w:t>
      </w:r>
      <w:r w:rsidR="00466E39" w:rsidRPr="003501E7">
        <w:rPr>
          <w:rFonts w:ascii="Times New Roman" w:hAnsi="Times New Roman" w:cs="Times New Roman"/>
          <w:sz w:val="24"/>
          <w:szCs w:val="24"/>
        </w:rPr>
        <w:t>,</w:t>
      </w:r>
      <w:r w:rsidR="00EE0FEB" w:rsidRPr="003501E7">
        <w:rPr>
          <w:rFonts w:ascii="Times New Roman" w:hAnsi="Times New Roman" w:cs="Times New Roman"/>
          <w:sz w:val="24"/>
          <w:szCs w:val="24"/>
        </w:rPr>
        <w:t xml:space="preserve"> численность населения Франции составила 66,99 миллионов человек</w:t>
      </w:r>
      <w:r w:rsidR="00EE0FEB" w:rsidRPr="003501E7">
        <w:rPr>
          <w:rFonts w:ascii="Times New Roman" w:hAnsi="Times New Roman" w:cs="Times New Roman"/>
          <w:sz w:val="24"/>
          <w:vertAlign w:val="superscript"/>
        </w:rPr>
        <w:footnoteReference w:id="1"/>
      </w:r>
      <w:r w:rsidR="00EE0FEB" w:rsidRPr="003501E7">
        <w:rPr>
          <w:rFonts w:ascii="Times New Roman" w:hAnsi="Times New Roman" w:cs="Times New Roman"/>
          <w:sz w:val="24"/>
          <w:szCs w:val="24"/>
        </w:rPr>
        <w:t xml:space="preserve">. </w:t>
      </w:r>
      <w:r w:rsidR="00833A3F" w:rsidRPr="003501E7">
        <w:rPr>
          <w:rFonts w:ascii="Times New Roman" w:hAnsi="Times New Roman" w:cs="Times New Roman"/>
          <w:sz w:val="24"/>
          <w:szCs w:val="24"/>
        </w:rPr>
        <w:t>Согласно данным, представленным с отчете МВД Франции в 2015 году: «Число иностранцев, получивших за 2015 год вид на жительство в стране, осталось на прежнем уровне – 200 000 человек, что составляет 0,3% населения. Наблюдался лишь рост числа претендентов на убежище во Франции: прошения подали почти 80 тысяч человек, а в предыдущие годы – 60-65 тысяч.»</w:t>
      </w:r>
      <w:r w:rsidR="00833A3F" w:rsidRPr="003501E7">
        <w:rPr>
          <w:rFonts w:ascii="Times New Roman" w:hAnsi="Times New Roman" w:cs="Times New Roman"/>
          <w:vertAlign w:val="superscript"/>
        </w:rPr>
        <w:footnoteReference w:id="2"/>
      </w:r>
      <w:r w:rsidR="00833A3F" w:rsidRPr="003501E7">
        <w:rPr>
          <w:rFonts w:ascii="Times New Roman" w:hAnsi="Times New Roman" w:cs="Times New Roman"/>
          <w:sz w:val="24"/>
          <w:szCs w:val="24"/>
        </w:rPr>
        <w:t>.</w:t>
      </w:r>
      <w:r w:rsidR="00CC0A0A" w:rsidRPr="003501E7">
        <w:rPr>
          <w:rFonts w:ascii="Times New Roman" w:hAnsi="Times New Roman" w:cs="Times New Roman"/>
          <w:sz w:val="24"/>
          <w:szCs w:val="24"/>
        </w:rPr>
        <w:t xml:space="preserve"> </w:t>
      </w:r>
      <w:r w:rsidR="00CC0A0A" w:rsidRPr="003501E7">
        <w:rPr>
          <w:rFonts w:ascii="Times New Roman" w:hAnsi="Times New Roman" w:cs="Times New Roman"/>
          <w:sz w:val="24"/>
          <w:szCs w:val="24"/>
        </w:rPr>
        <w:lastRenderedPageBreak/>
        <w:t xml:space="preserve">Сопоставление указанных </w:t>
      </w:r>
      <w:r w:rsidR="00D91CB4" w:rsidRPr="003501E7">
        <w:rPr>
          <w:rFonts w:ascii="Times New Roman" w:hAnsi="Times New Roman" w:cs="Times New Roman"/>
          <w:sz w:val="24"/>
          <w:szCs w:val="24"/>
        </w:rPr>
        <w:t>сведений</w:t>
      </w:r>
      <w:r w:rsidR="00CC0A0A" w:rsidRPr="003501E7">
        <w:rPr>
          <w:rFonts w:ascii="Times New Roman" w:hAnsi="Times New Roman" w:cs="Times New Roman"/>
          <w:sz w:val="24"/>
          <w:szCs w:val="24"/>
        </w:rPr>
        <w:t xml:space="preserve"> позволяет говорить о значительном количестве иммигрантов среди общего населения </w:t>
      </w:r>
      <w:r w:rsidR="00C875D0" w:rsidRPr="003501E7">
        <w:rPr>
          <w:rFonts w:ascii="Times New Roman" w:hAnsi="Times New Roman" w:cs="Times New Roman"/>
          <w:sz w:val="24"/>
          <w:szCs w:val="24"/>
        </w:rPr>
        <w:t>государства</w:t>
      </w:r>
      <w:r w:rsidR="00CC0A0A" w:rsidRPr="003501E7">
        <w:rPr>
          <w:rFonts w:ascii="Times New Roman" w:hAnsi="Times New Roman" w:cs="Times New Roman"/>
          <w:sz w:val="24"/>
          <w:szCs w:val="24"/>
        </w:rPr>
        <w:t>.</w:t>
      </w:r>
    </w:p>
    <w:p w14:paraId="31602D87" w14:textId="0B028333" w:rsidR="003335A9" w:rsidRPr="003501E7" w:rsidRDefault="00253BCB" w:rsidP="003335A9">
      <w:pPr>
        <w:spacing w:after="0" w:line="360" w:lineRule="auto"/>
        <w:ind w:firstLine="426"/>
        <w:jc w:val="both"/>
        <w:rPr>
          <w:rFonts w:ascii="Times New Roman" w:hAnsi="Times New Roman" w:cs="Times New Roman"/>
          <w:sz w:val="19"/>
          <w:szCs w:val="19"/>
        </w:rPr>
      </w:pPr>
      <w:r w:rsidRPr="003501E7">
        <w:rPr>
          <w:rFonts w:ascii="Times New Roman" w:hAnsi="Times New Roman" w:cs="Times New Roman"/>
          <w:sz w:val="24"/>
          <w:szCs w:val="24"/>
        </w:rPr>
        <w:t>Во Франции проводится работа по совершенствованию законодательства в сфере миграционной политики</w:t>
      </w:r>
      <w:r w:rsidR="00A11111" w:rsidRPr="003501E7">
        <w:rPr>
          <w:rFonts w:ascii="Times New Roman" w:hAnsi="Times New Roman" w:cs="Times New Roman"/>
          <w:sz w:val="24"/>
          <w:szCs w:val="24"/>
        </w:rPr>
        <w:t xml:space="preserve">, </w:t>
      </w:r>
      <w:r w:rsidR="00A11111" w:rsidRPr="0001079B">
        <w:rPr>
          <w:rFonts w:ascii="Times New Roman" w:hAnsi="Times New Roman" w:cs="Times New Roman"/>
          <w:sz w:val="24"/>
          <w:szCs w:val="24"/>
        </w:rPr>
        <w:t>регулировани</w:t>
      </w:r>
      <w:r w:rsidR="0001079B" w:rsidRPr="0001079B">
        <w:rPr>
          <w:rFonts w:ascii="Times New Roman" w:hAnsi="Times New Roman" w:cs="Times New Roman"/>
          <w:sz w:val="24"/>
          <w:szCs w:val="24"/>
        </w:rPr>
        <w:t>е</w:t>
      </w:r>
      <w:r w:rsidR="00A11111" w:rsidRPr="0001079B">
        <w:rPr>
          <w:rFonts w:ascii="Times New Roman" w:hAnsi="Times New Roman" w:cs="Times New Roman"/>
          <w:sz w:val="24"/>
          <w:szCs w:val="24"/>
        </w:rPr>
        <w:t xml:space="preserve"> которо</w:t>
      </w:r>
      <w:r w:rsidR="0001079B" w:rsidRPr="0001079B">
        <w:rPr>
          <w:rFonts w:ascii="Times New Roman" w:hAnsi="Times New Roman" w:cs="Times New Roman"/>
          <w:sz w:val="24"/>
          <w:szCs w:val="24"/>
        </w:rPr>
        <w:t xml:space="preserve">й предполагает </w:t>
      </w:r>
      <w:r w:rsidR="00A11111" w:rsidRPr="0001079B">
        <w:rPr>
          <w:rFonts w:ascii="Times New Roman" w:hAnsi="Times New Roman" w:cs="Times New Roman"/>
          <w:sz w:val="24"/>
          <w:szCs w:val="24"/>
        </w:rPr>
        <w:t xml:space="preserve">применение норм </w:t>
      </w:r>
      <w:r w:rsidR="0001079B" w:rsidRPr="0001079B">
        <w:rPr>
          <w:rFonts w:ascii="Times New Roman" w:hAnsi="Times New Roman" w:cs="Times New Roman"/>
          <w:sz w:val="24"/>
          <w:szCs w:val="24"/>
        </w:rPr>
        <w:t xml:space="preserve">конституционного, гражданского, трудового, административного </w:t>
      </w:r>
      <w:r w:rsidR="00A11111" w:rsidRPr="0001079B">
        <w:rPr>
          <w:rFonts w:ascii="Times New Roman" w:hAnsi="Times New Roman" w:cs="Times New Roman"/>
          <w:sz w:val="24"/>
          <w:szCs w:val="24"/>
        </w:rPr>
        <w:t>отраслей права</w:t>
      </w:r>
      <w:r w:rsidR="00A11111" w:rsidRPr="003501E7">
        <w:rPr>
          <w:rFonts w:ascii="Times New Roman" w:hAnsi="Times New Roman" w:cs="Times New Roman"/>
          <w:sz w:val="24"/>
          <w:szCs w:val="24"/>
        </w:rPr>
        <w:t xml:space="preserve">. </w:t>
      </w:r>
      <w:r w:rsidR="00EC6B55" w:rsidRPr="003501E7">
        <w:rPr>
          <w:rFonts w:ascii="Times New Roman" w:hAnsi="Times New Roman" w:cs="Times New Roman"/>
          <w:sz w:val="24"/>
          <w:szCs w:val="24"/>
        </w:rPr>
        <w:t xml:space="preserve">А совершенствование правовой базы </w:t>
      </w:r>
      <w:r w:rsidR="00443F00" w:rsidRPr="003501E7">
        <w:rPr>
          <w:rFonts w:ascii="Times New Roman" w:hAnsi="Times New Roman" w:cs="Times New Roman"/>
          <w:sz w:val="24"/>
          <w:szCs w:val="24"/>
        </w:rPr>
        <w:t>способствует</w:t>
      </w:r>
      <w:r w:rsidR="00EC6B55" w:rsidRPr="003501E7">
        <w:rPr>
          <w:rFonts w:ascii="Times New Roman" w:hAnsi="Times New Roman" w:cs="Times New Roman"/>
          <w:sz w:val="24"/>
          <w:szCs w:val="24"/>
        </w:rPr>
        <w:t xml:space="preserve"> повышени</w:t>
      </w:r>
      <w:r w:rsidR="00443F00" w:rsidRPr="003501E7">
        <w:rPr>
          <w:rFonts w:ascii="Times New Roman" w:hAnsi="Times New Roman" w:cs="Times New Roman"/>
          <w:sz w:val="24"/>
          <w:szCs w:val="24"/>
        </w:rPr>
        <w:t>ю</w:t>
      </w:r>
      <w:r w:rsidR="00EC6B55" w:rsidRPr="003501E7">
        <w:rPr>
          <w:rFonts w:ascii="Times New Roman" w:hAnsi="Times New Roman" w:cs="Times New Roman"/>
          <w:sz w:val="24"/>
          <w:szCs w:val="24"/>
        </w:rPr>
        <w:t xml:space="preserve"> эффективности управления миграционными отношениями</w:t>
      </w:r>
      <w:r w:rsidR="00D836B6" w:rsidRPr="003501E7">
        <w:rPr>
          <w:rFonts w:ascii="Times New Roman" w:hAnsi="Times New Roman" w:cs="Times New Roman"/>
          <w:sz w:val="24"/>
          <w:szCs w:val="24"/>
        </w:rPr>
        <w:t>, в том числе позволяет выработать единые нормы и правила культурной интеграции и адаптации индивидов, желающих получить гражданство Французской Республики</w:t>
      </w:r>
      <w:r w:rsidR="00EC6B55" w:rsidRPr="003501E7">
        <w:rPr>
          <w:rFonts w:ascii="Times New Roman" w:hAnsi="Times New Roman" w:cs="Times New Roman"/>
          <w:sz w:val="24"/>
          <w:szCs w:val="24"/>
        </w:rPr>
        <w:t>.</w:t>
      </w:r>
      <w:r w:rsidR="00EC6B55" w:rsidRPr="003501E7">
        <w:rPr>
          <w:rFonts w:ascii="Times New Roman" w:hAnsi="Times New Roman" w:cs="Times New Roman"/>
          <w:sz w:val="19"/>
          <w:szCs w:val="19"/>
        </w:rPr>
        <w:t xml:space="preserve"> </w:t>
      </w:r>
      <w:r w:rsidR="003335A9" w:rsidRPr="003501E7">
        <w:rPr>
          <w:rFonts w:ascii="Times New Roman" w:hAnsi="Times New Roman" w:cs="Times New Roman"/>
          <w:sz w:val="24"/>
          <w:szCs w:val="24"/>
        </w:rPr>
        <w:t>При этом исследование вопросов регулирования миграционных процессов должно учитывать исторические аспекты, базироваться на изучении положительных и отрицательных решений миграционных проблем.</w:t>
      </w:r>
    </w:p>
    <w:p w14:paraId="594DD7B2" w14:textId="048E59DB" w:rsidR="00C875D0" w:rsidRDefault="00443F00" w:rsidP="00253BCB">
      <w:pPr>
        <w:spacing w:after="0" w:line="360" w:lineRule="auto"/>
        <w:ind w:firstLine="426"/>
        <w:jc w:val="both"/>
        <w:rPr>
          <w:rFonts w:ascii="Times New Roman" w:hAnsi="Times New Roman" w:cs="Times New Roman"/>
          <w:sz w:val="24"/>
          <w:szCs w:val="24"/>
        </w:rPr>
      </w:pPr>
      <w:r w:rsidRPr="003501E7">
        <w:rPr>
          <w:rFonts w:ascii="Times New Roman" w:hAnsi="Times New Roman" w:cs="Times New Roman"/>
          <w:sz w:val="24"/>
          <w:szCs w:val="24"/>
        </w:rPr>
        <w:t xml:space="preserve">Современная </w:t>
      </w:r>
      <w:r w:rsidR="00C875D0" w:rsidRPr="003501E7">
        <w:rPr>
          <w:rFonts w:ascii="Times New Roman" w:hAnsi="Times New Roman" w:cs="Times New Roman"/>
          <w:sz w:val="24"/>
          <w:szCs w:val="24"/>
        </w:rPr>
        <w:t>миграционная политика Франции тесным образом связана с ее колониальным прошлым</w:t>
      </w:r>
      <w:r w:rsidR="00450326" w:rsidRPr="003501E7">
        <w:rPr>
          <w:rFonts w:ascii="Times New Roman" w:hAnsi="Times New Roman" w:cs="Times New Roman"/>
          <w:sz w:val="24"/>
          <w:szCs w:val="24"/>
        </w:rPr>
        <w:t>: распад колониальной системы, формирование отношений с бывшими колониями и т.п</w:t>
      </w:r>
      <w:r w:rsidR="00C875D0" w:rsidRPr="003501E7">
        <w:rPr>
          <w:rFonts w:ascii="Times New Roman" w:hAnsi="Times New Roman" w:cs="Times New Roman"/>
          <w:sz w:val="24"/>
          <w:szCs w:val="24"/>
        </w:rPr>
        <w:t>.</w:t>
      </w:r>
      <w:r w:rsidR="00450326" w:rsidRPr="003501E7">
        <w:rPr>
          <w:rFonts w:ascii="Times New Roman" w:hAnsi="Times New Roman" w:cs="Times New Roman"/>
          <w:sz w:val="24"/>
          <w:szCs w:val="24"/>
        </w:rPr>
        <w:t xml:space="preserve"> В основу политики положена идея </w:t>
      </w:r>
      <w:r w:rsidR="00BB3C58" w:rsidRPr="003501E7">
        <w:rPr>
          <w:rFonts w:ascii="Times New Roman" w:hAnsi="Times New Roman" w:cs="Times New Roman"/>
          <w:sz w:val="24"/>
          <w:szCs w:val="24"/>
        </w:rPr>
        <w:t>построения нации по</w:t>
      </w:r>
      <w:r w:rsidR="00450326" w:rsidRPr="003501E7">
        <w:rPr>
          <w:rFonts w:ascii="Times New Roman" w:hAnsi="Times New Roman" w:cs="Times New Roman"/>
          <w:sz w:val="24"/>
          <w:szCs w:val="24"/>
        </w:rPr>
        <w:t xml:space="preserve"> модели гражданского общества</w:t>
      </w:r>
      <w:r w:rsidR="00BB3C58" w:rsidRPr="003501E7">
        <w:rPr>
          <w:rFonts w:ascii="Times New Roman" w:hAnsi="Times New Roman" w:cs="Times New Roman"/>
          <w:sz w:val="24"/>
          <w:szCs w:val="24"/>
        </w:rPr>
        <w:t xml:space="preserve">, так называемый феномен </w:t>
      </w:r>
      <w:r w:rsidR="00550D29">
        <w:rPr>
          <w:rFonts w:ascii="Times New Roman" w:hAnsi="Times New Roman" w:cs="Times New Roman"/>
          <w:sz w:val="24"/>
          <w:szCs w:val="24"/>
        </w:rPr>
        <w:t>«</w:t>
      </w:r>
      <w:r w:rsidR="00BB3C58" w:rsidRPr="003501E7">
        <w:rPr>
          <w:rFonts w:ascii="Times New Roman" w:hAnsi="Times New Roman" w:cs="Times New Roman"/>
          <w:sz w:val="24"/>
          <w:szCs w:val="24"/>
        </w:rPr>
        <w:t>национальная традиция интеграции»</w:t>
      </w:r>
      <w:r w:rsidR="00BB3C58" w:rsidRPr="003501E7">
        <w:rPr>
          <w:rStyle w:val="a6"/>
          <w:rFonts w:ascii="Times New Roman" w:hAnsi="Times New Roman" w:cs="Times New Roman"/>
          <w:sz w:val="24"/>
          <w:szCs w:val="24"/>
        </w:rPr>
        <w:footnoteReference w:id="3"/>
      </w:r>
      <w:r w:rsidR="009B37B0" w:rsidRPr="003501E7">
        <w:rPr>
          <w:rFonts w:ascii="Times New Roman" w:hAnsi="Times New Roman" w:cs="Times New Roman"/>
          <w:sz w:val="24"/>
          <w:szCs w:val="24"/>
        </w:rPr>
        <w:t>: отдельные сообщества в публичном пространстве не признаются.</w:t>
      </w:r>
      <w:r w:rsidR="00D836B6" w:rsidRPr="003501E7">
        <w:rPr>
          <w:rFonts w:ascii="Times New Roman" w:hAnsi="Times New Roman" w:cs="Times New Roman"/>
          <w:sz w:val="24"/>
          <w:szCs w:val="24"/>
        </w:rPr>
        <w:t xml:space="preserve"> </w:t>
      </w:r>
      <w:r w:rsidR="009B37B0" w:rsidRPr="003501E7">
        <w:rPr>
          <w:rFonts w:ascii="Times New Roman" w:hAnsi="Times New Roman" w:cs="Times New Roman"/>
          <w:sz w:val="24"/>
          <w:szCs w:val="24"/>
        </w:rPr>
        <w:t xml:space="preserve"> Этот феномен вписывается в трактовку Франции как «государства-нации»</w:t>
      </w:r>
      <w:r w:rsidR="009B37B0" w:rsidRPr="003501E7">
        <w:rPr>
          <w:rStyle w:val="a6"/>
          <w:rFonts w:ascii="Times New Roman" w:hAnsi="Times New Roman" w:cs="Times New Roman"/>
          <w:sz w:val="24"/>
          <w:szCs w:val="24"/>
        </w:rPr>
        <w:footnoteReference w:id="4"/>
      </w:r>
      <w:r w:rsidR="009B37B0" w:rsidRPr="003501E7">
        <w:rPr>
          <w:rFonts w:ascii="Times New Roman" w:hAnsi="Times New Roman" w:cs="Times New Roman"/>
          <w:sz w:val="24"/>
          <w:szCs w:val="24"/>
        </w:rPr>
        <w:t xml:space="preserve">. </w:t>
      </w:r>
      <w:r w:rsidR="00FF36C8" w:rsidRPr="003501E7">
        <w:rPr>
          <w:rFonts w:ascii="Times New Roman" w:hAnsi="Times New Roman" w:cs="Times New Roman"/>
          <w:sz w:val="24"/>
          <w:szCs w:val="24"/>
        </w:rPr>
        <w:t xml:space="preserve">Миграционная </w:t>
      </w:r>
      <w:r w:rsidR="009B37B0" w:rsidRPr="003501E7">
        <w:rPr>
          <w:rFonts w:ascii="Times New Roman" w:hAnsi="Times New Roman" w:cs="Times New Roman"/>
          <w:sz w:val="24"/>
          <w:szCs w:val="24"/>
        </w:rPr>
        <w:t xml:space="preserve">политика построена таким образом, что подразумевает принцип </w:t>
      </w:r>
      <w:r w:rsidR="00D336F0" w:rsidRPr="003501E7">
        <w:rPr>
          <w:rFonts w:ascii="Times New Roman" w:hAnsi="Times New Roman" w:cs="Times New Roman"/>
          <w:sz w:val="24"/>
          <w:szCs w:val="24"/>
        </w:rPr>
        <w:t>индивидуального</w:t>
      </w:r>
      <w:r w:rsidR="009B37B0" w:rsidRPr="003501E7">
        <w:rPr>
          <w:rFonts w:ascii="Times New Roman" w:hAnsi="Times New Roman" w:cs="Times New Roman"/>
          <w:sz w:val="24"/>
          <w:szCs w:val="24"/>
        </w:rPr>
        <w:t xml:space="preserve"> гражданства и эмансипацию индивида.</w:t>
      </w:r>
    </w:p>
    <w:p w14:paraId="12D05D75" w14:textId="14879383" w:rsidR="004E17ED" w:rsidRDefault="002C6B24" w:rsidP="00892573">
      <w:pPr>
        <w:spacing w:after="0" w:line="360" w:lineRule="auto"/>
        <w:ind w:firstLine="709"/>
        <w:jc w:val="both"/>
        <w:rPr>
          <w:rFonts w:ascii="Times New Roman" w:hAnsi="Times New Roman" w:cs="Times New Roman"/>
          <w:sz w:val="24"/>
          <w:szCs w:val="24"/>
        </w:rPr>
      </w:pPr>
      <w:r w:rsidRPr="00735169">
        <w:rPr>
          <w:rFonts w:ascii="Times New Roman" w:hAnsi="Times New Roman" w:cs="Times New Roman"/>
          <w:b/>
          <w:i/>
          <w:sz w:val="24"/>
          <w:szCs w:val="24"/>
        </w:rPr>
        <w:t xml:space="preserve">Хронологические рамки исследования </w:t>
      </w:r>
      <w:r w:rsidRPr="00907302">
        <w:rPr>
          <w:rFonts w:ascii="Times New Roman" w:hAnsi="Times New Roman" w:cs="Times New Roman"/>
          <w:sz w:val="24"/>
          <w:szCs w:val="24"/>
        </w:rPr>
        <w:t xml:space="preserve">охватывают период президентства Н. Саркози и Ф. </w:t>
      </w:r>
      <w:proofErr w:type="spellStart"/>
      <w:r w:rsidRPr="00907302">
        <w:rPr>
          <w:rFonts w:ascii="Times New Roman" w:hAnsi="Times New Roman" w:cs="Times New Roman"/>
          <w:sz w:val="24"/>
          <w:szCs w:val="24"/>
        </w:rPr>
        <w:t>Олланда</w:t>
      </w:r>
      <w:proofErr w:type="spellEnd"/>
      <w:r w:rsidRPr="00907302">
        <w:rPr>
          <w:rFonts w:ascii="Times New Roman" w:hAnsi="Times New Roman" w:cs="Times New Roman"/>
          <w:sz w:val="24"/>
          <w:szCs w:val="24"/>
        </w:rPr>
        <w:t>. Определя</w:t>
      </w:r>
      <w:r w:rsidR="00592C9F">
        <w:rPr>
          <w:rFonts w:ascii="Times New Roman" w:hAnsi="Times New Roman" w:cs="Times New Roman"/>
          <w:sz w:val="24"/>
          <w:szCs w:val="24"/>
        </w:rPr>
        <w:t>я хронологические границы, мы исходим</w:t>
      </w:r>
      <w:r w:rsidR="00692667">
        <w:rPr>
          <w:rFonts w:ascii="Times New Roman" w:hAnsi="Times New Roman" w:cs="Times New Roman"/>
          <w:sz w:val="24"/>
          <w:szCs w:val="24"/>
        </w:rPr>
        <w:t xml:space="preserve"> </w:t>
      </w:r>
      <w:r w:rsidRPr="00907302">
        <w:rPr>
          <w:rFonts w:ascii="Times New Roman" w:hAnsi="Times New Roman" w:cs="Times New Roman"/>
          <w:sz w:val="24"/>
          <w:szCs w:val="24"/>
        </w:rPr>
        <w:t xml:space="preserve">из необходимости </w:t>
      </w:r>
      <w:r w:rsidR="00907302" w:rsidRPr="00907302">
        <w:rPr>
          <w:rFonts w:ascii="Times New Roman" w:hAnsi="Times New Roman" w:cs="Times New Roman"/>
          <w:sz w:val="24"/>
          <w:szCs w:val="24"/>
        </w:rPr>
        <w:t xml:space="preserve">проследить </w:t>
      </w:r>
      <w:r w:rsidR="004E17ED">
        <w:rPr>
          <w:rFonts w:ascii="Times New Roman" w:hAnsi="Times New Roman" w:cs="Times New Roman"/>
          <w:sz w:val="24"/>
          <w:szCs w:val="24"/>
        </w:rPr>
        <w:t>особенности</w:t>
      </w:r>
      <w:r w:rsidR="00907302" w:rsidRPr="00907302">
        <w:rPr>
          <w:rFonts w:ascii="Times New Roman" w:hAnsi="Times New Roman" w:cs="Times New Roman"/>
          <w:sz w:val="24"/>
          <w:szCs w:val="24"/>
        </w:rPr>
        <w:t xml:space="preserve"> </w:t>
      </w:r>
      <w:r w:rsidR="00907302">
        <w:rPr>
          <w:rFonts w:ascii="Times New Roman" w:hAnsi="Times New Roman" w:cs="Times New Roman"/>
          <w:sz w:val="24"/>
          <w:szCs w:val="24"/>
        </w:rPr>
        <w:t>современно</w:t>
      </w:r>
      <w:r w:rsidR="004E17ED">
        <w:rPr>
          <w:rFonts w:ascii="Times New Roman" w:hAnsi="Times New Roman" w:cs="Times New Roman"/>
          <w:sz w:val="24"/>
          <w:szCs w:val="24"/>
        </w:rPr>
        <w:t>й</w:t>
      </w:r>
      <w:r w:rsidR="00907302">
        <w:rPr>
          <w:rFonts w:ascii="Times New Roman" w:hAnsi="Times New Roman" w:cs="Times New Roman"/>
          <w:sz w:val="24"/>
          <w:szCs w:val="24"/>
        </w:rPr>
        <w:t xml:space="preserve"> </w:t>
      </w:r>
      <w:r w:rsidR="004E17ED">
        <w:rPr>
          <w:rFonts w:ascii="Times New Roman" w:hAnsi="Times New Roman" w:cs="Times New Roman"/>
          <w:sz w:val="24"/>
          <w:szCs w:val="24"/>
        </w:rPr>
        <w:t>интеграции мигрантов во французское общество, опирающе</w:t>
      </w:r>
      <w:r w:rsidR="004C19DC">
        <w:rPr>
          <w:rFonts w:ascii="Times New Roman" w:hAnsi="Times New Roman" w:cs="Times New Roman"/>
          <w:sz w:val="24"/>
          <w:szCs w:val="24"/>
        </w:rPr>
        <w:t>й</w:t>
      </w:r>
      <w:r w:rsidR="004E17ED">
        <w:rPr>
          <w:rFonts w:ascii="Times New Roman" w:hAnsi="Times New Roman" w:cs="Times New Roman"/>
          <w:sz w:val="24"/>
          <w:szCs w:val="24"/>
        </w:rPr>
        <w:t>ся на миграционное</w:t>
      </w:r>
      <w:r w:rsidR="00907302">
        <w:rPr>
          <w:rFonts w:ascii="Times New Roman" w:hAnsi="Times New Roman" w:cs="Times New Roman"/>
          <w:sz w:val="24"/>
          <w:szCs w:val="24"/>
        </w:rPr>
        <w:t xml:space="preserve"> законодательств</w:t>
      </w:r>
      <w:r w:rsidR="004C19DC">
        <w:rPr>
          <w:rFonts w:ascii="Times New Roman" w:hAnsi="Times New Roman" w:cs="Times New Roman"/>
          <w:sz w:val="24"/>
          <w:szCs w:val="24"/>
        </w:rPr>
        <w:t>о</w:t>
      </w:r>
      <w:r w:rsidR="005830AC" w:rsidRPr="003501E7">
        <w:rPr>
          <w:rFonts w:ascii="Times New Roman" w:hAnsi="Times New Roman" w:cs="Times New Roman"/>
          <w:sz w:val="24"/>
          <w:szCs w:val="24"/>
        </w:rPr>
        <w:t>, отвечающе</w:t>
      </w:r>
      <w:r w:rsidR="00692667">
        <w:rPr>
          <w:rFonts w:ascii="Times New Roman" w:hAnsi="Times New Roman" w:cs="Times New Roman"/>
          <w:sz w:val="24"/>
          <w:szCs w:val="24"/>
        </w:rPr>
        <w:t>е</w:t>
      </w:r>
      <w:r w:rsidR="005830AC" w:rsidRPr="003501E7">
        <w:rPr>
          <w:rFonts w:ascii="Times New Roman" w:hAnsi="Times New Roman" w:cs="Times New Roman"/>
          <w:sz w:val="24"/>
          <w:szCs w:val="24"/>
        </w:rPr>
        <w:t xml:space="preserve"> на современные вызовы миграции населения. </w:t>
      </w:r>
      <w:r w:rsidR="00907302">
        <w:rPr>
          <w:rFonts w:ascii="Times New Roman" w:hAnsi="Times New Roman" w:cs="Times New Roman"/>
          <w:sz w:val="24"/>
          <w:szCs w:val="24"/>
        </w:rPr>
        <w:t xml:space="preserve">Это определено несколькими факторами: 1) </w:t>
      </w:r>
      <w:r w:rsidR="00F954C5">
        <w:rPr>
          <w:rFonts w:ascii="Times New Roman" w:hAnsi="Times New Roman" w:cs="Times New Roman"/>
          <w:sz w:val="24"/>
          <w:szCs w:val="24"/>
        </w:rPr>
        <w:t>после событий</w:t>
      </w:r>
      <w:r w:rsidR="00907302" w:rsidRPr="00907302">
        <w:rPr>
          <w:rFonts w:ascii="Times New Roman" w:hAnsi="Times New Roman" w:cs="Times New Roman"/>
          <w:sz w:val="24"/>
          <w:szCs w:val="24"/>
        </w:rPr>
        <w:t xml:space="preserve"> 2005 г.</w:t>
      </w:r>
      <w:r w:rsidR="00907302">
        <w:rPr>
          <w:rFonts w:ascii="Times New Roman" w:hAnsi="Times New Roman" w:cs="Times New Roman"/>
          <w:sz w:val="24"/>
          <w:szCs w:val="24"/>
        </w:rPr>
        <w:t xml:space="preserve"> </w:t>
      </w:r>
      <w:r w:rsidR="00F954C5" w:rsidRPr="00F954C5">
        <w:rPr>
          <w:rFonts w:ascii="Times New Roman" w:hAnsi="Times New Roman" w:cs="Times New Roman"/>
          <w:sz w:val="24"/>
          <w:szCs w:val="24"/>
        </w:rPr>
        <w:t>в обществе возникла потребность заново сформулировать критерии принадлежности к французской нации</w:t>
      </w:r>
      <w:r w:rsidR="00F954C5">
        <w:rPr>
          <w:rFonts w:ascii="Times New Roman" w:hAnsi="Times New Roman" w:cs="Times New Roman"/>
          <w:sz w:val="24"/>
          <w:szCs w:val="24"/>
        </w:rPr>
        <w:t>, что</w:t>
      </w:r>
      <w:r w:rsidR="00F954C5" w:rsidRPr="00E51AA6">
        <w:rPr>
          <w:rFonts w:ascii="Times New Roman" w:hAnsi="Times New Roman" w:cs="Times New Roman"/>
          <w:sz w:val="24"/>
          <w:szCs w:val="24"/>
        </w:rPr>
        <w:t xml:space="preserve"> </w:t>
      </w:r>
      <w:r w:rsidR="00F954C5">
        <w:rPr>
          <w:rFonts w:ascii="Times New Roman" w:hAnsi="Times New Roman" w:cs="Times New Roman"/>
          <w:sz w:val="24"/>
          <w:szCs w:val="24"/>
        </w:rPr>
        <w:t>способствовало</w:t>
      </w:r>
      <w:r w:rsidR="00907302" w:rsidRPr="00907302">
        <w:rPr>
          <w:rFonts w:ascii="Times New Roman" w:hAnsi="Times New Roman" w:cs="Times New Roman"/>
          <w:sz w:val="24"/>
          <w:szCs w:val="24"/>
        </w:rPr>
        <w:t xml:space="preserve"> расширени</w:t>
      </w:r>
      <w:r w:rsidR="00907302">
        <w:rPr>
          <w:rFonts w:ascii="Times New Roman" w:hAnsi="Times New Roman" w:cs="Times New Roman"/>
          <w:sz w:val="24"/>
          <w:szCs w:val="24"/>
        </w:rPr>
        <w:t>ю</w:t>
      </w:r>
      <w:r w:rsidR="00907302" w:rsidRPr="00907302">
        <w:rPr>
          <w:rFonts w:ascii="Times New Roman" w:hAnsi="Times New Roman" w:cs="Times New Roman"/>
          <w:sz w:val="24"/>
          <w:szCs w:val="24"/>
        </w:rPr>
        <w:t xml:space="preserve"> сферы миграционного контроля государства</w:t>
      </w:r>
      <w:r w:rsidR="00CE1F48">
        <w:rPr>
          <w:rFonts w:ascii="Times New Roman" w:hAnsi="Times New Roman" w:cs="Times New Roman"/>
          <w:sz w:val="24"/>
          <w:szCs w:val="24"/>
        </w:rPr>
        <w:t>, а также</w:t>
      </w:r>
      <w:r w:rsidR="004A73FB">
        <w:rPr>
          <w:rFonts w:ascii="Times New Roman" w:hAnsi="Times New Roman" w:cs="Times New Roman"/>
          <w:sz w:val="24"/>
          <w:szCs w:val="24"/>
        </w:rPr>
        <w:t xml:space="preserve"> </w:t>
      </w:r>
      <w:r w:rsidR="00CE1F48">
        <w:rPr>
          <w:rFonts w:ascii="Times New Roman" w:hAnsi="Times New Roman" w:cs="Times New Roman"/>
          <w:sz w:val="24"/>
          <w:szCs w:val="24"/>
        </w:rPr>
        <w:t>регулированию процессов</w:t>
      </w:r>
      <w:r w:rsidR="00CE1F48" w:rsidRPr="00907302">
        <w:rPr>
          <w:rFonts w:ascii="Times New Roman" w:hAnsi="Times New Roman" w:cs="Times New Roman"/>
          <w:sz w:val="24"/>
          <w:szCs w:val="24"/>
        </w:rPr>
        <w:t xml:space="preserve"> интеграции мигрантов в общество </w:t>
      </w:r>
      <w:r w:rsidR="00CE1F48">
        <w:rPr>
          <w:rFonts w:ascii="Times New Roman" w:hAnsi="Times New Roman" w:cs="Times New Roman"/>
          <w:sz w:val="24"/>
          <w:szCs w:val="24"/>
        </w:rPr>
        <w:t xml:space="preserve">на </w:t>
      </w:r>
      <w:r w:rsidR="004A73FB" w:rsidRPr="00907302">
        <w:rPr>
          <w:rFonts w:ascii="Times New Roman" w:hAnsi="Times New Roman" w:cs="Times New Roman"/>
          <w:sz w:val="24"/>
          <w:szCs w:val="24"/>
        </w:rPr>
        <w:t>государств</w:t>
      </w:r>
      <w:r w:rsidR="00CE1F48">
        <w:rPr>
          <w:rFonts w:ascii="Times New Roman" w:hAnsi="Times New Roman" w:cs="Times New Roman"/>
          <w:sz w:val="24"/>
          <w:szCs w:val="24"/>
        </w:rPr>
        <w:t>енном уровне</w:t>
      </w:r>
      <w:r w:rsidR="00907302">
        <w:rPr>
          <w:rFonts w:ascii="Times New Roman" w:hAnsi="Times New Roman" w:cs="Times New Roman"/>
          <w:sz w:val="24"/>
          <w:szCs w:val="24"/>
        </w:rPr>
        <w:t xml:space="preserve">; </w:t>
      </w:r>
      <w:r w:rsidR="006E02D6">
        <w:rPr>
          <w:rFonts w:ascii="Times New Roman" w:hAnsi="Times New Roman" w:cs="Times New Roman"/>
          <w:sz w:val="24"/>
          <w:szCs w:val="24"/>
        </w:rPr>
        <w:t>2)</w:t>
      </w:r>
      <w:r w:rsidR="00907302">
        <w:rPr>
          <w:rFonts w:ascii="Times New Roman" w:hAnsi="Times New Roman" w:cs="Times New Roman"/>
          <w:sz w:val="24"/>
          <w:szCs w:val="24"/>
        </w:rPr>
        <w:t xml:space="preserve"> именно Президент страны определяет </w:t>
      </w:r>
      <w:r w:rsidR="00907302" w:rsidRPr="00907302">
        <w:rPr>
          <w:rFonts w:ascii="Times New Roman" w:hAnsi="Times New Roman" w:cs="Times New Roman"/>
          <w:sz w:val="24"/>
          <w:szCs w:val="24"/>
        </w:rPr>
        <w:t>направление политики</w:t>
      </w:r>
      <w:r w:rsidR="00CE1F48">
        <w:rPr>
          <w:rFonts w:ascii="Times New Roman" w:hAnsi="Times New Roman" w:cs="Times New Roman"/>
          <w:sz w:val="24"/>
          <w:szCs w:val="24"/>
        </w:rPr>
        <w:t>, а</w:t>
      </w:r>
      <w:r w:rsidR="00907302">
        <w:rPr>
          <w:rFonts w:ascii="Times New Roman" w:hAnsi="Times New Roman" w:cs="Times New Roman"/>
          <w:sz w:val="24"/>
          <w:szCs w:val="24"/>
        </w:rPr>
        <w:t xml:space="preserve"> </w:t>
      </w:r>
      <w:r w:rsidR="004A73FB">
        <w:rPr>
          <w:rFonts w:ascii="Times New Roman" w:hAnsi="Times New Roman" w:cs="Times New Roman"/>
          <w:sz w:val="24"/>
          <w:szCs w:val="24"/>
        </w:rPr>
        <w:t xml:space="preserve">приверженность двух последних </w:t>
      </w:r>
      <w:r w:rsidR="00CE1F48">
        <w:rPr>
          <w:rFonts w:ascii="Times New Roman" w:hAnsi="Times New Roman" w:cs="Times New Roman"/>
          <w:sz w:val="24"/>
          <w:szCs w:val="24"/>
        </w:rPr>
        <w:t xml:space="preserve">Президентов </w:t>
      </w:r>
      <w:r w:rsidR="004A73FB">
        <w:rPr>
          <w:rFonts w:ascii="Times New Roman" w:hAnsi="Times New Roman" w:cs="Times New Roman"/>
          <w:sz w:val="24"/>
          <w:szCs w:val="24"/>
        </w:rPr>
        <w:t xml:space="preserve">к разным политическим взглядам позволяет провести сравнительный анализ особенностей </w:t>
      </w:r>
      <w:r w:rsidR="004C19DC">
        <w:rPr>
          <w:rFonts w:ascii="Times New Roman" w:hAnsi="Times New Roman" w:cs="Times New Roman"/>
          <w:sz w:val="24"/>
          <w:szCs w:val="24"/>
        </w:rPr>
        <w:lastRenderedPageBreak/>
        <w:t xml:space="preserve">интеграции </w:t>
      </w:r>
      <w:r w:rsidR="003A1F46">
        <w:rPr>
          <w:rFonts w:ascii="Times New Roman" w:hAnsi="Times New Roman" w:cs="Times New Roman"/>
          <w:sz w:val="24"/>
          <w:szCs w:val="24"/>
        </w:rPr>
        <w:t xml:space="preserve">мигрантов </w:t>
      </w:r>
      <w:r w:rsidR="004C19DC">
        <w:rPr>
          <w:rFonts w:ascii="Times New Roman" w:hAnsi="Times New Roman" w:cs="Times New Roman"/>
          <w:sz w:val="24"/>
          <w:szCs w:val="24"/>
        </w:rPr>
        <w:t xml:space="preserve">и в целом </w:t>
      </w:r>
      <w:r w:rsidR="004A73FB">
        <w:rPr>
          <w:rFonts w:ascii="Times New Roman" w:hAnsi="Times New Roman" w:cs="Times New Roman"/>
          <w:sz w:val="24"/>
          <w:szCs w:val="24"/>
        </w:rPr>
        <w:t>миграционной политики, реализуемой левыми и правыми политическими силами.</w:t>
      </w:r>
      <w:r w:rsidR="004E17ED">
        <w:rPr>
          <w:rFonts w:ascii="Times New Roman" w:hAnsi="Times New Roman" w:cs="Times New Roman"/>
          <w:sz w:val="24"/>
          <w:szCs w:val="24"/>
        </w:rPr>
        <w:t xml:space="preserve"> </w:t>
      </w:r>
    </w:p>
    <w:p w14:paraId="47DC5D4D" w14:textId="7CD825BF" w:rsidR="002C6B24" w:rsidRDefault="004E17ED" w:rsidP="004E17ED">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Однако для более глубокого понимания п</w:t>
      </w:r>
      <w:r w:rsidR="00692667">
        <w:rPr>
          <w:rFonts w:ascii="Times New Roman" w:hAnsi="Times New Roman" w:cs="Times New Roman"/>
          <w:sz w:val="24"/>
          <w:szCs w:val="24"/>
        </w:rPr>
        <w:t>роблем интеграции мигрантов во французское общество</w:t>
      </w:r>
      <w:r>
        <w:rPr>
          <w:rFonts w:ascii="Times New Roman" w:hAnsi="Times New Roman" w:cs="Times New Roman"/>
          <w:sz w:val="24"/>
          <w:szCs w:val="24"/>
        </w:rPr>
        <w:t>, осмысления предпосылок современной ситуации важен исторически</w:t>
      </w:r>
      <w:r w:rsidR="00692667">
        <w:rPr>
          <w:rFonts w:ascii="Times New Roman" w:hAnsi="Times New Roman" w:cs="Times New Roman"/>
          <w:sz w:val="24"/>
          <w:szCs w:val="24"/>
        </w:rPr>
        <w:t>й экскурс, показывающий эволюцию</w:t>
      </w:r>
      <w:r>
        <w:rPr>
          <w:rFonts w:ascii="Times New Roman" w:hAnsi="Times New Roman" w:cs="Times New Roman"/>
          <w:sz w:val="24"/>
          <w:szCs w:val="24"/>
        </w:rPr>
        <w:t xml:space="preserve"> миграционных процессов и законодательства в отношении исследуемого вопроса.</w:t>
      </w:r>
    </w:p>
    <w:p w14:paraId="7C942764" w14:textId="6419DB28" w:rsidR="00784DC4" w:rsidRPr="009F6983" w:rsidRDefault="007717D0" w:rsidP="009F6983">
      <w:pPr>
        <w:spacing w:after="0" w:line="360" w:lineRule="auto"/>
        <w:ind w:firstLine="426"/>
        <w:jc w:val="both"/>
        <w:rPr>
          <w:rFonts w:ascii="Times New Roman" w:hAnsi="Times New Roman" w:cs="Times New Roman"/>
          <w:sz w:val="24"/>
          <w:szCs w:val="24"/>
        </w:rPr>
      </w:pPr>
      <w:r w:rsidRPr="009F6983">
        <w:rPr>
          <w:rFonts w:ascii="Times New Roman" w:hAnsi="Times New Roman" w:cs="Times New Roman"/>
          <w:b/>
          <w:i/>
          <w:sz w:val="24"/>
          <w:szCs w:val="24"/>
        </w:rPr>
        <w:t>Степень научной разработанности темы</w:t>
      </w:r>
      <w:r w:rsidRPr="009F6983">
        <w:rPr>
          <w:rFonts w:ascii="Times New Roman" w:hAnsi="Times New Roman" w:cs="Times New Roman"/>
          <w:sz w:val="24"/>
          <w:szCs w:val="24"/>
        </w:rPr>
        <w:t xml:space="preserve">. </w:t>
      </w:r>
      <w:r w:rsidR="001A7F12" w:rsidRPr="009F6983">
        <w:rPr>
          <w:rFonts w:ascii="Times New Roman" w:hAnsi="Times New Roman" w:cs="Times New Roman"/>
          <w:sz w:val="24"/>
          <w:szCs w:val="24"/>
        </w:rPr>
        <w:t xml:space="preserve">Среди работ, посвященных разработке </w:t>
      </w:r>
      <w:r w:rsidR="001A7F12" w:rsidRPr="002204C6">
        <w:rPr>
          <w:rFonts w:ascii="Times New Roman" w:hAnsi="Times New Roman" w:cs="Times New Roman"/>
          <w:sz w:val="24"/>
          <w:szCs w:val="24"/>
        </w:rPr>
        <w:t>понятийных компонентов проблемы, выделим исследования</w:t>
      </w:r>
      <w:r w:rsidR="00F5534E" w:rsidRPr="002204C6">
        <w:rPr>
          <w:rFonts w:ascii="Times New Roman" w:hAnsi="Times New Roman" w:cs="Times New Roman"/>
          <w:sz w:val="24"/>
          <w:szCs w:val="24"/>
        </w:rPr>
        <w:t xml:space="preserve"> В.</w:t>
      </w:r>
      <w:r w:rsidR="00784DC4" w:rsidRPr="002204C6">
        <w:rPr>
          <w:rFonts w:ascii="Times New Roman" w:hAnsi="Times New Roman" w:cs="Times New Roman"/>
          <w:sz w:val="24"/>
          <w:szCs w:val="24"/>
        </w:rPr>
        <w:t xml:space="preserve">А. </w:t>
      </w:r>
      <w:proofErr w:type="spellStart"/>
      <w:r w:rsidR="00784DC4" w:rsidRPr="002204C6">
        <w:rPr>
          <w:rFonts w:ascii="Times New Roman" w:hAnsi="Times New Roman" w:cs="Times New Roman"/>
          <w:sz w:val="24"/>
          <w:szCs w:val="24"/>
        </w:rPr>
        <w:t>Ионцев</w:t>
      </w:r>
      <w:r w:rsidR="00700151" w:rsidRPr="002204C6">
        <w:rPr>
          <w:rFonts w:ascii="Times New Roman" w:hAnsi="Times New Roman" w:cs="Times New Roman"/>
          <w:sz w:val="24"/>
          <w:szCs w:val="24"/>
        </w:rPr>
        <w:t>а</w:t>
      </w:r>
      <w:proofErr w:type="spellEnd"/>
      <w:r w:rsidR="00F5534E" w:rsidRPr="002204C6">
        <w:rPr>
          <w:sz w:val="24"/>
          <w:szCs w:val="24"/>
          <w:vertAlign w:val="superscript"/>
        </w:rPr>
        <w:footnoteReference w:id="5"/>
      </w:r>
      <w:r w:rsidR="00784DC4" w:rsidRPr="002204C6">
        <w:rPr>
          <w:rFonts w:ascii="Times New Roman" w:hAnsi="Times New Roman" w:cs="Times New Roman"/>
          <w:sz w:val="24"/>
          <w:szCs w:val="24"/>
        </w:rPr>
        <w:t xml:space="preserve">, Л.Л. </w:t>
      </w:r>
      <w:proofErr w:type="spellStart"/>
      <w:r w:rsidR="00784DC4" w:rsidRPr="002204C6">
        <w:rPr>
          <w:rFonts w:ascii="Times New Roman" w:hAnsi="Times New Roman" w:cs="Times New Roman"/>
          <w:sz w:val="24"/>
          <w:szCs w:val="24"/>
        </w:rPr>
        <w:t>Рыбаковск</w:t>
      </w:r>
      <w:r w:rsidR="00700151" w:rsidRPr="002204C6">
        <w:rPr>
          <w:rFonts w:ascii="Times New Roman" w:hAnsi="Times New Roman" w:cs="Times New Roman"/>
          <w:sz w:val="24"/>
          <w:szCs w:val="24"/>
        </w:rPr>
        <w:t>ого</w:t>
      </w:r>
      <w:proofErr w:type="spellEnd"/>
      <w:r w:rsidR="009F6983" w:rsidRPr="002204C6">
        <w:rPr>
          <w:rStyle w:val="a6"/>
          <w:rFonts w:ascii="Times New Roman" w:hAnsi="Times New Roman" w:cs="Times New Roman"/>
          <w:sz w:val="24"/>
          <w:szCs w:val="24"/>
        </w:rPr>
        <w:footnoteReference w:id="6"/>
      </w:r>
      <w:r w:rsidR="00784DC4" w:rsidRPr="002204C6">
        <w:rPr>
          <w:rFonts w:ascii="Times New Roman" w:hAnsi="Times New Roman" w:cs="Times New Roman"/>
          <w:sz w:val="24"/>
          <w:szCs w:val="24"/>
        </w:rPr>
        <w:t xml:space="preserve"> </w:t>
      </w:r>
      <w:r w:rsidR="00700151" w:rsidRPr="002204C6">
        <w:rPr>
          <w:rFonts w:ascii="Times New Roman" w:hAnsi="Times New Roman" w:cs="Times New Roman"/>
          <w:sz w:val="24"/>
          <w:szCs w:val="24"/>
        </w:rPr>
        <w:t xml:space="preserve">(проанализированы </w:t>
      </w:r>
      <w:r w:rsidR="00784DC4" w:rsidRPr="002204C6">
        <w:rPr>
          <w:rFonts w:ascii="Times New Roman" w:hAnsi="Times New Roman" w:cs="Times New Roman"/>
          <w:sz w:val="24"/>
          <w:szCs w:val="24"/>
        </w:rPr>
        <w:t xml:space="preserve">теоретические вопросы миграции населения, </w:t>
      </w:r>
      <w:r w:rsidR="00700151" w:rsidRPr="002204C6">
        <w:rPr>
          <w:rFonts w:ascii="Times New Roman" w:hAnsi="Times New Roman" w:cs="Times New Roman"/>
          <w:sz w:val="24"/>
          <w:szCs w:val="24"/>
        </w:rPr>
        <w:t xml:space="preserve">выработана </w:t>
      </w:r>
      <w:r w:rsidR="00784DC4" w:rsidRPr="002204C6">
        <w:rPr>
          <w:rFonts w:ascii="Times New Roman" w:hAnsi="Times New Roman" w:cs="Times New Roman"/>
          <w:sz w:val="24"/>
          <w:szCs w:val="24"/>
        </w:rPr>
        <w:t>концепция миграционного процесса</w:t>
      </w:r>
      <w:r w:rsidR="00700151" w:rsidRPr="002204C6">
        <w:rPr>
          <w:rFonts w:ascii="Times New Roman" w:hAnsi="Times New Roman" w:cs="Times New Roman"/>
          <w:sz w:val="24"/>
          <w:szCs w:val="24"/>
        </w:rPr>
        <w:t>)</w:t>
      </w:r>
      <w:r w:rsidR="00F5534E" w:rsidRPr="002204C6">
        <w:rPr>
          <w:rFonts w:ascii="Times New Roman" w:hAnsi="Times New Roman" w:cs="Times New Roman"/>
          <w:sz w:val="24"/>
          <w:szCs w:val="24"/>
        </w:rPr>
        <w:t>, Б.</w:t>
      </w:r>
      <w:r w:rsidR="00784DC4" w:rsidRPr="002204C6">
        <w:rPr>
          <w:rFonts w:ascii="Times New Roman" w:hAnsi="Times New Roman" w:cs="Times New Roman"/>
          <w:sz w:val="24"/>
          <w:szCs w:val="24"/>
        </w:rPr>
        <w:t>С. Хорев</w:t>
      </w:r>
      <w:r w:rsidR="00550D29">
        <w:rPr>
          <w:rFonts w:ascii="Times New Roman" w:hAnsi="Times New Roman" w:cs="Times New Roman"/>
          <w:sz w:val="24"/>
          <w:szCs w:val="24"/>
        </w:rPr>
        <w:t>а</w:t>
      </w:r>
      <w:r w:rsidR="00826B8E" w:rsidRPr="002204C6">
        <w:rPr>
          <w:sz w:val="24"/>
          <w:szCs w:val="24"/>
          <w:vertAlign w:val="superscript"/>
        </w:rPr>
        <w:footnoteReference w:id="7"/>
      </w:r>
      <w:r w:rsidR="00784DC4" w:rsidRPr="002204C6">
        <w:rPr>
          <w:rFonts w:ascii="Times New Roman" w:hAnsi="Times New Roman" w:cs="Times New Roman"/>
          <w:sz w:val="24"/>
          <w:szCs w:val="24"/>
        </w:rPr>
        <w:t xml:space="preserve"> (концепция </w:t>
      </w:r>
      <w:r w:rsidR="00E84B88" w:rsidRPr="002204C6">
        <w:rPr>
          <w:rFonts w:ascii="Times New Roman" w:hAnsi="Times New Roman" w:cs="Times New Roman"/>
          <w:sz w:val="24"/>
          <w:szCs w:val="24"/>
        </w:rPr>
        <w:t>миграционной</w:t>
      </w:r>
      <w:r w:rsidR="00784DC4" w:rsidRPr="002204C6">
        <w:rPr>
          <w:rFonts w:ascii="Times New Roman" w:hAnsi="Times New Roman" w:cs="Times New Roman"/>
          <w:sz w:val="24"/>
          <w:szCs w:val="24"/>
        </w:rPr>
        <w:t xml:space="preserve"> подвижности населения).</w:t>
      </w:r>
    </w:p>
    <w:p w14:paraId="705C4ADC" w14:textId="486B873E" w:rsidR="00F5534E" w:rsidRPr="007937C0" w:rsidRDefault="00700151" w:rsidP="007937C0">
      <w:pPr>
        <w:spacing w:after="0" w:line="360" w:lineRule="auto"/>
        <w:ind w:firstLine="426"/>
        <w:jc w:val="both"/>
        <w:rPr>
          <w:rFonts w:ascii="Times New Roman" w:hAnsi="Times New Roman" w:cs="Times New Roman"/>
          <w:sz w:val="24"/>
          <w:szCs w:val="24"/>
        </w:rPr>
      </w:pPr>
      <w:r w:rsidRPr="007937C0">
        <w:rPr>
          <w:rFonts w:ascii="Times New Roman" w:hAnsi="Times New Roman" w:cs="Times New Roman"/>
          <w:sz w:val="24"/>
          <w:szCs w:val="24"/>
        </w:rPr>
        <w:t xml:space="preserve">Отдельно отметим работы советского и российского исследователя миграции </w:t>
      </w:r>
      <w:r w:rsidR="00F5534E" w:rsidRPr="007937C0">
        <w:rPr>
          <w:rFonts w:ascii="Times New Roman" w:hAnsi="Times New Roman" w:cs="Times New Roman"/>
          <w:sz w:val="24"/>
          <w:szCs w:val="24"/>
        </w:rPr>
        <w:t>Ж.</w:t>
      </w:r>
      <w:r w:rsidRPr="007937C0">
        <w:rPr>
          <w:rFonts w:ascii="Times New Roman" w:hAnsi="Times New Roman" w:cs="Times New Roman"/>
          <w:sz w:val="24"/>
          <w:szCs w:val="24"/>
        </w:rPr>
        <w:t>А. Зайончковской</w:t>
      </w:r>
      <w:r w:rsidRPr="007937C0">
        <w:rPr>
          <w:rFonts w:ascii="Times New Roman" w:hAnsi="Times New Roman" w:cs="Times New Roman"/>
          <w:sz w:val="24"/>
          <w:szCs w:val="24"/>
          <w:vertAlign w:val="superscript"/>
        </w:rPr>
        <w:footnoteReference w:id="8"/>
      </w:r>
      <w:r w:rsidRPr="007937C0">
        <w:rPr>
          <w:rFonts w:ascii="Times New Roman" w:hAnsi="Times New Roman" w:cs="Times New Roman"/>
          <w:sz w:val="24"/>
          <w:szCs w:val="24"/>
        </w:rPr>
        <w:t xml:space="preserve">, </w:t>
      </w:r>
      <w:r w:rsidR="00550D29">
        <w:rPr>
          <w:rFonts w:ascii="Times New Roman" w:hAnsi="Times New Roman" w:cs="Times New Roman"/>
          <w:sz w:val="24"/>
          <w:szCs w:val="24"/>
        </w:rPr>
        <w:t>специалиста по миграционным и интеграционным процессам</w:t>
      </w:r>
      <w:r w:rsidRPr="007937C0">
        <w:rPr>
          <w:rFonts w:ascii="Times New Roman" w:hAnsi="Times New Roman" w:cs="Times New Roman"/>
          <w:sz w:val="24"/>
          <w:szCs w:val="24"/>
        </w:rPr>
        <w:t xml:space="preserve"> В.И. </w:t>
      </w:r>
      <w:proofErr w:type="spellStart"/>
      <w:r w:rsidRPr="007937C0">
        <w:rPr>
          <w:rFonts w:ascii="Times New Roman" w:hAnsi="Times New Roman" w:cs="Times New Roman"/>
          <w:sz w:val="24"/>
          <w:szCs w:val="24"/>
        </w:rPr>
        <w:t>Мукомел</w:t>
      </w:r>
      <w:r w:rsidR="00F5534E" w:rsidRPr="007937C0">
        <w:rPr>
          <w:rFonts w:ascii="Times New Roman" w:hAnsi="Times New Roman" w:cs="Times New Roman"/>
          <w:sz w:val="24"/>
          <w:szCs w:val="24"/>
        </w:rPr>
        <w:t>я</w:t>
      </w:r>
      <w:proofErr w:type="spellEnd"/>
      <w:r w:rsidRPr="007937C0">
        <w:rPr>
          <w:rFonts w:ascii="Times New Roman" w:hAnsi="Times New Roman" w:cs="Times New Roman"/>
          <w:sz w:val="24"/>
          <w:szCs w:val="24"/>
          <w:vertAlign w:val="superscript"/>
        </w:rPr>
        <w:footnoteReference w:id="9"/>
      </w:r>
      <w:r w:rsidRPr="007937C0">
        <w:rPr>
          <w:rFonts w:ascii="Times New Roman" w:hAnsi="Times New Roman" w:cs="Times New Roman"/>
          <w:sz w:val="24"/>
          <w:szCs w:val="24"/>
        </w:rPr>
        <w:t>, эксперт</w:t>
      </w:r>
      <w:r w:rsidR="00F5534E" w:rsidRPr="007937C0">
        <w:rPr>
          <w:rFonts w:ascii="Times New Roman" w:hAnsi="Times New Roman" w:cs="Times New Roman"/>
          <w:sz w:val="24"/>
          <w:szCs w:val="24"/>
        </w:rPr>
        <w:t>а</w:t>
      </w:r>
      <w:r w:rsidRPr="007937C0">
        <w:rPr>
          <w:rFonts w:ascii="Times New Roman" w:hAnsi="Times New Roman" w:cs="Times New Roman"/>
          <w:sz w:val="24"/>
          <w:szCs w:val="24"/>
        </w:rPr>
        <w:t xml:space="preserve"> в области иммиграции во Франции Е.Б. </w:t>
      </w:r>
      <w:proofErr w:type="spellStart"/>
      <w:r w:rsidRPr="007937C0">
        <w:rPr>
          <w:rFonts w:ascii="Times New Roman" w:hAnsi="Times New Roman" w:cs="Times New Roman"/>
          <w:sz w:val="24"/>
          <w:szCs w:val="24"/>
        </w:rPr>
        <w:t>Деминцевой</w:t>
      </w:r>
      <w:proofErr w:type="spellEnd"/>
      <w:r w:rsidRPr="007937C0">
        <w:rPr>
          <w:rFonts w:ascii="Times New Roman" w:hAnsi="Times New Roman" w:cs="Times New Roman"/>
          <w:sz w:val="24"/>
          <w:szCs w:val="24"/>
          <w:vertAlign w:val="superscript"/>
        </w:rPr>
        <w:footnoteReference w:id="10"/>
      </w:r>
      <w:r w:rsidRPr="007937C0">
        <w:rPr>
          <w:rFonts w:ascii="Times New Roman" w:hAnsi="Times New Roman" w:cs="Times New Roman"/>
          <w:sz w:val="24"/>
          <w:szCs w:val="24"/>
        </w:rPr>
        <w:t>.</w:t>
      </w:r>
      <w:r w:rsidR="00F5534E" w:rsidRPr="007937C0">
        <w:rPr>
          <w:rFonts w:ascii="Times New Roman" w:hAnsi="Times New Roman" w:cs="Times New Roman"/>
          <w:sz w:val="24"/>
          <w:szCs w:val="24"/>
        </w:rPr>
        <w:t xml:space="preserve"> </w:t>
      </w:r>
      <w:r w:rsidR="00465830" w:rsidRPr="007937C0">
        <w:rPr>
          <w:rFonts w:ascii="Times New Roman" w:hAnsi="Times New Roman" w:cs="Times New Roman"/>
          <w:sz w:val="24"/>
          <w:szCs w:val="24"/>
        </w:rPr>
        <w:t xml:space="preserve">Исследования </w:t>
      </w:r>
      <w:r w:rsidR="00465830" w:rsidRPr="007937C0">
        <w:rPr>
          <w:rFonts w:ascii="Times New Roman" w:hAnsi="Times New Roman" w:cs="Times New Roman"/>
          <w:sz w:val="24"/>
          <w:szCs w:val="24"/>
        </w:rPr>
        <w:lastRenderedPageBreak/>
        <w:t>проблем миграции также рассматриваются в работах правоведов В.А. Волоха</w:t>
      </w:r>
      <w:r w:rsidR="00465830" w:rsidRPr="007937C0">
        <w:rPr>
          <w:rFonts w:ascii="Times New Roman" w:hAnsi="Times New Roman" w:cs="Times New Roman"/>
          <w:sz w:val="24"/>
          <w:szCs w:val="24"/>
          <w:vertAlign w:val="superscript"/>
        </w:rPr>
        <w:footnoteReference w:id="11"/>
      </w:r>
      <w:r w:rsidR="00465830" w:rsidRPr="007937C0">
        <w:rPr>
          <w:rFonts w:ascii="Times New Roman" w:hAnsi="Times New Roman" w:cs="Times New Roman"/>
          <w:sz w:val="24"/>
          <w:szCs w:val="24"/>
        </w:rPr>
        <w:t>, Н.А. Ворониной</w:t>
      </w:r>
      <w:r w:rsidR="00465830" w:rsidRPr="007937C0">
        <w:rPr>
          <w:rFonts w:ascii="Times New Roman" w:hAnsi="Times New Roman" w:cs="Times New Roman"/>
          <w:sz w:val="24"/>
          <w:szCs w:val="24"/>
          <w:vertAlign w:val="superscript"/>
        </w:rPr>
        <w:footnoteReference w:id="12"/>
      </w:r>
      <w:r w:rsidR="00465830" w:rsidRPr="007937C0">
        <w:rPr>
          <w:rFonts w:ascii="Times New Roman" w:hAnsi="Times New Roman" w:cs="Times New Roman"/>
          <w:sz w:val="24"/>
          <w:szCs w:val="24"/>
        </w:rPr>
        <w:t>, С.Б. Ягодина</w:t>
      </w:r>
      <w:r w:rsidR="00465830" w:rsidRPr="007937C0">
        <w:rPr>
          <w:rFonts w:ascii="Times New Roman" w:hAnsi="Times New Roman" w:cs="Times New Roman"/>
          <w:sz w:val="24"/>
          <w:szCs w:val="24"/>
          <w:vertAlign w:val="superscript"/>
        </w:rPr>
        <w:footnoteReference w:id="13"/>
      </w:r>
      <w:r w:rsidR="00465830" w:rsidRPr="007937C0">
        <w:rPr>
          <w:rFonts w:ascii="Times New Roman" w:hAnsi="Times New Roman" w:cs="Times New Roman"/>
          <w:sz w:val="24"/>
          <w:szCs w:val="24"/>
        </w:rPr>
        <w:t xml:space="preserve">, А.Ю. </w:t>
      </w:r>
      <w:proofErr w:type="spellStart"/>
      <w:r w:rsidR="00465830" w:rsidRPr="007937C0">
        <w:rPr>
          <w:rFonts w:ascii="Times New Roman" w:hAnsi="Times New Roman" w:cs="Times New Roman"/>
          <w:sz w:val="24"/>
          <w:szCs w:val="24"/>
        </w:rPr>
        <w:t>Ястребовой</w:t>
      </w:r>
      <w:proofErr w:type="spellEnd"/>
      <w:r w:rsidR="00465830" w:rsidRPr="007937C0">
        <w:rPr>
          <w:rFonts w:ascii="Times New Roman" w:hAnsi="Times New Roman" w:cs="Times New Roman"/>
          <w:sz w:val="24"/>
          <w:szCs w:val="24"/>
          <w:vertAlign w:val="superscript"/>
        </w:rPr>
        <w:footnoteReference w:id="14"/>
      </w:r>
      <w:r w:rsidR="00465830" w:rsidRPr="007937C0">
        <w:rPr>
          <w:rFonts w:ascii="Times New Roman" w:hAnsi="Times New Roman" w:cs="Times New Roman"/>
          <w:sz w:val="24"/>
          <w:szCs w:val="24"/>
        </w:rPr>
        <w:t>.</w:t>
      </w:r>
      <w:r w:rsidR="007937C0">
        <w:rPr>
          <w:rFonts w:ascii="Times New Roman" w:hAnsi="Times New Roman" w:cs="Times New Roman"/>
          <w:sz w:val="24"/>
          <w:szCs w:val="24"/>
        </w:rPr>
        <w:t xml:space="preserve"> </w:t>
      </w:r>
      <w:r w:rsidR="00484DA8" w:rsidRPr="007937C0">
        <w:rPr>
          <w:rFonts w:ascii="Times New Roman" w:hAnsi="Times New Roman" w:cs="Times New Roman"/>
          <w:sz w:val="24"/>
          <w:szCs w:val="24"/>
        </w:rPr>
        <w:t xml:space="preserve">Формирование миграционной политики </w:t>
      </w:r>
      <w:r w:rsidR="00484DA8" w:rsidRPr="007937C0">
        <w:rPr>
          <w:rFonts w:ascii="Times New Roman" w:hAnsi="Times New Roman" w:cs="Times New Roman"/>
          <w:sz w:val="24"/>
          <w:szCs w:val="24"/>
        </w:rPr>
        <w:lastRenderedPageBreak/>
        <w:t xml:space="preserve">Франции освещено </w:t>
      </w:r>
      <w:r w:rsidR="007937C0" w:rsidRPr="007937C0">
        <w:rPr>
          <w:rFonts w:ascii="Times New Roman" w:hAnsi="Times New Roman" w:cs="Times New Roman"/>
          <w:sz w:val="24"/>
          <w:szCs w:val="24"/>
        </w:rPr>
        <w:t>А.В.</w:t>
      </w:r>
      <w:r w:rsidR="007937C0">
        <w:rPr>
          <w:rFonts w:ascii="Times New Roman" w:hAnsi="Times New Roman" w:cs="Times New Roman"/>
          <w:sz w:val="24"/>
          <w:szCs w:val="24"/>
        </w:rPr>
        <w:t xml:space="preserve"> </w:t>
      </w:r>
      <w:r w:rsidR="00484DA8" w:rsidRPr="007937C0">
        <w:rPr>
          <w:rFonts w:ascii="Times New Roman" w:hAnsi="Times New Roman" w:cs="Times New Roman"/>
          <w:sz w:val="24"/>
          <w:szCs w:val="24"/>
        </w:rPr>
        <w:t>Позняком</w:t>
      </w:r>
      <w:r w:rsidR="00484DA8" w:rsidRPr="007937C0">
        <w:rPr>
          <w:rFonts w:ascii="Times New Roman" w:hAnsi="Times New Roman" w:cs="Times New Roman"/>
          <w:sz w:val="24"/>
          <w:szCs w:val="24"/>
          <w:vertAlign w:val="superscript"/>
        </w:rPr>
        <w:footnoteReference w:id="15"/>
      </w:r>
      <w:r w:rsidR="00484DA8" w:rsidRPr="007937C0">
        <w:rPr>
          <w:rFonts w:ascii="Times New Roman" w:hAnsi="Times New Roman" w:cs="Times New Roman"/>
          <w:sz w:val="24"/>
          <w:szCs w:val="24"/>
        </w:rPr>
        <w:t xml:space="preserve">, </w:t>
      </w:r>
      <w:r w:rsidR="007937C0" w:rsidRPr="007937C0">
        <w:rPr>
          <w:rFonts w:ascii="Times New Roman" w:hAnsi="Times New Roman" w:cs="Times New Roman"/>
          <w:sz w:val="24"/>
          <w:szCs w:val="24"/>
        </w:rPr>
        <w:t>Г.В.</w:t>
      </w:r>
      <w:r w:rsidR="007937C0">
        <w:rPr>
          <w:rFonts w:ascii="Times New Roman" w:hAnsi="Times New Roman" w:cs="Times New Roman"/>
          <w:sz w:val="24"/>
          <w:szCs w:val="24"/>
        </w:rPr>
        <w:t xml:space="preserve"> </w:t>
      </w:r>
      <w:proofErr w:type="spellStart"/>
      <w:r w:rsidR="00484DA8" w:rsidRPr="007937C0">
        <w:rPr>
          <w:rFonts w:ascii="Times New Roman" w:hAnsi="Times New Roman" w:cs="Times New Roman"/>
          <w:sz w:val="24"/>
          <w:szCs w:val="24"/>
        </w:rPr>
        <w:t>Колевым</w:t>
      </w:r>
      <w:proofErr w:type="spellEnd"/>
      <w:r w:rsidR="00484DA8" w:rsidRPr="007937C0">
        <w:rPr>
          <w:rFonts w:ascii="Times New Roman" w:hAnsi="Times New Roman" w:cs="Times New Roman"/>
          <w:sz w:val="24"/>
          <w:szCs w:val="24"/>
          <w:vertAlign w:val="superscript"/>
        </w:rPr>
        <w:footnoteReference w:id="16"/>
      </w:r>
      <w:r w:rsidR="00484DA8" w:rsidRPr="007937C0">
        <w:rPr>
          <w:rFonts w:ascii="Times New Roman" w:hAnsi="Times New Roman" w:cs="Times New Roman"/>
          <w:sz w:val="24"/>
          <w:szCs w:val="24"/>
        </w:rPr>
        <w:t xml:space="preserve">, </w:t>
      </w:r>
      <w:r w:rsidR="007937C0" w:rsidRPr="007937C0">
        <w:rPr>
          <w:rFonts w:ascii="Times New Roman" w:hAnsi="Times New Roman" w:cs="Times New Roman"/>
          <w:sz w:val="24"/>
          <w:szCs w:val="24"/>
        </w:rPr>
        <w:t>П.А.</w:t>
      </w:r>
      <w:r w:rsidR="007937C0">
        <w:rPr>
          <w:rFonts w:ascii="Times New Roman" w:hAnsi="Times New Roman" w:cs="Times New Roman"/>
          <w:sz w:val="24"/>
          <w:szCs w:val="24"/>
        </w:rPr>
        <w:t xml:space="preserve"> </w:t>
      </w:r>
      <w:r w:rsidR="00484DA8" w:rsidRPr="007937C0">
        <w:rPr>
          <w:rFonts w:ascii="Times New Roman" w:hAnsi="Times New Roman" w:cs="Times New Roman"/>
          <w:sz w:val="24"/>
          <w:szCs w:val="24"/>
        </w:rPr>
        <w:t>Судоплатовым</w:t>
      </w:r>
      <w:r w:rsidR="00484DA8" w:rsidRPr="007937C0">
        <w:rPr>
          <w:rFonts w:ascii="Times New Roman" w:hAnsi="Times New Roman" w:cs="Times New Roman"/>
          <w:sz w:val="24"/>
          <w:szCs w:val="24"/>
          <w:vertAlign w:val="superscript"/>
        </w:rPr>
        <w:footnoteReference w:id="17"/>
      </w:r>
      <w:r w:rsidR="00484DA8" w:rsidRPr="007937C0">
        <w:rPr>
          <w:rFonts w:ascii="Times New Roman" w:hAnsi="Times New Roman" w:cs="Times New Roman"/>
          <w:sz w:val="24"/>
          <w:szCs w:val="24"/>
        </w:rPr>
        <w:t xml:space="preserve">, </w:t>
      </w:r>
      <w:r w:rsidR="007937C0" w:rsidRPr="007937C0">
        <w:rPr>
          <w:rFonts w:ascii="Times New Roman" w:hAnsi="Times New Roman" w:cs="Times New Roman"/>
          <w:sz w:val="24"/>
          <w:szCs w:val="24"/>
        </w:rPr>
        <w:t>В.С.</w:t>
      </w:r>
      <w:r w:rsidR="007937C0">
        <w:rPr>
          <w:rFonts w:ascii="Times New Roman" w:hAnsi="Times New Roman" w:cs="Times New Roman"/>
          <w:sz w:val="24"/>
          <w:szCs w:val="24"/>
        </w:rPr>
        <w:t xml:space="preserve"> </w:t>
      </w:r>
      <w:r w:rsidR="00484DA8" w:rsidRPr="007937C0">
        <w:rPr>
          <w:rFonts w:ascii="Times New Roman" w:hAnsi="Times New Roman" w:cs="Times New Roman"/>
          <w:sz w:val="24"/>
          <w:szCs w:val="24"/>
        </w:rPr>
        <w:t>Шиловым</w:t>
      </w:r>
      <w:r w:rsidR="00484DA8" w:rsidRPr="007937C0">
        <w:rPr>
          <w:rFonts w:ascii="Times New Roman" w:hAnsi="Times New Roman" w:cs="Times New Roman"/>
          <w:sz w:val="24"/>
          <w:szCs w:val="24"/>
          <w:vertAlign w:val="superscript"/>
        </w:rPr>
        <w:footnoteReference w:id="18"/>
      </w:r>
      <w:r w:rsidR="00484DA8" w:rsidRPr="007937C0">
        <w:rPr>
          <w:rFonts w:ascii="Times New Roman" w:hAnsi="Times New Roman" w:cs="Times New Roman"/>
          <w:sz w:val="24"/>
          <w:szCs w:val="24"/>
        </w:rPr>
        <w:t xml:space="preserve">, </w:t>
      </w:r>
      <w:r w:rsidR="007937C0" w:rsidRPr="007937C0">
        <w:rPr>
          <w:rFonts w:ascii="Times New Roman" w:hAnsi="Times New Roman" w:cs="Times New Roman"/>
          <w:sz w:val="24"/>
          <w:szCs w:val="24"/>
        </w:rPr>
        <w:t>Э.А.</w:t>
      </w:r>
      <w:r w:rsidR="007937C0">
        <w:rPr>
          <w:rFonts w:ascii="Times New Roman" w:hAnsi="Times New Roman" w:cs="Times New Roman"/>
          <w:sz w:val="24"/>
          <w:szCs w:val="24"/>
        </w:rPr>
        <w:t xml:space="preserve"> </w:t>
      </w:r>
      <w:r w:rsidR="00484DA8" w:rsidRPr="007937C0">
        <w:rPr>
          <w:rFonts w:ascii="Times New Roman" w:hAnsi="Times New Roman" w:cs="Times New Roman"/>
          <w:sz w:val="24"/>
          <w:szCs w:val="24"/>
        </w:rPr>
        <w:t>Арсеньевым</w:t>
      </w:r>
      <w:r w:rsidR="00484DA8" w:rsidRPr="007937C0">
        <w:rPr>
          <w:rFonts w:ascii="Times New Roman" w:hAnsi="Times New Roman" w:cs="Times New Roman"/>
          <w:sz w:val="24"/>
          <w:szCs w:val="24"/>
          <w:vertAlign w:val="superscript"/>
        </w:rPr>
        <w:footnoteReference w:id="19"/>
      </w:r>
      <w:r w:rsidR="00484DA8" w:rsidRPr="007937C0">
        <w:rPr>
          <w:rFonts w:ascii="Times New Roman" w:hAnsi="Times New Roman" w:cs="Times New Roman"/>
          <w:sz w:val="24"/>
          <w:szCs w:val="24"/>
        </w:rPr>
        <w:t xml:space="preserve">, </w:t>
      </w:r>
      <w:r w:rsidR="007937C0" w:rsidRPr="007937C0">
        <w:rPr>
          <w:rFonts w:ascii="Times New Roman" w:hAnsi="Times New Roman" w:cs="Times New Roman"/>
          <w:sz w:val="24"/>
          <w:szCs w:val="24"/>
        </w:rPr>
        <w:t>В.Я.</w:t>
      </w:r>
      <w:r w:rsidR="007937C0">
        <w:rPr>
          <w:rFonts w:ascii="Times New Roman" w:hAnsi="Times New Roman" w:cs="Times New Roman"/>
          <w:sz w:val="24"/>
          <w:szCs w:val="24"/>
        </w:rPr>
        <w:t xml:space="preserve"> </w:t>
      </w:r>
      <w:proofErr w:type="spellStart"/>
      <w:r w:rsidR="00484DA8" w:rsidRPr="007937C0">
        <w:rPr>
          <w:rFonts w:ascii="Times New Roman" w:hAnsi="Times New Roman" w:cs="Times New Roman"/>
          <w:sz w:val="24"/>
          <w:szCs w:val="24"/>
        </w:rPr>
        <w:t>Чернега</w:t>
      </w:r>
      <w:proofErr w:type="spellEnd"/>
      <w:r w:rsidR="00484DA8" w:rsidRPr="007937C0">
        <w:rPr>
          <w:rFonts w:ascii="Times New Roman" w:hAnsi="Times New Roman" w:cs="Times New Roman"/>
          <w:sz w:val="24"/>
          <w:szCs w:val="24"/>
          <w:vertAlign w:val="superscript"/>
        </w:rPr>
        <w:footnoteReference w:id="20"/>
      </w:r>
      <w:r w:rsidR="00484DA8" w:rsidRPr="007937C0">
        <w:rPr>
          <w:rFonts w:ascii="Times New Roman" w:hAnsi="Times New Roman" w:cs="Times New Roman"/>
          <w:sz w:val="24"/>
          <w:szCs w:val="24"/>
        </w:rPr>
        <w:t xml:space="preserve">, </w:t>
      </w:r>
      <w:r w:rsidR="007937C0" w:rsidRPr="007937C0">
        <w:rPr>
          <w:rFonts w:ascii="Times New Roman" w:hAnsi="Times New Roman" w:cs="Times New Roman"/>
          <w:sz w:val="24"/>
          <w:szCs w:val="24"/>
        </w:rPr>
        <w:t>А.И.</w:t>
      </w:r>
      <w:r w:rsidR="007937C0">
        <w:rPr>
          <w:rFonts w:ascii="Times New Roman" w:hAnsi="Times New Roman" w:cs="Times New Roman"/>
          <w:sz w:val="24"/>
          <w:szCs w:val="24"/>
        </w:rPr>
        <w:t xml:space="preserve"> </w:t>
      </w:r>
      <w:proofErr w:type="spellStart"/>
      <w:r w:rsidR="00484DA8" w:rsidRPr="007937C0">
        <w:rPr>
          <w:rFonts w:ascii="Times New Roman" w:hAnsi="Times New Roman" w:cs="Times New Roman"/>
          <w:sz w:val="24"/>
          <w:szCs w:val="24"/>
        </w:rPr>
        <w:t>Куропятник</w:t>
      </w:r>
      <w:r w:rsidR="007937C0">
        <w:rPr>
          <w:rFonts w:ascii="Times New Roman" w:hAnsi="Times New Roman" w:cs="Times New Roman"/>
          <w:sz w:val="24"/>
          <w:szCs w:val="24"/>
        </w:rPr>
        <w:t>ом</w:t>
      </w:r>
      <w:proofErr w:type="spellEnd"/>
      <w:r w:rsidR="00484DA8" w:rsidRPr="007937C0">
        <w:rPr>
          <w:vertAlign w:val="superscript"/>
        </w:rPr>
        <w:footnoteReference w:id="21"/>
      </w:r>
      <w:r w:rsidR="00484DA8" w:rsidRPr="007937C0">
        <w:rPr>
          <w:rFonts w:ascii="Times New Roman" w:hAnsi="Times New Roman" w:cs="Times New Roman"/>
          <w:sz w:val="24"/>
          <w:szCs w:val="24"/>
        </w:rPr>
        <w:t xml:space="preserve">, </w:t>
      </w:r>
      <w:r w:rsidR="007937C0" w:rsidRPr="007937C0">
        <w:rPr>
          <w:rFonts w:ascii="Times New Roman" w:hAnsi="Times New Roman" w:cs="Times New Roman"/>
          <w:sz w:val="24"/>
          <w:szCs w:val="24"/>
        </w:rPr>
        <w:t>Д.Ю.</w:t>
      </w:r>
      <w:r w:rsidR="007937C0">
        <w:rPr>
          <w:rFonts w:ascii="Times New Roman" w:hAnsi="Times New Roman" w:cs="Times New Roman"/>
          <w:sz w:val="24"/>
          <w:szCs w:val="24"/>
        </w:rPr>
        <w:t xml:space="preserve"> </w:t>
      </w:r>
      <w:r w:rsidR="00484DA8" w:rsidRPr="007937C0">
        <w:rPr>
          <w:rFonts w:ascii="Times New Roman" w:hAnsi="Times New Roman" w:cs="Times New Roman"/>
          <w:sz w:val="24"/>
          <w:szCs w:val="24"/>
        </w:rPr>
        <w:t>Морозов</w:t>
      </w:r>
      <w:r w:rsidR="007937C0">
        <w:rPr>
          <w:rFonts w:ascii="Times New Roman" w:hAnsi="Times New Roman" w:cs="Times New Roman"/>
          <w:sz w:val="24"/>
          <w:szCs w:val="24"/>
        </w:rPr>
        <w:t>ым</w:t>
      </w:r>
      <w:r w:rsidR="00484DA8" w:rsidRPr="007937C0">
        <w:rPr>
          <w:vertAlign w:val="superscript"/>
        </w:rPr>
        <w:footnoteReference w:id="22"/>
      </w:r>
      <w:r w:rsidR="00484DA8" w:rsidRPr="007937C0">
        <w:rPr>
          <w:rFonts w:ascii="Times New Roman" w:hAnsi="Times New Roman" w:cs="Times New Roman"/>
          <w:sz w:val="24"/>
          <w:szCs w:val="24"/>
        </w:rPr>
        <w:t xml:space="preserve">, </w:t>
      </w:r>
      <w:r w:rsidR="007937C0" w:rsidRPr="007937C0">
        <w:rPr>
          <w:rFonts w:ascii="Times New Roman" w:hAnsi="Times New Roman" w:cs="Times New Roman"/>
          <w:sz w:val="24"/>
          <w:szCs w:val="24"/>
        </w:rPr>
        <w:t>К.В.</w:t>
      </w:r>
      <w:r w:rsidR="007937C0">
        <w:rPr>
          <w:rFonts w:ascii="Times New Roman" w:hAnsi="Times New Roman" w:cs="Times New Roman"/>
          <w:sz w:val="24"/>
          <w:szCs w:val="24"/>
        </w:rPr>
        <w:t xml:space="preserve"> </w:t>
      </w:r>
      <w:r w:rsidR="00484DA8" w:rsidRPr="007937C0">
        <w:rPr>
          <w:rFonts w:ascii="Times New Roman" w:hAnsi="Times New Roman" w:cs="Times New Roman"/>
          <w:sz w:val="24"/>
          <w:szCs w:val="24"/>
        </w:rPr>
        <w:t>Агеев</w:t>
      </w:r>
      <w:r w:rsidR="007937C0">
        <w:rPr>
          <w:rFonts w:ascii="Times New Roman" w:hAnsi="Times New Roman" w:cs="Times New Roman"/>
          <w:sz w:val="24"/>
          <w:szCs w:val="24"/>
        </w:rPr>
        <w:t>ым</w:t>
      </w:r>
      <w:r w:rsidR="00484DA8" w:rsidRPr="007937C0">
        <w:rPr>
          <w:vertAlign w:val="superscript"/>
        </w:rPr>
        <w:footnoteReference w:id="23"/>
      </w:r>
      <w:r w:rsidR="00484DA8" w:rsidRPr="007937C0">
        <w:rPr>
          <w:rFonts w:ascii="Times New Roman" w:hAnsi="Times New Roman" w:cs="Times New Roman"/>
          <w:sz w:val="24"/>
          <w:szCs w:val="24"/>
        </w:rPr>
        <w:t xml:space="preserve">, </w:t>
      </w:r>
      <w:r w:rsidR="007937C0" w:rsidRPr="007937C0">
        <w:rPr>
          <w:rFonts w:ascii="Times New Roman" w:hAnsi="Times New Roman" w:cs="Times New Roman"/>
          <w:sz w:val="24"/>
          <w:szCs w:val="24"/>
        </w:rPr>
        <w:t>А.А.</w:t>
      </w:r>
      <w:r w:rsidR="007937C0">
        <w:rPr>
          <w:rFonts w:ascii="Times New Roman" w:hAnsi="Times New Roman" w:cs="Times New Roman"/>
          <w:sz w:val="24"/>
          <w:szCs w:val="24"/>
        </w:rPr>
        <w:t xml:space="preserve"> </w:t>
      </w:r>
      <w:r w:rsidR="00484DA8" w:rsidRPr="007937C0">
        <w:rPr>
          <w:rFonts w:ascii="Times New Roman" w:hAnsi="Times New Roman" w:cs="Times New Roman"/>
          <w:sz w:val="24"/>
          <w:szCs w:val="24"/>
        </w:rPr>
        <w:t>Сидоров</w:t>
      </w:r>
      <w:r w:rsidR="007937C0">
        <w:rPr>
          <w:rFonts w:ascii="Times New Roman" w:hAnsi="Times New Roman" w:cs="Times New Roman"/>
          <w:sz w:val="24"/>
          <w:szCs w:val="24"/>
        </w:rPr>
        <w:t>ым</w:t>
      </w:r>
      <w:r w:rsidR="00484DA8" w:rsidRPr="007937C0">
        <w:rPr>
          <w:vertAlign w:val="superscript"/>
        </w:rPr>
        <w:footnoteReference w:id="24"/>
      </w:r>
      <w:r w:rsidR="00484DA8" w:rsidRPr="007937C0">
        <w:rPr>
          <w:rFonts w:ascii="Times New Roman" w:hAnsi="Times New Roman" w:cs="Times New Roman"/>
          <w:sz w:val="24"/>
          <w:szCs w:val="24"/>
        </w:rPr>
        <w:t xml:space="preserve">, </w:t>
      </w:r>
      <w:r w:rsidR="007937C0" w:rsidRPr="007937C0">
        <w:rPr>
          <w:rFonts w:ascii="Times New Roman" w:hAnsi="Times New Roman" w:cs="Times New Roman"/>
          <w:sz w:val="24"/>
          <w:szCs w:val="24"/>
        </w:rPr>
        <w:t>А.В.</w:t>
      </w:r>
      <w:r w:rsidR="007937C0">
        <w:rPr>
          <w:rFonts w:ascii="Times New Roman" w:hAnsi="Times New Roman" w:cs="Times New Roman"/>
          <w:sz w:val="24"/>
          <w:szCs w:val="24"/>
        </w:rPr>
        <w:t xml:space="preserve"> </w:t>
      </w:r>
      <w:proofErr w:type="spellStart"/>
      <w:r w:rsidR="00484DA8" w:rsidRPr="007937C0">
        <w:rPr>
          <w:rFonts w:ascii="Times New Roman" w:hAnsi="Times New Roman" w:cs="Times New Roman"/>
          <w:sz w:val="24"/>
          <w:szCs w:val="24"/>
        </w:rPr>
        <w:t>Веретевской</w:t>
      </w:r>
      <w:proofErr w:type="spellEnd"/>
      <w:r w:rsidR="00484DA8" w:rsidRPr="007937C0">
        <w:rPr>
          <w:vertAlign w:val="superscript"/>
        </w:rPr>
        <w:footnoteReference w:id="25"/>
      </w:r>
      <w:r w:rsidR="00484DA8" w:rsidRPr="007937C0">
        <w:rPr>
          <w:rFonts w:ascii="Times New Roman" w:hAnsi="Times New Roman" w:cs="Times New Roman"/>
          <w:sz w:val="24"/>
          <w:szCs w:val="24"/>
        </w:rPr>
        <w:t xml:space="preserve">, </w:t>
      </w:r>
      <w:r w:rsidR="007937C0" w:rsidRPr="007937C0">
        <w:rPr>
          <w:rFonts w:ascii="Times New Roman" w:hAnsi="Times New Roman" w:cs="Times New Roman"/>
          <w:sz w:val="24"/>
          <w:szCs w:val="24"/>
        </w:rPr>
        <w:t>Т.С.</w:t>
      </w:r>
      <w:r w:rsidR="007937C0">
        <w:rPr>
          <w:rFonts w:ascii="Times New Roman" w:hAnsi="Times New Roman" w:cs="Times New Roman"/>
          <w:sz w:val="24"/>
          <w:szCs w:val="24"/>
        </w:rPr>
        <w:t xml:space="preserve"> </w:t>
      </w:r>
      <w:r w:rsidR="00484DA8" w:rsidRPr="007937C0">
        <w:rPr>
          <w:rFonts w:ascii="Times New Roman" w:hAnsi="Times New Roman" w:cs="Times New Roman"/>
          <w:sz w:val="24"/>
          <w:szCs w:val="24"/>
        </w:rPr>
        <w:t>Соколовой</w:t>
      </w:r>
      <w:r w:rsidR="00484DA8" w:rsidRPr="007937C0">
        <w:rPr>
          <w:vertAlign w:val="superscript"/>
        </w:rPr>
        <w:footnoteReference w:id="26"/>
      </w:r>
      <w:r w:rsidR="00614F4F">
        <w:rPr>
          <w:rFonts w:ascii="Times New Roman" w:hAnsi="Times New Roman" w:cs="Times New Roman"/>
          <w:sz w:val="24"/>
          <w:szCs w:val="24"/>
        </w:rPr>
        <w:t>.</w:t>
      </w:r>
      <w:r w:rsidR="00484DA8">
        <w:rPr>
          <w:rFonts w:ascii="Times New Roman" w:hAnsi="Times New Roman" w:cs="Times New Roman"/>
          <w:sz w:val="24"/>
          <w:szCs w:val="24"/>
        </w:rPr>
        <w:t xml:space="preserve"> </w:t>
      </w:r>
      <w:r w:rsidR="00F5534E" w:rsidRPr="007937C0">
        <w:rPr>
          <w:rFonts w:ascii="Times New Roman" w:hAnsi="Times New Roman" w:cs="Times New Roman"/>
          <w:sz w:val="24"/>
          <w:szCs w:val="24"/>
        </w:rPr>
        <w:t xml:space="preserve">Многообразие научных исследований подчеркивает многоаспектность проблем культурной интеграции иммигрантов. </w:t>
      </w:r>
    </w:p>
    <w:p w14:paraId="070C22CE" w14:textId="4DDDA0FC" w:rsidR="002F5B29" w:rsidRDefault="0038682D" w:rsidP="00614F4F">
      <w:pPr>
        <w:spacing w:after="0" w:line="360" w:lineRule="auto"/>
        <w:ind w:firstLine="426"/>
        <w:jc w:val="both"/>
        <w:rPr>
          <w:rFonts w:ascii="Times New Roman" w:hAnsi="Times New Roman" w:cs="Times New Roman"/>
          <w:sz w:val="24"/>
          <w:szCs w:val="24"/>
        </w:rPr>
      </w:pPr>
      <w:r w:rsidRPr="007937C0">
        <w:rPr>
          <w:rFonts w:ascii="Times New Roman" w:hAnsi="Times New Roman" w:cs="Times New Roman"/>
          <w:sz w:val="24"/>
          <w:szCs w:val="24"/>
        </w:rPr>
        <w:t xml:space="preserve">Среди иностранных исследователей выделим </w:t>
      </w:r>
      <w:r w:rsidR="00614F4F">
        <w:rPr>
          <w:rFonts w:ascii="Times New Roman" w:hAnsi="Times New Roman" w:cs="Times New Roman"/>
          <w:sz w:val="24"/>
          <w:szCs w:val="24"/>
        </w:rPr>
        <w:t>работы</w:t>
      </w:r>
      <w:r w:rsidRPr="007937C0">
        <w:rPr>
          <w:rFonts w:ascii="Times New Roman" w:hAnsi="Times New Roman" w:cs="Times New Roman"/>
          <w:sz w:val="24"/>
          <w:szCs w:val="24"/>
        </w:rPr>
        <w:t xml:space="preserve"> по проблемам миграции журналиста газеты «</w:t>
      </w:r>
      <w:proofErr w:type="spellStart"/>
      <w:r w:rsidRPr="007937C0">
        <w:rPr>
          <w:rFonts w:ascii="Times New Roman" w:hAnsi="Times New Roman" w:cs="Times New Roman"/>
          <w:sz w:val="24"/>
          <w:szCs w:val="24"/>
        </w:rPr>
        <w:t>Le</w:t>
      </w:r>
      <w:proofErr w:type="spellEnd"/>
      <w:r w:rsidRPr="007937C0">
        <w:rPr>
          <w:rFonts w:ascii="Times New Roman" w:hAnsi="Times New Roman" w:cs="Times New Roman"/>
          <w:sz w:val="24"/>
          <w:szCs w:val="24"/>
        </w:rPr>
        <w:t xml:space="preserve"> </w:t>
      </w:r>
      <w:proofErr w:type="spellStart"/>
      <w:r w:rsidRPr="007937C0">
        <w:rPr>
          <w:rFonts w:ascii="Times New Roman" w:hAnsi="Times New Roman" w:cs="Times New Roman"/>
          <w:sz w:val="24"/>
          <w:szCs w:val="24"/>
        </w:rPr>
        <w:t>Monde</w:t>
      </w:r>
      <w:proofErr w:type="spellEnd"/>
      <w:r w:rsidRPr="007937C0">
        <w:rPr>
          <w:rFonts w:ascii="Times New Roman" w:hAnsi="Times New Roman" w:cs="Times New Roman"/>
          <w:sz w:val="24"/>
          <w:szCs w:val="24"/>
        </w:rPr>
        <w:t>» Ф. Бернарда</w:t>
      </w:r>
      <w:r w:rsidRPr="007937C0">
        <w:rPr>
          <w:rFonts w:ascii="Times New Roman" w:hAnsi="Times New Roman" w:cs="Times New Roman"/>
          <w:sz w:val="24"/>
          <w:szCs w:val="24"/>
          <w:vertAlign w:val="superscript"/>
        </w:rPr>
        <w:footnoteReference w:id="27"/>
      </w:r>
      <w:r w:rsidRPr="007937C0">
        <w:rPr>
          <w:rFonts w:ascii="Times New Roman" w:hAnsi="Times New Roman" w:cs="Times New Roman"/>
          <w:sz w:val="24"/>
          <w:szCs w:val="24"/>
        </w:rPr>
        <w:t xml:space="preserve">. </w:t>
      </w:r>
    </w:p>
    <w:p w14:paraId="3BBBCD7F" w14:textId="3CEAB298" w:rsidR="00614F4F" w:rsidRDefault="00367529" w:rsidP="005253E7">
      <w:pPr>
        <w:spacing w:after="0" w:line="360" w:lineRule="auto"/>
        <w:ind w:firstLine="426"/>
        <w:jc w:val="both"/>
        <w:rPr>
          <w:rFonts w:ascii="Times New Roman" w:hAnsi="Times New Roman" w:cs="Times New Roman"/>
        </w:rPr>
      </w:pPr>
      <w:r w:rsidRPr="004B7667">
        <w:rPr>
          <w:rFonts w:ascii="Times New Roman" w:hAnsi="Times New Roman" w:cs="Times New Roman"/>
          <w:b/>
          <w:i/>
          <w:sz w:val="24"/>
          <w:szCs w:val="24"/>
        </w:rPr>
        <w:t>Теоретическая база иссл</w:t>
      </w:r>
      <w:r>
        <w:rPr>
          <w:rFonts w:ascii="Times New Roman" w:hAnsi="Times New Roman" w:cs="Times New Roman"/>
          <w:b/>
          <w:i/>
          <w:sz w:val="24"/>
          <w:szCs w:val="24"/>
        </w:rPr>
        <w:t>е</w:t>
      </w:r>
      <w:r w:rsidRPr="004B7667">
        <w:rPr>
          <w:rFonts w:ascii="Times New Roman" w:hAnsi="Times New Roman" w:cs="Times New Roman"/>
          <w:b/>
          <w:i/>
          <w:sz w:val="24"/>
          <w:szCs w:val="24"/>
        </w:rPr>
        <w:t>дования</w:t>
      </w:r>
      <w:r>
        <w:rPr>
          <w:rFonts w:ascii="Times New Roman" w:hAnsi="Times New Roman" w:cs="Times New Roman"/>
        </w:rPr>
        <w:t>.</w:t>
      </w:r>
      <w:r w:rsidR="005253E7">
        <w:rPr>
          <w:rFonts w:ascii="Times New Roman" w:hAnsi="Times New Roman" w:cs="Times New Roman"/>
        </w:rPr>
        <w:t xml:space="preserve"> </w:t>
      </w:r>
      <w:r w:rsidR="00614F4F" w:rsidRPr="002F5B29">
        <w:rPr>
          <w:rFonts w:ascii="Times New Roman" w:hAnsi="Times New Roman" w:cs="Times New Roman"/>
          <w:sz w:val="24"/>
          <w:szCs w:val="24"/>
        </w:rPr>
        <w:t xml:space="preserve">В целом следует отметить, </w:t>
      </w:r>
      <w:r w:rsidR="00614F4F" w:rsidRPr="0088206F">
        <w:rPr>
          <w:rFonts w:ascii="Times New Roman" w:hAnsi="Times New Roman" w:cs="Times New Roman"/>
          <w:sz w:val="24"/>
          <w:szCs w:val="24"/>
        </w:rPr>
        <w:t xml:space="preserve">что в современной </w:t>
      </w:r>
      <w:r w:rsidR="0088206F" w:rsidRPr="0088206F">
        <w:rPr>
          <w:rFonts w:ascii="Times New Roman" w:hAnsi="Times New Roman" w:cs="Times New Roman"/>
          <w:sz w:val="24"/>
          <w:szCs w:val="24"/>
        </w:rPr>
        <w:t>научной литературе</w:t>
      </w:r>
      <w:r w:rsidR="00614F4F" w:rsidRPr="0088206F">
        <w:rPr>
          <w:rFonts w:ascii="Times New Roman" w:hAnsi="Times New Roman" w:cs="Times New Roman"/>
          <w:sz w:val="24"/>
          <w:szCs w:val="24"/>
        </w:rPr>
        <w:t xml:space="preserve"> </w:t>
      </w:r>
      <w:r w:rsidR="0088206F" w:rsidRPr="0088206F">
        <w:rPr>
          <w:rFonts w:ascii="Times New Roman" w:hAnsi="Times New Roman" w:cs="Times New Roman"/>
          <w:sz w:val="24"/>
          <w:szCs w:val="24"/>
        </w:rPr>
        <w:t xml:space="preserve">не представлен </w:t>
      </w:r>
      <w:r w:rsidR="00614F4F" w:rsidRPr="0088206F">
        <w:rPr>
          <w:rFonts w:ascii="Times New Roman" w:hAnsi="Times New Roman" w:cs="Times New Roman"/>
          <w:sz w:val="24"/>
          <w:szCs w:val="24"/>
        </w:rPr>
        <w:t xml:space="preserve">комплексный анализ миграционной политики </w:t>
      </w:r>
      <w:r w:rsidR="0088206F" w:rsidRPr="0088206F">
        <w:rPr>
          <w:rFonts w:ascii="Times New Roman" w:hAnsi="Times New Roman" w:cs="Times New Roman"/>
          <w:sz w:val="24"/>
          <w:szCs w:val="24"/>
        </w:rPr>
        <w:t>Франции на современном этапе развития</w:t>
      </w:r>
      <w:r w:rsidR="00614F4F" w:rsidRPr="0088206F">
        <w:rPr>
          <w:rFonts w:ascii="Times New Roman" w:hAnsi="Times New Roman" w:cs="Times New Roman"/>
          <w:sz w:val="24"/>
          <w:szCs w:val="24"/>
        </w:rPr>
        <w:t xml:space="preserve">. Поэтому основу </w:t>
      </w:r>
      <w:proofErr w:type="spellStart"/>
      <w:r w:rsidR="00614F4F" w:rsidRPr="0088206F">
        <w:rPr>
          <w:rFonts w:ascii="Times New Roman" w:hAnsi="Times New Roman" w:cs="Times New Roman"/>
          <w:sz w:val="24"/>
          <w:szCs w:val="24"/>
        </w:rPr>
        <w:t>источниковой</w:t>
      </w:r>
      <w:proofErr w:type="spellEnd"/>
      <w:r w:rsidR="00614F4F" w:rsidRPr="0088206F">
        <w:rPr>
          <w:rFonts w:ascii="Times New Roman" w:hAnsi="Times New Roman" w:cs="Times New Roman"/>
          <w:sz w:val="24"/>
          <w:szCs w:val="24"/>
        </w:rPr>
        <w:t xml:space="preserve"> базы составляют</w:t>
      </w:r>
      <w:r w:rsidR="00614F4F" w:rsidRPr="002F5B29">
        <w:rPr>
          <w:rFonts w:ascii="Times New Roman" w:hAnsi="Times New Roman" w:cs="Times New Roman"/>
          <w:sz w:val="24"/>
          <w:szCs w:val="24"/>
        </w:rPr>
        <w:t xml:space="preserve"> </w:t>
      </w:r>
      <w:r w:rsidR="00614F4F">
        <w:rPr>
          <w:rFonts w:ascii="Times New Roman" w:hAnsi="Times New Roman" w:cs="Times New Roman"/>
          <w:sz w:val="24"/>
          <w:szCs w:val="24"/>
        </w:rPr>
        <w:t xml:space="preserve">нормативно-правовые </w:t>
      </w:r>
      <w:r w:rsidR="00614F4F" w:rsidRPr="002F5B29">
        <w:rPr>
          <w:rFonts w:ascii="Times New Roman" w:hAnsi="Times New Roman" w:cs="Times New Roman"/>
          <w:sz w:val="24"/>
          <w:szCs w:val="24"/>
        </w:rPr>
        <w:t>акты французского законодательства и данные статистики</w:t>
      </w:r>
      <w:r w:rsidR="00614F4F">
        <w:rPr>
          <w:rFonts w:ascii="Times New Roman" w:hAnsi="Times New Roman" w:cs="Times New Roman"/>
          <w:sz w:val="24"/>
          <w:szCs w:val="24"/>
        </w:rPr>
        <w:t>.</w:t>
      </w:r>
    </w:p>
    <w:p w14:paraId="62DEF3CE" w14:textId="6334ACF1" w:rsidR="00367529" w:rsidRDefault="00367529" w:rsidP="005253E7">
      <w:pPr>
        <w:spacing w:after="0" w:line="360" w:lineRule="auto"/>
        <w:ind w:firstLine="426"/>
        <w:jc w:val="both"/>
        <w:rPr>
          <w:rFonts w:ascii="Times New Roman" w:hAnsi="Times New Roman" w:cs="Times New Roman"/>
          <w:sz w:val="24"/>
          <w:szCs w:val="24"/>
        </w:rPr>
      </w:pPr>
      <w:r w:rsidRPr="005253E7">
        <w:rPr>
          <w:rFonts w:ascii="Times New Roman" w:hAnsi="Times New Roman" w:cs="Times New Roman"/>
          <w:sz w:val="24"/>
          <w:szCs w:val="24"/>
        </w:rPr>
        <w:t xml:space="preserve">Для </w:t>
      </w:r>
      <w:r w:rsidR="005253E7" w:rsidRPr="005253E7">
        <w:rPr>
          <w:rFonts w:ascii="Times New Roman" w:hAnsi="Times New Roman" w:cs="Times New Roman"/>
          <w:sz w:val="24"/>
          <w:szCs w:val="24"/>
        </w:rPr>
        <w:t xml:space="preserve">выявления особенностей развития и изменения </w:t>
      </w:r>
      <w:r w:rsidRPr="005253E7">
        <w:rPr>
          <w:rFonts w:ascii="Times New Roman" w:hAnsi="Times New Roman" w:cs="Times New Roman"/>
          <w:sz w:val="24"/>
          <w:szCs w:val="24"/>
        </w:rPr>
        <w:t>миграционной</w:t>
      </w:r>
      <w:r w:rsidR="005253E7" w:rsidRPr="005253E7">
        <w:rPr>
          <w:rFonts w:ascii="Times New Roman" w:hAnsi="Times New Roman" w:cs="Times New Roman"/>
          <w:sz w:val="24"/>
          <w:szCs w:val="24"/>
        </w:rPr>
        <w:t xml:space="preserve"> </w:t>
      </w:r>
      <w:r w:rsidRPr="005253E7">
        <w:rPr>
          <w:rFonts w:ascii="Times New Roman" w:hAnsi="Times New Roman" w:cs="Times New Roman"/>
          <w:sz w:val="24"/>
          <w:szCs w:val="24"/>
        </w:rPr>
        <w:t xml:space="preserve">политики Франции, </w:t>
      </w:r>
      <w:r w:rsidR="00690954">
        <w:rPr>
          <w:rFonts w:ascii="Times New Roman" w:hAnsi="Times New Roman" w:cs="Times New Roman"/>
          <w:sz w:val="24"/>
          <w:szCs w:val="24"/>
        </w:rPr>
        <w:t xml:space="preserve">определения путей интеграции мигрантов </w:t>
      </w:r>
      <w:r w:rsidRPr="005253E7">
        <w:rPr>
          <w:rFonts w:ascii="Times New Roman" w:hAnsi="Times New Roman" w:cs="Times New Roman"/>
          <w:sz w:val="24"/>
          <w:szCs w:val="24"/>
        </w:rPr>
        <w:t>были использованы следующие</w:t>
      </w:r>
      <w:r w:rsidR="005253E7" w:rsidRPr="005253E7">
        <w:rPr>
          <w:rFonts w:ascii="Times New Roman" w:hAnsi="Times New Roman" w:cs="Times New Roman"/>
          <w:sz w:val="24"/>
          <w:szCs w:val="24"/>
        </w:rPr>
        <w:t xml:space="preserve"> </w:t>
      </w:r>
      <w:r w:rsidRPr="005253E7">
        <w:rPr>
          <w:rFonts w:ascii="Times New Roman" w:hAnsi="Times New Roman" w:cs="Times New Roman"/>
          <w:sz w:val="24"/>
          <w:szCs w:val="24"/>
        </w:rPr>
        <w:t xml:space="preserve">источники: </w:t>
      </w:r>
    </w:p>
    <w:p w14:paraId="123E1174" w14:textId="76F4FD2A" w:rsidR="00123B59" w:rsidRPr="00123B59" w:rsidRDefault="00123B59" w:rsidP="005253E7">
      <w:pPr>
        <w:pStyle w:val="a5"/>
        <w:numPr>
          <w:ilvl w:val="0"/>
          <w:numId w:val="47"/>
        </w:numPr>
        <w:spacing w:after="0"/>
        <w:ind w:left="0" w:firstLine="426"/>
        <w:rPr>
          <w:rFonts w:ascii="Times New Roman" w:hAnsi="Times New Roman"/>
          <w:sz w:val="24"/>
          <w:szCs w:val="24"/>
        </w:rPr>
      </w:pPr>
      <w:r w:rsidRPr="00123B59">
        <w:rPr>
          <w:rFonts w:ascii="Times New Roman" w:hAnsi="Times New Roman"/>
          <w:sz w:val="24"/>
          <w:szCs w:val="24"/>
        </w:rPr>
        <w:t>Современные научно-практические публикаци</w:t>
      </w:r>
      <w:r w:rsidR="00E93A85">
        <w:rPr>
          <w:rFonts w:ascii="Times New Roman" w:hAnsi="Times New Roman"/>
          <w:sz w:val="24"/>
          <w:szCs w:val="24"/>
        </w:rPr>
        <w:t>и</w:t>
      </w:r>
      <w:r w:rsidRPr="00123B59">
        <w:rPr>
          <w:rFonts w:ascii="Times New Roman" w:hAnsi="Times New Roman"/>
          <w:sz w:val="24"/>
          <w:szCs w:val="24"/>
        </w:rPr>
        <w:t xml:space="preserve"> по вопросам миграционной политики Европейского Союза и Французской Республики, в частности;</w:t>
      </w:r>
    </w:p>
    <w:p w14:paraId="3A8BB7DA" w14:textId="7C42EABC" w:rsidR="00367529" w:rsidRPr="008042B5" w:rsidRDefault="006A5D2F" w:rsidP="005253E7">
      <w:pPr>
        <w:pStyle w:val="a5"/>
        <w:numPr>
          <w:ilvl w:val="0"/>
          <w:numId w:val="47"/>
        </w:numPr>
        <w:spacing w:after="0"/>
        <w:ind w:left="0" w:firstLine="426"/>
        <w:rPr>
          <w:rFonts w:ascii="Times New Roman" w:hAnsi="Times New Roman"/>
          <w:sz w:val="24"/>
          <w:szCs w:val="24"/>
        </w:rPr>
      </w:pPr>
      <w:r w:rsidRPr="008042B5">
        <w:rPr>
          <w:rFonts w:ascii="Times New Roman" w:hAnsi="Times New Roman"/>
          <w:sz w:val="24"/>
          <w:szCs w:val="24"/>
        </w:rPr>
        <w:t>Нормативную основу исследования составили </w:t>
      </w:r>
      <w:r w:rsidR="00367529" w:rsidRPr="007331B7">
        <w:rPr>
          <w:rFonts w:ascii="Times New Roman" w:hAnsi="Times New Roman"/>
          <w:sz w:val="24"/>
          <w:szCs w:val="24"/>
        </w:rPr>
        <w:t>кодекс</w:t>
      </w:r>
      <w:r w:rsidR="007331B7" w:rsidRPr="007331B7">
        <w:rPr>
          <w:rFonts w:ascii="Times New Roman" w:hAnsi="Times New Roman"/>
          <w:sz w:val="24"/>
          <w:szCs w:val="24"/>
        </w:rPr>
        <w:t>ы</w:t>
      </w:r>
      <w:r w:rsidR="00367529" w:rsidRPr="007331B7">
        <w:rPr>
          <w:rFonts w:ascii="Times New Roman" w:hAnsi="Times New Roman"/>
          <w:sz w:val="24"/>
          <w:szCs w:val="24"/>
        </w:rPr>
        <w:t>,</w:t>
      </w:r>
      <w:r w:rsidR="005253E7" w:rsidRPr="007331B7">
        <w:rPr>
          <w:rFonts w:ascii="Times New Roman" w:hAnsi="Times New Roman"/>
          <w:sz w:val="24"/>
          <w:szCs w:val="24"/>
        </w:rPr>
        <w:t xml:space="preserve"> </w:t>
      </w:r>
      <w:r w:rsidR="007331B7" w:rsidRPr="007331B7">
        <w:rPr>
          <w:rFonts w:ascii="Times New Roman" w:hAnsi="Times New Roman"/>
          <w:sz w:val="24"/>
          <w:szCs w:val="24"/>
        </w:rPr>
        <w:t xml:space="preserve">нормативно-правовые и </w:t>
      </w:r>
      <w:r w:rsidR="00367529" w:rsidRPr="007331B7">
        <w:rPr>
          <w:rFonts w:ascii="Times New Roman" w:hAnsi="Times New Roman"/>
          <w:sz w:val="24"/>
          <w:szCs w:val="24"/>
        </w:rPr>
        <w:t>законодательны</w:t>
      </w:r>
      <w:r w:rsidR="007331B7" w:rsidRPr="007331B7">
        <w:rPr>
          <w:rFonts w:ascii="Times New Roman" w:hAnsi="Times New Roman"/>
          <w:sz w:val="24"/>
          <w:szCs w:val="24"/>
        </w:rPr>
        <w:t>е</w:t>
      </w:r>
      <w:r w:rsidR="00367529" w:rsidRPr="007331B7">
        <w:rPr>
          <w:rFonts w:ascii="Times New Roman" w:hAnsi="Times New Roman"/>
          <w:sz w:val="24"/>
          <w:szCs w:val="24"/>
        </w:rPr>
        <w:t xml:space="preserve"> акт</w:t>
      </w:r>
      <w:r w:rsidR="007331B7" w:rsidRPr="007331B7">
        <w:rPr>
          <w:rFonts w:ascii="Times New Roman" w:hAnsi="Times New Roman"/>
          <w:sz w:val="24"/>
          <w:szCs w:val="24"/>
        </w:rPr>
        <w:t>ы</w:t>
      </w:r>
      <w:r w:rsidR="00367529" w:rsidRPr="007331B7">
        <w:rPr>
          <w:rFonts w:ascii="Times New Roman" w:hAnsi="Times New Roman"/>
          <w:sz w:val="24"/>
          <w:szCs w:val="24"/>
        </w:rPr>
        <w:t xml:space="preserve">, </w:t>
      </w:r>
      <w:r w:rsidR="007331B7" w:rsidRPr="007331B7">
        <w:rPr>
          <w:rFonts w:ascii="Times New Roman" w:hAnsi="Times New Roman"/>
          <w:sz w:val="24"/>
          <w:szCs w:val="24"/>
        </w:rPr>
        <w:t xml:space="preserve">а также </w:t>
      </w:r>
      <w:r w:rsidR="00367529" w:rsidRPr="007331B7">
        <w:rPr>
          <w:rFonts w:ascii="Times New Roman" w:hAnsi="Times New Roman"/>
          <w:sz w:val="24"/>
          <w:szCs w:val="24"/>
        </w:rPr>
        <w:t>правительственны</w:t>
      </w:r>
      <w:r w:rsidR="007331B7" w:rsidRPr="007331B7">
        <w:rPr>
          <w:rFonts w:ascii="Times New Roman" w:hAnsi="Times New Roman"/>
          <w:sz w:val="24"/>
          <w:szCs w:val="24"/>
        </w:rPr>
        <w:t>е</w:t>
      </w:r>
      <w:r w:rsidR="00367529" w:rsidRPr="007331B7">
        <w:rPr>
          <w:rFonts w:ascii="Times New Roman" w:hAnsi="Times New Roman"/>
          <w:sz w:val="24"/>
          <w:szCs w:val="24"/>
        </w:rPr>
        <w:t xml:space="preserve"> постановлени</w:t>
      </w:r>
      <w:r w:rsidR="007331B7" w:rsidRPr="007331B7">
        <w:rPr>
          <w:rFonts w:ascii="Times New Roman" w:hAnsi="Times New Roman"/>
          <w:sz w:val="24"/>
          <w:szCs w:val="24"/>
        </w:rPr>
        <w:t>я</w:t>
      </w:r>
      <w:r w:rsidR="00367529" w:rsidRPr="007331B7">
        <w:rPr>
          <w:rFonts w:ascii="Times New Roman" w:hAnsi="Times New Roman"/>
          <w:sz w:val="24"/>
          <w:szCs w:val="24"/>
        </w:rPr>
        <w:t>,</w:t>
      </w:r>
      <w:r w:rsidR="00540BC7">
        <w:rPr>
          <w:rFonts w:ascii="Times New Roman" w:hAnsi="Times New Roman"/>
          <w:sz w:val="24"/>
          <w:szCs w:val="24"/>
        </w:rPr>
        <w:t xml:space="preserve"> </w:t>
      </w:r>
      <w:r w:rsidR="005253E7" w:rsidRPr="008042B5">
        <w:rPr>
          <w:rFonts w:ascii="Times New Roman" w:hAnsi="Times New Roman"/>
          <w:sz w:val="24"/>
          <w:szCs w:val="24"/>
        </w:rPr>
        <w:t>деклараци</w:t>
      </w:r>
      <w:r w:rsidR="007331B7">
        <w:rPr>
          <w:rFonts w:ascii="Times New Roman" w:hAnsi="Times New Roman"/>
          <w:sz w:val="24"/>
          <w:szCs w:val="24"/>
        </w:rPr>
        <w:t>и</w:t>
      </w:r>
      <w:r w:rsidR="005253E7" w:rsidRPr="008042B5">
        <w:rPr>
          <w:rFonts w:ascii="Times New Roman" w:hAnsi="Times New Roman"/>
          <w:sz w:val="24"/>
          <w:szCs w:val="24"/>
        </w:rPr>
        <w:t xml:space="preserve">, </w:t>
      </w:r>
      <w:r w:rsidR="007331B7">
        <w:rPr>
          <w:rFonts w:ascii="Times New Roman" w:hAnsi="Times New Roman"/>
          <w:sz w:val="24"/>
          <w:szCs w:val="24"/>
        </w:rPr>
        <w:t xml:space="preserve">затрагивающие </w:t>
      </w:r>
      <w:r w:rsidR="007331B7" w:rsidRPr="00B07DEA">
        <w:rPr>
          <w:rFonts w:ascii="Times New Roman" w:hAnsi="Times New Roman"/>
          <w:sz w:val="24"/>
          <w:szCs w:val="24"/>
        </w:rPr>
        <w:t>вопросы</w:t>
      </w:r>
      <w:r w:rsidR="005253E7" w:rsidRPr="00B07DEA">
        <w:rPr>
          <w:rFonts w:ascii="Times New Roman" w:hAnsi="Times New Roman"/>
          <w:sz w:val="24"/>
          <w:szCs w:val="24"/>
        </w:rPr>
        <w:t xml:space="preserve"> </w:t>
      </w:r>
      <w:r w:rsidR="007331B7" w:rsidRPr="00B07DEA">
        <w:rPr>
          <w:rFonts w:ascii="Times New Roman" w:hAnsi="Times New Roman"/>
          <w:sz w:val="24"/>
          <w:szCs w:val="24"/>
        </w:rPr>
        <w:t>приобретения</w:t>
      </w:r>
      <w:r w:rsidR="00367529" w:rsidRPr="00B07DEA">
        <w:rPr>
          <w:rFonts w:ascii="Times New Roman" w:hAnsi="Times New Roman"/>
          <w:sz w:val="24"/>
          <w:szCs w:val="24"/>
        </w:rPr>
        <w:t xml:space="preserve"> гражданства и </w:t>
      </w:r>
      <w:r w:rsidR="00B07DEA" w:rsidRPr="00B07DEA">
        <w:rPr>
          <w:rFonts w:ascii="Times New Roman" w:hAnsi="Times New Roman"/>
          <w:sz w:val="24"/>
          <w:szCs w:val="24"/>
        </w:rPr>
        <w:t>иные</w:t>
      </w:r>
      <w:r w:rsidR="00367529" w:rsidRPr="00B07DEA">
        <w:rPr>
          <w:rFonts w:ascii="Times New Roman" w:hAnsi="Times New Roman"/>
          <w:sz w:val="24"/>
          <w:szCs w:val="24"/>
        </w:rPr>
        <w:t xml:space="preserve"> миграционны</w:t>
      </w:r>
      <w:r w:rsidR="00B07DEA" w:rsidRPr="00B07DEA">
        <w:rPr>
          <w:rFonts w:ascii="Times New Roman" w:hAnsi="Times New Roman"/>
          <w:sz w:val="24"/>
          <w:szCs w:val="24"/>
        </w:rPr>
        <w:t>е</w:t>
      </w:r>
      <w:r w:rsidR="00367529" w:rsidRPr="00B07DEA">
        <w:rPr>
          <w:rFonts w:ascii="Times New Roman" w:hAnsi="Times New Roman"/>
          <w:sz w:val="24"/>
          <w:szCs w:val="24"/>
        </w:rPr>
        <w:t xml:space="preserve"> процедур</w:t>
      </w:r>
      <w:r w:rsidR="00B07DEA" w:rsidRPr="00B07DEA">
        <w:rPr>
          <w:rFonts w:ascii="Times New Roman" w:hAnsi="Times New Roman"/>
          <w:sz w:val="24"/>
          <w:szCs w:val="24"/>
        </w:rPr>
        <w:t>ы</w:t>
      </w:r>
      <w:r w:rsidR="005253E7" w:rsidRPr="00B07DEA">
        <w:rPr>
          <w:rFonts w:ascii="Times New Roman" w:hAnsi="Times New Roman"/>
          <w:sz w:val="24"/>
          <w:szCs w:val="24"/>
        </w:rPr>
        <w:t>,</w:t>
      </w:r>
      <w:r w:rsidR="005253E7" w:rsidRPr="008042B5">
        <w:rPr>
          <w:rFonts w:ascii="Times New Roman" w:hAnsi="Times New Roman"/>
          <w:sz w:val="24"/>
          <w:szCs w:val="24"/>
        </w:rPr>
        <w:t xml:space="preserve"> </w:t>
      </w:r>
      <w:r w:rsidR="005253E7" w:rsidRPr="008042B5">
        <w:rPr>
          <w:rFonts w:ascii="Times New Roman" w:hAnsi="Times New Roman"/>
          <w:sz w:val="24"/>
          <w:szCs w:val="24"/>
        </w:rPr>
        <w:lastRenderedPageBreak/>
        <w:t xml:space="preserve">представленные на порталах </w:t>
      </w:r>
      <w:hyperlink r:id="rId9" w:history="1">
        <w:r w:rsidR="008042B5" w:rsidRPr="00337C6A">
          <w:rPr>
            <w:rStyle w:val="a8"/>
            <w:rFonts w:ascii="Times New Roman" w:hAnsi="Times New Roman"/>
            <w:sz w:val="24"/>
            <w:szCs w:val="24"/>
          </w:rPr>
          <w:t>www.legifrance.fr</w:t>
        </w:r>
      </w:hyperlink>
      <w:r w:rsidR="008042B5">
        <w:rPr>
          <w:rFonts w:ascii="Times New Roman" w:hAnsi="Times New Roman"/>
          <w:sz w:val="24"/>
          <w:szCs w:val="24"/>
        </w:rPr>
        <w:t xml:space="preserve"> </w:t>
      </w:r>
      <w:r w:rsidR="005253E7" w:rsidRPr="008042B5">
        <w:rPr>
          <w:rFonts w:ascii="Times New Roman" w:hAnsi="Times New Roman"/>
          <w:sz w:val="24"/>
          <w:szCs w:val="24"/>
        </w:rPr>
        <w:t xml:space="preserve">и </w:t>
      </w:r>
      <w:hyperlink r:id="rId10" w:history="1">
        <w:r w:rsidR="008042B5" w:rsidRPr="008042B5">
          <w:rPr>
            <w:rStyle w:val="a8"/>
            <w:rFonts w:ascii="Times New Roman" w:hAnsi="Times New Roman"/>
            <w:sz w:val="24"/>
            <w:szCs w:val="24"/>
          </w:rPr>
          <w:t>www.ladocumentationfrancaise.fr</w:t>
        </w:r>
      </w:hyperlink>
      <w:r w:rsidR="005253E7" w:rsidRPr="008042B5">
        <w:rPr>
          <w:rFonts w:ascii="Times New Roman" w:hAnsi="Times New Roman"/>
          <w:sz w:val="24"/>
          <w:szCs w:val="24"/>
        </w:rPr>
        <w:t>;</w:t>
      </w:r>
      <w:r w:rsidR="008042B5" w:rsidRPr="008042B5">
        <w:rPr>
          <w:rFonts w:ascii="Times New Roman" w:hAnsi="Times New Roman"/>
          <w:sz w:val="24"/>
          <w:szCs w:val="24"/>
        </w:rPr>
        <w:t xml:space="preserve"> а также </w:t>
      </w:r>
      <w:r w:rsidR="008042B5">
        <w:rPr>
          <w:rFonts w:ascii="Times New Roman" w:hAnsi="Times New Roman"/>
          <w:sz w:val="24"/>
          <w:szCs w:val="24"/>
        </w:rPr>
        <w:t>о</w:t>
      </w:r>
      <w:r w:rsidR="00367529" w:rsidRPr="008042B5">
        <w:rPr>
          <w:rFonts w:ascii="Times New Roman" w:hAnsi="Times New Roman"/>
          <w:sz w:val="24"/>
          <w:szCs w:val="24"/>
        </w:rPr>
        <w:t>фициально опубликованные документы Европейского Союза</w:t>
      </w:r>
      <w:r w:rsidR="005253E7" w:rsidRPr="008042B5">
        <w:rPr>
          <w:rFonts w:ascii="Times New Roman" w:hAnsi="Times New Roman"/>
          <w:sz w:val="24"/>
          <w:szCs w:val="24"/>
        </w:rPr>
        <w:t>;</w:t>
      </w:r>
    </w:p>
    <w:p w14:paraId="5E502C1D" w14:textId="5BD6F52F" w:rsidR="005253E7" w:rsidRPr="005253E7" w:rsidRDefault="005253E7" w:rsidP="005253E7">
      <w:pPr>
        <w:pStyle w:val="a5"/>
        <w:numPr>
          <w:ilvl w:val="0"/>
          <w:numId w:val="47"/>
        </w:numPr>
        <w:spacing w:after="0"/>
        <w:ind w:left="0" w:firstLine="426"/>
        <w:rPr>
          <w:rFonts w:ascii="Times New Roman" w:hAnsi="Times New Roman"/>
          <w:sz w:val="24"/>
          <w:szCs w:val="24"/>
        </w:rPr>
      </w:pPr>
      <w:r w:rsidRPr="005253E7">
        <w:rPr>
          <w:rFonts w:ascii="Times New Roman" w:hAnsi="Times New Roman"/>
          <w:sz w:val="24"/>
          <w:szCs w:val="24"/>
        </w:rPr>
        <w:t>Д</w:t>
      </w:r>
      <w:r w:rsidR="00367529" w:rsidRPr="005253E7">
        <w:rPr>
          <w:rFonts w:ascii="Times New Roman" w:hAnsi="Times New Roman"/>
          <w:sz w:val="24"/>
          <w:szCs w:val="24"/>
        </w:rPr>
        <w:t>анные национальных статистических и</w:t>
      </w:r>
      <w:r w:rsidRPr="005253E7">
        <w:rPr>
          <w:rFonts w:ascii="Times New Roman" w:hAnsi="Times New Roman"/>
          <w:sz w:val="24"/>
          <w:szCs w:val="24"/>
        </w:rPr>
        <w:t xml:space="preserve"> </w:t>
      </w:r>
      <w:r w:rsidR="00367529" w:rsidRPr="005253E7">
        <w:rPr>
          <w:rFonts w:ascii="Times New Roman" w:hAnsi="Times New Roman"/>
          <w:sz w:val="24"/>
          <w:szCs w:val="24"/>
        </w:rPr>
        <w:t>информационных центров, в первую очередь Национального института статистики и экономических исследований Франции (</w:t>
      </w:r>
      <w:proofErr w:type="spellStart"/>
      <w:r w:rsidR="00367529" w:rsidRPr="005253E7">
        <w:rPr>
          <w:rFonts w:ascii="Times New Roman" w:hAnsi="Times New Roman"/>
          <w:sz w:val="24"/>
          <w:szCs w:val="24"/>
        </w:rPr>
        <w:t>Institut</w:t>
      </w:r>
      <w:proofErr w:type="spellEnd"/>
      <w:r w:rsidR="00367529" w:rsidRPr="005253E7">
        <w:rPr>
          <w:rFonts w:ascii="Times New Roman" w:hAnsi="Times New Roman"/>
          <w:sz w:val="24"/>
          <w:szCs w:val="24"/>
        </w:rPr>
        <w:t xml:space="preserve"> </w:t>
      </w:r>
      <w:proofErr w:type="spellStart"/>
      <w:r w:rsidR="00367529" w:rsidRPr="005253E7">
        <w:rPr>
          <w:rFonts w:ascii="Times New Roman" w:hAnsi="Times New Roman"/>
          <w:sz w:val="24"/>
          <w:szCs w:val="24"/>
        </w:rPr>
        <w:t>National</w:t>
      </w:r>
      <w:proofErr w:type="spellEnd"/>
      <w:r w:rsidR="00367529" w:rsidRPr="005253E7">
        <w:rPr>
          <w:rFonts w:ascii="Times New Roman" w:hAnsi="Times New Roman"/>
          <w:sz w:val="24"/>
          <w:szCs w:val="24"/>
        </w:rPr>
        <w:t xml:space="preserve"> </w:t>
      </w:r>
      <w:proofErr w:type="spellStart"/>
      <w:r w:rsidR="00367529" w:rsidRPr="005253E7">
        <w:rPr>
          <w:rFonts w:ascii="Times New Roman" w:hAnsi="Times New Roman"/>
          <w:sz w:val="24"/>
          <w:szCs w:val="24"/>
        </w:rPr>
        <w:t>de</w:t>
      </w:r>
      <w:proofErr w:type="spellEnd"/>
      <w:r w:rsidR="00367529" w:rsidRPr="005253E7">
        <w:rPr>
          <w:rFonts w:ascii="Times New Roman" w:hAnsi="Times New Roman"/>
          <w:sz w:val="24"/>
          <w:szCs w:val="24"/>
        </w:rPr>
        <w:t xml:space="preserve"> </w:t>
      </w:r>
      <w:proofErr w:type="spellStart"/>
      <w:r w:rsidR="00367529" w:rsidRPr="005253E7">
        <w:rPr>
          <w:rFonts w:ascii="Times New Roman" w:hAnsi="Times New Roman"/>
          <w:sz w:val="24"/>
          <w:szCs w:val="24"/>
        </w:rPr>
        <w:t>la</w:t>
      </w:r>
      <w:proofErr w:type="spellEnd"/>
      <w:r w:rsidR="00367529" w:rsidRPr="005253E7">
        <w:rPr>
          <w:rFonts w:ascii="Times New Roman" w:hAnsi="Times New Roman"/>
          <w:sz w:val="24"/>
          <w:szCs w:val="24"/>
        </w:rPr>
        <w:t xml:space="preserve"> </w:t>
      </w:r>
      <w:proofErr w:type="spellStart"/>
      <w:r w:rsidR="00367529" w:rsidRPr="005253E7">
        <w:rPr>
          <w:rFonts w:ascii="Times New Roman" w:hAnsi="Times New Roman"/>
          <w:sz w:val="24"/>
          <w:szCs w:val="24"/>
        </w:rPr>
        <w:t>statistique</w:t>
      </w:r>
      <w:proofErr w:type="spellEnd"/>
      <w:r w:rsidR="00367529" w:rsidRPr="005253E7">
        <w:rPr>
          <w:rFonts w:ascii="Times New Roman" w:hAnsi="Times New Roman"/>
          <w:sz w:val="24"/>
          <w:szCs w:val="24"/>
        </w:rPr>
        <w:t xml:space="preserve"> </w:t>
      </w:r>
      <w:proofErr w:type="spellStart"/>
      <w:r w:rsidR="00367529" w:rsidRPr="005253E7">
        <w:rPr>
          <w:rFonts w:ascii="Times New Roman" w:hAnsi="Times New Roman"/>
          <w:sz w:val="24"/>
          <w:szCs w:val="24"/>
        </w:rPr>
        <w:t>et</w:t>
      </w:r>
      <w:proofErr w:type="spellEnd"/>
      <w:r w:rsidR="00367529" w:rsidRPr="005253E7">
        <w:rPr>
          <w:rFonts w:ascii="Times New Roman" w:hAnsi="Times New Roman"/>
          <w:sz w:val="24"/>
          <w:szCs w:val="24"/>
        </w:rPr>
        <w:t xml:space="preserve"> </w:t>
      </w:r>
      <w:proofErr w:type="spellStart"/>
      <w:r w:rsidR="00367529" w:rsidRPr="005253E7">
        <w:rPr>
          <w:rFonts w:ascii="Times New Roman" w:hAnsi="Times New Roman"/>
          <w:sz w:val="24"/>
          <w:szCs w:val="24"/>
        </w:rPr>
        <w:t>des</w:t>
      </w:r>
      <w:proofErr w:type="spellEnd"/>
      <w:r w:rsidR="00367529" w:rsidRPr="005253E7">
        <w:rPr>
          <w:rFonts w:ascii="Times New Roman" w:hAnsi="Times New Roman"/>
          <w:sz w:val="24"/>
          <w:szCs w:val="24"/>
        </w:rPr>
        <w:t xml:space="preserve"> </w:t>
      </w:r>
      <w:proofErr w:type="spellStart"/>
      <w:r w:rsidR="00367529" w:rsidRPr="005253E7">
        <w:rPr>
          <w:rFonts w:ascii="Times New Roman" w:hAnsi="Times New Roman"/>
          <w:sz w:val="24"/>
          <w:szCs w:val="24"/>
        </w:rPr>
        <w:t>etudes</w:t>
      </w:r>
      <w:proofErr w:type="spellEnd"/>
      <w:r w:rsidR="00367529" w:rsidRPr="005253E7">
        <w:rPr>
          <w:rFonts w:ascii="Times New Roman" w:hAnsi="Times New Roman"/>
          <w:sz w:val="24"/>
          <w:szCs w:val="24"/>
        </w:rPr>
        <w:t xml:space="preserve"> </w:t>
      </w:r>
      <w:proofErr w:type="spellStart"/>
      <w:r w:rsidR="00367529" w:rsidRPr="005253E7">
        <w:rPr>
          <w:rFonts w:ascii="Times New Roman" w:hAnsi="Times New Roman"/>
          <w:sz w:val="24"/>
          <w:szCs w:val="24"/>
        </w:rPr>
        <w:t>economiques</w:t>
      </w:r>
      <w:proofErr w:type="spellEnd"/>
      <w:r w:rsidR="00367529" w:rsidRPr="005253E7">
        <w:rPr>
          <w:rFonts w:ascii="Times New Roman" w:hAnsi="Times New Roman"/>
          <w:sz w:val="24"/>
          <w:szCs w:val="24"/>
        </w:rPr>
        <w:t xml:space="preserve"> – INSEE)</w:t>
      </w:r>
      <w:r w:rsidRPr="005253E7">
        <w:rPr>
          <w:rFonts w:ascii="Times New Roman" w:hAnsi="Times New Roman"/>
          <w:sz w:val="24"/>
          <w:szCs w:val="24"/>
        </w:rPr>
        <w:t>;</w:t>
      </w:r>
    </w:p>
    <w:p w14:paraId="06A8B93A" w14:textId="725D7132" w:rsidR="00367529" w:rsidRPr="005253E7" w:rsidRDefault="005253E7" w:rsidP="005253E7">
      <w:pPr>
        <w:pStyle w:val="a5"/>
        <w:numPr>
          <w:ilvl w:val="0"/>
          <w:numId w:val="47"/>
        </w:numPr>
        <w:spacing w:after="0"/>
        <w:ind w:left="0" w:firstLine="426"/>
        <w:rPr>
          <w:rFonts w:ascii="Times New Roman" w:hAnsi="Times New Roman"/>
          <w:sz w:val="24"/>
          <w:szCs w:val="24"/>
        </w:rPr>
      </w:pPr>
      <w:r w:rsidRPr="005253E7">
        <w:rPr>
          <w:rFonts w:ascii="Times New Roman" w:hAnsi="Times New Roman"/>
          <w:sz w:val="24"/>
          <w:szCs w:val="24"/>
        </w:rPr>
        <w:t xml:space="preserve">Статьи </w:t>
      </w:r>
      <w:r w:rsidR="00367529" w:rsidRPr="005253E7">
        <w:rPr>
          <w:rFonts w:ascii="Times New Roman" w:hAnsi="Times New Roman"/>
          <w:sz w:val="24"/>
          <w:szCs w:val="24"/>
        </w:rPr>
        <w:t>российских и французских средств массовой информации.</w:t>
      </w:r>
    </w:p>
    <w:p w14:paraId="58C4FAAB" w14:textId="067E2E5D" w:rsidR="007717D0" w:rsidRPr="003501E7" w:rsidRDefault="007717D0" w:rsidP="009B64BD">
      <w:pPr>
        <w:spacing w:after="0" w:line="360" w:lineRule="auto"/>
        <w:ind w:firstLine="426"/>
        <w:jc w:val="both"/>
        <w:rPr>
          <w:rFonts w:ascii="Times New Roman" w:hAnsi="Times New Roman" w:cs="Times New Roman"/>
          <w:sz w:val="24"/>
          <w:szCs w:val="24"/>
        </w:rPr>
      </w:pPr>
      <w:r w:rsidRPr="003501E7">
        <w:rPr>
          <w:rFonts w:ascii="Times New Roman" w:hAnsi="Times New Roman" w:cs="Times New Roman"/>
          <w:b/>
          <w:i/>
          <w:sz w:val="24"/>
          <w:szCs w:val="24"/>
        </w:rPr>
        <w:t>Основными методами</w:t>
      </w:r>
      <w:r w:rsidRPr="003501E7">
        <w:rPr>
          <w:rFonts w:ascii="Times New Roman" w:hAnsi="Times New Roman" w:cs="Times New Roman"/>
          <w:sz w:val="24"/>
          <w:szCs w:val="24"/>
        </w:rPr>
        <w:t xml:space="preserve"> данного исследования</w:t>
      </w:r>
      <w:r w:rsidR="009453B8" w:rsidRPr="003501E7">
        <w:rPr>
          <w:rFonts w:ascii="Times New Roman" w:hAnsi="Times New Roman" w:cs="Times New Roman"/>
          <w:sz w:val="24"/>
          <w:szCs w:val="24"/>
        </w:rPr>
        <w:t xml:space="preserve"> особенностей миграционных процессов</w:t>
      </w:r>
      <w:r w:rsidRPr="003501E7">
        <w:rPr>
          <w:rFonts w:ascii="Times New Roman" w:hAnsi="Times New Roman" w:cs="Times New Roman"/>
          <w:sz w:val="24"/>
          <w:szCs w:val="24"/>
        </w:rPr>
        <w:t xml:space="preserve"> стали: сравнительный</w:t>
      </w:r>
      <w:r w:rsidR="009453B8" w:rsidRPr="003501E7">
        <w:rPr>
          <w:rFonts w:ascii="Times New Roman" w:hAnsi="Times New Roman" w:cs="Times New Roman"/>
          <w:sz w:val="24"/>
          <w:szCs w:val="24"/>
        </w:rPr>
        <w:t xml:space="preserve"> (сравнение новой миграционной п</w:t>
      </w:r>
      <w:r w:rsidR="002F5B29">
        <w:rPr>
          <w:rFonts w:ascii="Times New Roman" w:hAnsi="Times New Roman" w:cs="Times New Roman"/>
          <w:sz w:val="24"/>
          <w:szCs w:val="24"/>
        </w:rPr>
        <w:t>олитики со старым направлением) подход</w:t>
      </w:r>
      <w:r w:rsidR="009453B8" w:rsidRPr="003501E7">
        <w:rPr>
          <w:rFonts w:ascii="Times New Roman" w:hAnsi="Times New Roman" w:cs="Times New Roman"/>
          <w:sz w:val="24"/>
          <w:szCs w:val="24"/>
        </w:rPr>
        <w:t>;</w:t>
      </w:r>
      <w:r w:rsidRPr="003501E7">
        <w:rPr>
          <w:rFonts w:ascii="Times New Roman" w:hAnsi="Times New Roman" w:cs="Times New Roman"/>
          <w:sz w:val="24"/>
          <w:szCs w:val="24"/>
        </w:rPr>
        <w:t xml:space="preserve"> </w:t>
      </w:r>
      <w:proofErr w:type="gramStart"/>
      <w:r w:rsidRPr="003501E7">
        <w:rPr>
          <w:rFonts w:ascii="Times New Roman" w:hAnsi="Times New Roman" w:cs="Times New Roman"/>
          <w:sz w:val="24"/>
          <w:szCs w:val="24"/>
        </w:rPr>
        <w:t xml:space="preserve">исторический </w:t>
      </w:r>
      <w:r w:rsidR="00692667">
        <w:rPr>
          <w:rFonts w:ascii="Times New Roman" w:hAnsi="Times New Roman" w:cs="Times New Roman"/>
          <w:sz w:val="24"/>
          <w:szCs w:val="24"/>
        </w:rPr>
        <w:t>(изучение</w:t>
      </w:r>
      <w:r w:rsidR="009453B8" w:rsidRPr="003501E7">
        <w:rPr>
          <w:rFonts w:ascii="Times New Roman" w:hAnsi="Times New Roman" w:cs="Times New Roman"/>
          <w:sz w:val="24"/>
          <w:szCs w:val="24"/>
        </w:rPr>
        <w:t xml:space="preserve"> возникновения, формирования и развития миграционной полит</w:t>
      </w:r>
      <w:r w:rsidR="00692667">
        <w:rPr>
          <w:rFonts w:ascii="Times New Roman" w:hAnsi="Times New Roman" w:cs="Times New Roman"/>
          <w:sz w:val="24"/>
          <w:szCs w:val="24"/>
        </w:rPr>
        <w:t xml:space="preserve">ики Французской Республики), </w:t>
      </w:r>
      <w:r w:rsidRPr="003501E7">
        <w:rPr>
          <w:rFonts w:ascii="Times New Roman" w:hAnsi="Times New Roman" w:cs="Times New Roman"/>
          <w:sz w:val="24"/>
          <w:szCs w:val="24"/>
        </w:rPr>
        <w:t xml:space="preserve">статистический </w:t>
      </w:r>
      <w:r w:rsidR="009453B8" w:rsidRPr="003501E7">
        <w:rPr>
          <w:rFonts w:ascii="Times New Roman" w:hAnsi="Times New Roman" w:cs="Times New Roman"/>
          <w:sz w:val="24"/>
          <w:szCs w:val="24"/>
        </w:rPr>
        <w:t>(описания и изучения явления миграции, выраженн</w:t>
      </w:r>
      <w:r w:rsidR="00692667">
        <w:rPr>
          <w:rFonts w:ascii="Times New Roman" w:hAnsi="Times New Roman" w:cs="Times New Roman"/>
          <w:sz w:val="24"/>
          <w:szCs w:val="24"/>
        </w:rPr>
        <w:t xml:space="preserve">ое в количественном значении), </w:t>
      </w:r>
      <w:r w:rsidR="004A57DC" w:rsidRPr="003501E7">
        <w:rPr>
          <w:rFonts w:ascii="Times New Roman" w:hAnsi="Times New Roman" w:cs="Times New Roman"/>
          <w:sz w:val="24"/>
          <w:szCs w:val="24"/>
        </w:rPr>
        <w:t>сравнительно-правовой (анализ правовых норм и законодательных актов, регулирующих основные права мигрантов в исторической ретроспективе, а также сравнение политик двух президентов) и формально-юридический (исследование норм миграционного</w:t>
      </w:r>
      <w:r w:rsidR="00B45E04" w:rsidRPr="003501E7">
        <w:rPr>
          <w:rFonts w:ascii="Times New Roman" w:hAnsi="Times New Roman" w:cs="Times New Roman"/>
          <w:sz w:val="24"/>
          <w:szCs w:val="24"/>
        </w:rPr>
        <w:t xml:space="preserve"> законодательства</w:t>
      </w:r>
      <w:r w:rsidR="004A57DC" w:rsidRPr="003501E7">
        <w:rPr>
          <w:rFonts w:ascii="Times New Roman" w:hAnsi="Times New Roman" w:cs="Times New Roman"/>
          <w:sz w:val="24"/>
          <w:szCs w:val="24"/>
        </w:rPr>
        <w:t>)</w:t>
      </w:r>
      <w:r w:rsidR="00692667">
        <w:rPr>
          <w:rFonts w:ascii="Times New Roman" w:hAnsi="Times New Roman" w:cs="Times New Roman"/>
          <w:sz w:val="24"/>
          <w:szCs w:val="24"/>
        </w:rPr>
        <w:t xml:space="preserve"> методы. </w:t>
      </w:r>
      <w:proofErr w:type="gramEnd"/>
    </w:p>
    <w:p w14:paraId="17D14D9C" w14:textId="00101E91" w:rsidR="007717D0" w:rsidRPr="009377E2" w:rsidRDefault="007717D0" w:rsidP="009B64BD">
      <w:pPr>
        <w:spacing w:after="0" w:line="360" w:lineRule="auto"/>
        <w:ind w:firstLine="426"/>
        <w:jc w:val="both"/>
        <w:rPr>
          <w:rFonts w:ascii="Times New Roman" w:hAnsi="Times New Roman" w:cs="Times New Roman"/>
          <w:sz w:val="24"/>
          <w:szCs w:val="24"/>
        </w:rPr>
      </w:pPr>
      <w:r w:rsidRPr="009377E2">
        <w:rPr>
          <w:rFonts w:ascii="Times New Roman" w:hAnsi="Times New Roman" w:cs="Times New Roman"/>
          <w:b/>
          <w:i/>
          <w:sz w:val="24"/>
          <w:szCs w:val="24"/>
        </w:rPr>
        <w:t>Объект исследования</w:t>
      </w:r>
      <w:r w:rsidRPr="009377E2">
        <w:rPr>
          <w:rFonts w:ascii="Times New Roman" w:hAnsi="Times New Roman" w:cs="Times New Roman"/>
          <w:sz w:val="24"/>
          <w:szCs w:val="24"/>
        </w:rPr>
        <w:t>: миграционная политика Французской Республики.</w:t>
      </w:r>
    </w:p>
    <w:p w14:paraId="539B2B31" w14:textId="2A340D58" w:rsidR="007717D0" w:rsidRPr="003501E7" w:rsidRDefault="007717D0" w:rsidP="009B64BD">
      <w:pPr>
        <w:spacing w:after="0" w:line="360" w:lineRule="auto"/>
        <w:ind w:firstLine="426"/>
        <w:jc w:val="both"/>
        <w:rPr>
          <w:rFonts w:ascii="Times New Roman" w:hAnsi="Times New Roman" w:cs="Times New Roman"/>
          <w:sz w:val="24"/>
          <w:szCs w:val="24"/>
        </w:rPr>
      </w:pPr>
      <w:r w:rsidRPr="009377E2">
        <w:rPr>
          <w:rFonts w:ascii="Times New Roman" w:hAnsi="Times New Roman" w:cs="Times New Roman"/>
          <w:b/>
          <w:i/>
          <w:sz w:val="24"/>
          <w:szCs w:val="24"/>
        </w:rPr>
        <w:t>Предмет исследования</w:t>
      </w:r>
      <w:r w:rsidRPr="009377E2">
        <w:rPr>
          <w:rFonts w:ascii="Times New Roman" w:hAnsi="Times New Roman" w:cs="Times New Roman"/>
          <w:sz w:val="24"/>
          <w:szCs w:val="24"/>
        </w:rPr>
        <w:t>: миграционн</w:t>
      </w:r>
      <w:r w:rsidR="009377E2" w:rsidRPr="009377E2">
        <w:rPr>
          <w:rFonts w:ascii="Times New Roman" w:hAnsi="Times New Roman" w:cs="Times New Roman"/>
          <w:sz w:val="24"/>
          <w:szCs w:val="24"/>
        </w:rPr>
        <w:t>ая</w:t>
      </w:r>
      <w:r w:rsidRPr="009377E2">
        <w:rPr>
          <w:rFonts w:ascii="Times New Roman" w:hAnsi="Times New Roman" w:cs="Times New Roman"/>
          <w:sz w:val="24"/>
          <w:szCs w:val="24"/>
        </w:rPr>
        <w:t xml:space="preserve"> политик</w:t>
      </w:r>
      <w:r w:rsidR="009377E2" w:rsidRPr="009377E2">
        <w:rPr>
          <w:rFonts w:ascii="Times New Roman" w:hAnsi="Times New Roman" w:cs="Times New Roman"/>
          <w:sz w:val="24"/>
          <w:szCs w:val="24"/>
        </w:rPr>
        <w:t>а</w:t>
      </w:r>
      <w:r w:rsidRPr="009377E2">
        <w:rPr>
          <w:rFonts w:ascii="Times New Roman" w:hAnsi="Times New Roman" w:cs="Times New Roman"/>
          <w:sz w:val="24"/>
          <w:szCs w:val="24"/>
        </w:rPr>
        <w:t xml:space="preserve"> </w:t>
      </w:r>
      <w:r w:rsidR="009B64BD" w:rsidRPr="009377E2">
        <w:rPr>
          <w:rFonts w:ascii="Times New Roman" w:hAnsi="Times New Roman" w:cs="Times New Roman"/>
          <w:sz w:val="24"/>
          <w:szCs w:val="24"/>
        </w:rPr>
        <w:t>в период президентства Н</w:t>
      </w:r>
      <w:r w:rsidR="009377E2" w:rsidRPr="009377E2">
        <w:rPr>
          <w:rFonts w:ascii="Times New Roman" w:hAnsi="Times New Roman" w:cs="Times New Roman"/>
          <w:sz w:val="24"/>
          <w:szCs w:val="24"/>
        </w:rPr>
        <w:t>.</w:t>
      </w:r>
      <w:r w:rsidR="009B64BD" w:rsidRPr="009377E2">
        <w:rPr>
          <w:rFonts w:ascii="Times New Roman" w:hAnsi="Times New Roman" w:cs="Times New Roman"/>
          <w:sz w:val="24"/>
          <w:szCs w:val="24"/>
        </w:rPr>
        <w:t xml:space="preserve"> Саркози и Ф</w:t>
      </w:r>
      <w:r w:rsidR="009377E2" w:rsidRPr="009377E2">
        <w:rPr>
          <w:rFonts w:ascii="Times New Roman" w:hAnsi="Times New Roman" w:cs="Times New Roman"/>
          <w:sz w:val="24"/>
          <w:szCs w:val="24"/>
        </w:rPr>
        <w:t>.</w:t>
      </w:r>
      <w:r w:rsidR="009B64BD" w:rsidRPr="009377E2">
        <w:rPr>
          <w:rFonts w:ascii="Times New Roman" w:hAnsi="Times New Roman" w:cs="Times New Roman"/>
          <w:sz w:val="24"/>
          <w:szCs w:val="24"/>
        </w:rPr>
        <w:t xml:space="preserve"> </w:t>
      </w:r>
      <w:proofErr w:type="spellStart"/>
      <w:r w:rsidR="009B64BD" w:rsidRPr="009377E2">
        <w:rPr>
          <w:rFonts w:ascii="Times New Roman" w:hAnsi="Times New Roman" w:cs="Times New Roman"/>
          <w:sz w:val="24"/>
          <w:szCs w:val="24"/>
        </w:rPr>
        <w:t>Олланда</w:t>
      </w:r>
      <w:proofErr w:type="spellEnd"/>
      <w:r w:rsidRPr="009377E2">
        <w:rPr>
          <w:rFonts w:ascii="Times New Roman" w:hAnsi="Times New Roman" w:cs="Times New Roman"/>
          <w:sz w:val="24"/>
          <w:szCs w:val="24"/>
        </w:rPr>
        <w:t>.</w:t>
      </w:r>
      <w:r w:rsidRPr="003501E7">
        <w:rPr>
          <w:rFonts w:ascii="Times New Roman" w:hAnsi="Times New Roman" w:cs="Times New Roman"/>
          <w:sz w:val="24"/>
          <w:szCs w:val="24"/>
        </w:rPr>
        <w:t xml:space="preserve"> </w:t>
      </w:r>
    </w:p>
    <w:p w14:paraId="3CECCBDE" w14:textId="4538C5F8" w:rsidR="007717D0" w:rsidRDefault="007717D0" w:rsidP="00B27044">
      <w:pPr>
        <w:spacing w:after="0" w:line="360" w:lineRule="auto"/>
        <w:ind w:firstLine="426"/>
        <w:jc w:val="both"/>
        <w:rPr>
          <w:rFonts w:ascii="Times New Roman" w:hAnsi="Times New Roman" w:cs="Times New Roman"/>
          <w:sz w:val="24"/>
          <w:szCs w:val="24"/>
        </w:rPr>
      </w:pPr>
      <w:r w:rsidRPr="003501E7">
        <w:rPr>
          <w:rFonts w:ascii="Times New Roman" w:hAnsi="Times New Roman" w:cs="Times New Roman"/>
          <w:b/>
          <w:i/>
          <w:sz w:val="24"/>
          <w:szCs w:val="24"/>
        </w:rPr>
        <w:t>Целью</w:t>
      </w:r>
      <w:r w:rsidRPr="003501E7">
        <w:rPr>
          <w:rFonts w:ascii="Times New Roman" w:hAnsi="Times New Roman" w:cs="Times New Roman"/>
          <w:sz w:val="24"/>
          <w:szCs w:val="24"/>
        </w:rPr>
        <w:t xml:space="preserve"> данной работы является выявление </w:t>
      </w:r>
      <w:r w:rsidR="00B27044" w:rsidRPr="003501E7">
        <w:rPr>
          <w:rFonts w:ascii="Times New Roman" w:hAnsi="Times New Roman" w:cs="Times New Roman"/>
          <w:sz w:val="24"/>
          <w:szCs w:val="24"/>
        </w:rPr>
        <w:t>особенностей</w:t>
      </w:r>
      <w:r w:rsidRPr="003501E7">
        <w:rPr>
          <w:rFonts w:ascii="Times New Roman" w:hAnsi="Times New Roman" w:cs="Times New Roman"/>
          <w:sz w:val="24"/>
          <w:szCs w:val="24"/>
        </w:rPr>
        <w:t xml:space="preserve"> современно</w:t>
      </w:r>
      <w:r w:rsidR="00FF36C8">
        <w:rPr>
          <w:rFonts w:ascii="Times New Roman" w:hAnsi="Times New Roman" w:cs="Times New Roman"/>
          <w:sz w:val="24"/>
          <w:szCs w:val="24"/>
        </w:rPr>
        <w:t xml:space="preserve">й </w:t>
      </w:r>
      <w:r w:rsidRPr="003501E7">
        <w:rPr>
          <w:rFonts w:ascii="Times New Roman" w:hAnsi="Times New Roman" w:cs="Times New Roman"/>
          <w:sz w:val="24"/>
          <w:szCs w:val="24"/>
        </w:rPr>
        <w:t>миграционно</w:t>
      </w:r>
      <w:r w:rsidR="00B97EAA">
        <w:rPr>
          <w:rFonts w:ascii="Times New Roman" w:hAnsi="Times New Roman" w:cs="Times New Roman"/>
          <w:sz w:val="24"/>
          <w:szCs w:val="24"/>
        </w:rPr>
        <w:t>й</w:t>
      </w:r>
      <w:r w:rsidRPr="003501E7">
        <w:rPr>
          <w:rFonts w:ascii="Times New Roman" w:hAnsi="Times New Roman" w:cs="Times New Roman"/>
          <w:sz w:val="24"/>
          <w:szCs w:val="24"/>
        </w:rPr>
        <w:t xml:space="preserve"> </w:t>
      </w:r>
      <w:r w:rsidR="00B97EAA">
        <w:rPr>
          <w:rFonts w:ascii="Times New Roman" w:hAnsi="Times New Roman" w:cs="Times New Roman"/>
          <w:sz w:val="24"/>
          <w:szCs w:val="24"/>
        </w:rPr>
        <w:t>политики</w:t>
      </w:r>
      <w:r w:rsidR="005E4698" w:rsidRPr="003501E7">
        <w:rPr>
          <w:rFonts w:ascii="Times New Roman" w:hAnsi="Times New Roman" w:cs="Times New Roman"/>
          <w:sz w:val="24"/>
          <w:szCs w:val="24"/>
        </w:rPr>
        <w:t xml:space="preserve"> в </w:t>
      </w:r>
      <w:r w:rsidR="009453B8" w:rsidRPr="003501E7">
        <w:rPr>
          <w:rFonts w:ascii="Times New Roman" w:hAnsi="Times New Roman" w:cs="Times New Roman"/>
          <w:sz w:val="24"/>
          <w:szCs w:val="24"/>
        </w:rPr>
        <w:t>рамках</w:t>
      </w:r>
      <w:r w:rsidR="005E4698" w:rsidRPr="003501E7">
        <w:rPr>
          <w:rFonts w:ascii="Times New Roman" w:hAnsi="Times New Roman" w:cs="Times New Roman"/>
          <w:sz w:val="24"/>
          <w:szCs w:val="24"/>
        </w:rPr>
        <w:t xml:space="preserve"> </w:t>
      </w:r>
      <w:r w:rsidR="00522B7E" w:rsidRPr="003501E7">
        <w:rPr>
          <w:rFonts w:ascii="Times New Roman" w:hAnsi="Times New Roman" w:cs="Times New Roman"/>
          <w:sz w:val="24"/>
          <w:szCs w:val="24"/>
        </w:rPr>
        <w:t>нормативно-правового регулирования</w:t>
      </w:r>
      <w:r w:rsidR="005E4698" w:rsidRPr="003501E7">
        <w:rPr>
          <w:rFonts w:ascii="Times New Roman" w:hAnsi="Times New Roman" w:cs="Times New Roman"/>
          <w:sz w:val="24"/>
          <w:szCs w:val="24"/>
        </w:rPr>
        <w:t xml:space="preserve"> </w:t>
      </w:r>
      <w:r w:rsidR="00B27044" w:rsidRPr="003501E7">
        <w:rPr>
          <w:rFonts w:ascii="Times New Roman" w:hAnsi="Times New Roman" w:cs="Times New Roman"/>
          <w:sz w:val="24"/>
          <w:szCs w:val="24"/>
        </w:rPr>
        <w:t>во Французской Республике</w:t>
      </w:r>
      <w:r w:rsidRPr="003501E7">
        <w:rPr>
          <w:rFonts w:ascii="Times New Roman" w:hAnsi="Times New Roman" w:cs="Times New Roman"/>
          <w:sz w:val="24"/>
          <w:szCs w:val="24"/>
        </w:rPr>
        <w:t xml:space="preserve">. </w:t>
      </w:r>
    </w:p>
    <w:p w14:paraId="6355CEA7" w14:textId="77777777" w:rsidR="007717D0" w:rsidRPr="003501E7" w:rsidRDefault="007717D0" w:rsidP="00BD1247">
      <w:pPr>
        <w:spacing w:after="0" w:line="360" w:lineRule="auto"/>
        <w:ind w:firstLine="426"/>
        <w:jc w:val="both"/>
        <w:rPr>
          <w:rFonts w:ascii="Times New Roman" w:hAnsi="Times New Roman" w:cs="Times New Roman"/>
          <w:sz w:val="24"/>
          <w:szCs w:val="24"/>
        </w:rPr>
      </w:pPr>
      <w:r w:rsidRPr="003501E7">
        <w:rPr>
          <w:rFonts w:ascii="Times New Roman" w:hAnsi="Times New Roman" w:cs="Times New Roman"/>
          <w:sz w:val="24"/>
          <w:szCs w:val="24"/>
        </w:rPr>
        <w:t xml:space="preserve">В рамках исследования были поставлены следующие </w:t>
      </w:r>
      <w:r w:rsidRPr="003501E7">
        <w:rPr>
          <w:rFonts w:ascii="Times New Roman" w:hAnsi="Times New Roman" w:cs="Times New Roman"/>
          <w:b/>
          <w:i/>
          <w:sz w:val="24"/>
          <w:szCs w:val="24"/>
        </w:rPr>
        <w:t>задачи</w:t>
      </w:r>
      <w:r w:rsidRPr="003501E7">
        <w:rPr>
          <w:rFonts w:ascii="Times New Roman" w:hAnsi="Times New Roman" w:cs="Times New Roman"/>
          <w:sz w:val="24"/>
          <w:szCs w:val="24"/>
        </w:rPr>
        <w:t>:</w:t>
      </w:r>
    </w:p>
    <w:p w14:paraId="6DE5C6B0" w14:textId="42BAE9AC" w:rsidR="001C07BE" w:rsidRPr="003501E7" w:rsidRDefault="00AC6E8D" w:rsidP="001C07BE">
      <w:pPr>
        <w:pStyle w:val="a5"/>
        <w:numPr>
          <w:ilvl w:val="0"/>
          <w:numId w:val="19"/>
        </w:numPr>
        <w:tabs>
          <w:tab w:val="left" w:pos="567"/>
        </w:tabs>
        <w:spacing w:after="0"/>
        <w:ind w:left="0" w:firstLine="426"/>
        <w:rPr>
          <w:rFonts w:ascii="Times New Roman" w:hAnsi="Times New Roman"/>
          <w:sz w:val="24"/>
          <w:szCs w:val="24"/>
        </w:rPr>
      </w:pPr>
      <w:r w:rsidRPr="003501E7">
        <w:rPr>
          <w:rFonts w:ascii="Times New Roman" w:hAnsi="Times New Roman"/>
          <w:sz w:val="24"/>
          <w:szCs w:val="24"/>
        </w:rPr>
        <w:t>Проанализировать понятия</w:t>
      </w:r>
      <w:r w:rsidR="001C07BE" w:rsidRPr="003501E7">
        <w:rPr>
          <w:rFonts w:ascii="Times New Roman" w:hAnsi="Times New Roman"/>
          <w:sz w:val="24"/>
          <w:szCs w:val="24"/>
        </w:rPr>
        <w:t xml:space="preserve"> миграци</w:t>
      </w:r>
      <w:r w:rsidRPr="003501E7">
        <w:rPr>
          <w:rFonts w:ascii="Times New Roman" w:hAnsi="Times New Roman"/>
          <w:sz w:val="24"/>
          <w:szCs w:val="24"/>
        </w:rPr>
        <w:t>онной политики</w:t>
      </w:r>
      <w:r w:rsidR="001C07BE" w:rsidRPr="003501E7">
        <w:rPr>
          <w:rFonts w:ascii="Times New Roman" w:hAnsi="Times New Roman"/>
          <w:sz w:val="24"/>
          <w:szCs w:val="24"/>
        </w:rPr>
        <w:t xml:space="preserve"> и </w:t>
      </w:r>
      <w:r w:rsidRPr="003501E7">
        <w:rPr>
          <w:rFonts w:ascii="Times New Roman" w:hAnsi="Times New Roman"/>
          <w:sz w:val="24"/>
          <w:szCs w:val="24"/>
        </w:rPr>
        <w:t>ее сущность</w:t>
      </w:r>
      <w:r w:rsidR="001C07BE" w:rsidRPr="003501E7">
        <w:rPr>
          <w:rFonts w:ascii="Times New Roman" w:hAnsi="Times New Roman"/>
          <w:sz w:val="24"/>
          <w:szCs w:val="24"/>
        </w:rPr>
        <w:t>;</w:t>
      </w:r>
    </w:p>
    <w:p w14:paraId="3418615A" w14:textId="1EC503EB" w:rsidR="00A36BC6" w:rsidRPr="003501E7" w:rsidRDefault="00A36BC6" w:rsidP="00A36BC6">
      <w:pPr>
        <w:pStyle w:val="a5"/>
        <w:numPr>
          <w:ilvl w:val="0"/>
          <w:numId w:val="19"/>
        </w:numPr>
        <w:tabs>
          <w:tab w:val="left" w:pos="567"/>
        </w:tabs>
        <w:spacing w:after="0"/>
        <w:ind w:left="0" w:firstLine="426"/>
        <w:rPr>
          <w:rFonts w:ascii="Times New Roman" w:hAnsi="Times New Roman"/>
          <w:sz w:val="24"/>
          <w:szCs w:val="24"/>
        </w:rPr>
      </w:pPr>
      <w:r w:rsidRPr="003501E7">
        <w:rPr>
          <w:rFonts w:ascii="Times New Roman" w:hAnsi="Times New Roman"/>
          <w:sz w:val="24"/>
          <w:szCs w:val="24"/>
        </w:rPr>
        <w:t xml:space="preserve">Рассмотреть </w:t>
      </w:r>
      <w:r w:rsidR="00E0205D" w:rsidRPr="003501E7">
        <w:rPr>
          <w:rFonts w:ascii="Times New Roman" w:hAnsi="Times New Roman"/>
          <w:sz w:val="24"/>
          <w:szCs w:val="24"/>
        </w:rPr>
        <w:t xml:space="preserve">международно-правовые документы, регулирующие миграционные процессы </w:t>
      </w:r>
      <w:r w:rsidRPr="003501E7">
        <w:rPr>
          <w:rFonts w:ascii="Times New Roman" w:hAnsi="Times New Roman"/>
          <w:sz w:val="24"/>
          <w:szCs w:val="24"/>
        </w:rPr>
        <w:t>Европейского Союза</w:t>
      </w:r>
      <w:r w:rsidR="00E0205D" w:rsidRPr="003501E7">
        <w:rPr>
          <w:rFonts w:ascii="Times New Roman" w:hAnsi="Times New Roman"/>
          <w:sz w:val="24"/>
          <w:szCs w:val="24"/>
        </w:rPr>
        <w:t>,</w:t>
      </w:r>
      <w:r w:rsidRPr="003501E7">
        <w:rPr>
          <w:rFonts w:ascii="Times New Roman" w:hAnsi="Times New Roman"/>
          <w:sz w:val="24"/>
          <w:szCs w:val="24"/>
        </w:rPr>
        <w:t xml:space="preserve"> и </w:t>
      </w:r>
      <w:r w:rsidR="00E0205D" w:rsidRPr="003501E7">
        <w:rPr>
          <w:rFonts w:ascii="Times New Roman" w:hAnsi="Times New Roman"/>
          <w:sz w:val="24"/>
          <w:szCs w:val="24"/>
        </w:rPr>
        <w:t>их</w:t>
      </w:r>
      <w:r w:rsidRPr="003501E7">
        <w:rPr>
          <w:rFonts w:ascii="Times New Roman" w:hAnsi="Times New Roman"/>
          <w:sz w:val="24"/>
          <w:szCs w:val="24"/>
        </w:rPr>
        <w:t xml:space="preserve"> влияние на проводимую политику стран</w:t>
      </w:r>
      <w:r w:rsidR="00495E03">
        <w:rPr>
          <w:rFonts w:ascii="Times New Roman" w:hAnsi="Times New Roman"/>
          <w:sz w:val="24"/>
          <w:szCs w:val="24"/>
        </w:rPr>
        <w:t>-</w:t>
      </w:r>
      <w:r w:rsidRPr="003501E7">
        <w:rPr>
          <w:rFonts w:ascii="Times New Roman" w:hAnsi="Times New Roman"/>
          <w:sz w:val="24"/>
          <w:szCs w:val="24"/>
        </w:rPr>
        <w:t>участниц;</w:t>
      </w:r>
    </w:p>
    <w:p w14:paraId="23044EF7" w14:textId="287AD35C" w:rsidR="007717D0" w:rsidRPr="003501E7" w:rsidRDefault="00085397" w:rsidP="00085397">
      <w:pPr>
        <w:pStyle w:val="a5"/>
        <w:numPr>
          <w:ilvl w:val="0"/>
          <w:numId w:val="19"/>
        </w:numPr>
        <w:tabs>
          <w:tab w:val="left" w:pos="567"/>
        </w:tabs>
        <w:spacing w:after="0"/>
        <w:ind w:left="0" w:firstLine="426"/>
        <w:rPr>
          <w:rFonts w:ascii="Times New Roman" w:hAnsi="Times New Roman"/>
          <w:sz w:val="24"/>
          <w:szCs w:val="24"/>
        </w:rPr>
      </w:pPr>
      <w:r w:rsidRPr="003501E7">
        <w:rPr>
          <w:rFonts w:ascii="Times New Roman" w:hAnsi="Times New Roman"/>
          <w:sz w:val="24"/>
          <w:szCs w:val="24"/>
        </w:rPr>
        <w:t>Исследовать историко-правовые особенности регулирования миграции во Франции</w:t>
      </w:r>
      <w:r w:rsidR="00A36BC6" w:rsidRPr="003501E7">
        <w:rPr>
          <w:rFonts w:ascii="Times New Roman" w:hAnsi="Times New Roman"/>
          <w:sz w:val="24"/>
          <w:szCs w:val="24"/>
        </w:rPr>
        <w:t>,</w:t>
      </w:r>
      <w:r w:rsidRPr="003501E7">
        <w:rPr>
          <w:rFonts w:ascii="Times New Roman" w:hAnsi="Times New Roman"/>
          <w:sz w:val="24"/>
          <w:szCs w:val="24"/>
        </w:rPr>
        <w:t xml:space="preserve"> </w:t>
      </w:r>
      <w:r w:rsidR="00A36BC6" w:rsidRPr="003501E7">
        <w:rPr>
          <w:rFonts w:ascii="Times New Roman" w:hAnsi="Times New Roman"/>
          <w:sz w:val="24"/>
          <w:szCs w:val="24"/>
        </w:rPr>
        <w:t>эволюцию нормативно-правовой базы миграционно</w:t>
      </w:r>
      <w:r w:rsidR="00FF36C8">
        <w:rPr>
          <w:rFonts w:ascii="Times New Roman" w:hAnsi="Times New Roman"/>
          <w:sz w:val="24"/>
          <w:szCs w:val="24"/>
        </w:rPr>
        <w:t>й</w:t>
      </w:r>
      <w:r w:rsidR="00A36BC6" w:rsidRPr="003501E7">
        <w:rPr>
          <w:rFonts w:ascii="Times New Roman" w:hAnsi="Times New Roman"/>
          <w:sz w:val="24"/>
          <w:szCs w:val="24"/>
        </w:rPr>
        <w:t xml:space="preserve"> политики</w:t>
      </w:r>
      <w:r w:rsidR="001C07BE" w:rsidRPr="003501E7">
        <w:rPr>
          <w:rFonts w:ascii="Times New Roman" w:hAnsi="Times New Roman"/>
          <w:sz w:val="24"/>
          <w:szCs w:val="24"/>
        </w:rPr>
        <w:t>;</w:t>
      </w:r>
      <w:r w:rsidR="007717D0" w:rsidRPr="003501E7">
        <w:rPr>
          <w:rFonts w:ascii="Times New Roman" w:hAnsi="Times New Roman"/>
          <w:sz w:val="24"/>
          <w:szCs w:val="24"/>
        </w:rPr>
        <w:t xml:space="preserve"> </w:t>
      </w:r>
    </w:p>
    <w:p w14:paraId="77562B79" w14:textId="232B5075" w:rsidR="001C07BE" w:rsidRPr="003501E7" w:rsidRDefault="00F03C69" w:rsidP="00BD1247">
      <w:pPr>
        <w:pStyle w:val="a5"/>
        <w:numPr>
          <w:ilvl w:val="0"/>
          <w:numId w:val="19"/>
        </w:numPr>
        <w:tabs>
          <w:tab w:val="left" w:pos="567"/>
        </w:tabs>
        <w:spacing w:after="0"/>
        <w:ind w:left="0" w:firstLine="426"/>
        <w:rPr>
          <w:rFonts w:ascii="Times New Roman" w:hAnsi="Times New Roman"/>
          <w:sz w:val="24"/>
          <w:szCs w:val="24"/>
        </w:rPr>
      </w:pPr>
      <w:r w:rsidRPr="003501E7">
        <w:rPr>
          <w:rFonts w:ascii="Times New Roman" w:hAnsi="Times New Roman"/>
          <w:sz w:val="24"/>
          <w:szCs w:val="24"/>
        </w:rPr>
        <w:t xml:space="preserve">Проследить </w:t>
      </w:r>
      <w:r w:rsidR="001C07BE" w:rsidRPr="003501E7">
        <w:rPr>
          <w:rFonts w:ascii="Times New Roman" w:hAnsi="Times New Roman"/>
          <w:sz w:val="24"/>
          <w:szCs w:val="24"/>
        </w:rPr>
        <w:t>истоки и проблемы современной ситуации с мигрантами</w:t>
      </w:r>
      <w:r w:rsidR="00A36BC6" w:rsidRPr="003501E7">
        <w:rPr>
          <w:rFonts w:ascii="Times New Roman" w:hAnsi="Times New Roman"/>
          <w:sz w:val="24"/>
          <w:szCs w:val="24"/>
        </w:rPr>
        <w:t xml:space="preserve"> и выделить приоритеты политики в исторической ретроспективе</w:t>
      </w:r>
      <w:r w:rsidR="001C07BE" w:rsidRPr="003501E7">
        <w:rPr>
          <w:rFonts w:ascii="Times New Roman" w:hAnsi="Times New Roman"/>
          <w:sz w:val="24"/>
          <w:szCs w:val="24"/>
        </w:rPr>
        <w:t>;</w:t>
      </w:r>
    </w:p>
    <w:p w14:paraId="7BE33CEB" w14:textId="1C05CCDE" w:rsidR="00AC6E8D" w:rsidRPr="003501E7" w:rsidRDefault="00E0205D" w:rsidP="00BD1247">
      <w:pPr>
        <w:pStyle w:val="a5"/>
        <w:numPr>
          <w:ilvl w:val="0"/>
          <w:numId w:val="19"/>
        </w:numPr>
        <w:tabs>
          <w:tab w:val="left" w:pos="567"/>
        </w:tabs>
        <w:spacing w:after="0"/>
        <w:ind w:left="0" w:firstLine="426"/>
        <w:rPr>
          <w:rFonts w:ascii="Times New Roman" w:hAnsi="Times New Roman"/>
          <w:sz w:val="24"/>
          <w:szCs w:val="24"/>
        </w:rPr>
      </w:pPr>
      <w:r w:rsidRPr="003501E7">
        <w:rPr>
          <w:rFonts w:ascii="Times New Roman" w:hAnsi="Times New Roman"/>
          <w:sz w:val="24"/>
          <w:szCs w:val="24"/>
        </w:rPr>
        <w:t xml:space="preserve">Рассмотреть </w:t>
      </w:r>
      <w:r w:rsidR="00AC6E8D" w:rsidRPr="003501E7">
        <w:rPr>
          <w:rFonts w:ascii="Times New Roman" w:hAnsi="Times New Roman"/>
          <w:sz w:val="24"/>
          <w:szCs w:val="24"/>
        </w:rPr>
        <w:t>роль государстве</w:t>
      </w:r>
      <w:r w:rsidR="008C3FF5">
        <w:rPr>
          <w:rFonts w:ascii="Times New Roman" w:hAnsi="Times New Roman"/>
          <w:sz w:val="24"/>
          <w:szCs w:val="24"/>
        </w:rPr>
        <w:t>нных и общественных организаций</w:t>
      </w:r>
      <w:r w:rsidR="00AC6E8D" w:rsidRPr="003501E7">
        <w:rPr>
          <w:rFonts w:ascii="Times New Roman" w:hAnsi="Times New Roman"/>
          <w:sz w:val="24"/>
          <w:szCs w:val="24"/>
        </w:rPr>
        <w:t xml:space="preserve"> в качестве субъектов регулирования миграционных процессов;</w:t>
      </w:r>
    </w:p>
    <w:p w14:paraId="0748BE5E" w14:textId="34EA3BEA" w:rsidR="00085397" w:rsidRPr="003501E7" w:rsidRDefault="001C07BE" w:rsidP="00BD1247">
      <w:pPr>
        <w:pStyle w:val="a5"/>
        <w:numPr>
          <w:ilvl w:val="0"/>
          <w:numId w:val="19"/>
        </w:numPr>
        <w:tabs>
          <w:tab w:val="left" w:pos="567"/>
        </w:tabs>
        <w:spacing w:after="0"/>
        <w:ind w:left="0" w:firstLine="426"/>
        <w:rPr>
          <w:rFonts w:ascii="Times New Roman" w:hAnsi="Times New Roman"/>
          <w:sz w:val="24"/>
          <w:szCs w:val="24"/>
        </w:rPr>
      </w:pPr>
      <w:r w:rsidRPr="003501E7">
        <w:rPr>
          <w:rFonts w:ascii="Times New Roman" w:hAnsi="Times New Roman"/>
          <w:sz w:val="24"/>
          <w:szCs w:val="24"/>
        </w:rPr>
        <w:t xml:space="preserve"> </w:t>
      </w:r>
      <w:r w:rsidR="007717D0" w:rsidRPr="003501E7">
        <w:rPr>
          <w:rFonts w:ascii="Times New Roman" w:hAnsi="Times New Roman"/>
          <w:sz w:val="24"/>
          <w:szCs w:val="24"/>
        </w:rPr>
        <w:t>Определить основные положения миграционно</w:t>
      </w:r>
      <w:r w:rsidR="00CC4B0C" w:rsidRPr="003501E7">
        <w:rPr>
          <w:rFonts w:ascii="Times New Roman" w:hAnsi="Times New Roman"/>
          <w:sz w:val="24"/>
          <w:szCs w:val="24"/>
        </w:rPr>
        <w:t>й</w:t>
      </w:r>
      <w:r w:rsidR="007717D0" w:rsidRPr="003501E7">
        <w:rPr>
          <w:rFonts w:ascii="Times New Roman" w:hAnsi="Times New Roman"/>
          <w:sz w:val="24"/>
          <w:szCs w:val="24"/>
        </w:rPr>
        <w:t xml:space="preserve"> политики Франции в </w:t>
      </w:r>
      <w:r w:rsidR="00BD1247" w:rsidRPr="003501E7">
        <w:rPr>
          <w:rFonts w:ascii="Times New Roman" w:hAnsi="Times New Roman"/>
          <w:sz w:val="24"/>
          <w:szCs w:val="24"/>
        </w:rPr>
        <w:t>период президентства Н</w:t>
      </w:r>
      <w:r w:rsidR="00FD1924" w:rsidRPr="003501E7">
        <w:rPr>
          <w:rFonts w:ascii="Times New Roman" w:hAnsi="Times New Roman"/>
          <w:sz w:val="24"/>
          <w:szCs w:val="24"/>
        </w:rPr>
        <w:t>.</w:t>
      </w:r>
      <w:r w:rsidR="00BD1247" w:rsidRPr="003501E7">
        <w:rPr>
          <w:rFonts w:ascii="Times New Roman" w:hAnsi="Times New Roman"/>
          <w:sz w:val="24"/>
          <w:szCs w:val="24"/>
        </w:rPr>
        <w:t xml:space="preserve"> Саркози</w:t>
      </w:r>
      <w:r w:rsidR="00AC6E8D" w:rsidRPr="003501E7">
        <w:rPr>
          <w:rFonts w:ascii="Times New Roman" w:hAnsi="Times New Roman"/>
          <w:sz w:val="24"/>
          <w:szCs w:val="24"/>
        </w:rPr>
        <w:t>;</w:t>
      </w:r>
      <w:r w:rsidR="00BD1247" w:rsidRPr="003501E7">
        <w:rPr>
          <w:rFonts w:ascii="Times New Roman" w:hAnsi="Times New Roman"/>
          <w:sz w:val="24"/>
          <w:szCs w:val="24"/>
        </w:rPr>
        <w:t xml:space="preserve"> </w:t>
      </w:r>
    </w:p>
    <w:p w14:paraId="3FCEC7AE" w14:textId="31F6CFFF" w:rsidR="007717D0" w:rsidRPr="003501E7" w:rsidRDefault="00E0205D" w:rsidP="00BD1247">
      <w:pPr>
        <w:pStyle w:val="a5"/>
        <w:numPr>
          <w:ilvl w:val="0"/>
          <w:numId w:val="19"/>
        </w:numPr>
        <w:tabs>
          <w:tab w:val="left" w:pos="567"/>
        </w:tabs>
        <w:spacing w:after="0"/>
        <w:ind w:left="0" w:firstLine="426"/>
        <w:rPr>
          <w:rFonts w:ascii="Times New Roman" w:hAnsi="Times New Roman"/>
          <w:sz w:val="24"/>
          <w:szCs w:val="24"/>
        </w:rPr>
      </w:pPr>
      <w:r w:rsidRPr="003501E7">
        <w:rPr>
          <w:rFonts w:ascii="Times New Roman" w:hAnsi="Times New Roman"/>
          <w:sz w:val="24"/>
          <w:szCs w:val="24"/>
        </w:rPr>
        <w:lastRenderedPageBreak/>
        <w:t xml:space="preserve">Проанализировать </w:t>
      </w:r>
      <w:r w:rsidR="00AC6E8D" w:rsidRPr="003501E7">
        <w:rPr>
          <w:rFonts w:ascii="Times New Roman" w:hAnsi="Times New Roman"/>
          <w:sz w:val="24"/>
          <w:szCs w:val="24"/>
        </w:rPr>
        <w:t>миграционное законодательство в период президентства</w:t>
      </w:r>
      <w:r w:rsidR="00BD1247" w:rsidRPr="003501E7">
        <w:rPr>
          <w:rFonts w:ascii="Times New Roman" w:hAnsi="Times New Roman"/>
          <w:sz w:val="24"/>
          <w:szCs w:val="24"/>
        </w:rPr>
        <w:t xml:space="preserve"> Ф</w:t>
      </w:r>
      <w:r w:rsidR="00FD1924" w:rsidRPr="003501E7">
        <w:rPr>
          <w:rFonts w:ascii="Times New Roman" w:hAnsi="Times New Roman"/>
          <w:sz w:val="24"/>
          <w:szCs w:val="24"/>
        </w:rPr>
        <w:t>.</w:t>
      </w:r>
      <w:r w:rsidR="00BD1247" w:rsidRPr="003501E7">
        <w:rPr>
          <w:rFonts w:ascii="Times New Roman" w:hAnsi="Times New Roman"/>
          <w:sz w:val="24"/>
          <w:szCs w:val="24"/>
        </w:rPr>
        <w:t xml:space="preserve"> </w:t>
      </w:r>
      <w:proofErr w:type="spellStart"/>
      <w:r w:rsidR="00BD1247" w:rsidRPr="003501E7">
        <w:rPr>
          <w:rFonts w:ascii="Times New Roman" w:hAnsi="Times New Roman"/>
          <w:sz w:val="24"/>
          <w:szCs w:val="24"/>
        </w:rPr>
        <w:t>Олланда</w:t>
      </w:r>
      <w:proofErr w:type="spellEnd"/>
      <w:r w:rsidR="001C07BE" w:rsidRPr="003501E7">
        <w:rPr>
          <w:rFonts w:ascii="Times New Roman" w:hAnsi="Times New Roman"/>
          <w:sz w:val="24"/>
          <w:szCs w:val="24"/>
        </w:rPr>
        <w:t xml:space="preserve"> и выявить основные направления изменений законодательства Французской Республики</w:t>
      </w:r>
      <w:r w:rsidR="00522B7E" w:rsidRPr="003501E7">
        <w:rPr>
          <w:rFonts w:ascii="Times New Roman" w:hAnsi="Times New Roman"/>
          <w:sz w:val="24"/>
          <w:szCs w:val="24"/>
        </w:rPr>
        <w:t>.</w:t>
      </w:r>
    </w:p>
    <w:p w14:paraId="7850374B" w14:textId="1584A714" w:rsidR="007717D0" w:rsidRPr="003501E7" w:rsidRDefault="007717D0" w:rsidP="00B47842">
      <w:pPr>
        <w:spacing w:after="0" w:line="360" w:lineRule="auto"/>
        <w:ind w:firstLine="426"/>
        <w:jc w:val="both"/>
        <w:rPr>
          <w:rFonts w:ascii="Times New Roman" w:hAnsi="Times New Roman" w:cs="Times New Roman"/>
          <w:sz w:val="24"/>
          <w:szCs w:val="24"/>
        </w:rPr>
      </w:pPr>
      <w:r w:rsidRPr="003501E7">
        <w:rPr>
          <w:rFonts w:ascii="Times New Roman" w:hAnsi="Times New Roman" w:cs="Times New Roman"/>
          <w:sz w:val="24"/>
          <w:szCs w:val="24"/>
        </w:rPr>
        <w:t xml:space="preserve">Поставленными к исследованию задачами обусловлена </w:t>
      </w:r>
      <w:r w:rsidRPr="003501E7">
        <w:rPr>
          <w:rFonts w:ascii="Times New Roman" w:hAnsi="Times New Roman" w:cs="Times New Roman"/>
          <w:b/>
          <w:i/>
          <w:sz w:val="24"/>
          <w:szCs w:val="24"/>
        </w:rPr>
        <w:t>структура</w:t>
      </w:r>
      <w:r w:rsidRPr="003501E7">
        <w:rPr>
          <w:rFonts w:ascii="Times New Roman" w:hAnsi="Times New Roman" w:cs="Times New Roman"/>
          <w:sz w:val="24"/>
          <w:szCs w:val="24"/>
        </w:rPr>
        <w:t xml:space="preserve"> </w:t>
      </w:r>
      <w:r w:rsidR="00486B7F" w:rsidRPr="003501E7">
        <w:rPr>
          <w:rFonts w:ascii="Times New Roman" w:hAnsi="Times New Roman" w:cs="Times New Roman"/>
          <w:sz w:val="24"/>
          <w:szCs w:val="24"/>
        </w:rPr>
        <w:t>выпускно</w:t>
      </w:r>
      <w:r w:rsidR="00CC4B0C" w:rsidRPr="003501E7">
        <w:rPr>
          <w:rFonts w:ascii="Times New Roman" w:hAnsi="Times New Roman" w:cs="Times New Roman"/>
          <w:sz w:val="24"/>
          <w:szCs w:val="24"/>
        </w:rPr>
        <w:t>й</w:t>
      </w:r>
      <w:r w:rsidR="00486B7F" w:rsidRPr="003501E7">
        <w:rPr>
          <w:rFonts w:ascii="Times New Roman" w:hAnsi="Times New Roman" w:cs="Times New Roman"/>
          <w:sz w:val="24"/>
          <w:szCs w:val="24"/>
        </w:rPr>
        <w:t xml:space="preserve"> квалификационной </w:t>
      </w:r>
      <w:r w:rsidRPr="003501E7">
        <w:rPr>
          <w:rFonts w:ascii="Times New Roman" w:hAnsi="Times New Roman" w:cs="Times New Roman"/>
          <w:sz w:val="24"/>
          <w:szCs w:val="24"/>
        </w:rPr>
        <w:t xml:space="preserve">работы. Работа состоит из содержания, введения, </w:t>
      </w:r>
      <w:r w:rsidR="00486B7F" w:rsidRPr="003501E7">
        <w:rPr>
          <w:rFonts w:ascii="Times New Roman" w:hAnsi="Times New Roman" w:cs="Times New Roman"/>
          <w:sz w:val="24"/>
          <w:szCs w:val="24"/>
        </w:rPr>
        <w:t>двух</w:t>
      </w:r>
      <w:r w:rsidRPr="003501E7">
        <w:rPr>
          <w:rFonts w:ascii="Times New Roman" w:hAnsi="Times New Roman" w:cs="Times New Roman"/>
          <w:sz w:val="24"/>
          <w:szCs w:val="24"/>
        </w:rPr>
        <w:t xml:space="preserve"> глав, заключения, списка </w:t>
      </w:r>
      <w:r w:rsidR="00486B7F" w:rsidRPr="003501E7">
        <w:rPr>
          <w:rFonts w:ascii="Times New Roman" w:hAnsi="Times New Roman" w:cs="Times New Roman"/>
          <w:sz w:val="24"/>
          <w:szCs w:val="24"/>
        </w:rPr>
        <w:t>использованных источников и литературы</w:t>
      </w:r>
      <w:r w:rsidRPr="003501E7">
        <w:rPr>
          <w:rFonts w:ascii="Times New Roman" w:hAnsi="Times New Roman" w:cs="Times New Roman"/>
          <w:sz w:val="24"/>
          <w:szCs w:val="24"/>
        </w:rPr>
        <w:t xml:space="preserve">. Первая глава посвящена </w:t>
      </w:r>
      <w:r w:rsidR="00486B7F" w:rsidRPr="003501E7">
        <w:rPr>
          <w:rFonts w:ascii="Times New Roman" w:hAnsi="Times New Roman" w:cs="Times New Roman"/>
          <w:sz w:val="24"/>
          <w:szCs w:val="24"/>
        </w:rPr>
        <w:t xml:space="preserve">теоретико-методологическому </w:t>
      </w:r>
      <w:r w:rsidR="00692667">
        <w:rPr>
          <w:rFonts w:ascii="Times New Roman" w:hAnsi="Times New Roman" w:cs="Times New Roman"/>
          <w:sz w:val="24"/>
          <w:szCs w:val="24"/>
        </w:rPr>
        <w:t xml:space="preserve">анализу </w:t>
      </w:r>
      <w:r w:rsidR="00486B7F" w:rsidRPr="003501E7">
        <w:rPr>
          <w:rFonts w:ascii="Times New Roman" w:hAnsi="Times New Roman" w:cs="Times New Roman"/>
          <w:sz w:val="24"/>
          <w:szCs w:val="24"/>
        </w:rPr>
        <w:t xml:space="preserve">проблем </w:t>
      </w:r>
      <w:r w:rsidR="00B032F5" w:rsidRPr="003501E7">
        <w:rPr>
          <w:rFonts w:ascii="Times New Roman" w:hAnsi="Times New Roman" w:cs="Times New Roman"/>
          <w:sz w:val="24"/>
          <w:szCs w:val="24"/>
        </w:rPr>
        <w:t xml:space="preserve">природы </w:t>
      </w:r>
      <w:r w:rsidR="00486B7F" w:rsidRPr="003501E7">
        <w:rPr>
          <w:rFonts w:ascii="Times New Roman" w:hAnsi="Times New Roman" w:cs="Times New Roman"/>
          <w:sz w:val="24"/>
          <w:szCs w:val="24"/>
        </w:rPr>
        <w:t>миграци</w:t>
      </w:r>
      <w:r w:rsidR="00B47842" w:rsidRPr="003501E7">
        <w:rPr>
          <w:rFonts w:ascii="Times New Roman" w:hAnsi="Times New Roman" w:cs="Times New Roman"/>
          <w:sz w:val="24"/>
          <w:szCs w:val="24"/>
        </w:rPr>
        <w:t>и</w:t>
      </w:r>
      <w:r w:rsidR="00486B7F" w:rsidRPr="003501E7">
        <w:rPr>
          <w:rFonts w:ascii="Times New Roman" w:hAnsi="Times New Roman" w:cs="Times New Roman"/>
          <w:sz w:val="24"/>
          <w:szCs w:val="24"/>
        </w:rPr>
        <w:t xml:space="preserve"> и </w:t>
      </w:r>
      <w:r w:rsidR="00B97EAA">
        <w:rPr>
          <w:rFonts w:ascii="Times New Roman" w:hAnsi="Times New Roman" w:cs="Times New Roman"/>
          <w:sz w:val="24"/>
          <w:szCs w:val="24"/>
        </w:rPr>
        <w:t>м</w:t>
      </w:r>
      <w:r w:rsidR="00486B7F" w:rsidRPr="003501E7">
        <w:rPr>
          <w:rFonts w:ascii="Times New Roman" w:hAnsi="Times New Roman" w:cs="Times New Roman"/>
          <w:sz w:val="24"/>
          <w:szCs w:val="24"/>
        </w:rPr>
        <w:t>играционной политики</w:t>
      </w:r>
      <w:r w:rsidRPr="003501E7">
        <w:rPr>
          <w:rFonts w:ascii="Times New Roman" w:hAnsi="Times New Roman" w:cs="Times New Roman"/>
          <w:sz w:val="24"/>
          <w:szCs w:val="24"/>
        </w:rPr>
        <w:t xml:space="preserve">, </w:t>
      </w:r>
      <w:r w:rsidR="00BC7756" w:rsidRPr="003501E7">
        <w:rPr>
          <w:rFonts w:ascii="Times New Roman" w:hAnsi="Times New Roman" w:cs="Times New Roman"/>
          <w:sz w:val="24"/>
          <w:szCs w:val="24"/>
        </w:rPr>
        <w:t>подходам к ее и</w:t>
      </w:r>
      <w:r w:rsidR="00692667">
        <w:rPr>
          <w:rFonts w:ascii="Times New Roman" w:hAnsi="Times New Roman" w:cs="Times New Roman"/>
          <w:sz w:val="24"/>
          <w:szCs w:val="24"/>
        </w:rPr>
        <w:t xml:space="preserve">зучению, а также рассмотрению международно-правовой базы </w:t>
      </w:r>
      <w:r w:rsidR="00B032F5" w:rsidRPr="003501E7">
        <w:rPr>
          <w:rFonts w:ascii="Times New Roman" w:hAnsi="Times New Roman" w:cs="Times New Roman"/>
          <w:sz w:val="24"/>
          <w:szCs w:val="24"/>
        </w:rPr>
        <w:t xml:space="preserve">основ </w:t>
      </w:r>
      <w:r w:rsidR="00BC7756" w:rsidRPr="003501E7">
        <w:rPr>
          <w:rFonts w:ascii="Times New Roman" w:hAnsi="Times New Roman" w:cs="Times New Roman"/>
          <w:sz w:val="24"/>
          <w:szCs w:val="24"/>
        </w:rPr>
        <w:t xml:space="preserve">миграционной политики Европейского Союза; </w:t>
      </w:r>
      <w:r w:rsidRPr="003501E7">
        <w:rPr>
          <w:rFonts w:ascii="Times New Roman" w:hAnsi="Times New Roman" w:cs="Times New Roman"/>
          <w:sz w:val="24"/>
          <w:szCs w:val="24"/>
        </w:rPr>
        <w:t>во второй главе раскрыва</w:t>
      </w:r>
      <w:r w:rsidR="00486B7F" w:rsidRPr="003501E7">
        <w:rPr>
          <w:rFonts w:ascii="Times New Roman" w:hAnsi="Times New Roman" w:cs="Times New Roman"/>
          <w:sz w:val="24"/>
          <w:szCs w:val="24"/>
        </w:rPr>
        <w:t>ю</w:t>
      </w:r>
      <w:r w:rsidRPr="003501E7">
        <w:rPr>
          <w:rFonts w:ascii="Times New Roman" w:hAnsi="Times New Roman" w:cs="Times New Roman"/>
          <w:sz w:val="24"/>
          <w:szCs w:val="24"/>
        </w:rPr>
        <w:t xml:space="preserve">тся </w:t>
      </w:r>
      <w:r w:rsidR="00486B7F" w:rsidRPr="003501E7">
        <w:rPr>
          <w:rFonts w:ascii="Times New Roman" w:hAnsi="Times New Roman" w:cs="Times New Roman"/>
          <w:sz w:val="24"/>
          <w:szCs w:val="24"/>
        </w:rPr>
        <w:t xml:space="preserve">особенности </w:t>
      </w:r>
      <w:r w:rsidR="00B032F5" w:rsidRPr="003501E7">
        <w:rPr>
          <w:rFonts w:ascii="Times New Roman" w:hAnsi="Times New Roman" w:cs="Times New Roman"/>
          <w:sz w:val="24"/>
          <w:szCs w:val="24"/>
        </w:rPr>
        <w:t>фундаментальны</w:t>
      </w:r>
      <w:r w:rsidR="008C3FF5">
        <w:rPr>
          <w:rFonts w:ascii="Times New Roman" w:hAnsi="Times New Roman" w:cs="Times New Roman"/>
          <w:sz w:val="24"/>
          <w:szCs w:val="24"/>
        </w:rPr>
        <w:t>х</w:t>
      </w:r>
      <w:r w:rsidR="00B032F5" w:rsidRPr="003501E7">
        <w:rPr>
          <w:rFonts w:ascii="Times New Roman" w:hAnsi="Times New Roman" w:cs="Times New Roman"/>
          <w:sz w:val="24"/>
          <w:szCs w:val="24"/>
        </w:rPr>
        <w:t xml:space="preserve"> исследовани</w:t>
      </w:r>
      <w:r w:rsidR="008C3FF5">
        <w:rPr>
          <w:rFonts w:ascii="Times New Roman" w:hAnsi="Times New Roman" w:cs="Times New Roman"/>
          <w:sz w:val="24"/>
          <w:szCs w:val="24"/>
        </w:rPr>
        <w:t>й</w:t>
      </w:r>
      <w:r w:rsidR="00B032F5" w:rsidRPr="003501E7">
        <w:rPr>
          <w:rFonts w:ascii="Times New Roman" w:hAnsi="Times New Roman" w:cs="Times New Roman"/>
          <w:sz w:val="24"/>
          <w:szCs w:val="24"/>
        </w:rPr>
        <w:t xml:space="preserve"> французской модели и практического осуществления </w:t>
      </w:r>
      <w:r w:rsidR="00D336F0" w:rsidRPr="003501E7">
        <w:rPr>
          <w:rFonts w:ascii="Times New Roman" w:hAnsi="Times New Roman" w:cs="Times New Roman"/>
          <w:sz w:val="24"/>
          <w:szCs w:val="24"/>
        </w:rPr>
        <w:t>миграционно</w:t>
      </w:r>
      <w:r w:rsidR="008C3FF5">
        <w:rPr>
          <w:rFonts w:ascii="Times New Roman" w:hAnsi="Times New Roman" w:cs="Times New Roman"/>
          <w:sz w:val="24"/>
          <w:szCs w:val="24"/>
        </w:rPr>
        <w:t>й</w:t>
      </w:r>
      <w:r w:rsidR="00B032F5" w:rsidRPr="003501E7">
        <w:rPr>
          <w:rFonts w:ascii="Times New Roman" w:hAnsi="Times New Roman" w:cs="Times New Roman"/>
          <w:sz w:val="24"/>
          <w:szCs w:val="24"/>
        </w:rPr>
        <w:t xml:space="preserve"> политики, </w:t>
      </w:r>
      <w:r w:rsidR="00486B7F" w:rsidRPr="003501E7">
        <w:rPr>
          <w:rFonts w:ascii="Times New Roman" w:hAnsi="Times New Roman" w:cs="Times New Roman"/>
          <w:sz w:val="24"/>
          <w:szCs w:val="24"/>
        </w:rPr>
        <w:t>интеграции мигрантов</w:t>
      </w:r>
      <w:r w:rsidR="00B032F5" w:rsidRPr="003501E7">
        <w:rPr>
          <w:rFonts w:ascii="Times New Roman" w:hAnsi="Times New Roman" w:cs="Times New Roman"/>
          <w:sz w:val="24"/>
          <w:szCs w:val="24"/>
        </w:rPr>
        <w:t xml:space="preserve"> в принимающее общество</w:t>
      </w:r>
      <w:r w:rsidR="00486B7F" w:rsidRPr="003501E7">
        <w:rPr>
          <w:rFonts w:ascii="Times New Roman" w:hAnsi="Times New Roman" w:cs="Times New Roman"/>
          <w:sz w:val="24"/>
          <w:szCs w:val="24"/>
        </w:rPr>
        <w:t xml:space="preserve">, </w:t>
      </w:r>
      <w:r w:rsidR="00B47842" w:rsidRPr="003501E7">
        <w:rPr>
          <w:rFonts w:ascii="Times New Roman" w:hAnsi="Times New Roman" w:cs="Times New Roman"/>
          <w:sz w:val="24"/>
          <w:szCs w:val="24"/>
        </w:rPr>
        <w:t xml:space="preserve">а также </w:t>
      </w:r>
      <w:r w:rsidR="00486B7F" w:rsidRPr="003501E7">
        <w:rPr>
          <w:rFonts w:ascii="Times New Roman" w:hAnsi="Times New Roman" w:cs="Times New Roman"/>
          <w:sz w:val="24"/>
          <w:szCs w:val="24"/>
        </w:rPr>
        <w:t>специфика проводимой политики в периоды президентства Н</w:t>
      </w:r>
      <w:r w:rsidR="00FD1924" w:rsidRPr="003501E7">
        <w:rPr>
          <w:rFonts w:ascii="Times New Roman" w:hAnsi="Times New Roman" w:cs="Times New Roman"/>
          <w:sz w:val="24"/>
          <w:szCs w:val="24"/>
        </w:rPr>
        <w:t>.</w:t>
      </w:r>
      <w:r w:rsidR="00486B7F" w:rsidRPr="003501E7">
        <w:rPr>
          <w:rFonts w:ascii="Times New Roman" w:hAnsi="Times New Roman" w:cs="Times New Roman"/>
          <w:sz w:val="24"/>
          <w:szCs w:val="24"/>
        </w:rPr>
        <w:t xml:space="preserve"> Саркози и Ф</w:t>
      </w:r>
      <w:r w:rsidR="00FD1924" w:rsidRPr="003501E7">
        <w:rPr>
          <w:rFonts w:ascii="Times New Roman" w:hAnsi="Times New Roman" w:cs="Times New Roman"/>
          <w:sz w:val="24"/>
          <w:szCs w:val="24"/>
        </w:rPr>
        <w:t>.</w:t>
      </w:r>
      <w:r w:rsidR="00486B7F" w:rsidRPr="003501E7">
        <w:rPr>
          <w:rFonts w:ascii="Times New Roman" w:hAnsi="Times New Roman" w:cs="Times New Roman"/>
          <w:sz w:val="24"/>
          <w:szCs w:val="24"/>
        </w:rPr>
        <w:t xml:space="preserve"> </w:t>
      </w:r>
      <w:proofErr w:type="spellStart"/>
      <w:r w:rsidR="00486B7F" w:rsidRPr="003501E7">
        <w:rPr>
          <w:rFonts w:ascii="Times New Roman" w:hAnsi="Times New Roman" w:cs="Times New Roman"/>
          <w:sz w:val="24"/>
          <w:szCs w:val="24"/>
        </w:rPr>
        <w:t>Олланда</w:t>
      </w:r>
      <w:proofErr w:type="spellEnd"/>
      <w:r w:rsidR="000D48DA" w:rsidRPr="003501E7">
        <w:rPr>
          <w:rFonts w:ascii="Times New Roman" w:hAnsi="Times New Roman" w:cs="Times New Roman"/>
          <w:sz w:val="24"/>
          <w:szCs w:val="24"/>
        </w:rPr>
        <w:t xml:space="preserve">, </w:t>
      </w:r>
      <w:r w:rsidR="00BC7756" w:rsidRPr="003501E7">
        <w:rPr>
          <w:rFonts w:ascii="Times New Roman" w:hAnsi="Times New Roman" w:cs="Times New Roman"/>
          <w:sz w:val="24"/>
          <w:szCs w:val="24"/>
        </w:rPr>
        <w:t>в том числе</w:t>
      </w:r>
      <w:r w:rsidR="000D48DA" w:rsidRPr="003501E7">
        <w:rPr>
          <w:rFonts w:ascii="Times New Roman" w:hAnsi="Times New Roman" w:cs="Times New Roman"/>
          <w:sz w:val="24"/>
          <w:szCs w:val="24"/>
        </w:rPr>
        <w:t xml:space="preserve"> анализируется влияние миграционного кризиса в Европе на законодательство Французской Республики</w:t>
      </w:r>
      <w:r w:rsidR="00B47842" w:rsidRPr="003501E7">
        <w:rPr>
          <w:rFonts w:ascii="Times New Roman" w:hAnsi="Times New Roman" w:cs="Times New Roman"/>
          <w:sz w:val="24"/>
          <w:szCs w:val="24"/>
        </w:rPr>
        <w:t>.</w:t>
      </w:r>
      <w:r w:rsidRPr="003501E7">
        <w:rPr>
          <w:rFonts w:ascii="Times New Roman" w:hAnsi="Times New Roman" w:cs="Times New Roman"/>
          <w:sz w:val="24"/>
          <w:szCs w:val="24"/>
        </w:rPr>
        <w:t xml:space="preserve"> </w:t>
      </w:r>
    </w:p>
    <w:p w14:paraId="40BF117F" w14:textId="77777777" w:rsidR="00BB02CC" w:rsidRPr="003501E7" w:rsidRDefault="00BB02CC">
      <w:pPr>
        <w:rPr>
          <w:rFonts w:ascii="Times New Roman" w:hAnsi="Times New Roman" w:cs="Times New Roman"/>
          <w:sz w:val="28"/>
          <w:szCs w:val="28"/>
        </w:rPr>
      </w:pPr>
      <w:r w:rsidRPr="003501E7">
        <w:rPr>
          <w:rFonts w:ascii="Times New Roman" w:hAnsi="Times New Roman" w:cs="Times New Roman"/>
          <w:sz w:val="28"/>
          <w:szCs w:val="28"/>
        </w:rPr>
        <w:br w:type="page"/>
      </w:r>
    </w:p>
    <w:p w14:paraId="7D0F0335" w14:textId="26547096" w:rsidR="00BB02CC" w:rsidRPr="00E51AA6" w:rsidRDefault="00BB02CC" w:rsidP="00E51AA6">
      <w:pPr>
        <w:pStyle w:val="1"/>
        <w:jc w:val="center"/>
        <w:rPr>
          <w:sz w:val="24"/>
          <w:szCs w:val="24"/>
        </w:rPr>
      </w:pPr>
      <w:bookmarkStart w:id="2" w:name="_Toc483212777"/>
      <w:r w:rsidRPr="00E51AA6">
        <w:rPr>
          <w:sz w:val="24"/>
          <w:szCs w:val="24"/>
        </w:rPr>
        <w:lastRenderedPageBreak/>
        <w:t>Глава I. Миграция и миграционная политика</w:t>
      </w:r>
      <w:bookmarkEnd w:id="2"/>
    </w:p>
    <w:p w14:paraId="43FB12CC" w14:textId="106FE983" w:rsidR="00BB02CC" w:rsidRPr="00E51AA6" w:rsidRDefault="00BB02CC" w:rsidP="00E51AA6">
      <w:pPr>
        <w:pStyle w:val="2"/>
        <w:jc w:val="center"/>
        <w:rPr>
          <w:rFonts w:ascii="Times New Roman" w:hAnsi="Times New Roman" w:cs="Times New Roman"/>
          <w:color w:val="auto"/>
          <w:sz w:val="24"/>
          <w:szCs w:val="24"/>
        </w:rPr>
      </w:pPr>
      <w:bookmarkStart w:id="3" w:name="_Toc483212778"/>
      <w:r w:rsidRPr="00E51AA6">
        <w:rPr>
          <w:rFonts w:ascii="Times New Roman" w:hAnsi="Times New Roman" w:cs="Times New Roman"/>
          <w:color w:val="auto"/>
          <w:sz w:val="24"/>
          <w:szCs w:val="24"/>
        </w:rPr>
        <w:t>§1. Миграция и миграционная политика: основные теоретические подходы</w:t>
      </w:r>
      <w:bookmarkEnd w:id="3"/>
    </w:p>
    <w:p w14:paraId="120CF068" w14:textId="77777777" w:rsidR="003D662E" w:rsidRPr="003501E7" w:rsidRDefault="003D662E" w:rsidP="002D7AD8">
      <w:pPr>
        <w:spacing w:after="0" w:line="360" w:lineRule="auto"/>
        <w:jc w:val="both"/>
        <w:rPr>
          <w:rFonts w:ascii="Times New Roman" w:hAnsi="Times New Roman" w:cs="Times New Roman"/>
          <w:sz w:val="24"/>
          <w:szCs w:val="24"/>
        </w:rPr>
      </w:pPr>
    </w:p>
    <w:p w14:paraId="156F8686" w14:textId="305DF0DA" w:rsidR="000A3B14" w:rsidRPr="003501E7" w:rsidRDefault="003D662E" w:rsidP="003D662E">
      <w:pPr>
        <w:spacing w:after="0" w:line="360" w:lineRule="auto"/>
        <w:ind w:firstLine="709"/>
        <w:jc w:val="both"/>
        <w:rPr>
          <w:rFonts w:ascii="Times New Roman" w:hAnsi="Times New Roman" w:cs="Times New Roman"/>
          <w:sz w:val="24"/>
          <w:szCs w:val="24"/>
        </w:rPr>
      </w:pPr>
      <w:r w:rsidRPr="003501E7">
        <w:rPr>
          <w:rFonts w:ascii="Times New Roman" w:hAnsi="Times New Roman" w:cs="Times New Roman"/>
          <w:sz w:val="24"/>
          <w:szCs w:val="24"/>
        </w:rPr>
        <w:t xml:space="preserve">Выявление специфики миграционной политики невозможно без понимания сущности миграции как явления. </w:t>
      </w:r>
    </w:p>
    <w:p w14:paraId="728873C1" w14:textId="3A2EAD38" w:rsidR="000A3B14" w:rsidRPr="003501E7" w:rsidRDefault="000A3B14" w:rsidP="003D662E">
      <w:pPr>
        <w:spacing w:after="0" w:line="360" w:lineRule="auto"/>
        <w:ind w:firstLine="709"/>
        <w:jc w:val="both"/>
        <w:rPr>
          <w:rFonts w:ascii="Times New Roman" w:hAnsi="Times New Roman" w:cs="Times New Roman"/>
          <w:sz w:val="24"/>
          <w:szCs w:val="24"/>
        </w:rPr>
      </w:pPr>
      <w:r w:rsidRPr="003501E7">
        <w:rPr>
          <w:rFonts w:ascii="Times New Roman" w:hAnsi="Times New Roman" w:cs="Times New Roman"/>
          <w:sz w:val="24"/>
          <w:szCs w:val="24"/>
        </w:rPr>
        <w:t xml:space="preserve">Термин «миграция» </w:t>
      </w:r>
      <w:r w:rsidR="00DB5CEC" w:rsidRPr="003501E7">
        <w:rPr>
          <w:rFonts w:ascii="Times New Roman" w:hAnsi="Times New Roman" w:cs="Times New Roman"/>
          <w:sz w:val="24"/>
          <w:szCs w:val="24"/>
        </w:rPr>
        <w:t xml:space="preserve">(от лат. </w:t>
      </w:r>
      <w:proofErr w:type="spellStart"/>
      <w:r w:rsidR="002855D0" w:rsidRPr="003501E7">
        <w:rPr>
          <w:rFonts w:ascii="Times New Roman" w:hAnsi="Times New Roman" w:cs="Times New Roman"/>
          <w:sz w:val="24"/>
          <w:szCs w:val="24"/>
        </w:rPr>
        <w:t>m</w:t>
      </w:r>
      <w:r w:rsidR="00DB5CEC" w:rsidRPr="003501E7">
        <w:rPr>
          <w:rFonts w:ascii="Times New Roman" w:hAnsi="Times New Roman" w:cs="Times New Roman"/>
          <w:sz w:val="24"/>
          <w:szCs w:val="24"/>
        </w:rPr>
        <w:t>igratio</w:t>
      </w:r>
      <w:proofErr w:type="spellEnd"/>
      <w:r w:rsidR="002855D0" w:rsidRPr="003501E7">
        <w:rPr>
          <w:rFonts w:ascii="Times New Roman" w:hAnsi="Times New Roman" w:cs="Times New Roman"/>
          <w:sz w:val="24"/>
          <w:szCs w:val="24"/>
        </w:rPr>
        <w:t xml:space="preserve"> - перемещаться</w:t>
      </w:r>
      <w:r w:rsidR="00DB5CEC" w:rsidRPr="003501E7">
        <w:rPr>
          <w:rFonts w:ascii="Times New Roman" w:hAnsi="Times New Roman" w:cs="Times New Roman"/>
          <w:sz w:val="24"/>
          <w:szCs w:val="24"/>
        </w:rPr>
        <w:t xml:space="preserve">) </w:t>
      </w:r>
      <w:r w:rsidRPr="003501E7">
        <w:rPr>
          <w:rFonts w:ascii="Times New Roman" w:hAnsi="Times New Roman" w:cs="Times New Roman"/>
          <w:sz w:val="24"/>
          <w:szCs w:val="24"/>
        </w:rPr>
        <w:t>многоаспектен и обозначает в широком смысле «пространственное перемещение населения, вызываемое изменениями в политической, экономической, социальной сферах, экологическими бедствиями, а также изменениями в развитии и размещении производства, условиях существования индивидуума»</w:t>
      </w:r>
      <w:r w:rsidRPr="003501E7">
        <w:rPr>
          <w:rFonts w:ascii="Times New Roman" w:hAnsi="Times New Roman" w:cs="Times New Roman"/>
          <w:sz w:val="24"/>
          <w:szCs w:val="24"/>
          <w:vertAlign w:val="superscript"/>
        </w:rPr>
        <w:footnoteReference w:id="28"/>
      </w:r>
      <w:r w:rsidRPr="003501E7">
        <w:rPr>
          <w:rFonts w:ascii="Times New Roman" w:hAnsi="Times New Roman" w:cs="Times New Roman"/>
          <w:sz w:val="24"/>
          <w:szCs w:val="24"/>
        </w:rPr>
        <w:t xml:space="preserve">. </w:t>
      </w:r>
      <w:r w:rsidR="00104221">
        <w:rPr>
          <w:rFonts w:ascii="Times New Roman" w:hAnsi="Times New Roman" w:cs="Times New Roman"/>
          <w:sz w:val="24"/>
          <w:szCs w:val="24"/>
        </w:rPr>
        <w:t>С</w:t>
      </w:r>
      <w:r w:rsidR="00C616FC" w:rsidRPr="003501E7">
        <w:rPr>
          <w:rFonts w:ascii="Times New Roman" w:hAnsi="Times New Roman" w:cs="Times New Roman"/>
          <w:sz w:val="24"/>
          <w:szCs w:val="24"/>
        </w:rPr>
        <w:t xml:space="preserve"> точки зрения М.В. </w:t>
      </w:r>
      <w:proofErr w:type="spellStart"/>
      <w:r w:rsidR="00C616FC" w:rsidRPr="003501E7">
        <w:rPr>
          <w:rFonts w:ascii="Times New Roman" w:hAnsi="Times New Roman" w:cs="Times New Roman"/>
          <w:sz w:val="24"/>
          <w:szCs w:val="24"/>
        </w:rPr>
        <w:t>Курмана</w:t>
      </w:r>
      <w:proofErr w:type="spellEnd"/>
      <w:r w:rsidR="00C616FC" w:rsidRPr="003501E7">
        <w:rPr>
          <w:rFonts w:ascii="Times New Roman" w:hAnsi="Times New Roman" w:cs="Times New Roman"/>
          <w:sz w:val="24"/>
          <w:szCs w:val="24"/>
        </w:rPr>
        <w:t xml:space="preserve"> и В.И. </w:t>
      </w:r>
      <w:proofErr w:type="spellStart"/>
      <w:r w:rsidR="00C616FC" w:rsidRPr="003501E7">
        <w:rPr>
          <w:rFonts w:ascii="Times New Roman" w:hAnsi="Times New Roman" w:cs="Times New Roman"/>
          <w:sz w:val="24"/>
          <w:szCs w:val="24"/>
        </w:rPr>
        <w:t>Староверова</w:t>
      </w:r>
      <w:proofErr w:type="spellEnd"/>
      <w:r w:rsidR="00C616FC" w:rsidRPr="003501E7">
        <w:rPr>
          <w:rStyle w:val="a6"/>
          <w:rFonts w:ascii="Times New Roman" w:hAnsi="Times New Roman" w:cs="Times New Roman"/>
          <w:sz w:val="24"/>
          <w:szCs w:val="24"/>
        </w:rPr>
        <w:footnoteReference w:id="29"/>
      </w:r>
      <w:r w:rsidR="00C616FC" w:rsidRPr="003501E7">
        <w:rPr>
          <w:rFonts w:ascii="Times New Roman" w:hAnsi="Times New Roman" w:cs="Times New Roman"/>
          <w:sz w:val="24"/>
          <w:szCs w:val="24"/>
        </w:rPr>
        <w:t xml:space="preserve">, Б.Д. </w:t>
      </w:r>
      <w:proofErr w:type="spellStart"/>
      <w:r w:rsidR="00C616FC" w:rsidRPr="003501E7">
        <w:rPr>
          <w:rFonts w:ascii="Times New Roman" w:hAnsi="Times New Roman" w:cs="Times New Roman"/>
          <w:sz w:val="24"/>
          <w:szCs w:val="24"/>
        </w:rPr>
        <w:t>Бреева</w:t>
      </w:r>
      <w:proofErr w:type="spellEnd"/>
      <w:r w:rsidR="00C616FC" w:rsidRPr="003501E7">
        <w:rPr>
          <w:rStyle w:val="a6"/>
          <w:rFonts w:ascii="Times New Roman" w:hAnsi="Times New Roman" w:cs="Times New Roman"/>
          <w:sz w:val="24"/>
          <w:szCs w:val="24"/>
        </w:rPr>
        <w:footnoteReference w:id="30"/>
      </w:r>
      <w:r w:rsidR="00692667">
        <w:rPr>
          <w:rFonts w:ascii="Times New Roman" w:hAnsi="Times New Roman" w:cs="Times New Roman"/>
          <w:sz w:val="24"/>
          <w:szCs w:val="24"/>
        </w:rPr>
        <w:t xml:space="preserve">, </w:t>
      </w:r>
      <w:r w:rsidRPr="003501E7">
        <w:rPr>
          <w:rFonts w:ascii="Times New Roman" w:hAnsi="Times New Roman" w:cs="Times New Roman"/>
          <w:sz w:val="24"/>
          <w:szCs w:val="24"/>
        </w:rPr>
        <w:t>«миграция» является люб</w:t>
      </w:r>
      <w:r w:rsidR="00104221">
        <w:rPr>
          <w:rFonts w:ascii="Times New Roman" w:hAnsi="Times New Roman" w:cs="Times New Roman"/>
          <w:sz w:val="24"/>
          <w:szCs w:val="24"/>
        </w:rPr>
        <w:t>ым территориальным перемещением</w:t>
      </w:r>
      <w:r w:rsidRPr="003501E7">
        <w:rPr>
          <w:rFonts w:ascii="Times New Roman" w:hAnsi="Times New Roman" w:cs="Times New Roman"/>
          <w:sz w:val="24"/>
          <w:szCs w:val="24"/>
        </w:rPr>
        <w:t xml:space="preserve"> вне зависимости от регулярности, длительности и цели. В узком смысле она должна отвечать двум условиям: во-первых, перемещение людей </w:t>
      </w:r>
      <w:r w:rsidRPr="00B07DEA">
        <w:rPr>
          <w:rFonts w:ascii="Times New Roman" w:hAnsi="Times New Roman" w:cs="Times New Roman"/>
          <w:sz w:val="24"/>
          <w:szCs w:val="24"/>
        </w:rPr>
        <w:t xml:space="preserve">из одного </w:t>
      </w:r>
      <w:r w:rsidR="00B07DEA" w:rsidRPr="00B07DEA">
        <w:rPr>
          <w:rFonts w:ascii="Times New Roman" w:hAnsi="Times New Roman" w:cs="Times New Roman"/>
          <w:sz w:val="24"/>
          <w:szCs w:val="24"/>
        </w:rPr>
        <w:t>места проживания</w:t>
      </w:r>
      <w:r w:rsidRPr="00B07DEA">
        <w:rPr>
          <w:rFonts w:ascii="Times New Roman" w:hAnsi="Times New Roman" w:cs="Times New Roman"/>
          <w:sz w:val="24"/>
          <w:szCs w:val="24"/>
        </w:rPr>
        <w:t xml:space="preserve"> в друго</w:t>
      </w:r>
      <w:r w:rsidR="00B07DEA" w:rsidRPr="00B07DEA">
        <w:rPr>
          <w:rFonts w:ascii="Times New Roman" w:hAnsi="Times New Roman" w:cs="Times New Roman"/>
          <w:sz w:val="24"/>
          <w:szCs w:val="24"/>
        </w:rPr>
        <w:t>е</w:t>
      </w:r>
      <w:r w:rsidRPr="003501E7">
        <w:rPr>
          <w:rFonts w:ascii="Times New Roman" w:hAnsi="Times New Roman" w:cs="Times New Roman"/>
          <w:sz w:val="24"/>
          <w:szCs w:val="24"/>
        </w:rPr>
        <w:t>; во-вторых, обязательна смена постоянного места жительства</w:t>
      </w:r>
      <w:r w:rsidR="00C616FC" w:rsidRPr="003501E7">
        <w:rPr>
          <w:rStyle w:val="a6"/>
          <w:rFonts w:ascii="Times New Roman" w:hAnsi="Times New Roman" w:cs="Times New Roman"/>
          <w:sz w:val="24"/>
          <w:szCs w:val="24"/>
        </w:rPr>
        <w:footnoteReference w:id="31"/>
      </w:r>
      <w:r w:rsidRPr="003501E7">
        <w:rPr>
          <w:rFonts w:ascii="Times New Roman" w:hAnsi="Times New Roman" w:cs="Times New Roman"/>
          <w:sz w:val="24"/>
          <w:szCs w:val="24"/>
        </w:rPr>
        <w:t>.</w:t>
      </w:r>
    </w:p>
    <w:p w14:paraId="77CDB257" w14:textId="77777777" w:rsidR="002D350E" w:rsidRPr="003501E7" w:rsidRDefault="002D350E" w:rsidP="00F029B5">
      <w:pPr>
        <w:spacing w:after="0" w:line="360" w:lineRule="auto"/>
        <w:ind w:firstLine="709"/>
        <w:jc w:val="both"/>
        <w:rPr>
          <w:rFonts w:ascii="Times New Roman" w:hAnsi="Times New Roman" w:cs="Times New Roman"/>
          <w:sz w:val="24"/>
          <w:szCs w:val="24"/>
        </w:rPr>
      </w:pPr>
      <w:r w:rsidRPr="003501E7">
        <w:rPr>
          <w:rFonts w:ascii="Times New Roman" w:hAnsi="Times New Roman" w:cs="Times New Roman"/>
          <w:sz w:val="24"/>
          <w:szCs w:val="24"/>
        </w:rPr>
        <w:t xml:space="preserve">Самое полное и </w:t>
      </w:r>
      <w:r w:rsidR="00DC6360" w:rsidRPr="003501E7">
        <w:rPr>
          <w:rFonts w:ascii="Times New Roman" w:hAnsi="Times New Roman" w:cs="Times New Roman"/>
          <w:sz w:val="24"/>
          <w:szCs w:val="24"/>
        </w:rPr>
        <w:t>актуальное</w:t>
      </w:r>
      <w:r w:rsidRPr="003501E7">
        <w:rPr>
          <w:rFonts w:ascii="Times New Roman" w:hAnsi="Times New Roman" w:cs="Times New Roman"/>
          <w:sz w:val="24"/>
          <w:szCs w:val="24"/>
        </w:rPr>
        <w:t xml:space="preserve"> определение термин</w:t>
      </w:r>
      <w:r w:rsidR="00074BFF" w:rsidRPr="003501E7">
        <w:rPr>
          <w:rFonts w:ascii="Times New Roman" w:hAnsi="Times New Roman" w:cs="Times New Roman"/>
          <w:sz w:val="24"/>
          <w:szCs w:val="24"/>
        </w:rPr>
        <w:t>а</w:t>
      </w:r>
      <w:r w:rsidRPr="003501E7">
        <w:rPr>
          <w:rFonts w:ascii="Times New Roman" w:hAnsi="Times New Roman" w:cs="Times New Roman"/>
          <w:sz w:val="24"/>
          <w:szCs w:val="24"/>
        </w:rPr>
        <w:t xml:space="preserve"> «миграция» </w:t>
      </w:r>
      <w:r w:rsidR="00DC6360" w:rsidRPr="003501E7">
        <w:rPr>
          <w:rFonts w:ascii="Times New Roman" w:hAnsi="Times New Roman" w:cs="Times New Roman"/>
          <w:sz w:val="24"/>
          <w:szCs w:val="24"/>
        </w:rPr>
        <w:t>сформулировано</w:t>
      </w:r>
      <w:r w:rsidRPr="003501E7">
        <w:rPr>
          <w:rFonts w:ascii="Times New Roman" w:hAnsi="Times New Roman" w:cs="Times New Roman"/>
          <w:sz w:val="24"/>
          <w:szCs w:val="24"/>
        </w:rPr>
        <w:t xml:space="preserve"> Т.Н. Юдин</w:t>
      </w:r>
      <w:r w:rsidR="00074BFF" w:rsidRPr="003501E7">
        <w:rPr>
          <w:rFonts w:ascii="Times New Roman" w:hAnsi="Times New Roman" w:cs="Times New Roman"/>
          <w:sz w:val="24"/>
          <w:szCs w:val="24"/>
        </w:rPr>
        <w:t>ой</w:t>
      </w:r>
      <w:r w:rsidR="000E0155" w:rsidRPr="003501E7">
        <w:rPr>
          <w:rFonts w:ascii="Times New Roman" w:hAnsi="Times New Roman" w:cs="Times New Roman"/>
          <w:sz w:val="24"/>
          <w:szCs w:val="24"/>
        </w:rPr>
        <w:t xml:space="preserve"> в русле социологического подхода к пониманию проблемы с </w:t>
      </w:r>
      <w:r w:rsidR="0026653D" w:rsidRPr="003501E7">
        <w:rPr>
          <w:rFonts w:ascii="Times New Roman" w:hAnsi="Times New Roman" w:cs="Times New Roman"/>
          <w:sz w:val="24"/>
          <w:szCs w:val="24"/>
        </w:rPr>
        <w:t>оп</w:t>
      </w:r>
      <w:r w:rsidR="000E0155" w:rsidRPr="003501E7">
        <w:rPr>
          <w:rFonts w:ascii="Times New Roman" w:hAnsi="Times New Roman" w:cs="Times New Roman"/>
          <w:sz w:val="24"/>
          <w:szCs w:val="24"/>
        </w:rPr>
        <w:t>орой</w:t>
      </w:r>
      <w:r w:rsidRPr="003501E7">
        <w:rPr>
          <w:rFonts w:ascii="Times New Roman" w:hAnsi="Times New Roman" w:cs="Times New Roman"/>
          <w:sz w:val="24"/>
          <w:szCs w:val="24"/>
        </w:rPr>
        <w:t xml:space="preserve"> на </w:t>
      </w:r>
      <w:r w:rsidR="0026653D" w:rsidRPr="003501E7">
        <w:rPr>
          <w:rFonts w:ascii="Times New Roman" w:hAnsi="Times New Roman" w:cs="Times New Roman"/>
          <w:sz w:val="24"/>
          <w:szCs w:val="24"/>
        </w:rPr>
        <w:t xml:space="preserve">теоретические изыскания </w:t>
      </w:r>
      <w:r w:rsidR="000E0155" w:rsidRPr="003501E7">
        <w:rPr>
          <w:rFonts w:ascii="Times New Roman" w:hAnsi="Times New Roman" w:cs="Times New Roman"/>
          <w:sz w:val="24"/>
          <w:szCs w:val="24"/>
        </w:rPr>
        <w:t xml:space="preserve">в контексте демографической науки </w:t>
      </w:r>
      <w:r w:rsidRPr="003501E7">
        <w:rPr>
          <w:rFonts w:ascii="Times New Roman" w:hAnsi="Times New Roman" w:cs="Times New Roman"/>
          <w:sz w:val="24"/>
          <w:szCs w:val="24"/>
        </w:rPr>
        <w:t xml:space="preserve">Л.Л. </w:t>
      </w:r>
      <w:proofErr w:type="spellStart"/>
      <w:r w:rsidRPr="003501E7">
        <w:rPr>
          <w:rFonts w:ascii="Times New Roman" w:hAnsi="Times New Roman" w:cs="Times New Roman"/>
          <w:sz w:val="24"/>
          <w:szCs w:val="24"/>
        </w:rPr>
        <w:t>Рыбаковского</w:t>
      </w:r>
      <w:proofErr w:type="spellEnd"/>
      <w:r w:rsidR="000E0155" w:rsidRPr="003501E7">
        <w:rPr>
          <w:rFonts w:ascii="Times New Roman" w:hAnsi="Times New Roman" w:cs="Times New Roman"/>
          <w:sz w:val="24"/>
          <w:szCs w:val="24"/>
        </w:rPr>
        <w:t xml:space="preserve"> </w:t>
      </w:r>
      <w:r w:rsidR="006F6265" w:rsidRPr="003501E7">
        <w:rPr>
          <w:rFonts w:ascii="Times New Roman" w:hAnsi="Times New Roman" w:cs="Times New Roman"/>
          <w:sz w:val="24"/>
          <w:szCs w:val="24"/>
        </w:rPr>
        <w:t>– это</w:t>
      </w:r>
      <w:r w:rsidRPr="003501E7">
        <w:rPr>
          <w:rFonts w:ascii="Times New Roman" w:hAnsi="Times New Roman" w:cs="Times New Roman"/>
          <w:sz w:val="24"/>
          <w:szCs w:val="24"/>
        </w:rPr>
        <w:t xml:space="preserve"> «любое территориальное перемещение, совершающееся между различными населенными пунктами одной или нескольких административно-территориальных единиц, независимо от продолжительности, регулярности и целевой направленности»</w:t>
      </w:r>
      <w:r w:rsidR="00074BFF" w:rsidRPr="003501E7">
        <w:rPr>
          <w:rStyle w:val="a6"/>
          <w:rFonts w:ascii="Times New Roman" w:hAnsi="Times New Roman" w:cs="Times New Roman"/>
          <w:sz w:val="24"/>
          <w:szCs w:val="24"/>
        </w:rPr>
        <w:footnoteReference w:id="32"/>
      </w:r>
      <w:r w:rsidRPr="003501E7">
        <w:rPr>
          <w:rFonts w:ascii="Times New Roman" w:hAnsi="Times New Roman" w:cs="Times New Roman"/>
          <w:sz w:val="24"/>
          <w:szCs w:val="24"/>
        </w:rPr>
        <w:t xml:space="preserve">. </w:t>
      </w:r>
      <w:r w:rsidR="006F6265" w:rsidRPr="003501E7">
        <w:rPr>
          <w:rFonts w:ascii="Times New Roman" w:hAnsi="Times New Roman" w:cs="Times New Roman"/>
          <w:sz w:val="24"/>
          <w:szCs w:val="24"/>
        </w:rPr>
        <w:t xml:space="preserve">Основываясь на таком определении, </w:t>
      </w:r>
      <w:r w:rsidRPr="003501E7">
        <w:rPr>
          <w:rFonts w:ascii="Times New Roman" w:hAnsi="Times New Roman" w:cs="Times New Roman"/>
          <w:sz w:val="24"/>
          <w:szCs w:val="24"/>
        </w:rPr>
        <w:t>«миграционная политика»</w:t>
      </w:r>
      <w:r w:rsidR="006F6265" w:rsidRPr="003501E7">
        <w:rPr>
          <w:rFonts w:ascii="Times New Roman" w:hAnsi="Times New Roman" w:cs="Times New Roman"/>
          <w:sz w:val="24"/>
          <w:szCs w:val="24"/>
        </w:rPr>
        <w:t xml:space="preserve"> предполагает «с</w:t>
      </w:r>
      <w:r w:rsidRPr="003501E7">
        <w:rPr>
          <w:rFonts w:ascii="Times New Roman" w:hAnsi="Times New Roman" w:cs="Times New Roman"/>
          <w:sz w:val="24"/>
          <w:szCs w:val="24"/>
        </w:rPr>
        <w:t>истем</w:t>
      </w:r>
      <w:r w:rsidR="006F6265" w:rsidRPr="003501E7">
        <w:rPr>
          <w:rFonts w:ascii="Times New Roman" w:hAnsi="Times New Roman" w:cs="Times New Roman"/>
          <w:sz w:val="24"/>
          <w:szCs w:val="24"/>
        </w:rPr>
        <w:t>у</w:t>
      </w:r>
      <w:r w:rsidRPr="003501E7">
        <w:rPr>
          <w:rFonts w:ascii="Times New Roman" w:hAnsi="Times New Roman" w:cs="Times New Roman"/>
          <w:sz w:val="24"/>
          <w:szCs w:val="24"/>
        </w:rPr>
        <w:t xml:space="preserve"> общепринятых на уровне властных структур идей и концептуально объединенных средств, с помощью которых, прежде всего</w:t>
      </w:r>
      <w:r w:rsidR="006F6265" w:rsidRPr="003501E7">
        <w:rPr>
          <w:rFonts w:ascii="Times New Roman" w:hAnsi="Times New Roman" w:cs="Times New Roman"/>
          <w:sz w:val="24"/>
          <w:szCs w:val="24"/>
        </w:rPr>
        <w:t>,</w:t>
      </w:r>
      <w:r w:rsidRPr="003501E7">
        <w:rPr>
          <w:rFonts w:ascii="Times New Roman" w:hAnsi="Times New Roman" w:cs="Times New Roman"/>
          <w:sz w:val="24"/>
          <w:szCs w:val="24"/>
        </w:rPr>
        <w:t xml:space="preserve"> государство, а также другие общественные институты, соблюдая определенные принципы, предполагают достижение поставленных целей»</w:t>
      </w:r>
      <w:r w:rsidR="006F6265" w:rsidRPr="003501E7">
        <w:rPr>
          <w:rStyle w:val="a6"/>
          <w:rFonts w:ascii="Times New Roman" w:hAnsi="Times New Roman" w:cs="Times New Roman"/>
          <w:sz w:val="24"/>
          <w:szCs w:val="24"/>
        </w:rPr>
        <w:footnoteReference w:id="33"/>
      </w:r>
      <w:r w:rsidRPr="003501E7">
        <w:rPr>
          <w:rFonts w:ascii="Times New Roman" w:hAnsi="Times New Roman" w:cs="Times New Roman"/>
          <w:sz w:val="24"/>
          <w:szCs w:val="24"/>
        </w:rPr>
        <w:t xml:space="preserve">. </w:t>
      </w:r>
      <w:r w:rsidR="006F6265" w:rsidRPr="003501E7">
        <w:rPr>
          <w:rFonts w:ascii="Times New Roman" w:hAnsi="Times New Roman" w:cs="Times New Roman"/>
          <w:sz w:val="24"/>
          <w:szCs w:val="24"/>
        </w:rPr>
        <w:t xml:space="preserve">Таким образом, оба понятия учитывают как </w:t>
      </w:r>
      <w:r w:rsidRPr="003501E7">
        <w:rPr>
          <w:rFonts w:ascii="Times New Roman" w:hAnsi="Times New Roman" w:cs="Times New Roman"/>
          <w:sz w:val="24"/>
          <w:szCs w:val="24"/>
        </w:rPr>
        <w:t>внутренние</w:t>
      </w:r>
      <w:r w:rsidR="00F029B5" w:rsidRPr="003501E7">
        <w:rPr>
          <w:rFonts w:ascii="Times New Roman" w:hAnsi="Times New Roman" w:cs="Times New Roman"/>
          <w:sz w:val="24"/>
          <w:szCs w:val="24"/>
        </w:rPr>
        <w:t xml:space="preserve"> (перемещение в пределах одной страны между различными населенными пунктами)</w:t>
      </w:r>
      <w:r w:rsidR="006F6265" w:rsidRPr="003501E7">
        <w:rPr>
          <w:rFonts w:ascii="Times New Roman" w:hAnsi="Times New Roman" w:cs="Times New Roman"/>
          <w:sz w:val="24"/>
          <w:szCs w:val="24"/>
        </w:rPr>
        <w:t>, так</w:t>
      </w:r>
      <w:r w:rsidRPr="003501E7">
        <w:rPr>
          <w:rFonts w:ascii="Times New Roman" w:hAnsi="Times New Roman" w:cs="Times New Roman"/>
          <w:sz w:val="24"/>
          <w:szCs w:val="24"/>
        </w:rPr>
        <w:t xml:space="preserve"> и внешние</w:t>
      </w:r>
      <w:r w:rsidR="00F029B5" w:rsidRPr="003501E7">
        <w:rPr>
          <w:rFonts w:ascii="Times New Roman" w:hAnsi="Times New Roman" w:cs="Times New Roman"/>
          <w:sz w:val="24"/>
          <w:szCs w:val="24"/>
        </w:rPr>
        <w:t xml:space="preserve"> (пересечение </w:t>
      </w:r>
      <w:r w:rsidR="00F029B5" w:rsidRPr="003501E7">
        <w:rPr>
          <w:rFonts w:ascii="Times New Roman" w:hAnsi="Times New Roman" w:cs="Times New Roman"/>
          <w:sz w:val="24"/>
          <w:szCs w:val="24"/>
        </w:rPr>
        <w:lastRenderedPageBreak/>
        <w:t>государственных границ с целью изменения своего места жительства и гражданства)</w:t>
      </w:r>
      <w:r w:rsidRPr="003501E7">
        <w:rPr>
          <w:rFonts w:ascii="Times New Roman" w:hAnsi="Times New Roman" w:cs="Times New Roman"/>
          <w:sz w:val="24"/>
          <w:szCs w:val="24"/>
        </w:rPr>
        <w:t xml:space="preserve"> перемещения лиц. </w:t>
      </w:r>
    </w:p>
    <w:p w14:paraId="293F9DEE" w14:textId="77777777" w:rsidR="0022107B" w:rsidRPr="003501E7" w:rsidRDefault="002D350E" w:rsidP="0022107B">
      <w:pPr>
        <w:spacing w:after="0" w:line="360" w:lineRule="auto"/>
        <w:ind w:firstLine="709"/>
        <w:jc w:val="both"/>
        <w:rPr>
          <w:rFonts w:ascii="Times New Roman" w:hAnsi="Times New Roman" w:cs="Times New Roman"/>
          <w:sz w:val="24"/>
          <w:szCs w:val="24"/>
        </w:rPr>
      </w:pPr>
      <w:r w:rsidRPr="003501E7">
        <w:rPr>
          <w:rFonts w:ascii="Times New Roman" w:hAnsi="Times New Roman" w:cs="Times New Roman"/>
          <w:sz w:val="24"/>
          <w:szCs w:val="24"/>
        </w:rPr>
        <w:t>Внешняя миграция</w:t>
      </w:r>
      <w:r w:rsidR="005F03CB" w:rsidRPr="003501E7">
        <w:rPr>
          <w:rFonts w:ascii="Times New Roman" w:hAnsi="Times New Roman" w:cs="Times New Roman"/>
          <w:sz w:val="24"/>
          <w:szCs w:val="24"/>
        </w:rPr>
        <w:t xml:space="preserve"> также с вою очередь</w:t>
      </w:r>
      <w:r w:rsidRPr="003501E7">
        <w:rPr>
          <w:rFonts w:ascii="Times New Roman" w:hAnsi="Times New Roman" w:cs="Times New Roman"/>
          <w:sz w:val="24"/>
          <w:szCs w:val="24"/>
        </w:rPr>
        <w:t xml:space="preserve"> подразделяется на </w:t>
      </w:r>
      <w:r w:rsidR="005F03CB" w:rsidRPr="003501E7">
        <w:rPr>
          <w:rFonts w:ascii="Times New Roman" w:hAnsi="Times New Roman" w:cs="Times New Roman"/>
          <w:sz w:val="24"/>
          <w:szCs w:val="24"/>
        </w:rPr>
        <w:t xml:space="preserve">два вида: </w:t>
      </w:r>
      <w:r w:rsidRPr="003501E7">
        <w:rPr>
          <w:rFonts w:ascii="Times New Roman" w:hAnsi="Times New Roman" w:cs="Times New Roman"/>
          <w:sz w:val="24"/>
          <w:szCs w:val="24"/>
        </w:rPr>
        <w:t xml:space="preserve">межконтинентальную и внутриконтинентальную, а также может иметь разный характер: </w:t>
      </w:r>
      <w:r w:rsidR="00817F49" w:rsidRPr="003501E7">
        <w:rPr>
          <w:rFonts w:ascii="Times New Roman" w:hAnsi="Times New Roman" w:cs="Times New Roman"/>
          <w:sz w:val="24"/>
          <w:szCs w:val="24"/>
        </w:rPr>
        <w:t xml:space="preserve">с точки зрения временного критерия – безвозвратная и возвратная; </w:t>
      </w:r>
      <w:r w:rsidR="00B80448" w:rsidRPr="003501E7">
        <w:rPr>
          <w:rFonts w:ascii="Times New Roman" w:hAnsi="Times New Roman" w:cs="Times New Roman"/>
          <w:sz w:val="24"/>
          <w:szCs w:val="24"/>
        </w:rPr>
        <w:t>постоянн</w:t>
      </w:r>
      <w:r w:rsidR="00260D7F" w:rsidRPr="003501E7">
        <w:rPr>
          <w:rFonts w:ascii="Times New Roman" w:hAnsi="Times New Roman" w:cs="Times New Roman"/>
          <w:sz w:val="24"/>
          <w:szCs w:val="24"/>
        </w:rPr>
        <w:t>ая</w:t>
      </w:r>
      <w:r w:rsidR="00B80448" w:rsidRPr="003501E7">
        <w:rPr>
          <w:rFonts w:ascii="Times New Roman" w:hAnsi="Times New Roman" w:cs="Times New Roman"/>
          <w:sz w:val="24"/>
          <w:szCs w:val="24"/>
        </w:rPr>
        <w:t xml:space="preserve"> и временн</w:t>
      </w:r>
      <w:r w:rsidR="00260D7F" w:rsidRPr="003501E7">
        <w:rPr>
          <w:rFonts w:ascii="Times New Roman" w:hAnsi="Times New Roman" w:cs="Times New Roman"/>
          <w:sz w:val="24"/>
          <w:szCs w:val="24"/>
        </w:rPr>
        <w:t>ая</w:t>
      </w:r>
      <w:r w:rsidR="00B80448" w:rsidRPr="003501E7">
        <w:rPr>
          <w:rFonts w:ascii="Times New Roman" w:hAnsi="Times New Roman" w:cs="Times New Roman"/>
          <w:sz w:val="24"/>
          <w:szCs w:val="24"/>
        </w:rPr>
        <w:t xml:space="preserve"> (</w:t>
      </w:r>
      <w:r w:rsidRPr="003501E7">
        <w:rPr>
          <w:rFonts w:ascii="Times New Roman" w:hAnsi="Times New Roman" w:cs="Times New Roman"/>
          <w:sz w:val="24"/>
          <w:szCs w:val="24"/>
        </w:rPr>
        <w:t>долгосрочн</w:t>
      </w:r>
      <w:r w:rsidR="00260D7F" w:rsidRPr="003501E7">
        <w:rPr>
          <w:rFonts w:ascii="Times New Roman" w:hAnsi="Times New Roman" w:cs="Times New Roman"/>
          <w:sz w:val="24"/>
          <w:szCs w:val="24"/>
        </w:rPr>
        <w:t>ая</w:t>
      </w:r>
      <w:r w:rsidR="007402DE" w:rsidRPr="003501E7">
        <w:rPr>
          <w:rFonts w:ascii="Times New Roman" w:hAnsi="Times New Roman" w:cs="Times New Roman"/>
          <w:sz w:val="24"/>
          <w:szCs w:val="24"/>
        </w:rPr>
        <w:t xml:space="preserve"> и краткосрочн</w:t>
      </w:r>
      <w:r w:rsidR="00260D7F" w:rsidRPr="003501E7">
        <w:rPr>
          <w:rFonts w:ascii="Times New Roman" w:hAnsi="Times New Roman" w:cs="Times New Roman"/>
          <w:sz w:val="24"/>
          <w:szCs w:val="24"/>
        </w:rPr>
        <w:t>ая</w:t>
      </w:r>
      <w:r w:rsidR="00B80448" w:rsidRPr="003501E7">
        <w:rPr>
          <w:rFonts w:ascii="Times New Roman" w:hAnsi="Times New Roman" w:cs="Times New Roman"/>
          <w:sz w:val="24"/>
          <w:szCs w:val="24"/>
        </w:rPr>
        <w:t>, временн</w:t>
      </w:r>
      <w:r w:rsidR="00260D7F" w:rsidRPr="003501E7">
        <w:rPr>
          <w:rFonts w:ascii="Times New Roman" w:hAnsi="Times New Roman" w:cs="Times New Roman"/>
          <w:sz w:val="24"/>
          <w:szCs w:val="24"/>
        </w:rPr>
        <w:t>ая</w:t>
      </w:r>
      <w:r w:rsidR="00B80448" w:rsidRPr="003501E7">
        <w:rPr>
          <w:rFonts w:ascii="Times New Roman" w:hAnsi="Times New Roman" w:cs="Times New Roman"/>
          <w:sz w:val="24"/>
          <w:szCs w:val="24"/>
        </w:rPr>
        <w:t xml:space="preserve"> и регулярн</w:t>
      </w:r>
      <w:r w:rsidR="00260D7F" w:rsidRPr="003501E7">
        <w:rPr>
          <w:rFonts w:ascii="Times New Roman" w:hAnsi="Times New Roman" w:cs="Times New Roman"/>
          <w:sz w:val="24"/>
          <w:szCs w:val="24"/>
        </w:rPr>
        <w:t>ая</w:t>
      </w:r>
      <w:r w:rsidR="00B80448" w:rsidRPr="003501E7">
        <w:rPr>
          <w:rFonts w:ascii="Times New Roman" w:hAnsi="Times New Roman" w:cs="Times New Roman"/>
          <w:sz w:val="24"/>
          <w:szCs w:val="24"/>
        </w:rPr>
        <w:t>, сезонн</w:t>
      </w:r>
      <w:r w:rsidR="00260D7F" w:rsidRPr="003501E7">
        <w:rPr>
          <w:rFonts w:ascii="Times New Roman" w:hAnsi="Times New Roman" w:cs="Times New Roman"/>
          <w:sz w:val="24"/>
          <w:szCs w:val="24"/>
        </w:rPr>
        <w:t>ая</w:t>
      </w:r>
      <w:r w:rsidR="00B80448" w:rsidRPr="003501E7">
        <w:rPr>
          <w:rFonts w:ascii="Times New Roman" w:hAnsi="Times New Roman" w:cs="Times New Roman"/>
          <w:sz w:val="24"/>
          <w:szCs w:val="24"/>
        </w:rPr>
        <w:t>)</w:t>
      </w:r>
      <w:r w:rsidR="007402DE" w:rsidRPr="003501E7">
        <w:rPr>
          <w:rFonts w:ascii="Times New Roman" w:hAnsi="Times New Roman" w:cs="Times New Roman"/>
          <w:sz w:val="24"/>
          <w:szCs w:val="24"/>
        </w:rPr>
        <w:t xml:space="preserve">; </w:t>
      </w:r>
      <w:r w:rsidRPr="003501E7">
        <w:rPr>
          <w:rFonts w:ascii="Times New Roman" w:hAnsi="Times New Roman" w:cs="Times New Roman"/>
          <w:sz w:val="24"/>
          <w:szCs w:val="24"/>
        </w:rPr>
        <w:t>маятников</w:t>
      </w:r>
      <w:r w:rsidR="00260D7F" w:rsidRPr="003501E7">
        <w:rPr>
          <w:rFonts w:ascii="Times New Roman" w:hAnsi="Times New Roman" w:cs="Times New Roman"/>
          <w:sz w:val="24"/>
          <w:szCs w:val="24"/>
        </w:rPr>
        <w:t>ая</w:t>
      </w:r>
      <w:r w:rsidR="00B80448" w:rsidRPr="003501E7">
        <w:rPr>
          <w:rFonts w:ascii="Times New Roman" w:hAnsi="Times New Roman" w:cs="Times New Roman"/>
          <w:sz w:val="24"/>
          <w:szCs w:val="24"/>
        </w:rPr>
        <w:t>,</w:t>
      </w:r>
      <w:r w:rsidR="007402DE" w:rsidRPr="003501E7">
        <w:rPr>
          <w:rFonts w:ascii="Times New Roman" w:hAnsi="Times New Roman" w:cs="Times New Roman"/>
          <w:sz w:val="24"/>
          <w:szCs w:val="24"/>
        </w:rPr>
        <w:t xml:space="preserve"> приграничн</w:t>
      </w:r>
      <w:r w:rsidR="00260D7F" w:rsidRPr="003501E7">
        <w:rPr>
          <w:rFonts w:ascii="Times New Roman" w:hAnsi="Times New Roman" w:cs="Times New Roman"/>
          <w:sz w:val="24"/>
          <w:szCs w:val="24"/>
        </w:rPr>
        <w:t>ая</w:t>
      </w:r>
      <w:r w:rsidR="00422BBF" w:rsidRPr="003501E7">
        <w:rPr>
          <w:rFonts w:ascii="Times New Roman" w:hAnsi="Times New Roman" w:cs="Times New Roman"/>
          <w:sz w:val="24"/>
          <w:szCs w:val="24"/>
        </w:rPr>
        <w:t>; с точки зрения целей – трудовая, коммерческая миграция</w:t>
      </w:r>
      <w:r w:rsidRPr="003501E7">
        <w:rPr>
          <w:rFonts w:ascii="Times New Roman" w:hAnsi="Times New Roman" w:cs="Times New Roman"/>
          <w:sz w:val="24"/>
          <w:szCs w:val="24"/>
        </w:rPr>
        <w:t>.</w:t>
      </w:r>
    </w:p>
    <w:p w14:paraId="2BE50C27" w14:textId="480CC9D4" w:rsidR="002D350E" w:rsidRPr="003501E7" w:rsidRDefault="005F03CB" w:rsidP="00C40C97">
      <w:pPr>
        <w:spacing w:after="0" w:line="360" w:lineRule="auto"/>
        <w:ind w:firstLine="709"/>
        <w:jc w:val="both"/>
        <w:rPr>
          <w:rFonts w:ascii="Times New Roman" w:hAnsi="Times New Roman" w:cs="Times New Roman"/>
          <w:sz w:val="24"/>
          <w:szCs w:val="24"/>
        </w:rPr>
      </w:pPr>
      <w:r w:rsidRPr="003501E7">
        <w:rPr>
          <w:rFonts w:ascii="Times New Roman" w:hAnsi="Times New Roman" w:cs="Times New Roman"/>
          <w:sz w:val="24"/>
          <w:szCs w:val="24"/>
        </w:rPr>
        <w:t xml:space="preserve">Еще один аспект, с которым связано понятие «миграция» - это </w:t>
      </w:r>
      <w:r w:rsidR="002D350E" w:rsidRPr="003501E7">
        <w:rPr>
          <w:rFonts w:ascii="Times New Roman" w:hAnsi="Times New Roman" w:cs="Times New Roman"/>
          <w:sz w:val="24"/>
          <w:szCs w:val="24"/>
        </w:rPr>
        <w:t>миграци</w:t>
      </w:r>
      <w:r w:rsidRPr="003501E7">
        <w:rPr>
          <w:rFonts w:ascii="Times New Roman" w:hAnsi="Times New Roman" w:cs="Times New Roman"/>
          <w:sz w:val="24"/>
          <w:szCs w:val="24"/>
        </w:rPr>
        <w:t>я</w:t>
      </w:r>
      <w:r w:rsidR="002D350E" w:rsidRPr="003501E7">
        <w:rPr>
          <w:rFonts w:ascii="Times New Roman" w:hAnsi="Times New Roman" w:cs="Times New Roman"/>
          <w:sz w:val="24"/>
          <w:szCs w:val="24"/>
        </w:rPr>
        <w:t xml:space="preserve"> по отношению к конкретной стране</w:t>
      </w:r>
      <w:r w:rsidRPr="003501E7">
        <w:rPr>
          <w:rFonts w:ascii="Times New Roman" w:hAnsi="Times New Roman" w:cs="Times New Roman"/>
          <w:sz w:val="24"/>
          <w:szCs w:val="24"/>
        </w:rPr>
        <w:t>, что позволяет выделить такие категориальные понятия и процессы как</w:t>
      </w:r>
      <w:r w:rsidR="002D350E" w:rsidRPr="003501E7">
        <w:rPr>
          <w:rFonts w:ascii="Times New Roman" w:hAnsi="Times New Roman" w:cs="Times New Roman"/>
          <w:sz w:val="24"/>
          <w:szCs w:val="24"/>
        </w:rPr>
        <w:t xml:space="preserve"> эмиграци</w:t>
      </w:r>
      <w:r w:rsidRPr="003501E7">
        <w:rPr>
          <w:rFonts w:ascii="Times New Roman" w:hAnsi="Times New Roman" w:cs="Times New Roman"/>
          <w:sz w:val="24"/>
          <w:szCs w:val="24"/>
        </w:rPr>
        <w:t>я</w:t>
      </w:r>
      <w:r w:rsidR="002D350E" w:rsidRPr="003501E7">
        <w:rPr>
          <w:rFonts w:ascii="Times New Roman" w:hAnsi="Times New Roman" w:cs="Times New Roman"/>
          <w:sz w:val="24"/>
          <w:szCs w:val="24"/>
        </w:rPr>
        <w:t>, иммиграци</w:t>
      </w:r>
      <w:r w:rsidRPr="003501E7">
        <w:rPr>
          <w:rFonts w:ascii="Times New Roman" w:hAnsi="Times New Roman" w:cs="Times New Roman"/>
          <w:sz w:val="24"/>
          <w:szCs w:val="24"/>
        </w:rPr>
        <w:t>я</w:t>
      </w:r>
      <w:r w:rsidR="002D350E" w:rsidRPr="003501E7">
        <w:rPr>
          <w:rFonts w:ascii="Times New Roman" w:hAnsi="Times New Roman" w:cs="Times New Roman"/>
          <w:sz w:val="24"/>
          <w:szCs w:val="24"/>
        </w:rPr>
        <w:t xml:space="preserve"> и реэмиграци</w:t>
      </w:r>
      <w:r w:rsidRPr="003501E7">
        <w:rPr>
          <w:rFonts w:ascii="Times New Roman" w:hAnsi="Times New Roman" w:cs="Times New Roman"/>
          <w:sz w:val="24"/>
          <w:szCs w:val="24"/>
        </w:rPr>
        <w:t>я</w:t>
      </w:r>
      <w:r w:rsidR="002D350E" w:rsidRPr="003501E7">
        <w:rPr>
          <w:rFonts w:ascii="Times New Roman" w:hAnsi="Times New Roman" w:cs="Times New Roman"/>
          <w:sz w:val="24"/>
          <w:szCs w:val="24"/>
        </w:rPr>
        <w:t>.</w:t>
      </w:r>
    </w:p>
    <w:p w14:paraId="0D0FF655" w14:textId="64170A4E" w:rsidR="00BC3C3E" w:rsidRPr="003501E7" w:rsidRDefault="00B07DEA" w:rsidP="00FD48CC">
      <w:pPr>
        <w:spacing w:after="0" w:line="360" w:lineRule="auto"/>
        <w:ind w:firstLine="709"/>
        <w:jc w:val="both"/>
        <w:rPr>
          <w:rFonts w:ascii="Times New Roman" w:hAnsi="Times New Roman" w:cs="Times New Roman"/>
          <w:sz w:val="24"/>
          <w:szCs w:val="24"/>
        </w:rPr>
      </w:pPr>
      <w:r w:rsidRPr="00B07DEA">
        <w:rPr>
          <w:rFonts w:ascii="Times New Roman" w:hAnsi="Times New Roman" w:cs="Times New Roman"/>
          <w:sz w:val="24"/>
          <w:szCs w:val="24"/>
        </w:rPr>
        <w:t>Эмиграция – это м</w:t>
      </w:r>
      <w:r w:rsidR="00612410" w:rsidRPr="00B07DEA">
        <w:rPr>
          <w:rFonts w:ascii="Times New Roman" w:hAnsi="Times New Roman" w:cs="Times New Roman"/>
          <w:sz w:val="24"/>
          <w:szCs w:val="24"/>
        </w:rPr>
        <w:t xml:space="preserve">играционный поток, </w:t>
      </w:r>
      <w:r w:rsidRPr="00B07DEA">
        <w:rPr>
          <w:rFonts w:ascii="Times New Roman" w:hAnsi="Times New Roman" w:cs="Times New Roman"/>
          <w:sz w:val="24"/>
          <w:szCs w:val="24"/>
        </w:rPr>
        <w:t>исходящий</w:t>
      </w:r>
      <w:r w:rsidR="00612410" w:rsidRPr="00B07DEA">
        <w:rPr>
          <w:rFonts w:ascii="Times New Roman" w:hAnsi="Times New Roman" w:cs="Times New Roman"/>
          <w:sz w:val="24"/>
          <w:szCs w:val="24"/>
        </w:rPr>
        <w:t xml:space="preserve"> из страны, </w:t>
      </w:r>
      <w:r w:rsidRPr="00B07DEA">
        <w:rPr>
          <w:rFonts w:ascii="Times New Roman" w:hAnsi="Times New Roman" w:cs="Times New Roman"/>
          <w:sz w:val="24"/>
          <w:szCs w:val="24"/>
        </w:rPr>
        <w:t>а</w:t>
      </w:r>
      <w:r w:rsidR="00612410" w:rsidRPr="00B07DEA">
        <w:rPr>
          <w:rFonts w:ascii="Times New Roman" w:hAnsi="Times New Roman" w:cs="Times New Roman"/>
          <w:sz w:val="24"/>
          <w:szCs w:val="24"/>
        </w:rPr>
        <w:t xml:space="preserve"> приток </w:t>
      </w:r>
      <w:r w:rsidRPr="00B07DEA">
        <w:rPr>
          <w:rFonts w:ascii="Times New Roman" w:hAnsi="Times New Roman" w:cs="Times New Roman"/>
          <w:sz w:val="24"/>
          <w:szCs w:val="24"/>
        </w:rPr>
        <w:t>жителей</w:t>
      </w:r>
      <w:r w:rsidR="00612410" w:rsidRPr="00B07DEA">
        <w:rPr>
          <w:rFonts w:ascii="Times New Roman" w:hAnsi="Times New Roman" w:cs="Times New Roman"/>
          <w:sz w:val="24"/>
          <w:szCs w:val="24"/>
        </w:rPr>
        <w:t xml:space="preserve"> в страну </w:t>
      </w:r>
      <w:r w:rsidRPr="00B07DEA">
        <w:rPr>
          <w:rFonts w:ascii="Times New Roman" w:hAnsi="Times New Roman" w:cs="Times New Roman"/>
          <w:sz w:val="24"/>
          <w:szCs w:val="24"/>
        </w:rPr>
        <w:t xml:space="preserve">называется </w:t>
      </w:r>
      <w:r w:rsidR="00612410" w:rsidRPr="00B07DEA">
        <w:rPr>
          <w:rFonts w:ascii="Times New Roman" w:hAnsi="Times New Roman" w:cs="Times New Roman"/>
          <w:sz w:val="24"/>
          <w:szCs w:val="24"/>
        </w:rPr>
        <w:t>иммиграция.</w:t>
      </w:r>
      <w:r w:rsidR="00612410" w:rsidRPr="003501E7">
        <w:rPr>
          <w:rFonts w:ascii="Times New Roman" w:hAnsi="Times New Roman" w:cs="Times New Roman"/>
          <w:sz w:val="24"/>
          <w:szCs w:val="24"/>
        </w:rPr>
        <w:t xml:space="preserve"> </w:t>
      </w:r>
      <w:r w:rsidR="002D350E" w:rsidRPr="003501E7">
        <w:rPr>
          <w:rFonts w:ascii="Times New Roman" w:hAnsi="Times New Roman" w:cs="Times New Roman"/>
          <w:sz w:val="24"/>
          <w:szCs w:val="24"/>
        </w:rPr>
        <w:t xml:space="preserve">Эмиграцией </w:t>
      </w:r>
      <w:r w:rsidR="004A0121" w:rsidRPr="003501E7">
        <w:rPr>
          <w:rFonts w:ascii="Times New Roman" w:hAnsi="Times New Roman" w:cs="Times New Roman"/>
          <w:sz w:val="24"/>
          <w:szCs w:val="24"/>
        </w:rPr>
        <w:t xml:space="preserve">(от лат. </w:t>
      </w:r>
      <w:proofErr w:type="spellStart"/>
      <w:r w:rsidR="004A0121" w:rsidRPr="003501E7">
        <w:rPr>
          <w:rFonts w:ascii="Times New Roman" w:hAnsi="Times New Roman" w:cs="Times New Roman"/>
          <w:sz w:val="24"/>
          <w:szCs w:val="24"/>
        </w:rPr>
        <w:t>emigro</w:t>
      </w:r>
      <w:proofErr w:type="spellEnd"/>
      <w:r w:rsidR="004A0121" w:rsidRPr="003501E7">
        <w:rPr>
          <w:rFonts w:ascii="Times New Roman" w:hAnsi="Times New Roman" w:cs="Times New Roman"/>
          <w:sz w:val="24"/>
          <w:szCs w:val="24"/>
        </w:rPr>
        <w:t xml:space="preserve"> - выселяюсь, переселяюсь) </w:t>
      </w:r>
      <w:r w:rsidR="002D350E" w:rsidRPr="003501E7">
        <w:rPr>
          <w:rFonts w:ascii="Times New Roman" w:hAnsi="Times New Roman" w:cs="Times New Roman"/>
          <w:sz w:val="24"/>
          <w:szCs w:val="24"/>
        </w:rPr>
        <w:t xml:space="preserve">называют выезд из одной страны в другую на постоянное </w:t>
      </w:r>
      <w:r w:rsidR="004A0121" w:rsidRPr="003501E7">
        <w:rPr>
          <w:rFonts w:ascii="Times New Roman" w:hAnsi="Times New Roman" w:cs="Times New Roman"/>
          <w:sz w:val="24"/>
          <w:szCs w:val="24"/>
        </w:rPr>
        <w:t xml:space="preserve">или временное (на длительный срок) </w:t>
      </w:r>
      <w:r w:rsidR="002D350E" w:rsidRPr="007875DE">
        <w:rPr>
          <w:rFonts w:ascii="Times New Roman" w:hAnsi="Times New Roman" w:cs="Times New Roman"/>
          <w:sz w:val="24"/>
          <w:szCs w:val="24"/>
        </w:rPr>
        <w:t xml:space="preserve">место </w:t>
      </w:r>
      <w:r w:rsidR="007875DE" w:rsidRPr="007875DE">
        <w:rPr>
          <w:rFonts w:ascii="Times New Roman" w:hAnsi="Times New Roman" w:cs="Times New Roman"/>
          <w:sz w:val="24"/>
          <w:szCs w:val="24"/>
        </w:rPr>
        <w:t>жительства,</w:t>
      </w:r>
      <w:r w:rsidR="002D350E" w:rsidRPr="007875DE">
        <w:rPr>
          <w:rFonts w:ascii="Times New Roman" w:hAnsi="Times New Roman" w:cs="Times New Roman"/>
          <w:sz w:val="24"/>
          <w:szCs w:val="24"/>
        </w:rPr>
        <w:t xml:space="preserve"> с</w:t>
      </w:r>
      <w:r w:rsidR="007875DE" w:rsidRPr="007875DE">
        <w:rPr>
          <w:rFonts w:ascii="Times New Roman" w:hAnsi="Times New Roman" w:cs="Times New Roman"/>
          <w:sz w:val="24"/>
          <w:szCs w:val="24"/>
        </w:rPr>
        <w:t>вязанное часто с</w:t>
      </w:r>
      <w:r w:rsidR="002D350E" w:rsidRPr="007875DE">
        <w:rPr>
          <w:rFonts w:ascii="Times New Roman" w:hAnsi="Times New Roman" w:cs="Times New Roman"/>
          <w:sz w:val="24"/>
          <w:szCs w:val="24"/>
        </w:rPr>
        <w:t xml:space="preserve"> изменением гражданства. </w:t>
      </w:r>
      <w:proofErr w:type="gramStart"/>
      <w:r w:rsidR="007875DE" w:rsidRPr="007875DE">
        <w:rPr>
          <w:rFonts w:ascii="Times New Roman" w:hAnsi="Times New Roman" w:cs="Times New Roman"/>
          <w:sz w:val="24"/>
          <w:szCs w:val="24"/>
        </w:rPr>
        <w:t>Индивида</w:t>
      </w:r>
      <w:r w:rsidR="002D350E" w:rsidRPr="007875DE">
        <w:rPr>
          <w:rFonts w:ascii="Times New Roman" w:hAnsi="Times New Roman" w:cs="Times New Roman"/>
          <w:sz w:val="24"/>
          <w:szCs w:val="24"/>
        </w:rPr>
        <w:t xml:space="preserve">, </w:t>
      </w:r>
      <w:r w:rsidR="007875DE" w:rsidRPr="007875DE">
        <w:rPr>
          <w:rFonts w:ascii="Times New Roman" w:hAnsi="Times New Roman" w:cs="Times New Roman"/>
          <w:sz w:val="24"/>
          <w:szCs w:val="24"/>
        </w:rPr>
        <w:t>выезжающего</w:t>
      </w:r>
      <w:r w:rsidR="002D350E" w:rsidRPr="007875DE">
        <w:rPr>
          <w:rFonts w:ascii="Times New Roman" w:hAnsi="Times New Roman" w:cs="Times New Roman"/>
          <w:sz w:val="24"/>
          <w:szCs w:val="24"/>
        </w:rPr>
        <w:t xml:space="preserve"> из </w:t>
      </w:r>
      <w:r w:rsidR="007875DE" w:rsidRPr="007875DE">
        <w:rPr>
          <w:rFonts w:ascii="Times New Roman" w:hAnsi="Times New Roman" w:cs="Times New Roman"/>
          <w:sz w:val="24"/>
          <w:szCs w:val="24"/>
        </w:rPr>
        <w:t xml:space="preserve">государства, намеренного </w:t>
      </w:r>
      <w:r w:rsidR="002D350E" w:rsidRPr="007875DE">
        <w:rPr>
          <w:rFonts w:ascii="Times New Roman" w:hAnsi="Times New Roman" w:cs="Times New Roman"/>
          <w:sz w:val="24"/>
          <w:szCs w:val="24"/>
        </w:rPr>
        <w:t>постоянно или долгосрочно прожива</w:t>
      </w:r>
      <w:r w:rsidR="007875DE" w:rsidRPr="007875DE">
        <w:rPr>
          <w:rFonts w:ascii="Times New Roman" w:hAnsi="Times New Roman" w:cs="Times New Roman"/>
          <w:sz w:val="24"/>
          <w:szCs w:val="24"/>
        </w:rPr>
        <w:t>ть</w:t>
      </w:r>
      <w:r w:rsidR="002D350E" w:rsidRPr="007875DE">
        <w:rPr>
          <w:rFonts w:ascii="Times New Roman" w:hAnsi="Times New Roman" w:cs="Times New Roman"/>
          <w:sz w:val="24"/>
          <w:szCs w:val="24"/>
        </w:rPr>
        <w:t xml:space="preserve"> в друго</w:t>
      </w:r>
      <w:r w:rsidR="007875DE" w:rsidRPr="007875DE">
        <w:rPr>
          <w:rFonts w:ascii="Times New Roman" w:hAnsi="Times New Roman" w:cs="Times New Roman"/>
          <w:sz w:val="24"/>
          <w:szCs w:val="24"/>
        </w:rPr>
        <w:t>й</w:t>
      </w:r>
      <w:r w:rsidR="002D350E" w:rsidRPr="007875DE">
        <w:rPr>
          <w:rFonts w:ascii="Times New Roman" w:hAnsi="Times New Roman" w:cs="Times New Roman"/>
          <w:sz w:val="24"/>
          <w:szCs w:val="24"/>
        </w:rPr>
        <w:t xml:space="preserve"> </w:t>
      </w:r>
      <w:r w:rsidR="007875DE" w:rsidRPr="007875DE">
        <w:rPr>
          <w:rFonts w:ascii="Times New Roman" w:hAnsi="Times New Roman" w:cs="Times New Roman"/>
          <w:sz w:val="24"/>
          <w:szCs w:val="24"/>
        </w:rPr>
        <w:t>стране</w:t>
      </w:r>
      <w:r w:rsidR="002D350E" w:rsidRPr="007875DE">
        <w:rPr>
          <w:rFonts w:ascii="Times New Roman" w:hAnsi="Times New Roman" w:cs="Times New Roman"/>
          <w:sz w:val="24"/>
          <w:szCs w:val="24"/>
        </w:rPr>
        <w:t>, определяют понятием эмигрант</w:t>
      </w:r>
      <w:r w:rsidR="00C40C97" w:rsidRPr="003501E7">
        <w:rPr>
          <w:rStyle w:val="a6"/>
          <w:rFonts w:ascii="Times New Roman" w:hAnsi="Times New Roman" w:cs="Times New Roman"/>
          <w:sz w:val="24"/>
          <w:szCs w:val="24"/>
        </w:rPr>
        <w:footnoteReference w:id="34"/>
      </w:r>
      <w:r w:rsidR="002D350E" w:rsidRPr="003501E7">
        <w:rPr>
          <w:rFonts w:ascii="Times New Roman" w:hAnsi="Times New Roman" w:cs="Times New Roman"/>
          <w:sz w:val="24"/>
          <w:szCs w:val="24"/>
        </w:rPr>
        <w:t>.</w:t>
      </w:r>
      <w:r w:rsidR="00FD48CC" w:rsidRPr="003501E7">
        <w:rPr>
          <w:rFonts w:ascii="Times New Roman" w:hAnsi="Times New Roman" w:cs="Times New Roman"/>
          <w:sz w:val="24"/>
          <w:szCs w:val="24"/>
        </w:rPr>
        <w:t xml:space="preserve"> Данная категория актуальна для нашего исследования с точки зрения рассмотрения таких взаимосвязанных понятий как </w:t>
      </w:r>
      <w:r w:rsidR="00BC3C3E" w:rsidRPr="003501E7">
        <w:rPr>
          <w:rFonts w:ascii="Times New Roman" w:hAnsi="Times New Roman" w:cs="Times New Roman"/>
          <w:sz w:val="24"/>
          <w:szCs w:val="24"/>
        </w:rPr>
        <w:t>«выталкивающи</w:t>
      </w:r>
      <w:r w:rsidR="00FD48CC" w:rsidRPr="003501E7">
        <w:rPr>
          <w:rFonts w:ascii="Times New Roman" w:hAnsi="Times New Roman" w:cs="Times New Roman"/>
          <w:sz w:val="24"/>
          <w:szCs w:val="24"/>
        </w:rPr>
        <w:t>е</w:t>
      </w:r>
      <w:r w:rsidR="00BC3C3E" w:rsidRPr="003501E7">
        <w:rPr>
          <w:rFonts w:ascii="Times New Roman" w:hAnsi="Times New Roman" w:cs="Times New Roman"/>
          <w:sz w:val="24"/>
          <w:szCs w:val="24"/>
        </w:rPr>
        <w:t>» фактор</w:t>
      </w:r>
      <w:r w:rsidR="00FD48CC" w:rsidRPr="003501E7">
        <w:rPr>
          <w:rFonts w:ascii="Times New Roman" w:hAnsi="Times New Roman" w:cs="Times New Roman"/>
          <w:sz w:val="24"/>
          <w:szCs w:val="24"/>
        </w:rPr>
        <w:t>ы в странах эмиграции</w:t>
      </w:r>
      <w:r w:rsidR="00BC3C3E" w:rsidRPr="003501E7">
        <w:rPr>
          <w:rFonts w:ascii="Times New Roman" w:hAnsi="Times New Roman" w:cs="Times New Roman"/>
          <w:sz w:val="24"/>
          <w:szCs w:val="24"/>
        </w:rPr>
        <w:t>, а в странах иммиграции</w:t>
      </w:r>
      <w:r w:rsidR="00FD48CC" w:rsidRPr="003501E7">
        <w:rPr>
          <w:rFonts w:ascii="Times New Roman" w:hAnsi="Times New Roman" w:cs="Times New Roman"/>
          <w:sz w:val="24"/>
          <w:szCs w:val="24"/>
        </w:rPr>
        <w:t xml:space="preserve"> «привлекающи</w:t>
      </w:r>
      <w:r w:rsidR="004067E3" w:rsidRPr="003501E7">
        <w:rPr>
          <w:rFonts w:ascii="Times New Roman" w:hAnsi="Times New Roman" w:cs="Times New Roman"/>
          <w:sz w:val="24"/>
          <w:szCs w:val="24"/>
        </w:rPr>
        <w:t>е</w:t>
      </w:r>
      <w:r w:rsidR="00BC3C3E" w:rsidRPr="003501E7">
        <w:rPr>
          <w:rFonts w:ascii="Times New Roman" w:hAnsi="Times New Roman" w:cs="Times New Roman"/>
          <w:sz w:val="24"/>
          <w:szCs w:val="24"/>
        </w:rPr>
        <w:t>» фактор</w:t>
      </w:r>
      <w:r w:rsidR="004067E3" w:rsidRPr="003501E7">
        <w:rPr>
          <w:rFonts w:ascii="Times New Roman" w:hAnsi="Times New Roman" w:cs="Times New Roman"/>
          <w:sz w:val="24"/>
          <w:szCs w:val="24"/>
        </w:rPr>
        <w:t>ы</w:t>
      </w:r>
      <w:r w:rsidR="00DE5AF8" w:rsidRPr="003501E7">
        <w:rPr>
          <w:rFonts w:ascii="Times New Roman" w:hAnsi="Times New Roman" w:cs="Times New Roman"/>
          <w:sz w:val="24"/>
          <w:szCs w:val="24"/>
        </w:rPr>
        <w:t>: сочетание объективных и субъективных условий, взаимосвязь и взаимодействие, которые вызывают перемещения</w:t>
      </w:r>
      <w:r w:rsidR="00BC3C3E" w:rsidRPr="003501E7">
        <w:rPr>
          <w:rFonts w:ascii="Times New Roman" w:hAnsi="Times New Roman" w:cs="Times New Roman"/>
          <w:sz w:val="24"/>
          <w:szCs w:val="24"/>
        </w:rPr>
        <w:t>.</w:t>
      </w:r>
      <w:proofErr w:type="gramEnd"/>
    </w:p>
    <w:p w14:paraId="3869DD44" w14:textId="4176FD3B" w:rsidR="002D350E" w:rsidRPr="003501E7" w:rsidRDefault="002D350E" w:rsidP="00435A09">
      <w:pPr>
        <w:spacing w:after="0" w:line="360" w:lineRule="auto"/>
        <w:ind w:firstLine="709"/>
        <w:jc w:val="both"/>
        <w:rPr>
          <w:rFonts w:ascii="Times New Roman" w:hAnsi="Times New Roman" w:cs="Times New Roman"/>
          <w:sz w:val="24"/>
          <w:szCs w:val="24"/>
        </w:rPr>
      </w:pPr>
      <w:r w:rsidRPr="003501E7">
        <w:rPr>
          <w:rFonts w:ascii="Times New Roman" w:hAnsi="Times New Roman" w:cs="Times New Roman"/>
          <w:sz w:val="24"/>
          <w:szCs w:val="24"/>
        </w:rPr>
        <w:t xml:space="preserve">Иммиграция </w:t>
      </w:r>
      <w:r w:rsidR="004A0121" w:rsidRPr="003501E7">
        <w:rPr>
          <w:rFonts w:ascii="Times New Roman" w:hAnsi="Times New Roman" w:cs="Times New Roman"/>
          <w:sz w:val="24"/>
          <w:szCs w:val="24"/>
        </w:rPr>
        <w:t xml:space="preserve">(от лат. </w:t>
      </w:r>
      <w:proofErr w:type="spellStart"/>
      <w:r w:rsidR="004A0121" w:rsidRPr="003501E7">
        <w:rPr>
          <w:rFonts w:ascii="Times New Roman" w:hAnsi="Times New Roman" w:cs="Times New Roman"/>
          <w:sz w:val="24"/>
          <w:szCs w:val="24"/>
        </w:rPr>
        <w:t>immigro</w:t>
      </w:r>
      <w:proofErr w:type="spellEnd"/>
      <w:r w:rsidR="004A0121" w:rsidRPr="003501E7">
        <w:rPr>
          <w:rFonts w:ascii="Times New Roman" w:hAnsi="Times New Roman" w:cs="Times New Roman"/>
          <w:sz w:val="24"/>
          <w:szCs w:val="24"/>
        </w:rPr>
        <w:t xml:space="preserve"> - вселяюсь) </w:t>
      </w:r>
      <w:r w:rsidRPr="003501E7">
        <w:rPr>
          <w:rFonts w:ascii="Times New Roman" w:hAnsi="Times New Roman" w:cs="Times New Roman"/>
          <w:sz w:val="24"/>
          <w:szCs w:val="24"/>
        </w:rPr>
        <w:t>– въезд</w:t>
      </w:r>
      <w:r w:rsidR="004A0121" w:rsidRPr="003501E7">
        <w:rPr>
          <w:rFonts w:ascii="Times New Roman" w:hAnsi="Times New Roman" w:cs="Times New Roman"/>
          <w:sz w:val="24"/>
          <w:szCs w:val="24"/>
        </w:rPr>
        <w:t xml:space="preserve"> (вселение)</w:t>
      </w:r>
      <w:r w:rsidRPr="003501E7">
        <w:rPr>
          <w:rFonts w:ascii="Times New Roman" w:hAnsi="Times New Roman" w:cs="Times New Roman"/>
          <w:sz w:val="24"/>
          <w:szCs w:val="24"/>
        </w:rPr>
        <w:t xml:space="preserve"> </w:t>
      </w:r>
      <w:r w:rsidRPr="004E718E">
        <w:rPr>
          <w:rFonts w:ascii="Times New Roman" w:hAnsi="Times New Roman" w:cs="Times New Roman"/>
          <w:sz w:val="24"/>
          <w:szCs w:val="24"/>
        </w:rPr>
        <w:t xml:space="preserve">в </w:t>
      </w:r>
      <w:r w:rsidR="004E718E" w:rsidRPr="004E718E">
        <w:rPr>
          <w:rFonts w:ascii="Times New Roman" w:hAnsi="Times New Roman" w:cs="Times New Roman"/>
          <w:sz w:val="24"/>
          <w:szCs w:val="24"/>
        </w:rPr>
        <w:t>государство</w:t>
      </w:r>
      <w:r w:rsidRPr="004E718E">
        <w:rPr>
          <w:rFonts w:ascii="Times New Roman" w:hAnsi="Times New Roman" w:cs="Times New Roman"/>
          <w:sz w:val="24"/>
          <w:szCs w:val="24"/>
        </w:rPr>
        <w:t xml:space="preserve"> граждан </w:t>
      </w:r>
      <w:r w:rsidR="004E718E" w:rsidRPr="004E718E">
        <w:rPr>
          <w:rFonts w:ascii="Times New Roman" w:hAnsi="Times New Roman" w:cs="Times New Roman"/>
          <w:sz w:val="24"/>
          <w:szCs w:val="24"/>
        </w:rPr>
        <w:t xml:space="preserve">из других стран </w:t>
      </w:r>
      <w:r w:rsidRPr="004E718E">
        <w:rPr>
          <w:rFonts w:ascii="Times New Roman" w:hAnsi="Times New Roman" w:cs="Times New Roman"/>
          <w:sz w:val="24"/>
          <w:szCs w:val="24"/>
        </w:rPr>
        <w:t>с целью</w:t>
      </w:r>
      <w:r w:rsidR="004A0121" w:rsidRPr="004E718E">
        <w:rPr>
          <w:rFonts w:ascii="Times New Roman" w:hAnsi="Times New Roman" w:cs="Times New Roman"/>
          <w:sz w:val="24"/>
          <w:szCs w:val="24"/>
        </w:rPr>
        <w:t>, как правило,</w:t>
      </w:r>
      <w:r w:rsidRPr="004E718E">
        <w:rPr>
          <w:rFonts w:ascii="Times New Roman" w:hAnsi="Times New Roman" w:cs="Times New Roman"/>
          <w:sz w:val="24"/>
          <w:szCs w:val="24"/>
        </w:rPr>
        <w:t xml:space="preserve"> </w:t>
      </w:r>
      <w:r w:rsidR="004E718E" w:rsidRPr="004E718E">
        <w:rPr>
          <w:rFonts w:ascii="Times New Roman" w:hAnsi="Times New Roman" w:cs="Times New Roman"/>
          <w:sz w:val="24"/>
          <w:szCs w:val="24"/>
        </w:rPr>
        <w:t xml:space="preserve">проживания в ней </w:t>
      </w:r>
      <w:r w:rsidRPr="004E718E">
        <w:rPr>
          <w:rFonts w:ascii="Times New Roman" w:hAnsi="Times New Roman" w:cs="Times New Roman"/>
          <w:sz w:val="24"/>
          <w:szCs w:val="24"/>
        </w:rPr>
        <w:t>долгосрочно и, обычно</w:t>
      </w:r>
      <w:r w:rsidRPr="003501E7">
        <w:rPr>
          <w:rFonts w:ascii="Times New Roman" w:hAnsi="Times New Roman" w:cs="Times New Roman"/>
          <w:sz w:val="24"/>
          <w:szCs w:val="24"/>
        </w:rPr>
        <w:t xml:space="preserve">, </w:t>
      </w:r>
      <w:r w:rsidR="004A0121" w:rsidRPr="003501E7">
        <w:rPr>
          <w:rFonts w:ascii="Times New Roman" w:hAnsi="Times New Roman" w:cs="Times New Roman"/>
          <w:sz w:val="24"/>
          <w:szCs w:val="24"/>
        </w:rPr>
        <w:t xml:space="preserve">с </w:t>
      </w:r>
      <w:r w:rsidRPr="003501E7">
        <w:rPr>
          <w:rFonts w:ascii="Times New Roman" w:hAnsi="Times New Roman" w:cs="Times New Roman"/>
          <w:sz w:val="24"/>
          <w:szCs w:val="24"/>
        </w:rPr>
        <w:t>получени</w:t>
      </w:r>
      <w:r w:rsidR="004A0121" w:rsidRPr="003501E7">
        <w:rPr>
          <w:rFonts w:ascii="Times New Roman" w:hAnsi="Times New Roman" w:cs="Times New Roman"/>
          <w:sz w:val="24"/>
          <w:szCs w:val="24"/>
        </w:rPr>
        <w:t>ем</w:t>
      </w:r>
      <w:r w:rsidRPr="003501E7">
        <w:rPr>
          <w:rFonts w:ascii="Times New Roman" w:hAnsi="Times New Roman" w:cs="Times New Roman"/>
          <w:sz w:val="24"/>
          <w:szCs w:val="24"/>
        </w:rPr>
        <w:t xml:space="preserve"> гражданства</w:t>
      </w:r>
      <w:r w:rsidR="004A0121" w:rsidRPr="003501E7">
        <w:rPr>
          <w:rFonts w:ascii="Times New Roman" w:hAnsi="Times New Roman" w:cs="Times New Roman"/>
          <w:sz w:val="24"/>
          <w:szCs w:val="24"/>
        </w:rPr>
        <w:t xml:space="preserve"> этой страны</w:t>
      </w:r>
      <w:r w:rsidR="00416027" w:rsidRPr="003501E7">
        <w:rPr>
          <w:rStyle w:val="a6"/>
          <w:rFonts w:ascii="Times New Roman" w:hAnsi="Times New Roman" w:cs="Times New Roman"/>
          <w:sz w:val="24"/>
          <w:szCs w:val="24"/>
        </w:rPr>
        <w:footnoteReference w:id="35"/>
      </w:r>
      <w:r w:rsidRPr="003501E7">
        <w:rPr>
          <w:rFonts w:ascii="Times New Roman" w:hAnsi="Times New Roman" w:cs="Times New Roman"/>
          <w:sz w:val="24"/>
          <w:szCs w:val="24"/>
        </w:rPr>
        <w:t>. Соответственно иммигрантом мы можем назвать лицо, въезжающее в другую страну с целью проживания в ней и получения гражданства. В целом, разница между этими понятиями заключается в том, что эмиграция рассматривается с точки зрения страны</w:t>
      </w:r>
      <w:r w:rsidR="00104221">
        <w:rPr>
          <w:rFonts w:ascii="Times New Roman" w:hAnsi="Times New Roman" w:cs="Times New Roman"/>
          <w:sz w:val="24"/>
          <w:szCs w:val="24"/>
        </w:rPr>
        <w:t>-</w:t>
      </w:r>
      <w:r w:rsidRPr="003501E7">
        <w:rPr>
          <w:rFonts w:ascii="Times New Roman" w:hAnsi="Times New Roman" w:cs="Times New Roman"/>
          <w:sz w:val="24"/>
          <w:szCs w:val="24"/>
        </w:rPr>
        <w:t>выезда, а и</w:t>
      </w:r>
      <w:r w:rsidR="00104221">
        <w:rPr>
          <w:rFonts w:ascii="Times New Roman" w:hAnsi="Times New Roman" w:cs="Times New Roman"/>
          <w:sz w:val="24"/>
          <w:szCs w:val="24"/>
        </w:rPr>
        <w:t>ммиграция с точки зрения страны-</w:t>
      </w:r>
      <w:r w:rsidRPr="003501E7">
        <w:rPr>
          <w:rFonts w:ascii="Times New Roman" w:hAnsi="Times New Roman" w:cs="Times New Roman"/>
          <w:sz w:val="24"/>
          <w:szCs w:val="24"/>
        </w:rPr>
        <w:t>въезда.</w:t>
      </w:r>
    </w:p>
    <w:p w14:paraId="0A5D32F2" w14:textId="1C6C2DCE" w:rsidR="008B4C98" w:rsidRPr="003501E7" w:rsidRDefault="00A7138A" w:rsidP="00190AA4">
      <w:pPr>
        <w:spacing w:after="0" w:line="360" w:lineRule="auto"/>
        <w:ind w:firstLine="709"/>
        <w:jc w:val="both"/>
        <w:rPr>
          <w:rFonts w:ascii="Times New Roman" w:hAnsi="Times New Roman" w:cs="Times New Roman"/>
          <w:sz w:val="24"/>
          <w:szCs w:val="24"/>
        </w:rPr>
      </w:pPr>
      <w:r w:rsidRPr="003501E7">
        <w:rPr>
          <w:rFonts w:ascii="Times New Roman" w:hAnsi="Times New Roman" w:cs="Times New Roman"/>
          <w:sz w:val="24"/>
          <w:szCs w:val="24"/>
        </w:rPr>
        <w:t xml:space="preserve">Для нашего исследования важно акцентировать внимание на официальной трактовке определения терминов «иммигрант» и «иностранец» во Франции. </w:t>
      </w:r>
    </w:p>
    <w:p w14:paraId="3388C9FC" w14:textId="2FE72898" w:rsidR="00104B41" w:rsidRPr="003501E7" w:rsidRDefault="008B4C98" w:rsidP="00864A92">
      <w:pPr>
        <w:spacing w:after="0" w:line="360" w:lineRule="auto"/>
        <w:ind w:firstLine="709"/>
        <w:jc w:val="both"/>
        <w:rPr>
          <w:rFonts w:ascii="Times New Roman" w:hAnsi="Times New Roman" w:cs="Times New Roman"/>
          <w:sz w:val="24"/>
          <w:szCs w:val="24"/>
        </w:rPr>
      </w:pPr>
      <w:r w:rsidRPr="003501E7">
        <w:rPr>
          <w:rFonts w:ascii="Times New Roman" w:hAnsi="Times New Roman" w:cs="Times New Roman"/>
          <w:sz w:val="24"/>
          <w:szCs w:val="24"/>
        </w:rPr>
        <w:lastRenderedPageBreak/>
        <w:t>В законодательстве Франции, как отмеча</w:t>
      </w:r>
      <w:r w:rsidR="00864A92" w:rsidRPr="003501E7">
        <w:rPr>
          <w:rFonts w:ascii="Times New Roman" w:hAnsi="Times New Roman" w:cs="Times New Roman"/>
          <w:sz w:val="24"/>
          <w:szCs w:val="24"/>
        </w:rPr>
        <w:t>ю</w:t>
      </w:r>
      <w:r w:rsidRPr="003501E7">
        <w:rPr>
          <w:rFonts w:ascii="Times New Roman" w:hAnsi="Times New Roman" w:cs="Times New Roman"/>
          <w:sz w:val="24"/>
          <w:szCs w:val="24"/>
        </w:rPr>
        <w:t xml:space="preserve">т </w:t>
      </w:r>
      <w:r w:rsidR="00864A92" w:rsidRPr="003501E7">
        <w:rPr>
          <w:rFonts w:ascii="Times New Roman" w:hAnsi="Times New Roman" w:cs="Times New Roman"/>
          <w:sz w:val="24"/>
          <w:szCs w:val="24"/>
        </w:rPr>
        <w:t xml:space="preserve">Т.С. Рагимов и </w:t>
      </w:r>
      <w:r w:rsidRPr="003501E7">
        <w:rPr>
          <w:rFonts w:ascii="Times New Roman" w:hAnsi="Times New Roman" w:cs="Times New Roman"/>
          <w:sz w:val="24"/>
          <w:szCs w:val="24"/>
        </w:rPr>
        <w:t>А.А. Меньших</w:t>
      </w:r>
      <w:r w:rsidRPr="003501E7">
        <w:rPr>
          <w:rStyle w:val="a6"/>
          <w:rFonts w:ascii="Times New Roman" w:hAnsi="Times New Roman" w:cs="Times New Roman"/>
          <w:sz w:val="24"/>
          <w:szCs w:val="24"/>
        </w:rPr>
        <w:footnoteReference w:id="36"/>
      </w:r>
      <w:r w:rsidRPr="003501E7">
        <w:rPr>
          <w:rFonts w:ascii="Times New Roman" w:hAnsi="Times New Roman" w:cs="Times New Roman"/>
          <w:sz w:val="24"/>
          <w:szCs w:val="24"/>
        </w:rPr>
        <w:t>, не закреплено официальное определение таких понятий, как миграция и мигрант, а используется лишь термин «иммигра</w:t>
      </w:r>
      <w:r w:rsidRPr="003501E7">
        <w:rPr>
          <w:rFonts w:ascii="Times New Roman" w:hAnsi="Times New Roman" w:cs="Times New Roman"/>
          <w:sz w:val="24"/>
          <w:szCs w:val="24"/>
        </w:rPr>
        <w:softHyphen/>
        <w:t>ция». В Республике существуют официально принятые, но не законодательные понятия «иммигранта» и «иностранца».</w:t>
      </w:r>
      <w:r w:rsidR="00864A92" w:rsidRPr="003501E7">
        <w:rPr>
          <w:rFonts w:ascii="Times New Roman" w:hAnsi="Times New Roman" w:cs="Times New Roman"/>
          <w:sz w:val="24"/>
          <w:szCs w:val="24"/>
        </w:rPr>
        <w:t xml:space="preserve"> </w:t>
      </w:r>
      <w:r w:rsidR="00104B41" w:rsidRPr="003501E7">
        <w:rPr>
          <w:rFonts w:ascii="Times New Roman" w:hAnsi="Times New Roman" w:cs="Times New Roman"/>
          <w:sz w:val="24"/>
          <w:szCs w:val="24"/>
        </w:rPr>
        <w:t>INSEE (</w:t>
      </w:r>
      <w:proofErr w:type="spellStart"/>
      <w:r w:rsidR="00104B41" w:rsidRPr="003501E7">
        <w:rPr>
          <w:rFonts w:ascii="Times New Roman" w:hAnsi="Times New Roman" w:cs="Times New Roman"/>
          <w:sz w:val="24"/>
          <w:szCs w:val="24"/>
        </w:rPr>
        <w:t>Institut</w:t>
      </w:r>
      <w:proofErr w:type="spellEnd"/>
      <w:r w:rsidR="00104B41" w:rsidRPr="003501E7">
        <w:rPr>
          <w:rFonts w:ascii="Times New Roman" w:hAnsi="Times New Roman" w:cs="Times New Roman"/>
          <w:sz w:val="24"/>
          <w:szCs w:val="24"/>
        </w:rPr>
        <w:t xml:space="preserve"> </w:t>
      </w:r>
      <w:proofErr w:type="spellStart"/>
      <w:r w:rsidR="00104B41" w:rsidRPr="003501E7">
        <w:rPr>
          <w:rFonts w:ascii="Times New Roman" w:hAnsi="Times New Roman" w:cs="Times New Roman"/>
          <w:sz w:val="24"/>
          <w:szCs w:val="24"/>
        </w:rPr>
        <w:t>national</w:t>
      </w:r>
      <w:proofErr w:type="spellEnd"/>
      <w:r w:rsidR="00104B41" w:rsidRPr="003501E7">
        <w:rPr>
          <w:rFonts w:ascii="Times New Roman" w:hAnsi="Times New Roman" w:cs="Times New Roman"/>
          <w:sz w:val="24"/>
          <w:szCs w:val="24"/>
        </w:rPr>
        <w:t xml:space="preserve"> </w:t>
      </w:r>
      <w:proofErr w:type="spellStart"/>
      <w:r w:rsidR="00104B41" w:rsidRPr="003501E7">
        <w:rPr>
          <w:rFonts w:ascii="Times New Roman" w:hAnsi="Times New Roman" w:cs="Times New Roman"/>
          <w:sz w:val="24"/>
          <w:szCs w:val="24"/>
        </w:rPr>
        <w:t>de</w:t>
      </w:r>
      <w:proofErr w:type="spellEnd"/>
      <w:r w:rsidR="00104B41" w:rsidRPr="003501E7">
        <w:rPr>
          <w:rFonts w:ascii="Times New Roman" w:hAnsi="Times New Roman" w:cs="Times New Roman"/>
          <w:sz w:val="24"/>
          <w:szCs w:val="24"/>
        </w:rPr>
        <w:t xml:space="preserve"> </w:t>
      </w:r>
      <w:proofErr w:type="spellStart"/>
      <w:r w:rsidR="00104B41" w:rsidRPr="003501E7">
        <w:rPr>
          <w:rFonts w:ascii="Times New Roman" w:hAnsi="Times New Roman" w:cs="Times New Roman"/>
          <w:sz w:val="24"/>
          <w:szCs w:val="24"/>
        </w:rPr>
        <w:t>la</w:t>
      </w:r>
      <w:proofErr w:type="spellEnd"/>
      <w:r w:rsidR="00104B41" w:rsidRPr="003501E7">
        <w:rPr>
          <w:rFonts w:ascii="Times New Roman" w:hAnsi="Times New Roman" w:cs="Times New Roman"/>
          <w:sz w:val="24"/>
          <w:szCs w:val="24"/>
        </w:rPr>
        <w:t xml:space="preserve"> </w:t>
      </w:r>
      <w:proofErr w:type="spellStart"/>
      <w:r w:rsidR="00104B41" w:rsidRPr="003501E7">
        <w:rPr>
          <w:rFonts w:ascii="Times New Roman" w:hAnsi="Times New Roman" w:cs="Times New Roman"/>
          <w:sz w:val="24"/>
          <w:szCs w:val="24"/>
        </w:rPr>
        <w:t>statistique</w:t>
      </w:r>
      <w:proofErr w:type="spellEnd"/>
      <w:r w:rsidR="00104B41" w:rsidRPr="003501E7">
        <w:rPr>
          <w:rFonts w:ascii="Times New Roman" w:hAnsi="Times New Roman" w:cs="Times New Roman"/>
          <w:sz w:val="24"/>
          <w:szCs w:val="24"/>
        </w:rPr>
        <w:t xml:space="preserve"> </w:t>
      </w:r>
      <w:proofErr w:type="spellStart"/>
      <w:r w:rsidR="00104B41" w:rsidRPr="003501E7">
        <w:rPr>
          <w:rFonts w:ascii="Times New Roman" w:hAnsi="Times New Roman" w:cs="Times New Roman"/>
          <w:sz w:val="24"/>
          <w:szCs w:val="24"/>
        </w:rPr>
        <w:t>et</w:t>
      </w:r>
      <w:proofErr w:type="spellEnd"/>
      <w:r w:rsidR="00104B41" w:rsidRPr="003501E7">
        <w:rPr>
          <w:rFonts w:ascii="Times New Roman" w:hAnsi="Times New Roman" w:cs="Times New Roman"/>
          <w:sz w:val="24"/>
          <w:szCs w:val="24"/>
        </w:rPr>
        <w:t xml:space="preserve"> </w:t>
      </w:r>
      <w:proofErr w:type="spellStart"/>
      <w:r w:rsidR="00104B41" w:rsidRPr="003501E7">
        <w:rPr>
          <w:rFonts w:ascii="Times New Roman" w:hAnsi="Times New Roman" w:cs="Times New Roman"/>
          <w:sz w:val="24"/>
          <w:szCs w:val="24"/>
        </w:rPr>
        <w:t>des</w:t>
      </w:r>
      <w:proofErr w:type="spellEnd"/>
      <w:r w:rsidR="00104B41" w:rsidRPr="003501E7">
        <w:rPr>
          <w:rFonts w:ascii="Times New Roman" w:hAnsi="Times New Roman" w:cs="Times New Roman"/>
          <w:sz w:val="24"/>
          <w:szCs w:val="24"/>
        </w:rPr>
        <w:t xml:space="preserve"> </w:t>
      </w:r>
      <w:proofErr w:type="spellStart"/>
      <w:r w:rsidR="00104B41" w:rsidRPr="003501E7">
        <w:rPr>
          <w:rFonts w:ascii="Times New Roman" w:hAnsi="Times New Roman" w:cs="Times New Roman"/>
          <w:sz w:val="24"/>
          <w:szCs w:val="24"/>
        </w:rPr>
        <w:t>études</w:t>
      </w:r>
      <w:proofErr w:type="spellEnd"/>
      <w:r w:rsidR="00104B41" w:rsidRPr="003501E7">
        <w:rPr>
          <w:rFonts w:ascii="Times New Roman" w:hAnsi="Times New Roman" w:cs="Times New Roman"/>
          <w:sz w:val="24"/>
          <w:szCs w:val="24"/>
        </w:rPr>
        <w:t xml:space="preserve"> </w:t>
      </w:r>
      <w:proofErr w:type="spellStart"/>
      <w:r w:rsidR="00104B41" w:rsidRPr="003501E7">
        <w:rPr>
          <w:rFonts w:ascii="Times New Roman" w:hAnsi="Times New Roman" w:cs="Times New Roman"/>
          <w:sz w:val="24"/>
          <w:szCs w:val="24"/>
        </w:rPr>
        <w:t>économiques</w:t>
      </w:r>
      <w:proofErr w:type="spellEnd"/>
      <w:r w:rsidR="00104B41" w:rsidRPr="003501E7">
        <w:rPr>
          <w:rFonts w:ascii="Times New Roman" w:hAnsi="Times New Roman" w:cs="Times New Roman"/>
          <w:sz w:val="24"/>
          <w:szCs w:val="24"/>
        </w:rPr>
        <w:t xml:space="preserve"> - Национальный институт статистики и экономических исследований Франции) да</w:t>
      </w:r>
      <w:r w:rsidR="00F73AC0" w:rsidRPr="003501E7">
        <w:rPr>
          <w:rFonts w:ascii="Times New Roman" w:hAnsi="Times New Roman" w:cs="Times New Roman"/>
          <w:sz w:val="24"/>
          <w:szCs w:val="24"/>
        </w:rPr>
        <w:t>ет</w:t>
      </w:r>
      <w:r w:rsidR="00104B41" w:rsidRPr="003501E7">
        <w:rPr>
          <w:rFonts w:ascii="Times New Roman" w:hAnsi="Times New Roman" w:cs="Times New Roman"/>
          <w:sz w:val="24"/>
          <w:szCs w:val="24"/>
        </w:rPr>
        <w:t xml:space="preserve"> такое определение: иммигрант (</w:t>
      </w:r>
      <w:proofErr w:type="spellStart"/>
      <w:r w:rsidR="00104B41" w:rsidRPr="003501E7">
        <w:rPr>
          <w:rFonts w:ascii="Times New Roman" w:hAnsi="Times New Roman" w:cs="Times New Roman"/>
          <w:sz w:val="24"/>
          <w:szCs w:val="24"/>
        </w:rPr>
        <w:t>immigré</w:t>
      </w:r>
      <w:proofErr w:type="spellEnd"/>
      <w:r w:rsidR="00104B41" w:rsidRPr="003501E7">
        <w:rPr>
          <w:rFonts w:ascii="Times New Roman" w:hAnsi="Times New Roman" w:cs="Times New Roman"/>
          <w:sz w:val="24"/>
          <w:szCs w:val="24"/>
        </w:rPr>
        <w:t xml:space="preserve"> - приехавший) </w:t>
      </w:r>
      <w:r w:rsidR="001C3E7F" w:rsidRPr="003501E7">
        <w:rPr>
          <w:rFonts w:ascii="Times New Roman" w:hAnsi="Times New Roman" w:cs="Times New Roman"/>
          <w:sz w:val="24"/>
          <w:szCs w:val="24"/>
        </w:rPr>
        <w:t xml:space="preserve">– </w:t>
      </w:r>
      <w:r w:rsidR="00F73AC0" w:rsidRPr="003501E7">
        <w:rPr>
          <w:rFonts w:ascii="Times New Roman" w:hAnsi="Times New Roman" w:cs="Times New Roman"/>
          <w:sz w:val="24"/>
          <w:szCs w:val="24"/>
        </w:rPr>
        <w:t>«</w:t>
      </w:r>
      <w:r w:rsidR="00104B41" w:rsidRPr="003501E7">
        <w:rPr>
          <w:rFonts w:ascii="Times New Roman" w:hAnsi="Times New Roman" w:cs="Times New Roman"/>
          <w:sz w:val="24"/>
          <w:szCs w:val="24"/>
        </w:rPr>
        <w:t xml:space="preserve">это иностранец, родившийся заграницей и </w:t>
      </w:r>
      <w:r w:rsidR="00F73AC0" w:rsidRPr="003501E7">
        <w:rPr>
          <w:rFonts w:ascii="Times New Roman" w:hAnsi="Times New Roman" w:cs="Times New Roman"/>
          <w:sz w:val="24"/>
          <w:szCs w:val="24"/>
        </w:rPr>
        <w:t xml:space="preserve">проживающий </w:t>
      </w:r>
      <w:r w:rsidR="00104B41" w:rsidRPr="003501E7">
        <w:rPr>
          <w:rFonts w:ascii="Times New Roman" w:hAnsi="Times New Roman" w:cs="Times New Roman"/>
          <w:sz w:val="24"/>
          <w:szCs w:val="24"/>
        </w:rPr>
        <w:t>во Франци</w:t>
      </w:r>
      <w:r w:rsidR="00F73AC0" w:rsidRPr="003501E7">
        <w:rPr>
          <w:rFonts w:ascii="Times New Roman" w:hAnsi="Times New Roman" w:cs="Times New Roman"/>
          <w:sz w:val="24"/>
          <w:szCs w:val="24"/>
        </w:rPr>
        <w:t>и</w:t>
      </w:r>
      <w:r w:rsidR="00104B41" w:rsidRPr="003501E7">
        <w:rPr>
          <w:rFonts w:ascii="Times New Roman" w:hAnsi="Times New Roman" w:cs="Times New Roman"/>
          <w:sz w:val="24"/>
          <w:szCs w:val="24"/>
        </w:rPr>
        <w:t>»</w:t>
      </w:r>
      <w:r w:rsidR="00F73AC0" w:rsidRPr="003501E7">
        <w:rPr>
          <w:rStyle w:val="a6"/>
          <w:rFonts w:ascii="Times New Roman" w:hAnsi="Times New Roman" w:cs="Times New Roman"/>
          <w:sz w:val="24"/>
          <w:szCs w:val="24"/>
        </w:rPr>
        <w:footnoteReference w:id="37"/>
      </w:r>
      <w:r w:rsidR="00104B41" w:rsidRPr="003501E7">
        <w:rPr>
          <w:rFonts w:ascii="Times New Roman" w:hAnsi="Times New Roman" w:cs="Times New Roman"/>
          <w:sz w:val="24"/>
          <w:szCs w:val="24"/>
        </w:rPr>
        <w:t>.</w:t>
      </w:r>
      <w:r w:rsidR="00F73AC0" w:rsidRPr="003501E7">
        <w:rPr>
          <w:rFonts w:ascii="Times New Roman" w:hAnsi="Times New Roman" w:cs="Times New Roman"/>
          <w:sz w:val="24"/>
          <w:szCs w:val="24"/>
        </w:rPr>
        <w:t xml:space="preserve"> </w:t>
      </w:r>
      <w:r w:rsidR="00A7138A" w:rsidRPr="003501E7">
        <w:rPr>
          <w:rFonts w:ascii="Times New Roman" w:hAnsi="Times New Roman" w:cs="Times New Roman"/>
          <w:sz w:val="24"/>
          <w:szCs w:val="24"/>
        </w:rPr>
        <w:t xml:space="preserve">Таким образом, в основе такого подхода лежит понимание того, что </w:t>
      </w:r>
      <w:r w:rsidR="00EC507D" w:rsidRPr="003501E7">
        <w:rPr>
          <w:rFonts w:ascii="Times New Roman" w:hAnsi="Times New Roman" w:cs="Times New Roman"/>
          <w:sz w:val="24"/>
          <w:szCs w:val="24"/>
        </w:rPr>
        <w:t>статус</w:t>
      </w:r>
      <w:r w:rsidR="00A7138A" w:rsidRPr="003501E7">
        <w:rPr>
          <w:rFonts w:ascii="Times New Roman" w:hAnsi="Times New Roman" w:cs="Times New Roman"/>
          <w:sz w:val="24"/>
          <w:szCs w:val="24"/>
        </w:rPr>
        <w:t xml:space="preserve"> </w:t>
      </w:r>
      <w:r w:rsidR="00E7622A">
        <w:rPr>
          <w:rFonts w:ascii="Times New Roman" w:hAnsi="Times New Roman" w:cs="Times New Roman"/>
          <w:sz w:val="24"/>
          <w:szCs w:val="24"/>
        </w:rPr>
        <w:t>«</w:t>
      </w:r>
      <w:r w:rsidR="00A7138A" w:rsidRPr="003501E7">
        <w:rPr>
          <w:rFonts w:ascii="Times New Roman" w:hAnsi="Times New Roman" w:cs="Times New Roman"/>
          <w:sz w:val="24"/>
          <w:szCs w:val="24"/>
        </w:rPr>
        <w:t>иммигрант</w:t>
      </w:r>
      <w:r w:rsidR="00E7622A">
        <w:rPr>
          <w:rFonts w:ascii="Times New Roman" w:hAnsi="Times New Roman" w:cs="Times New Roman"/>
          <w:sz w:val="24"/>
          <w:szCs w:val="24"/>
        </w:rPr>
        <w:t>»</w:t>
      </w:r>
      <w:r w:rsidR="00A7138A" w:rsidRPr="003501E7">
        <w:rPr>
          <w:rFonts w:ascii="Times New Roman" w:hAnsi="Times New Roman" w:cs="Times New Roman"/>
          <w:sz w:val="24"/>
          <w:szCs w:val="24"/>
        </w:rPr>
        <w:t xml:space="preserve"> индивид получает при пересечении границы государства, в котором он не был рожден. </w:t>
      </w:r>
      <w:r w:rsidR="00F73AC0" w:rsidRPr="003501E7">
        <w:rPr>
          <w:rFonts w:ascii="Times New Roman" w:hAnsi="Times New Roman" w:cs="Times New Roman"/>
          <w:sz w:val="24"/>
          <w:szCs w:val="24"/>
        </w:rPr>
        <w:t>При этом есть четкое понимание, что не все иностранцы являются иммигрантами, и наоборот.</w:t>
      </w:r>
      <w:r w:rsidR="0055305F" w:rsidRPr="003501E7">
        <w:rPr>
          <w:rFonts w:ascii="Times New Roman" w:hAnsi="Times New Roman" w:cs="Times New Roman"/>
          <w:sz w:val="24"/>
          <w:szCs w:val="24"/>
        </w:rPr>
        <w:t xml:space="preserve"> </w:t>
      </w:r>
      <w:r w:rsidR="00A7138A" w:rsidRPr="003501E7">
        <w:rPr>
          <w:rFonts w:ascii="Times New Roman" w:hAnsi="Times New Roman" w:cs="Times New Roman"/>
          <w:sz w:val="24"/>
          <w:szCs w:val="24"/>
        </w:rPr>
        <w:t>Иностранец – это индивид, «проживающий во Франции и не имеющий французского гражданства»</w:t>
      </w:r>
      <w:r w:rsidR="00A7138A" w:rsidRPr="003501E7">
        <w:rPr>
          <w:rStyle w:val="a6"/>
          <w:rFonts w:ascii="Times New Roman" w:hAnsi="Times New Roman" w:cs="Times New Roman"/>
          <w:sz w:val="24"/>
          <w:szCs w:val="24"/>
        </w:rPr>
        <w:footnoteReference w:id="38"/>
      </w:r>
      <w:r w:rsidR="00A7138A" w:rsidRPr="003501E7">
        <w:rPr>
          <w:rFonts w:ascii="Times New Roman" w:hAnsi="Times New Roman" w:cs="Times New Roman"/>
          <w:sz w:val="24"/>
          <w:szCs w:val="24"/>
        </w:rPr>
        <w:t xml:space="preserve">. То есть изменение статуса происходит в момент получения французского гражданства. </w:t>
      </w:r>
      <w:r w:rsidR="0055305F" w:rsidRPr="003501E7">
        <w:rPr>
          <w:rFonts w:ascii="Times New Roman" w:hAnsi="Times New Roman" w:cs="Times New Roman"/>
          <w:sz w:val="24"/>
          <w:szCs w:val="24"/>
        </w:rPr>
        <w:t>Как отмечает Н.В. Шмелева, во французском языке также стали использовать термин «иммигрирующий»</w:t>
      </w:r>
      <w:r w:rsidR="0055305F" w:rsidRPr="003501E7">
        <w:rPr>
          <w:rFonts w:ascii="Times New Roman" w:hAnsi="Times New Roman" w:cs="Times New Roman"/>
          <w:sz w:val="24"/>
          <w:szCs w:val="24"/>
          <w:vertAlign w:val="superscript"/>
        </w:rPr>
        <w:footnoteReference w:id="39"/>
      </w:r>
      <w:r w:rsidR="0055305F" w:rsidRPr="003501E7">
        <w:rPr>
          <w:rFonts w:ascii="Times New Roman" w:hAnsi="Times New Roman" w:cs="Times New Roman"/>
          <w:sz w:val="24"/>
          <w:szCs w:val="24"/>
        </w:rPr>
        <w:t>.</w:t>
      </w:r>
    </w:p>
    <w:p w14:paraId="505A50FE" w14:textId="607C6FD7" w:rsidR="002D350E" w:rsidRPr="003501E7" w:rsidRDefault="00B41F42" w:rsidP="00435A09">
      <w:pPr>
        <w:spacing w:after="0" w:line="360" w:lineRule="auto"/>
        <w:ind w:firstLine="709"/>
        <w:jc w:val="both"/>
        <w:rPr>
          <w:rFonts w:ascii="Times New Roman" w:hAnsi="Times New Roman" w:cs="Times New Roman"/>
          <w:sz w:val="24"/>
          <w:szCs w:val="24"/>
        </w:rPr>
      </w:pPr>
      <w:r w:rsidRPr="003501E7">
        <w:rPr>
          <w:rFonts w:ascii="Times New Roman" w:hAnsi="Times New Roman" w:cs="Times New Roman"/>
          <w:sz w:val="24"/>
          <w:szCs w:val="24"/>
        </w:rPr>
        <w:t xml:space="preserve">Выделяется также реэмиграция – </w:t>
      </w:r>
      <w:r w:rsidR="00F15508" w:rsidRPr="003501E7">
        <w:rPr>
          <w:rFonts w:ascii="Times New Roman" w:hAnsi="Times New Roman" w:cs="Times New Roman"/>
          <w:sz w:val="24"/>
          <w:szCs w:val="24"/>
        </w:rPr>
        <w:t xml:space="preserve">это добровольное, самостоятельное </w:t>
      </w:r>
      <w:r w:rsidRPr="003501E7">
        <w:rPr>
          <w:rFonts w:ascii="Times New Roman" w:hAnsi="Times New Roman" w:cs="Times New Roman"/>
          <w:sz w:val="24"/>
          <w:szCs w:val="24"/>
        </w:rPr>
        <w:t xml:space="preserve">возвращение </w:t>
      </w:r>
      <w:r w:rsidR="0026692B" w:rsidRPr="003501E7">
        <w:rPr>
          <w:rFonts w:ascii="Times New Roman" w:hAnsi="Times New Roman" w:cs="Times New Roman"/>
          <w:sz w:val="24"/>
          <w:szCs w:val="24"/>
        </w:rPr>
        <w:t xml:space="preserve">в свою страну (откуда выехал до этого) </w:t>
      </w:r>
      <w:r w:rsidR="00F15508" w:rsidRPr="003501E7">
        <w:rPr>
          <w:rStyle w:val="a6"/>
          <w:rFonts w:ascii="Times New Roman" w:hAnsi="Times New Roman" w:cs="Times New Roman"/>
          <w:sz w:val="24"/>
          <w:szCs w:val="24"/>
        </w:rPr>
        <w:footnoteReference w:id="40"/>
      </w:r>
      <w:r w:rsidRPr="003501E7">
        <w:rPr>
          <w:rFonts w:ascii="Times New Roman" w:hAnsi="Times New Roman" w:cs="Times New Roman"/>
          <w:sz w:val="24"/>
          <w:szCs w:val="24"/>
        </w:rPr>
        <w:t xml:space="preserve">, и репатриацию – возвращение на этническую </w:t>
      </w:r>
      <w:r w:rsidR="0026692B" w:rsidRPr="003501E7">
        <w:rPr>
          <w:rFonts w:ascii="Times New Roman" w:hAnsi="Times New Roman" w:cs="Times New Roman"/>
          <w:sz w:val="24"/>
          <w:szCs w:val="24"/>
        </w:rPr>
        <w:t xml:space="preserve">родину, т.е. в страну, </w:t>
      </w:r>
      <w:r w:rsidRPr="003501E7">
        <w:rPr>
          <w:rFonts w:ascii="Times New Roman" w:hAnsi="Times New Roman" w:cs="Times New Roman"/>
          <w:sz w:val="24"/>
          <w:szCs w:val="24"/>
        </w:rPr>
        <w:t>ассоцииру</w:t>
      </w:r>
      <w:r w:rsidR="0026692B" w:rsidRPr="003501E7">
        <w:rPr>
          <w:rFonts w:ascii="Times New Roman" w:hAnsi="Times New Roman" w:cs="Times New Roman"/>
          <w:sz w:val="24"/>
          <w:szCs w:val="24"/>
        </w:rPr>
        <w:t>ющейся у</w:t>
      </w:r>
      <w:r w:rsidRPr="003501E7">
        <w:rPr>
          <w:rFonts w:ascii="Times New Roman" w:hAnsi="Times New Roman" w:cs="Times New Roman"/>
          <w:sz w:val="24"/>
          <w:szCs w:val="24"/>
        </w:rPr>
        <w:t xml:space="preserve"> </w:t>
      </w:r>
      <w:r w:rsidR="0026692B" w:rsidRPr="003501E7">
        <w:rPr>
          <w:rFonts w:ascii="Times New Roman" w:hAnsi="Times New Roman" w:cs="Times New Roman"/>
          <w:sz w:val="24"/>
          <w:szCs w:val="24"/>
        </w:rPr>
        <w:t>индивида</w:t>
      </w:r>
      <w:r w:rsidRPr="003501E7">
        <w:rPr>
          <w:rFonts w:ascii="Times New Roman" w:hAnsi="Times New Roman" w:cs="Times New Roman"/>
          <w:sz w:val="24"/>
          <w:szCs w:val="24"/>
        </w:rPr>
        <w:t xml:space="preserve"> </w:t>
      </w:r>
      <w:r w:rsidR="0026692B" w:rsidRPr="003501E7">
        <w:rPr>
          <w:rFonts w:ascii="Times New Roman" w:hAnsi="Times New Roman" w:cs="Times New Roman"/>
          <w:sz w:val="24"/>
          <w:szCs w:val="24"/>
        </w:rPr>
        <w:t>с</w:t>
      </w:r>
      <w:r w:rsidRPr="003501E7">
        <w:rPr>
          <w:rFonts w:ascii="Times New Roman" w:hAnsi="Times New Roman" w:cs="Times New Roman"/>
          <w:sz w:val="24"/>
          <w:szCs w:val="24"/>
        </w:rPr>
        <w:t xml:space="preserve"> происхождение</w:t>
      </w:r>
      <w:r w:rsidR="0026692B" w:rsidRPr="003501E7">
        <w:rPr>
          <w:rFonts w:ascii="Times New Roman" w:hAnsi="Times New Roman" w:cs="Times New Roman"/>
          <w:sz w:val="24"/>
          <w:szCs w:val="24"/>
        </w:rPr>
        <w:t>м</w:t>
      </w:r>
      <w:r w:rsidRPr="003501E7">
        <w:rPr>
          <w:rFonts w:ascii="Times New Roman" w:hAnsi="Times New Roman" w:cs="Times New Roman"/>
          <w:sz w:val="24"/>
          <w:szCs w:val="24"/>
        </w:rPr>
        <w:t xml:space="preserve"> и откуда он или его предки мигрировали</w:t>
      </w:r>
      <w:r w:rsidR="00F15508" w:rsidRPr="003501E7">
        <w:rPr>
          <w:rStyle w:val="a6"/>
          <w:rFonts w:ascii="Times New Roman" w:hAnsi="Times New Roman" w:cs="Times New Roman"/>
          <w:sz w:val="24"/>
          <w:szCs w:val="24"/>
        </w:rPr>
        <w:footnoteReference w:id="41"/>
      </w:r>
      <w:r w:rsidRPr="003501E7">
        <w:rPr>
          <w:rFonts w:ascii="Times New Roman" w:hAnsi="Times New Roman" w:cs="Times New Roman"/>
          <w:sz w:val="24"/>
          <w:szCs w:val="24"/>
        </w:rPr>
        <w:t xml:space="preserve">. </w:t>
      </w:r>
    </w:p>
    <w:p w14:paraId="6F32D5A2" w14:textId="49107B01" w:rsidR="004D6D6D" w:rsidRPr="003501E7" w:rsidRDefault="00B97EAA" w:rsidP="00666DEB">
      <w:pPr>
        <w:spacing w:after="0" w:line="360" w:lineRule="auto"/>
        <w:ind w:firstLine="709"/>
        <w:jc w:val="both"/>
        <w:rPr>
          <w:rFonts w:ascii="Times New Roman" w:hAnsi="Times New Roman" w:cs="Times New Roman"/>
          <w:sz w:val="24"/>
          <w:szCs w:val="24"/>
        </w:rPr>
      </w:pPr>
      <w:r w:rsidRPr="003501E7">
        <w:rPr>
          <w:rFonts w:ascii="Times New Roman" w:hAnsi="Times New Roman" w:cs="Times New Roman"/>
          <w:sz w:val="24"/>
          <w:szCs w:val="24"/>
        </w:rPr>
        <w:t xml:space="preserve">Миграционная </w:t>
      </w:r>
      <w:r w:rsidR="006605B0" w:rsidRPr="003501E7">
        <w:rPr>
          <w:rFonts w:ascii="Times New Roman" w:hAnsi="Times New Roman" w:cs="Times New Roman"/>
          <w:sz w:val="24"/>
          <w:szCs w:val="24"/>
        </w:rPr>
        <w:t xml:space="preserve">политика </w:t>
      </w:r>
      <w:r w:rsidR="004031DC" w:rsidRPr="003501E7">
        <w:rPr>
          <w:rFonts w:ascii="Times New Roman" w:hAnsi="Times New Roman" w:cs="Times New Roman"/>
          <w:sz w:val="24"/>
          <w:szCs w:val="24"/>
        </w:rPr>
        <w:t>представляет собой</w:t>
      </w:r>
      <w:r w:rsidR="006605B0" w:rsidRPr="003501E7">
        <w:rPr>
          <w:rFonts w:ascii="Times New Roman" w:hAnsi="Times New Roman" w:cs="Times New Roman"/>
          <w:sz w:val="24"/>
          <w:szCs w:val="24"/>
        </w:rPr>
        <w:t xml:space="preserve"> систем</w:t>
      </w:r>
      <w:r w:rsidR="004031DC" w:rsidRPr="003501E7">
        <w:rPr>
          <w:rFonts w:ascii="Times New Roman" w:hAnsi="Times New Roman" w:cs="Times New Roman"/>
          <w:sz w:val="24"/>
          <w:szCs w:val="24"/>
        </w:rPr>
        <w:t>у</w:t>
      </w:r>
      <w:r w:rsidR="006605B0" w:rsidRPr="003501E7">
        <w:rPr>
          <w:rFonts w:ascii="Times New Roman" w:hAnsi="Times New Roman" w:cs="Times New Roman"/>
          <w:sz w:val="24"/>
          <w:szCs w:val="24"/>
        </w:rPr>
        <w:t xml:space="preserve"> общепринятых на уровне </w:t>
      </w:r>
      <w:r w:rsidR="004031DC" w:rsidRPr="003501E7">
        <w:rPr>
          <w:rFonts w:ascii="Times New Roman" w:hAnsi="Times New Roman" w:cs="Times New Roman"/>
          <w:sz w:val="24"/>
          <w:szCs w:val="24"/>
        </w:rPr>
        <w:t>государственных</w:t>
      </w:r>
      <w:r w:rsidR="006605B0" w:rsidRPr="003501E7">
        <w:rPr>
          <w:rFonts w:ascii="Times New Roman" w:hAnsi="Times New Roman" w:cs="Times New Roman"/>
          <w:sz w:val="24"/>
          <w:szCs w:val="24"/>
        </w:rPr>
        <w:t xml:space="preserve"> структур </w:t>
      </w:r>
      <w:r w:rsidR="004031DC" w:rsidRPr="003501E7">
        <w:rPr>
          <w:rFonts w:ascii="Times New Roman" w:hAnsi="Times New Roman" w:cs="Times New Roman"/>
          <w:sz w:val="24"/>
          <w:szCs w:val="24"/>
        </w:rPr>
        <w:t>целей, задач</w:t>
      </w:r>
      <w:r w:rsidR="006605B0" w:rsidRPr="003501E7">
        <w:rPr>
          <w:rFonts w:ascii="Times New Roman" w:hAnsi="Times New Roman" w:cs="Times New Roman"/>
          <w:sz w:val="24"/>
          <w:szCs w:val="24"/>
        </w:rPr>
        <w:t xml:space="preserve"> и </w:t>
      </w:r>
      <w:r w:rsidR="004031DC" w:rsidRPr="003501E7">
        <w:rPr>
          <w:rFonts w:ascii="Times New Roman" w:hAnsi="Times New Roman" w:cs="Times New Roman"/>
          <w:sz w:val="24"/>
          <w:szCs w:val="24"/>
        </w:rPr>
        <w:t>инструментов</w:t>
      </w:r>
      <w:r w:rsidR="006605B0" w:rsidRPr="003501E7">
        <w:rPr>
          <w:rFonts w:ascii="Times New Roman" w:hAnsi="Times New Roman" w:cs="Times New Roman"/>
          <w:sz w:val="24"/>
          <w:szCs w:val="24"/>
        </w:rPr>
        <w:t>, с помощью которых государство</w:t>
      </w:r>
      <w:r w:rsidR="006F1040" w:rsidRPr="003501E7">
        <w:rPr>
          <w:rFonts w:ascii="Times New Roman" w:hAnsi="Times New Roman" w:cs="Times New Roman"/>
          <w:sz w:val="24"/>
          <w:szCs w:val="24"/>
        </w:rPr>
        <w:t xml:space="preserve"> и </w:t>
      </w:r>
      <w:r w:rsidR="006605B0" w:rsidRPr="003501E7">
        <w:rPr>
          <w:rFonts w:ascii="Times New Roman" w:hAnsi="Times New Roman" w:cs="Times New Roman"/>
          <w:sz w:val="24"/>
          <w:szCs w:val="24"/>
        </w:rPr>
        <w:t>общественные институты предполагают достижение поставленных целей</w:t>
      </w:r>
      <w:r w:rsidR="004B7D73" w:rsidRPr="003501E7">
        <w:rPr>
          <w:rStyle w:val="a6"/>
          <w:rFonts w:ascii="Times New Roman" w:hAnsi="Times New Roman" w:cs="Times New Roman"/>
          <w:sz w:val="24"/>
          <w:szCs w:val="24"/>
        </w:rPr>
        <w:footnoteReference w:id="42"/>
      </w:r>
      <w:r w:rsidR="006605B0" w:rsidRPr="003501E7">
        <w:rPr>
          <w:rFonts w:ascii="Times New Roman" w:hAnsi="Times New Roman" w:cs="Times New Roman"/>
          <w:sz w:val="24"/>
          <w:szCs w:val="24"/>
        </w:rPr>
        <w:t xml:space="preserve">. </w:t>
      </w:r>
      <w:r w:rsidR="003B7C35" w:rsidRPr="003501E7">
        <w:rPr>
          <w:rFonts w:ascii="Times New Roman" w:hAnsi="Times New Roman" w:cs="Times New Roman"/>
          <w:sz w:val="24"/>
          <w:szCs w:val="24"/>
        </w:rPr>
        <w:t xml:space="preserve">Она должна учитывать правовые, финансовые, административные и организационные меры государства на уровне законодательства. </w:t>
      </w:r>
      <w:r w:rsidR="006605B0" w:rsidRPr="003501E7">
        <w:rPr>
          <w:rFonts w:ascii="Times New Roman" w:hAnsi="Times New Roman" w:cs="Times New Roman"/>
          <w:sz w:val="24"/>
          <w:szCs w:val="24"/>
        </w:rPr>
        <w:t xml:space="preserve">Политика должна проводиться в соответствии с теми принципами, которые составляют фундаментальные основы государства </w:t>
      </w:r>
      <w:r w:rsidR="006605B0" w:rsidRPr="003501E7">
        <w:rPr>
          <w:rFonts w:ascii="Times New Roman" w:hAnsi="Times New Roman" w:cs="Times New Roman"/>
          <w:sz w:val="24"/>
          <w:szCs w:val="24"/>
        </w:rPr>
        <w:lastRenderedPageBreak/>
        <w:t xml:space="preserve">(Конституция, </w:t>
      </w:r>
      <w:r w:rsidR="00BA73E5" w:rsidRPr="003501E7">
        <w:rPr>
          <w:rFonts w:ascii="Times New Roman" w:hAnsi="Times New Roman" w:cs="Times New Roman"/>
          <w:sz w:val="24"/>
          <w:szCs w:val="24"/>
        </w:rPr>
        <w:t xml:space="preserve">нормативно-правовые акты конкретного государства, </w:t>
      </w:r>
      <w:r w:rsidR="006605B0" w:rsidRPr="003501E7">
        <w:rPr>
          <w:rFonts w:ascii="Times New Roman" w:hAnsi="Times New Roman" w:cs="Times New Roman"/>
          <w:sz w:val="24"/>
          <w:szCs w:val="24"/>
        </w:rPr>
        <w:t xml:space="preserve">международные правовые акты и т.д.). </w:t>
      </w:r>
      <w:r w:rsidR="00F55BBA" w:rsidRPr="003501E7">
        <w:rPr>
          <w:rFonts w:ascii="Times New Roman" w:hAnsi="Times New Roman" w:cs="Times New Roman"/>
          <w:sz w:val="24"/>
          <w:szCs w:val="24"/>
        </w:rPr>
        <w:t>Государственная политика должна учитывать социально-экономические факторы, демографические показатели, объективно оценивать</w:t>
      </w:r>
      <w:r w:rsidR="006F1040" w:rsidRPr="003501E7">
        <w:rPr>
          <w:rFonts w:ascii="Times New Roman" w:hAnsi="Times New Roman" w:cs="Times New Roman"/>
        </w:rPr>
        <w:t xml:space="preserve"> </w:t>
      </w:r>
      <w:r w:rsidR="00F55BBA" w:rsidRPr="003501E7">
        <w:rPr>
          <w:rFonts w:ascii="Times New Roman" w:hAnsi="Times New Roman" w:cs="Times New Roman"/>
          <w:sz w:val="24"/>
          <w:szCs w:val="24"/>
        </w:rPr>
        <w:t>национальный и региональный рынок труда</w:t>
      </w:r>
      <w:r w:rsidR="00666DEB" w:rsidRPr="003501E7">
        <w:rPr>
          <w:rFonts w:ascii="Times New Roman" w:hAnsi="Times New Roman" w:cs="Times New Roman"/>
          <w:sz w:val="24"/>
          <w:szCs w:val="24"/>
        </w:rPr>
        <w:t>. «</w:t>
      </w:r>
      <w:r w:rsidR="004D6D6D" w:rsidRPr="003501E7">
        <w:rPr>
          <w:rFonts w:ascii="Times New Roman" w:hAnsi="Times New Roman" w:cs="Times New Roman"/>
          <w:sz w:val="24"/>
          <w:szCs w:val="24"/>
        </w:rPr>
        <w:t>Цель миграционной политики – обеспечить рациональное размещение населения с точки зрения эффективного развития экономики и самого населения, улучшение его качественного состава, равномерное развитие отдельных регионов, сглаживание социально-экономической дифференциации в условиях жизни населения</w:t>
      </w:r>
      <w:r w:rsidR="00666DEB" w:rsidRPr="003501E7">
        <w:rPr>
          <w:rFonts w:ascii="Times New Roman" w:hAnsi="Times New Roman" w:cs="Times New Roman"/>
          <w:sz w:val="24"/>
          <w:szCs w:val="24"/>
        </w:rPr>
        <w:t>»</w:t>
      </w:r>
      <w:r w:rsidR="00666DEB" w:rsidRPr="003501E7">
        <w:rPr>
          <w:rStyle w:val="a6"/>
          <w:rFonts w:ascii="Times New Roman" w:hAnsi="Times New Roman" w:cs="Times New Roman"/>
          <w:sz w:val="24"/>
          <w:szCs w:val="24"/>
        </w:rPr>
        <w:footnoteReference w:id="43"/>
      </w:r>
      <w:r w:rsidR="004D6D6D" w:rsidRPr="003501E7">
        <w:rPr>
          <w:rFonts w:ascii="Times New Roman" w:hAnsi="Times New Roman" w:cs="Times New Roman"/>
          <w:sz w:val="24"/>
          <w:szCs w:val="24"/>
        </w:rPr>
        <w:t xml:space="preserve">. </w:t>
      </w:r>
      <w:r w:rsidR="00E671C6" w:rsidRPr="003501E7">
        <w:rPr>
          <w:rFonts w:ascii="Times New Roman" w:hAnsi="Times New Roman" w:cs="Times New Roman"/>
          <w:sz w:val="24"/>
          <w:szCs w:val="24"/>
        </w:rPr>
        <w:t>Как и любое направлен</w:t>
      </w:r>
      <w:r w:rsidR="00EC507D">
        <w:rPr>
          <w:rFonts w:ascii="Times New Roman" w:hAnsi="Times New Roman" w:cs="Times New Roman"/>
          <w:sz w:val="24"/>
          <w:szCs w:val="24"/>
        </w:rPr>
        <w:t>ие политики данная её часть опир</w:t>
      </w:r>
      <w:r w:rsidR="00E671C6" w:rsidRPr="003501E7">
        <w:rPr>
          <w:rFonts w:ascii="Times New Roman" w:hAnsi="Times New Roman" w:cs="Times New Roman"/>
          <w:sz w:val="24"/>
          <w:szCs w:val="24"/>
        </w:rPr>
        <w:t>ается на определенные принципы, систему взглядов, концентрирует внимание на цели, задач</w:t>
      </w:r>
      <w:r w:rsidR="00EC507D">
        <w:rPr>
          <w:rFonts w:ascii="Times New Roman" w:hAnsi="Times New Roman" w:cs="Times New Roman"/>
          <w:sz w:val="24"/>
          <w:szCs w:val="24"/>
        </w:rPr>
        <w:t>ах</w:t>
      </w:r>
      <w:r w:rsidR="00E671C6" w:rsidRPr="003501E7">
        <w:rPr>
          <w:rFonts w:ascii="Times New Roman" w:hAnsi="Times New Roman" w:cs="Times New Roman"/>
          <w:sz w:val="24"/>
          <w:szCs w:val="24"/>
        </w:rPr>
        <w:t>, приоритет</w:t>
      </w:r>
      <w:r w:rsidR="00EC507D">
        <w:rPr>
          <w:rFonts w:ascii="Times New Roman" w:hAnsi="Times New Roman" w:cs="Times New Roman"/>
          <w:sz w:val="24"/>
          <w:szCs w:val="24"/>
        </w:rPr>
        <w:t>ах</w:t>
      </w:r>
      <w:r w:rsidR="00E671C6" w:rsidRPr="003501E7">
        <w:rPr>
          <w:rFonts w:ascii="Times New Roman" w:hAnsi="Times New Roman" w:cs="Times New Roman"/>
          <w:sz w:val="24"/>
          <w:szCs w:val="24"/>
        </w:rPr>
        <w:t>, обусловленны</w:t>
      </w:r>
      <w:r w:rsidR="00EC507D">
        <w:rPr>
          <w:rFonts w:ascii="Times New Roman" w:hAnsi="Times New Roman" w:cs="Times New Roman"/>
          <w:sz w:val="24"/>
          <w:szCs w:val="24"/>
        </w:rPr>
        <w:t>х</w:t>
      </w:r>
      <w:r w:rsidR="00E671C6" w:rsidRPr="003501E7">
        <w:rPr>
          <w:rFonts w:ascii="Times New Roman" w:hAnsi="Times New Roman" w:cs="Times New Roman"/>
          <w:sz w:val="24"/>
          <w:szCs w:val="24"/>
        </w:rPr>
        <w:t xml:space="preserve"> современными реалиями, национальными особенностями, историческим развитием государства, а также </w:t>
      </w:r>
      <w:r w:rsidR="00EC507D">
        <w:rPr>
          <w:rFonts w:ascii="Times New Roman" w:hAnsi="Times New Roman" w:cs="Times New Roman"/>
          <w:sz w:val="24"/>
          <w:szCs w:val="24"/>
        </w:rPr>
        <w:t>базируется</w:t>
      </w:r>
      <w:r w:rsidR="00E671C6" w:rsidRPr="003501E7">
        <w:rPr>
          <w:rFonts w:ascii="Times New Roman" w:hAnsi="Times New Roman" w:cs="Times New Roman"/>
          <w:sz w:val="24"/>
          <w:szCs w:val="24"/>
        </w:rPr>
        <w:t xml:space="preserve"> на определенны</w:t>
      </w:r>
      <w:r w:rsidR="00EC507D">
        <w:rPr>
          <w:rFonts w:ascii="Times New Roman" w:hAnsi="Times New Roman" w:cs="Times New Roman"/>
          <w:sz w:val="24"/>
          <w:szCs w:val="24"/>
        </w:rPr>
        <w:t>х</w:t>
      </w:r>
      <w:r w:rsidR="00E671C6" w:rsidRPr="003501E7">
        <w:rPr>
          <w:rFonts w:ascii="Times New Roman" w:hAnsi="Times New Roman" w:cs="Times New Roman"/>
          <w:sz w:val="24"/>
          <w:szCs w:val="24"/>
        </w:rPr>
        <w:t xml:space="preserve"> механизм</w:t>
      </w:r>
      <w:r w:rsidR="00EC507D">
        <w:rPr>
          <w:rFonts w:ascii="Times New Roman" w:hAnsi="Times New Roman" w:cs="Times New Roman"/>
          <w:sz w:val="24"/>
          <w:szCs w:val="24"/>
        </w:rPr>
        <w:t>ах</w:t>
      </w:r>
      <w:r w:rsidR="00E671C6" w:rsidRPr="003501E7">
        <w:rPr>
          <w:rFonts w:ascii="Times New Roman" w:hAnsi="Times New Roman" w:cs="Times New Roman"/>
          <w:sz w:val="24"/>
          <w:szCs w:val="24"/>
        </w:rPr>
        <w:t xml:space="preserve"> реализации.</w:t>
      </w:r>
    </w:p>
    <w:p w14:paraId="18088FCD" w14:textId="2B9B6368" w:rsidR="006605B0" w:rsidRPr="003501E7" w:rsidRDefault="00EC507D" w:rsidP="00847BF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С</w:t>
      </w:r>
      <w:r w:rsidR="00E671C6" w:rsidRPr="003501E7">
        <w:rPr>
          <w:rFonts w:ascii="Times New Roman" w:hAnsi="Times New Roman" w:cs="Times New Roman"/>
          <w:sz w:val="24"/>
          <w:szCs w:val="24"/>
        </w:rPr>
        <w:t xml:space="preserve">овременные исследователи выделяют шесть основных целей любой </w:t>
      </w:r>
      <w:r w:rsidR="006605B0" w:rsidRPr="003501E7">
        <w:rPr>
          <w:rFonts w:ascii="Times New Roman" w:hAnsi="Times New Roman" w:cs="Times New Roman"/>
          <w:sz w:val="24"/>
          <w:szCs w:val="24"/>
        </w:rPr>
        <w:t>миграционной политики:</w:t>
      </w:r>
      <w:r w:rsidR="00E671C6" w:rsidRPr="003501E7">
        <w:rPr>
          <w:rFonts w:ascii="Times New Roman" w:hAnsi="Times New Roman" w:cs="Times New Roman"/>
          <w:sz w:val="24"/>
          <w:szCs w:val="24"/>
        </w:rPr>
        <w:t xml:space="preserve"> </w:t>
      </w:r>
      <w:r w:rsidR="00847BF4" w:rsidRPr="003501E7">
        <w:rPr>
          <w:rFonts w:ascii="Times New Roman" w:hAnsi="Times New Roman" w:cs="Times New Roman"/>
          <w:sz w:val="24"/>
          <w:szCs w:val="24"/>
        </w:rPr>
        <w:t xml:space="preserve">привлечение рабочей силы (для выравнивания дисбаланса трудоспособного населения, создания условий гармоничного экономического развития); </w:t>
      </w:r>
      <w:r w:rsidR="006605B0" w:rsidRPr="003501E7">
        <w:rPr>
          <w:rFonts w:ascii="Times New Roman" w:hAnsi="Times New Roman" w:cs="Times New Roman"/>
          <w:sz w:val="24"/>
          <w:szCs w:val="24"/>
        </w:rPr>
        <w:t>стабилизация численности населения</w:t>
      </w:r>
      <w:r w:rsidR="00847BF4" w:rsidRPr="003501E7">
        <w:rPr>
          <w:rFonts w:ascii="Times New Roman" w:hAnsi="Times New Roman" w:cs="Times New Roman"/>
          <w:sz w:val="24"/>
          <w:szCs w:val="24"/>
        </w:rPr>
        <w:t xml:space="preserve"> (для решения демографических проблем)</w:t>
      </w:r>
      <w:r w:rsidR="006605B0" w:rsidRPr="003501E7">
        <w:rPr>
          <w:rFonts w:ascii="Times New Roman" w:hAnsi="Times New Roman" w:cs="Times New Roman"/>
          <w:sz w:val="24"/>
          <w:szCs w:val="24"/>
        </w:rPr>
        <w:t>;</w:t>
      </w:r>
      <w:r w:rsidR="00847BF4" w:rsidRPr="003501E7">
        <w:rPr>
          <w:rFonts w:ascii="Times New Roman" w:hAnsi="Times New Roman" w:cs="Times New Roman"/>
          <w:sz w:val="24"/>
          <w:szCs w:val="24"/>
        </w:rPr>
        <w:t xml:space="preserve"> </w:t>
      </w:r>
      <w:r w:rsidR="006605B0" w:rsidRPr="003501E7">
        <w:rPr>
          <w:rFonts w:ascii="Times New Roman" w:hAnsi="Times New Roman" w:cs="Times New Roman"/>
          <w:sz w:val="24"/>
          <w:szCs w:val="24"/>
        </w:rPr>
        <w:t>создание постоянного состава населения</w:t>
      </w:r>
      <w:r w:rsidR="00847BF4" w:rsidRPr="003501E7">
        <w:rPr>
          <w:rFonts w:ascii="Times New Roman" w:hAnsi="Times New Roman" w:cs="Times New Roman"/>
          <w:sz w:val="24"/>
          <w:szCs w:val="24"/>
        </w:rPr>
        <w:t xml:space="preserve"> (для обеспечения единства народа, укоренения национальных целей и идей определенного государства)</w:t>
      </w:r>
      <w:r w:rsidR="006605B0" w:rsidRPr="003501E7">
        <w:rPr>
          <w:rFonts w:ascii="Times New Roman" w:hAnsi="Times New Roman" w:cs="Times New Roman"/>
          <w:sz w:val="24"/>
          <w:szCs w:val="24"/>
        </w:rPr>
        <w:t>;</w:t>
      </w:r>
      <w:r w:rsidR="00847BF4" w:rsidRPr="003501E7">
        <w:rPr>
          <w:rFonts w:ascii="Times New Roman" w:hAnsi="Times New Roman" w:cs="Times New Roman"/>
          <w:sz w:val="24"/>
          <w:szCs w:val="24"/>
        </w:rPr>
        <w:t xml:space="preserve"> </w:t>
      </w:r>
      <w:r w:rsidR="006605B0" w:rsidRPr="003501E7">
        <w:rPr>
          <w:rFonts w:ascii="Times New Roman" w:hAnsi="Times New Roman" w:cs="Times New Roman"/>
          <w:sz w:val="24"/>
          <w:szCs w:val="24"/>
        </w:rPr>
        <w:t>повышение активности коренных жителей</w:t>
      </w:r>
      <w:r w:rsidR="00847BF4" w:rsidRPr="003501E7">
        <w:rPr>
          <w:rFonts w:ascii="Times New Roman" w:hAnsi="Times New Roman" w:cs="Times New Roman"/>
          <w:sz w:val="24"/>
          <w:szCs w:val="24"/>
        </w:rPr>
        <w:t xml:space="preserve"> (создание конкуренции на рынке)</w:t>
      </w:r>
      <w:r w:rsidR="006605B0" w:rsidRPr="003501E7">
        <w:rPr>
          <w:rFonts w:ascii="Times New Roman" w:hAnsi="Times New Roman" w:cs="Times New Roman"/>
          <w:sz w:val="24"/>
          <w:szCs w:val="24"/>
        </w:rPr>
        <w:t>;</w:t>
      </w:r>
      <w:r w:rsidR="00847BF4" w:rsidRPr="003501E7">
        <w:rPr>
          <w:rFonts w:ascii="Times New Roman" w:hAnsi="Times New Roman" w:cs="Times New Roman"/>
          <w:sz w:val="24"/>
          <w:szCs w:val="24"/>
        </w:rPr>
        <w:t xml:space="preserve"> </w:t>
      </w:r>
      <w:r w:rsidR="006605B0" w:rsidRPr="003501E7">
        <w:rPr>
          <w:rFonts w:ascii="Times New Roman" w:hAnsi="Times New Roman" w:cs="Times New Roman"/>
          <w:sz w:val="24"/>
          <w:szCs w:val="24"/>
        </w:rPr>
        <w:t xml:space="preserve">уменьшение потока мигрантов в </w:t>
      </w:r>
      <w:r w:rsidR="00847BF4" w:rsidRPr="003501E7">
        <w:rPr>
          <w:rFonts w:ascii="Times New Roman" w:hAnsi="Times New Roman" w:cs="Times New Roman"/>
          <w:sz w:val="24"/>
          <w:szCs w:val="24"/>
        </w:rPr>
        <w:t>определенные</w:t>
      </w:r>
      <w:r w:rsidR="006605B0" w:rsidRPr="003501E7">
        <w:rPr>
          <w:rFonts w:ascii="Times New Roman" w:hAnsi="Times New Roman" w:cs="Times New Roman"/>
          <w:sz w:val="24"/>
          <w:szCs w:val="24"/>
        </w:rPr>
        <w:t xml:space="preserve"> районы</w:t>
      </w:r>
      <w:r w:rsidR="00847BF4" w:rsidRPr="003501E7">
        <w:rPr>
          <w:rFonts w:ascii="Times New Roman" w:hAnsi="Times New Roman" w:cs="Times New Roman"/>
          <w:sz w:val="24"/>
          <w:szCs w:val="24"/>
        </w:rPr>
        <w:t xml:space="preserve"> (для «выравнивания» плотности населения по всей стране)</w:t>
      </w:r>
      <w:r w:rsidR="006605B0" w:rsidRPr="003501E7">
        <w:rPr>
          <w:rFonts w:ascii="Times New Roman" w:hAnsi="Times New Roman" w:cs="Times New Roman"/>
          <w:sz w:val="24"/>
          <w:szCs w:val="24"/>
        </w:rPr>
        <w:t>.</w:t>
      </w:r>
    </w:p>
    <w:p w14:paraId="1072B681" w14:textId="458170B8" w:rsidR="00E25424" w:rsidRPr="003501E7" w:rsidRDefault="00847BF4" w:rsidP="0036238A">
      <w:pPr>
        <w:spacing w:after="0" w:line="360" w:lineRule="auto"/>
        <w:ind w:firstLine="709"/>
        <w:jc w:val="both"/>
        <w:rPr>
          <w:rFonts w:ascii="Times New Roman" w:hAnsi="Times New Roman" w:cs="Times New Roman"/>
          <w:sz w:val="24"/>
          <w:szCs w:val="24"/>
        </w:rPr>
      </w:pPr>
      <w:r w:rsidRPr="003501E7">
        <w:rPr>
          <w:rFonts w:ascii="Times New Roman" w:hAnsi="Times New Roman" w:cs="Times New Roman"/>
          <w:sz w:val="24"/>
          <w:szCs w:val="24"/>
        </w:rPr>
        <w:t xml:space="preserve">Указанные цели предопределяют </w:t>
      </w:r>
      <w:r w:rsidR="00380C4B" w:rsidRPr="003501E7">
        <w:rPr>
          <w:rFonts w:ascii="Times New Roman" w:hAnsi="Times New Roman" w:cs="Times New Roman"/>
          <w:sz w:val="24"/>
          <w:szCs w:val="24"/>
        </w:rPr>
        <w:t xml:space="preserve">основные </w:t>
      </w:r>
      <w:r w:rsidRPr="003501E7">
        <w:rPr>
          <w:rFonts w:ascii="Times New Roman" w:hAnsi="Times New Roman" w:cs="Times New Roman"/>
          <w:sz w:val="24"/>
          <w:szCs w:val="24"/>
        </w:rPr>
        <w:t xml:space="preserve">задачи: </w:t>
      </w:r>
      <w:r w:rsidR="006605B0" w:rsidRPr="003501E7">
        <w:rPr>
          <w:rFonts w:ascii="Times New Roman" w:hAnsi="Times New Roman" w:cs="Times New Roman"/>
          <w:sz w:val="24"/>
          <w:szCs w:val="24"/>
        </w:rPr>
        <w:t>регулирова</w:t>
      </w:r>
      <w:r w:rsidRPr="003501E7">
        <w:rPr>
          <w:rFonts w:ascii="Times New Roman" w:hAnsi="Times New Roman" w:cs="Times New Roman"/>
          <w:sz w:val="24"/>
          <w:szCs w:val="24"/>
        </w:rPr>
        <w:t>ние расселения</w:t>
      </w:r>
      <w:r w:rsidR="006605B0" w:rsidRPr="003501E7">
        <w:rPr>
          <w:rFonts w:ascii="Times New Roman" w:hAnsi="Times New Roman" w:cs="Times New Roman"/>
          <w:sz w:val="24"/>
          <w:szCs w:val="24"/>
        </w:rPr>
        <w:t xml:space="preserve"> мигрантов на территории страны;</w:t>
      </w:r>
      <w:r w:rsidRPr="003501E7">
        <w:rPr>
          <w:rFonts w:ascii="Times New Roman" w:hAnsi="Times New Roman" w:cs="Times New Roman"/>
          <w:sz w:val="24"/>
          <w:szCs w:val="24"/>
        </w:rPr>
        <w:t xml:space="preserve"> </w:t>
      </w:r>
      <w:r w:rsidR="0036238A" w:rsidRPr="003501E7">
        <w:rPr>
          <w:rFonts w:ascii="Times New Roman" w:hAnsi="Times New Roman" w:cs="Times New Roman"/>
          <w:sz w:val="24"/>
          <w:szCs w:val="24"/>
        </w:rPr>
        <w:t xml:space="preserve">обеспечение </w:t>
      </w:r>
      <w:r w:rsidRPr="003501E7">
        <w:rPr>
          <w:rFonts w:ascii="Times New Roman" w:hAnsi="Times New Roman" w:cs="Times New Roman"/>
          <w:sz w:val="24"/>
          <w:szCs w:val="24"/>
        </w:rPr>
        <w:t>осуществлени</w:t>
      </w:r>
      <w:r w:rsidR="00EC507D">
        <w:rPr>
          <w:rFonts w:ascii="Times New Roman" w:hAnsi="Times New Roman" w:cs="Times New Roman"/>
          <w:sz w:val="24"/>
          <w:szCs w:val="24"/>
        </w:rPr>
        <w:t>я</w:t>
      </w:r>
      <w:r w:rsidRPr="003501E7">
        <w:rPr>
          <w:rFonts w:ascii="Times New Roman" w:hAnsi="Times New Roman" w:cs="Times New Roman"/>
          <w:sz w:val="24"/>
          <w:szCs w:val="24"/>
        </w:rPr>
        <w:t xml:space="preserve"> контроля</w:t>
      </w:r>
      <w:r w:rsidR="006605B0" w:rsidRPr="003501E7">
        <w:rPr>
          <w:rFonts w:ascii="Times New Roman" w:hAnsi="Times New Roman" w:cs="Times New Roman"/>
          <w:sz w:val="24"/>
          <w:szCs w:val="24"/>
        </w:rPr>
        <w:t xml:space="preserve"> над </w:t>
      </w:r>
      <w:r w:rsidR="0036238A" w:rsidRPr="003501E7">
        <w:rPr>
          <w:rFonts w:ascii="Times New Roman" w:hAnsi="Times New Roman" w:cs="Times New Roman"/>
          <w:sz w:val="24"/>
          <w:szCs w:val="24"/>
        </w:rPr>
        <w:t>миграционными процессами</w:t>
      </w:r>
      <w:r w:rsidR="006605B0" w:rsidRPr="003501E7">
        <w:rPr>
          <w:rFonts w:ascii="Times New Roman" w:hAnsi="Times New Roman" w:cs="Times New Roman"/>
          <w:sz w:val="24"/>
          <w:szCs w:val="24"/>
        </w:rPr>
        <w:t>;</w:t>
      </w:r>
      <w:r w:rsidRPr="003501E7">
        <w:rPr>
          <w:rFonts w:ascii="Times New Roman" w:hAnsi="Times New Roman" w:cs="Times New Roman"/>
          <w:sz w:val="24"/>
          <w:szCs w:val="24"/>
        </w:rPr>
        <w:t xml:space="preserve"> создание условий для </w:t>
      </w:r>
      <w:r w:rsidR="0036238A" w:rsidRPr="003501E7">
        <w:rPr>
          <w:rFonts w:ascii="Times New Roman" w:hAnsi="Times New Roman" w:cs="Times New Roman"/>
          <w:sz w:val="24"/>
          <w:szCs w:val="24"/>
        </w:rPr>
        <w:t xml:space="preserve">интеграции и </w:t>
      </w:r>
      <w:r w:rsidRPr="003501E7">
        <w:rPr>
          <w:rFonts w:ascii="Times New Roman" w:hAnsi="Times New Roman" w:cs="Times New Roman"/>
          <w:sz w:val="24"/>
          <w:szCs w:val="24"/>
        </w:rPr>
        <w:t>адаптации мигрантов</w:t>
      </w:r>
      <w:r w:rsidR="0036238A" w:rsidRPr="003501E7">
        <w:rPr>
          <w:rFonts w:ascii="Times New Roman" w:hAnsi="Times New Roman" w:cs="Times New Roman"/>
          <w:sz w:val="24"/>
          <w:szCs w:val="24"/>
        </w:rPr>
        <w:t>, в том числе вынужденных,</w:t>
      </w:r>
      <w:r w:rsidRPr="003501E7">
        <w:rPr>
          <w:rFonts w:ascii="Times New Roman" w:hAnsi="Times New Roman" w:cs="Times New Roman"/>
          <w:sz w:val="24"/>
          <w:szCs w:val="24"/>
        </w:rPr>
        <w:t xml:space="preserve"> и формирование принципов</w:t>
      </w:r>
      <w:r w:rsidR="006605B0" w:rsidRPr="003501E7">
        <w:rPr>
          <w:rFonts w:ascii="Times New Roman" w:hAnsi="Times New Roman" w:cs="Times New Roman"/>
          <w:sz w:val="24"/>
          <w:szCs w:val="24"/>
        </w:rPr>
        <w:t xml:space="preserve"> мирно</w:t>
      </w:r>
      <w:r w:rsidRPr="003501E7">
        <w:rPr>
          <w:rFonts w:ascii="Times New Roman" w:hAnsi="Times New Roman" w:cs="Times New Roman"/>
          <w:sz w:val="24"/>
          <w:szCs w:val="24"/>
        </w:rPr>
        <w:t>го взаимодействия</w:t>
      </w:r>
      <w:r w:rsidR="006605B0" w:rsidRPr="003501E7">
        <w:rPr>
          <w:rFonts w:ascii="Times New Roman" w:hAnsi="Times New Roman" w:cs="Times New Roman"/>
          <w:sz w:val="24"/>
          <w:szCs w:val="24"/>
        </w:rPr>
        <w:t xml:space="preserve"> мигрантов и местного населения</w:t>
      </w:r>
      <w:r w:rsidR="0036238A" w:rsidRPr="003501E7">
        <w:rPr>
          <w:rFonts w:ascii="Times New Roman" w:hAnsi="Times New Roman" w:cs="Times New Roman"/>
          <w:sz w:val="24"/>
          <w:szCs w:val="24"/>
        </w:rPr>
        <w:t>, поддержка и развитие взаимоотношений с соотечественниками; содействие привлечению иммигрантов на работу, исходя из необходимости обеспечения экономики страны трудовыми ресурсами; регулирование экономической миграции</w:t>
      </w:r>
      <w:r w:rsidRPr="003501E7">
        <w:rPr>
          <w:rStyle w:val="a6"/>
          <w:rFonts w:ascii="Times New Roman" w:hAnsi="Times New Roman" w:cs="Times New Roman"/>
          <w:sz w:val="24"/>
          <w:szCs w:val="24"/>
        </w:rPr>
        <w:footnoteReference w:id="44"/>
      </w:r>
      <w:r w:rsidR="006605B0" w:rsidRPr="003501E7">
        <w:rPr>
          <w:rFonts w:ascii="Times New Roman" w:hAnsi="Times New Roman" w:cs="Times New Roman"/>
          <w:sz w:val="24"/>
          <w:szCs w:val="24"/>
        </w:rPr>
        <w:t>.</w:t>
      </w:r>
      <w:r w:rsidR="00380C4B" w:rsidRPr="003501E7">
        <w:rPr>
          <w:rFonts w:ascii="Times New Roman" w:hAnsi="Times New Roman" w:cs="Times New Roman"/>
          <w:sz w:val="24"/>
          <w:szCs w:val="24"/>
        </w:rPr>
        <w:t xml:space="preserve"> В тоже время исторические особенности стран формируют</w:t>
      </w:r>
      <w:r w:rsidR="001E00C1" w:rsidRPr="003501E7">
        <w:rPr>
          <w:rFonts w:ascii="Times New Roman" w:hAnsi="Times New Roman" w:cs="Times New Roman"/>
          <w:sz w:val="24"/>
          <w:szCs w:val="24"/>
        </w:rPr>
        <w:t xml:space="preserve"> как дополнительные задачи, так </w:t>
      </w:r>
      <w:r w:rsidR="001E00C1" w:rsidRPr="003501E7">
        <w:rPr>
          <w:rFonts w:ascii="Times New Roman" w:hAnsi="Times New Roman" w:cs="Times New Roman"/>
          <w:sz w:val="24"/>
          <w:szCs w:val="24"/>
        </w:rPr>
        <w:lastRenderedPageBreak/>
        <w:t>и определяют их реализацию: правительств</w:t>
      </w:r>
      <w:r w:rsidR="002C1AEC">
        <w:rPr>
          <w:rFonts w:ascii="Times New Roman" w:hAnsi="Times New Roman" w:cs="Times New Roman"/>
          <w:sz w:val="24"/>
          <w:szCs w:val="24"/>
        </w:rPr>
        <w:t>о</w:t>
      </w:r>
      <w:r w:rsidR="001E00C1" w:rsidRPr="003501E7">
        <w:rPr>
          <w:rFonts w:ascii="Times New Roman" w:hAnsi="Times New Roman" w:cs="Times New Roman"/>
          <w:sz w:val="24"/>
          <w:szCs w:val="24"/>
        </w:rPr>
        <w:t xml:space="preserve"> </w:t>
      </w:r>
      <w:r w:rsidR="002C1AEC">
        <w:rPr>
          <w:rFonts w:ascii="Times New Roman" w:hAnsi="Times New Roman" w:cs="Times New Roman"/>
          <w:sz w:val="24"/>
          <w:szCs w:val="24"/>
        </w:rPr>
        <w:t>определяет</w:t>
      </w:r>
      <w:r w:rsidR="001E00C1" w:rsidRPr="003501E7">
        <w:rPr>
          <w:rFonts w:ascii="Times New Roman" w:hAnsi="Times New Roman" w:cs="Times New Roman"/>
          <w:sz w:val="24"/>
          <w:szCs w:val="24"/>
        </w:rPr>
        <w:t xml:space="preserve"> приоритеты в очередности решения поставленных задач.</w:t>
      </w:r>
      <w:r w:rsidR="00E25424" w:rsidRPr="003501E7">
        <w:rPr>
          <w:rFonts w:ascii="Times New Roman" w:hAnsi="Times New Roman" w:cs="Times New Roman"/>
          <w:sz w:val="24"/>
          <w:szCs w:val="24"/>
        </w:rPr>
        <w:t xml:space="preserve"> Указанные аспекты </w:t>
      </w:r>
      <w:r w:rsidR="002C1AEC">
        <w:rPr>
          <w:rFonts w:ascii="Times New Roman" w:hAnsi="Times New Roman" w:cs="Times New Roman"/>
          <w:sz w:val="24"/>
          <w:szCs w:val="24"/>
        </w:rPr>
        <w:t>влияют на</w:t>
      </w:r>
      <w:r w:rsidR="00E25424" w:rsidRPr="003501E7">
        <w:rPr>
          <w:rFonts w:ascii="Times New Roman" w:hAnsi="Times New Roman" w:cs="Times New Roman"/>
          <w:sz w:val="24"/>
          <w:szCs w:val="24"/>
        </w:rPr>
        <w:t xml:space="preserve"> содержание нормативно-правовой базы определенного государства, а также миграционных программ - единой системы</w:t>
      </w:r>
      <w:r w:rsidR="006605B0" w:rsidRPr="003501E7">
        <w:rPr>
          <w:rFonts w:ascii="Times New Roman" w:hAnsi="Times New Roman" w:cs="Times New Roman"/>
          <w:sz w:val="24"/>
          <w:szCs w:val="24"/>
        </w:rPr>
        <w:t xml:space="preserve"> мер, принимаемых для регулирования миграции</w:t>
      </w:r>
      <w:r w:rsidR="00E25424" w:rsidRPr="003501E7">
        <w:rPr>
          <w:rFonts w:ascii="Times New Roman" w:hAnsi="Times New Roman" w:cs="Times New Roman"/>
          <w:sz w:val="24"/>
          <w:szCs w:val="24"/>
        </w:rPr>
        <w:t>, направленной на создание условий, удовлетворяющих национальным интересам государства</w:t>
      </w:r>
      <w:r w:rsidR="006605B0" w:rsidRPr="003501E7">
        <w:rPr>
          <w:rFonts w:ascii="Times New Roman" w:hAnsi="Times New Roman" w:cs="Times New Roman"/>
          <w:sz w:val="24"/>
          <w:szCs w:val="24"/>
        </w:rPr>
        <w:t xml:space="preserve">. </w:t>
      </w:r>
      <w:r w:rsidR="00E25424" w:rsidRPr="003501E7">
        <w:rPr>
          <w:rFonts w:ascii="Times New Roman" w:hAnsi="Times New Roman" w:cs="Times New Roman"/>
          <w:sz w:val="24"/>
          <w:szCs w:val="24"/>
        </w:rPr>
        <w:t xml:space="preserve">В зависимости от направленности они могут </w:t>
      </w:r>
      <w:r w:rsidR="006605B0" w:rsidRPr="003501E7">
        <w:rPr>
          <w:rFonts w:ascii="Times New Roman" w:hAnsi="Times New Roman" w:cs="Times New Roman"/>
          <w:sz w:val="24"/>
          <w:szCs w:val="24"/>
        </w:rPr>
        <w:t xml:space="preserve">производить как стимулирующий, так и сдерживающий эффект. </w:t>
      </w:r>
    </w:p>
    <w:p w14:paraId="33E8FDDE" w14:textId="6AF8C6D3" w:rsidR="006605B0" w:rsidRPr="003501E7" w:rsidRDefault="00E25424" w:rsidP="00E25424">
      <w:pPr>
        <w:spacing w:after="0" w:line="360" w:lineRule="auto"/>
        <w:ind w:firstLine="709"/>
        <w:jc w:val="both"/>
        <w:rPr>
          <w:rFonts w:ascii="Times New Roman" w:hAnsi="Times New Roman" w:cs="Times New Roman"/>
          <w:sz w:val="24"/>
          <w:szCs w:val="24"/>
        </w:rPr>
      </w:pPr>
      <w:r w:rsidRPr="003501E7">
        <w:rPr>
          <w:rFonts w:ascii="Times New Roman" w:hAnsi="Times New Roman" w:cs="Times New Roman"/>
          <w:sz w:val="24"/>
          <w:szCs w:val="24"/>
        </w:rPr>
        <w:t>К основным механизмам их реализации исследователи относят</w:t>
      </w:r>
      <w:r w:rsidRPr="003501E7">
        <w:rPr>
          <w:rStyle w:val="a6"/>
          <w:rFonts w:ascii="Times New Roman" w:hAnsi="Times New Roman" w:cs="Times New Roman"/>
          <w:sz w:val="24"/>
          <w:szCs w:val="24"/>
        </w:rPr>
        <w:footnoteReference w:id="45"/>
      </w:r>
      <w:r w:rsidR="006605B0" w:rsidRPr="003501E7">
        <w:rPr>
          <w:rFonts w:ascii="Times New Roman" w:hAnsi="Times New Roman" w:cs="Times New Roman"/>
          <w:sz w:val="24"/>
          <w:szCs w:val="24"/>
        </w:rPr>
        <w:t>:</w:t>
      </w:r>
    </w:p>
    <w:p w14:paraId="0C5FEA7E" w14:textId="140AF0E9" w:rsidR="006605B0" w:rsidRPr="003501E7" w:rsidRDefault="006605B0" w:rsidP="00E25424">
      <w:pPr>
        <w:pStyle w:val="a5"/>
        <w:numPr>
          <w:ilvl w:val="0"/>
          <w:numId w:val="4"/>
        </w:numPr>
        <w:tabs>
          <w:tab w:val="left" w:pos="1134"/>
        </w:tabs>
        <w:spacing w:after="0"/>
        <w:ind w:left="0" w:firstLine="709"/>
        <w:rPr>
          <w:rFonts w:ascii="Times New Roman" w:hAnsi="Times New Roman"/>
          <w:sz w:val="24"/>
          <w:szCs w:val="24"/>
        </w:rPr>
      </w:pPr>
      <w:r w:rsidRPr="003501E7">
        <w:rPr>
          <w:rFonts w:ascii="Times New Roman" w:hAnsi="Times New Roman"/>
          <w:sz w:val="24"/>
          <w:szCs w:val="24"/>
        </w:rPr>
        <w:t>комплексное миграционное законодательство;</w:t>
      </w:r>
    </w:p>
    <w:p w14:paraId="56B3AA21" w14:textId="77777777" w:rsidR="006605B0" w:rsidRPr="003501E7" w:rsidRDefault="006605B0" w:rsidP="00E25424">
      <w:pPr>
        <w:pStyle w:val="a5"/>
        <w:numPr>
          <w:ilvl w:val="0"/>
          <w:numId w:val="4"/>
        </w:numPr>
        <w:tabs>
          <w:tab w:val="left" w:pos="1134"/>
        </w:tabs>
        <w:spacing w:after="0"/>
        <w:ind w:left="0" w:firstLine="709"/>
        <w:rPr>
          <w:rFonts w:ascii="Times New Roman" w:hAnsi="Times New Roman"/>
          <w:sz w:val="24"/>
          <w:szCs w:val="24"/>
        </w:rPr>
      </w:pPr>
      <w:r w:rsidRPr="003501E7">
        <w:rPr>
          <w:rFonts w:ascii="Times New Roman" w:hAnsi="Times New Roman"/>
          <w:sz w:val="24"/>
          <w:szCs w:val="24"/>
        </w:rPr>
        <w:t>разделение мигрантов на категории;</w:t>
      </w:r>
    </w:p>
    <w:p w14:paraId="4592A355" w14:textId="77777777" w:rsidR="006605B0" w:rsidRPr="003501E7" w:rsidRDefault="006605B0" w:rsidP="00E25424">
      <w:pPr>
        <w:pStyle w:val="a5"/>
        <w:numPr>
          <w:ilvl w:val="0"/>
          <w:numId w:val="4"/>
        </w:numPr>
        <w:tabs>
          <w:tab w:val="left" w:pos="1134"/>
        </w:tabs>
        <w:spacing w:after="0"/>
        <w:ind w:left="0" w:firstLine="709"/>
        <w:rPr>
          <w:rFonts w:ascii="Times New Roman" w:hAnsi="Times New Roman"/>
          <w:sz w:val="24"/>
          <w:szCs w:val="24"/>
        </w:rPr>
      </w:pPr>
      <w:r w:rsidRPr="003501E7">
        <w:rPr>
          <w:rFonts w:ascii="Times New Roman" w:hAnsi="Times New Roman"/>
          <w:sz w:val="24"/>
          <w:szCs w:val="24"/>
        </w:rPr>
        <w:t>деятельность государственных органов, ответственных за регулирование миграционных потоков в стране;</w:t>
      </w:r>
    </w:p>
    <w:p w14:paraId="2590CA93" w14:textId="77777777" w:rsidR="006605B0" w:rsidRPr="003501E7" w:rsidRDefault="006605B0" w:rsidP="00E25424">
      <w:pPr>
        <w:pStyle w:val="a5"/>
        <w:numPr>
          <w:ilvl w:val="0"/>
          <w:numId w:val="4"/>
        </w:numPr>
        <w:tabs>
          <w:tab w:val="left" w:pos="1134"/>
        </w:tabs>
        <w:spacing w:after="0"/>
        <w:ind w:left="0" w:firstLine="709"/>
        <w:rPr>
          <w:rFonts w:ascii="Times New Roman" w:hAnsi="Times New Roman"/>
          <w:sz w:val="24"/>
          <w:szCs w:val="24"/>
        </w:rPr>
      </w:pPr>
      <w:r w:rsidRPr="003501E7">
        <w:rPr>
          <w:rFonts w:ascii="Times New Roman" w:hAnsi="Times New Roman"/>
          <w:sz w:val="24"/>
          <w:szCs w:val="24"/>
        </w:rPr>
        <w:t>экономические и административные меры регулирования миграции;</w:t>
      </w:r>
    </w:p>
    <w:p w14:paraId="3EB822F3" w14:textId="77777777" w:rsidR="006605B0" w:rsidRPr="003501E7" w:rsidRDefault="006605B0" w:rsidP="00E25424">
      <w:pPr>
        <w:pStyle w:val="a5"/>
        <w:numPr>
          <w:ilvl w:val="0"/>
          <w:numId w:val="4"/>
        </w:numPr>
        <w:tabs>
          <w:tab w:val="left" w:pos="1134"/>
        </w:tabs>
        <w:spacing w:after="0"/>
        <w:ind w:left="0" w:firstLine="709"/>
        <w:rPr>
          <w:rFonts w:ascii="Times New Roman" w:hAnsi="Times New Roman"/>
          <w:sz w:val="24"/>
          <w:szCs w:val="24"/>
        </w:rPr>
      </w:pPr>
      <w:r w:rsidRPr="003501E7">
        <w:rPr>
          <w:rFonts w:ascii="Times New Roman" w:hAnsi="Times New Roman"/>
          <w:sz w:val="24"/>
          <w:szCs w:val="24"/>
        </w:rPr>
        <w:t>система государственной поддержки вынужденных мигрантов;</w:t>
      </w:r>
    </w:p>
    <w:p w14:paraId="39218AEF" w14:textId="7F9DFCD0" w:rsidR="006605B0" w:rsidRPr="003501E7" w:rsidRDefault="006605B0" w:rsidP="00E25424">
      <w:pPr>
        <w:pStyle w:val="a5"/>
        <w:numPr>
          <w:ilvl w:val="0"/>
          <w:numId w:val="4"/>
        </w:numPr>
        <w:tabs>
          <w:tab w:val="left" w:pos="1134"/>
        </w:tabs>
        <w:spacing w:after="0"/>
        <w:ind w:left="0" w:firstLine="709"/>
        <w:rPr>
          <w:rFonts w:ascii="Times New Roman" w:hAnsi="Times New Roman"/>
          <w:sz w:val="24"/>
          <w:szCs w:val="24"/>
        </w:rPr>
      </w:pPr>
      <w:r w:rsidRPr="003501E7">
        <w:rPr>
          <w:rFonts w:ascii="Times New Roman" w:hAnsi="Times New Roman"/>
          <w:sz w:val="24"/>
          <w:szCs w:val="24"/>
        </w:rPr>
        <w:t>эффективное использование средств государственного бюджета, выделяемых для решения проблем мигрантов.</w:t>
      </w:r>
    </w:p>
    <w:p w14:paraId="42D213FA" w14:textId="324A57F5" w:rsidR="00140213" w:rsidRPr="003501E7" w:rsidRDefault="00140213" w:rsidP="00AE282B">
      <w:pPr>
        <w:spacing w:after="0" w:line="360" w:lineRule="auto"/>
        <w:ind w:firstLine="709"/>
        <w:jc w:val="both"/>
        <w:rPr>
          <w:rFonts w:ascii="Times New Roman" w:hAnsi="Times New Roman" w:cs="Times New Roman"/>
          <w:sz w:val="24"/>
          <w:szCs w:val="24"/>
        </w:rPr>
      </w:pPr>
      <w:r w:rsidRPr="003501E7">
        <w:rPr>
          <w:rFonts w:ascii="Times New Roman" w:hAnsi="Times New Roman" w:cs="Times New Roman"/>
          <w:sz w:val="24"/>
          <w:szCs w:val="24"/>
        </w:rPr>
        <w:t>При этом, миграционная политика строится на принципах включения мигрантов в общество (</w:t>
      </w:r>
      <w:r w:rsidRPr="003501E7">
        <w:rPr>
          <w:rFonts w:ascii="Times New Roman" w:hAnsi="Times New Roman" w:cs="Times New Roman"/>
          <w:sz w:val="24"/>
          <w:szCs w:val="24"/>
          <w:shd w:val="clear" w:color="auto" w:fill="FFFFFF"/>
        </w:rPr>
        <w:t>аккультураци</w:t>
      </w:r>
      <w:r w:rsidR="002C1AEC">
        <w:rPr>
          <w:rFonts w:ascii="Times New Roman" w:hAnsi="Times New Roman" w:cs="Times New Roman"/>
          <w:sz w:val="24"/>
          <w:szCs w:val="24"/>
          <w:shd w:val="clear" w:color="auto" w:fill="FFFFFF"/>
        </w:rPr>
        <w:t>я</w:t>
      </w:r>
      <w:r w:rsidRPr="003501E7">
        <w:rPr>
          <w:rFonts w:ascii="Times New Roman" w:hAnsi="Times New Roman" w:cs="Times New Roman"/>
          <w:sz w:val="24"/>
          <w:szCs w:val="24"/>
        </w:rPr>
        <w:t xml:space="preserve">). Канадских психолог </w:t>
      </w:r>
      <w:r w:rsidR="00256D4F" w:rsidRPr="003501E7">
        <w:rPr>
          <w:rFonts w:ascii="Times New Roman" w:hAnsi="Times New Roman" w:cs="Times New Roman"/>
          <w:sz w:val="24"/>
          <w:szCs w:val="24"/>
        </w:rPr>
        <w:t>Дж. Берри выдел</w:t>
      </w:r>
      <w:r w:rsidRPr="003501E7">
        <w:rPr>
          <w:rFonts w:ascii="Times New Roman" w:hAnsi="Times New Roman" w:cs="Times New Roman"/>
          <w:sz w:val="24"/>
          <w:szCs w:val="24"/>
        </w:rPr>
        <w:t>ил четыре</w:t>
      </w:r>
      <w:r w:rsidR="00256D4F" w:rsidRPr="003501E7">
        <w:rPr>
          <w:rFonts w:ascii="Times New Roman" w:hAnsi="Times New Roman" w:cs="Times New Roman"/>
          <w:sz w:val="24"/>
          <w:szCs w:val="24"/>
        </w:rPr>
        <w:t xml:space="preserve"> </w:t>
      </w:r>
      <w:r w:rsidRPr="003501E7">
        <w:rPr>
          <w:rFonts w:ascii="Times New Roman" w:hAnsi="Times New Roman" w:cs="Times New Roman"/>
          <w:sz w:val="24"/>
          <w:szCs w:val="24"/>
        </w:rPr>
        <w:t xml:space="preserve">таких </w:t>
      </w:r>
      <w:r w:rsidR="00256D4F" w:rsidRPr="003501E7">
        <w:rPr>
          <w:rFonts w:ascii="Times New Roman" w:hAnsi="Times New Roman" w:cs="Times New Roman"/>
          <w:sz w:val="24"/>
          <w:szCs w:val="24"/>
        </w:rPr>
        <w:t>способ</w:t>
      </w:r>
      <w:r w:rsidRPr="003501E7">
        <w:rPr>
          <w:rFonts w:ascii="Times New Roman" w:hAnsi="Times New Roman" w:cs="Times New Roman"/>
          <w:sz w:val="24"/>
          <w:szCs w:val="24"/>
        </w:rPr>
        <w:t>а:</w:t>
      </w:r>
      <w:r w:rsidR="00256D4F" w:rsidRPr="003501E7">
        <w:rPr>
          <w:rFonts w:ascii="Times New Roman" w:hAnsi="Times New Roman" w:cs="Times New Roman"/>
          <w:sz w:val="24"/>
          <w:szCs w:val="24"/>
        </w:rPr>
        <w:t xml:space="preserve"> </w:t>
      </w:r>
      <w:r w:rsidR="00980549" w:rsidRPr="003501E7">
        <w:rPr>
          <w:rFonts w:ascii="Times New Roman" w:hAnsi="Times New Roman" w:cs="Times New Roman"/>
          <w:sz w:val="24"/>
          <w:szCs w:val="24"/>
        </w:rPr>
        <w:t>сегрегация, сепарация (индивиды</w:t>
      </w:r>
      <w:r w:rsidR="00E675CC" w:rsidRPr="003501E7">
        <w:rPr>
          <w:rFonts w:ascii="Times New Roman" w:hAnsi="Times New Roman" w:cs="Times New Roman"/>
          <w:sz w:val="24"/>
          <w:szCs w:val="24"/>
        </w:rPr>
        <w:t xml:space="preserve"> </w:t>
      </w:r>
      <w:r w:rsidR="00980549" w:rsidRPr="003501E7">
        <w:rPr>
          <w:rFonts w:ascii="Times New Roman" w:hAnsi="Times New Roman" w:cs="Times New Roman"/>
          <w:sz w:val="24"/>
          <w:szCs w:val="24"/>
        </w:rPr>
        <w:t>сохраняют свои культурные характеристики и этническую идентичность, отверга</w:t>
      </w:r>
      <w:r w:rsidR="00E675CC" w:rsidRPr="003501E7">
        <w:rPr>
          <w:rFonts w:ascii="Times New Roman" w:hAnsi="Times New Roman" w:cs="Times New Roman"/>
          <w:sz w:val="24"/>
          <w:szCs w:val="24"/>
        </w:rPr>
        <w:t>ют</w:t>
      </w:r>
      <w:r w:rsidR="00980549" w:rsidRPr="003501E7">
        <w:rPr>
          <w:rFonts w:ascii="Times New Roman" w:hAnsi="Times New Roman" w:cs="Times New Roman"/>
          <w:sz w:val="24"/>
          <w:szCs w:val="24"/>
        </w:rPr>
        <w:t xml:space="preserve"> </w:t>
      </w:r>
      <w:r w:rsidR="00E675CC" w:rsidRPr="003501E7">
        <w:rPr>
          <w:rFonts w:ascii="Times New Roman" w:hAnsi="Times New Roman" w:cs="Times New Roman"/>
          <w:sz w:val="24"/>
          <w:szCs w:val="24"/>
        </w:rPr>
        <w:t>все</w:t>
      </w:r>
      <w:r w:rsidR="00980549" w:rsidRPr="003501E7">
        <w:rPr>
          <w:rFonts w:ascii="Times New Roman" w:hAnsi="Times New Roman" w:cs="Times New Roman"/>
          <w:sz w:val="24"/>
          <w:szCs w:val="24"/>
        </w:rPr>
        <w:t xml:space="preserve"> </w:t>
      </w:r>
      <w:r w:rsidR="00E675CC" w:rsidRPr="003501E7">
        <w:rPr>
          <w:rFonts w:ascii="Times New Roman" w:hAnsi="Times New Roman" w:cs="Times New Roman"/>
          <w:sz w:val="24"/>
          <w:szCs w:val="24"/>
        </w:rPr>
        <w:t>«</w:t>
      </w:r>
      <w:r w:rsidR="00980549" w:rsidRPr="003501E7">
        <w:rPr>
          <w:rFonts w:ascii="Times New Roman" w:hAnsi="Times New Roman" w:cs="Times New Roman"/>
          <w:sz w:val="24"/>
          <w:szCs w:val="24"/>
        </w:rPr>
        <w:t>отношения</w:t>
      </w:r>
      <w:r w:rsidR="00E675CC" w:rsidRPr="003501E7">
        <w:rPr>
          <w:rFonts w:ascii="Times New Roman" w:hAnsi="Times New Roman" w:cs="Times New Roman"/>
          <w:sz w:val="24"/>
          <w:szCs w:val="24"/>
        </w:rPr>
        <w:t>»</w:t>
      </w:r>
      <w:r w:rsidR="00980549" w:rsidRPr="003501E7">
        <w:rPr>
          <w:rFonts w:ascii="Times New Roman" w:hAnsi="Times New Roman" w:cs="Times New Roman"/>
          <w:sz w:val="24"/>
          <w:szCs w:val="24"/>
        </w:rPr>
        <w:t xml:space="preserve"> с представителями принимающе</w:t>
      </w:r>
      <w:r w:rsidR="00E675CC" w:rsidRPr="003501E7">
        <w:rPr>
          <w:rFonts w:ascii="Times New Roman" w:hAnsi="Times New Roman" w:cs="Times New Roman"/>
          <w:sz w:val="24"/>
          <w:szCs w:val="24"/>
        </w:rPr>
        <w:t>го</w:t>
      </w:r>
      <w:r w:rsidR="00980549" w:rsidRPr="003501E7">
        <w:rPr>
          <w:rFonts w:ascii="Times New Roman" w:hAnsi="Times New Roman" w:cs="Times New Roman"/>
          <w:sz w:val="24"/>
          <w:szCs w:val="24"/>
        </w:rPr>
        <w:t xml:space="preserve"> </w:t>
      </w:r>
      <w:r w:rsidR="00E675CC" w:rsidRPr="003501E7">
        <w:rPr>
          <w:rFonts w:ascii="Times New Roman" w:hAnsi="Times New Roman" w:cs="Times New Roman"/>
          <w:sz w:val="24"/>
          <w:szCs w:val="24"/>
        </w:rPr>
        <w:t>общества</w:t>
      </w:r>
      <w:r w:rsidR="00980549" w:rsidRPr="003501E7">
        <w:rPr>
          <w:rFonts w:ascii="Times New Roman" w:hAnsi="Times New Roman" w:cs="Times New Roman"/>
          <w:sz w:val="24"/>
          <w:szCs w:val="24"/>
        </w:rPr>
        <w:t xml:space="preserve">); </w:t>
      </w:r>
      <w:proofErr w:type="spellStart"/>
      <w:r w:rsidR="00980549" w:rsidRPr="003501E7">
        <w:rPr>
          <w:rFonts w:ascii="Times New Roman" w:hAnsi="Times New Roman" w:cs="Times New Roman"/>
          <w:sz w:val="24"/>
          <w:szCs w:val="24"/>
        </w:rPr>
        <w:t>маргинализация</w:t>
      </w:r>
      <w:proofErr w:type="spellEnd"/>
      <w:r w:rsidR="00980549" w:rsidRPr="003501E7">
        <w:rPr>
          <w:rFonts w:ascii="Times New Roman" w:hAnsi="Times New Roman" w:cs="Times New Roman"/>
          <w:sz w:val="24"/>
          <w:szCs w:val="24"/>
        </w:rPr>
        <w:t xml:space="preserve"> (</w:t>
      </w:r>
      <w:r w:rsidR="00E675CC" w:rsidRPr="003501E7">
        <w:rPr>
          <w:rFonts w:ascii="Times New Roman" w:hAnsi="Times New Roman" w:cs="Times New Roman"/>
          <w:sz w:val="24"/>
          <w:szCs w:val="24"/>
        </w:rPr>
        <w:t xml:space="preserve">индивиды </w:t>
      </w:r>
      <w:r w:rsidR="00980549" w:rsidRPr="003501E7">
        <w:rPr>
          <w:rFonts w:ascii="Times New Roman" w:hAnsi="Times New Roman" w:cs="Times New Roman"/>
          <w:sz w:val="24"/>
          <w:szCs w:val="24"/>
        </w:rPr>
        <w:t xml:space="preserve">не идентифицируют себя </w:t>
      </w:r>
      <w:r w:rsidR="00E675CC" w:rsidRPr="003501E7">
        <w:rPr>
          <w:rFonts w:ascii="Times New Roman" w:hAnsi="Times New Roman" w:cs="Times New Roman"/>
          <w:sz w:val="24"/>
          <w:szCs w:val="24"/>
        </w:rPr>
        <w:t xml:space="preserve">ни с какой этнической культурой: ни </w:t>
      </w:r>
      <w:r w:rsidR="00980549" w:rsidRPr="003501E7">
        <w:rPr>
          <w:rFonts w:ascii="Times New Roman" w:hAnsi="Times New Roman" w:cs="Times New Roman"/>
          <w:sz w:val="24"/>
          <w:szCs w:val="24"/>
        </w:rPr>
        <w:t>большинства</w:t>
      </w:r>
      <w:r w:rsidR="00E675CC" w:rsidRPr="003501E7">
        <w:rPr>
          <w:rFonts w:ascii="Times New Roman" w:hAnsi="Times New Roman" w:cs="Times New Roman"/>
          <w:sz w:val="24"/>
          <w:szCs w:val="24"/>
        </w:rPr>
        <w:t xml:space="preserve">, ни </w:t>
      </w:r>
      <w:r w:rsidR="00980549" w:rsidRPr="003501E7">
        <w:rPr>
          <w:rFonts w:ascii="Times New Roman" w:hAnsi="Times New Roman" w:cs="Times New Roman"/>
          <w:sz w:val="24"/>
          <w:szCs w:val="24"/>
        </w:rPr>
        <w:t>меньшинства); интеграция (индивид</w:t>
      </w:r>
      <w:r w:rsidR="00A7531F" w:rsidRPr="003501E7">
        <w:rPr>
          <w:rFonts w:ascii="Times New Roman" w:hAnsi="Times New Roman" w:cs="Times New Roman"/>
          <w:sz w:val="24"/>
          <w:szCs w:val="24"/>
        </w:rPr>
        <w:t xml:space="preserve"> стремится</w:t>
      </w:r>
      <w:r w:rsidR="00980549" w:rsidRPr="003501E7">
        <w:rPr>
          <w:rFonts w:ascii="Times New Roman" w:hAnsi="Times New Roman" w:cs="Times New Roman"/>
          <w:sz w:val="24"/>
          <w:szCs w:val="24"/>
        </w:rPr>
        <w:t xml:space="preserve"> сохранить</w:t>
      </w:r>
      <w:r w:rsidR="00A7531F" w:rsidRPr="003501E7">
        <w:rPr>
          <w:rFonts w:ascii="Times New Roman" w:hAnsi="Times New Roman" w:cs="Times New Roman"/>
          <w:sz w:val="24"/>
          <w:szCs w:val="24"/>
        </w:rPr>
        <w:t xml:space="preserve"> свои</w:t>
      </w:r>
      <w:r w:rsidR="00980549" w:rsidRPr="003501E7">
        <w:rPr>
          <w:rFonts w:ascii="Times New Roman" w:hAnsi="Times New Roman" w:cs="Times New Roman"/>
          <w:sz w:val="24"/>
          <w:szCs w:val="24"/>
        </w:rPr>
        <w:t xml:space="preserve"> культурные характеристики, но при этом принимает </w:t>
      </w:r>
      <w:r w:rsidR="00A7531F" w:rsidRPr="003501E7">
        <w:rPr>
          <w:rFonts w:ascii="Times New Roman" w:hAnsi="Times New Roman" w:cs="Times New Roman"/>
          <w:sz w:val="24"/>
          <w:szCs w:val="24"/>
        </w:rPr>
        <w:t>существенные</w:t>
      </w:r>
      <w:r w:rsidR="00980549" w:rsidRPr="003501E7">
        <w:rPr>
          <w:rFonts w:ascii="Times New Roman" w:hAnsi="Times New Roman" w:cs="Times New Roman"/>
          <w:sz w:val="24"/>
          <w:szCs w:val="24"/>
        </w:rPr>
        <w:t xml:space="preserve"> ценности и образцы поведения новой культуры) и </w:t>
      </w:r>
      <w:r w:rsidR="00256D4F" w:rsidRPr="003501E7">
        <w:rPr>
          <w:rFonts w:ascii="Times New Roman" w:hAnsi="Times New Roman" w:cs="Times New Roman"/>
          <w:sz w:val="24"/>
          <w:szCs w:val="24"/>
        </w:rPr>
        <w:t>ассимиляция</w:t>
      </w:r>
      <w:r w:rsidR="00980549" w:rsidRPr="003501E7">
        <w:rPr>
          <w:rStyle w:val="a6"/>
          <w:rFonts w:ascii="Times New Roman" w:hAnsi="Times New Roman" w:cs="Times New Roman"/>
          <w:sz w:val="24"/>
          <w:szCs w:val="24"/>
        </w:rPr>
        <w:footnoteReference w:id="46"/>
      </w:r>
      <w:r w:rsidR="00256D4F" w:rsidRPr="003501E7">
        <w:rPr>
          <w:rFonts w:ascii="Times New Roman" w:hAnsi="Times New Roman" w:cs="Times New Roman"/>
          <w:sz w:val="24"/>
          <w:szCs w:val="24"/>
        </w:rPr>
        <w:t xml:space="preserve">. </w:t>
      </w:r>
    </w:p>
    <w:p w14:paraId="33720C8B" w14:textId="7A2A6FCF" w:rsidR="00256D4F" w:rsidRPr="003501E7" w:rsidRDefault="00140213" w:rsidP="00AE282B">
      <w:pPr>
        <w:spacing w:after="0" w:line="360" w:lineRule="auto"/>
        <w:ind w:firstLine="709"/>
        <w:jc w:val="both"/>
        <w:rPr>
          <w:rFonts w:ascii="Times New Roman" w:hAnsi="Times New Roman" w:cs="Times New Roman"/>
          <w:sz w:val="24"/>
          <w:szCs w:val="24"/>
        </w:rPr>
      </w:pPr>
      <w:r w:rsidRPr="003501E7">
        <w:rPr>
          <w:rFonts w:ascii="Times New Roman" w:hAnsi="Times New Roman" w:cs="Times New Roman"/>
          <w:sz w:val="24"/>
          <w:szCs w:val="24"/>
        </w:rPr>
        <w:t>Для нашей работы актуально понимание ассимиляци</w:t>
      </w:r>
      <w:r w:rsidR="006045D4" w:rsidRPr="003501E7">
        <w:rPr>
          <w:rFonts w:ascii="Times New Roman" w:hAnsi="Times New Roman" w:cs="Times New Roman"/>
          <w:sz w:val="24"/>
          <w:szCs w:val="24"/>
        </w:rPr>
        <w:t>и</w:t>
      </w:r>
      <w:r w:rsidRPr="003501E7">
        <w:rPr>
          <w:rFonts w:ascii="Times New Roman" w:hAnsi="Times New Roman" w:cs="Times New Roman"/>
          <w:sz w:val="24"/>
          <w:szCs w:val="24"/>
        </w:rPr>
        <w:t>, которая</w:t>
      </w:r>
      <w:r w:rsidR="00256D4F" w:rsidRPr="003501E7">
        <w:rPr>
          <w:rFonts w:ascii="Times New Roman" w:hAnsi="Times New Roman" w:cs="Times New Roman"/>
          <w:sz w:val="24"/>
          <w:szCs w:val="24"/>
        </w:rPr>
        <w:t xml:space="preserve"> предполагает </w:t>
      </w:r>
      <w:r w:rsidR="000C5879" w:rsidRPr="003501E7">
        <w:rPr>
          <w:rFonts w:ascii="Times New Roman" w:hAnsi="Times New Roman" w:cs="Times New Roman"/>
          <w:sz w:val="24"/>
          <w:szCs w:val="24"/>
        </w:rPr>
        <w:t>абсолютный</w:t>
      </w:r>
      <w:r w:rsidR="006045D4" w:rsidRPr="003501E7">
        <w:rPr>
          <w:rFonts w:ascii="Times New Roman" w:hAnsi="Times New Roman" w:cs="Times New Roman"/>
          <w:sz w:val="24"/>
          <w:szCs w:val="24"/>
        </w:rPr>
        <w:t xml:space="preserve"> </w:t>
      </w:r>
      <w:r w:rsidR="00256D4F" w:rsidRPr="003501E7">
        <w:rPr>
          <w:rFonts w:ascii="Times New Roman" w:hAnsi="Times New Roman" w:cs="Times New Roman"/>
          <w:sz w:val="24"/>
          <w:szCs w:val="24"/>
        </w:rPr>
        <w:t xml:space="preserve">отказ мигрантов от </w:t>
      </w:r>
      <w:r w:rsidR="000C5879" w:rsidRPr="003501E7">
        <w:rPr>
          <w:rFonts w:ascii="Times New Roman" w:hAnsi="Times New Roman" w:cs="Times New Roman"/>
          <w:sz w:val="24"/>
          <w:szCs w:val="24"/>
        </w:rPr>
        <w:t>собственной</w:t>
      </w:r>
      <w:r w:rsidR="00256D4F" w:rsidRPr="003501E7">
        <w:rPr>
          <w:rFonts w:ascii="Times New Roman" w:hAnsi="Times New Roman" w:cs="Times New Roman"/>
          <w:sz w:val="24"/>
          <w:szCs w:val="24"/>
        </w:rPr>
        <w:t xml:space="preserve"> культуры, </w:t>
      </w:r>
      <w:r w:rsidR="006045D4" w:rsidRPr="003501E7">
        <w:rPr>
          <w:rFonts w:ascii="Times New Roman" w:hAnsi="Times New Roman" w:cs="Times New Roman"/>
          <w:sz w:val="24"/>
          <w:szCs w:val="24"/>
        </w:rPr>
        <w:t>этническо</w:t>
      </w:r>
      <w:r w:rsidR="000C5879" w:rsidRPr="003501E7">
        <w:rPr>
          <w:rFonts w:ascii="Times New Roman" w:hAnsi="Times New Roman" w:cs="Times New Roman"/>
          <w:sz w:val="24"/>
          <w:szCs w:val="24"/>
        </w:rPr>
        <w:t>й принадлежности как особой группы</w:t>
      </w:r>
      <w:r w:rsidR="006045D4" w:rsidRPr="003501E7">
        <w:rPr>
          <w:rFonts w:ascii="Times New Roman" w:hAnsi="Times New Roman" w:cs="Times New Roman"/>
          <w:sz w:val="24"/>
          <w:szCs w:val="24"/>
        </w:rPr>
        <w:t xml:space="preserve">, </w:t>
      </w:r>
      <w:r w:rsidR="00256D4F" w:rsidRPr="003501E7">
        <w:rPr>
          <w:rFonts w:ascii="Times New Roman" w:hAnsi="Times New Roman" w:cs="Times New Roman"/>
          <w:sz w:val="24"/>
          <w:szCs w:val="24"/>
        </w:rPr>
        <w:t>устоев</w:t>
      </w:r>
      <w:r w:rsidR="000C5879" w:rsidRPr="003501E7">
        <w:rPr>
          <w:rFonts w:ascii="Times New Roman" w:hAnsi="Times New Roman" w:cs="Times New Roman"/>
          <w:sz w:val="24"/>
          <w:szCs w:val="24"/>
        </w:rPr>
        <w:t xml:space="preserve"> и</w:t>
      </w:r>
      <w:r w:rsidR="00256D4F" w:rsidRPr="003501E7">
        <w:rPr>
          <w:rFonts w:ascii="Times New Roman" w:hAnsi="Times New Roman" w:cs="Times New Roman"/>
          <w:sz w:val="24"/>
          <w:szCs w:val="24"/>
        </w:rPr>
        <w:t xml:space="preserve"> практик повседневного публичного поведения и принятие норм и ценностей </w:t>
      </w:r>
      <w:r w:rsidR="006045D4" w:rsidRPr="003501E7">
        <w:rPr>
          <w:rFonts w:ascii="Times New Roman" w:hAnsi="Times New Roman" w:cs="Times New Roman"/>
          <w:sz w:val="24"/>
          <w:szCs w:val="24"/>
        </w:rPr>
        <w:t>среды</w:t>
      </w:r>
      <w:r w:rsidR="000C5879" w:rsidRPr="003501E7">
        <w:rPr>
          <w:rFonts w:ascii="Times New Roman" w:hAnsi="Times New Roman" w:cs="Times New Roman"/>
          <w:sz w:val="24"/>
          <w:szCs w:val="24"/>
        </w:rPr>
        <w:t xml:space="preserve"> «нового» общества:</w:t>
      </w:r>
      <w:r w:rsidR="006045D4" w:rsidRPr="003501E7">
        <w:rPr>
          <w:rFonts w:ascii="Times New Roman" w:hAnsi="Times New Roman" w:cs="Times New Roman"/>
          <w:sz w:val="24"/>
          <w:szCs w:val="24"/>
        </w:rPr>
        <w:t xml:space="preserve"> индивид теряет </w:t>
      </w:r>
      <w:r w:rsidR="000C5879" w:rsidRPr="003501E7">
        <w:rPr>
          <w:rFonts w:ascii="Times New Roman" w:hAnsi="Times New Roman" w:cs="Times New Roman"/>
          <w:sz w:val="24"/>
          <w:szCs w:val="24"/>
        </w:rPr>
        <w:t>свою</w:t>
      </w:r>
      <w:r w:rsidR="006045D4" w:rsidRPr="003501E7">
        <w:rPr>
          <w:rFonts w:ascii="Times New Roman" w:hAnsi="Times New Roman" w:cs="Times New Roman"/>
          <w:sz w:val="24"/>
          <w:szCs w:val="24"/>
        </w:rPr>
        <w:t xml:space="preserve"> этническую идентичность и идентифицирует себя с новой культурой. </w:t>
      </w:r>
      <w:r w:rsidR="002C1AEC">
        <w:rPr>
          <w:rFonts w:ascii="Times New Roman" w:hAnsi="Times New Roman" w:cs="Times New Roman"/>
          <w:sz w:val="24"/>
          <w:szCs w:val="24"/>
        </w:rPr>
        <w:t>В</w:t>
      </w:r>
      <w:r w:rsidRPr="003501E7">
        <w:rPr>
          <w:rFonts w:ascii="Times New Roman" w:hAnsi="Times New Roman" w:cs="Times New Roman"/>
          <w:sz w:val="24"/>
          <w:szCs w:val="24"/>
        </w:rPr>
        <w:t>о Французской Республике осуществляется</w:t>
      </w:r>
      <w:r w:rsidR="00CB1C25" w:rsidRPr="003501E7">
        <w:rPr>
          <w:rFonts w:ascii="Times New Roman" w:hAnsi="Times New Roman" w:cs="Times New Roman"/>
          <w:sz w:val="24"/>
          <w:szCs w:val="24"/>
        </w:rPr>
        <w:t xml:space="preserve"> </w:t>
      </w:r>
      <w:r w:rsidR="002C1AEC">
        <w:rPr>
          <w:rFonts w:ascii="Times New Roman" w:hAnsi="Times New Roman" w:cs="Times New Roman"/>
          <w:sz w:val="24"/>
          <w:szCs w:val="24"/>
        </w:rPr>
        <w:lastRenderedPageBreak/>
        <w:t xml:space="preserve">именно </w:t>
      </w:r>
      <w:r w:rsidR="00CB1C25" w:rsidRPr="003501E7">
        <w:rPr>
          <w:rFonts w:ascii="Times New Roman" w:hAnsi="Times New Roman" w:cs="Times New Roman"/>
          <w:sz w:val="24"/>
          <w:szCs w:val="24"/>
        </w:rPr>
        <w:t>ассимиляционн</w:t>
      </w:r>
      <w:r w:rsidRPr="003501E7">
        <w:rPr>
          <w:rFonts w:ascii="Times New Roman" w:hAnsi="Times New Roman" w:cs="Times New Roman"/>
          <w:sz w:val="24"/>
          <w:szCs w:val="24"/>
        </w:rPr>
        <w:t>ая</w:t>
      </w:r>
      <w:r w:rsidR="00CB1C25" w:rsidRPr="003501E7">
        <w:rPr>
          <w:rFonts w:ascii="Times New Roman" w:hAnsi="Times New Roman" w:cs="Times New Roman"/>
          <w:sz w:val="24"/>
          <w:szCs w:val="24"/>
        </w:rPr>
        <w:t xml:space="preserve"> стратеги</w:t>
      </w:r>
      <w:r w:rsidRPr="003501E7">
        <w:rPr>
          <w:rFonts w:ascii="Times New Roman" w:hAnsi="Times New Roman" w:cs="Times New Roman"/>
          <w:sz w:val="24"/>
          <w:szCs w:val="24"/>
        </w:rPr>
        <w:t xml:space="preserve">я, обоснованная </w:t>
      </w:r>
      <w:r w:rsidR="00CB1C25" w:rsidRPr="003501E7">
        <w:rPr>
          <w:rFonts w:ascii="Times New Roman" w:hAnsi="Times New Roman" w:cs="Times New Roman"/>
          <w:sz w:val="24"/>
          <w:szCs w:val="24"/>
        </w:rPr>
        <w:t>исторической традицией формирования гражданского общества в этой стране</w:t>
      </w:r>
      <w:r w:rsidRPr="003501E7">
        <w:rPr>
          <w:rFonts w:ascii="Times New Roman" w:hAnsi="Times New Roman" w:cs="Times New Roman"/>
          <w:sz w:val="24"/>
          <w:szCs w:val="24"/>
        </w:rPr>
        <w:t xml:space="preserve"> и принятием принципов Французской Революции</w:t>
      </w:r>
      <w:r w:rsidR="00CB1C25" w:rsidRPr="003501E7">
        <w:rPr>
          <w:rFonts w:ascii="Times New Roman" w:hAnsi="Times New Roman" w:cs="Times New Roman"/>
          <w:sz w:val="24"/>
          <w:szCs w:val="24"/>
        </w:rPr>
        <w:t>. Однако</w:t>
      </w:r>
      <w:r w:rsidRPr="003501E7">
        <w:rPr>
          <w:rFonts w:ascii="Times New Roman" w:hAnsi="Times New Roman" w:cs="Times New Roman"/>
          <w:sz w:val="24"/>
          <w:szCs w:val="24"/>
        </w:rPr>
        <w:t xml:space="preserve">, как отмечает В.Н. </w:t>
      </w:r>
      <w:proofErr w:type="spellStart"/>
      <w:r w:rsidRPr="003501E7">
        <w:rPr>
          <w:rFonts w:ascii="Times New Roman" w:hAnsi="Times New Roman" w:cs="Times New Roman"/>
          <w:sz w:val="24"/>
          <w:szCs w:val="24"/>
        </w:rPr>
        <w:t>Шаклеин</w:t>
      </w:r>
      <w:proofErr w:type="spellEnd"/>
      <w:r w:rsidRPr="003501E7">
        <w:rPr>
          <w:rFonts w:ascii="Times New Roman" w:hAnsi="Times New Roman" w:cs="Times New Roman"/>
          <w:sz w:val="24"/>
          <w:szCs w:val="24"/>
        </w:rPr>
        <w:t>, в разные периоды истории в Республике</w:t>
      </w:r>
      <w:r w:rsidR="00CB1C25" w:rsidRPr="003501E7">
        <w:rPr>
          <w:rFonts w:ascii="Times New Roman" w:hAnsi="Times New Roman" w:cs="Times New Roman"/>
          <w:sz w:val="24"/>
          <w:szCs w:val="24"/>
        </w:rPr>
        <w:t xml:space="preserve"> </w:t>
      </w:r>
      <w:r w:rsidRPr="003501E7">
        <w:rPr>
          <w:rFonts w:ascii="Times New Roman" w:hAnsi="Times New Roman" w:cs="Times New Roman"/>
          <w:sz w:val="24"/>
          <w:szCs w:val="24"/>
        </w:rPr>
        <w:t>«</w:t>
      </w:r>
      <w:r w:rsidR="00CB1C25" w:rsidRPr="003501E7">
        <w:rPr>
          <w:rFonts w:ascii="Times New Roman" w:hAnsi="Times New Roman" w:cs="Times New Roman"/>
          <w:sz w:val="24"/>
          <w:szCs w:val="24"/>
        </w:rPr>
        <w:t>практика адаптации иммигрантов, тем более мигрантов разной культуры (например, евреев, немцев, выходцев из стран Магриба), была вариативной, хотя, начиная со времен революции, декларировалась политика признания только гражданской идентичности</w:t>
      </w:r>
      <w:r w:rsidRPr="003501E7">
        <w:rPr>
          <w:rFonts w:ascii="Times New Roman" w:hAnsi="Times New Roman" w:cs="Times New Roman"/>
          <w:sz w:val="24"/>
          <w:szCs w:val="24"/>
        </w:rPr>
        <w:t>»</w:t>
      </w:r>
      <w:r w:rsidRPr="003501E7">
        <w:rPr>
          <w:rStyle w:val="a6"/>
          <w:rFonts w:ascii="Times New Roman" w:hAnsi="Times New Roman" w:cs="Times New Roman"/>
          <w:sz w:val="24"/>
          <w:szCs w:val="24"/>
        </w:rPr>
        <w:footnoteReference w:id="47"/>
      </w:r>
      <w:r w:rsidR="00CB1C25" w:rsidRPr="003501E7">
        <w:rPr>
          <w:rFonts w:ascii="Times New Roman" w:hAnsi="Times New Roman" w:cs="Times New Roman"/>
          <w:sz w:val="24"/>
          <w:szCs w:val="24"/>
        </w:rPr>
        <w:t>.</w:t>
      </w:r>
    </w:p>
    <w:p w14:paraId="56DBD7AD" w14:textId="376C23AC" w:rsidR="006605B0" w:rsidRPr="003501E7" w:rsidRDefault="00E25424" w:rsidP="00AE282B">
      <w:pPr>
        <w:spacing w:after="0" w:line="360" w:lineRule="auto"/>
        <w:ind w:firstLine="709"/>
        <w:jc w:val="both"/>
        <w:rPr>
          <w:rFonts w:ascii="Times New Roman" w:hAnsi="Times New Roman" w:cs="Times New Roman"/>
          <w:sz w:val="24"/>
          <w:szCs w:val="24"/>
        </w:rPr>
      </w:pPr>
      <w:r w:rsidRPr="003501E7">
        <w:rPr>
          <w:rFonts w:ascii="Times New Roman" w:hAnsi="Times New Roman" w:cs="Times New Roman"/>
          <w:sz w:val="24"/>
          <w:szCs w:val="24"/>
        </w:rPr>
        <w:t>Еще одна составляющая миграционной политики</w:t>
      </w:r>
      <w:r w:rsidR="006605B0" w:rsidRPr="003501E7">
        <w:rPr>
          <w:rFonts w:ascii="Times New Roman" w:hAnsi="Times New Roman" w:cs="Times New Roman"/>
          <w:sz w:val="24"/>
          <w:szCs w:val="24"/>
        </w:rPr>
        <w:t xml:space="preserve"> государства </w:t>
      </w:r>
      <w:r w:rsidRPr="003501E7">
        <w:rPr>
          <w:rFonts w:ascii="Times New Roman" w:hAnsi="Times New Roman" w:cs="Times New Roman"/>
          <w:sz w:val="24"/>
          <w:szCs w:val="24"/>
        </w:rPr>
        <w:t>связана</w:t>
      </w:r>
      <w:r w:rsidR="006605B0" w:rsidRPr="003501E7">
        <w:rPr>
          <w:rFonts w:ascii="Times New Roman" w:hAnsi="Times New Roman" w:cs="Times New Roman"/>
          <w:sz w:val="24"/>
          <w:szCs w:val="24"/>
        </w:rPr>
        <w:t xml:space="preserve"> </w:t>
      </w:r>
      <w:r w:rsidRPr="003501E7">
        <w:rPr>
          <w:rFonts w:ascii="Times New Roman" w:hAnsi="Times New Roman" w:cs="Times New Roman"/>
          <w:sz w:val="24"/>
          <w:szCs w:val="24"/>
        </w:rPr>
        <w:t xml:space="preserve">с </w:t>
      </w:r>
      <w:r w:rsidR="006605B0" w:rsidRPr="003501E7">
        <w:rPr>
          <w:rFonts w:ascii="Times New Roman" w:hAnsi="Times New Roman" w:cs="Times New Roman"/>
          <w:sz w:val="24"/>
          <w:szCs w:val="24"/>
        </w:rPr>
        <w:t>регулир</w:t>
      </w:r>
      <w:r w:rsidRPr="003501E7">
        <w:rPr>
          <w:rFonts w:ascii="Times New Roman" w:hAnsi="Times New Roman" w:cs="Times New Roman"/>
          <w:sz w:val="24"/>
          <w:szCs w:val="24"/>
        </w:rPr>
        <w:t>ованием</w:t>
      </w:r>
      <w:r w:rsidR="006605B0" w:rsidRPr="003501E7">
        <w:rPr>
          <w:rFonts w:ascii="Times New Roman" w:hAnsi="Times New Roman" w:cs="Times New Roman"/>
          <w:sz w:val="24"/>
          <w:szCs w:val="24"/>
        </w:rPr>
        <w:t xml:space="preserve"> нелегальн</w:t>
      </w:r>
      <w:r w:rsidRPr="003501E7">
        <w:rPr>
          <w:rFonts w:ascii="Times New Roman" w:hAnsi="Times New Roman" w:cs="Times New Roman"/>
          <w:sz w:val="24"/>
          <w:szCs w:val="24"/>
        </w:rPr>
        <w:t>ой</w:t>
      </w:r>
      <w:r w:rsidR="006605B0" w:rsidRPr="003501E7">
        <w:rPr>
          <w:rFonts w:ascii="Times New Roman" w:hAnsi="Times New Roman" w:cs="Times New Roman"/>
          <w:sz w:val="24"/>
          <w:szCs w:val="24"/>
        </w:rPr>
        <w:t xml:space="preserve"> миграци</w:t>
      </w:r>
      <w:r w:rsidRPr="003501E7">
        <w:rPr>
          <w:rFonts w:ascii="Times New Roman" w:hAnsi="Times New Roman" w:cs="Times New Roman"/>
          <w:sz w:val="24"/>
          <w:szCs w:val="24"/>
        </w:rPr>
        <w:t>и</w:t>
      </w:r>
      <w:r w:rsidR="000F135E">
        <w:rPr>
          <w:rFonts w:ascii="Times New Roman" w:hAnsi="Times New Roman" w:cs="Times New Roman"/>
          <w:sz w:val="24"/>
          <w:szCs w:val="24"/>
        </w:rPr>
        <w:t xml:space="preserve"> –</w:t>
      </w:r>
      <w:r w:rsidR="006605B0" w:rsidRPr="003501E7">
        <w:rPr>
          <w:rFonts w:ascii="Times New Roman" w:hAnsi="Times New Roman" w:cs="Times New Roman"/>
          <w:sz w:val="24"/>
          <w:szCs w:val="24"/>
        </w:rPr>
        <w:t xml:space="preserve"> пребывани</w:t>
      </w:r>
      <w:r w:rsidR="00AE282B" w:rsidRPr="003501E7">
        <w:rPr>
          <w:rFonts w:ascii="Times New Roman" w:hAnsi="Times New Roman" w:cs="Times New Roman"/>
          <w:sz w:val="24"/>
          <w:szCs w:val="24"/>
        </w:rPr>
        <w:t>я</w:t>
      </w:r>
      <w:r w:rsidR="006605B0" w:rsidRPr="003501E7">
        <w:rPr>
          <w:rFonts w:ascii="Times New Roman" w:hAnsi="Times New Roman" w:cs="Times New Roman"/>
          <w:sz w:val="24"/>
          <w:szCs w:val="24"/>
        </w:rPr>
        <w:t xml:space="preserve"> на территории страны с нарушением установленного законом порядка.</w:t>
      </w:r>
    </w:p>
    <w:p w14:paraId="4AEDF46B" w14:textId="32F9520F" w:rsidR="006605B0" w:rsidRPr="003501E7" w:rsidRDefault="006605B0" w:rsidP="00AE282B">
      <w:pPr>
        <w:spacing w:after="0" w:line="360" w:lineRule="auto"/>
        <w:ind w:firstLine="709"/>
        <w:jc w:val="both"/>
        <w:rPr>
          <w:rFonts w:ascii="Times New Roman" w:hAnsi="Times New Roman" w:cs="Times New Roman"/>
          <w:sz w:val="24"/>
          <w:szCs w:val="24"/>
        </w:rPr>
      </w:pPr>
      <w:r w:rsidRPr="003501E7">
        <w:rPr>
          <w:rFonts w:ascii="Times New Roman" w:hAnsi="Times New Roman" w:cs="Times New Roman"/>
          <w:sz w:val="24"/>
          <w:szCs w:val="24"/>
        </w:rPr>
        <w:t xml:space="preserve">Таким образом, миграционная политика всегда включает в себя концепцию основных принципов, цели и задачи, а также приоритеты. Суть миграционной политики раскрывает понятие «миграция населения», о котором говорилось выше. </w:t>
      </w:r>
    </w:p>
    <w:p w14:paraId="32F0C7DD" w14:textId="1CB8238F" w:rsidR="00B4535A" w:rsidRPr="003501E7" w:rsidRDefault="00B4535A" w:rsidP="00B4535A">
      <w:pPr>
        <w:spacing w:after="0" w:line="360" w:lineRule="auto"/>
        <w:ind w:firstLine="709"/>
        <w:jc w:val="both"/>
        <w:rPr>
          <w:rFonts w:ascii="Times New Roman" w:hAnsi="Times New Roman" w:cs="Times New Roman"/>
          <w:sz w:val="24"/>
          <w:szCs w:val="24"/>
        </w:rPr>
      </w:pPr>
      <w:r w:rsidRPr="003501E7">
        <w:rPr>
          <w:rFonts w:ascii="Times New Roman" w:hAnsi="Times New Roman" w:cs="Times New Roman"/>
          <w:sz w:val="24"/>
          <w:szCs w:val="24"/>
        </w:rPr>
        <w:t xml:space="preserve">Рассмотренные аспекты миграционной политики позволяют говорить о ней, как сложном феномене, для регулирования которого необходимо разрабатывать и реализовывать нормативно-правовые акты разных отраслей </w:t>
      </w:r>
      <w:r w:rsidR="005F7E06" w:rsidRPr="003501E7">
        <w:rPr>
          <w:rFonts w:ascii="Times New Roman" w:hAnsi="Times New Roman" w:cs="Times New Roman"/>
          <w:sz w:val="24"/>
          <w:szCs w:val="24"/>
        </w:rPr>
        <w:t xml:space="preserve">(конституционного, административного, гражданского, трудового) </w:t>
      </w:r>
      <w:r w:rsidRPr="003501E7">
        <w:rPr>
          <w:rFonts w:ascii="Times New Roman" w:hAnsi="Times New Roman" w:cs="Times New Roman"/>
          <w:sz w:val="24"/>
          <w:szCs w:val="24"/>
        </w:rPr>
        <w:t xml:space="preserve">права. А само правовое воздействие затрагивает разные </w:t>
      </w:r>
      <w:r w:rsidRPr="00DA6712">
        <w:rPr>
          <w:rFonts w:ascii="Times New Roman" w:hAnsi="Times New Roman" w:cs="Times New Roman"/>
          <w:sz w:val="24"/>
          <w:szCs w:val="24"/>
        </w:rPr>
        <w:t>социально-экономические явления: регулир</w:t>
      </w:r>
      <w:r w:rsidR="00DA6712" w:rsidRPr="00DA6712">
        <w:rPr>
          <w:rFonts w:ascii="Times New Roman" w:hAnsi="Times New Roman" w:cs="Times New Roman"/>
          <w:sz w:val="24"/>
          <w:szCs w:val="24"/>
        </w:rPr>
        <w:t>ует</w:t>
      </w:r>
      <w:r w:rsidRPr="00DA6712">
        <w:rPr>
          <w:rFonts w:ascii="Times New Roman" w:hAnsi="Times New Roman" w:cs="Times New Roman"/>
          <w:sz w:val="24"/>
          <w:szCs w:val="24"/>
        </w:rPr>
        <w:t xml:space="preserve"> рын</w:t>
      </w:r>
      <w:r w:rsidR="00DA6712" w:rsidRPr="00DA6712">
        <w:rPr>
          <w:rFonts w:ascii="Times New Roman" w:hAnsi="Times New Roman" w:cs="Times New Roman"/>
          <w:sz w:val="24"/>
          <w:szCs w:val="24"/>
        </w:rPr>
        <w:t>ок</w:t>
      </w:r>
      <w:r w:rsidRPr="00DA6712">
        <w:rPr>
          <w:rFonts w:ascii="Times New Roman" w:hAnsi="Times New Roman" w:cs="Times New Roman"/>
          <w:sz w:val="24"/>
          <w:szCs w:val="24"/>
        </w:rPr>
        <w:t xml:space="preserve"> труда, </w:t>
      </w:r>
      <w:r w:rsidR="00DA6712" w:rsidRPr="00DA6712">
        <w:rPr>
          <w:rFonts w:ascii="Times New Roman" w:hAnsi="Times New Roman" w:cs="Times New Roman"/>
          <w:sz w:val="24"/>
          <w:szCs w:val="24"/>
        </w:rPr>
        <w:t>распределение</w:t>
      </w:r>
      <w:r w:rsidRPr="00DA6712">
        <w:rPr>
          <w:rFonts w:ascii="Times New Roman" w:hAnsi="Times New Roman" w:cs="Times New Roman"/>
          <w:sz w:val="24"/>
          <w:szCs w:val="24"/>
        </w:rPr>
        <w:t xml:space="preserve"> трудовых ресурсов внутри </w:t>
      </w:r>
      <w:r w:rsidR="00DA6712" w:rsidRPr="00DA6712">
        <w:rPr>
          <w:rFonts w:ascii="Times New Roman" w:hAnsi="Times New Roman" w:cs="Times New Roman"/>
          <w:sz w:val="24"/>
          <w:szCs w:val="24"/>
        </w:rPr>
        <w:t>государства</w:t>
      </w:r>
      <w:r w:rsidR="00E7622A">
        <w:rPr>
          <w:rFonts w:ascii="Times New Roman" w:hAnsi="Times New Roman" w:cs="Times New Roman"/>
          <w:sz w:val="24"/>
          <w:szCs w:val="24"/>
        </w:rPr>
        <w:t xml:space="preserve"> и создает предпосылки</w:t>
      </w:r>
      <w:r w:rsidRPr="00DA6712">
        <w:rPr>
          <w:rFonts w:ascii="Times New Roman" w:hAnsi="Times New Roman" w:cs="Times New Roman"/>
          <w:sz w:val="24"/>
          <w:szCs w:val="24"/>
        </w:rPr>
        <w:t xml:space="preserve"> для демографического развития </w:t>
      </w:r>
      <w:r w:rsidR="00DA6712" w:rsidRPr="00DA6712">
        <w:rPr>
          <w:rFonts w:ascii="Times New Roman" w:hAnsi="Times New Roman" w:cs="Times New Roman"/>
          <w:sz w:val="24"/>
          <w:szCs w:val="24"/>
        </w:rPr>
        <w:t>страны</w:t>
      </w:r>
      <w:r w:rsidRPr="00DA6712">
        <w:rPr>
          <w:rFonts w:ascii="Times New Roman" w:hAnsi="Times New Roman" w:cs="Times New Roman"/>
          <w:sz w:val="24"/>
          <w:szCs w:val="24"/>
        </w:rPr>
        <w:t xml:space="preserve">. Это </w:t>
      </w:r>
      <w:r w:rsidR="00DA6712" w:rsidRPr="00DA6712">
        <w:rPr>
          <w:rFonts w:ascii="Times New Roman" w:hAnsi="Times New Roman" w:cs="Times New Roman"/>
          <w:sz w:val="24"/>
          <w:szCs w:val="24"/>
        </w:rPr>
        <w:t>предопределяет принятие тех или иных нормативно-правовых актов во</w:t>
      </w:r>
      <w:r w:rsidRPr="00DA6712">
        <w:rPr>
          <w:rFonts w:ascii="Times New Roman" w:hAnsi="Times New Roman" w:cs="Times New Roman"/>
          <w:sz w:val="24"/>
          <w:szCs w:val="24"/>
        </w:rPr>
        <w:t xml:space="preserve"> Французской Республик</w:t>
      </w:r>
      <w:r w:rsidR="00DA6712" w:rsidRPr="00DA6712">
        <w:rPr>
          <w:rFonts w:ascii="Times New Roman" w:hAnsi="Times New Roman" w:cs="Times New Roman"/>
          <w:sz w:val="24"/>
          <w:szCs w:val="24"/>
        </w:rPr>
        <w:t>е</w:t>
      </w:r>
      <w:r w:rsidRPr="00DA6712">
        <w:rPr>
          <w:rFonts w:ascii="Times New Roman" w:hAnsi="Times New Roman" w:cs="Times New Roman"/>
          <w:sz w:val="24"/>
          <w:szCs w:val="24"/>
        </w:rPr>
        <w:t>.</w:t>
      </w:r>
      <w:r w:rsidRPr="003501E7">
        <w:rPr>
          <w:rFonts w:ascii="Times New Roman" w:hAnsi="Times New Roman" w:cs="Times New Roman"/>
          <w:sz w:val="24"/>
          <w:szCs w:val="24"/>
        </w:rPr>
        <w:t xml:space="preserve"> </w:t>
      </w:r>
    </w:p>
    <w:p w14:paraId="65AD0C36" w14:textId="54CFAB99" w:rsidR="00D42EF1" w:rsidRPr="003501E7" w:rsidRDefault="00D42EF1" w:rsidP="00D42EF1">
      <w:pPr>
        <w:spacing w:after="0" w:line="360" w:lineRule="auto"/>
        <w:ind w:firstLine="709"/>
        <w:jc w:val="both"/>
        <w:rPr>
          <w:rFonts w:ascii="Times New Roman" w:hAnsi="Times New Roman" w:cs="Times New Roman"/>
          <w:sz w:val="24"/>
          <w:szCs w:val="24"/>
        </w:rPr>
      </w:pPr>
      <w:r w:rsidRPr="003501E7">
        <w:rPr>
          <w:rFonts w:ascii="Times New Roman" w:hAnsi="Times New Roman" w:cs="Times New Roman"/>
          <w:sz w:val="24"/>
          <w:szCs w:val="24"/>
        </w:rPr>
        <w:t xml:space="preserve">При том, как уже было сказано выше миграционная политика включает в себя не только национальный уровень, но и учитывая </w:t>
      </w:r>
      <w:proofErr w:type="spellStart"/>
      <w:r w:rsidRPr="003501E7">
        <w:rPr>
          <w:rFonts w:ascii="Times New Roman" w:hAnsi="Times New Roman" w:cs="Times New Roman"/>
          <w:sz w:val="24"/>
          <w:szCs w:val="24"/>
        </w:rPr>
        <w:t>глобализационные</w:t>
      </w:r>
      <w:proofErr w:type="spellEnd"/>
      <w:r w:rsidRPr="003501E7">
        <w:rPr>
          <w:rFonts w:ascii="Times New Roman" w:hAnsi="Times New Roman" w:cs="Times New Roman"/>
          <w:sz w:val="24"/>
          <w:szCs w:val="24"/>
        </w:rPr>
        <w:t xml:space="preserve"> процессы, вынуждена акцентировать внимание на новом уровне – наднациональном, то есть </w:t>
      </w:r>
      <w:r w:rsidR="006605B0" w:rsidRPr="003501E7">
        <w:rPr>
          <w:rFonts w:ascii="Times New Roman" w:hAnsi="Times New Roman" w:cs="Times New Roman"/>
          <w:sz w:val="24"/>
          <w:szCs w:val="24"/>
        </w:rPr>
        <w:t>законодательство, связанное с миграционными вопросами</w:t>
      </w:r>
      <w:r w:rsidRPr="003501E7">
        <w:rPr>
          <w:rFonts w:ascii="Times New Roman" w:hAnsi="Times New Roman" w:cs="Times New Roman"/>
          <w:sz w:val="24"/>
          <w:szCs w:val="24"/>
        </w:rPr>
        <w:t>,</w:t>
      </w:r>
      <w:r w:rsidR="006605B0" w:rsidRPr="003501E7">
        <w:rPr>
          <w:rFonts w:ascii="Times New Roman" w:hAnsi="Times New Roman" w:cs="Times New Roman"/>
          <w:sz w:val="24"/>
          <w:szCs w:val="24"/>
        </w:rPr>
        <w:t xml:space="preserve"> переходит в сферу ответственности не только самого государства, но и международных организаций.</w:t>
      </w:r>
      <w:r w:rsidRPr="003501E7">
        <w:rPr>
          <w:rFonts w:ascii="Times New Roman" w:hAnsi="Times New Roman" w:cs="Times New Roman"/>
          <w:sz w:val="24"/>
          <w:szCs w:val="24"/>
        </w:rPr>
        <w:t xml:space="preserve"> Особенно это актуально для стран</w:t>
      </w:r>
      <w:r w:rsidR="00E7622A">
        <w:rPr>
          <w:rFonts w:ascii="Times New Roman" w:hAnsi="Times New Roman" w:cs="Times New Roman"/>
          <w:sz w:val="24"/>
          <w:szCs w:val="24"/>
        </w:rPr>
        <w:t xml:space="preserve"> Европейского Союза, для которых</w:t>
      </w:r>
      <w:r w:rsidRPr="003501E7">
        <w:rPr>
          <w:rFonts w:ascii="Times New Roman" w:hAnsi="Times New Roman" w:cs="Times New Roman"/>
          <w:sz w:val="24"/>
          <w:szCs w:val="24"/>
        </w:rPr>
        <w:t xml:space="preserve"> миграционная политика состоит </w:t>
      </w:r>
      <w:r w:rsidR="00E7622A">
        <w:rPr>
          <w:rFonts w:ascii="Times New Roman" w:hAnsi="Times New Roman" w:cs="Times New Roman"/>
          <w:sz w:val="24"/>
          <w:szCs w:val="24"/>
        </w:rPr>
        <w:t>как минимум из трех уровней: уровень государства (национальный), уровень</w:t>
      </w:r>
      <w:r w:rsidRPr="003501E7">
        <w:rPr>
          <w:rFonts w:ascii="Times New Roman" w:hAnsi="Times New Roman" w:cs="Times New Roman"/>
          <w:sz w:val="24"/>
          <w:szCs w:val="24"/>
        </w:rPr>
        <w:t xml:space="preserve"> Евросоюза</w:t>
      </w:r>
      <w:r w:rsidR="006605B0" w:rsidRPr="003501E7">
        <w:rPr>
          <w:rFonts w:ascii="Times New Roman" w:hAnsi="Times New Roman" w:cs="Times New Roman"/>
          <w:sz w:val="24"/>
          <w:szCs w:val="24"/>
        </w:rPr>
        <w:t xml:space="preserve"> </w:t>
      </w:r>
      <w:r w:rsidRPr="003501E7">
        <w:rPr>
          <w:rFonts w:ascii="Times New Roman" w:hAnsi="Times New Roman" w:cs="Times New Roman"/>
          <w:sz w:val="24"/>
          <w:szCs w:val="24"/>
        </w:rPr>
        <w:t xml:space="preserve">и международный уровень. </w:t>
      </w:r>
      <w:r w:rsidR="00D864AB" w:rsidRPr="003501E7">
        <w:rPr>
          <w:rFonts w:ascii="Times New Roman" w:hAnsi="Times New Roman" w:cs="Times New Roman"/>
          <w:sz w:val="24"/>
          <w:szCs w:val="24"/>
        </w:rPr>
        <w:t>Именно пример этих стран наиболее четко демонстрирует взаимосвязь внутренней и внешней политики при решение задач миграционной политики.</w:t>
      </w:r>
    </w:p>
    <w:p w14:paraId="1D8EE0D3" w14:textId="0D53B0DC" w:rsidR="00231CF7" w:rsidRPr="003501E7" w:rsidRDefault="00231CF7" w:rsidP="00C977B1">
      <w:pPr>
        <w:spacing w:after="0" w:line="360" w:lineRule="auto"/>
        <w:ind w:firstLine="709"/>
        <w:jc w:val="both"/>
        <w:rPr>
          <w:rFonts w:ascii="Times New Roman" w:hAnsi="Times New Roman" w:cs="Times New Roman"/>
          <w:sz w:val="24"/>
          <w:szCs w:val="24"/>
        </w:rPr>
      </w:pPr>
      <w:r w:rsidRPr="003501E7">
        <w:rPr>
          <w:rFonts w:ascii="Times New Roman" w:hAnsi="Times New Roman" w:cs="Times New Roman"/>
          <w:sz w:val="24"/>
          <w:szCs w:val="24"/>
        </w:rPr>
        <w:t>Вывод:</w:t>
      </w:r>
    </w:p>
    <w:p w14:paraId="7AD6809F" w14:textId="5408DE7A" w:rsidR="00D91923" w:rsidRPr="003501E7" w:rsidRDefault="00B4535A" w:rsidP="00B4535A">
      <w:pPr>
        <w:spacing w:after="0" w:line="360" w:lineRule="auto"/>
        <w:ind w:firstLine="709"/>
        <w:jc w:val="both"/>
        <w:rPr>
          <w:rFonts w:ascii="Times New Roman" w:hAnsi="Times New Roman" w:cs="Times New Roman"/>
          <w:sz w:val="24"/>
          <w:szCs w:val="24"/>
        </w:rPr>
      </w:pPr>
      <w:r w:rsidRPr="003501E7">
        <w:rPr>
          <w:rFonts w:ascii="Times New Roman" w:hAnsi="Times New Roman" w:cs="Times New Roman"/>
          <w:sz w:val="24"/>
          <w:szCs w:val="24"/>
        </w:rPr>
        <w:lastRenderedPageBreak/>
        <w:t>Для выявления специфических особенностей миграционной политики мы в своем исследовании будем опираться на юридический подход, который акцентирует внимание на анализе нормативно-правовых норм и законодательных актов, выступающих регуляторами основных прав мигрантов</w:t>
      </w:r>
      <w:r w:rsidR="00BC43BD">
        <w:rPr>
          <w:rFonts w:ascii="Times New Roman" w:hAnsi="Times New Roman" w:cs="Times New Roman"/>
          <w:sz w:val="24"/>
          <w:szCs w:val="24"/>
        </w:rPr>
        <w:t>, а также определяет основные направления интеграции мигрантов во французское общество</w:t>
      </w:r>
      <w:r w:rsidR="00050C13" w:rsidRPr="003501E7">
        <w:rPr>
          <w:rFonts w:ascii="Times New Roman" w:hAnsi="Times New Roman" w:cs="Times New Roman"/>
          <w:sz w:val="24"/>
          <w:szCs w:val="24"/>
        </w:rPr>
        <w:t>.</w:t>
      </w:r>
      <w:r w:rsidRPr="003501E7">
        <w:rPr>
          <w:rFonts w:ascii="Times New Roman" w:hAnsi="Times New Roman" w:cs="Times New Roman"/>
          <w:sz w:val="24"/>
          <w:szCs w:val="24"/>
        </w:rPr>
        <w:t xml:space="preserve"> </w:t>
      </w:r>
    </w:p>
    <w:p w14:paraId="3C8D0AF6" w14:textId="78950E6B" w:rsidR="00D91923" w:rsidRPr="003501E7" w:rsidRDefault="00D91923" w:rsidP="00615CFD">
      <w:pPr>
        <w:spacing w:after="0" w:line="360" w:lineRule="auto"/>
        <w:ind w:firstLine="709"/>
        <w:jc w:val="both"/>
        <w:rPr>
          <w:rFonts w:ascii="Times New Roman" w:hAnsi="Times New Roman" w:cs="Times New Roman"/>
          <w:sz w:val="24"/>
          <w:szCs w:val="24"/>
        </w:rPr>
      </w:pPr>
      <w:r w:rsidRPr="003501E7">
        <w:rPr>
          <w:rFonts w:ascii="Times New Roman" w:hAnsi="Times New Roman" w:cs="Times New Roman"/>
          <w:sz w:val="24"/>
          <w:szCs w:val="24"/>
        </w:rPr>
        <w:t>В нашей работе мы будем опираться на пон</w:t>
      </w:r>
      <w:r w:rsidR="00E7622A">
        <w:rPr>
          <w:rFonts w:ascii="Times New Roman" w:hAnsi="Times New Roman" w:cs="Times New Roman"/>
          <w:sz w:val="24"/>
          <w:szCs w:val="24"/>
        </w:rPr>
        <w:t>имание</w:t>
      </w:r>
      <w:r w:rsidR="00843ABA">
        <w:rPr>
          <w:rFonts w:ascii="Times New Roman" w:hAnsi="Times New Roman" w:cs="Times New Roman"/>
          <w:sz w:val="24"/>
          <w:szCs w:val="24"/>
        </w:rPr>
        <w:t xml:space="preserve"> миграционной политики</w:t>
      </w:r>
      <w:r w:rsidRPr="003501E7">
        <w:rPr>
          <w:rFonts w:ascii="Times New Roman" w:hAnsi="Times New Roman" w:cs="Times New Roman"/>
          <w:sz w:val="24"/>
          <w:szCs w:val="24"/>
        </w:rPr>
        <w:t xml:space="preserve"> как юридическо</w:t>
      </w:r>
      <w:r w:rsidR="00843ABA">
        <w:rPr>
          <w:rFonts w:ascii="Times New Roman" w:hAnsi="Times New Roman" w:cs="Times New Roman"/>
          <w:sz w:val="24"/>
          <w:szCs w:val="24"/>
        </w:rPr>
        <w:t>м</w:t>
      </w:r>
      <w:r w:rsidRPr="003501E7">
        <w:rPr>
          <w:rFonts w:ascii="Times New Roman" w:hAnsi="Times New Roman" w:cs="Times New Roman"/>
          <w:sz w:val="24"/>
          <w:szCs w:val="24"/>
        </w:rPr>
        <w:t xml:space="preserve"> закреплени</w:t>
      </w:r>
      <w:r w:rsidR="00843ABA">
        <w:rPr>
          <w:rFonts w:ascii="Times New Roman" w:hAnsi="Times New Roman" w:cs="Times New Roman"/>
          <w:sz w:val="24"/>
          <w:szCs w:val="24"/>
        </w:rPr>
        <w:t>и</w:t>
      </w:r>
      <w:r w:rsidRPr="003501E7">
        <w:rPr>
          <w:rFonts w:ascii="Times New Roman" w:hAnsi="Times New Roman" w:cs="Times New Roman"/>
          <w:sz w:val="24"/>
          <w:szCs w:val="24"/>
        </w:rPr>
        <w:t xml:space="preserve"> определенных принципов и норм в нормативно-правовых актах. Такой подход позволяет выделять её субъекты и объекты. Так, к субъектам правового регулирования процесса относятся Президент, законодательные и исполнительные органы власти. Президент определяет направления и механизмы реализации миграционной политики, то есть координирует и предопределяет направленность деятельности иных органов власти в вопросах реализации единой миграционной политики: </w:t>
      </w:r>
      <w:r w:rsidR="00843ABA">
        <w:rPr>
          <w:rFonts w:ascii="Times New Roman" w:hAnsi="Times New Roman" w:cs="Times New Roman"/>
          <w:sz w:val="24"/>
          <w:szCs w:val="24"/>
        </w:rPr>
        <w:t>например,</w:t>
      </w:r>
      <w:r w:rsidRPr="003501E7">
        <w:rPr>
          <w:rFonts w:ascii="Times New Roman" w:hAnsi="Times New Roman" w:cs="Times New Roman"/>
          <w:sz w:val="24"/>
          <w:szCs w:val="24"/>
        </w:rPr>
        <w:t xml:space="preserve"> разработка законопроектов, предоставление гражданства, политического убежища, интеграция мигрантов в общество и т.д.</w:t>
      </w:r>
    </w:p>
    <w:p w14:paraId="5AA0AB57" w14:textId="79B3E4A4" w:rsidR="006605B0" w:rsidRPr="003501E7" w:rsidRDefault="0063163D" w:rsidP="00B4535A">
      <w:pPr>
        <w:spacing w:after="0" w:line="360" w:lineRule="auto"/>
        <w:ind w:firstLine="709"/>
        <w:jc w:val="both"/>
        <w:rPr>
          <w:rFonts w:ascii="Times New Roman" w:hAnsi="Times New Roman" w:cs="Times New Roman"/>
          <w:sz w:val="24"/>
          <w:szCs w:val="24"/>
        </w:rPr>
      </w:pPr>
      <w:r w:rsidRPr="003501E7">
        <w:rPr>
          <w:rFonts w:ascii="Times New Roman" w:hAnsi="Times New Roman" w:cs="Times New Roman"/>
          <w:sz w:val="24"/>
          <w:szCs w:val="24"/>
        </w:rPr>
        <w:t xml:space="preserve">Для нашего исследования наиболее важно, что термин </w:t>
      </w:r>
      <w:r w:rsidR="00E7622A">
        <w:rPr>
          <w:rFonts w:ascii="Times New Roman" w:hAnsi="Times New Roman" w:cs="Times New Roman"/>
          <w:sz w:val="24"/>
          <w:szCs w:val="24"/>
        </w:rPr>
        <w:t>«</w:t>
      </w:r>
      <w:r w:rsidRPr="003501E7">
        <w:rPr>
          <w:rFonts w:ascii="Times New Roman" w:hAnsi="Times New Roman" w:cs="Times New Roman"/>
          <w:sz w:val="24"/>
          <w:szCs w:val="24"/>
        </w:rPr>
        <w:t>мигрант</w:t>
      </w:r>
      <w:r w:rsidR="00E7622A">
        <w:rPr>
          <w:rFonts w:ascii="Times New Roman" w:hAnsi="Times New Roman" w:cs="Times New Roman"/>
          <w:sz w:val="24"/>
          <w:szCs w:val="24"/>
        </w:rPr>
        <w:t>»</w:t>
      </w:r>
      <w:r w:rsidRPr="003501E7">
        <w:rPr>
          <w:rFonts w:ascii="Times New Roman" w:hAnsi="Times New Roman" w:cs="Times New Roman"/>
          <w:sz w:val="24"/>
          <w:szCs w:val="24"/>
        </w:rPr>
        <w:t xml:space="preserve"> имеет более широкое значение и представляет собой соединение двух составляющих – эмигрант и иммигрант. В нашей работы мы будем проводить анализ явлений, связанных только со второй категорией граждан. При этом будем учитывать, что  политика в отношении мигрантов имеет свою специфику в рамках Европейского Союза: </w:t>
      </w:r>
      <w:proofErr w:type="spellStart"/>
      <w:r w:rsidRPr="003501E7">
        <w:rPr>
          <w:rFonts w:ascii="Times New Roman" w:hAnsi="Times New Roman" w:cs="Times New Roman"/>
          <w:sz w:val="24"/>
          <w:szCs w:val="24"/>
        </w:rPr>
        <w:t>многоуровневость</w:t>
      </w:r>
      <w:proofErr w:type="spellEnd"/>
      <w:r w:rsidRPr="003501E7">
        <w:rPr>
          <w:rFonts w:ascii="Times New Roman" w:hAnsi="Times New Roman" w:cs="Times New Roman"/>
          <w:sz w:val="24"/>
          <w:szCs w:val="24"/>
        </w:rPr>
        <w:t xml:space="preserve"> и взаимозависимость </w:t>
      </w:r>
      <w:r w:rsidR="00910915" w:rsidRPr="003501E7">
        <w:rPr>
          <w:rFonts w:ascii="Times New Roman" w:hAnsi="Times New Roman" w:cs="Times New Roman"/>
          <w:sz w:val="24"/>
          <w:szCs w:val="24"/>
        </w:rPr>
        <w:t>–</w:t>
      </w:r>
      <w:r w:rsidRPr="003501E7">
        <w:rPr>
          <w:rFonts w:ascii="Times New Roman" w:hAnsi="Times New Roman" w:cs="Times New Roman"/>
          <w:sz w:val="24"/>
          <w:szCs w:val="24"/>
        </w:rPr>
        <w:t xml:space="preserve"> национальный уровень, уровень ЕС, международный. В этой связи в</w:t>
      </w:r>
      <w:r w:rsidR="006605B0" w:rsidRPr="003501E7">
        <w:rPr>
          <w:rFonts w:ascii="Times New Roman" w:hAnsi="Times New Roman" w:cs="Times New Roman"/>
          <w:sz w:val="24"/>
          <w:szCs w:val="24"/>
        </w:rPr>
        <w:t xml:space="preserve">о втором параграфе будут рассмотрены международно-правовые основы миграционной политики в Европейском Союзе. </w:t>
      </w:r>
    </w:p>
    <w:p w14:paraId="732F121E" w14:textId="77777777" w:rsidR="00050C13" w:rsidRPr="003501E7" w:rsidRDefault="00050C13" w:rsidP="00B4535A">
      <w:pPr>
        <w:spacing w:after="0" w:line="360" w:lineRule="auto"/>
        <w:ind w:firstLine="709"/>
        <w:jc w:val="both"/>
        <w:rPr>
          <w:rFonts w:ascii="Times New Roman" w:hAnsi="Times New Roman" w:cs="Times New Roman"/>
          <w:sz w:val="24"/>
          <w:szCs w:val="24"/>
        </w:rPr>
      </w:pPr>
    </w:p>
    <w:p w14:paraId="60DA0B82" w14:textId="77777777" w:rsidR="006605B0" w:rsidRPr="003501E7" w:rsidRDefault="006605B0" w:rsidP="0063163D">
      <w:pPr>
        <w:spacing w:after="0" w:line="360" w:lineRule="auto"/>
        <w:ind w:firstLine="709"/>
        <w:jc w:val="both"/>
        <w:rPr>
          <w:rFonts w:ascii="Times New Roman" w:hAnsi="Times New Roman" w:cs="Times New Roman"/>
          <w:sz w:val="24"/>
          <w:szCs w:val="24"/>
        </w:rPr>
      </w:pPr>
    </w:p>
    <w:p w14:paraId="27F87170" w14:textId="77777777" w:rsidR="00BB02CC" w:rsidRPr="003501E7" w:rsidRDefault="00BB02CC" w:rsidP="00A32F4C">
      <w:pPr>
        <w:spacing w:after="0" w:line="240" w:lineRule="auto"/>
        <w:rPr>
          <w:rFonts w:ascii="Times New Roman" w:hAnsi="Times New Roman" w:cs="Times New Roman"/>
          <w:sz w:val="24"/>
          <w:szCs w:val="24"/>
        </w:rPr>
      </w:pPr>
      <w:r w:rsidRPr="003501E7">
        <w:rPr>
          <w:rFonts w:ascii="Times New Roman" w:hAnsi="Times New Roman" w:cs="Times New Roman"/>
          <w:sz w:val="24"/>
          <w:szCs w:val="24"/>
        </w:rPr>
        <w:br w:type="page"/>
      </w:r>
    </w:p>
    <w:p w14:paraId="0124AF28" w14:textId="39C70874" w:rsidR="00BB02CC" w:rsidRPr="00E51AA6" w:rsidRDefault="00BB02CC" w:rsidP="00E51AA6">
      <w:pPr>
        <w:pStyle w:val="2"/>
        <w:jc w:val="center"/>
        <w:rPr>
          <w:rFonts w:ascii="Times New Roman" w:hAnsi="Times New Roman" w:cs="Times New Roman"/>
          <w:color w:val="auto"/>
          <w:sz w:val="24"/>
          <w:szCs w:val="24"/>
        </w:rPr>
      </w:pPr>
      <w:bookmarkStart w:id="4" w:name="_Toc483212779"/>
      <w:r w:rsidRPr="00E51AA6">
        <w:rPr>
          <w:rFonts w:ascii="Times New Roman" w:hAnsi="Times New Roman" w:cs="Times New Roman"/>
          <w:color w:val="auto"/>
          <w:sz w:val="24"/>
          <w:szCs w:val="24"/>
        </w:rPr>
        <w:lastRenderedPageBreak/>
        <w:t>§2. Формирование международно-правовой базы в области миграционной политики Европейского Союза</w:t>
      </w:r>
      <w:bookmarkEnd w:id="4"/>
    </w:p>
    <w:p w14:paraId="081CF9A3" w14:textId="77777777" w:rsidR="00E70A0B" w:rsidRPr="003501E7" w:rsidRDefault="00E70A0B" w:rsidP="001A2A45">
      <w:pPr>
        <w:spacing w:after="0" w:line="240" w:lineRule="auto"/>
        <w:jc w:val="center"/>
        <w:rPr>
          <w:rFonts w:ascii="Times New Roman" w:hAnsi="Times New Roman" w:cs="Times New Roman"/>
          <w:b/>
          <w:sz w:val="24"/>
          <w:szCs w:val="24"/>
        </w:rPr>
      </w:pPr>
    </w:p>
    <w:p w14:paraId="5AA18FB2" w14:textId="77777777" w:rsidR="00E70A0B" w:rsidRPr="003501E7" w:rsidRDefault="00E70A0B" w:rsidP="001A2A45">
      <w:pPr>
        <w:spacing w:after="0" w:line="240" w:lineRule="auto"/>
        <w:jc w:val="center"/>
        <w:rPr>
          <w:rFonts w:ascii="Times New Roman" w:hAnsi="Times New Roman" w:cs="Times New Roman"/>
          <w:b/>
          <w:sz w:val="24"/>
          <w:szCs w:val="24"/>
        </w:rPr>
      </w:pPr>
    </w:p>
    <w:p w14:paraId="59FB9999" w14:textId="5F991601" w:rsidR="003413C7" w:rsidRPr="003501E7" w:rsidRDefault="005363C8" w:rsidP="006B4F10">
      <w:pPr>
        <w:spacing w:after="0" w:line="360" w:lineRule="auto"/>
        <w:ind w:firstLine="709"/>
        <w:jc w:val="both"/>
        <w:rPr>
          <w:rFonts w:ascii="Times New Roman" w:hAnsi="Times New Roman" w:cs="Times New Roman"/>
          <w:sz w:val="24"/>
          <w:szCs w:val="24"/>
          <w:lang w:eastAsia="ru-RU"/>
        </w:rPr>
      </w:pPr>
      <w:r w:rsidRPr="003501E7">
        <w:rPr>
          <w:rFonts w:ascii="Times New Roman" w:hAnsi="Times New Roman" w:cs="Times New Roman"/>
          <w:sz w:val="24"/>
          <w:szCs w:val="24"/>
          <w:lang w:eastAsia="ru-RU"/>
        </w:rPr>
        <w:t xml:space="preserve">Миграционная </w:t>
      </w:r>
      <w:r w:rsidR="00E070CA" w:rsidRPr="003501E7">
        <w:rPr>
          <w:rFonts w:ascii="Times New Roman" w:hAnsi="Times New Roman" w:cs="Times New Roman"/>
          <w:sz w:val="24"/>
          <w:szCs w:val="24"/>
          <w:lang w:eastAsia="ru-RU"/>
        </w:rPr>
        <w:t xml:space="preserve">политика многоаспектна: зависит от внутриполитической </w:t>
      </w:r>
      <w:r w:rsidR="00D336F0" w:rsidRPr="003501E7">
        <w:rPr>
          <w:rFonts w:ascii="Times New Roman" w:hAnsi="Times New Roman" w:cs="Times New Roman"/>
          <w:sz w:val="24"/>
          <w:szCs w:val="24"/>
          <w:lang w:eastAsia="ru-RU"/>
        </w:rPr>
        <w:t>б</w:t>
      </w:r>
      <w:r w:rsidR="00E070CA" w:rsidRPr="003501E7">
        <w:rPr>
          <w:rFonts w:ascii="Times New Roman" w:hAnsi="Times New Roman" w:cs="Times New Roman"/>
          <w:sz w:val="24"/>
          <w:szCs w:val="24"/>
          <w:lang w:eastAsia="ru-RU"/>
        </w:rPr>
        <w:t>орьбы в стране, осуществляемой политической линии «правыми» и «левыми» политиками (</w:t>
      </w:r>
      <w:r w:rsidR="00D336F0" w:rsidRPr="003501E7">
        <w:rPr>
          <w:rFonts w:ascii="Times New Roman" w:hAnsi="Times New Roman" w:cs="Times New Roman"/>
          <w:sz w:val="24"/>
          <w:szCs w:val="24"/>
          <w:lang w:eastAsia="ru-RU"/>
        </w:rPr>
        <w:t>последние</w:t>
      </w:r>
      <w:r w:rsidR="00E070CA" w:rsidRPr="003501E7">
        <w:rPr>
          <w:rFonts w:ascii="Times New Roman" w:hAnsi="Times New Roman" w:cs="Times New Roman"/>
          <w:sz w:val="24"/>
          <w:szCs w:val="24"/>
          <w:lang w:eastAsia="ru-RU"/>
        </w:rPr>
        <w:t xml:space="preserve"> придерживаются либеральной позиции, в то время как другие занимают жестку</w:t>
      </w:r>
      <w:r w:rsidR="00E7622A">
        <w:rPr>
          <w:rFonts w:ascii="Times New Roman" w:hAnsi="Times New Roman" w:cs="Times New Roman"/>
          <w:sz w:val="24"/>
          <w:szCs w:val="24"/>
          <w:lang w:eastAsia="ru-RU"/>
        </w:rPr>
        <w:t xml:space="preserve">ю позицию), </w:t>
      </w:r>
      <w:r w:rsidR="00E070CA" w:rsidRPr="003501E7">
        <w:rPr>
          <w:rFonts w:ascii="Times New Roman" w:hAnsi="Times New Roman" w:cs="Times New Roman"/>
          <w:sz w:val="24"/>
          <w:szCs w:val="24"/>
          <w:lang w:eastAsia="ru-RU"/>
        </w:rPr>
        <w:t xml:space="preserve">от общественных настроений к исполняемым мерам. </w:t>
      </w:r>
      <w:r w:rsidR="00C20B12" w:rsidRPr="003501E7">
        <w:rPr>
          <w:rFonts w:ascii="Times New Roman" w:hAnsi="Times New Roman" w:cs="Times New Roman"/>
          <w:sz w:val="24"/>
          <w:szCs w:val="24"/>
        </w:rPr>
        <w:t>В идеале миграционная политика совмещается с политикой в социальной сфере, в области занятости, в сфере общественной безопасности и внешней политикой страны. В свою очередь, внешняя политика государства взаимодействует с другими государствами в области определения международно-правовых аспектов регулирования миграции</w:t>
      </w:r>
      <w:r>
        <w:rPr>
          <w:rFonts w:ascii="Times New Roman" w:hAnsi="Times New Roman" w:cs="Times New Roman"/>
          <w:sz w:val="24"/>
          <w:szCs w:val="24"/>
        </w:rPr>
        <w:t xml:space="preserve"> и выработке мер по интеграции мигрантов в общество</w:t>
      </w:r>
      <w:r w:rsidR="00C20B12" w:rsidRPr="003501E7">
        <w:rPr>
          <w:rFonts w:ascii="Times New Roman" w:hAnsi="Times New Roman" w:cs="Times New Roman"/>
          <w:sz w:val="24"/>
          <w:szCs w:val="24"/>
        </w:rPr>
        <w:t xml:space="preserve">. </w:t>
      </w:r>
      <w:r w:rsidR="00806143" w:rsidRPr="003501E7">
        <w:rPr>
          <w:rFonts w:ascii="Times New Roman" w:hAnsi="Times New Roman" w:cs="Times New Roman"/>
          <w:sz w:val="24"/>
          <w:szCs w:val="24"/>
        </w:rPr>
        <w:t>Любое государство суверенно в плане определения направлений и целей миграционной политики, при этом оно должно соблюдать правовые нормы и стандарты, закрепленные в документах международных организаций.</w:t>
      </w:r>
      <w:r w:rsidR="00806143" w:rsidRPr="003501E7">
        <w:rPr>
          <w:rFonts w:ascii="Times New Roman" w:hAnsi="Times New Roman" w:cs="Times New Roman"/>
          <w:sz w:val="24"/>
          <w:szCs w:val="24"/>
          <w:lang w:eastAsia="ru-RU"/>
        </w:rPr>
        <w:t xml:space="preserve"> </w:t>
      </w:r>
      <w:r w:rsidR="003413C7" w:rsidRPr="003501E7">
        <w:rPr>
          <w:rFonts w:ascii="Times New Roman" w:hAnsi="Times New Roman" w:cs="Times New Roman"/>
          <w:sz w:val="24"/>
          <w:szCs w:val="24"/>
        </w:rPr>
        <w:t xml:space="preserve">Ратифицируя </w:t>
      </w:r>
      <w:r w:rsidR="00D32F6C" w:rsidRPr="003501E7">
        <w:rPr>
          <w:rFonts w:ascii="Times New Roman" w:hAnsi="Times New Roman" w:cs="Times New Roman"/>
          <w:sz w:val="24"/>
          <w:szCs w:val="24"/>
        </w:rPr>
        <w:t>нормативно-правовые документы (</w:t>
      </w:r>
      <w:r w:rsidR="003413C7" w:rsidRPr="003501E7">
        <w:rPr>
          <w:rFonts w:ascii="Times New Roman" w:hAnsi="Times New Roman" w:cs="Times New Roman"/>
          <w:sz w:val="24"/>
          <w:szCs w:val="24"/>
        </w:rPr>
        <w:t>международные конвенции</w:t>
      </w:r>
      <w:r w:rsidR="00D32F6C" w:rsidRPr="003501E7">
        <w:rPr>
          <w:rFonts w:ascii="Times New Roman" w:hAnsi="Times New Roman" w:cs="Times New Roman"/>
          <w:sz w:val="24"/>
          <w:szCs w:val="24"/>
        </w:rPr>
        <w:t>)</w:t>
      </w:r>
      <w:r w:rsidR="003413C7" w:rsidRPr="003501E7">
        <w:rPr>
          <w:rFonts w:ascii="Times New Roman" w:hAnsi="Times New Roman" w:cs="Times New Roman"/>
          <w:sz w:val="24"/>
          <w:szCs w:val="24"/>
        </w:rPr>
        <w:t xml:space="preserve">, </w:t>
      </w:r>
      <w:r w:rsidR="00D32F6C" w:rsidRPr="003501E7">
        <w:rPr>
          <w:rFonts w:ascii="Times New Roman" w:hAnsi="Times New Roman" w:cs="Times New Roman"/>
          <w:sz w:val="24"/>
          <w:szCs w:val="24"/>
        </w:rPr>
        <w:t>государство п</w:t>
      </w:r>
      <w:r w:rsidR="003413C7" w:rsidRPr="003501E7">
        <w:rPr>
          <w:rFonts w:ascii="Times New Roman" w:hAnsi="Times New Roman" w:cs="Times New Roman"/>
          <w:sz w:val="24"/>
          <w:szCs w:val="24"/>
        </w:rPr>
        <w:t>ризна</w:t>
      </w:r>
      <w:r w:rsidR="00D32F6C" w:rsidRPr="003501E7">
        <w:rPr>
          <w:rFonts w:ascii="Times New Roman" w:hAnsi="Times New Roman" w:cs="Times New Roman"/>
          <w:sz w:val="24"/>
          <w:szCs w:val="24"/>
        </w:rPr>
        <w:t>е</w:t>
      </w:r>
      <w:r w:rsidR="003413C7" w:rsidRPr="003501E7">
        <w:rPr>
          <w:rFonts w:ascii="Times New Roman" w:hAnsi="Times New Roman" w:cs="Times New Roman"/>
          <w:sz w:val="24"/>
          <w:szCs w:val="24"/>
        </w:rPr>
        <w:t xml:space="preserve">т приоритет норм международного права над национальным законодательством, </w:t>
      </w:r>
      <w:r w:rsidR="00D32F6C" w:rsidRPr="003501E7">
        <w:rPr>
          <w:rFonts w:ascii="Times New Roman" w:hAnsi="Times New Roman" w:cs="Times New Roman"/>
          <w:sz w:val="24"/>
          <w:szCs w:val="24"/>
        </w:rPr>
        <w:t xml:space="preserve">отражая интеграцию страны в мировое сообщество. Принятие таких принципов и норм позволяет </w:t>
      </w:r>
      <w:r w:rsidR="003413C7" w:rsidRPr="003501E7">
        <w:rPr>
          <w:rFonts w:ascii="Times New Roman" w:hAnsi="Times New Roman" w:cs="Times New Roman"/>
          <w:sz w:val="24"/>
          <w:szCs w:val="24"/>
        </w:rPr>
        <w:t>мигрант</w:t>
      </w:r>
      <w:r w:rsidR="00D32F6C" w:rsidRPr="003501E7">
        <w:rPr>
          <w:rFonts w:ascii="Times New Roman" w:hAnsi="Times New Roman" w:cs="Times New Roman"/>
          <w:sz w:val="24"/>
          <w:szCs w:val="24"/>
        </w:rPr>
        <w:t>ам получать большие права</w:t>
      </w:r>
      <w:r w:rsidR="003413C7" w:rsidRPr="003501E7">
        <w:rPr>
          <w:rFonts w:ascii="Times New Roman" w:hAnsi="Times New Roman" w:cs="Times New Roman"/>
          <w:sz w:val="24"/>
          <w:szCs w:val="24"/>
        </w:rPr>
        <w:t xml:space="preserve">, </w:t>
      </w:r>
      <w:r w:rsidR="00E7622A">
        <w:rPr>
          <w:rFonts w:ascii="Times New Roman" w:hAnsi="Times New Roman" w:cs="Times New Roman"/>
          <w:sz w:val="24"/>
          <w:szCs w:val="24"/>
        </w:rPr>
        <w:t xml:space="preserve"> а также предоставить им</w:t>
      </w:r>
      <w:r w:rsidR="00D32F6C" w:rsidRPr="003501E7">
        <w:rPr>
          <w:rFonts w:ascii="Times New Roman" w:hAnsi="Times New Roman" w:cs="Times New Roman"/>
          <w:sz w:val="24"/>
          <w:szCs w:val="24"/>
        </w:rPr>
        <w:t xml:space="preserve"> дополнительную</w:t>
      </w:r>
      <w:r w:rsidR="003413C7" w:rsidRPr="003501E7">
        <w:rPr>
          <w:rFonts w:ascii="Times New Roman" w:hAnsi="Times New Roman" w:cs="Times New Roman"/>
          <w:sz w:val="24"/>
          <w:szCs w:val="24"/>
        </w:rPr>
        <w:t xml:space="preserve"> защит</w:t>
      </w:r>
      <w:r w:rsidR="00D32F6C" w:rsidRPr="003501E7">
        <w:rPr>
          <w:rFonts w:ascii="Times New Roman" w:hAnsi="Times New Roman" w:cs="Times New Roman"/>
          <w:sz w:val="24"/>
          <w:szCs w:val="24"/>
        </w:rPr>
        <w:t>у</w:t>
      </w:r>
      <w:r w:rsidR="00806143" w:rsidRPr="003501E7">
        <w:rPr>
          <w:rStyle w:val="a6"/>
          <w:rFonts w:ascii="Times New Roman" w:hAnsi="Times New Roman" w:cs="Times New Roman"/>
          <w:sz w:val="24"/>
          <w:szCs w:val="24"/>
        </w:rPr>
        <w:footnoteReference w:id="48"/>
      </w:r>
      <w:r w:rsidR="003413C7" w:rsidRPr="003501E7">
        <w:rPr>
          <w:rFonts w:ascii="Times New Roman" w:hAnsi="Times New Roman" w:cs="Times New Roman"/>
          <w:sz w:val="24"/>
          <w:szCs w:val="24"/>
        </w:rPr>
        <w:t>.</w:t>
      </w:r>
    </w:p>
    <w:p w14:paraId="2346FE31" w14:textId="23906245" w:rsidR="00966D7F" w:rsidRPr="003501E7" w:rsidRDefault="00AC75D2" w:rsidP="008037A1">
      <w:pPr>
        <w:spacing w:after="0" w:line="360" w:lineRule="auto"/>
        <w:ind w:firstLine="709"/>
        <w:jc w:val="both"/>
        <w:rPr>
          <w:rFonts w:ascii="Times New Roman" w:hAnsi="Times New Roman" w:cs="Times New Roman"/>
          <w:sz w:val="24"/>
          <w:szCs w:val="24"/>
        </w:rPr>
      </w:pPr>
      <w:r w:rsidRPr="003501E7">
        <w:rPr>
          <w:rFonts w:ascii="Times New Roman" w:hAnsi="Times New Roman" w:cs="Times New Roman"/>
          <w:sz w:val="24"/>
          <w:szCs w:val="24"/>
        </w:rPr>
        <w:t>Согласно Лиссабонскому договор</w:t>
      </w:r>
      <w:r w:rsidR="00EE6664" w:rsidRPr="003501E7">
        <w:rPr>
          <w:rFonts w:ascii="Times New Roman" w:hAnsi="Times New Roman" w:cs="Times New Roman"/>
          <w:sz w:val="24"/>
          <w:szCs w:val="24"/>
        </w:rPr>
        <w:t>у</w:t>
      </w:r>
      <w:r w:rsidRPr="003501E7">
        <w:rPr>
          <w:rFonts w:ascii="Times New Roman" w:hAnsi="Times New Roman" w:cs="Times New Roman"/>
          <w:sz w:val="24"/>
          <w:szCs w:val="24"/>
        </w:rPr>
        <w:t>, подписанному в 200</w:t>
      </w:r>
      <w:r w:rsidR="00DD1FA0" w:rsidRPr="003501E7">
        <w:rPr>
          <w:rFonts w:ascii="Times New Roman" w:hAnsi="Times New Roman" w:cs="Times New Roman"/>
          <w:sz w:val="24"/>
          <w:szCs w:val="24"/>
        </w:rPr>
        <w:t>7</w:t>
      </w:r>
      <w:r w:rsidRPr="003501E7">
        <w:rPr>
          <w:rFonts w:ascii="Times New Roman" w:hAnsi="Times New Roman" w:cs="Times New Roman"/>
          <w:sz w:val="24"/>
          <w:szCs w:val="24"/>
        </w:rPr>
        <w:t xml:space="preserve"> год</w:t>
      </w:r>
      <w:r w:rsidR="00DD1FA0" w:rsidRPr="003501E7">
        <w:rPr>
          <w:rFonts w:ascii="Times New Roman" w:hAnsi="Times New Roman" w:cs="Times New Roman"/>
          <w:sz w:val="24"/>
          <w:szCs w:val="24"/>
        </w:rPr>
        <w:t>у и вступившему в силу в 2009 году</w:t>
      </w:r>
      <w:r w:rsidRPr="003501E7">
        <w:rPr>
          <w:rFonts w:ascii="Times New Roman" w:hAnsi="Times New Roman" w:cs="Times New Roman"/>
          <w:sz w:val="24"/>
          <w:szCs w:val="24"/>
        </w:rPr>
        <w:t>,</w:t>
      </w:r>
      <w:r w:rsidR="00EE6664" w:rsidRPr="003501E7">
        <w:rPr>
          <w:rFonts w:ascii="Times New Roman" w:hAnsi="Times New Roman" w:cs="Times New Roman"/>
          <w:sz w:val="24"/>
          <w:szCs w:val="24"/>
        </w:rPr>
        <w:t xml:space="preserve"> сфера миграционной политики является совместной компетенцией как отдельных государств-членов Европейского Союза, так и самого </w:t>
      </w:r>
      <w:r w:rsidR="00E070CA" w:rsidRPr="003501E7">
        <w:rPr>
          <w:rFonts w:ascii="Times New Roman" w:hAnsi="Times New Roman" w:cs="Times New Roman"/>
          <w:sz w:val="24"/>
          <w:szCs w:val="24"/>
        </w:rPr>
        <w:t>ЕС</w:t>
      </w:r>
      <w:r w:rsidR="00EE6664" w:rsidRPr="003501E7">
        <w:rPr>
          <w:rFonts w:ascii="Times New Roman" w:hAnsi="Times New Roman" w:cs="Times New Roman"/>
          <w:sz w:val="24"/>
          <w:szCs w:val="24"/>
        </w:rPr>
        <w:t xml:space="preserve"> в целом</w:t>
      </w:r>
      <w:r w:rsidR="00DD1FA0" w:rsidRPr="003501E7">
        <w:rPr>
          <w:rStyle w:val="a6"/>
          <w:rFonts w:ascii="Times New Roman" w:hAnsi="Times New Roman" w:cs="Times New Roman"/>
          <w:sz w:val="24"/>
          <w:szCs w:val="24"/>
        </w:rPr>
        <w:footnoteReference w:id="49"/>
      </w:r>
      <w:r w:rsidR="00EE6664" w:rsidRPr="003501E7">
        <w:rPr>
          <w:rFonts w:ascii="Times New Roman" w:hAnsi="Times New Roman" w:cs="Times New Roman"/>
          <w:sz w:val="24"/>
          <w:szCs w:val="24"/>
        </w:rPr>
        <w:t xml:space="preserve">. </w:t>
      </w:r>
      <w:r w:rsidR="00966D7F" w:rsidRPr="003501E7">
        <w:rPr>
          <w:rFonts w:ascii="Times New Roman" w:hAnsi="Times New Roman" w:cs="Times New Roman"/>
          <w:sz w:val="24"/>
          <w:szCs w:val="24"/>
        </w:rPr>
        <w:t>Согласно договору</w:t>
      </w:r>
      <w:r w:rsidR="009258A2" w:rsidRPr="003501E7">
        <w:rPr>
          <w:rFonts w:ascii="Times New Roman" w:hAnsi="Times New Roman" w:cs="Times New Roman"/>
          <w:sz w:val="24"/>
          <w:szCs w:val="24"/>
        </w:rPr>
        <w:t>:</w:t>
      </w:r>
      <w:r w:rsidR="00966D7F" w:rsidRPr="003501E7">
        <w:rPr>
          <w:rFonts w:ascii="Times New Roman" w:hAnsi="Times New Roman" w:cs="Times New Roman"/>
          <w:sz w:val="24"/>
          <w:szCs w:val="24"/>
        </w:rPr>
        <w:t xml:space="preserve"> «Союз является для своих граждан пространством свободы, безопасности и справедливости, в котором, за неимением внутренних барьеров и границ, обеспечивается свободное передвижение граждан в сочетании с соответствующими мерами в отношении контроля внешних границ, решения проблемы беженцев, иммигрантов…»</w:t>
      </w:r>
      <w:r w:rsidR="009258A2" w:rsidRPr="003501E7">
        <w:rPr>
          <w:rStyle w:val="a6"/>
          <w:rFonts w:ascii="Times New Roman" w:hAnsi="Times New Roman" w:cs="Times New Roman"/>
          <w:sz w:val="24"/>
          <w:szCs w:val="24"/>
        </w:rPr>
        <w:footnoteReference w:id="50"/>
      </w:r>
      <w:r w:rsidR="009258A2" w:rsidRPr="003501E7">
        <w:rPr>
          <w:rFonts w:ascii="Times New Roman" w:hAnsi="Times New Roman" w:cs="Times New Roman"/>
          <w:sz w:val="24"/>
          <w:szCs w:val="24"/>
        </w:rPr>
        <w:t>.</w:t>
      </w:r>
    </w:p>
    <w:p w14:paraId="195CE600" w14:textId="7516B852" w:rsidR="00EE6664" w:rsidRPr="003501E7" w:rsidRDefault="00E070CA" w:rsidP="008037A1">
      <w:pPr>
        <w:spacing w:after="0" w:line="360" w:lineRule="auto"/>
        <w:ind w:firstLine="709"/>
        <w:jc w:val="both"/>
        <w:rPr>
          <w:rFonts w:ascii="Times New Roman" w:hAnsi="Times New Roman" w:cs="Times New Roman"/>
          <w:sz w:val="24"/>
          <w:szCs w:val="24"/>
          <w:lang w:eastAsia="ru-RU"/>
        </w:rPr>
      </w:pPr>
      <w:r w:rsidRPr="003501E7">
        <w:rPr>
          <w:rFonts w:ascii="Times New Roman" w:hAnsi="Times New Roman" w:cs="Times New Roman"/>
          <w:sz w:val="24"/>
          <w:szCs w:val="24"/>
        </w:rPr>
        <w:lastRenderedPageBreak/>
        <w:t>Такое положение дел предопределяет необходимость исследования факторов</w:t>
      </w:r>
      <w:r w:rsidRPr="003501E7">
        <w:rPr>
          <w:rFonts w:ascii="Times New Roman" w:hAnsi="Times New Roman" w:cs="Times New Roman"/>
          <w:sz w:val="24"/>
          <w:szCs w:val="24"/>
          <w:lang w:eastAsia="ru-RU"/>
        </w:rPr>
        <w:t xml:space="preserve"> развития миграционной политики Французской Республики с учетом</w:t>
      </w:r>
      <w:r w:rsidRPr="003501E7">
        <w:rPr>
          <w:rFonts w:ascii="Times New Roman" w:hAnsi="Times New Roman" w:cs="Times New Roman"/>
          <w:sz w:val="24"/>
          <w:szCs w:val="24"/>
        </w:rPr>
        <w:t xml:space="preserve"> реализации ее </w:t>
      </w:r>
      <w:r w:rsidRPr="003501E7">
        <w:rPr>
          <w:rFonts w:ascii="Times New Roman" w:hAnsi="Times New Roman" w:cs="Times New Roman"/>
          <w:sz w:val="24"/>
          <w:szCs w:val="24"/>
          <w:lang w:eastAsia="ru-RU"/>
        </w:rPr>
        <w:t>в рамках Европейского Союза.</w:t>
      </w:r>
    </w:p>
    <w:p w14:paraId="6545312D" w14:textId="2020B916" w:rsidR="009A5F2C" w:rsidRPr="003501E7" w:rsidRDefault="009A5F2C" w:rsidP="008037A1">
      <w:pPr>
        <w:spacing w:after="0" w:line="360" w:lineRule="auto"/>
        <w:ind w:firstLine="709"/>
        <w:jc w:val="both"/>
        <w:rPr>
          <w:rFonts w:ascii="Times New Roman" w:hAnsi="Times New Roman" w:cs="Times New Roman"/>
          <w:sz w:val="24"/>
          <w:szCs w:val="24"/>
          <w:lang w:eastAsia="ru-RU"/>
        </w:rPr>
      </w:pPr>
      <w:r w:rsidRPr="003501E7">
        <w:rPr>
          <w:rFonts w:ascii="Times New Roman" w:hAnsi="Times New Roman" w:cs="Times New Roman"/>
          <w:sz w:val="24"/>
          <w:szCs w:val="24"/>
          <w:lang w:eastAsia="ru-RU"/>
        </w:rPr>
        <w:t>Как отмечает А.Г. Иванов в своем исследовании, можно выделить три основных уровня реализации миграционной политики отдельных стран Европейского Союза: межгосударственный,</w:t>
      </w:r>
      <w:r w:rsidRPr="003501E7">
        <w:rPr>
          <w:rFonts w:ascii="Times New Roman" w:hAnsi="Times New Roman" w:cs="Times New Roman"/>
          <w:sz w:val="24"/>
          <w:szCs w:val="24"/>
        </w:rPr>
        <w:t xml:space="preserve"> национальный уровень (внутре</w:t>
      </w:r>
      <w:r w:rsidR="003C0A1F">
        <w:rPr>
          <w:rFonts w:ascii="Times New Roman" w:hAnsi="Times New Roman" w:cs="Times New Roman"/>
          <w:sz w:val="24"/>
          <w:szCs w:val="24"/>
        </w:rPr>
        <w:t xml:space="preserve">нняя политика), наднациональный, </w:t>
      </w:r>
      <w:r w:rsidRPr="003501E7">
        <w:rPr>
          <w:rFonts w:ascii="Times New Roman" w:hAnsi="Times New Roman" w:cs="Times New Roman"/>
          <w:sz w:val="24"/>
          <w:szCs w:val="24"/>
        </w:rPr>
        <w:t>связанный с делегированием отдельных полномочий институционализированным субъектам миграционной политики ЕС</w:t>
      </w:r>
      <w:r w:rsidRPr="003501E7">
        <w:rPr>
          <w:rStyle w:val="a6"/>
          <w:rFonts w:ascii="Times New Roman" w:hAnsi="Times New Roman" w:cs="Times New Roman"/>
          <w:sz w:val="24"/>
          <w:szCs w:val="24"/>
        </w:rPr>
        <w:footnoteReference w:id="51"/>
      </w:r>
      <w:r w:rsidRPr="003501E7">
        <w:rPr>
          <w:rFonts w:ascii="Times New Roman" w:hAnsi="Times New Roman" w:cs="Times New Roman"/>
          <w:sz w:val="24"/>
          <w:szCs w:val="24"/>
        </w:rPr>
        <w:t>.</w:t>
      </w:r>
    </w:p>
    <w:p w14:paraId="77D1A5C7" w14:textId="77777777" w:rsidR="0068128C" w:rsidRPr="003501E7" w:rsidRDefault="00233D51" w:rsidP="00F14906">
      <w:pPr>
        <w:spacing w:after="0" w:line="360" w:lineRule="auto"/>
        <w:ind w:firstLine="709"/>
        <w:jc w:val="both"/>
        <w:rPr>
          <w:rFonts w:ascii="Times New Roman" w:hAnsi="Times New Roman" w:cs="Times New Roman"/>
          <w:sz w:val="24"/>
          <w:szCs w:val="24"/>
        </w:rPr>
      </w:pPr>
      <w:r w:rsidRPr="003501E7">
        <w:rPr>
          <w:rFonts w:ascii="Times New Roman" w:hAnsi="Times New Roman" w:cs="Times New Roman"/>
          <w:sz w:val="24"/>
          <w:szCs w:val="24"/>
        </w:rPr>
        <w:t xml:space="preserve">В </w:t>
      </w:r>
      <w:r w:rsidR="0068128C" w:rsidRPr="003501E7">
        <w:rPr>
          <w:rFonts w:ascii="Times New Roman" w:hAnsi="Times New Roman" w:cs="Times New Roman"/>
          <w:sz w:val="24"/>
          <w:szCs w:val="24"/>
        </w:rPr>
        <w:t xml:space="preserve">научной литературе </w:t>
      </w:r>
      <w:r w:rsidRPr="003501E7">
        <w:rPr>
          <w:rFonts w:ascii="Times New Roman" w:hAnsi="Times New Roman" w:cs="Times New Roman"/>
          <w:sz w:val="24"/>
          <w:szCs w:val="24"/>
        </w:rPr>
        <w:t>выдел</w:t>
      </w:r>
      <w:r w:rsidR="0068128C" w:rsidRPr="003501E7">
        <w:rPr>
          <w:rFonts w:ascii="Times New Roman" w:hAnsi="Times New Roman" w:cs="Times New Roman"/>
          <w:sz w:val="24"/>
          <w:szCs w:val="24"/>
        </w:rPr>
        <w:t>яется</w:t>
      </w:r>
      <w:r w:rsidRPr="003501E7">
        <w:rPr>
          <w:rFonts w:ascii="Times New Roman" w:hAnsi="Times New Roman" w:cs="Times New Roman"/>
          <w:sz w:val="24"/>
          <w:szCs w:val="24"/>
        </w:rPr>
        <w:t xml:space="preserve"> три модели миграционной политики</w:t>
      </w:r>
      <w:r w:rsidR="0068128C" w:rsidRPr="003501E7">
        <w:rPr>
          <w:rFonts w:ascii="Times New Roman" w:hAnsi="Times New Roman" w:cs="Times New Roman"/>
          <w:sz w:val="24"/>
          <w:szCs w:val="24"/>
          <w:vertAlign w:val="superscript"/>
        </w:rPr>
        <w:footnoteReference w:id="52"/>
      </w:r>
      <w:r w:rsidRPr="003501E7">
        <w:rPr>
          <w:rFonts w:ascii="Times New Roman" w:hAnsi="Times New Roman" w:cs="Times New Roman"/>
          <w:sz w:val="24"/>
          <w:szCs w:val="24"/>
        </w:rPr>
        <w:t xml:space="preserve">: </w:t>
      </w:r>
    </w:p>
    <w:p w14:paraId="5D085866" w14:textId="7E6A4A95" w:rsidR="0068128C" w:rsidRPr="003501E7" w:rsidRDefault="0068128C" w:rsidP="00F14906">
      <w:pPr>
        <w:pStyle w:val="a5"/>
        <w:numPr>
          <w:ilvl w:val="0"/>
          <w:numId w:val="35"/>
        </w:numPr>
        <w:spacing w:after="0"/>
        <w:ind w:left="0" w:firstLine="709"/>
        <w:rPr>
          <w:rFonts w:ascii="Times New Roman" w:eastAsiaTheme="minorHAnsi" w:hAnsi="Times New Roman"/>
          <w:sz w:val="24"/>
          <w:szCs w:val="24"/>
        </w:rPr>
      </w:pPr>
      <w:r w:rsidRPr="003501E7">
        <w:rPr>
          <w:rFonts w:ascii="Times New Roman" w:eastAsiaTheme="minorHAnsi" w:hAnsi="Times New Roman"/>
          <w:sz w:val="24"/>
          <w:szCs w:val="24"/>
        </w:rPr>
        <w:t>Э</w:t>
      </w:r>
      <w:r w:rsidR="00233D51" w:rsidRPr="003501E7">
        <w:rPr>
          <w:rFonts w:ascii="Times New Roman" w:eastAsiaTheme="minorHAnsi" w:hAnsi="Times New Roman"/>
          <w:sz w:val="24"/>
          <w:szCs w:val="24"/>
        </w:rPr>
        <w:t>тническ</w:t>
      </w:r>
      <w:r w:rsidRPr="003501E7">
        <w:rPr>
          <w:rFonts w:ascii="Times New Roman" w:eastAsiaTheme="minorHAnsi" w:hAnsi="Times New Roman"/>
          <w:sz w:val="24"/>
          <w:szCs w:val="24"/>
        </w:rPr>
        <w:t xml:space="preserve">ая </w:t>
      </w:r>
      <w:r w:rsidR="00190D66" w:rsidRPr="003501E7">
        <w:rPr>
          <w:rFonts w:ascii="Times New Roman" w:eastAsiaTheme="minorHAnsi" w:hAnsi="Times New Roman"/>
          <w:sz w:val="24"/>
          <w:szCs w:val="24"/>
        </w:rPr>
        <w:t xml:space="preserve">модель определяет </w:t>
      </w:r>
      <w:r w:rsidR="00F14906" w:rsidRPr="003501E7">
        <w:rPr>
          <w:rFonts w:ascii="Times New Roman" w:hAnsi="Times New Roman"/>
          <w:sz w:val="24"/>
          <w:szCs w:val="24"/>
        </w:rPr>
        <w:t>национальн</w:t>
      </w:r>
      <w:r w:rsidR="00190D66" w:rsidRPr="003501E7">
        <w:rPr>
          <w:rFonts w:ascii="Times New Roman" w:hAnsi="Times New Roman"/>
          <w:sz w:val="24"/>
          <w:szCs w:val="24"/>
        </w:rPr>
        <w:t>ую</w:t>
      </w:r>
      <w:r w:rsidR="00F14906" w:rsidRPr="003501E7">
        <w:rPr>
          <w:rFonts w:ascii="Times New Roman" w:hAnsi="Times New Roman"/>
          <w:sz w:val="24"/>
          <w:szCs w:val="24"/>
        </w:rPr>
        <w:t xml:space="preserve"> принадлежность на общности исторических корней, проявляющ</w:t>
      </w:r>
      <w:r w:rsidR="00190D66" w:rsidRPr="003501E7">
        <w:rPr>
          <w:rFonts w:ascii="Times New Roman" w:hAnsi="Times New Roman"/>
          <w:sz w:val="24"/>
          <w:szCs w:val="24"/>
        </w:rPr>
        <w:t>их</w:t>
      </w:r>
      <w:r w:rsidR="00F14906" w:rsidRPr="003501E7">
        <w:rPr>
          <w:rFonts w:ascii="Times New Roman" w:hAnsi="Times New Roman"/>
          <w:sz w:val="24"/>
          <w:szCs w:val="24"/>
        </w:rPr>
        <w:t xml:space="preserve">ся в </w:t>
      </w:r>
      <w:r w:rsidR="00190D66" w:rsidRPr="003501E7">
        <w:rPr>
          <w:rFonts w:ascii="Times New Roman" w:hAnsi="Times New Roman"/>
          <w:sz w:val="24"/>
          <w:szCs w:val="24"/>
        </w:rPr>
        <w:t>общем</w:t>
      </w:r>
      <w:r w:rsidR="00F14906" w:rsidRPr="003501E7">
        <w:rPr>
          <w:rFonts w:ascii="Times New Roman" w:hAnsi="Times New Roman"/>
          <w:sz w:val="24"/>
          <w:szCs w:val="24"/>
        </w:rPr>
        <w:t xml:space="preserve"> языке, культуре и этнической общности. </w:t>
      </w:r>
      <w:r w:rsidR="00190D66" w:rsidRPr="003501E7">
        <w:rPr>
          <w:rFonts w:ascii="Times New Roman" w:hAnsi="Times New Roman"/>
          <w:sz w:val="24"/>
          <w:szCs w:val="24"/>
        </w:rPr>
        <w:t>Такая модель позволяет не рассматривать этнические меньшинства, иммигрантов с самобытной культурой, из категории полноправных членов какого-либо общества, нации</w:t>
      </w:r>
      <w:r w:rsidR="00F14906" w:rsidRPr="003501E7">
        <w:rPr>
          <w:rFonts w:ascii="Times New Roman" w:hAnsi="Times New Roman"/>
          <w:sz w:val="24"/>
          <w:szCs w:val="24"/>
        </w:rPr>
        <w:t>.</w:t>
      </w:r>
    </w:p>
    <w:p w14:paraId="7124A5C9" w14:textId="361D27B4" w:rsidR="0068128C" w:rsidRPr="003501E7" w:rsidRDefault="00AC0603" w:rsidP="00F14906">
      <w:pPr>
        <w:pStyle w:val="a5"/>
        <w:numPr>
          <w:ilvl w:val="0"/>
          <w:numId w:val="35"/>
        </w:numPr>
        <w:spacing w:after="0"/>
        <w:ind w:left="0" w:firstLine="709"/>
        <w:rPr>
          <w:rFonts w:ascii="Times New Roman" w:eastAsiaTheme="minorHAnsi" w:hAnsi="Times New Roman"/>
          <w:sz w:val="24"/>
          <w:szCs w:val="24"/>
        </w:rPr>
      </w:pPr>
      <w:r w:rsidRPr="003501E7">
        <w:rPr>
          <w:rFonts w:ascii="Times New Roman" w:eastAsiaTheme="minorHAnsi" w:hAnsi="Times New Roman"/>
          <w:sz w:val="24"/>
          <w:szCs w:val="24"/>
        </w:rPr>
        <w:t>Вторая модель, р</w:t>
      </w:r>
      <w:r w:rsidR="00233D51" w:rsidRPr="003501E7">
        <w:rPr>
          <w:rFonts w:ascii="Times New Roman" w:eastAsiaTheme="minorHAnsi" w:hAnsi="Times New Roman"/>
          <w:sz w:val="24"/>
          <w:szCs w:val="24"/>
        </w:rPr>
        <w:t>еспубликанск</w:t>
      </w:r>
      <w:r w:rsidR="0068128C" w:rsidRPr="003501E7">
        <w:rPr>
          <w:rFonts w:ascii="Times New Roman" w:eastAsiaTheme="minorHAnsi" w:hAnsi="Times New Roman"/>
          <w:sz w:val="24"/>
          <w:szCs w:val="24"/>
        </w:rPr>
        <w:t>ая</w:t>
      </w:r>
      <w:r w:rsidRPr="003501E7">
        <w:rPr>
          <w:rFonts w:ascii="Times New Roman" w:eastAsiaTheme="minorHAnsi" w:hAnsi="Times New Roman"/>
          <w:sz w:val="24"/>
          <w:szCs w:val="24"/>
        </w:rPr>
        <w:t>,</w:t>
      </w:r>
      <w:r w:rsidR="00F14906" w:rsidRPr="003501E7">
        <w:rPr>
          <w:rFonts w:ascii="Times New Roman" w:hAnsi="Times New Roman"/>
          <w:sz w:val="24"/>
          <w:szCs w:val="24"/>
        </w:rPr>
        <w:t xml:space="preserve"> </w:t>
      </w:r>
      <w:r w:rsidRPr="003501E7">
        <w:rPr>
          <w:rFonts w:ascii="Times New Roman" w:hAnsi="Times New Roman"/>
          <w:sz w:val="24"/>
          <w:szCs w:val="24"/>
        </w:rPr>
        <w:t xml:space="preserve">рассматривает статус мигранта через его </w:t>
      </w:r>
      <w:r w:rsidR="00F14906" w:rsidRPr="003501E7">
        <w:rPr>
          <w:rFonts w:ascii="Times New Roman" w:hAnsi="Times New Roman"/>
          <w:sz w:val="24"/>
          <w:szCs w:val="24"/>
        </w:rPr>
        <w:t xml:space="preserve">принадлежность к политическому сообществу. </w:t>
      </w:r>
      <w:r w:rsidRPr="003501E7">
        <w:rPr>
          <w:rFonts w:ascii="Times New Roman" w:hAnsi="Times New Roman"/>
          <w:sz w:val="24"/>
          <w:szCs w:val="24"/>
        </w:rPr>
        <w:t xml:space="preserve">С этой точки зрения, индивид </w:t>
      </w:r>
      <w:r w:rsidR="00F14906" w:rsidRPr="003501E7">
        <w:rPr>
          <w:rFonts w:ascii="Times New Roman" w:hAnsi="Times New Roman"/>
          <w:sz w:val="24"/>
          <w:szCs w:val="24"/>
        </w:rPr>
        <w:t>станов</w:t>
      </w:r>
      <w:r w:rsidRPr="003501E7">
        <w:rPr>
          <w:rFonts w:ascii="Times New Roman" w:hAnsi="Times New Roman"/>
          <w:sz w:val="24"/>
          <w:szCs w:val="24"/>
        </w:rPr>
        <w:t>и</w:t>
      </w:r>
      <w:r w:rsidR="00F14906" w:rsidRPr="003501E7">
        <w:rPr>
          <w:rFonts w:ascii="Times New Roman" w:hAnsi="Times New Roman"/>
          <w:sz w:val="24"/>
          <w:szCs w:val="24"/>
        </w:rPr>
        <w:t>тся полноправным граждан</w:t>
      </w:r>
      <w:r w:rsidR="003C0A1F">
        <w:rPr>
          <w:rFonts w:ascii="Times New Roman" w:hAnsi="Times New Roman"/>
          <w:sz w:val="24"/>
          <w:szCs w:val="24"/>
        </w:rPr>
        <w:t xml:space="preserve">ином </w:t>
      </w:r>
      <w:r w:rsidRPr="003501E7">
        <w:rPr>
          <w:rFonts w:ascii="Times New Roman" w:hAnsi="Times New Roman"/>
          <w:sz w:val="24"/>
          <w:szCs w:val="24"/>
        </w:rPr>
        <w:t xml:space="preserve">только при </w:t>
      </w:r>
      <w:r w:rsidR="00F14906" w:rsidRPr="003501E7">
        <w:rPr>
          <w:rFonts w:ascii="Times New Roman" w:hAnsi="Times New Roman"/>
          <w:sz w:val="24"/>
          <w:szCs w:val="24"/>
        </w:rPr>
        <w:t>прин</w:t>
      </w:r>
      <w:r w:rsidRPr="003501E7">
        <w:rPr>
          <w:rFonts w:ascii="Times New Roman" w:hAnsi="Times New Roman"/>
          <w:sz w:val="24"/>
          <w:szCs w:val="24"/>
        </w:rPr>
        <w:t xml:space="preserve">ятии им </w:t>
      </w:r>
      <w:r w:rsidR="00F14906" w:rsidRPr="003501E7">
        <w:rPr>
          <w:rFonts w:ascii="Times New Roman" w:hAnsi="Times New Roman"/>
          <w:sz w:val="24"/>
          <w:szCs w:val="24"/>
        </w:rPr>
        <w:t>политически</w:t>
      </w:r>
      <w:r w:rsidRPr="003501E7">
        <w:rPr>
          <w:rFonts w:ascii="Times New Roman" w:hAnsi="Times New Roman"/>
          <w:sz w:val="24"/>
          <w:szCs w:val="24"/>
        </w:rPr>
        <w:t>х устоев</w:t>
      </w:r>
      <w:r w:rsidR="003C0A1F">
        <w:rPr>
          <w:rFonts w:ascii="Times New Roman" w:hAnsi="Times New Roman"/>
          <w:sz w:val="24"/>
          <w:szCs w:val="24"/>
        </w:rPr>
        <w:t xml:space="preserve"> государства</w:t>
      </w:r>
      <w:r w:rsidR="00F14906" w:rsidRPr="003501E7">
        <w:rPr>
          <w:rFonts w:ascii="Times New Roman" w:hAnsi="Times New Roman"/>
          <w:sz w:val="24"/>
          <w:szCs w:val="24"/>
        </w:rPr>
        <w:t xml:space="preserve">. </w:t>
      </w:r>
      <w:r w:rsidR="000153C6" w:rsidRPr="003501E7">
        <w:rPr>
          <w:rFonts w:ascii="Times New Roman" w:hAnsi="Times New Roman"/>
          <w:sz w:val="24"/>
          <w:szCs w:val="24"/>
        </w:rPr>
        <w:t xml:space="preserve">Таким образом, </w:t>
      </w:r>
      <w:r w:rsidR="00F14906" w:rsidRPr="003501E7">
        <w:rPr>
          <w:rFonts w:ascii="Times New Roman" w:hAnsi="Times New Roman"/>
          <w:sz w:val="24"/>
          <w:szCs w:val="24"/>
        </w:rPr>
        <w:t>гражданств</w:t>
      </w:r>
      <w:r w:rsidR="000153C6" w:rsidRPr="003501E7">
        <w:rPr>
          <w:rFonts w:ascii="Times New Roman" w:hAnsi="Times New Roman"/>
          <w:sz w:val="24"/>
          <w:szCs w:val="24"/>
        </w:rPr>
        <w:t xml:space="preserve">о выступает </w:t>
      </w:r>
      <w:r w:rsidR="00F14906" w:rsidRPr="003501E7">
        <w:rPr>
          <w:rFonts w:ascii="Times New Roman" w:hAnsi="Times New Roman"/>
          <w:sz w:val="24"/>
          <w:szCs w:val="24"/>
        </w:rPr>
        <w:t>предпосылк</w:t>
      </w:r>
      <w:r w:rsidR="000153C6" w:rsidRPr="003501E7">
        <w:rPr>
          <w:rFonts w:ascii="Times New Roman" w:hAnsi="Times New Roman"/>
          <w:sz w:val="24"/>
          <w:szCs w:val="24"/>
        </w:rPr>
        <w:t>ой</w:t>
      </w:r>
      <w:r w:rsidR="00F14906" w:rsidRPr="003501E7">
        <w:rPr>
          <w:rFonts w:ascii="Times New Roman" w:hAnsi="Times New Roman"/>
          <w:sz w:val="24"/>
          <w:szCs w:val="24"/>
        </w:rPr>
        <w:t xml:space="preserve">, </w:t>
      </w:r>
      <w:r w:rsidR="000153C6" w:rsidRPr="003501E7">
        <w:rPr>
          <w:rFonts w:ascii="Times New Roman" w:hAnsi="Times New Roman"/>
          <w:sz w:val="24"/>
          <w:szCs w:val="24"/>
        </w:rPr>
        <w:t>предопределяющей</w:t>
      </w:r>
      <w:r w:rsidR="00F14906" w:rsidRPr="003501E7">
        <w:rPr>
          <w:rFonts w:ascii="Times New Roman" w:hAnsi="Times New Roman"/>
          <w:sz w:val="24"/>
          <w:szCs w:val="24"/>
        </w:rPr>
        <w:t xml:space="preserve"> интеграци</w:t>
      </w:r>
      <w:r w:rsidR="000153C6" w:rsidRPr="003501E7">
        <w:rPr>
          <w:rFonts w:ascii="Times New Roman" w:hAnsi="Times New Roman"/>
          <w:sz w:val="24"/>
          <w:szCs w:val="24"/>
        </w:rPr>
        <w:t>ю</w:t>
      </w:r>
      <w:r w:rsidR="00F14906" w:rsidRPr="003501E7">
        <w:rPr>
          <w:rFonts w:ascii="Times New Roman" w:hAnsi="Times New Roman"/>
          <w:sz w:val="24"/>
          <w:szCs w:val="24"/>
        </w:rPr>
        <w:t xml:space="preserve"> в сообщество.</w:t>
      </w:r>
    </w:p>
    <w:p w14:paraId="43FDD157" w14:textId="1B75BF23" w:rsidR="00233D51" w:rsidRPr="003501E7" w:rsidRDefault="0068128C" w:rsidP="00F14906">
      <w:pPr>
        <w:pStyle w:val="a5"/>
        <w:numPr>
          <w:ilvl w:val="0"/>
          <w:numId w:val="35"/>
        </w:numPr>
        <w:spacing w:after="0"/>
        <w:ind w:left="0" w:firstLine="709"/>
        <w:rPr>
          <w:rFonts w:ascii="Times New Roman" w:eastAsiaTheme="minorHAnsi" w:hAnsi="Times New Roman"/>
          <w:sz w:val="24"/>
          <w:szCs w:val="24"/>
        </w:rPr>
      </w:pPr>
      <w:proofErr w:type="spellStart"/>
      <w:r w:rsidRPr="003501E7">
        <w:rPr>
          <w:rFonts w:ascii="Times New Roman" w:eastAsiaTheme="minorHAnsi" w:hAnsi="Times New Roman"/>
          <w:sz w:val="24"/>
          <w:szCs w:val="24"/>
        </w:rPr>
        <w:t>М</w:t>
      </w:r>
      <w:r w:rsidR="00233D51" w:rsidRPr="003501E7">
        <w:rPr>
          <w:rFonts w:ascii="Times New Roman" w:eastAsiaTheme="minorHAnsi" w:hAnsi="Times New Roman"/>
          <w:sz w:val="24"/>
          <w:szCs w:val="24"/>
        </w:rPr>
        <w:t>ультикультурн</w:t>
      </w:r>
      <w:r w:rsidRPr="003501E7">
        <w:rPr>
          <w:rFonts w:ascii="Times New Roman" w:eastAsiaTheme="minorHAnsi" w:hAnsi="Times New Roman"/>
          <w:sz w:val="24"/>
          <w:szCs w:val="24"/>
        </w:rPr>
        <w:t>ая</w:t>
      </w:r>
      <w:proofErr w:type="spellEnd"/>
      <w:r w:rsidR="00F14906" w:rsidRPr="003501E7">
        <w:rPr>
          <w:rFonts w:ascii="Times New Roman" w:hAnsi="Times New Roman"/>
          <w:sz w:val="24"/>
          <w:szCs w:val="24"/>
        </w:rPr>
        <w:t xml:space="preserve"> модель </w:t>
      </w:r>
      <w:r w:rsidR="007E6628" w:rsidRPr="003501E7">
        <w:rPr>
          <w:rFonts w:ascii="Times New Roman" w:hAnsi="Times New Roman"/>
          <w:sz w:val="24"/>
          <w:szCs w:val="24"/>
        </w:rPr>
        <w:t xml:space="preserve">опирается на представление о том, что необходимо признавать </w:t>
      </w:r>
      <w:r w:rsidR="00F14906" w:rsidRPr="003501E7">
        <w:rPr>
          <w:rFonts w:ascii="Times New Roman" w:hAnsi="Times New Roman"/>
          <w:sz w:val="24"/>
          <w:szCs w:val="24"/>
        </w:rPr>
        <w:t xml:space="preserve">культурные различия внутри общества. </w:t>
      </w:r>
      <w:r w:rsidR="007E6628" w:rsidRPr="003501E7">
        <w:rPr>
          <w:rFonts w:ascii="Times New Roman" w:hAnsi="Times New Roman"/>
          <w:sz w:val="24"/>
          <w:szCs w:val="24"/>
        </w:rPr>
        <w:t xml:space="preserve">Эта модель предполагает равенство всех перед законом. </w:t>
      </w:r>
      <w:r w:rsidR="00F14906" w:rsidRPr="003501E7">
        <w:rPr>
          <w:rFonts w:ascii="Times New Roman" w:hAnsi="Times New Roman"/>
          <w:sz w:val="24"/>
          <w:szCs w:val="24"/>
        </w:rPr>
        <w:t xml:space="preserve">Иммигранты </w:t>
      </w:r>
      <w:r w:rsidR="007E6628" w:rsidRPr="003501E7">
        <w:rPr>
          <w:rFonts w:ascii="Times New Roman" w:hAnsi="Times New Roman"/>
          <w:sz w:val="24"/>
          <w:szCs w:val="24"/>
        </w:rPr>
        <w:t>выступают</w:t>
      </w:r>
      <w:r w:rsidR="00F14906" w:rsidRPr="003501E7">
        <w:rPr>
          <w:rFonts w:ascii="Times New Roman" w:hAnsi="Times New Roman"/>
          <w:sz w:val="24"/>
          <w:szCs w:val="24"/>
        </w:rPr>
        <w:t xml:space="preserve"> </w:t>
      </w:r>
      <w:r w:rsidR="007E6628" w:rsidRPr="003501E7">
        <w:rPr>
          <w:rFonts w:ascii="Times New Roman" w:hAnsi="Times New Roman"/>
          <w:sz w:val="24"/>
          <w:szCs w:val="24"/>
        </w:rPr>
        <w:t>полноценными</w:t>
      </w:r>
      <w:r w:rsidR="00F14906" w:rsidRPr="003501E7">
        <w:rPr>
          <w:rFonts w:ascii="Times New Roman" w:hAnsi="Times New Roman"/>
          <w:sz w:val="24"/>
          <w:szCs w:val="24"/>
        </w:rPr>
        <w:t xml:space="preserve"> </w:t>
      </w:r>
      <w:r w:rsidR="007E6628" w:rsidRPr="003501E7">
        <w:rPr>
          <w:rFonts w:ascii="Times New Roman" w:hAnsi="Times New Roman"/>
          <w:sz w:val="24"/>
          <w:szCs w:val="24"/>
        </w:rPr>
        <w:t xml:space="preserve">потребителями </w:t>
      </w:r>
      <w:r w:rsidR="00F14906" w:rsidRPr="003501E7">
        <w:rPr>
          <w:rFonts w:ascii="Times New Roman" w:hAnsi="Times New Roman"/>
          <w:sz w:val="24"/>
          <w:szCs w:val="24"/>
        </w:rPr>
        <w:t>образова</w:t>
      </w:r>
      <w:r w:rsidR="007E6628" w:rsidRPr="003501E7">
        <w:rPr>
          <w:rFonts w:ascii="Times New Roman" w:hAnsi="Times New Roman"/>
          <w:sz w:val="24"/>
          <w:szCs w:val="24"/>
        </w:rPr>
        <w:t>тельных услуг</w:t>
      </w:r>
      <w:r w:rsidR="00F14906" w:rsidRPr="003501E7">
        <w:rPr>
          <w:rFonts w:ascii="Times New Roman" w:hAnsi="Times New Roman"/>
          <w:sz w:val="24"/>
          <w:szCs w:val="24"/>
        </w:rPr>
        <w:t xml:space="preserve">, </w:t>
      </w:r>
      <w:r w:rsidR="007E6628" w:rsidRPr="003501E7">
        <w:rPr>
          <w:rFonts w:ascii="Times New Roman" w:hAnsi="Times New Roman"/>
          <w:sz w:val="24"/>
          <w:szCs w:val="24"/>
        </w:rPr>
        <w:t xml:space="preserve">участниками </w:t>
      </w:r>
      <w:r w:rsidR="00F14906" w:rsidRPr="003501E7">
        <w:rPr>
          <w:rFonts w:ascii="Times New Roman" w:hAnsi="Times New Roman"/>
          <w:sz w:val="24"/>
          <w:szCs w:val="24"/>
        </w:rPr>
        <w:t xml:space="preserve">рынка труда, а также </w:t>
      </w:r>
      <w:r w:rsidR="007E6628" w:rsidRPr="003501E7">
        <w:rPr>
          <w:rFonts w:ascii="Times New Roman" w:hAnsi="Times New Roman"/>
          <w:sz w:val="24"/>
          <w:szCs w:val="24"/>
        </w:rPr>
        <w:t xml:space="preserve">имеют </w:t>
      </w:r>
      <w:r w:rsidR="00F14906" w:rsidRPr="003501E7">
        <w:rPr>
          <w:rFonts w:ascii="Times New Roman" w:hAnsi="Times New Roman"/>
          <w:sz w:val="24"/>
          <w:szCs w:val="24"/>
        </w:rPr>
        <w:t>полно</w:t>
      </w:r>
      <w:r w:rsidR="007E6628" w:rsidRPr="003501E7">
        <w:rPr>
          <w:rFonts w:ascii="Times New Roman" w:hAnsi="Times New Roman"/>
          <w:sz w:val="24"/>
          <w:szCs w:val="24"/>
        </w:rPr>
        <w:t xml:space="preserve">е </w:t>
      </w:r>
      <w:r w:rsidR="00F14906" w:rsidRPr="003501E7">
        <w:rPr>
          <w:rFonts w:ascii="Times New Roman" w:hAnsi="Times New Roman"/>
          <w:sz w:val="24"/>
          <w:szCs w:val="24"/>
        </w:rPr>
        <w:t>прав</w:t>
      </w:r>
      <w:r w:rsidR="007E6628" w:rsidRPr="003501E7">
        <w:rPr>
          <w:rFonts w:ascii="Times New Roman" w:hAnsi="Times New Roman"/>
          <w:sz w:val="24"/>
          <w:szCs w:val="24"/>
        </w:rPr>
        <w:t>о</w:t>
      </w:r>
      <w:r w:rsidR="00F14906" w:rsidRPr="003501E7">
        <w:rPr>
          <w:rFonts w:ascii="Times New Roman" w:hAnsi="Times New Roman"/>
          <w:sz w:val="24"/>
          <w:szCs w:val="24"/>
        </w:rPr>
        <w:t xml:space="preserve"> </w:t>
      </w:r>
      <w:r w:rsidR="007E6628" w:rsidRPr="003501E7">
        <w:rPr>
          <w:rFonts w:ascii="Times New Roman" w:hAnsi="Times New Roman"/>
          <w:sz w:val="24"/>
          <w:szCs w:val="24"/>
        </w:rPr>
        <w:t>на участие</w:t>
      </w:r>
      <w:r w:rsidR="00F14906" w:rsidRPr="003501E7">
        <w:rPr>
          <w:rFonts w:ascii="Times New Roman" w:hAnsi="Times New Roman"/>
          <w:sz w:val="24"/>
          <w:szCs w:val="24"/>
        </w:rPr>
        <w:t xml:space="preserve"> </w:t>
      </w:r>
      <w:r w:rsidR="00E30279" w:rsidRPr="003501E7">
        <w:rPr>
          <w:rFonts w:ascii="Times New Roman" w:hAnsi="Times New Roman"/>
          <w:sz w:val="24"/>
          <w:szCs w:val="24"/>
        </w:rPr>
        <w:t xml:space="preserve">в </w:t>
      </w:r>
      <w:r w:rsidR="00F14906" w:rsidRPr="003501E7">
        <w:rPr>
          <w:rFonts w:ascii="Times New Roman" w:hAnsi="Times New Roman"/>
          <w:sz w:val="24"/>
          <w:szCs w:val="24"/>
        </w:rPr>
        <w:t>демократическо</w:t>
      </w:r>
      <w:r w:rsidR="007E6628" w:rsidRPr="003501E7">
        <w:rPr>
          <w:rFonts w:ascii="Times New Roman" w:hAnsi="Times New Roman"/>
          <w:sz w:val="24"/>
          <w:szCs w:val="24"/>
        </w:rPr>
        <w:t>м</w:t>
      </w:r>
      <w:r w:rsidR="00F14906" w:rsidRPr="003501E7">
        <w:rPr>
          <w:rFonts w:ascii="Times New Roman" w:hAnsi="Times New Roman"/>
          <w:sz w:val="24"/>
          <w:szCs w:val="24"/>
        </w:rPr>
        <w:t xml:space="preserve"> процесс</w:t>
      </w:r>
      <w:r w:rsidR="007E6628" w:rsidRPr="003501E7">
        <w:rPr>
          <w:rFonts w:ascii="Times New Roman" w:hAnsi="Times New Roman"/>
          <w:sz w:val="24"/>
          <w:szCs w:val="24"/>
        </w:rPr>
        <w:t>е</w:t>
      </w:r>
      <w:r w:rsidR="00F14906" w:rsidRPr="003501E7">
        <w:rPr>
          <w:rFonts w:ascii="Times New Roman" w:hAnsi="Times New Roman"/>
          <w:sz w:val="24"/>
          <w:szCs w:val="24"/>
        </w:rPr>
        <w:t xml:space="preserve"> принятия решений. </w:t>
      </w:r>
    </w:p>
    <w:p w14:paraId="4994D5B3" w14:textId="038D815B" w:rsidR="00F14906" w:rsidRPr="003501E7" w:rsidRDefault="00F14906" w:rsidP="00F13CB6">
      <w:pPr>
        <w:spacing w:after="0" w:line="360" w:lineRule="auto"/>
        <w:ind w:firstLine="709"/>
        <w:jc w:val="both"/>
        <w:rPr>
          <w:rFonts w:ascii="Times New Roman" w:hAnsi="Times New Roman" w:cs="Times New Roman"/>
          <w:sz w:val="24"/>
          <w:szCs w:val="24"/>
        </w:rPr>
      </w:pPr>
      <w:r w:rsidRPr="003501E7">
        <w:rPr>
          <w:rFonts w:ascii="Times New Roman" w:hAnsi="Times New Roman" w:cs="Times New Roman"/>
          <w:sz w:val="24"/>
          <w:szCs w:val="24"/>
        </w:rPr>
        <w:t xml:space="preserve">Если говорить о реализуемой </w:t>
      </w:r>
      <w:r w:rsidR="003C0A1F" w:rsidRPr="003501E7">
        <w:rPr>
          <w:rFonts w:ascii="Times New Roman" w:hAnsi="Times New Roman" w:cs="Times New Roman"/>
          <w:sz w:val="24"/>
          <w:szCs w:val="24"/>
        </w:rPr>
        <w:t>Европейским союзо</w:t>
      </w:r>
      <w:r w:rsidR="003C0A1F">
        <w:rPr>
          <w:rFonts w:ascii="Times New Roman" w:hAnsi="Times New Roman" w:cs="Times New Roman"/>
          <w:sz w:val="24"/>
          <w:szCs w:val="24"/>
        </w:rPr>
        <w:t xml:space="preserve">м </w:t>
      </w:r>
      <w:r w:rsidRPr="003501E7">
        <w:rPr>
          <w:rFonts w:ascii="Times New Roman" w:hAnsi="Times New Roman" w:cs="Times New Roman"/>
          <w:sz w:val="24"/>
          <w:szCs w:val="24"/>
        </w:rPr>
        <w:t>миграционной политике, то в настоящее время она направлена на борьбу с нелегальной миграцией</w:t>
      </w:r>
      <w:r w:rsidR="00D05423" w:rsidRPr="003501E7">
        <w:rPr>
          <w:rFonts w:ascii="Times New Roman" w:hAnsi="Times New Roman" w:cs="Times New Roman"/>
          <w:sz w:val="24"/>
          <w:szCs w:val="24"/>
        </w:rPr>
        <w:t>, а также</w:t>
      </w:r>
      <w:r w:rsidRPr="003501E7">
        <w:rPr>
          <w:rFonts w:ascii="Times New Roman" w:hAnsi="Times New Roman" w:cs="Times New Roman"/>
          <w:sz w:val="24"/>
          <w:szCs w:val="24"/>
        </w:rPr>
        <w:t xml:space="preserve"> </w:t>
      </w:r>
      <w:r w:rsidRPr="003501E7">
        <w:rPr>
          <w:rFonts w:ascii="Times New Roman" w:eastAsia="Calibri" w:hAnsi="Times New Roman" w:cs="Times New Roman"/>
          <w:sz w:val="24"/>
          <w:szCs w:val="24"/>
        </w:rPr>
        <w:t>п</w:t>
      </w:r>
      <w:r w:rsidRPr="003501E7">
        <w:rPr>
          <w:rFonts w:ascii="Times New Roman" w:hAnsi="Times New Roman" w:cs="Times New Roman"/>
          <w:sz w:val="24"/>
          <w:szCs w:val="24"/>
        </w:rPr>
        <w:t>оддержку и сти</w:t>
      </w:r>
      <w:r w:rsidR="003C0A1F">
        <w:rPr>
          <w:rFonts w:ascii="Times New Roman" w:hAnsi="Times New Roman" w:cs="Times New Roman"/>
          <w:sz w:val="24"/>
          <w:szCs w:val="24"/>
        </w:rPr>
        <w:t>мулирование легальной миграции, на п</w:t>
      </w:r>
      <w:r w:rsidRPr="003501E7">
        <w:rPr>
          <w:rFonts w:ascii="Times New Roman" w:hAnsi="Times New Roman" w:cs="Times New Roman"/>
          <w:sz w:val="24"/>
          <w:szCs w:val="24"/>
        </w:rPr>
        <w:t xml:space="preserve">озиционирование иммиграции как важного </w:t>
      </w:r>
      <w:r w:rsidR="00D05423" w:rsidRPr="003501E7">
        <w:rPr>
          <w:rFonts w:ascii="Times New Roman" w:hAnsi="Times New Roman" w:cs="Times New Roman"/>
          <w:sz w:val="24"/>
          <w:szCs w:val="24"/>
        </w:rPr>
        <w:t>аспекта</w:t>
      </w:r>
      <w:r w:rsidRPr="003501E7">
        <w:rPr>
          <w:rFonts w:ascii="Times New Roman" w:hAnsi="Times New Roman" w:cs="Times New Roman"/>
          <w:sz w:val="24"/>
          <w:szCs w:val="24"/>
        </w:rPr>
        <w:t xml:space="preserve"> отношений </w:t>
      </w:r>
      <w:r w:rsidR="00D05423" w:rsidRPr="003501E7">
        <w:rPr>
          <w:rFonts w:ascii="Times New Roman" w:hAnsi="Times New Roman" w:cs="Times New Roman"/>
          <w:sz w:val="24"/>
          <w:szCs w:val="24"/>
        </w:rPr>
        <w:t>Евросоюза</w:t>
      </w:r>
      <w:r w:rsidRPr="003501E7">
        <w:rPr>
          <w:rFonts w:ascii="Times New Roman" w:hAnsi="Times New Roman" w:cs="Times New Roman"/>
          <w:sz w:val="24"/>
          <w:szCs w:val="24"/>
        </w:rPr>
        <w:t xml:space="preserve"> </w:t>
      </w:r>
      <w:r w:rsidRPr="00F04D63">
        <w:rPr>
          <w:rFonts w:ascii="Times New Roman" w:hAnsi="Times New Roman" w:cs="Times New Roman"/>
          <w:sz w:val="24"/>
          <w:szCs w:val="24"/>
        </w:rPr>
        <w:t xml:space="preserve">с </w:t>
      </w:r>
      <w:r w:rsidR="00A46CB5" w:rsidRPr="00F04D63">
        <w:rPr>
          <w:rFonts w:ascii="Times New Roman" w:hAnsi="Times New Roman" w:cs="Times New Roman"/>
          <w:sz w:val="24"/>
          <w:szCs w:val="24"/>
        </w:rPr>
        <w:t xml:space="preserve">государствами, из которых идет наибольший поток </w:t>
      </w:r>
      <w:r w:rsidR="003C0A1F">
        <w:rPr>
          <w:rFonts w:ascii="Times New Roman" w:hAnsi="Times New Roman" w:cs="Times New Roman"/>
          <w:sz w:val="24"/>
          <w:szCs w:val="24"/>
        </w:rPr>
        <w:t xml:space="preserve">иммигрантов, а также </w:t>
      </w:r>
      <w:r w:rsidRPr="00F04D63">
        <w:rPr>
          <w:rFonts w:ascii="Times New Roman" w:hAnsi="Times New Roman" w:cs="Times New Roman"/>
          <w:sz w:val="24"/>
          <w:szCs w:val="24"/>
        </w:rPr>
        <w:t>интеграци</w:t>
      </w:r>
      <w:r w:rsidR="00D05423" w:rsidRPr="00F04D63">
        <w:rPr>
          <w:rFonts w:ascii="Times New Roman" w:hAnsi="Times New Roman" w:cs="Times New Roman"/>
          <w:sz w:val="24"/>
          <w:szCs w:val="24"/>
        </w:rPr>
        <w:t>ю</w:t>
      </w:r>
      <w:r w:rsidRPr="00F04D63">
        <w:rPr>
          <w:rFonts w:ascii="Times New Roman" w:hAnsi="Times New Roman" w:cs="Times New Roman"/>
          <w:sz w:val="24"/>
          <w:szCs w:val="24"/>
        </w:rPr>
        <w:t xml:space="preserve"> проживающих</w:t>
      </w:r>
      <w:r w:rsidR="00A46CB5" w:rsidRPr="00F04D63">
        <w:rPr>
          <w:rFonts w:ascii="Times New Roman" w:hAnsi="Times New Roman" w:cs="Times New Roman"/>
          <w:sz w:val="24"/>
          <w:szCs w:val="24"/>
        </w:rPr>
        <w:t xml:space="preserve"> долгое время</w:t>
      </w:r>
      <w:r w:rsidRPr="00F04D63">
        <w:rPr>
          <w:rFonts w:ascii="Times New Roman" w:hAnsi="Times New Roman" w:cs="Times New Roman"/>
          <w:sz w:val="24"/>
          <w:szCs w:val="24"/>
        </w:rPr>
        <w:t xml:space="preserve"> иммигрантов в принимающе</w:t>
      </w:r>
      <w:r w:rsidR="00F04D63" w:rsidRPr="00F04D63">
        <w:rPr>
          <w:rFonts w:ascii="Times New Roman" w:hAnsi="Times New Roman" w:cs="Times New Roman"/>
          <w:sz w:val="24"/>
          <w:szCs w:val="24"/>
        </w:rPr>
        <w:t>е</w:t>
      </w:r>
      <w:r w:rsidRPr="00F04D63">
        <w:rPr>
          <w:rFonts w:ascii="Times New Roman" w:hAnsi="Times New Roman" w:cs="Times New Roman"/>
          <w:sz w:val="24"/>
          <w:szCs w:val="24"/>
        </w:rPr>
        <w:t xml:space="preserve"> </w:t>
      </w:r>
      <w:r w:rsidR="00F04D63" w:rsidRPr="00F04D63">
        <w:rPr>
          <w:rFonts w:ascii="Times New Roman" w:hAnsi="Times New Roman" w:cs="Times New Roman"/>
          <w:sz w:val="24"/>
          <w:szCs w:val="24"/>
        </w:rPr>
        <w:t>сообщество</w:t>
      </w:r>
      <w:r w:rsidR="00D05423" w:rsidRPr="00F04D63">
        <w:rPr>
          <w:rFonts w:ascii="Times New Roman" w:hAnsi="Times New Roman" w:cs="Times New Roman"/>
          <w:sz w:val="24"/>
          <w:szCs w:val="24"/>
        </w:rPr>
        <w:t xml:space="preserve"> - члена</w:t>
      </w:r>
      <w:r w:rsidRPr="00F04D63">
        <w:rPr>
          <w:rFonts w:ascii="Times New Roman" w:hAnsi="Times New Roman" w:cs="Times New Roman"/>
          <w:sz w:val="24"/>
          <w:szCs w:val="24"/>
        </w:rPr>
        <w:t xml:space="preserve"> ЕС</w:t>
      </w:r>
      <w:r w:rsidRPr="00F04D63">
        <w:rPr>
          <w:rStyle w:val="a6"/>
          <w:rFonts w:ascii="Times New Roman" w:hAnsi="Times New Roman" w:cs="Times New Roman"/>
          <w:sz w:val="24"/>
          <w:szCs w:val="24"/>
        </w:rPr>
        <w:footnoteReference w:id="53"/>
      </w:r>
      <w:r w:rsidRPr="00F04D63">
        <w:rPr>
          <w:rFonts w:ascii="Times New Roman" w:hAnsi="Times New Roman" w:cs="Times New Roman"/>
          <w:sz w:val="24"/>
          <w:szCs w:val="24"/>
        </w:rPr>
        <w:t>.</w:t>
      </w:r>
    </w:p>
    <w:p w14:paraId="6DD7058C" w14:textId="66A82D03" w:rsidR="00F14906" w:rsidRPr="003501E7" w:rsidRDefault="00F14906" w:rsidP="00F13CB6">
      <w:pPr>
        <w:spacing w:after="0" w:line="360" w:lineRule="auto"/>
        <w:ind w:firstLine="709"/>
        <w:jc w:val="both"/>
        <w:rPr>
          <w:rFonts w:ascii="Times New Roman" w:hAnsi="Times New Roman" w:cs="Times New Roman"/>
          <w:sz w:val="24"/>
          <w:szCs w:val="24"/>
        </w:rPr>
      </w:pPr>
      <w:r w:rsidRPr="0013429A">
        <w:rPr>
          <w:rFonts w:ascii="Times New Roman" w:hAnsi="Times New Roman" w:cs="Times New Roman"/>
          <w:sz w:val="24"/>
          <w:szCs w:val="24"/>
        </w:rPr>
        <w:lastRenderedPageBreak/>
        <w:t>Европейская конвенция</w:t>
      </w:r>
      <w:r w:rsidR="0013429A" w:rsidRPr="0013429A">
        <w:rPr>
          <w:rFonts w:ascii="Times New Roman" w:hAnsi="Times New Roman" w:cs="Times New Roman"/>
          <w:sz w:val="24"/>
          <w:szCs w:val="24"/>
        </w:rPr>
        <w:t>, принятая в 1977 году и закрепляющая основные права трудящихся мигрантов, является основным документом на территории Евросоюз</w:t>
      </w:r>
      <w:r w:rsidR="003C0A1F">
        <w:rPr>
          <w:rFonts w:ascii="Times New Roman" w:hAnsi="Times New Roman" w:cs="Times New Roman"/>
          <w:sz w:val="24"/>
          <w:szCs w:val="24"/>
        </w:rPr>
        <w:t>а</w:t>
      </w:r>
      <w:r w:rsidR="0013429A" w:rsidRPr="0013429A">
        <w:rPr>
          <w:rFonts w:ascii="Times New Roman" w:hAnsi="Times New Roman" w:cs="Times New Roman"/>
          <w:sz w:val="24"/>
          <w:szCs w:val="24"/>
        </w:rPr>
        <w:t>, регулирующим процесс миграции</w:t>
      </w:r>
      <w:r w:rsidRPr="0013429A">
        <w:rPr>
          <w:rFonts w:ascii="Times New Roman" w:hAnsi="Times New Roman" w:cs="Times New Roman"/>
          <w:sz w:val="24"/>
          <w:szCs w:val="24"/>
        </w:rPr>
        <w:t>.</w:t>
      </w:r>
      <w:r w:rsidRPr="003501E7">
        <w:rPr>
          <w:rFonts w:ascii="Times New Roman" w:hAnsi="Times New Roman" w:cs="Times New Roman"/>
          <w:sz w:val="24"/>
          <w:szCs w:val="24"/>
        </w:rPr>
        <w:t xml:space="preserve"> Фактически она должна обеспечивать равенство условий </w:t>
      </w:r>
      <w:r w:rsidR="00AF2380" w:rsidRPr="003501E7">
        <w:rPr>
          <w:rFonts w:ascii="Times New Roman" w:hAnsi="Times New Roman" w:cs="Times New Roman"/>
          <w:sz w:val="24"/>
          <w:szCs w:val="24"/>
        </w:rPr>
        <w:t>труда</w:t>
      </w:r>
      <w:r w:rsidRPr="003501E7">
        <w:rPr>
          <w:rFonts w:ascii="Times New Roman" w:hAnsi="Times New Roman" w:cs="Times New Roman"/>
          <w:sz w:val="24"/>
          <w:szCs w:val="24"/>
        </w:rPr>
        <w:t xml:space="preserve"> и проживания </w:t>
      </w:r>
      <w:r w:rsidR="00AF2380" w:rsidRPr="003501E7">
        <w:rPr>
          <w:rFonts w:ascii="Times New Roman" w:hAnsi="Times New Roman" w:cs="Times New Roman"/>
          <w:sz w:val="24"/>
          <w:szCs w:val="24"/>
        </w:rPr>
        <w:t>трудящихся</w:t>
      </w:r>
      <w:r w:rsidRPr="003501E7">
        <w:rPr>
          <w:rFonts w:ascii="Times New Roman" w:hAnsi="Times New Roman" w:cs="Times New Roman"/>
          <w:sz w:val="24"/>
          <w:szCs w:val="24"/>
        </w:rPr>
        <w:t xml:space="preserve"> мигрантов в принимающих</w:t>
      </w:r>
      <w:r w:rsidR="00AF2380" w:rsidRPr="003501E7">
        <w:rPr>
          <w:rFonts w:ascii="Times New Roman" w:hAnsi="Times New Roman" w:cs="Times New Roman"/>
          <w:sz w:val="24"/>
          <w:szCs w:val="24"/>
        </w:rPr>
        <w:t xml:space="preserve"> их</w:t>
      </w:r>
      <w:r w:rsidRPr="003501E7">
        <w:rPr>
          <w:rFonts w:ascii="Times New Roman" w:hAnsi="Times New Roman" w:cs="Times New Roman"/>
          <w:sz w:val="24"/>
          <w:szCs w:val="24"/>
        </w:rPr>
        <w:t xml:space="preserve"> </w:t>
      </w:r>
      <w:r w:rsidR="00AF2380" w:rsidRPr="003501E7">
        <w:rPr>
          <w:rFonts w:ascii="Times New Roman" w:hAnsi="Times New Roman" w:cs="Times New Roman"/>
          <w:sz w:val="24"/>
          <w:szCs w:val="24"/>
        </w:rPr>
        <w:t>государствах</w:t>
      </w:r>
      <w:r w:rsidR="00B57794" w:rsidRPr="003501E7">
        <w:rPr>
          <w:rStyle w:val="a6"/>
          <w:rFonts w:ascii="Times New Roman" w:hAnsi="Times New Roman" w:cs="Times New Roman"/>
          <w:sz w:val="24"/>
          <w:szCs w:val="24"/>
        </w:rPr>
        <w:footnoteReference w:id="54"/>
      </w:r>
      <w:r w:rsidRPr="003501E7">
        <w:rPr>
          <w:rFonts w:ascii="Times New Roman" w:hAnsi="Times New Roman" w:cs="Times New Roman"/>
          <w:sz w:val="24"/>
          <w:szCs w:val="24"/>
        </w:rPr>
        <w:t xml:space="preserve">. </w:t>
      </w:r>
      <w:r w:rsidR="00B57794" w:rsidRPr="003501E7">
        <w:rPr>
          <w:rFonts w:ascii="Times New Roman" w:hAnsi="Times New Roman" w:cs="Times New Roman"/>
          <w:sz w:val="24"/>
          <w:szCs w:val="24"/>
        </w:rPr>
        <w:t>Но</w:t>
      </w:r>
      <w:r w:rsidRPr="003501E7">
        <w:rPr>
          <w:rFonts w:ascii="Times New Roman" w:hAnsi="Times New Roman" w:cs="Times New Roman"/>
          <w:sz w:val="24"/>
          <w:szCs w:val="24"/>
        </w:rPr>
        <w:t xml:space="preserve"> </w:t>
      </w:r>
      <w:r w:rsidR="00B57794" w:rsidRPr="003501E7">
        <w:rPr>
          <w:rFonts w:ascii="Times New Roman" w:hAnsi="Times New Roman" w:cs="Times New Roman"/>
          <w:sz w:val="24"/>
          <w:szCs w:val="24"/>
        </w:rPr>
        <w:t xml:space="preserve">данный </w:t>
      </w:r>
      <w:r w:rsidRPr="003501E7">
        <w:rPr>
          <w:rFonts w:ascii="Times New Roman" w:hAnsi="Times New Roman" w:cs="Times New Roman"/>
          <w:sz w:val="24"/>
          <w:szCs w:val="24"/>
        </w:rPr>
        <w:t>документ носит рамочный характер</w:t>
      </w:r>
      <w:r w:rsidR="00B57794" w:rsidRPr="003501E7">
        <w:rPr>
          <w:rFonts w:ascii="Times New Roman" w:hAnsi="Times New Roman" w:cs="Times New Roman"/>
          <w:sz w:val="24"/>
          <w:szCs w:val="24"/>
        </w:rPr>
        <w:t xml:space="preserve"> и</w:t>
      </w:r>
      <w:r w:rsidRPr="003501E7">
        <w:rPr>
          <w:rFonts w:ascii="Times New Roman" w:hAnsi="Times New Roman" w:cs="Times New Roman"/>
          <w:sz w:val="24"/>
          <w:szCs w:val="24"/>
        </w:rPr>
        <w:t xml:space="preserve"> может </w:t>
      </w:r>
      <w:r w:rsidR="00B57794" w:rsidRPr="003501E7">
        <w:rPr>
          <w:rFonts w:ascii="Times New Roman" w:hAnsi="Times New Roman" w:cs="Times New Roman"/>
          <w:sz w:val="24"/>
          <w:szCs w:val="24"/>
        </w:rPr>
        <w:t xml:space="preserve">дополняться и </w:t>
      </w:r>
      <w:r w:rsidRPr="003501E7">
        <w:rPr>
          <w:rFonts w:ascii="Times New Roman" w:hAnsi="Times New Roman" w:cs="Times New Roman"/>
          <w:sz w:val="24"/>
          <w:szCs w:val="24"/>
        </w:rPr>
        <w:t>измен</w:t>
      </w:r>
      <w:r w:rsidR="00B57794" w:rsidRPr="003501E7">
        <w:rPr>
          <w:rFonts w:ascii="Times New Roman" w:hAnsi="Times New Roman" w:cs="Times New Roman"/>
          <w:sz w:val="24"/>
          <w:szCs w:val="24"/>
        </w:rPr>
        <w:t>яться</w:t>
      </w:r>
      <w:r w:rsidRPr="003501E7">
        <w:rPr>
          <w:rFonts w:ascii="Times New Roman" w:hAnsi="Times New Roman" w:cs="Times New Roman"/>
          <w:sz w:val="24"/>
          <w:szCs w:val="24"/>
        </w:rPr>
        <w:t xml:space="preserve"> подписавши</w:t>
      </w:r>
      <w:r w:rsidR="00B57794" w:rsidRPr="003501E7">
        <w:rPr>
          <w:rFonts w:ascii="Times New Roman" w:hAnsi="Times New Roman" w:cs="Times New Roman"/>
          <w:sz w:val="24"/>
          <w:szCs w:val="24"/>
        </w:rPr>
        <w:t>ми</w:t>
      </w:r>
      <w:r w:rsidRPr="003501E7">
        <w:rPr>
          <w:rFonts w:ascii="Times New Roman" w:hAnsi="Times New Roman" w:cs="Times New Roman"/>
          <w:sz w:val="24"/>
          <w:szCs w:val="24"/>
        </w:rPr>
        <w:t xml:space="preserve"> ее сторон</w:t>
      </w:r>
      <w:r w:rsidR="00B57794" w:rsidRPr="003501E7">
        <w:rPr>
          <w:rFonts w:ascii="Times New Roman" w:hAnsi="Times New Roman" w:cs="Times New Roman"/>
          <w:sz w:val="24"/>
          <w:szCs w:val="24"/>
        </w:rPr>
        <w:t>ами</w:t>
      </w:r>
      <w:r w:rsidR="00E73AC0">
        <w:rPr>
          <w:rFonts w:ascii="Times New Roman" w:hAnsi="Times New Roman" w:cs="Times New Roman"/>
          <w:sz w:val="24"/>
          <w:szCs w:val="24"/>
        </w:rPr>
        <w:t>:</w:t>
      </w:r>
      <w:r w:rsidR="00B57794" w:rsidRPr="003501E7">
        <w:rPr>
          <w:rFonts w:ascii="Times New Roman" w:hAnsi="Times New Roman" w:cs="Times New Roman"/>
          <w:sz w:val="24"/>
          <w:szCs w:val="24"/>
        </w:rPr>
        <w:t xml:space="preserve"> как</w:t>
      </w:r>
      <w:r w:rsidRPr="003501E7">
        <w:rPr>
          <w:rFonts w:ascii="Times New Roman" w:hAnsi="Times New Roman" w:cs="Times New Roman"/>
          <w:sz w:val="24"/>
          <w:szCs w:val="24"/>
        </w:rPr>
        <w:t xml:space="preserve"> все </w:t>
      </w:r>
      <w:r w:rsidR="00B57794" w:rsidRPr="003501E7">
        <w:rPr>
          <w:rFonts w:ascii="Times New Roman" w:hAnsi="Times New Roman" w:cs="Times New Roman"/>
          <w:sz w:val="24"/>
          <w:szCs w:val="24"/>
        </w:rPr>
        <w:t>международные</w:t>
      </w:r>
      <w:r w:rsidRPr="003501E7">
        <w:rPr>
          <w:rFonts w:ascii="Times New Roman" w:hAnsi="Times New Roman" w:cs="Times New Roman"/>
          <w:sz w:val="24"/>
          <w:szCs w:val="24"/>
        </w:rPr>
        <w:t xml:space="preserve"> </w:t>
      </w:r>
      <w:r w:rsidR="00B57794" w:rsidRPr="003501E7">
        <w:rPr>
          <w:rFonts w:ascii="Times New Roman" w:hAnsi="Times New Roman" w:cs="Times New Roman"/>
          <w:sz w:val="24"/>
          <w:szCs w:val="24"/>
        </w:rPr>
        <w:t>документы</w:t>
      </w:r>
      <w:r w:rsidRPr="003501E7">
        <w:rPr>
          <w:rFonts w:ascii="Times New Roman" w:hAnsi="Times New Roman" w:cs="Times New Roman"/>
          <w:sz w:val="24"/>
          <w:szCs w:val="24"/>
        </w:rPr>
        <w:t xml:space="preserve"> </w:t>
      </w:r>
      <w:r w:rsidR="00B57794" w:rsidRPr="003501E7">
        <w:rPr>
          <w:rFonts w:ascii="Times New Roman" w:hAnsi="Times New Roman" w:cs="Times New Roman"/>
          <w:sz w:val="24"/>
          <w:szCs w:val="24"/>
        </w:rPr>
        <w:t>имеет</w:t>
      </w:r>
      <w:r w:rsidRPr="003501E7">
        <w:rPr>
          <w:rFonts w:ascii="Times New Roman" w:hAnsi="Times New Roman" w:cs="Times New Roman"/>
          <w:sz w:val="24"/>
          <w:szCs w:val="24"/>
        </w:rPr>
        <w:t xml:space="preserve"> рекомендательный характер. </w:t>
      </w:r>
      <w:r w:rsidR="00B57794" w:rsidRPr="003501E7">
        <w:rPr>
          <w:rFonts w:ascii="Times New Roman" w:hAnsi="Times New Roman" w:cs="Times New Roman"/>
          <w:sz w:val="24"/>
          <w:szCs w:val="24"/>
        </w:rPr>
        <w:t>Это при</w:t>
      </w:r>
      <w:r w:rsidR="00E73AC0">
        <w:rPr>
          <w:rFonts w:ascii="Times New Roman" w:hAnsi="Times New Roman" w:cs="Times New Roman"/>
          <w:sz w:val="24"/>
          <w:szCs w:val="24"/>
        </w:rPr>
        <w:t>в</w:t>
      </w:r>
      <w:r w:rsidR="00B57794" w:rsidRPr="003501E7">
        <w:rPr>
          <w:rFonts w:ascii="Times New Roman" w:hAnsi="Times New Roman" w:cs="Times New Roman"/>
          <w:sz w:val="24"/>
          <w:szCs w:val="24"/>
        </w:rPr>
        <w:t xml:space="preserve">ело к тому, что </w:t>
      </w:r>
      <w:r w:rsidRPr="003501E7">
        <w:rPr>
          <w:rFonts w:ascii="Times New Roman" w:hAnsi="Times New Roman" w:cs="Times New Roman"/>
          <w:sz w:val="24"/>
          <w:szCs w:val="24"/>
        </w:rPr>
        <w:t xml:space="preserve">европейские государства оказались перед необходимостью </w:t>
      </w:r>
      <w:r w:rsidR="00AF2380" w:rsidRPr="003501E7">
        <w:rPr>
          <w:rFonts w:ascii="Times New Roman" w:hAnsi="Times New Roman" w:cs="Times New Roman"/>
          <w:sz w:val="24"/>
          <w:szCs w:val="24"/>
        </w:rPr>
        <w:t>унифицировать</w:t>
      </w:r>
      <w:r w:rsidRPr="003501E7">
        <w:rPr>
          <w:rFonts w:ascii="Times New Roman" w:hAnsi="Times New Roman" w:cs="Times New Roman"/>
          <w:sz w:val="24"/>
          <w:szCs w:val="24"/>
        </w:rPr>
        <w:t xml:space="preserve"> норм</w:t>
      </w:r>
      <w:r w:rsidR="00AF2380" w:rsidRPr="003501E7">
        <w:rPr>
          <w:rFonts w:ascii="Times New Roman" w:hAnsi="Times New Roman" w:cs="Times New Roman"/>
          <w:sz w:val="24"/>
          <w:szCs w:val="24"/>
        </w:rPr>
        <w:t xml:space="preserve">ы и правила, которые позволили бы </w:t>
      </w:r>
      <w:r w:rsidRPr="003501E7">
        <w:rPr>
          <w:rFonts w:ascii="Times New Roman" w:hAnsi="Times New Roman" w:cs="Times New Roman"/>
          <w:sz w:val="24"/>
          <w:szCs w:val="24"/>
        </w:rPr>
        <w:t>противодейств</w:t>
      </w:r>
      <w:r w:rsidR="00AF2380" w:rsidRPr="003501E7">
        <w:rPr>
          <w:rFonts w:ascii="Times New Roman" w:hAnsi="Times New Roman" w:cs="Times New Roman"/>
          <w:sz w:val="24"/>
          <w:szCs w:val="24"/>
        </w:rPr>
        <w:t xml:space="preserve">овать </w:t>
      </w:r>
      <w:r w:rsidRPr="003501E7">
        <w:rPr>
          <w:rFonts w:ascii="Times New Roman" w:hAnsi="Times New Roman" w:cs="Times New Roman"/>
          <w:sz w:val="24"/>
          <w:szCs w:val="24"/>
        </w:rPr>
        <w:t>нелегальной миграции</w:t>
      </w:r>
      <w:r w:rsidR="00AF2380" w:rsidRPr="003501E7">
        <w:rPr>
          <w:rFonts w:ascii="Times New Roman" w:hAnsi="Times New Roman" w:cs="Times New Roman"/>
          <w:sz w:val="24"/>
          <w:szCs w:val="24"/>
        </w:rPr>
        <w:t>. Важно было также консолидировать деятельность в данном направлении между всеми странами-участниками. В</w:t>
      </w:r>
      <w:r w:rsidRPr="003501E7">
        <w:rPr>
          <w:rFonts w:ascii="Times New Roman" w:hAnsi="Times New Roman" w:cs="Times New Roman"/>
          <w:sz w:val="24"/>
          <w:szCs w:val="24"/>
        </w:rPr>
        <w:t xml:space="preserve"> Гаагской программе 2004 г</w:t>
      </w:r>
      <w:r w:rsidR="00AF2380" w:rsidRPr="003501E7">
        <w:rPr>
          <w:rFonts w:ascii="Times New Roman" w:hAnsi="Times New Roman" w:cs="Times New Roman"/>
          <w:sz w:val="24"/>
          <w:szCs w:val="24"/>
        </w:rPr>
        <w:t>ода</w:t>
      </w:r>
      <w:r w:rsidRPr="003501E7">
        <w:rPr>
          <w:rFonts w:ascii="Times New Roman" w:hAnsi="Times New Roman" w:cs="Times New Roman"/>
          <w:sz w:val="24"/>
          <w:szCs w:val="24"/>
        </w:rPr>
        <w:t xml:space="preserve"> была </w:t>
      </w:r>
      <w:r w:rsidR="00AF2380" w:rsidRPr="003501E7">
        <w:rPr>
          <w:rFonts w:ascii="Times New Roman" w:hAnsi="Times New Roman" w:cs="Times New Roman"/>
          <w:sz w:val="24"/>
          <w:szCs w:val="24"/>
        </w:rPr>
        <w:t>определена</w:t>
      </w:r>
      <w:r w:rsidRPr="003501E7">
        <w:rPr>
          <w:rFonts w:ascii="Times New Roman" w:hAnsi="Times New Roman" w:cs="Times New Roman"/>
          <w:sz w:val="24"/>
          <w:szCs w:val="24"/>
        </w:rPr>
        <w:t xml:space="preserve"> цель</w:t>
      </w:r>
      <w:r w:rsidR="00AF2380" w:rsidRPr="003501E7">
        <w:rPr>
          <w:rFonts w:ascii="Times New Roman" w:hAnsi="Times New Roman" w:cs="Times New Roman"/>
          <w:sz w:val="24"/>
          <w:szCs w:val="24"/>
        </w:rPr>
        <w:t xml:space="preserve">: </w:t>
      </w:r>
      <w:r w:rsidRPr="003501E7">
        <w:rPr>
          <w:rFonts w:ascii="Times New Roman" w:hAnsi="Times New Roman" w:cs="Times New Roman"/>
          <w:sz w:val="24"/>
          <w:szCs w:val="24"/>
        </w:rPr>
        <w:t xml:space="preserve">к 2010 г. </w:t>
      </w:r>
      <w:r w:rsidR="00AF2380" w:rsidRPr="003501E7">
        <w:rPr>
          <w:rFonts w:ascii="Times New Roman" w:hAnsi="Times New Roman" w:cs="Times New Roman"/>
          <w:sz w:val="24"/>
          <w:szCs w:val="24"/>
        </w:rPr>
        <w:t xml:space="preserve">нужно было разработать принципы </w:t>
      </w:r>
      <w:r w:rsidRPr="003501E7">
        <w:rPr>
          <w:rFonts w:ascii="Times New Roman" w:hAnsi="Times New Roman" w:cs="Times New Roman"/>
          <w:sz w:val="24"/>
          <w:szCs w:val="24"/>
        </w:rPr>
        <w:t>общ</w:t>
      </w:r>
      <w:r w:rsidR="00AF2380" w:rsidRPr="003501E7">
        <w:rPr>
          <w:rFonts w:ascii="Times New Roman" w:hAnsi="Times New Roman" w:cs="Times New Roman"/>
          <w:sz w:val="24"/>
          <w:szCs w:val="24"/>
        </w:rPr>
        <w:t>ей</w:t>
      </w:r>
      <w:r w:rsidRPr="003501E7">
        <w:rPr>
          <w:rFonts w:ascii="Times New Roman" w:hAnsi="Times New Roman" w:cs="Times New Roman"/>
          <w:sz w:val="24"/>
          <w:szCs w:val="24"/>
        </w:rPr>
        <w:t xml:space="preserve"> политик</w:t>
      </w:r>
      <w:r w:rsidR="00AF2380" w:rsidRPr="003501E7">
        <w:rPr>
          <w:rFonts w:ascii="Times New Roman" w:hAnsi="Times New Roman" w:cs="Times New Roman"/>
          <w:sz w:val="24"/>
          <w:szCs w:val="24"/>
        </w:rPr>
        <w:t>и</w:t>
      </w:r>
      <w:r w:rsidRPr="003501E7">
        <w:rPr>
          <w:rFonts w:ascii="Times New Roman" w:hAnsi="Times New Roman" w:cs="Times New Roman"/>
          <w:sz w:val="24"/>
          <w:szCs w:val="24"/>
        </w:rPr>
        <w:t xml:space="preserve"> Европейского союза в сфере миграции</w:t>
      </w:r>
      <w:r w:rsidR="00B57794" w:rsidRPr="003501E7">
        <w:rPr>
          <w:rStyle w:val="a6"/>
          <w:rFonts w:ascii="Times New Roman" w:hAnsi="Times New Roman" w:cs="Times New Roman"/>
          <w:sz w:val="24"/>
          <w:szCs w:val="24"/>
        </w:rPr>
        <w:footnoteReference w:id="55"/>
      </w:r>
      <w:r w:rsidRPr="003501E7">
        <w:rPr>
          <w:rFonts w:ascii="Times New Roman" w:hAnsi="Times New Roman" w:cs="Times New Roman"/>
          <w:sz w:val="24"/>
          <w:szCs w:val="24"/>
        </w:rPr>
        <w:t xml:space="preserve">. </w:t>
      </w:r>
    </w:p>
    <w:p w14:paraId="6CFCBDAC" w14:textId="6D2DDF2B" w:rsidR="00F14906" w:rsidRPr="003501E7" w:rsidRDefault="00F14906" w:rsidP="00F13CB6">
      <w:pPr>
        <w:spacing w:after="0" w:line="360" w:lineRule="auto"/>
        <w:ind w:firstLine="709"/>
        <w:jc w:val="both"/>
        <w:rPr>
          <w:rFonts w:ascii="Times New Roman" w:hAnsi="Times New Roman" w:cs="Times New Roman"/>
          <w:sz w:val="24"/>
          <w:szCs w:val="24"/>
        </w:rPr>
      </w:pPr>
      <w:r w:rsidRPr="003501E7">
        <w:rPr>
          <w:rFonts w:ascii="Times New Roman" w:hAnsi="Times New Roman" w:cs="Times New Roman"/>
          <w:sz w:val="24"/>
          <w:szCs w:val="24"/>
        </w:rPr>
        <w:t xml:space="preserve">В дальнейшем эти </w:t>
      </w:r>
      <w:r w:rsidR="00254EE6" w:rsidRPr="003501E7">
        <w:rPr>
          <w:rFonts w:ascii="Times New Roman" w:hAnsi="Times New Roman" w:cs="Times New Roman"/>
          <w:sz w:val="24"/>
          <w:szCs w:val="24"/>
        </w:rPr>
        <w:t>воззрения</w:t>
      </w:r>
      <w:r w:rsidRPr="003501E7">
        <w:rPr>
          <w:rFonts w:ascii="Times New Roman" w:hAnsi="Times New Roman" w:cs="Times New Roman"/>
          <w:sz w:val="24"/>
          <w:szCs w:val="24"/>
        </w:rPr>
        <w:t xml:space="preserve"> получили свое </w:t>
      </w:r>
      <w:r w:rsidR="00254EE6" w:rsidRPr="003501E7">
        <w:rPr>
          <w:rFonts w:ascii="Times New Roman" w:hAnsi="Times New Roman" w:cs="Times New Roman"/>
          <w:sz w:val="24"/>
          <w:szCs w:val="24"/>
        </w:rPr>
        <w:t>развитие</w:t>
      </w:r>
      <w:r w:rsidRPr="003501E7">
        <w:rPr>
          <w:rFonts w:ascii="Times New Roman" w:hAnsi="Times New Roman" w:cs="Times New Roman"/>
          <w:sz w:val="24"/>
          <w:szCs w:val="24"/>
        </w:rPr>
        <w:t xml:space="preserve"> в Стокгольмской программе, принятой на период 2010</w:t>
      </w:r>
      <w:r w:rsidR="00B57794" w:rsidRPr="003501E7">
        <w:rPr>
          <w:rFonts w:ascii="Times New Roman" w:hAnsi="Times New Roman" w:cs="Times New Roman"/>
          <w:sz w:val="24"/>
          <w:szCs w:val="24"/>
        </w:rPr>
        <w:t>-</w:t>
      </w:r>
      <w:r w:rsidRPr="003501E7">
        <w:rPr>
          <w:rFonts w:ascii="Times New Roman" w:hAnsi="Times New Roman" w:cs="Times New Roman"/>
          <w:sz w:val="24"/>
          <w:szCs w:val="24"/>
        </w:rPr>
        <w:t xml:space="preserve">2014 гг. </w:t>
      </w:r>
      <w:r w:rsidR="00254EE6" w:rsidRPr="003501E7">
        <w:rPr>
          <w:rFonts w:ascii="Times New Roman" w:hAnsi="Times New Roman" w:cs="Times New Roman"/>
          <w:sz w:val="24"/>
          <w:szCs w:val="24"/>
        </w:rPr>
        <w:t xml:space="preserve">Указанный документ </w:t>
      </w:r>
      <w:r w:rsidRPr="003501E7">
        <w:rPr>
          <w:rFonts w:ascii="Times New Roman" w:hAnsi="Times New Roman" w:cs="Times New Roman"/>
          <w:sz w:val="24"/>
          <w:szCs w:val="24"/>
        </w:rPr>
        <w:t>устанавлива</w:t>
      </w:r>
      <w:r w:rsidR="00254EE6" w:rsidRPr="003501E7">
        <w:rPr>
          <w:rFonts w:ascii="Times New Roman" w:hAnsi="Times New Roman" w:cs="Times New Roman"/>
          <w:sz w:val="24"/>
          <w:szCs w:val="24"/>
        </w:rPr>
        <w:t>л</w:t>
      </w:r>
      <w:r w:rsidRPr="003501E7">
        <w:rPr>
          <w:rFonts w:ascii="Times New Roman" w:hAnsi="Times New Roman" w:cs="Times New Roman"/>
          <w:sz w:val="24"/>
          <w:szCs w:val="24"/>
        </w:rPr>
        <w:t xml:space="preserve"> приоритеты Европейского союза в сфере </w:t>
      </w:r>
      <w:r w:rsidR="00254EE6" w:rsidRPr="003501E7">
        <w:rPr>
          <w:rFonts w:ascii="Times New Roman" w:hAnsi="Times New Roman" w:cs="Times New Roman"/>
          <w:sz w:val="24"/>
          <w:szCs w:val="24"/>
        </w:rPr>
        <w:t xml:space="preserve">разработки норм и </w:t>
      </w:r>
      <w:r w:rsidRPr="003501E7">
        <w:rPr>
          <w:rFonts w:ascii="Times New Roman" w:hAnsi="Times New Roman" w:cs="Times New Roman"/>
          <w:sz w:val="24"/>
          <w:szCs w:val="24"/>
        </w:rPr>
        <w:t xml:space="preserve">регулирования </w:t>
      </w:r>
      <w:r w:rsidR="00254EE6" w:rsidRPr="003501E7">
        <w:rPr>
          <w:rFonts w:ascii="Times New Roman" w:hAnsi="Times New Roman" w:cs="Times New Roman"/>
          <w:sz w:val="24"/>
          <w:szCs w:val="24"/>
        </w:rPr>
        <w:t xml:space="preserve">миграции, как </w:t>
      </w:r>
      <w:r w:rsidRPr="003501E7">
        <w:rPr>
          <w:rFonts w:ascii="Times New Roman" w:hAnsi="Times New Roman" w:cs="Times New Roman"/>
          <w:sz w:val="24"/>
          <w:szCs w:val="24"/>
        </w:rPr>
        <w:t>внешней</w:t>
      </w:r>
      <w:r w:rsidR="00254EE6" w:rsidRPr="003501E7">
        <w:rPr>
          <w:rFonts w:ascii="Times New Roman" w:hAnsi="Times New Roman" w:cs="Times New Roman"/>
          <w:sz w:val="24"/>
          <w:szCs w:val="24"/>
        </w:rPr>
        <w:t>, так</w:t>
      </w:r>
      <w:r w:rsidRPr="003501E7">
        <w:rPr>
          <w:rFonts w:ascii="Times New Roman" w:hAnsi="Times New Roman" w:cs="Times New Roman"/>
          <w:sz w:val="24"/>
          <w:szCs w:val="24"/>
        </w:rPr>
        <w:t xml:space="preserve"> и </w:t>
      </w:r>
      <w:proofErr w:type="spellStart"/>
      <w:r w:rsidRPr="003501E7">
        <w:rPr>
          <w:rFonts w:ascii="Times New Roman" w:hAnsi="Times New Roman" w:cs="Times New Roman"/>
          <w:sz w:val="24"/>
          <w:szCs w:val="24"/>
        </w:rPr>
        <w:t>внутрирегиональной</w:t>
      </w:r>
      <w:proofErr w:type="spellEnd"/>
      <w:r w:rsidR="00254EE6" w:rsidRPr="003501E7">
        <w:rPr>
          <w:rFonts w:ascii="Times New Roman" w:hAnsi="Times New Roman" w:cs="Times New Roman"/>
          <w:sz w:val="24"/>
          <w:szCs w:val="24"/>
        </w:rPr>
        <w:t xml:space="preserve">, так как данные процессы оказывают влияние на </w:t>
      </w:r>
      <w:r w:rsidR="00402789" w:rsidRPr="003501E7">
        <w:rPr>
          <w:rFonts w:ascii="Times New Roman" w:hAnsi="Times New Roman" w:cs="Times New Roman"/>
          <w:sz w:val="24"/>
          <w:szCs w:val="24"/>
        </w:rPr>
        <w:t>правосуди</w:t>
      </w:r>
      <w:r w:rsidR="00254EE6" w:rsidRPr="003501E7">
        <w:rPr>
          <w:rFonts w:ascii="Times New Roman" w:hAnsi="Times New Roman" w:cs="Times New Roman"/>
          <w:sz w:val="24"/>
          <w:szCs w:val="24"/>
        </w:rPr>
        <w:t>е</w:t>
      </w:r>
      <w:r w:rsidR="00402789" w:rsidRPr="003501E7">
        <w:rPr>
          <w:rFonts w:ascii="Times New Roman" w:hAnsi="Times New Roman" w:cs="Times New Roman"/>
          <w:sz w:val="24"/>
          <w:szCs w:val="24"/>
        </w:rPr>
        <w:t>, свобод</w:t>
      </w:r>
      <w:r w:rsidR="00254EE6" w:rsidRPr="003501E7">
        <w:rPr>
          <w:rFonts w:ascii="Times New Roman" w:hAnsi="Times New Roman" w:cs="Times New Roman"/>
          <w:sz w:val="24"/>
          <w:szCs w:val="24"/>
        </w:rPr>
        <w:t>у</w:t>
      </w:r>
      <w:r w:rsidR="00402789" w:rsidRPr="003501E7">
        <w:rPr>
          <w:rFonts w:ascii="Times New Roman" w:hAnsi="Times New Roman" w:cs="Times New Roman"/>
          <w:sz w:val="24"/>
          <w:szCs w:val="24"/>
        </w:rPr>
        <w:t xml:space="preserve"> и безопасност</w:t>
      </w:r>
      <w:r w:rsidR="00254EE6" w:rsidRPr="003501E7">
        <w:rPr>
          <w:rFonts w:ascii="Times New Roman" w:hAnsi="Times New Roman" w:cs="Times New Roman"/>
          <w:sz w:val="24"/>
          <w:szCs w:val="24"/>
        </w:rPr>
        <w:t>ь граждан</w:t>
      </w:r>
      <w:r w:rsidR="00402789" w:rsidRPr="003501E7">
        <w:rPr>
          <w:rFonts w:ascii="Times New Roman" w:hAnsi="Times New Roman" w:cs="Times New Roman"/>
          <w:sz w:val="24"/>
          <w:szCs w:val="24"/>
        </w:rPr>
        <w:t xml:space="preserve">. Главное отличие данного документа: проблема иммиграции поднимается  в рамках вопросов национальной безопасности, которая также включает в себя проблему трансграничной преступности (связанную с нелегальной иммиграцией). </w:t>
      </w:r>
      <w:r w:rsidR="00254EE6" w:rsidRPr="003501E7">
        <w:rPr>
          <w:rFonts w:ascii="Times New Roman" w:hAnsi="Times New Roman" w:cs="Times New Roman"/>
          <w:sz w:val="24"/>
          <w:szCs w:val="24"/>
        </w:rPr>
        <w:t>Осуществляемая в</w:t>
      </w:r>
      <w:r w:rsidRPr="003501E7">
        <w:rPr>
          <w:rFonts w:ascii="Times New Roman" w:hAnsi="Times New Roman" w:cs="Times New Roman"/>
          <w:sz w:val="24"/>
          <w:szCs w:val="24"/>
        </w:rPr>
        <w:t xml:space="preserve">изовая политика </w:t>
      </w:r>
      <w:r w:rsidR="00254EE6" w:rsidRPr="003501E7">
        <w:rPr>
          <w:rFonts w:ascii="Times New Roman" w:hAnsi="Times New Roman" w:cs="Times New Roman"/>
          <w:sz w:val="24"/>
          <w:szCs w:val="24"/>
        </w:rPr>
        <w:t>должна</w:t>
      </w:r>
      <w:r w:rsidRPr="003501E7">
        <w:rPr>
          <w:rFonts w:ascii="Times New Roman" w:hAnsi="Times New Roman" w:cs="Times New Roman"/>
          <w:sz w:val="24"/>
          <w:szCs w:val="24"/>
        </w:rPr>
        <w:t xml:space="preserve"> обеспечи</w:t>
      </w:r>
      <w:r w:rsidR="00254EE6" w:rsidRPr="003501E7">
        <w:rPr>
          <w:rFonts w:ascii="Times New Roman" w:hAnsi="Times New Roman" w:cs="Times New Roman"/>
          <w:sz w:val="24"/>
          <w:szCs w:val="24"/>
        </w:rPr>
        <w:t>вать</w:t>
      </w:r>
      <w:r w:rsidRPr="003501E7">
        <w:rPr>
          <w:rFonts w:ascii="Times New Roman" w:hAnsi="Times New Roman" w:cs="Times New Roman"/>
          <w:sz w:val="24"/>
          <w:szCs w:val="24"/>
        </w:rPr>
        <w:t xml:space="preserve"> безопасность государства, облегч</w:t>
      </w:r>
      <w:r w:rsidR="00254EE6" w:rsidRPr="003501E7">
        <w:rPr>
          <w:rFonts w:ascii="Times New Roman" w:hAnsi="Times New Roman" w:cs="Times New Roman"/>
          <w:sz w:val="24"/>
          <w:szCs w:val="24"/>
        </w:rPr>
        <w:t>ать</w:t>
      </w:r>
      <w:r w:rsidRPr="003501E7">
        <w:rPr>
          <w:rFonts w:ascii="Times New Roman" w:hAnsi="Times New Roman" w:cs="Times New Roman"/>
          <w:sz w:val="24"/>
          <w:szCs w:val="24"/>
        </w:rPr>
        <w:t xml:space="preserve"> легальн</w:t>
      </w:r>
      <w:r w:rsidR="00254EE6" w:rsidRPr="003501E7">
        <w:rPr>
          <w:rFonts w:ascii="Times New Roman" w:hAnsi="Times New Roman" w:cs="Times New Roman"/>
          <w:sz w:val="24"/>
          <w:szCs w:val="24"/>
        </w:rPr>
        <w:t>ый</w:t>
      </w:r>
      <w:r w:rsidRPr="003501E7">
        <w:rPr>
          <w:rFonts w:ascii="Times New Roman" w:hAnsi="Times New Roman" w:cs="Times New Roman"/>
          <w:sz w:val="24"/>
          <w:szCs w:val="24"/>
        </w:rPr>
        <w:t xml:space="preserve"> въезд граждан, а также гаранти</w:t>
      </w:r>
      <w:r w:rsidR="00254EE6" w:rsidRPr="003501E7">
        <w:rPr>
          <w:rFonts w:ascii="Times New Roman" w:hAnsi="Times New Roman" w:cs="Times New Roman"/>
          <w:sz w:val="24"/>
          <w:szCs w:val="24"/>
        </w:rPr>
        <w:t>ровать защиту</w:t>
      </w:r>
      <w:r w:rsidRPr="003501E7">
        <w:rPr>
          <w:rFonts w:ascii="Times New Roman" w:hAnsi="Times New Roman" w:cs="Times New Roman"/>
          <w:sz w:val="24"/>
          <w:szCs w:val="24"/>
        </w:rPr>
        <w:t xml:space="preserve"> международн</w:t>
      </w:r>
      <w:r w:rsidR="00254EE6" w:rsidRPr="003501E7">
        <w:rPr>
          <w:rFonts w:ascii="Times New Roman" w:hAnsi="Times New Roman" w:cs="Times New Roman"/>
          <w:sz w:val="24"/>
          <w:szCs w:val="24"/>
        </w:rPr>
        <w:t>ых</w:t>
      </w:r>
      <w:r w:rsidRPr="003501E7">
        <w:rPr>
          <w:rFonts w:ascii="Times New Roman" w:hAnsi="Times New Roman" w:cs="Times New Roman"/>
          <w:sz w:val="24"/>
          <w:szCs w:val="24"/>
        </w:rPr>
        <w:t xml:space="preserve"> интересов </w:t>
      </w:r>
      <w:r w:rsidRPr="00E94E0E">
        <w:rPr>
          <w:rFonts w:ascii="Times New Roman" w:hAnsi="Times New Roman" w:cs="Times New Roman"/>
          <w:sz w:val="24"/>
          <w:szCs w:val="24"/>
        </w:rPr>
        <w:t xml:space="preserve">беженцев и </w:t>
      </w:r>
      <w:r w:rsidR="00E94E0E" w:rsidRPr="00E94E0E">
        <w:rPr>
          <w:rFonts w:ascii="Times New Roman" w:hAnsi="Times New Roman" w:cs="Times New Roman"/>
          <w:sz w:val="24"/>
          <w:szCs w:val="24"/>
        </w:rPr>
        <w:t>апартеидов</w:t>
      </w:r>
      <w:r w:rsidRPr="00E94E0E">
        <w:rPr>
          <w:rFonts w:ascii="Times New Roman" w:hAnsi="Times New Roman" w:cs="Times New Roman"/>
          <w:sz w:val="24"/>
          <w:szCs w:val="24"/>
        </w:rPr>
        <w:t xml:space="preserve">. </w:t>
      </w:r>
      <w:r w:rsidRPr="008F70DF">
        <w:rPr>
          <w:rFonts w:ascii="Times New Roman" w:hAnsi="Times New Roman" w:cs="Times New Roman"/>
          <w:sz w:val="24"/>
          <w:szCs w:val="24"/>
        </w:rPr>
        <w:t>В основ</w:t>
      </w:r>
      <w:r w:rsidR="008F70DF" w:rsidRPr="008F70DF">
        <w:rPr>
          <w:rFonts w:ascii="Times New Roman" w:hAnsi="Times New Roman" w:cs="Times New Roman"/>
          <w:sz w:val="24"/>
          <w:szCs w:val="24"/>
        </w:rPr>
        <w:t>е</w:t>
      </w:r>
      <w:r w:rsidRPr="008F70DF">
        <w:rPr>
          <w:rFonts w:ascii="Times New Roman" w:hAnsi="Times New Roman" w:cs="Times New Roman"/>
          <w:sz w:val="24"/>
          <w:szCs w:val="24"/>
        </w:rPr>
        <w:t xml:space="preserve"> </w:t>
      </w:r>
      <w:r w:rsidR="008F70DF" w:rsidRPr="008F70DF">
        <w:rPr>
          <w:rFonts w:ascii="Times New Roman" w:hAnsi="Times New Roman" w:cs="Times New Roman"/>
          <w:sz w:val="24"/>
          <w:szCs w:val="24"/>
        </w:rPr>
        <w:t xml:space="preserve">– </w:t>
      </w:r>
      <w:r w:rsidRPr="008F70DF">
        <w:rPr>
          <w:rFonts w:ascii="Times New Roman" w:hAnsi="Times New Roman" w:cs="Times New Roman"/>
          <w:sz w:val="24"/>
          <w:szCs w:val="24"/>
        </w:rPr>
        <w:t xml:space="preserve">принцип пропорциональности на рынках труда </w:t>
      </w:r>
      <w:r w:rsidR="008F70DF" w:rsidRPr="008F70DF">
        <w:rPr>
          <w:rFonts w:ascii="Times New Roman" w:hAnsi="Times New Roman" w:cs="Times New Roman"/>
          <w:sz w:val="24"/>
          <w:szCs w:val="24"/>
        </w:rPr>
        <w:t>государств</w:t>
      </w:r>
      <w:r w:rsidRPr="008F70DF">
        <w:rPr>
          <w:rFonts w:ascii="Times New Roman" w:hAnsi="Times New Roman" w:cs="Times New Roman"/>
          <w:sz w:val="24"/>
          <w:szCs w:val="24"/>
        </w:rPr>
        <w:t xml:space="preserve"> – членов ЕС и мигрантов. </w:t>
      </w:r>
      <w:proofErr w:type="gramStart"/>
      <w:r w:rsidR="008F70DF" w:rsidRPr="008F70DF">
        <w:rPr>
          <w:rFonts w:ascii="Times New Roman" w:hAnsi="Times New Roman" w:cs="Times New Roman"/>
          <w:sz w:val="24"/>
          <w:szCs w:val="24"/>
        </w:rPr>
        <w:t>В д</w:t>
      </w:r>
      <w:r w:rsidRPr="008F70DF">
        <w:rPr>
          <w:rFonts w:ascii="Times New Roman" w:hAnsi="Times New Roman" w:cs="Times New Roman"/>
          <w:sz w:val="24"/>
          <w:szCs w:val="24"/>
        </w:rPr>
        <w:t>окумент</w:t>
      </w:r>
      <w:r w:rsidR="008F70DF" w:rsidRPr="008F70DF">
        <w:rPr>
          <w:rFonts w:ascii="Times New Roman" w:hAnsi="Times New Roman" w:cs="Times New Roman"/>
          <w:sz w:val="24"/>
          <w:szCs w:val="24"/>
        </w:rPr>
        <w:t>е</w:t>
      </w:r>
      <w:r w:rsidRPr="008F70DF">
        <w:rPr>
          <w:rFonts w:ascii="Times New Roman" w:hAnsi="Times New Roman" w:cs="Times New Roman"/>
          <w:sz w:val="24"/>
          <w:szCs w:val="24"/>
        </w:rPr>
        <w:t xml:space="preserve"> впервые </w:t>
      </w:r>
      <w:r w:rsidR="008F70DF" w:rsidRPr="008F70DF">
        <w:rPr>
          <w:rFonts w:ascii="Times New Roman" w:hAnsi="Times New Roman" w:cs="Times New Roman"/>
          <w:sz w:val="24"/>
          <w:szCs w:val="24"/>
        </w:rPr>
        <w:t>закреплен</w:t>
      </w:r>
      <w:r w:rsidRPr="008F70DF">
        <w:rPr>
          <w:rFonts w:ascii="Times New Roman" w:hAnsi="Times New Roman" w:cs="Times New Roman"/>
          <w:sz w:val="24"/>
          <w:szCs w:val="24"/>
        </w:rPr>
        <w:t xml:space="preserve"> принцип </w:t>
      </w:r>
      <w:r w:rsidR="008F70DF" w:rsidRPr="008F70DF">
        <w:rPr>
          <w:rFonts w:ascii="Times New Roman" w:hAnsi="Times New Roman" w:cs="Times New Roman"/>
          <w:sz w:val="24"/>
          <w:szCs w:val="24"/>
        </w:rPr>
        <w:t>инициативной</w:t>
      </w:r>
      <w:r w:rsidRPr="008F70DF">
        <w:rPr>
          <w:rFonts w:ascii="Times New Roman" w:hAnsi="Times New Roman" w:cs="Times New Roman"/>
          <w:sz w:val="24"/>
          <w:szCs w:val="24"/>
        </w:rPr>
        <w:t xml:space="preserve"> </w:t>
      </w:r>
      <w:r w:rsidR="008F70DF" w:rsidRPr="008F70DF">
        <w:rPr>
          <w:rFonts w:ascii="Times New Roman" w:hAnsi="Times New Roman" w:cs="Times New Roman"/>
          <w:sz w:val="24"/>
          <w:szCs w:val="24"/>
        </w:rPr>
        <w:t>позиции</w:t>
      </w:r>
      <w:r w:rsidRPr="008F70DF">
        <w:rPr>
          <w:rFonts w:ascii="Times New Roman" w:hAnsi="Times New Roman" w:cs="Times New Roman"/>
          <w:sz w:val="24"/>
          <w:szCs w:val="24"/>
        </w:rPr>
        <w:t xml:space="preserve"> </w:t>
      </w:r>
      <w:r w:rsidR="008F70DF" w:rsidRPr="008F70DF">
        <w:rPr>
          <w:rFonts w:ascii="Times New Roman" w:hAnsi="Times New Roman" w:cs="Times New Roman"/>
          <w:sz w:val="24"/>
          <w:szCs w:val="24"/>
        </w:rPr>
        <w:t>стран</w:t>
      </w:r>
      <w:r w:rsidRPr="008F70DF">
        <w:rPr>
          <w:rFonts w:ascii="Times New Roman" w:hAnsi="Times New Roman" w:cs="Times New Roman"/>
          <w:sz w:val="24"/>
          <w:szCs w:val="24"/>
        </w:rPr>
        <w:t xml:space="preserve"> в </w:t>
      </w:r>
      <w:r w:rsidR="008F70DF" w:rsidRPr="008F70DF">
        <w:rPr>
          <w:rFonts w:ascii="Times New Roman" w:hAnsi="Times New Roman" w:cs="Times New Roman"/>
          <w:sz w:val="24"/>
          <w:szCs w:val="24"/>
        </w:rPr>
        <w:t>вопросах</w:t>
      </w:r>
      <w:r w:rsidRPr="008F70DF">
        <w:rPr>
          <w:rFonts w:ascii="Times New Roman" w:hAnsi="Times New Roman" w:cs="Times New Roman"/>
          <w:sz w:val="24"/>
          <w:szCs w:val="24"/>
        </w:rPr>
        <w:t xml:space="preserve"> адаптации и интеграции мигрантов в принимающи</w:t>
      </w:r>
      <w:r w:rsidR="008F70DF" w:rsidRPr="008F70DF">
        <w:rPr>
          <w:rFonts w:ascii="Times New Roman" w:hAnsi="Times New Roman" w:cs="Times New Roman"/>
          <w:sz w:val="24"/>
          <w:szCs w:val="24"/>
        </w:rPr>
        <w:t>е</w:t>
      </w:r>
      <w:r w:rsidRPr="008F70DF">
        <w:rPr>
          <w:rFonts w:ascii="Times New Roman" w:hAnsi="Times New Roman" w:cs="Times New Roman"/>
          <w:sz w:val="24"/>
          <w:szCs w:val="24"/>
        </w:rPr>
        <w:t xml:space="preserve"> </w:t>
      </w:r>
      <w:r w:rsidR="008F70DF" w:rsidRPr="008F70DF">
        <w:rPr>
          <w:rFonts w:ascii="Times New Roman" w:hAnsi="Times New Roman" w:cs="Times New Roman"/>
          <w:sz w:val="24"/>
          <w:szCs w:val="24"/>
        </w:rPr>
        <w:t>общество</w:t>
      </w:r>
      <w:r w:rsidR="00B57794" w:rsidRPr="008F70DF">
        <w:rPr>
          <w:rStyle w:val="a6"/>
          <w:rFonts w:ascii="Times New Roman" w:hAnsi="Times New Roman" w:cs="Times New Roman"/>
          <w:sz w:val="24"/>
          <w:szCs w:val="24"/>
        </w:rPr>
        <w:footnoteReference w:id="56"/>
      </w:r>
      <w:r w:rsidRPr="008F70DF">
        <w:rPr>
          <w:rFonts w:ascii="Times New Roman" w:hAnsi="Times New Roman" w:cs="Times New Roman"/>
          <w:sz w:val="24"/>
          <w:szCs w:val="24"/>
        </w:rPr>
        <w:t>.</w:t>
      </w:r>
      <w:proofErr w:type="gramEnd"/>
    </w:p>
    <w:p w14:paraId="37056C64" w14:textId="4A4F67DE" w:rsidR="00F14906" w:rsidRPr="003501E7" w:rsidRDefault="00F14906" w:rsidP="00F13CB6">
      <w:pPr>
        <w:spacing w:after="0" w:line="360" w:lineRule="auto"/>
        <w:ind w:firstLine="709"/>
        <w:jc w:val="both"/>
        <w:rPr>
          <w:rFonts w:ascii="Times New Roman" w:hAnsi="Times New Roman" w:cs="Times New Roman"/>
          <w:sz w:val="24"/>
          <w:szCs w:val="24"/>
        </w:rPr>
      </w:pPr>
      <w:r w:rsidRPr="008F70DF">
        <w:rPr>
          <w:rFonts w:ascii="Times New Roman" w:hAnsi="Times New Roman" w:cs="Times New Roman"/>
          <w:sz w:val="24"/>
          <w:szCs w:val="24"/>
        </w:rPr>
        <w:t>Регламент</w:t>
      </w:r>
      <w:r w:rsidR="008F70DF" w:rsidRPr="008F70DF">
        <w:rPr>
          <w:rFonts w:ascii="Times New Roman" w:hAnsi="Times New Roman" w:cs="Times New Roman"/>
          <w:sz w:val="24"/>
          <w:szCs w:val="24"/>
        </w:rPr>
        <w:t xml:space="preserve"> «Об установлении перечня третьих стран, граждане которых должны иметь визу, и стран, граждане которых освобождаются от виз» (</w:t>
      </w:r>
      <w:r w:rsidR="00B57794" w:rsidRPr="008F70DF">
        <w:rPr>
          <w:rFonts w:ascii="Times New Roman" w:hAnsi="Times New Roman" w:cs="Times New Roman"/>
          <w:sz w:val="24"/>
          <w:szCs w:val="24"/>
        </w:rPr>
        <w:t xml:space="preserve">№ </w:t>
      </w:r>
      <w:r w:rsidRPr="008F70DF">
        <w:rPr>
          <w:rFonts w:ascii="Times New Roman" w:hAnsi="Times New Roman" w:cs="Times New Roman"/>
          <w:sz w:val="24"/>
          <w:szCs w:val="24"/>
        </w:rPr>
        <w:t xml:space="preserve">539/2001 </w:t>
      </w:r>
      <w:r w:rsidR="00B57794" w:rsidRPr="008F70DF">
        <w:rPr>
          <w:rFonts w:ascii="Times New Roman" w:hAnsi="Times New Roman" w:cs="Times New Roman"/>
          <w:sz w:val="24"/>
          <w:szCs w:val="24"/>
        </w:rPr>
        <w:t xml:space="preserve">от </w:t>
      </w:r>
      <w:r w:rsidR="008F70DF" w:rsidRPr="008F70DF">
        <w:rPr>
          <w:rFonts w:ascii="Times New Roman" w:hAnsi="Times New Roman" w:cs="Times New Roman"/>
          <w:sz w:val="24"/>
          <w:szCs w:val="24"/>
        </w:rPr>
        <w:t>2001 г.) определяет</w:t>
      </w:r>
      <w:r w:rsidRPr="008F70DF">
        <w:rPr>
          <w:rFonts w:ascii="Times New Roman" w:hAnsi="Times New Roman" w:cs="Times New Roman"/>
          <w:sz w:val="24"/>
          <w:szCs w:val="24"/>
        </w:rPr>
        <w:t xml:space="preserve"> условия въезда в </w:t>
      </w:r>
      <w:r w:rsidR="00B57794" w:rsidRPr="008F70DF">
        <w:rPr>
          <w:rFonts w:ascii="Times New Roman" w:hAnsi="Times New Roman" w:cs="Times New Roman"/>
          <w:sz w:val="24"/>
          <w:szCs w:val="24"/>
        </w:rPr>
        <w:t>Евросоюз</w:t>
      </w:r>
      <w:r w:rsidR="008F70DF" w:rsidRPr="008F70DF">
        <w:rPr>
          <w:rFonts w:ascii="Times New Roman" w:hAnsi="Times New Roman" w:cs="Times New Roman"/>
          <w:sz w:val="24"/>
          <w:szCs w:val="24"/>
        </w:rPr>
        <w:t xml:space="preserve"> иностранных граждан</w:t>
      </w:r>
      <w:r w:rsidRPr="008F70DF">
        <w:rPr>
          <w:rFonts w:ascii="Times New Roman" w:hAnsi="Times New Roman" w:cs="Times New Roman"/>
          <w:sz w:val="24"/>
          <w:szCs w:val="24"/>
        </w:rPr>
        <w:t>.</w:t>
      </w:r>
      <w:r w:rsidRPr="003501E7">
        <w:rPr>
          <w:rFonts w:ascii="Times New Roman" w:hAnsi="Times New Roman" w:cs="Times New Roman"/>
          <w:sz w:val="24"/>
          <w:szCs w:val="24"/>
        </w:rPr>
        <w:t xml:space="preserve"> Фактически </w:t>
      </w:r>
      <w:r w:rsidR="00B57794" w:rsidRPr="003501E7">
        <w:rPr>
          <w:rFonts w:ascii="Times New Roman" w:hAnsi="Times New Roman" w:cs="Times New Roman"/>
          <w:sz w:val="24"/>
          <w:szCs w:val="24"/>
        </w:rPr>
        <w:t>данный документ нарушает Конвенцию по правам человека 1947 г</w:t>
      </w:r>
      <w:r w:rsidR="00AF2380" w:rsidRPr="003501E7">
        <w:rPr>
          <w:rFonts w:ascii="Times New Roman" w:hAnsi="Times New Roman" w:cs="Times New Roman"/>
          <w:sz w:val="24"/>
          <w:szCs w:val="24"/>
        </w:rPr>
        <w:t>.</w:t>
      </w:r>
      <w:r w:rsidR="00B57794" w:rsidRPr="003501E7">
        <w:rPr>
          <w:rFonts w:ascii="Times New Roman" w:hAnsi="Times New Roman" w:cs="Times New Roman"/>
          <w:sz w:val="24"/>
          <w:szCs w:val="24"/>
        </w:rPr>
        <w:t xml:space="preserve"> в части </w:t>
      </w:r>
      <w:r w:rsidRPr="003501E7">
        <w:rPr>
          <w:rFonts w:ascii="Times New Roman" w:hAnsi="Times New Roman" w:cs="Times New Roman"/>
          <w:sz w:val="24"/>
          <w:szCs w:val="24"/>
        </w:rPr>
        <w:t>декларир</w:t>
      </w:r>
      <w:r w:rsidR="00B57794" w:rsidRPr="003501E7">
        <w:rPr>
          <w:rFonts w:ascii="Times New Roman" w:hAnsi="Times New Roman" w:cs="Times New Roman"/>
          <w:sz w:val="24"/>
          <w:szCs w:val="24"/>
        </w:rPr>
        <w:t xml:space="preserve">ования </w:t>
      </w:r>
      <w:r w:rsidR="00B57794" w:rsidRPr="003501E7">
        <w:rPr>
          <w:rFonts w:ascii="Times New Roman" w:hAnsi="Times New Roman" w:cs="Times New Roman"/>
          <w:sz w:val="24"/>
          <w:szCs w:val="24"/>
        </w:rPr>
        <w:lastRenderedPageBreak/>
        <w:t>свободы</w:t>
      </w:r>
      <w:r w:rsidRPr="003501E7">
        <w:rPr>
          <w:rFonts w:ascii="Times New Roman" w:hAnsi="Times New Roman" w:cs="Times New Roman"/>
          <w:sz w:val="24"/>
          <w:szCs w:val="24"/>
        </w:rPr>
        <w:t xml:space="preserve"> передвижения. Однако </w:t>
      </w:r>
      <w:r w:rsidR="004621AB" w:rsidRPr="003501E7">
        <w:rPr>
          <w:rFonts w:ascii="Times New Roman" w:hAnsi="Times New Roman" w:cs="Times New Roman"/>
          <w:sz w:val="24"/>
          <w:szCs w:val="24"/>
        </w:rPr>
        <w:t>эта</w:t>
      </w:r>
      <w:r w:rsidRPr="003501E7">
        <w:rPr>
          <w:rFonts w:ascii="Times New Roman" w:hAnsi="Times New Roman" w:cs="Times New Roman"/>
          <w:sz w:val="24"/>
          <w:szCs w:val="24"/>
        </w:rPr>
        <w:t xml:space="preserve"> мера позволила эффективно </w:t>
      </w:r>
      <w:r w:rsidR="004621AB" w:rsidRPr="003501E7">
        <w:rPr>
          <w:rFonts w:ascii="Times New Roman" w:hAnsi="Times New Roman" w:cs="Times New Roman"/>
          <w:sz w:val="24"/>
          <w:szCs w:val="24"/>
        </w:rPr>
        <w:t>контролировать</w:t>
      </w:r>
      <w:r w:rsidRPr="003501E7">
        <w:rPr>
          <w:rFonts w:ascii="Times New Roman" w:hAnsi="Times New Roman" w:cs="Times New Roman"/>
          <w:sz w:val="24"/>
          <w:szCs w:val="24"/>
        </w:rPr>
        <w:t xml:space="preserve"> нелегальную миграцию в страны ЕС, хотя и не </w:t>
      </w:r>
      <w:r w:rsidR="004621AB" w:rsidRPr="003501E7">
        <w:rPr>
          <w:rFonts w:ascii="Times New Roman" w:hAnsi="Times New Roman" w:cs="Times New Roman"/>
          <w:sz w:val="24"/>
          <w:szCs w:val="24"/>
        </w:rPr>
        <w:t xml:space="preserve">смогла её </w:t>
      </w:r>
      <w:r w:rsidRPr="003501E7">
        <w:rPr>
          <w:rFonts w:ascii="Times New Roman" w:hAnsi="Times New Roman" w:cs="Times New Roman"/>
          <w:sz w:val="24"/>
          <w:szCs w:val="24"/>
        </w:rPr>
        <w:t>полно</w:t>
      </w:r>
      <w:r w:rsidR="004621AB" w:rsidRPr="003501E7">
        <w:rPr>
          <w:rFonts w:ascii="Times New Roman" w:hAnsi="Times New Roman" w:cs="Times New Roman"/>
          <w:sz w:val="24"/>
          <w:szCs w:val="24"/>
        </w:rPr>
        <w:t>стью</w:t>
      </w:r>
      <w:r w:rsidRPr="003501E7">
        <w:rPr>
          <w:rFonts w:ascii="Times New Roman" w:hAnsi="Times New Roman" w:cs="Times New Roman"/>
          <w:sz w:val="24"/>
          <w:szCs w:val="24"/>
        </w:rPr>
        <w:t xml:space="preserve"> пресеч</w:t>
      </w:r>
      <w:r w:rsidR="004621AB" w:rsidRPr="003501E7">
        <w:rPr>
          <w:rFonts w:ascii="Times New Roman" w:hAnsi="Times New Roman" w:cs="Times New Roman"/>
          <w:sz w:val="24"/>
          <w:szCs w:val="24"/>
        </w:rPr>
        <w:t>ь</w:t>
      </w:r>
      <w:r w:rsidR="00B57794" w:rsidRPr="003501E7">
        <w:rPr>
          <w:rStyle w:val="a6"/>
          <w:rFonts w:ascii="Times New Roman" w:hAnsi="Times New Roman" w:cs="Times New Roman"/>
          <w:sz w:val="24"/>
          <w:szCs w:val="24"/>
        </w:rPr>
        <w:footnoteReference w:id="57"/>
      </w:r>
      <w:r w:rsidRPr="003501E7">
        <w:rPr>
          <w:rFonts w:ascii="Times New Roman" w:hAnsi="Times New Roman" w:cs="Times New Roman"/>
          <w:sz w:val="24"/>
          <w:szCs w:val="24"/>
        </w:rPr>
        <w:t xml:space="preserve">. </w:t>
      </w:r>
    </w:p>
    <w:p w14:paraId="661C0A5F" w14:textId="03DE68A2" w:rsidR="00F14906" w:rsidRPr="003501E7" w:rsidRDefault="00370795" w:rsidP="00F13CB6">
      <w:pPr>
        <w:spacing w:after="0" w:line="360" w:lineRule="auto"/>
        <w:ind w:firstLine="709"/>
        <w:jc w:val="both"/>
        <w:rPr>
          <w:rFonts w:ascii="Times New Roman" w:hAnsi="Times New Roman" w:cs="Times New Roman"/>
          <w:sz w:val="24"/>
          <w:szCs w:val="24"/>
        </w:rPr>
      </w:pPr>
      <w:r w:rsidRPr="003501E7">
        <w:rPr>
          <w:rFonts w:ascii="Times New Roman" w:hAnsi="Times New Roman" w:cs="Times New Roman"/>
          <w:sz w:val="24"/>
          <w:szCs w:val="24"/>
        </w:rPr>
        <w:t xml:space="preserve">Нормы, направленные на борьбу с нелегальной миграцией, также закреплены в </w:t>
      </w:r>
      <w:r w:rsidR="00F14906" w:rsidRPr="003501E7">
        <w:rPr>
          <w:rFonts w:ascii="Times New Roman" w:hAnsi="Times New Roman" w:cs="Times New Roman"/>
          <w:sz w:val="24"/>
          <w:szCs w:val="24"/>
        </w:rPr>
        <w:t>Директив</w:t>
      </w:r>
      <w:r w:rsidRPr="003501E7">
        <w:rPr>
          <w:rFonts w:ascii="Times New Roman" w:hAnsi="Times New Roman" w:cs="Times New Roman"/>
          <w:sz w:val="24"/>
          <w:szCs w:val="24"/>
        </w:rPr>
        <w:t>е</w:t>
      </w:r>
      <w:r w:rsidR="00F14906" w:rsidRPr="003501E7">
        <w:rPr>
          <w:rFonts w:ascii="Times New Roman" w:hAnsi="Times New Roman" w:cs="Times New Roman"/>
          <w:sz w:val="24"/>
          <w:szCs w:val="24"/>
        </w:rPr>
        <w:t xml:space="preserve"> </w:t>
      </w:r>
      <w:r w:rsidR="00B57794" w:rsidRPr="003501E7">
        <w:rPr>
          <w:rFonts w:ascii="Times New Roman" w:hAnsi="Times New Roman" w:cs="Times New Roman"/>
          <w:sz w:val="24"/>
          <w:szCs w:val="24"/>
        </w:rPr>
        <w:t xml:space="preserve">№ </w:t>
      </w:r>
      <w:r w:rsidR="00F14906" w:rsidRPr="003501E7">
        <w:rPr>
          <w:rFonts w:ascii="Times New Roman" w:hAnsi="Times New Roman" w:cs="Times New Roman"/>
          <w:sz w:val="24"/>
          <w:szCs w:val="24"/>
        </w:rPr>
        <w:t xml:space="preserve">2009/50/ЕС </w:t>
      </w:r>
      <w:r w:rsidR="00B57794" w:rsidRPr="003501E7">
        <w:rPr>
          <w:rFonts w:ascii="Times New Roman" w:hAnsi="Times New Roman" w:cs="Times New Roman"/>
          <w:sz w:val="24"/>
          <w:szCs w:val="24"/>
        </w:rPr>
        <w:t>от 2009 г.</w:t>
      </w:r>
      <w:r w:rsidR="00F14906" w:rsidRPr="003501E7">
        <w:rPr>
          <w:rFonts w:ascii="Times New Roman" w:hAnsi="Times New Roman" w:cs="Times New Roman"/>
          <w:sz w:val="24"/>
          <w:szCs w:val="24"/>
        </w:rPr>
        <w:t xml:space="preserve"> «Об </w:t>
      </w:r>
      <w:r w:rsidR="00F14906" w:rsidRPr="002219C3">
        <w:rPr>
          <w:rFonts w:ascii="Times New Roman" w:hAnsi="Times New Roman" w:cs="Times New Roman"/>
          <w:sz w:val="24"/>
          <w:szCs w:val="24"/>
        </w:rPr>
        <w:t>установлении условий въезда и пребывания граждан третьих стран в целях высококвалифицированной работы»</w:t>
      </w:r>
      <w:r w:rsidR="00B50E3B" w:rsidRPr="002219C3">
        <w:rPr>
          <w:rFonts w:ascii="Times New Roman" w:hAnsi="Times New Roman" w:cs="Times New Roman"/>
          <w:sz w:val="24"/>
          <w:szCs w:val="24"/>
        </w:rPr>
        <w:t xml:space="preserve">. </w:t>
      </w:r>
      <w:r w:rsidR="002219C3" w:rsidRPr="002219C3">
        <w:rPr>
          <w:rFonts w:ascii="Times New Roman" w:hAnsi="Times New Roman" w:cs="Times New Roman"/>
          <w:sz w:val="24"/>
          <w:szCs w:val="24"/>
        </w:rPr>
        <w:t>Указанный</w:t>
      </w:r>
      <w:r w:rsidRPr="002219C3">
        <w:rPr>
          <w:rFonts w:ascii="Times New Roman" w:hAnsi="Times New Roman" w:cs="Times New Roman"/>
          <w:sz w:val="24"/>
          <w:szCs w:val="24"/>
        </w:rPr>
        <w:t xml:space="preserve"> документ</w:t>
      </w:r>
      <w:r w:rsidR="00B50E3B" w:rsidRPr="002219C3">
        <w:rPr>
          <w:rFonts w:ascii="Times New Roman" w:hAnsi="Times New Roman" w:cs="Times New Roman"/>
          <w:sz w:val="24"/>
          <w:szCs w:val="24"/>
        </w:rPr>
        <w:t xml:space="preserve"> </w:t>
      </w:r>
      <w:r w:rsidR="002219C3" w:rsidRPr="002219C3">
        <w:rPr>
          <w:rFonts w:ascii="Times New Roman" w:hAnsi="Times New Roman" w:cs="Times New Roman"/>
          <w:sz w:val="24"/>
          <w:szCs w:val="24"/>
        </w:rPr>
        <w:t>направлен на создание</w:t>
      </w:r>
      <w:r w:rsidR="00F14906" w:rsidRPr="002219C3">
        <w:rPr>
          <w:rFonts w:ascii="Times New Roman" w:hAnsi="Times New Roman" w:cs="Times New Roman"/>
          <w:sz w:val="24"/>
          <w:szCs w:val="24"/>
        </w:rPr>
        <w:t xml:space="preserve"> привлекательных условий </w:t>
      </w:r>
      <w:r w:rsidR="00B50E3B" w:rsidRPr="002219C3">
        <w:rPr>
          <w:rFonts w:ascii="Times New Roman" w:hAnsi="Times New Roman" w:cs="Times New Roman"/>
          <w:sz w:val="24"/>
          <w:szCs w:val="24"/>
        </w:rPr>
        <w:t>для законного (легального)</w:t>
      </w:r>
      <w:r w:rsidR="00F14906" w:rsidRPr="002219C3">
        <w:rPr>
          <w:rFonts w:ascii="Times New Roman" w:hAnsi="Times New Roman" w:cs="Times New Roman"/>
          <w:sz w:val="24"/>
          <w:szCs w:val="24"/>
        </w:rPr>
        <w:t xml:space="preserve"> въезда</w:t>
      </w:r>
      <w:r w:rsidR="002219C3" w:rsidRPr="002219C3">
        <w:rPr>
          <w:rFonts w:ascii="Times New Roman" w:hAnsi="Times New Roman" w:cs="Times New Roman"/>
          <w:sz w:val="24"/>
          <w:szCs w:val="24"/>
        </w:rPr>
        <w:t xml:space="preserve"> и пребывания высококвалифицированных специалистов</w:t>
      </w:r>
      <w:r w:rsidR="004F701A" w:rsidRPr="002219C3">
        <w:rPr>
          <w:rFonts w:ascii="Times New Roman" w:hAnsi="Times New Roman" w:cs="Times New Roman"/>
          <w:sz w:val="24"/>
          <w:szCs w:val="24"/>
        </w:rPr>
        <w:t xml:space="preserve">. </w:t>
      </w:r>
      <w:r w:rsidR="002219C3" w:rsidRPr="002219C3">
        <w:rPr>
          <w:rFonts w:ascii="Times New Roman" w:hAnsi="Times New Roman" w:cs="Times New Roman"/>
          <w:sz w:val="24"/>
          <w:szCs w:val="24"/>
        </w:rPr>
        <w:t xml:space="preserve">Основные меры – </w:t>
      </w:r>
      <w:r w:rsidR="00F14906" w:rsidRPr="002219C3">
        <w:rPr>
          <w:rFonts w:ascii="Times New Roman" w:hAnsi="Times New Roman" w:cs="Times New Roman"/>
          <w:sz w:val="24"/>
          <w:szCs w:val="24"/>
        </w:rPr>
        <w:t>упрощен</w:t>
      </w:r>
      <w:r w:rsidR="002219C3" w:rsidRPr="002219C3">
        <w:rPr>
          <w:rFonts w:ascii="Times New Roman" w:hAnsi="Times New Roman" w:cs="Times New Roman"/>
          <w:sz w:val="24"/>
          <w:szCs w:val="24"/>
        </w:rPr>
        <w:t>ный</w:t>
      </w:r>
      <w:r w:rsidR="00F14906" w:rsidRPr="002219C3">
        <w:rPr>
          <w:rFonts w:ascii="Times New Roman" w:hAnsi="Times New Roman" w:cs="Times New Roman"/>
          <w:sz w:val="24"/>
          <w:szCs w:val="24"/>
        </w:rPr>
        <w:t xml:space="preserve"> порядок воссоединения с семьей</w:t>
      </w:r>
      <w:r w:rsidR="004F701A" w:rsidRPr="002219C3">
        <w:rPr>
          <w:rFonts w:ascii="Times New Roman" w:hAnsi="Times New Roman" w:cs="Times New Roman"/>
          <w:sz w:val="24"/>
          <w:szCs w:val="24"/>
        </w:rPr>
        <w:t xml:space="preserve"> и </w:t>
      </w:r>
      <w:r w:rsidR="002219C3" w:rsidRPr="002219C3">
        <w:rPr>
          <w:rFonts w:ascii="Times New Roman" w:hAnsi="Times New Roman" w:cs="Times New Roman"/>
          <w:sz w:val="24"/>
          <w:szCs w:val="24"/>
        </w:rPr>
        <w:t>получение статуса «долгосрочного резидента» в более короткие сроки</w:t>
      </w:r>
      <w:r w:rsidR="00B57794" w:rsidRPr="002219C3">
        <w:rPr>
          <w:rStyle w:val="a6"/>
          <w:rFonts w:ascii="Times New Roman" w:hAnsi="Times New Roman" w:cs="Times New Roman"/>
          <w:sz w:val="24"/>
          <w:szCs w:val="24"/>
        </w:rPr>
        <w:footnoteReference w:id="58"/>
      </w:r>
      <w:r w:rsidR="00F14906" w:rsidRPr="002219C3">
        <w:rPr>
          <w:rFonts w:ascii="Times New Roman" w:hAnsi="Times New Roman" w:cs="Times New Roman"/>
          <w:sz w:val="24"/>
          <w:szCs w:val="24"/>
        </w:rPr>
        <w:t>.</w:t>
      </w:r>
      <w:r w:rsidR="00F14906" w:rsidRPr="003501E7">
        <w:rPr>
          <w:rFonts w:ascii="Times New Roman" w:hAnsi="Times New Roman" w:cs="Times New Roman"/>
          <w:sz w:val="24"/>
          <w:szCs w:val="24"/>
        </w:rPr>
        <w:t xml:space="preserve"> </w:t>
      </w:r>
    </w:p>
    <w:p w14:paraId="5CC6DABE" w14:textId="5DDC489A" w:rsidR="00F14906" w:rsidRPr="003501E7" w:rsidRDefault="008A038A" w:rsidP="00F13CB6">
      <w:pPr>
        <w:spacing w:after="0" w:line="360" w:lineRule="auto"/>
        <w:ind w:firstLine="709"/>
        <w:jc w:val="both"/>
        <w:rPr>
          <w:rFonts w:ascii="Times New Roman" w:hAnsi="Times New Roman" w:cs="Times New Roman"/>
          <w:sz w:val="24"/>
          <w:szCs w:val="24"/>
        </w:rPr>
      </w:pPr>
      <w:r w:rsidRPr="003501E7">
        <w:rPr>
          <w:rFonts w:ascii="Times New Roman" w:hAnsi="Times New Roman" w:cs="Times New Roman"/>
          <w:sz w:val="24"/>
          <w:szCs w:val="24"/>
        </w:rPr>
        <w:t>Выделим еще несколько д</w:t>
      </w:r>
      <w:r w:rsidR="00F14906" w:rsidRPr="003501E7">
        <w:rPr>
          <w:rFonts w:ascii="Times New Roman" w:hAnsi="Times New Roman" w:cs="Times New Roman"/>
          <w:sz w:val="24"/>
          <w:szCs w:val="24"/>
        </w:rPr>
        <w:t>окумент</w:t>
      </w:r>
      <w:r w:rsidRPr="003501E7">
        <w:rPr>
          <w:rFonts w:ascii="Times New Roman" w:hAnsi="Times New Roman" w:cs="Times New Roman"/>
          <w:sz w:val="24"/>
          <w:szCs w:val="24"/>
        </w:rPr>
        <w:t>ов</w:t>
      </w:r>
      <w:r w:rsidR="00F14906" w:rsidRPr="003501E7">
        <w:rPr>
          <w:rFonts w:ascii="Times New Roman" w:hAnsi="Times New Roman" w:cs="Times New Roman"/>
          <w:sz w:val="24"/>
          <w:szCs w:val="24"/>
        </w:rPr>
        <w:t>, содержащи</w:t>
      </w:r>
      <w:r w:rsidRPr="003501E7">
        <w:rPr>
          <w:rFonts w:ascii="Times New Roman" w:hAnsi="Times New Roman" w:cs="Times New Roman"/>
          <w:sz w:val="24"/>
          <w:szCs w:val="24"/>
        </w:rPr>
        <w:t>х</w:t>
      </w:r>
      <w:r w:rsidR="00F14906" w:rsidRPr="003501E7">
        <w:rPr>
          <w:rFonts w:ascii="Times New Roman" w:hAnsi="Times New Roman" w:cs="Times New Roman"/>
          <w:sz w:val="24"/>
          <w:szCs w:val="24"/>
        </w:rPr>
        <w:t xml:space="preserve"> </w:t>
      </w:r>
      <w:r w:rsidR="000D3786" w:rsidRPr="000D3786">
        <w:rPr>
          <w:rFonts w:ascii="Times New Roman" w:hAnsi="Times New Roman" w:cs="Times New Roman"/>
          <w:sz w:val="24"/>
          <w:szCs w:val="24"/>
        </w:rPr>
        <w:t>нормы, препятствующие</w:t>
      </w:r>
      <w:r w:rsidR="00F14906" w:rsidRPr="000D3786">
        <w:rPr>
          <w:rFonts w:ascii="Times New Roman" w:hAnsi="Times New Roman" w:cs="Times New Roman"/>
          <w:sz w:val="24"/>
          <w:szCs w:val="24"/>
        </w:rPr>
        <w:t xml:space="preserve"> нелегальной миграции, </w:t>
      </w:r>
      <w:r w:rsidR="000D3786" w:rsidRPr="000D3786">
        <w:rPr>
          <w:rFonts w:ascii="Times New Roman" w:hAnsi="Times New Roman" w:cs="Times New Roman"/>
          <w:sz w:val="24"/>
          <w:szCs w:val="24"/>
        </w:rPr>
        <w:t xml:space="preserve">законодательно закрепленные в </w:t>
      </w:r>
      <w:r w:rsidRPr="000D3786">
        <w:rPr>
          <w:rFonts w:ascii="Times New Roman" w:hAnsi="Times New Roman" w:cs="Times New Roman"/>
          <w:sz w:val="24"/>
          <w:szCs w:val="24"/>
        </w:rPr>
        <w:t>Европейско</w:t>
      </w:r>
      <w:r w:rsidR="000D3786" w:rsidRPr="000D3786">
        <w:rPr>
          <w:rFonts w:ascii="Times New Roman" w:hAnsi="Times New Roman" w:cs="Times New Roman"/>
          <w:sz w:val="24"/>
          <w:szCs w:val="24"/>
        </w:rPr>
        <w:t>м</w:t>
      </w:r>
      <w:r w:rsidRPr="003501E7">
        <w:rPr>
          <w:rFonts w:ascii="Times New Roman" w:hAnsi="Times New Roman" w:cs="Times New Roman"/>
          <w:sz w:val="24"/>
          <w:szCs w:val="24"/>
        </w:rPr>
        <w:t xml:space="preserve"> Союз</w:t>
      </w:r>
      <w:r w:rsidR="000D3786">
        <w:rPr>
          <w:rFonts w:ascii="Times New Roman" w:hAnsi="Times New Roman" w:cs="Times New Roman"/>
          <w:sz w:val="24"/>
          <w:szCs w:val="24"/>
        </w:rPr>
        <w:t>е</w:t>
      </w:r>
      <w:r w:rsidR="00F14906" w:rsidRPr="003501E7">
        <w:rPr>
          <w:rFonts w:ascii="Times New Roman" w:hAnsi="Times New Roman" w:cs="Times New Roman"/>
          <w:sz w:val="24"/>
          <w:szCs w:val="24"/>
        </w:rPr>
        <w:t xml:space="preserve">: </w:t>
      </w:r>
    </w:p>
    <w:p w14:paraId="53C28B01" w14:textId="41A53EBA" w:rsidR="00F14906" w:rsidRPr="003501E7" w:rsidRDefault="00F14906" w:rsidP="00F13CB6">
      <w:pPr>
        <w:pStyle w:val="a5"/>
        <w:numPr>
          <w:ilvl w:val="0"/>
          <w:numId w:val="6"/>
        </w:numPr>
        <w:spacing w:after="0"/>
        <w:ind w:left="0" w:firstLine="709"/>
        <w:rPr>
          <w:rFonts w:ascii="Times New Roman" w:hAnsi="Times New Roman"/>
          <w:sz w:val="24"/>
          <w:szCs w:val="24"/>
        </w:rPr>
      </w:pPr>
      <w:r w:rsidRPr="003501E7">
        <w:rPr>
          <w:rFonts w:ascii="Times New Roman" w:hAnsi="Times New Roman"/>
          <w:sz w:val="24"/>
          <w:szCs w:val="24"/>
        </w:rPr>
        <w:t xml:space="preserve">Директива </w:t>
      </w:r>
      <w:r w:rsidR="00B57794" w:rsidRPr="003501E7">
        <w:rPr>
          <w:rFonts w:ascii="Times New Roman" w:hAnsi="Times New Roman"/>
          <w:sz w:val="24"/>
          <w:szCs w:val="24"/>
        </w:rPr>
        <w:t xml:space="preserve">№ </w:t>
      </w:r>
      <w:r w:rsidRPr="003501E7">
        <w:rPr>
          <w:rFonts w:ascii="Times New Roman" w:hAnsi="Times New Roman"/>
          <w:sz w:val="24"/>
          <w:szCs w:val="24"/>
        </w:rPr>
        <w:t>2002/90/ЕС от 28 ноября 2002 г.</w:t>
      </w:r>
      <w:r w:rsidRPr="003501E7">
        <w:rPr>
          <w:rStyle w:val="a6"/>
          <w:rFonts w:ascii="Times New Roman" w:hAnsi="Times New Roman"/>
          <w:sz w:val="24"/>
          <w:szCs w:val="24"/>
        </w:rPr>
        <w:footnoteReference w:id="59"/>
      </w:r>
      <w:r w:rsidR="000B5526">
        <w:rPr>
          <w:rFonts w:ascii="Times New Roman" w:hAnsi="Times New Roman"/>
          <w:sz w:val="24"/>
          <w:szCs w:val="24"/>
        </w:rPr>
        <w:t xml:space="preserve"> и </w:t>
      </w:r>
      <w:r w:rsidRPr="003501E7">
        <w:rPr>
          <w:rFonts w:ascii="Times New Roman" w:hAnsi="Times New Roman"/>
          <w:sz w:val="24"/>
          <w:szCs w:val="24"/>
        </w:rPr>
        <w:t>Рамочное решение от 28 ноября 2002 г.</w:t>
      </w:r>
      <w:r w:rsidRPr="003501E7">
        <w:rPr>
          <w:rStyle w:val="a6"/>
          <w:rFonts w:ascii="Times New Roman" w:hAnsi="Times New Roman"/>
          <w:sz w:val="24"/>
          <w:szCs w:val="24"/>
        </w:rPr>
        <w:footnoteReference w:id="60"/>
      </w:r>
      <w:r w:rsidRPr="003501E7">
        <w:rPr>
          <w:rFonts w:ascii="Times New Roman" w:hAnsi="Times New Roman"/>
          <w:sz w:val="24"/>
          <w:szCs w:val="24"/>
        </w:rPr>
        <w:t xml:space="preserve"> </w:t>
      </w:r>
      <w:r w:rsidR="000B5526" w:rsidRPr="000B5526">
        <w:rPr>
          <w:rFonts w:ascii="Times New Roman" w:hAnsi="Times New Roman"/>
          <w:sz w:val="24"/>
          <w:szCs w:val="24"/>
        </w:rPr>
        <w:t>способствовали</w:t>
      </w:r>
      <w:r w:rsidR="008A038A" w:rsidRPr="000B5526">
        <w:rPr>
          <w:rFonts w:ascii="Times New Roman" w:hAnsi="Times New Roman"/>
          <w:sz w:val="24"/>
          <w:szCs w:val="24"/>
        </w:rPr>
        <w:t xml:space="preserve"> </w:t>
      </w:r>
      <w:r w:rsidRPr="000B5526">
        <w:rPr>
          <w:rFonts w:ascii="Times New Roman" w:hAnsi="Times New Roman"/>
          <w:sz w:val="24"/>
          <w:szCs w:val="24"/>
        </w:rPr>
        <w:t>внесен</w:t>
      </w:r>
      <w:r w:rsidR="008A038A" w:rsidRPr="000B5526">
        <w:rPr>
          <w:rFonts w:ascii="Times New Roman" w:hAnsi="Times New Roman"/>
          <w:sz w:val="24"/>
          <w:szCs w:val="24"/>
        </w:rPr>
        <w:t>и</w:t>
      </w:r>
      <w:r w:rsidR="000B5526" w:rsidRPr="000B5526">
        <w:rPr>
          <w:rFonts w:ascii="Times New Roman" w:hAnsi="Times New Roman"/>
          <w:sz w:val="24"/>
          <w:szCs w:val="24"/>
        </w:rPr>
        <w:t>ю</w:t>
      </w:r>
      <w:r w:rsidR="008A038A" w:rsidRPr="000B5526">
        <w:rPr>
          <w:rFonts w:ascii="Times New Roman" w:hAnsi="Times New Roman"/>
          <w:sz w:val="24"/>
          <w:szCs w:val="24"/>
        </w:rPr>
        <w:t xml:space="preserve"> поправок</w:t>
      </w:r>
      <w:r w:rsidRPr="000B5526">
        <w:rPr>
          <w:rFonts w:ascii="Times New Roman" w:hAnsi="Times New Roman"/>
          <w:sz w:val="24"/>
          <w:szCs w:val="24"/>
        </w:rPr>
        <w:t xml:space="preserve"> в уголовные</w:t>
      </w:r>
      <w:r w:rsidRPr="003501E7">
        <w:rPr>
          <w:rFonts w:ascii="Times New Roman" w:hAnsi="Times New Roman"/>
          <w:sz w:val="24"/>
          <w:szCs w:val="24"/>
        </w:rPr>
        <w:t xml:space="preserve"> и гражданские кодексы</w:t>
      </w:r>
      <w:r w:rsidR="008A038A" w:rsidRPr="003501E7">
        <w:rPr>
          <w:rFonts w:ascii="Times New Roman" w:hAnsi="Times New Roman"/>
          <w:sz w:val="24"/>
          <w:szCs w:val="24"/>
        </w:rPr>
        <w:t xml:space="preserve">. Были </w:t>
      </w:r>
      <w:r w:rsidRPr="003501E7">
        <w:rPr>
          <w:rFonts w:ascii="Times New Roman" w:hAnsi="Times New Roman"/>
          <w:sz w:val="24"/>
          <w:szCs w:val="24"/>
        </w:rPr>
        <w:t>установлен</w:t>
      </w:r>
      <w:r w:rsidR="008A038A" w:rsidRPr="003501E7">
        <w:rPr>
          <w:rFonts w:ascii="Times New Roman" w:hAnsi="Times New Roman"/>
          <w:sz w:val="24"/>
          <w:szCs w:val="24"/>
        </w:rPr>
        <w:t>ы</w:t>
      </w:r>
      <w:r w:rsidRPr="003501E7">
        <w:rPr>
          <w:rFonts w:ascii="Times New Roman" w:hAnsi="Times New Roman"/>
          <w:sz w:val="24"/>
          <w:szCs w:val="24"/>
        </w:rPr>
        <w:t xml:space="preserve"> санкци</w:t>
      </w:r>
      <w:r w:rsidR="00E73AC0">
        <w:rPr>
          <w:rFonts w:ascii="Times New Roman" w:hAnsi="Times New Roman"/>
          <w:sz w:val="24"/>
          <w:szCs w:val="24"/>
        </w:rPr>
        <w:t>и</w:t>
      </w:r>
      <w:r w:rsidRPr="003501E7">
        <w:rPr>
          <w:rFonts w:ascii="Times New Roman" w:hAnsi="Times New Roman"/>
          <w:sz w:val="24"/>
          <w:szCs w:val="24"/>
        </w:rPr>
        <w:t xml:space="preserve"> за </w:t>
      </w:r>
      <w:r w:rsidR="00D86754">
        <w:rPr>
          <w:rFonts w:ascii="Times New Roman" w:hAnsi="Times New Roman"/>
          <w:sz w:val="24"/>
          <w:szCs w:val="24"/>
        </w:rPr>
        <w:t>помощь</w:t>
      </w:r>
      <w:r w:rsidRPr="003501E7">
        <w:rPr>
          <w:rFonts w:ascii="Times New Roman" w:hAnsi="Times New Roman"/>
          <w:sz w:val="24"/>
          <w:szCs w:val="24"/>
        </w:rPr>
        <w:t xml:space="preserve"> проникновени</w:t>
      </w:r>
      <w:r w:rsidR="008A038A" w:rsidRPr="003501E7">
        <w:rPr>
          <w:rFonts w:ascii="Times New Roman" w:hAnsi="Times New Roman"/>
          <w:sz w:val="24"/>
          <w:szCs w:val="24"/>
        </w:rPr>
        <w:t>ю</w:t>
      </w:r>
      <w:r w:rsidRPr="003501E7">
        <w:rPr>
          <w:rFonts w:ascii="Times New Roman" w:hAnsi="Times New Roman"/>
          <w:sz w:val="24"/>
          <w:szCs w:val="24"/>
        </w:rPr>
        <w:t xml:space="preserve"> не</w:t>
      </w:r>
      <w:r w:rsidR="008A038A" w:rsidRPr="003501E7">
        <w:rPr>
          <w:rFonts w:ascii="Times New Roman" w:hAnsi="Times New Roman"/>
          <w:sz w:val="24"/>
          <w:szCs w:val="24"/>
        </w:rPr>
        <w:t>закон</w:t>
      </w:r>
      <w:r w:rsidRPr="003501E7">
        <w:rPr>
          <w:rFonts w:ascii="Times New Roman" w:hAnsi="Times New Roman"/>
          <w:sz w:val="24"/>
          <w:szCs w:val="24"/>
        </w:rPr>
        <w:t xml:space="preserve">ных </w:t>
      </w:r>
      <w:r w:rsidR="008A038A" w:rsidRPr="003501E7">
        <w:rPr>
          <w:rFonts w:ascii="Times New Roman" w:hAnsi="Times New Roman"/>
          <w:sz w:val="24"/>
          <w:szCs w:val="24"/>
        </w:rPr>
        <w:t>и</w:t>
      </w:r>
      <w:r w:rsidRPr="003501E7">
        <w:rPr>
          <w:rFonts w:ascii="Times New Roman" w:hAnsi="Times New Roman"/>
          <w:sz w:val="24"/>
          <w:szCs w:val="24"/>
        </w:rPr>
        <w:t>м</w:t>
      </w:r>
      <w:r w:rsidR="008A038A" w:rsidRPr="003501E7">
        <w:rPr>
          <w:rFonts w:ascii="Times New Roman" w:hAnsi="Times New Roman"/>
          <w:sz w:val="24"/>
          <w:szCs w:val="24"/>
        </w:rPr>
        <w:t>м</w:t>
      </w:r>
      <w:r w:rsidRPr="003501E7">
        <w:rPr>
          <w:rFonts w:ascii="Times New Roman" w:hAnsi="Times New Roman"/>
          <w:sz w:val="24"/>
          <w:szCs w:val="24"/>
        </w:rPr>
        <w:t>игрантов</w:t>
      </w:r>
      <w:r w:rsidR="008A038A" w:rsidRPr="003501E7">
        <w:rPr>
          <w:rFonts w:ascii="Times New Roman" w:hAnsi="Times New Roman"/>
          <w:sz w:val="24"/>
          <w:szCs w:val="24"/>
        </w:rPr>
        <w:t xml:space="preserve">, а также введена ответственность для </w:t>
      </w:r>
      <w:r w:rsidRPr="003501E7">
        <w:rPr>
          <w:rFonts w:ascii="Times New Roman" w:hAnsi="Times New Roman"/>
          <w:sz w:val="24"/>
          <w:szCs w:val="24"/>
        </w:rPr>
        <w:t>работодателей, использую</w:t>
      </w:r>
      <w:r w:rsidR="00542E41" w:rsidRPr="003501E7">
        <w:rPr>
          <w:rFonts w:ascii="Times New Roman" w:hAnsi="Times New Roman"/>
          <w:sz w:val="24"/>
          <w:szCs w:val="24"/>
        </w:rPr>
        <w:t>щих</w:t>
      </w:r>
      <w:r w:rsidRPr="003501E7">
        <w:rPr>
          <w:rFonts w:ascii="Times New Roman" w:hAnsi="Times New Roman"/>
          <w:sz w:val="24"/>
          <w:szCs w:val="24"/>
        </w:rPr>
        <w:t xml:space="preserve"> </w:t>
      </w:r>
      <w:r w:rsidR="00542E41" w:rsidRPr="003501E7">
        <w:rPr>
          <w:rFonts w:ascii="Times New Roman" w:hAnsi="Times New Roman"/>
          <w:sz w:val="24"/>
          <w:szCs w:val="24"/>
        </w:rPr>
        <w:t>таких мигрантов</w:t>
      </w:r>
      <w:r w:rsidRPr="003501E7">
        <w:rPr>
          <w:rFonts w:ascii="Times New Roman" w:hAnsi="Times New Roman"/>
          <w:sz w:val="24"/>
          <w:szCs w:val="24"/>
        </w:rPr>
        <w:t xml:space="preserve"> </w:t>
      </w:r>
      <w:r w:rsidR="00542E41" w:rsidRPr="003501E7">
        <w:rPr>
          <w:rFonts w:ascii="Times New Roman" w:hAnsi="Times New Roman"/>
          <w:sz w:val="24"/>
          <w:szCs w:val="24"/>
        </w:rPr>
        <w:t>как</w:t>
      </w:r>
      <w:r w:rsidRPr="003501E7">
        <w:rPr>
          <w:rFonts w:ascii="Times New Roman" w:hAnsi="Times New Roman"/>
          <w:sz w:val="24"/>
          <w:szCs w:val="24"/>
        </w:rPr>
        <w:t xml:space="preserve"> дешев</w:t>
      </w:r>
      <w:r w:rsidR="00542E41" w:rsidRPr="003501E7">
        <w:rPr>
          <w:rFonts w:ascii="Times New Roman" w:hAnsi="Times New Roman"/>
          <w:sz w:val="24"/>
          <w:szCs w:val="24"/>
        </w:rPr>
        <w:t>ую</w:t>
      </w:r>
      <w:r w:rsidRPr="003501E7">
        <w:rPr>
          <w:rFonts w:ascii="Times New Roman" w:hAnsi="Times New Roman"/>
          <w:sz w:val="24"/>
          <w:szCs w:val="24"/>
        </w:rPr>
        <w:t xml:space="preserve"> рабоч</w:t>
      </w:r>
      <w:r w:rsidR="00542E41" w:rsidRPr="003501E7">
        <w:rPr>
          <w:rFonts w:ascii="Times New Roman" w:hAnsi="Times New Roman"/>
          <w:sz w:val="24"/>
          <w:szCs w:val="24"/>
        </w:rPr>
        <w:t>ую</w:t>
      </w:r>
      <w:r w:rsidRPr="003501E7">
        <w:rPr>
          <w:rFonts w:ascii="Times New Roman" w:hAnsi="Times New Roman"/>
          <w:sz w:val="24"/>
          <w:szCs w:val="24"/>
        </w:rPr>
        <w:t xml:space="preserve"> сил</w:t>
      </w:r>
      <w:r w:rsidR="00542E41" w:rsidRPr="003501E7">
        <w:rPr>
          <w:rFonts w:ascii="Times New Roman" w:hAnsi="Times New Roman"/>
          <w:sz w:val="24"/>
          <w:szCs w:val="24"/>
        </w:rPr>
        <w:t>у</w:t>
      </w:r>
      <w:r w:rsidRPr="003501E7">
        <w:rPr>
          <w:rFonts w:ascii="Times New Roman" w:hAnsi="Times New Roman"/>
          <w:sz w:val="24"/>
          <w:szCs w:val="24"/>
        </w:rPr>
        <w:t>.</w:t>
      </w:r>
    </w:p>
    <w:p w14:paraId="695B995A" w14:textId="5FA2B011" w:rsidR="00F14906" w:rsidRPr="003501E7" w:rsidRDefault="00CF5E05" w:rsidP="00F13CB6">
      <w:pPr>
        <w:pStyle w:val="a5"/>
        <w:numPr>
          <w:ilvl w:val="0"/>
          <w:numId w:val="6"/>
        </w:numPr>
        <w:spacing w:after="0"/>
        <w:ind w:left="0" w:firstLine="709"/>
        <w:rPr>
          <w:rFonts w:ascii="Times New Roman" w:hAnsi="Times New Roman"/>
          <w:sz w:val="24"/>
          <w:szCs w:val="24"/>
        </w:rPr>
      </w:pPr>
      <w:r w:rsidRPr="003501E7">
        <w:rPr>
          <w:rFonts w:ascii="Times New Roman" w:hAnsi="Times New Roman"/>
          <w:sz w:val="24"/>
          <w:szCs w:val="24"/>
        </w:rPr>
        <w:t xml:space="preserve">Утвержденная 2008 г. </w:t>
      </w:r>
      <w:r w:rsidR="00F14906" w:rsidRPr="003501E7">
        <w:rPr>
          <w:rFonts w:ascii="Times New Roman" w:hAnsi="Times New Roman"/>
          <w:sz w:val="24"/>
          <w:szCs w:val="24"/>
        </w:rPr>
        <w:t xml:space="preserve">Директива </w:t>
      </w:r>
      <w:r w:rsidR="00B57794" w:rsidRPr="003501E7">
        <w:rPr>
          <w:rFonts w:ascii="Times New Roman" w:hAnsi="Times New Roman"/>
          <w:sz w:val="24"/>
          <w:szCs w:val="24"/>
        </w:rPr>
        <w:t xml:space="preserve">№ </w:t>
      </w:r>
      <w:r w:rsidR="00F14906" w:rsidRPr="003501E7">
        <w:rPr>
          <w:rFonts w:ascii="Times New Roman" w:hAnsi="Times New Roman"/>
          <w:sz w:val="24"/>
          <w:szCs w:val="24"/>
        </w:rPr>
        <w:t>2008/115/ЕС</w:t>
      </w:r>
      <w:r w:rsidR="00B57794" w:rsidRPr="003501E7">
        <w:rPr>
          <w:rFonts w:ascii="Times New Roman" w:hAnsi="Times New Roman"/>
          <w:sz w:val="24"/>
          <w:szCs w:val="24"/>
        </w:rPr>
        <w:t xml:space="preserve"> </w:t>
      </w:r>
      <w:r w:rsidRPr="003501E7">
        <w:rPr>
          <w:rFonts w:ascii="Times New Roman" w:hAnsi="Times New Roman"/>
          <w:sz w:val="24"/>
          <w:szCs w:val="24"/>
        </w:rPr>
        <w:t>установила</w:t>
      </w:r>
      <w:r w:rsidR="00F14906" w:rsidRPr="003501E7">
        <w:rPr>
          <w:rFonts w:ascii="Times New Roman" w:hAnsi="Times New Roman"/>
          <w:sz w:val="24"/>
          <w:szCs w:val="24"/>
        </w:rPr>
        <w:t xml:space="preserve"> для Евросоюза </w:t>
      </w:r>
      <w:r w:rsidRPr="003501E7">
        <w:rPr>
          <w:rFonts w:ascii="Times New Roman" w:hAnsi="Times New Roman"/>
          <w:sz w:val="24"/>
          <w:szCs w:val="24"/>
        </w:rPr>
        <w:t xml:space="preserve">единые </w:t>
      </w:r>
      <w:r w:rsidR="00A055BB">
        <w:rPr>
          <w:rFonts w:ascii="Times New Roman" w:hAnsi="Times New Roman"/>
          <w:sz w:val="24"/>
          <w:szCs w:val="24"/>
        </w:rPr>
        <w:t xml:space="preserve">применяемые </w:t>
      </w:r>
      <w:r w:rsidR="00A055BB" w:rsidRPr="00A30B0D">
        <w:rPr>
          <w:rFonts w:ascii="Times New Roman" w:hAnsi="Times New Roman"/>
          <w:sz w:val="24"/>
          <w:szCs w:val="24"/>
        </w:rPr>
        <w:t>нормы</w:t>
      </w:r>
      <w:r w:rsidR="00F14906" w:rsidRPr="00A30B0D">
        <w:rPr>
          <w:rFonts w:ascii="Times New Roman" w:hAnsi="Times New Roman"/>
          <w:sz w:val="24"/>
          <w:szCs w:val="24"/>
        </w:rPr>
        <w:t xml:space="preserve"> по </w:t>
      </w:r>
      <w:r w:rsidRPr="00A30B0D">
        <w:rPr>
          <w:rFonts w:ascii="Times New Roman" w:hAnsi="Times New Roman"/>
          <w:sz w:val="24"/>
          <w:szCs w:val="24"/>
        </w:rPr>
        <w:t>депортации нелегальных</w:t>
      </w:r>
      <w:r w:rsidR="00F14906" w:rsidRPr="00A30B0D">
        <w:rPr>
          <w:rFonts w:ascii="Times New Roman" w:hAnsi="Times New Roman"/>
          <w:sz w:val="24"/>
          <w:szCs w:val="24"/>
        </w:rPr>
        <w:t xml:space="preserve"> мигрантов</w:t>
      </w:r>
      <w:r w:rsidRPr="00A30B0D">
        <w:rPr>
          <w:rFonts w:ascii="Times New Roman" w:hAnsi="Times New Roman"/>
          <w:sz w:val="24"/>
          <w:szCs w:val="24"/>
        </w:rPr>
        <w:t xml:space="preserve">: </w:t>
      </w:r>
      <w:r w:rsidR="00A30B0D" w:rsidRPr="00A30B0D">
        <w:rPr>
          <w:rFonts w:ascii="Times New Roman" w:hAnsi="Times New Roman"/>
          <w:sz w:val="24"/>
          <w:szCs w:val="24"/>
        </w:rPr>
        <w:t>закреплены</w:t>
      </w:r>
      <w:r w:rsidRPr="00A30B0D">
        <w:rPr>
          <w:rFonts w:ascii="Times New Roman" w:hAnsi="Times New Roman"/>
          <w:sz w:val="24"/>
          <w:szCs w:val="24"/>
        </w:rPr>
        <w:t xml:space="preserve"> п</w:t>
      </w:r>
      <w:r w:rsidR="00F14906" w:rsidRPr="00A30B0D">
        <w:rPr>
          <w:rFonts w:ascii="Times New Roman" w:hAnsi="Times New Roman"/>
          <w:sz w:val="24"/>
          <w:szCs w:val="24"/>
        </w:rPr>
        <w:t>ринципы стимулировани</w:t>
      </w:r>
      <w:r w:rsidR="00A30B0D" w:rsidRPr="00A30B0D">
        <w:rPr>
          <w:rFonts w:ascii="Times New Roman" w:hAnsi="Times New Roman"/>
          <w:sz w:val="24"/>
          <w:szCs w:val="24"/>
        </w:rPr>
        <w:t>я</w:t>
      </w:r>
      <w:r w:rsidR="00F14906" w:rsidRPr="00A30B0D">
        <w:rPr>
          <w:rFonts w:ascii="Times New Roman" w:hAnsi="Times New Roman"/>
          <w:sz w:val="24"/>
          <w:szCs w:val="24"/>
        </w:rPr>
        <w:t xml:space="preserve"> добровольного </w:t>
      </w:r>
      <w:r w:rsidRPr="00A30B0D">
        <w:rPr>
          <w:rFonts w:ascii="Times New Roman" w:hAnsi="Times New Roman"/>
          <w:sz w:val="24"/>
          <w:szCs w:val="24"/>
        </w:rPr>
        <w:t>«</w:t>
      </w:r>
      <w:r w:rsidR="00F14906" w:rsidRPr="00A30B0D">
        <w:rPr>
          <w:rFonts w:ascii="Times New Roman" w:hAnsi="Times New Roman"/>
          <w:sz w:val="24"/>
          <w:szCs w:val="24"/>
        </w:rPr>
        <w:t>отъезда</w:t>
      </w:r>
      <w:r w:rsidRPr="00A30B0D">
        <w:rPr>
          <w:rFonts w:ascii="Times New Roman" w:hAnsi="Times New Roman"/>
          <w:sz w:val="24"/>
          <w:szCs w:val="24"/>
        </w:rPr>
        <w:t>»</w:t>
      </w:r>
      <w:r w:rsidR="00F14906" w:rsidRPr="00A30B0D">
        <w:rPr>
          <w:rFonts w:ascii="Times New Roman" w:hAnsi="Times New Roman"/>
          <w:sz w:val="24"/>
          <w:szCs w:val="24"/>
        </w:rPr>
        <w:t xml:space="preserve">, </w:t>
      </w:r>
      <w:r w:rsidR="00A30B0D" w:rsidRPr="00A30B0D">
        <w:rPr>
          <w:rFonts w:ascii="Times New Roman" w:hAnsi="Times New Roman"/>
          <w:sz w:val="24"/>
          <w:szCs w:val="24"/>
        </w:rPr>
        <w:t xml:space="preserve">прописаны </w:t>
      </w:r>
      <w:r w:rsidR="00F14906" w:rsidRPr="00A30B0D">
        <w:rPr>
          <w:rFonts w:ascii="Times New Roman" w:hAnsi="Times New Roman"/>
          <w:sz w:val="24"/>
          <w:szCs w:val="24"/>
        </w:rPr>
        <w:t xml:space="preserve">минимальные стандарты </w:t>
      </w:r>
      <w:r w:rsidR="00A30B0D" w:rsidRPr="00A30B0D">
        <w:rPr>
          <w:rFonts w:ascii="Times New Roman" w:hAnsi="Times New Roman"/>
          <w:sz w:val="24"/>
          <w:szCs w:val="24"/>
        </w:rPr>
        <w:t xml:space="preserve">их </w:t>
      </w:r>
      <w:r w:rsidR="00F14906" w:rsidRPr="00A30B0D">
        <w:rPr>
          <w:rFonts w:ascii="Times New Roman" w:hAnsi="Times New Roman"/>
          <w:sz w:val="24"/>
          <w:szCs w:val="24"/>
        </w:rPr>
        <w:t xml:space="preserve">содержания в </w:t>
      </w:r>
      <w:r w:rsidR="00A30B0D" w:rsidRPr="00A30B0D">
        <w:rPr>
          <w:rFonts w:ascii="Times New Roman" w:hAnsi="Times New Roman"/>
          <w:sz w:val="24"/>
          <w:szCs w:val="24"/>
        </w:rPr>
        <w:t xml:space="preserve">специализированных </w:t>
      </w:r>
      <w:r w:rsidR="00F14906" w:rsidRPr="00A30B0D">
        <w:rPr>
          <w:rFonts w:ascii="Times New Roman" w:hAnsi="Times New Roman"/>
          <w:sz w:val="24"/>
          <w:szCs w:val="24"/>
        </w:rPr>
        <w:t xml:space="preserve">центрах государственной помощи, а также </w:t>
      </w:r>
      <w:r w:rsidR="00A30B0D" w:rsidRPr="00A30B0D">
        <w:rPr>
          <w:rFonts w:ascii="Times New Roman" w:hAnsi="Times New Roman"/>
          <w:sz w:val="24"/>
          <w:szCs w:val="24"/>
        </w:rPr>
        <w:t xml:space="preserve">определены </w:t>
      </w:r>
      <w:r w:rsidR="00F14906" w:rsidRPr="00A30B0D">
        <w:rPr>
          <w:rFonts w:ascii="Times New Roman" w:hAnsi="Times New Roman"/>
          <w:sz w:val="24"/>
          <w:szCs w:val="24"/>
        </w:rPr>
        <w:t xml:space="preserve">условия </w:t>
      </w:r>
      <w:r w:rsidR="00A30B0D" w:rsidRPr="00A30B0D">
        <w:rPr>
          <w:rFonts w:ascii="Times New Roman" w:hAnsi="Times New Roman"/>
          <w:sz w:val="24"/>
          <w:szCs w:val="24"/>
        </w:rPr>
        <w:t xml:space="preserve">отказа в </w:t>
      </w:r>
      <w:r w:rsidR="00F14906" w:rsidRPr="00A30B0D">
        <w:rPr>
          <w:rFonts w:ascii="Times New Roman" w:hAnsi="Times New Roman"/>
          <w:sz w:val="24"/>
          <w:szCs w:val="24"/>
        </w:rPr>
        <w:t>повторн</w:t>
      </w:r>
      <w:r w:rsidR="00A30B0D" w:rsidRPr="00A30B0D">
        <w:rPr>
          <w:rFonts w:ascii="Times New Roman" w:hAnsi="Times New Roman"/>
          <w:sz w:val="24"/>
          <w:szCs w:val="24"/>
        </w:rPr>
        <w:t>ом</w:t>
      </w:r>
      <w:r w:rsidR="00F14906" w:rsidRPr="00A30B0D">
        <w:rPr>
          <w:rFonts w:ascii="Times New Roman" w:hAnsi="Times New Roman"/>
          <w:sz w:val="24"/>
          <w:szCs w:val="24"/>
        </w:rPr>
        <w:t xml:space="preserve"> въезд</w:t>
      </w:r>
      <w:r w:rsidR="00A30B0D" w:rsidRPr="00A30B0D">
        <w:rPr>
          <w:rFonts w:ascii="Times New Roman" w:hAnsi="Times New Roman"/>
          <w:sz w:val="24"/>
          <w:szCs w:val="24"/>
        </w:rPr>
        <w:t>е</w:t>
      </w:r>
      <w:r w:rsidR="00A30B0D">
        <w:rPr>
          <w:rFonts w:ascii="Times New Roman" w:hAnsi="Times New Roman"/>
          <w:sz w:val="24"/>
          <w:szCs w:val="24"/>
        </w:rPr>
        <w:t xml:space="preserve"> в страну</w:t>
      </w:r>
      <w:r w:rsidR="00B57794" w:rsidRPr="003501E7">
        <w:rPr>
          <w:rStyle w:val="a6"/>
          <w:rFonts w:ascii="Times New Roman" w:hAnsi="Times New Roman"/>
          <w:sz w:val="24"/>
          <w:szCs w:val="24"/>
        </w:rPr>
        <w:footnoteReference w:id="61"/>
      </w:r>
      <w:r w:rsidR="00402789" w:rsidRPr="003501E7">
        <w:rPr>
          <w:rFonts w:ascii="Times New Roman" w:hAnsi="Times New Roman"/>
          <w:sz w:val="24"/>
          <w:szCs w:val="24"/>
        </w:rPr>
        <w:t>;</w:t>
      </w:r>
    </w:p>
    <w:p w14:paraId="4E3ED472" w14:textId="288D0BD7" w:rsidR="00402789" w:rsidRPr="003501E7" w:rsidRDefault="00BB3FBE" w:rsidP="00F13CB6">
      <w:pPr>
        <w:pStyle w:val="a5"/>
        <w:numPr>
          <w:ilvl w:val="0"/>
          <w:numId w:val="6"/>
        </w:numPr>
        <w:spacing w:after="0"/>
        <w:ind w:left="0" w:firstLine="709"/>
        <w:rPr>
          <w:rFonts w:ascii="Times New Roman" w:hAnsi="Times New Roman"/>
          <w:sz w:val="24"/>
          <w:szCs w:val="24"/>
        </w:rPr>
      </w:pPr>
      <w:r w:rsidRPr="003501E7">
        <w:rPr>
          <w:rFonts w:ascii="Times New Roman" w:hAnsi="Times New Roman"/>
          <w:sz w:val="24"/>
          <w:szCs w:val="24"/>
        </w:rPr>
        <w:t>Доклад от 17.06.2008 Европейской Комиссии Европейскому Парламенту, Экономическому и социальному комитету, Комитету регионов и Совету ЕС «</w:t>
      </w:r>
      <w:r w:rsidR="00402789" w:rsidRPr="003501E7">
        <w:rPr>
          <w:rFonts w:ascii="Times New Roman" w:hAnsi="Times New Roman"/>
          <w:sz w:val="24"/>
          <w:szCs w:val="24"/>
        </w:rPr>
        <w:t xml:space="preserve">Общая иммиграционная политика для Европы: принципы, действия и инструменты». В </w:t>
      </w:r>
      <w:r w:rsidRPr="003501E7">
        <w:rPr>
          <w:rFonts w:ascii="Times New Roman" w:hAnsi="Times New Roman"/>
          <w:sz w:val="24"/>
          <w:szCs w:val="24"/>
        </w:rPr>
        <w:t>нем</w:t>
      </w:r>
      <w:r w:rsidR="00402789" w:rsidRPr="003501E7">
        <w:rPr>
          <w:rFonts w:ascii="Times New Roman" w:hAnsi="Times New Roman"/>
          <w:sz w:val="24"/>
          <w:szCs w:val="24"/>
        </w:rPr>
        <w:t xml:space="preserve"> </w:t>
      </w:r>
      <w:r w:rsidR="00402789" w:rsidRPr="003501E7">
        <w:rPr>
          <w:rFonts w:ascii="Times New Roman" w:hAnsi="Times New Roman"/>
          <w:sz w:val="24"/>
          <w:szCs w:val="24"/>
        </w:rPr>
        <w:lastRenderedPageBreak/>
        <w:t>отмечается, что «граждане третьих стран, должны быть обеспечены всей доступной информацией для законного въезда на территорию стран ЕС и дальнейшего пребывания»</w:t>
      </w:r>
      <w:r w:rsidRPr="003501E7">
        <w:rPr>
          <w:rStyle w:val="a6"/>
          <w:rFonts w:ascii="Times New Roman" w:hAnsi="Times New Roman"/>
          <w:sz w:val="24"/>
          <w:szCs w:val="24"/>
        </w:rPr>
        <w:footnoteReference w:id="62"/>
      </w:r>
      <w:r w:rsidR="00402789" w:rsidRPr="003501E7">
        <w:rPr>
          <w:rFonts w:ascii="Times New Roman" w:hAnsi="Times New Roman"/>
          <w:sz w:val="24"/>
          <w:szCs w:val="24"/>
        </w:rPr>
        <w:t>, поэтому для реализации поставленных целей странам-членам ЕС необходимо помогать и поддерживать иммигрантов в выполнении условий въезда и проживания, а эти условия в свою очередь должны быть четкими и понятными для всех потенциальных иммигрантов.</w:t>
      </w:r>
    </w:p>
    <w:p w14:paraId="4F86197F" w14:textId="54113F7E" w:rsidR="00402789" w:rsidRPr="003501E7" w:rsidRDefault="00CF5E05" w:rsidP="00BB3FBE">
      <w:pPr>
        <w:pStyle w:val="a5"/>
        <w:numPr>
          <w:ilvl w:val="0"/>
          <w:numId w:val="6"/>
        </w:numPr>
        <w:spacing w:after="0"/>
        <w:ind w:left="0" w:firstLine="709"/>
        <w:rPr>
          <w:rFonts w:ascii="Times New Roman" w:hAnsi="Times New Roman"/>
          <w:sz w:val="24"/>
          <w:szCs w:val="24"/>
        </w:rPr>
      </w:pPr>
      <w:r w:rsidRPr="003501E7">
        <w:rPr>
          <w:rFonts w:ascii="Times New Roman" w:hAnsi="Times New Roman"/>
          <w:sz w:val="24"/>
          <w:szCs w:val="24"/>
        </w:rPr>
        <w:t xml:space="preserve">В 2008 году, </w:t>
      </w:r>
      <w:r w:rsidR="003C0A1F" w:rsidRPr="003501E7">
        <w:rPr>
          <w:rFonts w:ascii="Times New Roman" w:hAnsi="Times New Roman"/>
          <w:sz w:val="24"/>
          <w:szCs w:val="24"/>
        </w:rPr>
        <w:t>24 сентября</w:t>
      </w:r>
      <w:r w:rsidRPr="003501E7">
        <w:rPr>
          <w:rFonts w:ascii="Times New Roman" w:hAnsi="Times New Roman"/>
          <w:sz w:val="24"/>
          <w:szCs w:val="24"/>
        </w:rPr>
        <w:t>, также</w:t>
      </w:r>
      <w:r w:rsidR="00402789" w:rsidRPr="003501E7">
        <w:rPr>
          <w:rFonts w:ascii="Times New Roman" w:hAnsi="Times New Roman"/>
          <w:sz w:val="24"/>
          <w:szCs w:val="24"/>
        </w:rPr>
        <w:t xml:space="preserve"> принят </w:t>
      </w:r>
      <w:r w:rsidR="00BB3FBE" w:rsidRPr="003501E7">
        <w:rPr>
          <w:rFonts w:ascii="Times New Roman" w:hAnsi="Times New Roman"/>
          <w:sz w:val="24"/>
          <w:szCs w:val="24"/>
        </w:rPr>
        <w:t>«</w:t>
      </w:r>
      <w:r w:rsidR="00402789" w:rsidRPr="003501E7">
        <w:rPr>
          <w:rFonts w:ascii="Times New Roman" w:hAnsi="Times New Roman"/>
          <w:sz w:val="24"/>
          <w:szCs w:val="24"/>
        </w:rPr>
        <w:t>Европейский пакт по иммиграции и убежищу</w:t>
      </w:r>
      <w:r w:rsidR="00BB3FBE" w:rsidRPr="003501E7">
        <w:rPr>
          <w:rFonts w:ascii="Times New Roman" w:hAnsi="Times New Roman"/>
          <w:sz w:val="24"/>
          <w:szCs w:val="24"/>
        </w:rPr>
        <w:t>»</w:t>
      </w:r>
      <w:r w:rsidR="00402789" w:rsidRPr="003501E7">
        <w:rPr>
          <w:rFonts w:ascii="Times New Roman" w:hAnsi="Times New Roman"/>
          <w:sz w:val="24"/>
          <w:szCs w:val="24"/>
        </w:rPr>
        <w:t xml:space="preserve">. </w:t>
      </w:r>
      <w:r w:rsidRPr="003501E7">
        <w:rPr>
          <w:rFonts w:ascii="Times New Roman" w:hAnsi="Times New Roman"/>
          <w:sz w:val="24"/>
          <w:szCs w:val="24"/>
        </w:rPr>
        <w:t xml:space="preserve">Его </w:t>
      </w:r>
      <w:r w:rsidR="00402789" w:rsidRPr="003501E7">
        <w:rPr>
          <w:rFonts w:ascii="Times New Roman" w:hAnsi="Times New Roman"/>
          <w:sz w:val="24"/>
          <w:szCs w:val="24"/>
        </w:rPr>
        <w:t xml:space="preserve">целью </w:t>
      </w:r>
      <w:r w:rsidRPr="003501E7">
        <w:rPr>
          <w:rFonts w:ascii="Times New Roman" w:hAnsi="Times New Roman"/>
          <w:sz w:val="24"/>
          <w:szCs w:val="24"/>
        </w:rPr>
        <w:t xml:space="preserve">является </w:t>
      </w:r>
      <w:r w:rsidR="00402789" w:rsidRPr="003501E7">
        <w:rPr>
          <w:rFonts w:ascii="Times New Roman" w:hAnsi="Times New Roman"/>
          <w:sz w:val="24"/>
          <w:szCs w:val="24"/>
        </w:rPr>
        <w:t xml:space="preserve">продолжение ведения совместной миграционной политики </w:t>
      </w:r>
      <w:r w:rsidRPr="003501E7">
        <w:rPr>
          <w:rFonts w:ascii="Times New Roman" w:hAnsi="Times New Roman"/>
          <w:sz w:val="24"/>
          <w:szCs w:val="24"/>
        </w:rPr>
        <w:t xml:space="preserve">Европейского Союза </w:t>
      </w:r>
      <w:r w:rsidR="00402789" w:rsidRPr="003501E7">
        <w:rPr>
          <w:rFonts w:ascii="Times New Roman" w:hAnsi="Times New Roman"/>
          <w:sz w:val="24"/>
          <w:szCs w:val="24"/>
        </w:rPr>
        <w:t>по предложенному ранее курсу</w:t>
      </w:r>
      <w:r w:rsidRPr="003501E7">
        <w:rPr>
          <w:rFonts w:ascii="Times New Roman" w:hAnsi="Times New Roman"/>
          <w:sz w:val="24"/>
          <w:szCs w:val="24"/>
        </w:rPr>
        <w:t xml:space="preserve">, то есть подразумевает необходимость </w:t>
      </w:r>
      <w:r w:rsidR="00402789" w:rsidRPr="003501E7">
        <w:rPr>
          <w:rFonts w:ascii="Times New Roman" w:hAnsi="Times New Roman"/>
          <w:sz w:val="24"/>
          <w:szCs w:val="24"/>
        </w:rPr>
        <w:t>учитывать «как коллективные интересы ЕС, так и особые, индивидуальные потребности каждой страны-члена ЕС»</w:t>
      </w:r>
      <w:r w:rsidR="00BB3FBE" w:rsidRPr="003501E7">
        <w:rPr>
          <w:rStyle w:val="a6"/>
          <w:rFonts w:ascii="Times New Roman" w:hAnsi="Times New Roman"/>
          <w:sz w:val="24"/>
          <w:szCs w:val="24"/>
        </w:rPr>
        <w:footnoteReference w:id="63"/>
      </w:r>
      <w:r w:rsidRPr="003501E7">
        <w:rPr>
          <w:rFonts w:ascii="Times New Roman" w:hAnsi="Times New Roman"/>
          <w:sz w:val="24"/>
          <w:szCs w:val="24"/>
        </w:rPr>
        <w:t>.</w:t>
      </w:r>
      <w:r w:rsidR="00402789" w:rsidRPr="003501E7">
        <w:rPr>
          <w:rFonts w:ascii="Times New Roman" w:hAnsi="Times New Roman"/>
          <w:sz w:val="24"/>
          <w:szCs w:val="24"/>
        </w:rPr>
        <w:t xml:space="preserve"> В </w:t>
      </w:r>
      <w:r w:rsidRPr="003501E7">
        <w:rPr>
          <w:rFonts w:ascii="Times New Roman" w:hAnsi="Times New Roman"/>
          <w:sz w:val="24"/>
          <w:szCs w:val="24"/>
        </w:rPr>
        <w:t>документе также внимание уделяется таким проблемам</w:t>
      </w:r>
      <w:r w:rsidR="00402789" w:rsidRPr="003501E7">
        <w:rPr>
          <w:rFonts w:ascii="Times New Roman" w:hAnsi="Times New Roman"/>
          <w:sz w:val="24"/>
          <w:szCs w:val="24"/>
        </w:rPr>
        <w:t>:</w:t>
      </w:r>
      <w:r w:rsidR="00BB3FBE" w:rsidRPr="003501E7">
        <w:rPr>
          <w:rFonts w:ascii="Times New Roman" w:hAnsi="Times New Roman"/>
          <w:sz w:val="24"/>
          <w:szCs w:val="24"/>
        </w:rPr>
        <w:t xml:space="preserve"> важность </w:t>
      </w:r>
      <w:r w:rsidRPr="003501E7">
        <w:rPr>
          <w:rFonts w:ascii="Times New Roman" w:hAnsi="Times New Roman"/>
          <w:sz w:val="24"/>
          <w:szCs w:val="24"/>
        </w:rPr>
        <w:t xml:space="preserve">создания условий для привлечения </w:t>
      </w:r>
      <w:r w:rsidR="00BB3FBE" w:rsidRPr="003501E7">
        <w:rPr>
          <w:rFonts w:ascii="Times New Roman" w:hAnsi="Times New Roman"/>
          <w:sz w:val="24"/>
          <w:szCs w:val="24"/>
        </w:rPr>
        <w:t xml:space="preserve">высококвалифицированных специалистов; </w:t>
      </w:r>
      <w:r w:rsidRPr="003501E7">
        <w:rPr>
          <w:rFonts w:ascii="Times New Roman" w:hAnsi="Times New Roman"/>
          <w:sz w:val="24"/>
          <w:szCs w:val="24"/>
        </w:rPr>
        <w:t xml:space="preserve">необходимость </w:t>
      </w:r>
      <w:r w:rsidR="00BB3FBE" w:rsidRPr="003501E7">
        <w:rPr>
          <w:rFonts w:ascii="Times New Roman" w:hAnsi="Times New Roman"/>
          <w:sz w:val="24"/>
          <w:szCs w:val="24"/>
        </w:rPr>
        <w:t>регулировани</w:t>
      </w:r>
      <w:r w:rsidRPr="003501E7">
        <w:rPr>
          <w:rFonts w:ascii="Times New Roman" w:hAnsi="Times New Roman"/>
          <w:sz w:val="24"/>
          <w:szCs w:val="24"/>
        </w:rPr>
        <w:t>я</w:t>
      </w:r>
      <w:r w:rsidR="00BB3FBE" w:rsidRPr="003501E7">
        <w:rPr>
          <w:rFonts w:ascii="Times New Roman" w:hAnsi="Times New Roman"/>
          <w:sz w:val="24"/>
          <w:szCs w:val="24"/>
        </w:rPr>
        <w:t xml:space="preserve"> семейной иммиграции; </w:t>
      </w:r>
      <w:r w:rsidRPr="003501E7">
        <w:rPr>
          <w:rFonts w:ascii="Times New Roman" w:hAnsi="Times New Roman"/>
          <w:sz w:val="24"/>
          <w:szCs w:val="24"/>
        </w:rPr>
        <w:t>значимость</w:t>
      </w:r>
      <w:r w:rsidR="00BB3FBE" w:rsidRPr="003501E7">
        <w:rPr>
          <w:rFonts w:ascii="Times New Roman" w:hAnsi="Times New Roman"/>
          <w:sz w:val="24"/>
          <w:szCs w:val="24"/>
        </w:rPr>
        <w:t xml:space="preserve"> обмена опытом между странами-членами ЕС по практике интеграции </w:t>
      </w:r>
      <w:r w:rsidRPr="003501E7">
        <w:rPr>
          <w:rFonts w:ascii="Times New Roman" w:hAnsi="Times New Roman"/>
          <w:sz w:val="24"/>
          <w:szCs w:val="24"/>
        </w:rPr>
        <w:t>иммигрантов</w:t>
      </w:r>
      <w:r w:rsidR="00BB3FBE" w:rsidRPr="003501E7">
        <w:rPr>
          <w:rFonts w:ascii="Times New Roman" w:hAnsi="Times New Roman"/>
          <w:sz w:val="24"/>
          <w:szCs w:val="24"/>
        </w:rPr>
        <w:t xml:space="preserve">; </w:t>
      </w:r>
      <w:r w:rsidR="00054053" w:rsidRPr="003501E7">
        <w:rPr>
          <w:rFonts w:ascii="Times New Roman" w:hAnsi="Times New Roman"/>
          <w:sz w:val="24"/>
          <w:szCs w:val="24"/>
        </w:rPr>
        <w:t>установление</w:t>
      </w:r>
      <w:r w:rsidR="00BB3FBE" w:rsidRPr="003501E7">
        <w:rPr>
          <w:rFonts w:ascii="Times New Roman" w:hAnsi="Times New Roman"/>
          <w:sz w:val="24"/>
          <w:szCs w:val="24"/>
        </w:rPr>
        <w:t xml:space="preserve"> мер наказания для лиц, эксплуатирую</w:t>
      </w:r>
      <w:r w:rsidR="00054053" w:rsidRPr="003501E7">
        <w:rPr>
          <w:rFonts w:ascii="Times New Roman" w:hAnsi="Times New Roman"/>
          <w:sz w:val="24"/>
          <w:szCs w:val="24"/>
        </w:rPr>
        <w:t>щих</w:t>
      </w:r>
      <w:r w:rsidR="00BB3FBE" w:rsidRPr="003501E7">
        <w:rPr>
          <w:rFonts w:ascii="Times New Roman" w:hAnsi="Times New Roman"/>
          <w:sz w:val="24"/>
          <w:szCs w:val="24"/>
        </w:rPr>
        <w:t xml:space="preserve"> труд </w:t>
      </w:r>
      <w:r w:rsidR="00054053" w:rsidRPr="003501E7">
        <w:rPr>
          <w:rFonts w:ascii="Times New Roman" w:hAnsi="Times New Roman"/>
          <w:sz w:val="24"/>
          <w:szCs w:val="24"/>
        </w:rPr>
        <w:t>незаконных</w:t>
      </w:r>
      <w:r w:rsidR="00BB3FBE" w:rsidRPr="003501E7">
        <w:rPr>
          <w:rFonts w:ascii="Times New Roman" w:hAnsi="Times New Roman"/>
          <w:sz w:val="24"/>
          <w:szCs w:val="24"/>
        </w:rPr>
        <w:t xml:space="preserve"> мигрантов.</w:t>
      </w:r>
    </w:p>
    <w:p w14:paraId="1D2BF3AA" w14:textId="0D3A7A2E" w:rsidR="00402789" w:rsidRPr="003501E7" w:rsidRDefault="00F14906" w:rsidP="00F13CB6">
      <w:pPr>
        <w:pStyle w:val="a5"/>
        <w:numPr>
          <w:ilvl w:val="0"/>
          <w:numId w:val="6"/>
        </w:numPr>
        <w:spacing w:after="0"/>
        <w:ind w:left="0" w:firstLine="709"/>
        <w:rPr>
          <w:rFonts w:ascii="Times New Roman" w:hAnsi="Times New Roman"/>
          <w:sz w:val="24"/>
          <w:szCs w:val="24"/>
        </w:rPr>
      </w:pPr>
      <w:r w:rsidRPr="003501E7">
        <w:rPr>
          <w:rFonts w:ascii="Times New Roman" w:hAnsi="Times New Roman"/>
          <w:sz w:val="24"/>
          <w:szCs w:val="24"/>
        </w:rPr>
        <w:t>Директив</w:t>
      </w:r>
      <w:r w:rsidR="00B57794" w:rsidRPr="003501E7">
        <w:rPr>
          <w:rFonts w:ascii="Times New Roman" w:hAnsi="Times New Roman"/>
          <w:sz w:val="24"/>
          <w:szCs w:val="24"/>
        </w:rPr>
        <w:t>а</w:t>
      </w:r>
      <w:r w:rsidRPr="003501E7">
        <w:rPr>
          <w:rFonts w:ascii="Times New Roman" w:hAnsi="Times New Roman"/>
          <w:sz w:val="24"/>
          <w:szCs w:val="24"/>
        </w:rPr>
        <w:t xml:space="preserve"> </w:t>
      </w:r>
      <w:r w:rsidR="00B57794" w:rsidRPr="003501E7">
        <w:rPr>
          <w:rFonts w:ascii="Times New Roman" w:hAnsi="Times New Roman"/>
          <w:sz w:val="24"/>
          <w:szCs w:val="24"/>
        </w:rPr>
        <w:t xml:space="preserve">№ </w:t>
      </w:r>
      <w:r w:rsidRPr="003501E7">
        <w:rPr>
          <w:rFonts w:ascii="Times New Roman" w:hAnsi="Times New Roman"/>
          <w:sz w:val="24"/>
          <w:szCs w:val="24"/>
        </w:rPr>
        <w:t>2009/52/ЕС от 2009 г. унифицир</w:t>
      </w:r>
      <w:r w:rsidR="002F11C0" w:rsidRPr="003501E7">
        <w:rPr>
          <w:rFonts w:ascii="Times New Roman" w:hAnsi="Times New Roman"/>
          <w:sz w:val="24"/>
          <w:szCs w:val="24"/>
        </w:rPr>
        <w:t>ует</w:t>
      </w:r>
      <w:r w:rsidRPr="003501E7">
        <w:rPr>
          <w:rFonts w:ascii="Times New Roman" w:hAnsi="Times New Roman"/>
          <w:sz w:val="24"/>
          <w:szCs w:val="24"/>
        </w:rPr>
        <w:t xml:space="preserve"> </w:t>
      </w:r>
      <w:r w:rsidR="002F11C0" w:rsidRPr="003501E7">
        <w:rPr>
          <w:rFonts w:ascii="Times New Roman" w:hAnsi="Times New Roman"/>
          <w:sz w:val="24"/>
          <w:szCs w:val="24"/>
        </w:rPr>
        <w:t xml:space="preserve">санкции в сфере ответственности работодателей: </w:t>
      </w:r>
      <w:r w:rsidRPr="003501E7">
        <w:rPr>
          <w:rFonts w:ascii="Times New Roman" w:hAnsi="Times New Roman"/>
          <w:sz w:val="24"/>
          <w:szCs w:val="24"/>
        </w:rPr>
        <w:t xml:space="preserve">уголовные и административные. </w:t>
      </w:r>
      <w:r w:rsidR="002F11C0" w:rsidRPr="003501E7">
        <w:rPr>
          <w:rFonts w:ascii="Times New Roman" w:hAnsi="Times New Roman"/>
          <w:sz w:val="24"/>
          <w:szCs w:val="24"/>
        </w:rPr>
        <w:t>Принятие данного д</w:t>
      </w:r>
      <w:r w:rsidRPr="003501E7">
        <w:rPr>
          <w:rFonts w:ascii="Times New Roman" w:hAnsi="Times New Roman"/>
          <w:sz w:val="24"/>
          <w:szCs w:val="24"/>
        </w:rPr>
        <w:t>окумент фактически запретил</w:t>
      </w:r>
      <w:r w:rsidR="000713DC">
        <w:rPr>
          <w:rFonts w:ascii="Times New Roman" w:hAnsi="Times New Roman"/>
          <w:sz w:val="24"/>
          <w:szCs w:val="24"/>
        </w:rPr>
        <w:t>о</w:t>
      </w:r>
      <w:r w:rsidRPr="003501E7">
        <w:rPr>
          <w:rFonts w:ascii="Times New Roman" w:hAnsi="Times New Roman"/>
          <w:sz w:val="24"/>
          <w:szCs w:val="24"/>
        </w:rPr>
        <w:t xml:space="preserve"> принимать на работу любого нелегального мигранта</w:t>
      </w:r>
      <w:r w:rsidR="00B57794" w:rsidRPr="003501E7">
        <w:rPr>
          <w:rStyle w:val="a6"/>
          <w:rFonts w:ascii="Times New Roman" w:hAnsi="Times New Roman"/>
          <w:sz w:val="24"/>
          <w:szCs w:val="24"/>
        </w:rPr>
        <w:footnoteReference w:id="64"/>
      </w:r>
      <w:r w:rsidR="00402789" w:rsidRPr="003501E7">
        <w:rPr>
          <w:rFonts w:ascii="Times New Roman" w:hAnsi="Times New Roman"/>
          <w:sz w:val="24"/>
          <w:szCs w:val="24"/>
        </w:rPr>
        <w:t>;</w:t>
      </w:r>
    </w:p>
    <w:p w14:paraId="262CEBE3" w14:textId="176DFBB9" w:rsidR="00966D7F" w:rsidRPr="003501E7" w:rsidRDefault="00966D7F" w:rsidP="004A07B3">
      <w:pPr>
        <w:pStyle w:val="a5"/>
        <w:numPr>
          <w:ilvl w:val="0"/>
          <w:numId w:val="6"/>
        </w:numPr>
        <w:spacing w:after="0"/>
        <w:ind w:left="0" w:firstLine="709"/>
        <w:rPr>
          <w:rFonts w:ascii="Times New Roman" w:hAnsi="Times New Roman"/>
          <w:sz w:val="24"/>
          <w:szCs w:val="24"/>
        </w:rPr>
      </w:pPr>
      <w:r w:rsidRPr="003501E7">
        <w:rPr>
          <w:rFonts w:ascii="Times New Roman" w:hAnsi="Times New Roman"/>
          <w:sz w:val="24"/>
          <w:szCs w:val="24"/>
        </w:rPr>
        <w:t>Ещё од</w:t>
      </w:r>
      <w:r w:rsidR="004A07B3" w:rsidRPr="003501E7">
        <w:rPr>
          <w:rFonts w:ascii="Times New Roman" w:hAnsi="Times New Roman"/>
          <w:sz w:val="24"/>
          <w:szCs w:val="24"/>
        </w:rPr>
        <w:t>ин</w:t>
      </w:r>
      <w:r w:rsidRPr="003501E7">
        <w:rPr>
          <w:rFonts w:ascii="Times New Roman" w:hAnsi="Times New Roman"/>
          <w:sz w:val="24"/>
          <w:szCs w:val="24"/>
        </w:rPr>
        <w:t xml:space="preserve"> докумен</w:t>
      </w:r>
      <w:r w:rsidR="004A07B3" w:rsidRPr="003501E7">
        <w:rPr>
          <w:rFonts w:ascii="Times New Roman" w:hAnsi="Times New Roman"/>
          <w:sz w:val="24"/>
          <w:szCs w:val="24"/>
        </w:rPr>
        <w:t>т</w:t>
      </w:r>
      <w:r w:rsidRPr="003501E7">
        <w:rPr>
          <w:rFonts w:ascii="Times New Roman" w:hAnsi="Times New Roman"/>
          <w:sz w:val="24"/>
          <w:szCs w:val="24"/>
        </w:rPr>
        <w:t xml:space="preserve">, который охватывает вопросы иммиграции, </w:t>
      </w:r>
      <w:r w:rsidR="004A07B3" w:rsidRPr="003501E7">
        <w:rPr>
          <w:rFonts w:ascii="Times New Roman" w:hAnsi="Times New Roman"/>
          <w:sz w:val="24"/>
          <w:szCs w:val="24"/>
        </w:rPr>
        <w:t>-</w:t>
      </w:r>
      <w:r w:rsidRPr="003501E7">
        <w:rPr>
          <w:rFonts w:ascii="Times New Roman" w:hAnsi="Times New Roman"/>
          <w:sz w:val="24"/>
          <w:szCs w:val="24"/>
        </w:rPr>
        <w:t xml:space="preserve"> </w:t>
      </w:r>
      <w:r w:rsidR="001F5568" w:rsidRPr="003501E7">
        <w:rPr>
          <w:rFonts w:ascii="Times New Roman" w:hAnsi="Times New Roman"/>
          <w:sz w:val="24"/>
          <w:szCs w:val="24"/>
        </w:rPr>
        <w:t>«</w:t>
      </w:r>
      <w:r w:rsidRPr="003501E7">
        <w:rPr>
          <w:rFonts w:ascii="Times New Roman" w:hAnsi="Times New Roman"/>
          <w:sz w:val="24"/>
          <w:szCs w:val="24"/>
        </w:rPr>
        <w:t>Стратегия внутренней безопасности ЕС</w:t>
      </w:r>
      <w:r w:rsidR="001F5568" w:rsidRPr="003501E7">
        <w:rPr>
          <w:rFonts w:ascii="Times New Roman" w:hAnsi="Times New Roman"/>
          <w:sz w:val="24"/>
          <w:szCs w:val="24"/>
        </w:rPr>
        <w:t>»</w:t>
      </w:r>
      <w:r w:rsidR="001F5568" w:rsidRPr="003501E7">
        <w:rPr>
          <w:rFonts w:ascii="Times New Roman" w:hAnsi="Times New Roman"/>
          <w:vertAlign w:val="superscript"/>
        </w:rPr>
        <w:footnoteReference w:id="65"/>
      </w:r>
      <w:r w:rsidRPr="003501E7">
        <w:rPr>
          <w:rFonts w:ascii="Times New Roman" w:hAnsi="Times New Roman"/>
          <w:sz w:val="24"/>
          <w:szCs w:val="24"/>
        </w:rPr>
        <w:t xml:space="preserve">. </w:t>
      </w:r>
      <w:r w:rsidR="001F5568" w:rsidRPr="003501E7">
        <w:rPr>
          <w:rFonts w:ascii="Times New Roman" w:hAnsi="Times New Roman"/>
          <w:sz w:val="24"/>
          <w:szCs w:val="24"/>
        </w:rPr>
        <w:t>Н</w:t>
      </w:r>
      <w:r w:rsidRPr="003501E7">
        <w:rPr>
          <w:rFonts w:ascii="Times New Roman" w:hAnsi="Times New Roman"/>
          <w:sz w:val="24"/>
          <w:szCs w:val="24"/>
        </w:rPr>
        <w:t xml:space="preserve">есколько </w:t>
      </w:r>
      <w:r w:rsidR="001F5568" w:rsidRPr="003501E7">
        <w:rPr>
          <w:rFonts w:ascii="Times New Roman" w:hAnsi="Times New Roman"/>
          <w:sz w:val="24"/>
          <w:szCs w:val="24"/>
        </w:rPr>
        <w:t xml:space="preserve">ее </w:t>
      </w:r>
      <w:r w:rsidR="004A07B3" w:rsidRPr="003501E7">
        <w:rPr>
          <w:rFonts w:ascii="Times New Roman" w:hAnsi="Times New Roman"/>
          <w:sz w:val="24"/>
          <w:szCs w:val="24"/>
        </w:rPr>
        <w:t>разделов</w:t>
      </w:r>
      <w:r w:rsidRPr="003501E7">
        <w:rPr>
          <w:rFonts w:ascii="Times New Roman" w:hAnsi="Times New Roman"/>
          <w:sz w:val="24"/>
          <w:szCs w:val="24"/>
        </w:rPr>
        <w:t xml:space="preserve"> посвящены иммиграции. Стратегия, в основном, указывает на ключевую роль контроля над пограничными зонами, </w:t>
      </w:r>
      <w:r w:rsidR="001F5568" w:rsidRPr="003501E7">
        <w:rPr>
          <w:rFonts w:ascii="Times New Roman" w:hAnsi="Times New Roman"/>
          <w:sz w:val="24"/>
          <w:szCs w:val="24"/>
        </w:rPr>
        <w:t>необходимость борьбы с нелегальными мигрантами</w:t>
      </w:r>
      <w:r w:rsidR="004A07B3" w:rsidRPr="003501E7">
        <w:rPr>
          <w:rFonts w:ascii="Times New Roman" w:hAnsi="Times New Roman"/>
          <w:sz w:val="24"/>
          <w:szCs w:val="24"/>
        </w:rPr>
        <w:t xml:space="preserve"> и</w:t>
      </w:r>
      <w:r w:rsidR="001F5568" w:rsidRPr="003501E7">
        <w:rPr>
          <w:rFonts w:ascii="Times New Roman" w:hAnsi="Times New Roman"/>
          <w:sz w:val="24"/>
          <w:szCs w:val="24"/>
        </w:rPr>
        <w:t xml:space="preserve"> торговлей людьми, </w:t>
      </w:r>
      <w:r w:rsidR="000713DC">
        <w:rPr>
          <w:rFonts w:ascii="Times New Roman" w:hAnsi="Times New Roman"/>
          <w:sz w:val="24"/>
          <w:szCs w:val="24"/>
        </w:rPr>
        <w:t xml:space="preserve">а </w:t>
      </w:r>
      <w:r w:rsidR="001F5568" w:rsidRPr="003501E7">
        <w:rPr>
          <w:rFonts w:ascii="Times New Roman" w:hAnsi="Times New Roman"/>
          <w:sz w:val="24"/>
          <w:szCs w:val="24"/>
        </w:rPr>
        <w:t>также поднима</w:t>
      </w:r>
      <w:r w:rsidR="004A07B3" w:rsidRPr="003501E7">
        <w:rPr>
          <w:rFonts w:ascii="Times New Roman" w:hAnsi="Times New Roman"/>
          <w:sz w:val="24"/>
          <w:szCs w:val="24"/>
        </w:rPr>
        <w:t>ет</w:t>
      </w:r>
      <w:r w:rsidR="001F5568" w:rsidRPr="003501E7">
        <w:rPr>
          <w:rFonts w:ascii="Times New Roman" w:hAnsi="Times New Roman"/>
          <w:sz w:val="24"/>
          <w:szCs w:val="24"/>
        </w:rPr>
        <w:t xml:space="preserve"> вопросы о важности социального единства.</w:t>
      </w:r>
    </w:p>
    <w:p w14:paraId="5D5F2C8B" w14:textId="6FAEF70A" w:rsidR="00F14906" w:rsidRPr="00607711" w:rsidRDefault="007F7F86" w:rsidP="00F13CB6">
      <w:pPr>
        <w:spacing w:after="0" w:line="360" w:lineRule="auto"/>
        <w:ind w:firstLine="709"/>
        <w:jc w:val="both"/>
        <w:rPr>
          <w:rFonts w:ascii="Times New Roman" w:hAnsi="Times New Roman" w:cs="Times New Roman"/>
          <w:sz w:val="24"/>
          <w:szCs w:val="24"/>
        </w:rPr>
      </w:pPr>
      <w:r w:rsidRPr="00607711">
        <w:rPr>
          <w:rFonts w:ascii="Times New Roman" w:hAnsi="Times New Roman" w:cs="Times New Roman"/>
          <w:sz w:val="24"/>
          <w:szCs w:val="24"/>
        </w:rPr>
        <w:t>Анализ</w:t>
      </w:r>
      <w:r w:rsidR="00F14906" w:rsidRPr="00607711">
        <w:rPr>
          <w:rFonts w:ascii="Times New Roman" w:hAnsi="Times New Roman" w:cs="Times New Roman"/>
          <w:sz w:val="24"/>
          <w:szCs w:val="24"/>
        </w:rPr>
        <w:t xml:space="preserve"> </w:t>
      </w:r>
      <w:r w:rsidRPr="00607711">
        <w:rPr>
          <w:rFonts w:ascii="Times New Roman" w:hAnsi="Times New Roman" w:cs="Times New Roman"/>
          <w:sz w:val="24"/>
          <w:szCs w:val="24"/>
        </w:rPr>
        <w:t xml:space="preserve">законодательной базы </w:t>
      </w:r>
      <w:r w:rsidR="00F14906" w:rsidRPr="00607711">
        <w:rPr>
          <w:rFonts w:ascii="Times New Roman" w:hAnsi="Times New Roman" w:cs="Times New Roman"/>
          <w:sz w:val="24"/>
          <w:szCs w:val="24"/>
        </w:rPr>
        <w:t>Европейско</w:t>
      </w:r>
      <w:r w:rsidRPr="00607711">
        <w:rPr>
          <w:rFonts w:ascii="Times New Roman" w:hAnsi="Times New Roman" w:cs="Times New Roman"/>
          <w:sz w:val="24"/>
          <w:szCs w:val="24"/>
        </w:rPr>
        <w:t>го</w:t>
      </w:r>
      <w:r w:rsidR="00F14906" w:rsidRPr="00607711">
        <w:rPr>
          <w:rFonts w:ascii="Times New Roman" w:hAnsi="Times New Roman" w:cs="Times New Roman"/>
          <w:sz w:val="24"/>
          <w:szCs w:val="24"/>
        </w:rPr>
        <w:t xml:space="preserve"> союз</w:t>
      </w:r>
      <w:r w:rsidRPr="00607711">
        <w:rPr>
          <w:rFonts w:ascii="Times New Roman" w:hAnsi="Times New Roman" w:cs="Times New Roman"/>
          <w:sz w:val="24"/>
          <w:szCs w:val="24"/>
        </w:rPr>
        <w:t>а показывает, что нормативно-правовые документы направлены на закрепление санкций</w:t>
      </w:r>
      <w:r w:rsidR="00F14906" w:rsidRPr="00607711">
        <w:rPr>
          <w:rFonts w:ascii="Times New Roman" w:hAnsi="Times New Roman" w:cs="Times New Roman"/>
          <w:sz w:val="24"/>
          <w:szCs w:val="24"/>
        </w:rPr>
        <w:t xml:space="preserve"> против незаконно</w:t>
      </w:r>
      <w:r w:rsidRPr="00607711">
        <w:rPr>
          <w:rFonts w:ascii="Times New Roman" w:hAnsi="Times New Roman" w:cs="Times New Roman"/>
          <w:sz w:val="24"/>
          <w:szCs w:val="24"/>
        </w:rPr>
        <w:t>й</w:t>
      </w:r>
      <w:r w:rsidR="00F14906" w:rsidRPr="00607711">
        <w:rPr>
          <w:rFonts w:ascii="Times New Roman" w:hAnsi="Times New Roman" w:cs="Times New Roman"/>
          <w:sz w:val="24"/>
          <w:szCs w:val="24"/>
        </w:rPr>
        <w:t xml:space="preserve"> мигра</w:t>
      </w:r>
      <w:r w:rsidRPr="00607711">
        <w:rPr>
          <w:rFonts w:ascii="Times New Roman" w:hAnsi="Times New Roman" w:cs="Times New Roman"/>
          <w:sz w:val="24"/>
          <w:szCs w:val="24"/>
        </w:rPr>
        <w:t xml:space="preserve">ции и </w:t>
      </w:r>
      <w:r w:rsidRPr="00607711">
        <w:rPr>
          <w:rFonts w:ascii="Times New Roman" w:hAnsi="Times New Roman" w:cs="Times New Roman"/>
          <w:sz w:val="24"/>
          <w:szCs w:val="24"/>
        </w:rPr>
        <w:lastRenderedPageBreak/>
        <w:t>в первую очередь в отношении индивидов, которые стремятся таким путем попасть в страну</w:t>
      </w:r>
      <w:r w:rsidR="00607711" w:rsidRPr="00607711">
        <w:rPr>
          <w:rFonts w:ascii="Times New Roman" w:hAnsi="Times New Roman" w:cs="Times New Roman"/>
          <w:sz w:val="24"/>
          <w:szCs w:val="24"/>
        </w:rPr>
        <w:t>. При этом</w:t>
      </w:r>
      <w:proofErr w:type="gramStart"/>
      <w:r w:rsidR="00607711" w:rsidRPr="00607711">
        <w:rPr>
          <w:rFonts w:ascii="Times New Roman" w:hAnsi="Times New Roman" w:cs="Times New Roman"/>
          <w:sz w:val="24"/>
          <w:szCs w:val="24"/>
        </w:rPr>
        <w:t>,</w:t>
      </w:r>
      <w:proofErr w:type="gramEnd"/>
      <w:r w:rsidR="00607711" w:rsidRPr="00607711">
        <w:rPr>
          <w:rFonts w:ascii="Times New Roman" w:hAnsi="Times New Roman" w:cs="Times New Roman"/>
          <w:sz w:val="24"/>
          <w:szCs w:val="24"/>
        </w:rPr>
        <w:t xml:space="preserve"> основная мера наказания для этой категории населения – это  принудительная депортация из страны. Более жесткие меры, административная и уголовная ответственность, законодательно</w:t>
      </w:r>
      <w:r w:rsidR="00F14906" w:rsidRPr="00607711">
        <w:rPr>
          <w:rFonts w:ascii="Times New Roman" w:hAnsi="Times New Roman" w:cs="Times New Roman"/>
          <w:sz w:val="24"/>
          <w:szCs w:val="24"/>
        </w:rPr>
        <w:t xml:space="preserve"> </w:t>
      </w:r>
      <w:r w:rsidR="00607711" w:rsidRPr="00607711">
        <w:rPr>
          <w:rFonts w:ascii="Times New Roman" w:hAnsi="Times New Roman" w:cs="Times New Roman"/>
          <w:sz w:val="24"/>
          <w:szCs w:val="24"/>
        </w:rPr>
        <w:t>закреплены</w:t>
      </w:r>
      <w:r w:rsidR="00F14906" w:rsidRPr="00607711">
        <w:rPr>
          <w:rFonts w:ascii="Times New Roman" w:hAnsi="Times New Roman" w:cs="Times New Roman"/>
          <w:sz w:val="24"/>
          <w:szCs w:val="24"/>
        </w:rPr>
        <w:t xml:space="preserve"> </w:t>
      </w:r>
      <w:r w:rsidR="00607711" w:rsidRPr="00607711">
        <w:rPr>
          <w:rFonts w:ascii="Times New Roman" w:hAnsi="Times New Roman" w:cs="Times New Roman"/>
          <w:sz w:val="24"/>
          <w:szCs w:val="24"/>
        </w:rPr>
        <w:t xml:space="preserve">в отношении </w:t>
      </w:r>
      <w:r w:rsidR="00F14906" w:rsidRPr="00607711">
        <w:rPr>
          <w:rFonts w:ascii="Times New Roman" w:hAnsi="Times New Roman" w:cs="Times New Roman"/>
          <w:sz w:val="24"/>
          <w:szCs w:val="24"/>
        </w:rPr>
        <w:t>работодателей</w:t>
      </w:r>
      <w:r w:rsidRPr="00607711">
        <w:rPr>
          <w:rFonts w:ascii="Times New Roman" w:hAnsi="Times New Roman" w:cs="Times New Roman"/>
          <w:sz w:val="24"/>
          <w:szCs w:val="24"/>
        </w:rPr>
        <w:t xml:space="preserve">, которые принимают на работу незаконных мигрантов. </w:t>
      </w:r>
    </w:p>
    <w:p w14:paraId="54C1FB76" w14:textId="77777777" w:rsidR="00FC3569" w:rsidRDefault="00DC4499" w:rsidP="00F13CB6">
      <w:pPr>
        <w:spacing w:after="0" w:line="360" w:lineRule="auto"/>
        <w:ind w:firstLine="709"/>
        <w:jc w:val="both"/>
        <w:rPr>
          <w:rFonts w:ascii="Times New Roman" w:hAnsi="Times New Roman" w:cs="Times New Roman"/>
          <w:sz w:val="24"/>
          <w:szCs w:val="24"/>
        </w:rPr>
      </w:pPr>
      <w:r w:rsidRPr="00DC4499">
        <w:rPr>
          <w:rFonts w:ascii="Times New Roman" w:hAnsi="Times New Roman" w:cs="Times New Roman"/>
          <w:sz w:val="24"/>
          <w:szCs w:val="24"/>
        </w:rPr>
        <w:t>Отметим, что также</w:t>
      </w:r>
      <w:r w:rsidR="00F14906" w:rsidRPr="00DC4499">
        <w:rPr>
          <w:rFonts w:ascii="Times New Roman" w:hAnsi="Times New Roman" w:cs="Times New Roman"/>
          <w:sz w:val="24"/>
          <w:szCs w:val="24"/>
        </w:rPr>
        <w:t xml:space="preserve"> ра</w:t>
      </w:r>
      <w:r w:rsidRPr="00DC4499">
        <w:rPr>
          <w:rFonts w:ascii="Times New Roman" w:hAnsi="Times New Roman" w:cs="Times New Roman"/>
          <w:sz w:val="24"/>
          <w:szCs w:val="24"/>
        </w:rPr>
        <w:t>зра</w:t>
      </w:r>
      <w:r w:rsidR="00F14906" w:rsidRPr="00DC4499">
        <w:rPr>
          <w:rFonts w:ascii="Times New Roman" w:hAnsi="Times New Roman" w:cs="Times New Roman"/>
          <w:sz w:val="24"/>
          <w:szCs w:val="24"/>
        </w:rPr>
        <w:t>ботан</w:t>
      </w:r>
      <w:r w:rsidRPr="00DC4499">
        <w:rPr>
          <w:rFonts w:ascii="Times New Roman" w:hAnsi="Times New Roman" w:cs="Times New Roman"/>
          <w:sz w:val="24"/>
          <w:szCs w:val="24"/>
        </w:rPr>
        <w:t>ы</w:t>
      </w:r>
      <w:r w:rsidR="00F14906" w:rsidRPr="00DC4499">
        <w:rPr>
          <w:rFonts w:ascii="Times New Roman" w:hAnsi="Times New Roman" w:cs="Times New Roman"/>
          <w:sz w:val="24"/>
          <w:szCs w:val="24"/>
        </w:rPr>
        <w:t xml:space="preserve"> документ</w:t>
      </w:r>
      <w:r w:rsidRPr="00DC4499">
        <w:rPr>
          <w:rFonts w:ascii="Times New Roman" w:hAnsi="Times New Roman" w:cs="Times New Roman"/>
          <w:sz w:val="24"/>
          <w:szCs w:val="24"/>
        </w:rPr>
        <w:t>ы, способствующие</w:t>
      </w:r>
      <w:r w:rsidR="00F14906" w:rsidRPr="00DC4499">
        <w:rPr>
          <w:rFonts w:ascii="Times New Roman" w:hAnsi="Times New Roman" w:cs="Times New Roman"/>
          <w:sz w:val="24"/>
          <w:szCs w:val="24"/>
        </w:rPr>
        <w:t xml:space="preserve"> противодействию явлениям, сопутствующим нелегальной миграции. </w:t>
      </w:r>
      <w:r w:rsidRPr="00DC4499">
        <w:rPr>
          <w:rFonts w:ascii="Times New Roman" w:hAnsi="Times New Roman" w:cs="Times New Roman"/>
          <w:sz w:val="24"/>
          <w:szCs w:val="24"/>
        </w:rPr>
        <w:t>Например,</w:t>
      </w:r>
      <w:r w:rsidR="00F14906" w:rsidRPr="00DC4499">
        <w:rPr>
          <w:rFonts w:ascii="Times New Roman" w:hAnsi="Times New Roman" w:cs="Times New Roman"/>
          <w:sz w:val="24"/>
          <w:szCs w:val="24"/>
        </w:rPr>
        <w:t xml:space="preserve"> проработа</w:t>
      </w:r>
      <w:r w:rsidRPr="00DC4499">
        <w:rPr>
          <w:rFonts w:ascii="Times New Roman" w:hAnsi="Times New Roman" w:cs="Times New Roman"/>
          <w:sz w:val="24"/>
          <w:szCs w:val="24"/>
        </w:rPr>
        <w:t>ны</w:t>
      </w:r>
      <w:r w:rsidR="00F14906" w:rsidRPr="00DC4499">
        <w:rPr>
          <w:rFonts w:ascii="Times New Roman" w:hAnsi="Times New Roman" w:cs="Times New Roman"/>
          <w:sz w:val="24"/>
          <w:szCs w:val="24"/>
        </w:rPr>
        <w:t xml:space="preserve"> принципы борьбы </w:t>
      </w:r>
      <w:r w:rsidRPr="00DC4499">
        <w:rPr>
          <w:rFonts w:ascii="Times New Roman" w:hAnsi="Times New Roman" w:cs="Times New Roman"/>
          <w:sz w:val="24"/>
          <w:szCs w:val="24"/>
        </w:rPr>
        <w:t>с</w:t>
      </w:r>
      <w:r w:rsidR="00F14906" w:rsidRPr="00DC4499">
        <w:rPr>
          <w:rFonts w:ascii="Times New Roman" w:hAnsi="Times New Roman" w:cs="Times New Roman"/>
          <w:sz w:val="24"/>
          <w:szCs w:val="24"/>
        </w:rPr>
        <w:t xml:space="preserve"> торговл</w:t>
      </w:r>
      <w:r w:rsidRPr="00DC4499">
        <w:rPr>
          <w:rFonts w:ascii="Times New Roman" w:hAnsi="Times New Roman" w:cs="Times New Roman"/>
          <w:sz w:val="24"/>
          <w:szCs w:val="24"/>
        </w:rPr>
        <w:t>ей</w:t>
      </w:r>
      <w:r w:rsidR="00F14906" w:rsidRPr="00DC4499">
        <w:rPr>
          <w:rFonts w:ascii="Times New Roman" w:hAnsi="Times New Roman" w:cs="Times New Roman"/>
          <w:sz w:val="24"/>
          <w:szCs w:val="24"/>
        </w:rPr>
        <w:t xml:space="preserve"> людьми. </w:t>
      </w:r>
      <w:r w:rsidRPr="00DC4499">
        <w:rPr>
          <w:rFonts w:ascii="Times New Roman" w:hAnsi="Times New Roman" w:cs="Times New Roman"/>
          <w:sz w:val="24"/>
          <w:szCs w:val="24"/>
        </w:rPr>
        <w:t>На законодательном уровне закреплены</w:t>
      </w:r>
      <w:r w:rsidR="00F14906" w:rsidRPr="00DC4499">
        <w:rPr>
          <w:rFonts w:ascii="Times New Roman" w:hAnsi="Times New Roman" w:cs="Times New Roman"/>
          <w:sz w:val="24"/>
          <w:szCs w:val="24"/>
        </w:rPr>
        <w:t xml:space="preserve"> принципы защиты </w:t>
      </w:r>
      <w:r w:rsidRPr="00DC4499">
        <w:rPr>
          <w:rFonts w:ascii="Times New Roman" w:hAnsi="Times New Roman" w:cs="Times New Roman"/>
          <w:sz w:val="24"/>
          <w:szCs w:val="24"/>
        </w:rPr>
        <w:t xml:space="preserve">от сексуальной эксплуатации </w:t>
      </w:r>
      <w:r w:rsidR="00F14906" w:rsidRPr="00DC4499">
        <w:rPr>
          <w:rFonts w:ascii="Times New Roman" w:hAnsi="Times New Roman" w:cs="Times New Roman"/>
          <w:sz w:val="24"/>
          <w:szCs w:val="24"/>
        </w:rPr>
        <w:t xml:space="preserve">женщин, </w:t>
      </w:r>
      <w:r w:rsidRPr="00DC4499">
        <w:rPr>
          <w:rFonts w:ascii="Times New Roman" w:hAnsi="Times New Roman" w:cs="Times New Roman"/>
          <w:sz w:val="24"/>
          <w:szCs w:val="24"/>
        </w:rPr>
        <w:t xml:space="preserve">а также </w:t>
      </w:r>
      <w:r w:rsidR="00F14906" w:rsidRPr="00DC4499">
        <w:rPr>
          <w:rFonts w:ascii="Times New Roman" w:hAnsi="Times New Roman" w:cs="Times New Roman"/>
          <w:sz w:val="24"/>
          <w:szCs w:val="24"/>
        </w:rPr>
        <w:t xml:space="preserve">меры </w:t>
      </w:r>
      <w:r w:rsidRPr="00DC4499">
        <w:rPr>
          <w:rFonts w:ascii="Times New Roman" w:hAnsi="Times New Roman" w:cs="Times New Roman"/>
          <w:sz w:val="24"/>
          <w:szCs w:val="24"/>
        </w:rPr>
        <w:t>борьбы с</w:t>
      </w:r>
      <w:r w:rsidR="00F14906" w:rsidRPr="00DC4499">
        <w:rPr>
          <w:rFonts w:ascii="Times New Roman" w:hAnsi="Times New Roman" w:cs="Times New Roman"/>
          <w:sz w:val="24"/>
          <w:szCs w:val="24"/>
        </w:rPr>
        <w:t xml:space="preserve"> организованной преступност</w:t>
      </w:r>
      <w:r w:rsidRPr="00DC4499">
        <w:rPr>
          <w:rFonts w:ascii="Times New Roman" w:hAnsi="Times New Roman" w:cs="Times New Roman"/>
          <w:sz w:val="24"/>
          <w:szCs w:val="24"/>
        </w:rPr>
        <w:t>ью</w:t>
      </w:r>
      <w:r w:rsidR="00F14906" w:rsidRPr="00DC4499">
        <w:rPr>
          <w:rFonts w:ascii="Times New Roman" w:hAnsi="Times New Roman" w:cs="Times New Roman"/>
          <w:sz w:val="24"/>
          <w:szCs w:val="24"/>
        </w:rPr>
        <w:t xml:space="preserve">. </w:t>
      </w:r>
    </w:p>
    <w:p w14:paraId="0DCB1AB9" w14:textId="382D0BA1" w:rsidR="00F13CB6" w:rsidRPr="003501E7" w:rsidRDefault="0003074C" w:rsidP="00F13CB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Один из таких документов – </w:t>
      </w:r>
      <w:r w:rsidR="00F14906" w:rsidRPr="0003074C">
        <w:rPr>
          <w:rFonts w:ascii="Times New Roman" w:hAnsi="Times New Roman" w:cs="Times New Roman"/>
          <w:sz w:val="24"/>
          <w:szCs w:val="24"/>
        </w:rPr>
        <w:t>Конвенция Совета Европы</w:t>
      </w:r>
      <w:r w:rsidRPr="0003074C">
        <w:rPr>
          <w:rFonts w:ascii="Times New Roman" w:hAnsi="Times New Roman" w:cs="Times New Roman"/>
          <w:sz w:val="24"/>
          <w:szCs w:val="24"/>
        </w:rPr>
        <w:t xml:space="preserve">, принятая в 2005 г. и вступившая в силу в 2008 г., </w:t>
      </w:r>
      <w:r w:rsidR="00F14906" w:rsidRPr="0003074C">
        <w:rPr>
          <w:rFonts w:ascii="Times New Roman" w:hAnsi="Times New Roman" w:cs="Times New Roman"/>
          <w:sz w:val="24"/>
          <w:szCs w:val="24"/>
        </w:rPr>
        <w:t xml:space="preserve"> «О противодействии торговле людьми»</w:t>
      </w:r>
      <w:r w:rsidRPr="0003074C">
        <w:rPr>
          <w:rFonts w:ascii="Times New Roman" w:hAnsi="Times New Roman" w:cs="Times New Roman"/>
          <w:sz w:val="24"/>
          <w:szCs w:val="24"/>
        </w:rPr>
        <w:t>. Она</w:t>
      </w:r>
      <w:r w:rsidR="00F14906" w:rsidRPr="0003074C">
        <w:rPr>
          <w:rFonts w:ascii="Times New Roman" w:hAnsi="Times New Roman" w:cs="Times New Roman"/>
          <w:sz w:val="24"/>
          <w:szCs w:val="24"/>
        </w:rPr>
        <w:t xml:space="preserve"> </w:t>
      </w:r>
      <w:r w:rsidRPr="0003074C">
        <w:rPr>
          <w:rFonts w:ascii="Times New Roman" w:hAnsi="Times New Roman" w:cs="Times New Roman"/>
          <w:sz w:val="24"/>
          <w:szCs w:val="24"/>
        </w:rPr>
        <w:t>затрагивает вопросы</w:t>
      </w:r>
      <w:r w:rsidR="00F14906" w:rsidRPr="0003074C">
        <w:rPr>
          <w:rFonts w:ascii="Times New Roman" w:hAnsi="Times New Roman" w:cs="Times New Roman"/>
          <w:sz w:val="24"/>
          <w:szCs w:val="24"/>
        </w:rPr>
        <w:t xml:space="preserve"> </w:t>
      </w:r>
      <w:r w:rsidRPr="0003074C">
        <w:rPr>
          <w:rFonts w:ascii="Times New Roman" w:hAnsi="Times New Roman" w:cs="Times New Roman"/>
          <w:sz w:val="24"/>
          <w:szCs w:val="24"/>
        </w:rPr>
        <w:t xml:space="preserve">осуществления </w:t>
      </w:r>
      <w:r w:rsidR="00F14906" w:rsidRPr="0003074C">
        <w:rPr>
          <w:rFonts w:ascii="Times New Roman" w:hAnsi="Times New Roman" w:cs="Times New Roman"/>
          <w:sz w:val="24"/>
          <w:szCs w:val="24"/>
        </w:rPr>
        <w:t>предупрежд</w:t>
      </w:r>
      <w:r w:rsidRPr="0003074C">
        <w:rPr>
          <w:rFonts w:ascii="Times New Roman" w:hAnsi="Times New Roman" w:cs="Times New Roman"/>
          <w:sz w:val="24"/>
          <w:szCs w:val="24"/>
        </w:rPr>
        <w:t>ающих мер</w:t>
      </w:r>
      <w:r w:rsidR="00F14906" w:rsidRPr="0003074C">
        <w:rPr>
          <w:rFonts w:ascii="Times New Roman" w:hAnsi="Times New Roman" w:cs="Times New Roman"/>
          <w:sz w:val="24"/>
          <w:szCs w:val="24"/>
        </w:rPr>
        <w:t xml:space="preserve"> </w:t>
      </w:r>
      <w:r w:rsidRPr="0003074C">
        <w:rPr>
          <w:rFonts w:ascii="Times New Roman" w:hAnsi="Times New Roman" w:cs="Times New Roman"/>
          <w:sz w:val="24"/>
          <w:szCs w:val="24"/>
        </w:rPr>
        <w:t>по б</w:t>
      </w:r>
      <w:r w:rsidR="00F14906" w:rsidRPr="0003074C">
        <w:rPr>
          <w:rFonts w:ascii="Times New Roman" w:hAnsi="Times New Roman" w:cs="Times New Roman"/>
          <w:sz w:val="24"/>
          <w:szCs w:val="24"/>
        </w:rPr>
        <w:t>орьб</w:t>
      </w:r>
      <w:r w:rsidRPr="0003074C">
        <w:rPr>
          <w:rFonts w:ascii="Times New Roman" w:hAnsi="Times New Roman" w:cs="Times New Roman"/>
          <w:sz w:val="24"/>
          <w:szCs w:val="24"/>
        </w:rPr>
        <w:t>е</w:t>
      </w:r>
      <w:r w:rsidR="00F14906" w:rsidRPr="0003074C">
        <w:rPr>
          <w:rFonts w:ascii="Times New Roman" w:hAnsi="Times New Roman" w:cs="Times New Roman"/>
          <w:sz w:val="24"/>
          <w:szCs w:val="24"/>
        </w:rPr>
        <w:t xml:space="preserve"> с торговлей людьми, а также </w:t>
      </w:r>
      <w:r w:rsidRPr="0003074C">
        <w:rPr>
          <w:rFonts w:ascii="Times New Roman" w:hAnsi="Times New Roman" w:cs="Times New Roman"/>
          <w:sz w:val="24"/>
          <w:szCs w:val="24"/>
        </w:rPr>
        <w:t>закрепляет принципы обеспечения</w:t>
      </w:r>
      <w:r w:rsidR="00F14906" w:rsidRPr="0003074C">
        <w:rPr>
          <w:rFonts w:ascii="Times New Roman" w:hAnsi="Times New Roman" w:cs="Times New Roman"/>
          <w:sz w:val="24"/>
          <w:szCs w:val="24"/>
        </w:rPr>
        <w:t xml:space="preserve"> </w:t>
      </w:r>
      <w:r w:rsidRPr="0003074C">
        <w:rPr>
          <w:rFonts w:ascii="Times New Roman" w:hAnsi="Times New Roman" w:cs="Times New Roman"/>
          <w:sz w:val="24"/>
          <w:szCs w:val="24"/>
        </w:rPr>
        <w:t xml:space="preserve">наказания виновных и </w:t>
      </w:r>
      <w:r w:rsidR="00F14906" w:rsidRPr="0003074C">
        <w:rPr>
          <w:rFonts w:ascii="Times New Roman" w:hAnsi="Times New Roman" w:cs="Times New Roman"/>
          <w:sz w:val="24"/>
          <w:szCs w:val="24"/>
        </w:rPr>
        <w:t>расследования</w:t>
      </w:r>
      <w:r w:rsidR="00F13CB6" w:rsidRPr="0003074C">
        <w:rPr>
          <w:rStyle w:val="a6"/>
          <w:rFonts w:ascii="Times New Roman" w:hAnsi="Times New Roman" w:cs="Times New Roman"/>
          <w:sz w:val="24"/>
          <w:szCs w:val="24"/>
        </w:rPr>
        <w:footnoteReference w:id="66"/>
      </w:r>
      <w:r>
        <w:rPr>
          <w:rFonts w:ascii="Times New Roman" w:hAnsi="Times New Roman" w:cs="Times New Roman"/>
          <w:sz w:val="24"/>
          <w:szCs w:val="24"/>
        </w:rPr>
        <w:t xml:space="preserve">, </w:t>
      </w:r>
      <w:r w:rsidRPr="007972C4">
        <w:rPr>
          <w:rFonts w:ascii="Times New Roman" w:hAnsi="Times New Roman" w:cs="Times New Roman"/>
          <w:sz w:val="24"/>
          <w:szCs w:val="24"/>
        </w:rPr>
        <w:t>п</w:t>
      </w:r>
      <w:r w:rsidR="00F14906" w:rsidRPr="007972C4">
        <w:rPr>
          <w:rFonts w:ascii="Times New Roman" w:hAnsi="Times New Roman" w:cs="Times New Roman"/>
          <w:sz w:val="24"/>
          <w:szCs w:val="24"/>
        </w:rPr>
        <w:t>редусм</w:t>
      </w:r>
      <w:r w:rsidRPr="007972C4">
        <w:rPr>
          <w:rFonts w:ascii="Times New Roman" w:hAnsi="Times New Roman" w:cs="Times New Roman"/>
          <w:sz w:val="24"/>
          <w:szCs w:val="24"/>
        </w:rPr>
        <w:t>а</w:t>
      </w:r>
      <w:r w:rsidR="00F14906" w:rsidRPr="007972C4">
        <w:rPr>
          <w:rFonts w:ascii="Times New Roman" w:hAnsi="Times New Roman" w:cs="Times New Roman"/>
          <w:sz w:val="24"/>
          <w:szCs w:val="24"/>
        </w:rPr>
        <w:t>тр</w:t>
      </w:r>
      <w:r w:rsidRPr="007972C4">
        <w:rPr>
          <w:rFonts w:ascii="Times New Roman" w:hAnsi="Times New Roman" w:cs="Times New Roman"/>
          <w:sz w:val="24"/>
          <w:szCs w:val="24"/>
        </w:rPr>
        <w:t>ивает</w:t>
      </w:r>
      <w:r w:rsidR="00F14906" w:rsidRPr="007972C4">
        <w:rPr>
          <w:rFonts w:ascii="Times New Roman" w:hAnsi="Times New Roman" w:cs="Times New Roman"/>
          <w:sz w:val="24"/>
          <w:szCs w:val="24"/>
        </w:rPr>
        <w:t xml:space="preserve"> </w:t>
      </w:r>
      <w:r w:rsidRPr="007972C4">
        <w:rPr>
          <w:rFonts w:ascii="Times New Roman" w:hAnsi="Times New Roman" w:cs="Times New Roman"/>
          <w:sz w:val="24"/>
          <w:szCs w:val="24"/>
        </w:rPr>
        <w:t xml:space="preserve">превентивные </w:t>
      </w:r>
      <w:r w:rsidR="00F14906" w:rsidRPr="007972C4">
        <w:rPr>
          <w:rFonts w:ascii="Times New Roman" w:hAnsi="Times New Roman" w:cs="Times New Roman"/>
          <w:sz w:val="24"/>
          <w:szCs w:val="24"/>
        </w:rPr>
        <w:t>санкци</w:t>
      </w:r>
      <w:r w:rsidRPr="007972C4">
        <w:rPr>
          <w:rFonts w:ascii="Times New Roman" w:hAnsi="Times New Roman" w:cs="Times New Roman"/>
          <w:sz w:val="24"/>
          <w:szCs w:val="24"/>
        </w:rPr>
        <w:t>и</w:t>
      </w:r>
      <w:r w:rsidR="00F14906" w:rsidRPr="007972C4">
        <w:rPr>
          <w:rFonts w:ascii="Times New Roman" w:hAnsi="Times New Roman" w:cs="Times New Roman"/>
          <w:sz w:val="24"/>
          <w:szCs w:val="24"/>
        </w:rPr>
        <w:t xml:space="preserve"> </w:t>
      </w:r>
      <w:r w:rsidR="007972C4" w:rsidRPr="007972C4">
        <w:rPr>
          <w:rFonts w:ascii="Times New Roman" w:hAnsi="Times New Roman" w:cs="Times New Roman"/>
          <w:sz w:val="24"/>
          <w:szCs w:val="24"/>
        </w:rPr>
        <w:t xml:space="preserve">и </w:t>
      </w:r>
      <w:r w:rsidR="00F14906" w:rsidRPr="007972C4">
        <w:rPr>
          <w:rFonts w:ascii="Times New Roman" w:hAnsi="Times New Roman" w:cs="Times New Roman"/>
          <w:sz w:val="24"/>
          <w:szCs w:val="24"/>
        </w:rPr>
        <w:t>карательн</w:t>
      </w:r>
      <w:r w:rsidR="007972C4" w:rsidRPr="007972C4">
        <w:rPr>
          <w:rFonts w:ascii="Times New Roman" w:hAnsi="Times New Roman" w:cs="Times New Roman"/>
          <w:sz w:val="24"/>
          <w:szCs w:val="24"/>
        </w:rPr>
        <w:t>ые</w:t>
      </w:r>
      <w:r w:rsidR="00F14906" w:rsidRPr="007972C4">
        <w:rPr>
          <w:rFonts w:ascii="Times New Roman" w:hAnsi="Times New Roman" w:cs="Times New Roman"/>
          <w:sz w:val="24"/>
          <w:szCs w:val="24"/>
        </w:rPr>
        <w:t xml:space="preserve"> </w:t>
      </w:r>
      <w:r w:rsidR="007972C4" w:rsidRPr="007972C4">
        <w:rPr>
          <w:rFonts w:ascii="Times New Roman" w:hAnsi="Times New Roman" w:cs="Times New Roman"/>
          <w:sz w:val="24"/>
          <w:szCs w:val="24"/>
        </w:rPr>
        <w:t>меры</w:t>
      </w:r>
      <w:r w:rsidR="00F14906" w:rsidRPr="007972C4">
        <w:rPr>
          <w:rFonts w:ascii="Times New Roman" w:hAnsi="Times New Roman" w:cs="Times New Roman"/>
          <w:sz w:val="24"/>
          <w:szCs w:val="24"/>
        </w:rPr>
        <w:t xml:space="preserve"> </w:t>
      </w:r>
      <w:r w:rsidR="007972C4" w:rsidRPr="007972C4">
        <w:rPr>
          <w:rFonts w:ascii="Times New Roman" w:hAnsi="Times New Roman" w:cs="Times New Roman"/>
          <w:sz w:val="24"/>
          <w:szCs w:val="24"/>
        </w:rPr>
        <w:t>к</w:t>
      </w:r>
      <w:r w:rsidR="00F14906" w:rsidRPr="007972C4">
        <w:rPr>
          <w:rFonts w:ascii="Times New Roman" w:hAnsi="Times New Roman" w:cs="Times New Roman"/>
          <w:sz w:val="24"/>
          <w:szCs w:val="24"/>
        </w:rPr>
        <w:t xml:space="preserve"> организатор</w:t>
      </w:r>
      <w:r w:rsidR="007972C4" w:rsidRPr="007972C4">
        <w:rPr>
          <w:rFonts w:ascii="Times New Roman" w:hAnsi="Times New Roman" w:cs="Times New Roman"/>
          <w:sz w:val="24"/>
          <w:szCs w:val="24"/>
        </w:rPr>
        <w:t>ам</w:t>
      </w:r>
      <w:r w:rsidR="00F14906" w:rsidRPr="007972C4">
        <w:rPr>
          <w:rFonts w:ascii="Times New Roman" w:hAnsi="Times New Roman" w:cs="Times New Roman"/>
          <w:sz w:val="24"/>
          <w:szCs w:val="24"/>
        </w:rPr>
        <w:t xml:space="preserve"> </w:t>
      </w:r>
      <w:r w:rsidR="007972C4" w:rsidRPr="007972C4">
        <w:rPr>
          <w:rFonts w:ascii="Times New Roman" w:hAnsi="Times New Roman" w:cs="Times New Roman"/>
          <w:sz w:val="24"/>
          <w:szCs w:val="24"/>
        </w:rPr>
        <w:t>такого</w:t>
      </w:r>
      <w:r w:rsidR="00F14906" w:rsidRPr="007972C4">
        <w:rPr>
          <w:rFonts w:ascii="Times New Roman" w:hAnsi="Times New Roman" w:cs="Times New Roman"/>
          <w:sz w:val="24"/>
          <w:szCs w:val="24"/>
        </w:rPr>
        <w:t xml:space="preserve"> бизнеса.</w:t>
      </w:r>
      <w:r w:rsidR="00FC3569">
        <w:rPr>
          <w:rFonts w:ascii="Times New Roman" w:hAnsi="Times New Roman" w:cs="Times New Roman"/>
          <w:sz w:val="24"/>
          <w:szCs w:val="24"/>
        </w:rPr>
        <w:t xml:space="preserve"> </w:t>
      </w:r>
      <w:r w:rsidR="00FC3569" w:rsidRPr="00FC3569">
        <w:rPr>
          <w:rFonts w:ascii="Times New Roman" w:hAnsi="Times New Roman" w:cs="Times New Roman"/>
          <w:sz w:val="24"/>
          <w:szCs w:val="24"/>
        </w:rPr>
        <w:t xml:space="preserve">А в </w:t>
      </w:r>
      <w:r w:rsidR="00F14906" w:rsidRPr="00FC3569">
        <w:rPr>
          <w:rFonts w:ascii="Times New Roman" w:hAnsi="Times New Roman" w:cs="Times New Roman"/>
          <w:sz w:val="24"/>
          <w:szCs w:val="24"/>
        </w:rPr>
        <w:t>Директив</w:t>
      </w:r>
      <w:r w:rsidR="00FC3569" w:rsidRPr="00FC3569">
        <w:rPr>
          <w:rFonts w:ascii="Times New Roman" w:hAnsi="Times New Roman" w:cs="Times New Roman"/>
          <w:sz w:val="24"/>
          <w:szCs w:val="24"/>
        </w:rPr>
        <w:t>е</w:t>
      </w:r>
      <w:r w:rsidR="00F14906" w:rsidRPr="00FC3569">
        <w:rPr>
          <w:rFonts w:ascii="Times New Roman" w:hAnsi="Times New Roman" w:cs="Times New Roman"/>
          <w:sz w:val="24"/>
          <w:szCs w:val="24"/>
        </w:rPr>
        <w:t xml:space="preserve"> </w:t>
      </w:r>
      <w:r w:rsidR="00FC3569" w:rsidRPr="00FC3569">
        <w:rPr>
          <w:rFonts w:ascii="Times New Roman" w:hAnsi="Times New Roman" w:cs="Times New Roman"/>
          <w:sz w:val="24"/>
          <w:szCs w:val="24"/>
        </w:rPr>
        <w:t xml:space="preserve">2004 г. </w:t>
      </w:r>
      <w:r w:rsidR="00F13CB6" w:rsidRPr="00FC3569">
        <w:rPr>
          <w:rFonts w:ascii="Times New Roman" w:hAnsi="Times New Roman" w:cs="Times New Roman"/>
          <w:sz w:val="24"/>
          <w:szCs w:val="24"/>
        </w:rPr>
        <w:t xml:space="preserve">№ </w:t>
      </w:r>
      <w:r w:rsidR="00F14906" w:rsidRPr="00FC3569">
        <w:rPr>
          <w:rFonts w:ascii="Times New Roman" w:hAnsi="Times New Roman" w:cs="Times New Roman"/>
          <w:sz w:val="24"/>
          <w:szCs w:val="24"/>
        </w:rPr>
        <w:t>2004/81/ЕС определ</w:t>
      </w:r>
      <w:r w:rsidR="00FC3569" w:rsidRPr="00FC3569">
        <w:rPr>
          <w:rFonts w:ascii="Times New Roman" w:hAnsi="Times New Roman" w:cs="Times New Roman"/>
          <w:sz w:val="24"/>
          <w:szCs w:val="24"/>
        </w:rPr>
        <w:t>ены</w:t>
      </w:r>
      <w:r w:rsidR="00F14906" w:rsidRPr="00FC3569">
        <w:rPr>
          <w:rFonts w:ascii="Times New Roman" w:hAnsi="Times New Roman" w:cs="Times New Roman"/>
          <w:sz w:val="24"/>
          <w:szCs w:val="24"/>
        </w:rPr>
        <w:t xml:space="preserve"> условия выдачи вида на жительство гражданам</w:t>
      </w:r>
      <w:r w:rsidR="000713DC" w:rsidRPr="00FC3569">
        <w:rPr>
          <w:rFonts w:ascii="Times New Roman" w:hAnsi="Times New Roman" w:cs="Times New Roman"/>
          <w:sz w:val="24"/>
          <w:szCs w:val="24"/>
        </w:rPr>
        <w:t>, являющим</w:t>
      </w:r>
      <w:r w:rsidR="00F14906" w:rsidRPr="00FC3569">
        <w:rPr>
          <w:rFonts w:ascii="Times New Roman" w:hAnsi="Times New Roman" w:cs="Times New Roman"/>
          <w:sz w:val="24"/>
          <w:szCs w:val="24"/>
        </w:rPr>
        <w:t>ся жертвами торговли людьми</w:t>
      </w:r>
      <w:r w:rsidR="00F13CB6" w:rsidRPr="00FC3569">
        <w:rPr>
          <w:rStyle w:val="a6"/>
          <w:rFonts w:ascii="Times New Roman" w:hAnsi="Times New Roman" w:cs="Times New Roman"/>
          <w:sz w:val="24"/>
          <w:szCs w:val="24"/>
        </w:rPr>
        <w:footnoteReference w:id="67"/>
      </w:r>
      <w:r w:rsidR="00F14906" w:rsidRPr="00FC3569">
        <w:rPr>
          <w:rFonts w:ascii="Times New Roman" w:hAnsi="Times New Roman" w:cs="Times New Roman"/>
          <w:sz w:val="24"/>
          <w:szCs w:val="24"/>
        </w:rPr>
        <w:t>.</w:t>
      </w:r>
      <w:r w:rsidR="00F14906" w:rsidRPr="003501E7">
        <w:rPr>
          <w:rFonts w:ascii="Times New Roman" w:hAnsi="Times New Roman" w:cs="Times New Roman"/>
          <w:sz w:val="24"/>
          <w:szCs w:val="24"/>
        </w:rPr>
        <w:t xml:space="preserve"> </w:t>
      </w:r>
    </w:p>
    <w:p w14:paraId="4A552EC1" w14:textId="2161C15C" w:rsidR="0051440E" w:rsidRPr="00B660FF" w:rsidRDefault="0051440E" w:rsidP="0051440E">
      <w:pPr>
        <w:spacing w:after="0" w:line="360" w:lineRule="auto"/>
        <w:ind w:firstLine="709"/>
        <w:jc w:val="both"/>
        <w:rPr>
          <w:rFonts w:ascii="Times New Roman" w:hAnsi="Times New Roman" w:cs="Times New Roman"/>
          <w:sz w:val="24"/>
          <w:szCs w:val="24"/>
        </w:rPr>
      </w:pPr>
      <w:r w:rsidRPr="0051440E">
        <w:rPr>
          <w:rFonts w:ascii="Times New Roman" w:hAnsi="Times New Roman" w:cs="Times New Roman"/>
          <w:sz w:val="24"/>
          <w:szCs w:val="24"/>
        </w:rPr>
        <w:t>Анализ основных направлений реализуемой политики Евросоюзом позволяет говорить о комплексном подходе к вопросам, связанным с нелегальной миграцией</w:t>
      </w:r>
      <w:r w:rsidRPr="0051440E">
        <w:rPr>
          <w:rStyle w:val="a6"/>
          <w:rFonts w:ascii="Times New Roman" w:hAnsi="Times New Roman" w:cs="Times New Roman"/>
          <w:sz w:val="24"/>
          <w:szCs w:val="24"/>
        </w:rPr>
        <w:footnoteReference w:id="68"/>
      </w:r>
      <w:r w:rsidRPr="0051440E">
        <w:rPr>
          <w:rFonts w:ascii="Times New Roman" w:hAnsi="Times New Roman" w:cs="Times New Roman"/>
          <w:sz w:val="24"/>
          <w:szCs w:val="24"/>
        </w:rPr>
        <w:t xml:space="preserve">. Основные усилия направлены на борьбу с «притягивающими факторами»: преследование организаторов и тех, кто незаконно использует труд иммигрантов. </w:t>
      </w:r>
      <w:r w:rsidR="00FA6AF6" w:rsidRPr="00FA6AF6">
        <w:rPr>
          <w:rFonts w:ascii="Times New Roman" w:hAnsi="Times New Roman" w:cs="Times New Roman"/>
          <w:sz w:val="24"/>
          <w:szCs w:val="24"/>
        </w:rPr>
        <w:t xml:space="preserve">Проблема </w:t>
      </w:r>
      <w:r w:rsidRPr="00FA6AF6">
        <w:rPr>
          <w:rFonts w:ascii="Times New Roman" w:hAnsi="Times New Roman" w:cs="Times New Roman"/>
          <w:sz w:val="24"/>
          <w:szCs w:val="24"/>
        </w:rPr>
        <w:t xml:space="preserve">нелегальной иммиграции </w:t>
      </w:r>
      <w:r w:rsidR="00EA0196">
        <w:rPr>
          <w:rFonts w:ascii="Times New Roman" w:hAnsi="Times New Roman" w:cs="Times New Roman"/>
          <w:sz w:val="24"/>
          <w:szCs w:val="24"/>
        </w:rPr>
        <w:t>рассматривае</w:t>
      </w:r>
      <w:r w:rsidR="00FA6AF6" w:rsidRPr="00FA6AF6">
        <w:rPr>
          <w:rFonts w:ascii="Times New Roman" w:hAnsi="Times New Roman" w:cs="Times New Roman"/>
          <w:sz w:val="24"/>
          <w:szCs w:val="24"/>
        </w:rPr>
        <w:t>тся через призму</w:t>
      </w:r>
      <w:r w:rsidRPr="00FA6AF6">
        <w:rPr>
          <w:rFonts w:ascii="Times New Roman" w:hAnsi="Times New Roman" w:cs="Times New Roman"/>
          <w:sz w:val="24"/>
          <w:szCs w:val="24"/>
        </w:rPr>
        <w:t xml:space="preserve"> свобод</w:t>
      </w:r>
      <w:r w:rsidR="00FA6AF6" w:rsidRPr="00FA6AF6">
        <w:rPr>
          <w:rFonts w:ascii="Times New Roman" w:hAnsi="Times New Roman" w:cs="Times New Roman"/>
          <w:sz w:val="24"/>
          <w:szCs w:val="24"/>
        </w:rPr>
        <w:t>ы</w:t>
      </w:r>
      <w:r w:rsidRPr="00FA6AF6">
        <w:rPr>
          <w:rFonts w:ascii="Times New Roman" w:hAnsi="Times New Roman" w:cs="Times New Roman"/>
          <w:sz w:val="24"/>
          <w:szCs w:val="24"/>
        </w:rPr>
        <w:t xml:space="preserve">, безопасности и правосудия. </w:t>
      </w:r>
      <w:r w:rsidRPr="00B660FF">
        <w:rPr>
          <w:rFonts w:ascii="Times New Roman" w:hAnsi="Times New Roman" w:cs="Times New Roman"/>
          <w:sz w:val="24"/>
          <w:szCs w:val="24"/>
        </w:rPr>
        <w:t>Созда</w:t>
      </w:r>
      <w:r w:rsidR="00B660FF" w:rsidRPr="00B660FF">
        <w:rPr>
          <w:rFonts w:ascii="Times New Roman" w:hAnsi="Times New Roman" w:cs="Times New Roman"/>
          <w:sz w:val="24"/>
          <w:szCs w:val="24"/>
        </w:rPr>
        <w:t>нные</w:t>
      </w:r>
      <w:r w:rsidRPr="00B660FF">
        <w:rPr>
          <w:rFonts w:ascii="Times New Roman" w:hAnsi="Times New Roman" w:cs="Times New Roman"/>
          <w:sz w:val="24"/>
          <w:szCs w:val="24"/>
        </w:rPr>
        <w:t xml:space="preserve"> общи</w:t>
      </w:r>
      <w:r w:rsidR="00B660FF" w:rsidRPr="00B660FF">
        <w:rPr>
          <w:rFonts w:ascii="Times New Roman" w:hAnsi="Times New Roman" w:cs="Times New Roman"/>
          <w:sz w:val="24"/>
          <w:szCs w:val="24"/>
        </w:rPr>
        <w:t>е</w:t>
      </w:r>
      <w:r w:rsidRPr="00B660FF">
        <w:rPr>
          <w:rFonts w:ascii="Times New Roman" w:hAnsi="Times New Roman" w:cs="Times New Roman"/>
          <w:sz w:val="24"/>
          <w:szCs w:val="24"/>
        </w:rPr>
        <w:t xml:space="preserve"> стандарт</w:t>
      </w:r>
      <w:r w:rsidR="00B660FF" w:rsidRPr="00B660FF">
        <w:rPr>
          <w:rFonts w:ascii="Times New Roman" w:hAnsi="Times New Roman" w:cs="Times New Roman"/>
          <w:sz w:val="24"/>
          <w:szCs w:val="24"/>
        </w:rPr>
        <w:t>ы</w:t>
      </w:r>
      <w:r w:rsidRPr="00B660FF">
        <w:rPr>
          <w:rFonts w:ascii="Times New Roman" w:hAnsi="Times New Roman" w:cs="Times New Roman"/>
          <w:sz w:val="24"/>
          <w:szCs w:val="24"/>
        </w:rPr>
        <w:t>, правил</w:t>
      </w:r>
      <w:r w:rsidR="00B660FF" w:rsidRPr="00B660FF">
        <w:rPr>
          <w:rFonts w:ascii="Times New Roman" w:hAnsi="Times New Roman" w:cs="Times New Roman"/>
          <w:sz w:val="24"/>
          <w:szCs w:val="24"/>
        </w:rPr>
        <w:t>а</w:t>
      </w:r>
      <w:r w:rsidRPr="00B660FF">
        <w:rPr>
          <w:rFonts w:ascii="Times New Roman" w:hAnsi="Times New Roman" w:cs="Times New Roman"/>
          <w:sz w:val="24"/>
          <w:szCs w:val="24"/>
        </w:rPr>
        <w:t xml:space="preserve"> и процедур</w:t>
      </w:r>
      <w:r w:rsidR="00B660FF" w:rsidRPr="00B660FF">
        <w:rPr>
          <w:rFonts w:ascii="Times New Roman" w:hAnsi="Times New Roman" w:cs="Times New Roman"/>
          <w:sz w:val="24"/>
          <w:szCs w:val="24"/>
        </w:rPr>
        <w:t xml:space="preserve">ы </w:t>
      </w:r>
      <w:r w:rsidRPr="00B660FF">
        <w:rPr>
          <w:rFonts w:ascii="Times New Roman" w:hAnsi="Times New Roman" w:cs="Times New Roman"/>
          <w:sz w:val="24"/>
          <w:szCs w:val="24"/>
        </w:rPr>
        <w:t>способствуют противодействи</w:t>
      </w:r>
      <w:r w:rsidR="00B660FF" w:rsidRPr="00B660FF">
        <w:rPr>
          <w:rFonts w:ascii="Times New Roman" w:hAnsi="Times New Roman" w:cs="Times New Roman"/>
          <w:sz w:val="24"/>
          <w:szCs w:val="24"/>
        </w:rPr>
        <w:t>ю</w:t>
      </w:r>
      <w:r w:rsidRPr="00B660FF">
        <w:rPr>
          <w:rFonts w:ascii="Times New Roman" w:hAnsi="Times New Roman" w:cs="Times New Roman"/>
          <w:sz w:val="24"/>
          <w:szCs w:val="24"/>
        </w:rPr>
        <w:t xml:space="preserve"> нелегальной иммиграции</w:t>
      </w:r>
      <w:r w:rsidR="00B660FF" w:rsidRPr="00B660FF">
        <w:rPr>
          <w:rFonts w:ascii="Times New Roman" w:hAnsi="Times New Roman" w:cs="Times New Roman"/>
          <w:sz w:val="24"/>
          <w:szCs w:val="24"/>
        </w:rPr>
        <w:t xml:space="preserve"> как на уровне Евросоюза в целом, так и на уровне его отдельных стран</w:t>
      </w:r>
      <w:r w:rsidRPr="00B660FF">
        <w:rPr>
          <w:rFonts w:ascii="Times New Roman" w:hAnsi="Times New Roman" w:cs="Times New Roman"/>
          <w:sz w:val="24"/>
          <w:szCs w:val="24"/>
        </w:rPr>
        <w:t>.</w:t>
      </w:r>
    </w:p>
    <w:p w14:paraId="5E006FAC" w14:textId="26AAAA8C" w:rsidR="00F14906" w:rsidRPr="007C655E" w:rsidRDefault="007C655E" w:rsidP="00F13CB6">
      <w:pPr>
        <w:spacing w:after="0" w:line="360" w:lineRule="auto"/>
        <w:ind w:firstLine="709"/>
        <w:jc w:val="both"/>
        <w:rPr>
          <w:rFonts w:ascii="Times New Roman" w:hAnsi="Times New Roman" w:cs="Times New Roman"/>
          <w:sz w:val="24"/>
          <w:szCs w:val="24"/>
        </w:rPr>
      </w:pPr>
      <w:r w:rsidRPr="007C655E">
        <w:rPr>
          <w:rFonts w:ascii="Times New Roman" w:hAnsi="Times New Roman" w:cs="Times New Roman"/>
          <w:sz w:val="24"/>
          <w:szCs w:val="24"/>
        </w:rPr>
        <w:t>При этом, как показывает проведенный нами анализ,</w:t>
      </w:r>
      <w:r w:rsidR="00F14906" w:rsidRPr="007C655E">
        <w:rPr>
          <w:rFonts w:ascii="Times New Roman" w:hAnsi="Times New Roman" w:cs="Times New Roman"/>
          <w:sz w:val="24"/>
          <w:szCs w:val="24"/>
        </w:rPr>
        <w:t xml:space="preserve"> наднациональное</w:t>
      </w:r>
      <w:r w:rsidRPr="007C655E">
        <w:rPr>
          <w:rFonts w:ascii="Times New Roman" w:hAnsi="Times New Roman" w:cs="Times New Roman"/>
          <w:sz w:val="24"/>
          <w:szCs w:val="24"/>
        </w:rPr>
        <w:t>,</w:t>
      </w:r>
      <w:r w:rsidR="00F14906" w:rsidRPr="007C655E">
        <w:rPr>
          <w:rFonts w:ascii="Times New Roman" w:hAnsi="Times New Roman" w:cs="Times New Roman"/>
          <w:sz w:val="24"/>
          <w:szCs w:val="24"/>
        </w:rPr>
        <w:t xml:space="preserve"> </w:t>
      </w:r>
      <w:r w:rsidRPr="007C655E">
        <w:rPr>
          <w:rFonts w:ascii="Times New Roman" w:hAnsi="Times New Roman" w:cs="Times New Roman"/>
          <w:sz w:val="24"/>
          <w:szCs w:val="24"/>
        </w:rPr>
        <w:t xml:space="preserve">на территории государств Европейского союза, </w:t>
      </w:r>
      <w:r w:rsidR="00F14906" w:rsidRPr="007C655E">
        <w:rPr>
          <w:rFonts w:ascii="Times New Roman" w:hAnsi="Times New Roman" w:cs="Times New Roman"/>
          <w:sz w:val="24"/>
          <w:szCs w:val="24"/>
        </w:rPr>
        <w:t xml:space="preserve">регулирование миграции не </w:t>
      </w:r>
      <w:r w:rsidRPr="007C655E">
        <w:rPr>
          <w:rFonts w:ascii="Times New Roman" w:hAnsi="Times New Roman" w:cs="Times New Roman"/>
          <w:sz w:val="24"/>
          <w:szCs w:val="24"/>
        </w:rPr>
        <w:t>сформировано</w:t>
      </w:r>
      <w:r w:rsidR="00F14906" w:rsidRPr="007C655E">
        <w:rPr>
          <w:rFonts w:ascii="Times New Roman" w:hAnsi="Times New Roman" w:cs="Times New Roman"/>
          <w:sz w:val="24"/>
          <w:szCs w:val="24"/>
        </w:rPr>
        <w:t xml:space="preserve"> окончательно</w:t>
      </w:r>
      <w:r w:rsidRPr="007C655E">
        <w:rPr>
          <w:rFonts w:ascii="Times New Roman" w:hAnsi="Times New Roman" w:cs="Times New Roman"/>
          <w:sz w:val="24"/>
          <w:szCs w:val="24"/>
        </w:rPr>
        <w:t xml:space="preserve">. Постоянно вносятся корректировки, </w:t>
      </w:r>
      <w:r w:rsidR="00F14906" w:rsidRPr="007C655E">
        <w:rPr>
          <w:rFonts w:ascii="Times New Roman" w:hAnsi="Times New Roman" w:cs="Times New Roman"/>
          <w:sz w:val="24"/>
          <w:szCs w:val="24"/>
        </w:rPr>
        <w:t>совершенству</w:t>
      </w:r>
      <w:r w:rsidRPr="007C655E">
        <w:rPr>
          <w:rFonts w:ascii="Times New Roman" w:hAnsi="Times New Roman" w:cs="Times New Roman"/>
          <w:sz w:val="24"/>
          <w:szCs w:val="24"/>
        </w:rPr>
        <w:t xml:space="preserve">ется процесс </w:t>
      </w:r>
      <w:r w:rsidR="00F14906" w:rsidRPr="007C655E">
        <w:rPr>
          <w:rFonts w:ascii="Times New Roman" w:hAnsi="Times New Roman" w:cs="Times New Roman"/>
          <w:sz w:val="24"/>
          <w:szCs w:val="24"/>
        </w:rPr>
        <w:t>выработк</w:t>
      </w:r>
      <w:r w:rsidRPr="007C655E">
        <w:rPr>
          <w:rFonts w:ascii="Times New Roman" w:hAnsi="Times New Roman" w:cs="Times New Roman"/>
          <w:sz w:val="24"/>
          <w:szCs w:val="24"/>
        </w:rPr>
        <w:t>и</w:t>
      </w:r>
      <w:r w:rsidR="00F14906" w:rsidRPr="007C655E">
        <w:rPr>
          <w:rFonts w:ascii="Times New Roman" w:hAnsi="Times New Roman" w:cs="Times New Roman"/>
          <w:sz w:val="24"/>
          <w:szCs w:val="24"/>
        </w:rPr>
        <w:t xml:space="preserve"> </w:t>
      </w:r>
      <w:r w:rsidR="00F14906" w:rsidRPr="007C655E">
        <w:rPr>
          <w:rFonts w:ascii="Times New Roman" w:hAnsi="Times New Roman" w:cs="Times New Roman"/>
          <w:sz w:val="24"/>
          <w:szCs w:val="24"/>
        </w:rPr>
        <w:lastRenderedPageBreak/>
        <w:t>совместных решений</w:t>
      </w:r>
      <w:r w:rsidRPr="007C655E">
        <w:rPr>
          <w:rFonts w:ascii="Times New Roman" w:hAnsi="Times New Roman" w:cs="Times New Roman"/>
          <w:sz w:val="24"/>
          <w:szCs w:val="24"/>
        </w:rPr>
        <w:t xml:space="preserve"> и</w:t>
      </w:r>
      <w:r w:rsidR="00F14906" w:rsidRPr="007C655E">
        <w:rPr>
          <w:rFonts w:ascii="Times New Roman" w:hAnsi="Times New Roman" w:cs="Times New Roman"/>
          <w:sz w:val="24"/>
          <w:szCs w:val="24"/>
        </w:rPr>
        <w:t xml:space="preserve"> механизм</w:t>
      </w:r>
      <w:r w:rsidRPr="007C655E">
        <w:rPr>
          <w:rFonts w:ascii="Times New Roman" w:hAnsi="Times New Roman" w:cs="Times New Roman"/>
          <w:sz w:val="24"/>
          <w:szCs w:val="24"/>
        </w:rPr>
        <w:t>ы</w:t>
      </w:r>
      <w:r w:rsidR="00F14906" w:rsidRPr="007C655E">
        <w:rPr>
          <w:rFonts w:ascii="Times New Roman" w:hAnsi="Times New Roman" w:cs="Times New Roman"/>
          <w:sz w:val="24"/>
          <w:szCs w:val="24"/>
        </w:rPr>
        <w:t xml:space="preserve"> их реализации. </w:t>
      </w:r>
      <w:r w:rsidRPr="007C655E">
        <w:rPr>
          <w:rFonts w:ascii="Times New Roman" w:hAnsi="Times New Roman" w:cs="Times New Roman"/>
          <w:sz w:val="24"/>
          <w:szCs w:val="24"/>
        </w:rPr>
        <w:t>В настоящее время</w:t>
      </w:r>
      <w:r w:rsidR="00F14906" w:rsidRPr="007C655E">
        <w:rPr>
          <w:rFonts w:ascii="Times New Roman" w:hAnsi="Times New Roman" w:cs="Times New Roman"/>
          <w:sz w:val="24"/>
          <w:szCs w:val="24"/>
        </w:rPr>
        <w:t xml:space="preserve"> </w:t>
      </w:r>
      <w:r w:rsidRPr="007C655E">
        <w:rPr>
          <w:rFonts w:ascii="Times New Roman" w:hAnsi="Times New Roman" w:cs="Times New Roman"/>
          <w:sz w:val="24"/>
          <w:szCs w:val="24"/>
        </w:rPr>
        <w:t>Евросоюз</w:t>
      </w:r>
      <w:r w:rsidR="00F14906" w:rsidRPr="007C655E">
        <w:rPr>
          <w:rFonts w:ascii="Times New Roman" w:hAnsi="Times New Roman" w:cs="Times New Roman"/>
          <w:sz w:val="24"/>
          <w:szCs w:val="24"/>
        </w:rPr>
        <w:t xml:space="preserve"> </w:t>
      </w:r>
      <w:r w:rsidRPr="007C655E">
        <w:rPr>
          <w:rFonts w:ascii="Times New Roman" w:hAnsi="Times New Roman" w:cs="Times New Roman"/>
          <w:sz w:val="24"/>
          <w:szCs w:val="24"/>
        </w:rPr>
        <w:t xml:space="preserve">на международной арене </w:t>
      </w:r>
      <w:r w:rsidR="00F14906" w:rsidRPr="007C655E">
        <w:rPr>
          <w:rFonts w:ascii="Times New Roman" w:hAnsi="Times New Roman" w:cs="Times New Roman"/>
          <w:sz w:val="24"/>
          <w:szCs w:val="24"/>
        </w:rPr>
        <w:t xml:space="preserve">имеет </w:t>
      </w:r>
      <w:r w:rsidRPr="007C655E">
        <w:rPr>
          <w:rFonts w:ascii="Times New Roman" w:hAnsi="Times New Roman" w:cs="Times New Roman"/>
          <w:sz w:val="24"/>
          <w:szCs w:val="24"/>
        </w:rPr>
        <w:t>специфический</w:t>
      </w:r>
      <w:r w:rsidR="00F14906" w:rsidRPr="007C655E">
        <w:rPr>
          <w:rFonts w:ascii="Times New Roman" w:hAnsi="Times New Roman" w:cs="Times New Roman"/>
          <w:sz w:val="24"/>
          <w:szCs w:val="24"/>
        </w:rPr>
        <w:t xml:space="preserve"> статус </w:t>
      </w:r>
      <w:proofErr w:type="spellStart"/>
      <w:r w:rsidR="00F14906" w:rsidRPr="007C655E">
        <w:rPr>
          <w:rFonts w:ascii="Times New Roman" w:hAnsi="Times New Roman" w:cs="Times New Roman"/>
          <w:sz w:val="24"/>
          <w:szCs w:val="24"/>
        </w:rPr>
        <w:t>правосубъектности</w:t>
      </w:r>
      <w:proofErr w:type="spellEnd"/>
      <w:r w:rsidR="00F14906" w:rsidRPr="007C655E">
        <w:rPr>
          <w:rFonts w:ascii="Times New Roman" w:hAnsi="Times New Roman" w:cs="Times New Roman"/>
          <w:sz w:val="24"/>
          <w:szCs w:val="24"/>
        </w:rPr>
        <w:t>, но при этом отсутств</w:t>
      </w:r>
      <w:r w:rsidRPr="007C655E">
        <w:rPr>
          <w:rFonts w:ascii="Times New Roman" w:hAnsi="Times New Roman" w:cs="Times New Roman"/>
          <w:sz w:val="24"/>
          <w:szCs w:val="24"/>
        </w:rPr>
        <w:t>ует</w:t>
      </w:r>
      <w:r w:rsidR="00F14906" w:rsidRPr="007C655E">
        <w:rPr>
          <w:rFonts w:ascii="Times New Roman" w:hAnsi="Times New Roman" w:cs="Times New Roman"/>
          <w:sz w:val="24"/>
          <w:szCs w:val="24"/>
        </w:rPr>
        <w:t xml:space="preserve"> общ</w:t>
      </w:r>
      <w:r w:rsidRPr="007C655E">
        <w:rPr>
          <w:rFonts w:ascii="Times New Roman" w:hAnsi="Times New Roman" w:cs="Times New Roman"/>
          <w:sz w:val="24"/>
          <w:szCs w:val="24"/>
        </w:rPr>
        <w:t>ая</w:t>
      </w:r>
      <w:r w:rsidR="00F14906" w:rsidRPr="007C655E">
        <w:rPr>
          <w:rFonts w:ascii="Times New Roman" w:hAnsi="Times New Roman" w:cs="Times New Roman"/>
          <w:sz w:val="24"/>
          <w:szCs w:val="24"/>
        </w:rPr>
        <w:t xml:space="preserve"> систем</w:t>
      </w:r>
      <w:r w:rsidRPr="007C655E">
        <w:rPr>
          <w:rFonts w:ascii="Times New Roman" w:hAnsi="Times New Roman" w:cs="Times New Roman"/>
          <w:sz w:val="24"/>
          <w:szCs w:val="24"/>
        </w:rPr>
        <w:t>а</w:t>
      </w:r>
      <w:r w:rsidR="00F14906" w:rsidRPr="007C655E">
        <w:rPr>
          <w:rFonts w:ascii="Times New Roman" w:hAnsi="Times New Roman" w:cs="Times New Roman"/>
          <w:sz w:val="24"/>
          <w:szCs w:val="24"/>
        </w:rPr>
        <w:t xml:space="preserve"> регулирования </w:t>
      </w:r>
      <w:r w:rsidRPr="007C655E">
        <w:rPr>
          <w:rFonts w:ascii="Times New Roman" w:hAnsi="Times New Roman" w:cs="Times New Roman"/>
          <w:sz w:val="24"/>
          <w:szCs w:val="24"/>
        </w:rPr>
        <w:t xml:space="preserve">и контроля </w:t>
      </w:r>
      <w:r w:rsidR="00F14906" w:rsidRPr="007C655E">
        <w:rPr>
          <w:rFonts w:ascii="Times New Roman" w:hAnsi="Times New Roman" w:cs="Times New Roman"/>
          <w:sz w:val="24"/>
          <w:szCs w:val="24"/>
        </w:rPr>
        <w:t xml:space="preserve">миграционных потоков, </w:t>
      </w:r>
      <w:r w:rsidRPr="007C655E">
        <w:rPr>
          <w:rFonts w:ascii="Times New Roman" w:hAnsi="Times New Roman" w:cs="Times New Roman"/>
          <w:sz w:val="24"/>
          <w:szCs w:val="24"/>
        </w:rPr>
        <w:t xml:space="preserve">а также присутствует </w:t>
      </w:r>
      <w:r w:rsidR="00F14906" w:rsidRPr="007C655E">
        <w:rPr>
          <w:rFonts w:ascii="Times New Roman" w:hAnsi="Times New Roman" w:cs="Times New Roman"/>
          <w:sz w:val="24"/>
          <w:szCs w:val="24"/>
        </w:rPr>
        <w:t xml:space="preserve">несовершенство </w:t>
      </w:r>
      <w:r w:rsidRPr="007C655E">
        <w:rPr>
          <w:rFonts w:ascii="Times New Roman" w:hAnsi="Times New Roman" w:cs="Times New Roman"/>
          <w:sz w:val="24"/>
          <w:szCs w:val="24"/>
        </w:rPr>
        <w:t xml:space="preserve">в вопросах </w:t>
      </w:r>
      <w:r w:rsidR="00F14906" w:rsidRPr="007C655E">
        <w:rPr>
          <w:rFonts w:ascii="Times New Roman" w:hAnsi="Times New Roman" w:cs="Times New Roman"/>
          <w:sz w:val="24"/>
          <w:szCs w:val="24"/>
        </w:rPr>
        <w:t xml:space="preserve">регулирования и </w:t>
      </w:r>
      <w:r w:rsidRPr="007C655E">
        <w:rPr>
          <w:rFonts w:ascii="Times New Roman" w:hAnsi="Times New Roman" w:cs="Times New Roman"/>
          <w:sz w:val="24"/>
          <w:szCs w:val="24"/>
        </w:rPr>
        <w:t xml:space="preserve">принимаемых </w:t>
      </w:r>
      <w:r w:rsidR="00F14906" w:rsidRPr="007C655E">
        <w:rPr>
          <w:rFonts w:ascii="Times New Roman" w:hAnsi="Times New Roman" w:cs="Times New Roman"/>
          <w:sz w:val="24"/>
          <w:szCs w:val="24"/>
        </w:rPr>
        <w:t xml:space="preserve">мер в сфере адаптации мигрантов </w:t>
      </w:r>
      <w:r w:rsidRPr="007C655E">
        <w:rPr>
          <w:rFonts w:ascii="Times New Roman" w:hAnsi="Times New Roman" w:cs="Times New Roman"/>
          <w:sz w:val="24"/>
          <w:szCs w:val="24"/>
        </w:rPr>
        <w:t xml:space="preserve">в принимаемом социуме </w:t>
      </w:r>
      <w:r w:rsidR="00F14906" w:rsidRPr="007C655E">
        <w:rPr>
          <w:rFonts w:ascii="Times New Roman" w:hAnsi="Times New Roman" w:cs="Times New Roman"/>
          <w:sz w:val="24"/>
          <w:szCs w:val="24"/>
        </w:rPr>
        <w:t xml:space="preserve">к </w:t>
      </w:r>
      <w:r w:rsidRPr="007C655E">
        <w:rPr>
          <w:rFonts w:ascii="Times New Roman" w:hAnsi="Times New Roman" w:cs="Times New Roman"/>
          <w:sz w:val="24"/>
          <w:szCs w:val="24"/>
        </w:rPr>
        <w:t xml:space="preserve">существующим </w:t>
      </w:r>
      <w:r w:rsidR="00F14906" w:rsidRPr="007C655E">
        <w:rPr>
          <w:rFonts w:ascii="Times New Roman" w:hAnsi="Times New Roman" w:cs="Times New Roman"/>
          <w:sz w:val="24"/>
          <w:szCs w:val="24"/>
        </w:rPr>
        <w:t>условиям труда, быт</w:t>
      </w:r>
      <w:r w:rsidRPr="007C655E">
        <w:rPr>
          <w:rFonts w:ascii="Times New Roman" w:hAnsi="Times New Roman" w:cs="Times New Roman"/>
          <w:sz w:val="24"/>
          <w:szCs w:val="24"/>
        </w:rPr>
        <w:t>у</w:t>
      </w:r>
      <w:r w:rsidR="00F14906" w:rsidRPr="007C655E">
        <w:rPr>
          <w:rFonts w:ascii="Times New Roman" w:hAnsi="Times New Roman" w:cs="Times New Roman"/>
          <w:sz w:val="24"/>
          <w:szCs w:val="24"/>
        </w:rPr>
        <w:t xml:space="preserve"> и культур</w:t>
      </w:r>
      <w:r w:rsidRPr="007C655E">
        <w:rPr>
          <w:rFonts w:ascii="Times New Roman" w:hAnsi="Times New Roman" w:cs="Times New Roman"/>
          <w:sz w:val="24"/>
          <w:szCs w:val="24"/>
        </w:rPr>
        <w:t>е</w:t>
      </w:r>
      <w:r w:rsidR="00F14906" w:rsidRPr="007C655E">
        <w:rPr>
          <w:rFonts w:ascii="Times New Roman" w:hAnsi="Times New Roman" w:cs="Times New Roman"/>
          <w:sz w:val="24"/>
          <w:szCs w:val="24"/>
        </w:rPr>
        <w:t xml:space="preserve">. </w:t>
      </w:r>
    </w:p>
    <w:p w14:paraId="51C8F246" w14:textId="14BABD0A" w:rsidR="00F14906" w:rsidRPr="00555AF0" w:rsidRDefault="008165A0" w:rsidP="00F13CB6">
      <w:pPr>
        <w:spacing w:after="0" w:line="360" w:lineRule="auto"/>
        <w:ind w:firstLine="709"/>
        <w:jc w:val="both"/>
        <w:rPr>
          <w:rFonts w:ascii="Times New Roman" w:hAnsi="Times New Roman" w:cs="Times New Roman"/>
          <w:sz w:val="24"/>
          <w:szCs w:val="24"/>
        </w:rPr>
      </w:pPr>
      <w:r w:rsidRPr="008165A0">
        <w:rPr>
          <w:rFonts w:ascii="Times New Roman" w:hAnsi="Times New Roman" w:cs="Times New Roman"/>
          <w:sz w:val="24"/>
          <w:szCs w:val="24"/>
        </w:rPr>
        <w:t>На уровне</w:t>
      </w:r>
      <w:r w:rsidR="00F14906" w:rsidRPr="008165A0">
        <w:rPr>
          <w:rFonts w:ascii="Times New Roman" w:hAnsi="Times New Roman" w:cs="Times New Roman"/>
          <w:sz w:val="24"/>
          <w:szCs w:val="24"/>
        </w:rPr>
        <w:t xml:space="preserve"> Евро</w:t>
      </w:r>
      <w:r w:rsidR="00E80A4E" w:rsidRPr="008165A0">
        <w:rPr>
          <w:rFonts w:ascii="Times New Roman" w:hAnsi="Times New Roman" w:cs="Times New Roman"/>
          <w:sz w:val="24"/>
          <w:szCs w:val="24"/>
        </w:rPr>
        <w:t>пейско</w:t>
      </w:r>
      <w:r w:rsidRPr="008165A0">
        <w:rPr>
          <w:rFonts w:ascii="Times New Roman" w:hAnsi="Times New Roman" w:cs="Times New Roman"/>
          <w:sz w:val="24"/>
          <w:szCs w:val="24"/>
        </w:rPr>
        <w:t>го</w:t>
      </w:r>
      <w:r w:rsidR="00E80A4E" w:rsidRPr="008165A0">
        <w:rPr>
          <w:rFonts w:ascii="Times New Roman" w:hAnsi="Times New Roman" w:cs="Times New Roman"/>
          <w:sz w:val="24"/>
          <w:szCs w:val="24"/>
        </w:rPr>
        <w:t xml:space="preserve"> союз</w:t>
      </w:r>
      <w:r w:rsidRPr="008165A0">
        <w:rPr>
          <w:rFonts w:ascii="Times New Roman" w:hAnsi="Times New Roman" w:cs="Times New Roman"/>
          <w:sz w:val="24"/>
          <w:szCs w:val="24"/>
        </w:rPr>
        <w:t>а формируются также</w:t>
      </w:r>
      <w:r w:rsidR="00F14906" w:rsidRPr="008165A0">
        <w:rPr>
          <w:rFonts w:ascii="Times New Roman" w:hAnsi="Times New Roman" w:cs="Times New Roman"/>
          <w:sz w:val="24"/>
          <w:szCs w:val="24"/>
        </w:rPr>
        <w:t xml:space="preserve"> </w:t>
      </w:r>
      <w:r w:rsidRPr="008165A0">
        <w:rPr>
          <w:rFonts w:ascii="Times New Roman" w:hAnsi="Times New Roman" w:cs="Times New Roman"/>
          <w:sz w:val="24"/>
          <w:szCs w:val="24"/>
        </w:rPr>
        <w:t xml:space="preserve">финансовые </w:t>
      </w:r>
      <w:r w:rsidR="00F14906" w:rsidRPr="008165A0">
        <w:rPr>
          <w:rFonts w:ascii="Times New Roman" w:hAnsi="Times New Roman" w:cs="Times New Roman"/>
          <w:sz w:val="24"/>
          <w:szCs w:val="24"/>
        </w:rPr>
        <w:t xml:space="preserve">и </w:t>
      </w:r>
      <w:r w:rsidRPr="008165A0">
        <w:rPr>
          <w:rFonts w:ascii="Times New Roman" w:hAnsi="Times New Roman" w:cs="Times New Roman"/>
          <w:sz w:val="24"/>
          <w:szCs w:val="24"/>
        </w:rPr>
        <w:t xml:space="preserve">институциональные </w:t>
      </w:r>
      <w:r w:rsidR="00F14906" w:rsidRPr="008165A0">
        <w:rPr>
          <w:rFonts w:ascii="Times New Roman" w:hAnsi="Times New Roman" w:cs="Times New Roman"/>
          <w:sz w:val="24"/>
          <w:szCs w:val="24"/>
        </w:rPr>
        <w:t>ме</w:t>
      </w:r>
      <w:r w:rsidRPr="008165A0">
        <w:rPr>
          <w:rFonts w:ascii="Times New Roman" w:hAnsi="Times New Roman" w:cs="Times New Roman"/>
          <w:sz w:val="24"/>
          <w:szCs w:val="24"/>
        </w:rPr>
        <w:t xml:space="preserve">ры, направленные на </w:t>
      </w:r>
      <w:r w:rsidR="00F14906" w:rsidRPr="008165A0">
        <w:rPr>
          <w:rFonts w:ascii="Times New Roman" w:hAnsi="Times New Roman" w:cs="Times New Roman"/>
          <w:sz w:val="24"/>
          <w:szCs w:val="24"/>
        </w:rPr>
        <w:t>адаптаци</w:t>
      </w:r>
      <w:r w:rsidRPr="008165A0">
        <w:rPr>
          <w:rFonts w:ascii="Times New Roman" w:hAnsi="Times New Roman" w:cs="Times New Roman"/>
          <w:sz w:val="24"/>
          <w:szCs w:val="24"/>
        </w:rPr>
        <w:t>ю</w:t>
      </w:r>
      <w:r w:rsidR="00F14906" w:rsidRPr="008165A0">
        <w:rPr>
          <w:rFonts w:ascii="Times New Roman" w:hAnsi="Times New Roman" w:cs="Times New Roman"/>
          <w:sz w:val="24"/>
          <w:szCs w:val="24"/>
        </w:rPr>
        <w:t xml:space="preserve"> и интеграци</w:t>
      </w:r>
      <w:r w:rsidRPr="008165A0">
        <w:rPr>
          <w:rFonts w:ascii="Times New Roman" w:hAnsi="Times New Roman" w:cs="Times New Roman"/>
          <w:sz w:val="24"/>
          <w:szCs w:val="24"/>
        </w:rPr>
        <w:t>ю</w:t>
      </w:r>
      <w:r w:rsidR="00F14906" w:rsidRPr="008165A0">
        <w:rPr>
          <w:rFonts w:ascii="Times New Roman" w:hAnsi="Times New Roman" w:cs="Times New Roman"/>
          <w:sz w:val="24"/>
          <w:szCs w:val="24"/>
        </w:rPr>
        <w:t xml:space="preserve"> мигрантов. </w:t>
      </w:r>
      <w:r w:rsidR="00555AF0">
        <w:rPr>
          <w:rFonts w:ascii="Times New Roman" w:hAnsi="Times New Roman" w:cs="Times New Roman"/>
          <w:sz w:val="24"/>
          <w:szCs w:val="24"/>
        </w:rPr>
        <w:t xml:space="preserve">Например, </w:t>
      </w:r>
      <w:r w:rsidR="00555AF0" w:rsidRPr="00555AF0">
        <w:rPr>
          <w:rFonts w:ascii="Times New Roman" w:hAnsi="Times New Roman" w:cs="Times New Roman"/>
          <w:sz w:val="24"/>
          <w:szCs w:val="24"/>
        </w:rPr>
        <w:t>организованы</w:t>
      </w:r>
      <w:r w:rsidR="00F14906" w:rsidRPr="00555AF0">
        <w:rPr>
          <w:rFonts w:ascii="Times New Roman" w:hAnsi="Times New Roman" w:cs="Times New Roman"/>
          <w:sz w:val="24"/>
          <w:szCs w:val="24"/>
        </w:rPr>
        <w:t xml:space="preserve"> четыре фонда, </w:t>
      </w:r>
      <w:r w:rsidR="00555AF0" w:rsidRPr="00555AF0">
        <w:rPr>
          <w:rFonts w:ascii="Times New Roman" w:hAnsi="Times New Roman" w:cs="Times New Roman"/>
          <w:sz w:val="24"/>
          <w:szCs w:val="24"/>
        </w:rPr>
        <w:t xml:space="preserve">которые </w:t>
      </w:r>
      <w:r w:rsidR="00F14906" w:rsidRPr="00555AF0">
        <w:rPr>
          <w:rFonts w:ascii="Times New Roman" w:hAnsi="Times New Roman" w:cs="Times New Roman"/>
          <w:sz w:val="24"/>
          <w:szCs w:val="24"/>
        </w:rPr>
        <w:t>призваны решать проблемы мигрантов</w:t>
      </w:r>
      <w:r w:rsidR="00555AF0">
        <w:rPr>
          <w:rFonts w:ascii="Times New Roman" w:hAnsi="Times New Roman" w:cs="Times New Roman"/>
          <w:sz w:val="24"/>
          <w:szCs w:val="24"/>
        </w:rPr>
        <w:t xml:space="preserve"> в государствах Европейского Союза</w:t>
      </w:r>
      <w:r w:rsidR="00F14906" w:rsidRPr="00555AF0">
        <w:rPr>
          <w:rFonts w:ascii="Times New Roman" w:hAnsi="Times New Roman" w:cs="Times New Roman"/>
          <w:sz w:val="24"/>
          <w:szCs w:val="24"/>
        </w:rPr>
        <w:t>.</w:t>
      </w:r>
      <w:r w:rsidR="00F14906" w:rsidRPr="00555AF0">
        <w:rPr>
          <w:rStyle w:val="a6"/>
          <w:rFonts w:ascii="Times New Roman" w:hAnsi="Times New Roman" w:cs="Times New Roman"/>
          <w:sz w:val="24"/>
          <w:szCs w:val="24"/>
        </w:rPr>
        <w:footnoteReference w:id="69"/>
      </w:r>
    </w:p>
    <w:p w14:paraId="3F826E82" w14:textId="07D5FBF3" w:rsidR="004169E1" w:rsidRPr="004169E1" w:rsidRDefault="00F26F07" w:rsidP="00F13CB6">
      <w:pPr>
        <w:spacing w:after="0" w:line="360" w:lineRule="auto"/>
        <w:ind w:firstLine="709"/>
        <w:jc w:val="both"/>
        <w:rPr>
          <w:rFonts w:ascii="Times New Roman" w:hAnsi="Times New Roman" w:cs="Times New Roman"/>
          <w:sz w:val="24"/>
          <w:szCs w:val="24"/>
        </w:rPr>
      </w:pPr>
      <w:r w:rsidRPr="004169E1">
        <w:rPr>
          <w:rFonts w:ascii="Times New Roman" w:hAnsi="Times New Roman" w:cs="Times New Roman"/>
          <w:sz w:val="24"/>
          <w:szCs w:val="24"/>
        </w:rPr>
        <w:t>В целом</w:t>
      </w:r>
      <w:r w:rsidR="00F14906" w:rsidRPr="004169E1">
        <w:rPr>
          <w:rFonts w:ascii="Times New Roman" w:hAnsi="Times New Roman" w:cs="Times New Roman"/>
          <w:sz w:val="24"/>
          <w:szCs w:val="24"/>
        </w:rPr>
        <w:t xml:space="preserve">, </w:t>
      </w:r>
      <w:r w:rsidR="00B00236">
        <w:rPr>
          <w:rFonts w:ascii="Times New Roman" w:hAnsi="Times New Roman" w:cs="Times New Roman"/>
          <w:sz w:val="24"/>
          <w:szCs w:val="24"/>
        </w:rPr>
        <w:t xml:space="preserve">действия </w:t>
      </w:r>
      <w:r w:rsidR="00F14906" w:rsidRPr="004169E1">
        <w:rPr>
          <w:rFonts w:ascii="Times New Roman" w:hAnsi="Times New Roman" w:cs="Times New Roman"/>
          <w:sz w:val="24"/>
          <w:szCs w:val="24"/>
        </w:rPr>
        <w:t xml:space="preserve">европейских </w:t>
      </w:r>
      <w:r w:rsidRPr="004169E1">
        <w:rPr>
          <w:rFonts w:ascii="Times New Roman" w:hAnsi="Times New Roman" w:cs="Times New Roman"/>
          <w:sz w:val="24"/>
          <w:szCs w:val="24"/>
        </w:rPr>
        <w:t>стран</w:t>
      </w:r>
      <w:r w:rsidR="00F14906" w:rsidRPr="004169E1">
        <w:rPr>
          <w:rFonts w:ascii="Times New Roman" w:hAnsi="Times New Roman" w:cs="Times New Roman"/>
          <w:sz w:val="24"/>
          <w:szCs w:val="24"/>
        </w:rPr>
        <w:t xml:space="preserve"> </w:t>
      </w:r>
      <w:r w:rsidR="00B00236">
        <w:rPr>
          <w:rFonts w:ascii="Times New Roman" w:hAnsi="Times New Roman" w:cs="Times New Roman"/>
          <w:sz w:val="24"/>
          <w:szCs w:val="24"/>
        </w:rPr>
        <w:t>на современном этапе направлены</w:t>
      </w:r>
      <w:r w:rsidR="00F14906" w:rsidRPr="004169E1">
        <w:rPr>
          <w:rFonts w:ascii="Times New Roman" w:hAnsi="Times New Roman" w:cs="Times New Roman"/>
          <w:sz w:val="24"/>
          <w:szCs w:val="24"/>
        </w:rPr>
        <w:t xml:space="preserve"> на формирование миграционной политики, </w:t>
      </w:r>
      <w:r w:rsidRPr="004169E1">
        <w:rPr>
          <w:rFonts w:ascii="Times New Roman" w:hAnsi="Times New Roman" w:cs="Times New Roman"/>
          <w:sz w:val="24"/>
          <w:szCs w:val="24"/>
        </w:rPr>
        <w:t>ориентированной на</w:t>
      </w:r>
      <w:r w:rsidR="004169E1" w:rsidRPr="004169E1">
        <w:rPr>
          <w:rFonts w:ascii="Times New Roman" w:hAnsi="Times New Roman" w:cs="Times New Roman"/>
          <w:sz w:val="24"/>
          <w:szCs w:val="24"/>
        </w:rPr>
        <w:t xml:space="preserve"> создание условий для</w:t>
      </w:r>
      <w:r w:rsidR="00F14906" w:rsidRPr="004169E1">
        <w:rPr>
          <w:rFonts w:ascii="Times New Roman" w:hAnsi="Times New Roman" w:cs="Times New Roman"/>
          <w:sz w:val="24"/>
          <w:szCs w:val="24"/>
        </w:rPr>
        <w:t xml:space="preserve"> легальн</w:t>
      </w:r>
      <w:r w:rsidR="004169E1" w:rsidRPr="004169E1">
        <w:rPr>
          <w:rFonts w:ascii="Times New Roman" w:hAnsi="Times New Roman" w:cs="Times New Roman"/>
          <w:sz w:val="24"/>
          <w:szCs w:val="24"/>
        </w:rPr>
        <w:t xml:space="preserve">ой </w:t>
      </w:r>
      <w:r w:rsidR="00F14906" w:rsidRPr="004169E1">
        <w:rPr>
          <w:rFonts w:ascii="Times New Roman" w:hAnsi="Times New Roman" w:cs="Times New Roman"/>
          <w:sz w:val="24"/>
          <w:szCs w:val="24"/>
        </w:rPr>
        <w:t>миграци</w:t>
      </w:r>
      <w:r w:rsidR="004169E1" w:rsidRPr="004169E1">
        <w:rPr>
          <w:rFonts w:ascii="Times New Roman" w:hAnsi="Times New Roman" w:cs="Times New Roman"/>
          <w:sz w:val="24"/>
          <w:szCs w:val="24"/>
        </w:rPr>
        <w:t>и, создание единого правового поля по урегулированию вопросов миграции, интеграции и этнического многообразия. Закрепляются законодательно меры</w:t>
      </w:r>
      <w:r w:rsidR="00F14906" w:rsidRPr="004169E1">
        <w:rPr>
          <w:rFonts w:ascii="Times New Roman" w:hAnsi="Times New Roman" w:cs="Times New Roman"/>
          <w:sz w:val="24"/>
          <w:szCs w:val="24"/>
        </w:rPr>
        <w:t xml:space="preserve"> упрощ</w:t>
      </w:r>
      <w:r w:rsidR="004169E1" w:rsidRPr="004169E1">
        <w:rPr>
          <w:rFonts w:ascii="Times New Roman" w:hAnsi="Times New Roman" w:cs="Times New Roman"/>
          <w:sz w:val="24"/>
          <w:szCs w:val="24"/>
        </w:rPr>
        <w:t>ающие</w:t>
      </w:r>
      <w:r w:rsidR="00F14906" w:rsidRPr="004169E1">
        <w:rPr>
          <w:rFonts w:ascii="Times New Roman" w:hAnsi="Times New Roman" w:cs="Times New Roman"/>
          <w:sz w:val="24"/>
          <w:szCs w:val="24"/>
        </w:rPr>
        <w:t xml:space="preserve"> правил</w:t>
      </w:r>
      <w:r w:rsidR="004169E1" w:rsidRPr="004169E1">
        <w:rPr>
          <w:rFonts w:ascii="Times New Roman" w:hAnsi="Times New Roman" w:cs="Times New Roman"/>
          <w:sz w:val="24"/>
          <w:szCs w:val="24"/>
        </w:rPr>
        <w:t>а</w:t>
      </w:r>
      <w:r w:rsidR="00F14906" w:rsidRPr="004169E1">
        <w:rPr>
          <w:rFonts w:ascii="Times New Roman" w:hAnsi="Times New Roman" w:cs="Times New Roman"/>
          <w:sz w:val="24"/>
          <w:szCs w:val="24"/>
        </w:rPr>
        <w:t xml:space="preserve"> въезда </w:t>
      </w:r>
      <w:r w:rsidR="004169E1" w:rsidRPr="004169E1">
        <w:rPr>
          <w:rFonts w:ascii="Times New Roman" w:hAnsi="Times New Roman" w:cs="Times New Roman"/>
          <w:sz w:val="24"/>
          <w:szCs w:val="24"/>
        </w:rPr>
        <w:t xml:space="preserve">для высококвалифицированных специалистов и ученых </w:t>
      </w:r>
      <w:r w:rsidR="00F14906" w:rsidRPr="004169E1">
        <w:rPr>
          <w:rFonts w:ascii="Times New Roman" w:hAnsi="Times New Roman" w:cs="Times New Roman"/>
          <w:sz w:val="24"/>
          <w:szCs w:val="24"/>
        </w:rPr>
        <w:t>на территори</w:t>
      </w:r>
      <w:r w:rsidR="004169E1" w:rsidRPr="004169E1">
        <w:rPr>
          <w:rFonts w:ascii="Times New Roman" w:hAnsi="Times New Roman" w:cs="Times New Roman"/>
          <w:sz w:val="24"/>
          <w:szCs w:val="24"/>
        </w:rPr>
        <w:t>ю</w:t>
      </w:r>
      <w:r w:rsidR="00F14906" w:rsidRPr="004169E1">
        <w:rPr>
          <w:rFonts w:ascii="Times New Roman" w:hAnsi="Times New Roman" w:cs="Times New Roman"/>
          <w:sz w:val="24"/>
          <w:szCs w:val="24"/>
        </w:rPr>
        <w:t xml:space="preserve"> </w:t>
      </w:r>
      <w:r w:rsidR="004169E1" w:rsidRPr="004169E1">
        <w:rPr>
          <w:rFonts w:ascii="Times New Roman" w:hAnsi="Times New Roman" w:cs="Times New Roman"/>
          <w:sz w:val="24"/>
          <w:szCs w:val="24"/>
        </w:rPr>
        <w:t>стран</w:t>
      </w:r>
      <w:r w:rsidR="00F14906" w:rsidRPr="004169E1">
        <w:rPr>
          <w:rFonts w:ascii="Times New Roman" w:hAnsi="Times New Roman" w:cs="Times New Roman"/>
          <w:sz w:val="24"/>
          <w:szCs w:val="24"/>
        </w:rPr>
        <w:t xml:space="preserve">-членов ЕС, </w:t>
      </w:r>
      <w:r w:rsidR="004169E1" w:rsidRPr="004169E1">
        <w:rPr>
          <w:rFonts w:ascii="Times New Roman" w:hAnsi="Times New Roman" w:cs="Times New Roman"/>
          <w:sz w:val="24"/>
          <w:szCs w:val="24"/>
        </w:rPr>
        <w:t xml:space="preserve">а также нормы и меры </w:t>
      </w:r>
      <w:r w:rsidR="00F14906" w:rsidRPr="004169E1">
        <w:rPr>
          <w:rFonts w:ascii="Times New Roman" w:hAnsi="Times New Roman" w:cs="Times New Roman"/>
          <w:sz w:val="24"/>
          <w:szCs w:val="24"/>
        </w:rPr>
        <w:t>интеграци</w:t>
      </w:r>
      <w:r w:rsidR="004169E1" w:rsidRPr="004169E1">
        <w:rPr>
          <w:rFonts w:ascii="Times New Roman" w:hAnsi="Times New Roman" w:cs="Times New Roman"/>
          <w:sz w:val="24"/>
          <w:szCs w:val="24"/>
        </w:rPr>
        <w:t>и</w:t>
      </w:r>
      <w:r w:rsidR="00F14906" w:rsidRPr="004169E1">
        <w:rPr>
          <w:rFonts w:ascii="Times New Roman" w:hAnsi="Times New Roman" w:cs="Times New Roman"/>
          <w:sz w:val="24"/>
          <w:szCs w:val="24"/>
        </w:rPr>
        <w:t xml:space="preserve"> мигрантов</w:t>
      </w:r>
      <w:r w:rsidR="004169E1" w:rsidRPr="004169E1">
        <w:rPr>
          <w:rFonts w:ascii="Times New Roman" w:hAnsi="Times New Roman" w:cs="Times New Roman"/>
          <w:sz w:val="24"/>
          <w:szCs w:val="24"/>
        </w:rPr>
        <w:t xml:space="preserve">. </w:t>
      </w:r>
    </w:p>
    <w:p w14:paraId="25034AA3" w14:textId="5BAFB918" w:rsidR="00F14906" w:rsidRPr="003501E7" w:rsidRDefault="004169E1" w:rsidP="00F13CB6">
      <w:pPr>
        <w:spacing w:after="0" w:line="360" w:lineRule="auto"/>
        <w:ind w:firstLine="709"/>
        <w:jc w:val="both"/>
        <w:rPr>
          <w:rFonts w:ascii="Times New Roman" w:hAnsi="Times New Roman" w:cs="Times New Roman"/>
          <w:sz w:val="24"/>
          <w:szCs w:val="24"/>
        </w:rPr>
      </w:pPr>
      <w:r w:rsidRPr="004169E1">
        <w:rPr>
          <w:rFonts w:ascii="Times New Roman" w:hAnsi="Times New Roman" w:cs="Times New Roman"/>
          <w:sz w:val="24"/>
          <w:szCs w:val="24"/>
        </w:rPr>
        <w:t xml:space="preserve">При этом </w:t>
      </w:r>
      <w:r w:rsidR="00F14906" w:rsidRPr="004169E1">
        <w:rPr>
          <w:rFonts w:ascii="Times New Roman" w:hAnsi="Times New Roman" w:cs="Times New Roman"/>
          <w:sz w:val="24"/>
          <w:szCs w:val="24"/>
        </w:rPr>
        <w:t>кажд</w:t>
      </w:r>
      <w:r w:rsidRPr="004169E1">
        <w:rPr>
          <w:rFonts w:ascii="Times New Roman" w:hAnsi="Times New Roman" w:cs="Times New Roman"/>
          <w:sz w:val="24"/>
          <w:szCs w:val="24"/>
        </w:rPr>
        <w:t>ая страна</w:t>
      </w:r>
      <w:r w:rsidR="00F14906" w:rsidRPr="004169E1">
        <w:rPr>
          <w:rFonts w:ascii="Times New Roman" w:hAnsi="Times New Roman" w:cs="Times New Roman"/>
          <w:sz w:val="24"/>
          <w:szCs w:val="24"/>
        </w:rPr>
        <w:t xml:space="preserve"> имеет собственные </w:t>
      </w:r>
      <w:r w:rsidRPr="004169E1">
        <w:rPr>
          <w:rFonts w:ascii="Times New Roman" w:hAnsi="Times New Roman" w:cs="Times New Roman"/>
          <w:sz w:val="24"/>
          <w:szCs w:val="24"/>
        </w:rPr>
        <w:t xml:space="preserve">специфические </w:t>
      </w:r>
      <w:r w:rsidR="00F14906" w:rsidRPr="004169E1">
        <w:rPr>
          <w:rFonts w:ascii="Times New Roman" w:hAnsi="Times New Roman" w:cs="Times New Roman"/>
          <w:sz w:val="24"/>
          <w:szCs w:val="24"/>
        </w:rPr>
        <w:t xml:space="preserve">внутренние проблемы, связанные с миграцией, и </w:t>
      </w:r>
      <w:r w:rsidRPr="004169E1">
        <w:rPr>
          <w:rFonts w:ascii="Times New Roman" w:hAnsi="Times New Roman" w:cs="Times New Roman"/>
          <w:sz w:val="24"/>
          <w:szCs w:val="24"/>
        </w:rPr>
        <w:t>ориентирована</w:t>
      </w:r>
      <w:r w:rsidR="00F14906" w:rsidRPr="004169E1">
        <w:rPr>
          <w:rFonts w:ascii="Times New Roman" w:hAnsi="Times New Roman" w:cs="Times New Roman"/>
          <w:sz w:val="24"/>
          <w:szCs w:val="24"/>
        </w:rPr>
        <w:t xml:space="preserve"> на поиск путей их разрешения. </w:t>
      </w:r>
      <w:r w:rsidRPr="004169E1">
        <w:rPr>
          <w:rFonts w:ascii="Times New Roman" w:hAnsi="Times New Roman" w:cs="Times New Roman"/>
          <w:sz w:val="24"/>
          <w:szCs w:val="24"/>
        </w:rPr>
        <w:t xml:space="preserve">Такое положение дел предопределено историческими </w:t>
      </w:r>
      <w:r w:rsidR="00F14906" w:rsidRPr="004169E1">
        <w:rPr>
          <w:rFonts w:ascii="Times New Roman" w:hAnsi="Times New Roman" w:cs="Times New Roman"/>
          <w:sz w:val="24"/>
          <w:szCs w:val="24"/>
        </w:rPr>
        <w:t xml:space="preserve">и </w:t>
      </w:r>
      <w:r w:rsidRPr="004169E1">
        <w:rPr>
          <w:rFonts w:ascii="Times New Roman" w:hAnsi="Times New Roman" w:cs="Times New Roman"/>
          <w:sz w:val="24"/>
          <w:szCs w:val="24"/>
        </w:rPr>
        <w:t xml:space="preserve">культурными </w:t>
      </w:r>
      <w:r w:rsidR="00F14906" w:rsidRPr="004169E1">
        <w:rPr>
          <w:rFonts w:ascii="Times New Roman" w:hAnsi="Times New Roman" w:cs="Times New Roman"/>
          <w:sz w:val="24"/>
          <w:szCs w:val="24"/>
        </w:rPr>
        <w:t>факторами</w:t>
      </w:r>
      <w:r w:rsidRPr="004169E1">
        <w:rPr>
          <w:rFonts w:ascii="Times New Roman" w:hAnsi="Times New Roman" w:cs="Times New Roman"/>
          <w:sz w:val="24"/>
          <w:szCs w:val="24"/>
        </w:rPr>
        <w:t xml:space="preserve"> государства</w:t>
      </w:r>
      <w:r w:rsidR="00F14906" w:rsidRPr="004169E1">
        <w:rPr>
          <w:rFonts w:ascii="Times New Roman" w:hAnsi="Times New Roman" w:cs="Times New Roman"/>
          <w:sz w:val="24"/>
          <w:szCs w:val="24"/>
        </w:rPr>
        <w:t>.</w:t>
      </w:r>
      <w:r w:rsidR="00354C5B" w:rsidRPr="004169E1">
        <w:rPr>
          <w:rFonts w:ascii="Times New Roman" w:hAnsi="Times New Roman" w:cs="Times New Roman"/>
          <w:sz w:val="24"/>
          <w:szCs w:val="24"/>
        </w:rPr>
        <w:t xml:space="preserve"> </w:t>
      </w:r>
    </w:p>
    <w:p w14:paraId="420FD670" w14:textId="4DFA4670" w:rsidR="000C11FA" w:rsidRPr="003501E7" w:rsidRDefault="000C11FA" w:rsidP="003D0508">
      <w:pPr>
        <w:spacing w:after="0" w:line="360" w:lineRule="auto"/>
        <w:ind w:firstLine="709"/>
        <w:jc w:val="both"/>
        <w:rPr>
          <w:rFonts w:ascii="Times New Roman" w:hAnsi="Times New Roman" w:cs="Times New Roman"/>
          <w:sz w:val="24"/>
          <w:szCs w:val="24"/>
          <w:lang w:eastAsia="ru-RU"/>
        </w:rPr>
      </w:pPr>
      <w:r w:rsidRPr="003501E7">
        <w:rPr>
          <w:rFonts w:ascii="Times New Roman" w:hAnsi="Times New Roman" w:cs="Times New Roman"/>
          <w:sz w:val="24"/>
          <w:szCs w:val="24"/>
          <w:lang w:eastAsia="ru-RU"/>
        </w:rPr>
        <w:t>Современные исследования показывают</w:t>
      </w:r>
      <w:r w:rsidR="00C20B12" w:rsidRPr="003501E7">
        <w:rPr>
          <w:rStyle w:val="a6"/>
          <w:rFonts w:ascii="Times New Roman" w:hAnsi="Times New Roman" w:cs="Times New Roman"/>
          <w:sz w:val="24"/>
          <w:szCs w:val="24"/>
          <w:lang w:eastAsia="ru-RU"/>
        </w:rPr>
        <w:footnoteReference w:id="70"/>
      </w:r>
      <w:r w:rsidRPr="003501E7">
        <w:rPr>
          <w:rFonts w:ascii="Times New Roman" w:hAnsi="Times New Roman" w:cs="Times New Roman"/>
          <w:sz w:val="24"/>
          <w:szCs w:val="24"/>
          <w:lang w:eastAsia="ru-RU"/>
        </w:rPr>
        <w:t>, что кризис 2015 года обязывает консолидировать и координировать политики всех стран Евросоюза, в первую очередь по адекватному распределению беженцев и мигрантов. Реализация только национальных обособленных политик, с приоритетом защиты интересов собственного государства, в современных условиях не позволит решить проблемы недовольства европейского населения, продолжится ухудшение экономической ситуации</w:t>
      </w:r>
      <w:r w:rsidR="00C20B12" w:rsidRPr="003501E7">
        <w:rPr>
          <w:rFonts w:ascii="Times New Roman" w:hAnsi="Times New Roman" w:cs="Times New Roman"/>
          <w:sz w:val="24"/>
          <w:szCs w:val="24"/>
          <w:lang w:eastAsia="ru-RU"/>
        </w:rPr>
        <w:t>. Основные проблемы, которые необходимо решить: 1) выработать единое понимание понятий «мигрант», «миграция», в том числе «нелегальная»; 2) разработать общую правовую базу по обеспечению статуса иностранцев на территории ЕС; 3) определ</w:t>
      </w:r>
      <w:r w:rsidR="00893E98">
        <w:rPr>
          <w:rFonts w:ascii="Times New Roman" w:hAnsi="Times New Roman" w:cs="Times New Roman"/>
          <w:sz w:val="24"/>
          <w:szCs w:val="24"/>
          <w:lang w:eastAsia="ru-RU"/>
        </w:rPr>
        <w:t>ить</w:t>
      </w:r>
      <w:r w:rsidR="00B00236">
        <w:rPr>
          <w:rFonts w:ascii="Times New Roman" w:hAnsi="Times New Roman" w:cs="Times New Roman"/>
          <w:sz w:val="24"/>
          <w:szCs w:val="24"/>
          <w:lang w:eastAsia="ru-RU"/>
        </w:rPr>
        <w:t xml:space="preserve"> полномочия</w:t>
      </w:r>
      <w:r w:rsidR="00C20B12" w:rsidRPr="003501E7">
        <w:rPr>
          <w:rFonts w:ascii="Times New Roman" w:hAnsi="Times New Roman" w:cs="Times New Roman"/>
          <w:sz w:val="24"/>
          <w:szCs w:val="24"/>
          <w:lang w:eastAsia="ru-RU"/>
        </w:rPr>
        <w:t xml:space="preserve"> ЕС в </w:t>
      </w:r>
      <w:r w:rsidR="00C20B12" w:rsidRPr="003501E7">
        <w:rPr>
          <w:rFonts w:ascii="Times New Roman" w:hAnsi="Times New Roman" w:cs="Times New Roman"/>
          <w:sz w:val="24"/>
          <w:szCs w:val="24"/>
          <w:lang w:eastAsia="ru-RU"/>
        </w:rPr>
        <w:lastRenderedPageBreak/>
        <w:t>сфере контроля миграции на территории стран-участниц</w:t>
      </w:r>
      <w:r w:rsidR="00893E98">
        <w:rPr>
          <w:rFonts w:ascii="Times New Roman" w:hAnsi="Times New Roman" w:cs="Times New Roman"/>
          <w:sz w:val="24"/>
          <w:szCs w:val="24"/>
          <w:lang w:eastAsia="ru-RU"/>
        </w:rPr>
        <w:t>; 4) сформировать основные подходы к интеграции мигрантов в европейское сообщество</w:t>
      </w:r>
      <w:r w:rsidR="00C20B12" w:rsidRPr="003501E7">
        <w:rPr>
          <w:rFonts w:ascii="Times New Roman" w:hAnsi="Times New Roman" w:cs="Times New Roman"/>
          <w:sz w:val="24"/>
          <w:szCs w:val="24"/>
          <w:lang w:eastAsia="ru-RU"/>
        </w:rPr>
        <w:t>.</w:t>
      </w:r>
    </w:p>
    <w:p w14:paraId="0D656C7A" w14:textId="6C56E13A" w:rsidR="00D94F6B" w:rsidRPr="006D60C6" w:rsidRDefault="00D94F6B" w:rsidP="00D94F6B">
      <w:pPr>
        <w:spacing w:after="0" w:line="360" w:lineRule="auto"/>
        <w:ind w:firstLine="709"/>
        <w:jc w:val="both"/>
        <w:rPr>
          <w:rFonts w:ascii="Times New Roman" w:hAnsi="Times New Roman" w:cs="Times New Roman"/>
          <w:sz w:val="24"/>
          <w:szCs w:val="24"/>
        </w:rPr>
      </w:pPr>
      <w:r w:rsidRPr="003501E7">
        <w:rPr>
          <w:rFonts w:ascii="Times New Roman" w:hAnsi="Times New Roman" w:cs="Times New Roman"/>
          <w:sz w:val="24"/>
          <w:szCs w:val="24"/>
        </w:rPr>
        <w:t xml:space="preserve">Одна из мер, которую предложил реализовать Европейский парламент, - предложение о квотах расселения. Однако такая мера </w:t>
      </w:r>
      <w:r w:rsidRPr="00610833">
        <w:rPr>
          <w:rFonts w:ascii="Times New Roman" w:hAnsi="Times New Roman" w:cs="Times New Roman"/>
          <w:sz w:val="24"/>
          <w:szCs w:val="24"/>
        </w:rPr>
        <w:t xml:space="preserve">вызвала </w:t>
      </w:r>
      <w:r w:rsidR="00610833" w:rsidRPr="00610833">
        <w:rPr>
          <w:rFonts w:ascii="Times New Roman" w:hAnsi="Times New Roman" w:cs="Times New Roman"/>
          <w:sz w:val="24"/>
          <w:szCs w:val="24"/>
        </w:rPr>
        <w:t>критику системы распределения претендентов на убежище со стороны</w:t>
      </w:r>
      <w:r w:rsidRPr="00610833">
        <w:rPr>
          <w:rFonts w:ascii="Times New Roman" w:hAnsi="Times New Roman" w:cs="Times New Roman"/>
          <w:sz w:val="24"/>
          <w:szCs w:val="24"/>
        </w:rPr>
        <w:t xml:space="preserve"> </w:t>
      </w:r>
      <w:r w:rsidR="00610833" w:rsidRPr="00610833">
        <w:rPr>
          <w:rFonts w:ascii="Times New Roman" w:hAnsi="Times New Roman" w:cs="Times New Roman"/>
          <w:sz w:val="24"/>
          <w:szCs w:val="24"/>
        </w:rPr>
        <w:t>отдельных</w:t>
      </w:r>
      <w:r w:rsidRPr="00610833">
        <w:rPr>
          <w:rFonts w:ascii="Times New Roman" w:hAnsi="Times New Roman" w:cs="Times New Roman"/>
          <w:sz w:val="24"/>
          <w:szCs w:val="24"/>
        </w:rPr>
        <w:t xml:space="preserve"> </w:t>
      </w:r>
      <w:r w:rsidR="00610833" w:rsidRPr="00610833">
        <w:rPr>
          <w:rFonts w:ascii="Times New Roman" w:hAnsi="Times New Roman" w:cs="Times New Roman"/>
          <w:sz w:val="24"/>
          <w:szCs w:val="24"/>
        </w:rPr>
        <w:t>стран</w:t>
      </w:r>
      <w:r w:rsidRPr="00610833">
        <w:rPr>
          <w:rFonts w:ascii="Times New Roman" w:hAnsi="Times New Roman" w:cs="Times New Roman"/>
          <w:sz w:val="24"/>
          <w:szCs w:val="24"/>
        </w:rPr>
        <w:t xml:space="preserve">-членов. </w:t>
      </w:r>
      <w:r w:rsidR="00610833" w:rsidRPr="00610833">
        <w:rPr>
          <w:rFonts w:ascii="Times New Roman" w:hAnsi="Times New Roman" w:cs="Times New Roman"/>
          <w:sz w:val="24"/>
          <w:szCs w:val="24"/>
        </w:rPr>
        <w:t>Например</w:t>
      </w:r>
      <w:r w:rsidRPr="00610833">
        <w:rPr>
          <w:rFonts w:ascii="Times New Roman" w:hAnsi="Times New Roman" w:cs="Times New Roman"/>
          <w:sz w:val="24"/>
          <w:szCs w:val="24"/>
        </w:rPr>
        <w:t xml:space="preserve">, </w:t>
      </w:r>
      <w:r w:rsidR="00610833" w:rsidRPr="006D60C6">
        <w:rPr>
          <w:rFonts w:ascii="Times New Roman" w:hAnsi="Times New Roman" w:cs="Times New Roman"/>
          <w:sz w:val="24"/>
          <w:szCs w:val="24"/>
        </w:rPr>
        <w:t xml:space="preserve">Германия </w:t>
      </w:r>
      <w:r w:rsidRPr="006D60C6">
        <w:rPr>
          <w:rFonts w:ascii="Times New Roman" w:hAnsi="Times New Roman" w:cs="Times New Roman"/>
          <w:sz w:val="24"/>
          <w:szCs w:val="24"/>
        </w:rPr>
        <w:t xml:space="preserve">и </w:t>
      </w:r>
      <w:r w:rsidR="00610833" w:rsidRPr="006D60C6">
        <w:rPr>
          <w:rFonts w:ascii="Times New Roman" w:hAnsi="Times New Roman" w:cs="Times New Roman"/>
          <w:sz w:val="24"/>
          <w:szCs w:val="24"/>
        </w:rPr>
        <w:t xml:space="preserve">Франция </w:t>
      </w:r>
      <w:r w:rsidR="006D60C6" w:rsidRPr="006D60C6">
        <w:rPr>
          <w:rFonts w:ascii="Times New Roman" w:hAnsi="Times New Roman" w:cs="Times New Roman"/>
          <w:sz w:val="24"/>
          <w:szCs w:val="24"/>
        </w:rPr>
        <w:t xml:space="preserve">продолжительное время поддерживали сохранение существующего порядка предоставления убежища и выступили </w:t>
      </w:r>
      <w:r w:rsidR="00610833" w:rsidRPr="006D60C6">
        <w:rPr>
          <w:rFonts w:ascii="Times New Roman" w:hAnsi="Times New Roman" w:cs="Times New Roman"/>
          <w:sz w:val="24"/>
          <w:szCs w:val="24"/>
        </w:rPr>
        <w:t xml:space="preserve">совместно </w:t>
      </w:r>
      <w:r w:rsidRPr="006D60C6">
        <w:rPr>
          <w:rFonts w:ascii="Times New Roman" w:hAnsi="Times New Roman" w:cs="Times New Roman"/>
          <w:sz w:val="24"/>
          <w:szCs w:val="24"/>
        </w:rPr>
        <w:t>против предложений Комиссии. Франц</w:t>
      </w:r>
      <w:r w:rsidR="00610833" w:rsidRPr="006D60C6">
        <w:rPr>
          <w:rFonts w:ascii="Times New Roman" w:hAnsi="Times New Roman" w:cs="Times New Roman"/>
          <w:sz w:val="24"/>
          <w:szCs w:val="24"/>
        </w:rPr>
        <w:t>узская Республика</w:t>
      </w:r>
      <w:r w:rsidRPr="006D60C6">
        <w:rPr>
          <w:rFonts w:ascii="Times New Roman" w:hAnsi="Times New Roman" w:cs="Times New Roman"/>
          <w:sz w:val="24"/>
          <w:szCs w:val="24"/>
        </w:rPr>
        <w:t xml:space="preserve"> </w:t>
      </w:r>
      <w:r w:rsidR="00610833" w:rsidRPr="006D60C6">
        <w:rPr>
          <w:rFonts w:ascii="Times New Roman" w:hAnsi="Times New Roman" w:cs="Times New Roman"/>
          <w:sz w:val="24"/>
          <w:szCs w:val="24"/>
        </w:rPr>
        <w:t>попробовала</w:t>
      </w:r>
      <w:r w:rsidRPr="006D60C6">
        <w:rPr>
          <w:rFonts w:ascii="Times New Roman" w:hAnsi="Times New Roman" w:cs="Times New Roman"/>
          <w:sz w:val="24"/>
          <w:szCs w:val="24"/>
        </w:rPr>
        <w:t xml:space="preserve"> </w:t>
      </w:r>
      <w:r w:rsidR="00610833" w:rsidRPr="006D60C6">
        <w:rPr>
          <w:rFonts w:ascii="Times New Roman" w:hAnsi="Times New Roman" w:cs="Times New Roman"/>
          <w:sz w:val="24"/>
          <w:szCs w:val="24"/>
        </w:rPr>
        <w:t>возразить</w:t>
      </w:r>
      <w:r w:rsidRPr="006D60C6">
        <w:rPr>
          <w:rFonts w:ascii="Times New Roman" w:hAnsi="Times New Roman" w:cs="Times New Roman"/>
          <w:sz w:val="24"/>
          <w:szCs w:val="24"/>
        </w:rPr>
        <w:t xml:space="preserve"> </w:t>
      </w:r>
      <w:r w:rsidR="00610833" w:rsidRPr="006D60C6">
        <w:rPr>
          <w:rFonts w:ascii="Times New Roman" w:hAnsi="Times New Roman" w:cs="Times New Roman"/>
          <w:sz w:val="24"/>
          <w:szCs w:val="24"/>
        </w:rPr>
        <w:t xml:space="preserve">в отношении </w:t>
      </w:r>
      <w:r w:rsidRPr="006D60C6">
        <w:rPr>
          <w:rFonts w:ascii="Times New Roman" w:hAnsi="Times New Roman" w:cs="Times New Roman"/>
          <w:sz w:val="24"/>
          <w:szCs w:val="24"/>
        </w:rPr>
        <w:t>принцип</w:t>
      </w:r>
      <w:r w:rsidR="00610833" w:rsidRPr="006D60C6">
        <w:rPr>
          <w:rFonts w:ascii="Times New Roman" w:hAnsi="Times New Roman" w:cs="Times New Roman"/>
          <w:sz w:val="24"/>
          <w:szCs w:val="24"/>
        </w:rPr>
        <w:t>а</w:t>
      </w:r>
      <w:r w:rsidRPr="006D60C6">
        <w:rPr>
          <w:rFonts w:ascii="Times New Roman" w:hAnsi="Times New Roman" w:cs="Times New Roman"/>
          <w:sz w:val="24"/>
          <w:szCs w:val="24"/>
        </w:rPr>
        <w:t xml:space="preserve"> распределения претендентов и настаивала на </w:t>
      </w:r>
      <w:r w:rsidR="00610833" w:rsidRPr="006D60C6">
        <w:rPr>
          <w:rFonts w:ascii="Times New Roman" w:hAnsi="Times New Roman" w:cs="Times New Roman"/>
          <w:sz w:val="24"/>
          <w:szCs w:val="24"/>
        </w:rPr>
        <w:t>необходимости</w:t>
      </w:r>
      <w:r w:rsidR="00AE6A51">
        <w:rPr>
          <w:rFonts w:ascii="Times New Roman" w:hAnsi="Times New Roman" w:cs="Times New Roman"/>
          <w:sz w:val="24"/>
          <w:szCs w:val="24"/>
        </w:rPr>
        <w:t xml:space="preserve"> учитывать</w:t>
      </w:r>
      <w:r w:rsidRPr="006D60C6">
        <w:rPr>
          <w:rFonts w:ascii="Times New Roman" w:hAnsi="Times New Roman" w:cs="Times New Roman"/>
          <w:sz w:val="24"/>
          <w:szCs w:val="24"/>
        </w:rPr>
        <w:t xml:space="preserve"> «усилия, которые страна уже предпринимает для обеспечения международной защиты и других видов помощи»</w:t>
      </w:r>
      <w:r w:rsidRPr="006D60C6">
        <w:rPr>
          <w:rStyle w:val="a6"/>
          <w:rFonts w:ascii="Times New Roman" w:hAnsi="Times New Roman" w:cs="Times New Roman"/>
          <w:sz w:val="24"/>
          <w:szCs w:val="24"/>
        </w:rPr>
        <w:footnoteReference w:id="71"/>
      </w:r>
      <w:r w:rsidRPr="006D60C6">
        <w:rPr>
          <w:rFonts w:ascii="Times New Roman" w:hAnsi="Times New Roman" w:cs="Times New Roman"/>
          <w:sz w:val="24"/>
          <w:szCs w:val="24"/>
        </w:rPr>
        <w:t xml:space="preserve">. Массовые выступления граждан государств-членов вынуждают их правительства препятствовать задуманному расселению беженцев. </w:t>
      </w:r>
    </w:p>
    <w:p w14:paraId="6FEBB8EA" w14:textId="49C11363" w:rsidR="00205AC9" w:rsidRPr="003501E7" w:rsidRDefault="00F13CB6" w:rsidP="003D0508">
      <w:pPr>
        <w:spacing w:after="0" w:line="360" w:lineRule="auto"/>
        <w:ind w:firstLine="709"/>
        <w:jc w:val="both"/>
        <w:rPr>
          <w:rFonts w:ascii="Times New Roman" w:hAnsi="Times New Roman" w:cs="Times New Roman"/>
          <w:sz w:val="24"/>
          <w:szCs w:val="24"/>
        </w:rPr>
      </w:pPr>
      <w:r w:rsidRPr="006D60C6">
        <w:rPr>
          <w:rFonts w:ascii="Times New Roman" w:hAnsi="Times New Roman" w:cs="Times New Roman"/>
          <w:sz w:val="24"/>
          <w:szCs w:val="24"/>
        </w:rPr>
        <w:t xml:space="preserve">Кризис </w:t>
      </w:r>
      <w:r w:rsidR="006D60C6" w:rsidRPr="006D60C6">
        <w:rPr>
          <w:rFonts w:ascii="Times New Roman" w:hAnsi="Times New Roman" w:cs="Times New Roman"/>
          <w:sz w:val="24"/>
          <w:szCs w:val="24"/>
        </w:rPr>
        <w:t>показал</w:t>
      </w:r>
      <w:r w:rsidRPr="006D60C6">
        <w:rPr>
          <w:rFonts w:ascii="Times New Roman" w:hAnsi="Times New Roman" w:cs="Times New Roman"/>
          <w:sz w:val="24"/>
          <w:szCs w:val="24"/>
        </w:rPr>
        <w:t xml:space="preserve">, что институты </w:t>
      </w:r>
      <w:r w:rsidR="006D60C6" w:rsidRPr="006D60C6">
        <w:rPr>
          <w:rFonts w:ascii="Times New Roman" w:hAnsi="Times New Roman" w:cs="Times New Roman"/>
          <w:sz w:val="24"/>
          <w:szCs w:val="24"/>
        </w:rPr>
        <w:t>Евросоюза</w:t>
      </w:r>
      <w:r w:rsidRPr="006D60C6">
        <w:rPr>
          <w:rFonts w:ascii="Times New Roman" w:hAnsi="Times New Roman" w:cs="Times New Roman"/>
          <w:sz w:val="24"/>
          <w:szCs w:val="24"/>
        </w:rPr>
        <w:t xml:space="preserve"> не </w:t>
      </w:r>
      <w:r w:rsidR="006D60C6" w:rsidRPr="006D60C6">
        <w:rPr>
          <w:rFonts w:ascii="Times New Roman" w:hAnsi="Times New Roman" w:cs="Times New Roman"/>
          <w:sz w:val="24"/>
          <w:szCs w:val="24"/>
        </w:rPr>
        <w:t>имеют</w:t>
      </w:r>
      <w:r w:rsidRPr="006D60C6">
        <w:rPr>
          <w:rFonts w:ascii="Times New Roman" w:hAnsi="Times New Roman" w:cs="Times New Roman"/>
          <w:sz w:val="24"/>
          <w:szCs w:val="24"/>
        </w:rPr>
        <w:t xml:space="preserve"> достаточн</w:t>
      </w:r>
      <w:r w:rsidR="006D60C6" w:rsidRPr="006D60C6">
        <w:rPr>
          <w:rFonts w:ascii="Times New Roman" w:hAnsi="Times New Roman" w:cs="Times New Roman"/>
          <w:sz w:val="24"/>
          <w:szCs w:val="24"/>
        </w:rPr>
        <w:t>о</w:t>
      </w:r>
      <w:r w:rsidRPr="006D60C6">
        <w:rPr>
          <w:rFonts w:ascii="Times New Roman" w:hAnsi="Times New Roman" w:cs="Times New Roman"/>
          <w:sz w:val="24"/>
          <w:szCs w:val="24"/>
        </w:rPr>
        <w:t xml:space="preserve"> рычаг</w:t>
      </w:r>
      <w:r w:rsidR="006D60C6" w:rsidRPr="006D60C6">
        <w:rPr>
          <w:rFonts w:ascii="Times New Roman" w:hAnsi="Times New Roman" w:cs="Times New Roman"/>
          <w:sz w:val="24"/>
          <w:szCs w:val="24"/>
        </w:rPr>
        <w:t>ов</w:t>
      </w:r>
      <w:r w:rsidRPr="006D60C6">
        <w:rPr>
          <w:rFonts w:ascii="Times New Roman" w:hAnsi="Times New Roman" w:cs="Times New Roman"/>
          <w:sz w:val="24"/>
          <w:szCs w:val="24"/>
        </w:rPr>
        <w:t xml:space="preserve"> и ресурс</w:t>
      </w:r>
      <w:r w:rsidR="006D60C6" w:rsidRPr="006D60C6">
        <w:rPr>
          <w:rFonts w:ascii="Times New Roman" w:hAnsi="Times New Roman" w:cs="Times New Roman"/>
          <w:sz w:val="24"/>
          <w:szCs w:val="24"/>
        </w:rPr>
        <w:t>ов для</w:t>
      </w:r>
      <w:r w:rsidRPr="006D60C6">
        <w:rPr>
          <w:rFonts w:ascii="Times New Roman" w:hAnsi="Times New Roman" w:cs="Times New Roman"/>
          <w:sz w:val="24"/>
          <w:szCs w:val="24"/>
        </w:rPr>
        <w:t xml:space="preserve"> оперативно</w:t>
      </w:r>
      <w:r w:rsidR="006D60C6" w:rsidRPr="006D60C6">
        <w:rPr>
          <w:rFonts w:ascii="Times New Roman" w:hAnsi="Times New Roman" w:cs="Times New Roman"/>
          <w:sz w:val="24"/>
          <w:szCs w:val="24"/>
        </w:rPr>
        <w:t>го</w:t>
      </w:r>
      <w:r w:rsidRPr="006D60C6">
        <w:rPr>
          <w:rFonts w:ascii="Times New Roman" w:hAnsi="Times New Roman" w:cs="Times New Roman"/>
          <w:sz w:val="24"/>
          <w:szCs w:val="24"/>
        </w:rPr>
        <w:t xml:space="preserve"> реш</w:t>
      </w:r>
      <w:r w:rsidR="006D60C6" w:rsidRPr="006D60C6">
        <w:rPr>
          <w:rFonts w:ascii="Times New Roman" w:hAnsi="Times New Roman" w:cs="Times New Roman"/>
          <w:sz w:val="24"/>
          <w:szCs w:val="24"/>
        </w:rPr>
        <w:t>ения</w:t>
      </w:r>
      <w:r w:rsidR="00AE6A51">
        <w:rPr>
          <w:rFonts w:ascii="Times New Roman" w:hAnsi="Times New Roman" w:cs="Times New Roman"/>
          <w:sz w:val="24"/>
          <w:szCs w:val="24"/>
        </w:rPr>
        <w:t xml:space="preserve"> вопросов</w:t>
      </w:r>
      <w:r w:rsidRPr="006D60C6">
        <w:rPr>
          <w:rFonts w:ascii="Times New Roman" w:hAnsi="Times New Roman" w:cs="Times New Roman"/>
          <w:sz w:val="24"/>
          <w:szCs w:val="24"/>
        </w:rPr>
        <w:t>, требующи</w:t>
      </w:r>
      <w:r w:rsidR="006D60C6" w:rsidRPr="006D60C6">
        <w:rPr>
          <w:rFonts w:ascii="Times New Roman" w:hAnsi="Times New Roman" w:cs="Times New Roman"/>
          <w:sz w:val="24"/>
          <w:szCs w:val="24"/>
        </w:rPr>
        <w:t>х</w:t>
      </w:r>
      <w:r w:rsidRPr="006D60C6">
        <w:rPr>
          <w:rFonts w:ascii="Times New Roman" w:hAnsi="Times New Roman" w:cs="Times New Roman"/>
          <w:sz w:val="24"/>
          <w:szCs w:val="24"/>
        </w:rPr>
        <w:t xml:space="preserve"> всестороннего и комплексного подхода. Принимая во внимание тот факт, что международная миграция будет только возрастать в свете различий в демографических процессах в развитых и развивающихся</w:t>
      </w:r>
      <w:r w:rsidRPr="003501E7">
        <w:rPr>
          <w:rFonts w:ascii="Times New Roman" w:hAnsi="Times New Roman" w:cs="Times New Roman"/>
          <w:sz w:val="24"/>
          <w:szCs w:val="24"/>
        </w:rPr>
        <w:t xml:space="preserve"> странах, принимающие страны должны способствовать созданию эффективного миграционного режима – как на национальном и региональном, так и на глобальном уровнях</w:t>
      </w:r>
      <w:r w:rsidR="00205AC9" w:rsidRPr="003501E7">
        <w:rPr>
          <w:rStyle w:val="a6"/>
          <w:rFonts w:ascii="Times New Roman" w:hAnsi="Times New Roman" w:cs="Times New Roman"/>
          <w:sz w:val="24"/>
          <w:szCs w:val="24"/>
        </w:rPr>
        <w:footnoteReference w:id="72"/>
      </w:r>
      <w:r w:rsidRPr="003501E7">
        <w:rPr>
          <w:rFonts w:ascii="Times New Roman" w:hAnsi="Times New Roman" w:cs="Times New Roman"/>
          <w:sz w:val="24"/>
          <w:szCs w:val="24"/>
        </w:rPr>
        <w:t>.</w:t>
      </w:r>
      <w:r w:rsidR="00205AC9" w:rsidRPr="003501E7">
        <w:rPr>
          <w:rFonts w:ascii="Times New Roman" w:hAnsi="Times New Roman" w:cs="Times New Roman"/>
          <w:sz w:val="24"/>
          <w:szCs w:val="24"/>
        </w:rPr>
        <w:t xml:space="preserve"> </w:t>
      </w:r>
      <w:r w:rsidR="003D0508" w:rsidRPr="003501E7">
        <w:rPr>
          <w:rFonts w:ascii="Times New Roman" w:hAnsi="Times New Roman" w:cs="Times New Roman"/>
          <w:sz w:val="24"/>
          <w:szCs w:val="24"/>
        </w:rPr>
        <w:t>Стоит отметить, что в последнее время все чаще исследователи говорят о необходимости более четк</w:t>
      </w:r>
      <w:r w:rsidR="00893E98">
        <w:rPr>
          <w:rFonts w:ascii="Times New Roman" w:hAnsi="Times New Roman" w:cs="Times New Roman"/>
          <w:sz w:val="24"/>
          <w:szCs w:val="24"/>
        </w:rPr>
        <w:t>их</w:t>
      </w:r>
      <w:r w:rsidR="003D0508" w:rsidRPr="003501E7">
        <w:rPr>
          <w:rFonts w:ascii="Times New Roman" w:hAnsi="Times New Roman" w:cs="Times New Roman"/>
          <w:sz w:val="24"/>
          <w:szCs w:val="24"/>
        </w:rPr>
        <w:t xml:space="preserve"> </w:t>
      </w:r>
      <w:r w:rsidR="00205AC9" w:rsidRPr="003501E7">
        <w:rPr>
          <w:rFonts w:ascii="Times New Roman" w:hAnsi="Times New Roman" w:cs="Times New Roman"/>
          <w:sz w:val="24"/>
          <w:szCs w:val="24"/>
        </w:rPr>
        <w:t xml:space="preserve">компетенций между национальными государствами и институтами Европейского Союза в миграционной политике. </w:t>
      </w:r>
      <w:r w:rsidR="003D0508" w:rsidRPr="003501E7">
        <w:rPr>
          <w:rFonts w:ascii="Times New Roman" w:hAnsi="Times New Roman" w:cs="Times New Roman"/>
          <w:sz w:val="24"/>
          <w:szCs w:val="24"/>
        </w:rPr>
        <w:t>Это также актуализирует тему нашего исследования.</w:t>
      </w:r>
    </w:p>
    <w:p w14:paraId="40072CA1" w14:textId="589113E5" w:rsidR="003D0508" w:rsidRPr="003501E7" w:rsidRDefault="003D0508" w:rsidP="003D0508">
      <w:pPr>
        <w:spacing w:after="0" w:line="360" w:lineRule="auto"/>
        <w:ind w:firstLine="709"/>
        <w:jc w:val="both"/>
        <w:rPr>
          <w:rFonts w:ascii="Times New Roman" w:hAnsi="Times New Roman" w:cs="Times New Roman"/>
          <w:sz w:val="24"/>
          <w:szCs w:val="24"/>
        </w:rPr>
      </w:pPr>
      <w:r w:rsidRPr="003501E7">
        <w:rPr>
          <w:rFonts w:ascii="Times New Roman" w:hAnsi="Times New Roman" w:cs="Times New Roman"/>
          <w:sz w:val="24"/>
          <w:szCs w:val="24"/>
        </w:rPr>
        <w:t>Вывод:</w:t>
      </w:r>
    </w:p>
    <w:p w14:paraId="55B3FAF1" w14:textId="0A480CE9" w:rsidR="00E2502E" w:rsidRPr="003501E7" w:rsidRDefault="001A7E68" w:rsidP="00E2502E">
      <w:pPr>
        <w:spacing w:after="0" w:line="360" w:lineRule="auto"/>
        <w:ind w:firstLine="709"/>
        <w:jc w:val="both"/>
        <w:rPr>
          <w:rFonts w:ascii="Times New Roman" w:hAnsi="Times New Roman" w:cs="Times New Roman"/>
          <w:sz w:val="24"/>
          <w:szCs w:val="24"/>
        </w:rPr>
      </w:pPr>
      <w:r w:rsidRPr="003501E7">
        <w:rPr>
          <w:rFonts w:ascii="Times New Roman" w:hAnsi="Times New Roman" w:cs="Times New Roman"/>
          <w:sz w:val="24"/>
          <w:szCs w:val="24"/>
          <w:lang w:eastAsia="ru-RU"/>
        </w:rPr>
        <w:t>Миграционные отношения, в силу их общественной и государственной значимости, выступают объектом правового регулирования. Важно понимать, что миграционная политика, основанная на реализации законодательных актов, вырабатывалась с учетом исторических</w:t>
      </w:r>
      <w:r w:rsidR="00E2502E" w:rsidRPr="003501E7">
        <w:rPr>
          <w:rFonts w:ascii="Times New Roman" w:hAnsi="Times New Roman" w:cs="Times New Roman"/>
          <w:sz w:val="24"/>
          <w:szCs w:val="24"/>
          <w:lang w:eastAsia="ru-RU"/>
        </w:rPr>
        <w:t>, социально-экономических</w:t>
      </w:r>
      <w:r w:rsidRPr="003501E7">
        <w:rPr>
          <w:rFonts w:ascii="Times New Roman" w:hAnsi="Times New Roman" w:cs="Times New Roman"/>
          <w:sz w:val="24"/>
          <w:szCs w:val="24"/>
          <w:lang w:eastAsia="ru-RU"/>
        </w:rPr>
        <w:t xml:space="preserve"> условий развития государства, а также зависит от </w:t>
      </w:r>
      <w:r w:rsidR="00E2502E" w:rsidRPr="003501E7">
        <w:rPr>
          <w:rFonts w:ascii="Times New Roman" w:hAnsi="Times New Roman" w:cs="Times New Roman"/>
          <w:sz w:val="24"/>
          <w:szCs w:val="24"/>
          <w:lang w:eastAsia="ru-RU"/>
        </w:rPr>
        <w:t xml:space="preserve">геополитических условий и </w:t>
      </w:r>
      <w:proofErr w:type="spellStart"/>
      <w:r w:rsidRPr="003501E7">
        <w:rPr>
          <w:rFonts w:ascii="Times New Roman" w:hAnsi="Times New Roman" w:cs="Times New Roman"/>
          <w:sz w:val="24"/>
          <w:szCs w:val="24"/>
          <w:lang w:eastAsia="ru-RU"/>
        </w:rPr>
        <w:t>глобализационных</w:t>
      </w:r>
      <w:proofErr w:type="spellEnd"/>
      <w:r w:rsidRPr="003501E7">
        <w:rPr>
          <w:rFonts w:ascii="Times New Roman" w:hAnsi="Times New Roman" w:cs="Times New Roman"/>
          <w:sz w:val="24"/>
          <w:szCs w:val="24"/>
          <w:lang w:eastAsia="ru-RU"/>
        </w:rPr>
        <w:t xml:space="preserve"> процессов: меняющихся международных отношений и событий на мировой арене. Поэтому необходимо рассматривать их как комплексную отрасль законодательства. </w:t>
      </w:r>
      <w:r w:rsidRPr="003501E7">
        <w:rPr>
          <w:rFonts w:ascii="Times New Roman" w:hAnsi="Times New Roman" w:cs="Times New Roman"/>
          <w:sz w:val="24"/>
          <w:szCs w:val="24"/>
        </w:rPr>
        <w:lastRenderedPageBreak/>
        <w:t>Административно-правовое (например, конституционное и трудовое законодательство) регулирование в рамках определённого государства выступает базисом, но также зависит от норм международного законодательства.</w:t>
      </w:r>
      <w:r w:rsidR="00E2502E" w:rsidRPr="003501E7">
        <w:rPr>
          <w:rFonts w:ascii="Times New Roman" w:hAnsi="Times New Roman" w:cs="Times New Roman"/>
          <w:sz w:val="24"/>
          <w:szCs w:val="24"/>
        </w:rPr>
        <w:t xml:space="preserve"> Обозначенные условия предопределяют </w:t>
      </w:r>
      <w:r w:rsidR="00441E72" w:rsidRPr="00885FE3">
        <w:rPr>
          <w:rFonts w:ascii="Times New Roman" w:hAnsi="Times New Roman" w:cs="Times New Roman"/>
          <w:sz w:val="24"/>
          <w:szCs w:val="24"/>
        </w:rPr>
        <w:t>комплексный</w:t>
      </w:r>
      <w:r w:rsidR="00E2502E" w:rsidRPr="00885FE3">
        <w:rPr>
          <w:rFonts w:ascii="Times New Roman" w:hAnsi="Times New Roman" w:cs="Times New Roman"/>
          <w:sz w:val="24"/>
          <w:szCs w:val="24"/>
        </w:rPr>
        <w:t xml:space="preserve"> </w:t>
      </w:r>
      <w:r w:rsidR="00441E72" w:rsidRPr="00885FE3">
        <w:rPr>
          <w:rFonts w:ascii="Times New Roman" w:hAnsi="Times New Roman" w:cs="Times New Roman"/>
          <w:sz w:val="24"/>
          <w:szCs w:val="24"/>
        </w:rPr>
        <w:t xml:space="preserve">подход к </w:t>
      </w:r>
      <w:r w:rsidR="00E2502E" w:rsidRPr="00885FE3">
        <w:rPr>
          <w:rFonts w:ascii="Times New Roman" w:hAnsi="Times New Roman" w:cs="Times New Roman"/>
          <w:sz w:val="24"/>
          <w:szCs w:val="24"/>
        </w:rPr>
        <w:t>научно</w:t>
      </w:r>
      <w:r w:rsidR="00441E72" w:rsidRPr="00885FE3">
        <w:rPr>
          <w:rFonts w:ascii="Times New Roman" w:hAnsi="Times New Roman" w:cs="Times New Roman"/>
          <w:sz w:val="24"/>
          <w:szCs w:val="24"/>
        </w:rPr>
        <w:t>му</w:t>
      </w:r>
      <w:r w:rsidR="00E2502E" w:rsidRPr="00885FE3">
        <w:rPr>
          <w:rFonts w:ascii="Times New Roman" w:hAnsi="Times New Roman" w:cs="Times New Roman"/>
          <w:sz w:val="24"/>
          <w:szCs w:val="24"/>
        </w:rPr>
        <w:t xml:space="preserve"> исследовани</w:t>
      </w:r>
      <w:r w:rsidR="00441E72" w:rsidRPr="00885FE3">
        <w:rPr>
          <w:rFonts w:ascii="Times New Roman" w:hAnsi="Times New Roman" w:cs="Times New Roman"/>
          <w:sz w:val="24"/>
          <w:szCs w:val="24"/>
        </w:rPr>
        <w:t>ю</w:t>
      </w:r>
      <w:r w:rsidR="00E2502E" w:rsidRPr="00885FE3">
        <w:rPr>
          <w:rFonts w:ascii="Times New Roman" w:hAnsi="Times New Roman" w:cs="Times New Roman"/>
          <w:sz w:val="24"/>
          <w:szCs w:val="24"/>
        </w:rPr>
        <w:t xml:space="preserve"> </w:t>
      </w:r>
      <w:r w:rsidR="00885FE3" w:rsidRPr="00885FE3">
        <w:rPr>
          <w:rFonts w:ascii="Times New Roman" w:hAnsi="Times New Roman" w:cs="Times New Roman"/>
          <w:sz w:val="24"/>
          <w:szCs w:val="24"/>
        </w:rPr>
        <w:t xml:space="preserve">регулирования миграционных процессов Французской Республики в </w:t>
      </w:r>
      <w:r w:rsidR="00E2502E" w:rsidRPr="00885FE3">
        <w:rPr>
          <w:rFonts w:ascii="Times New Roman" w:hAnsi="Times New Roman" w:cs="Times New Roman"/>
          <w:sz w:val="24"/>
          <w:szCs w:val="24"/>
        </w:rPr>
        <w:t>конституционно-правово</w:t>
      </w:r>
      <w:r w:rsidR="00885FE3" w:rsidRPr="00885FE3">
        <w:rPr>
          <w:rFonts w:ascii="Times New Roman" w:hAnsi="Times New Roman" w:cs="Times New Roman"/>
          <w:sz w:val="24"/>
          <w:szCs w:val="24"/>
        </w:rPr>
        <w:t>м аспекте</w:t>
      </w:r>
      <w:r w:rsidR="00E2502E" w:rsidRPr="00885FE3">
        <w:rPr>
          <w:rFonts w:ascii="Times New Roman" w:hAnsi="Times New Roman" w:cs="Times New Roman"/>
          <w:sz w:val="24"/>
          <w:szCs w:val="24"/>
        </w:rPr>
        <w:t xml:space="preserve"> на современном этапе,</w:t>
      </w:r>
      <w:r w:rsidR="00E2502E" w:rsidRPr="003501E7">
        <w:rPr>
          <w:rFonts w:ascii="Times New Roman" w:hAnsi="Times New Roman" w:cs="Times New Roman"/>
          <w:sz w:val="24"/>
          <w:szCs w:val="24"/>
        </w:rPr>
        <w:t xml:space="preserve"> нормативно-правовых основ формирования и реализации с учетом современного развития нормативно-правовой базы Европейского Союза. </w:t>
      </w:r>
    </w:p>
    <w:p w14:paraId="76B5A6A2" w14:textId="138DE89B" w:rsidR="002D0BB4" w:rsidRPr="003501E7" w:rsidRDefault="002D0BB4" w:rsidP="009F49D5">
      <w:pPr>
        <w:spacing w:after="0" w:line="360" w:lineRule="auto"/>
        <w:ind w:firstLine="709"/>
        <w:jc w:val="both"/>
        <w:rPr>
          <w:rFonts w:ascii="Times New Roman" w:hAnsi="Times New Roman" w:cs="Times New Roman"/>
          <w:sz w:val="24"/>
          <w:szCs w:val="24"/>
        </w:rPr>
      </w:pPr>
      <w:r w:rsidRPr="003501E7">
        <w:rPr>
          <w:rFonts w:ascii="Times New Roman" w:hAnsi="Times New Roman" w:cs="Times New Roman"/>
          <w:sz w:val="24"/>
          <w:szCs w:val="24"/>
        </w:rPr>
        <w:t>В целом, нормативно-правовые документы Европейского союза, затрагивающие вопросы миграционной политики, можно разделить на два блока: первый – документы, обозначающие права и свободы любого индивида, вторая – документы, которые непосредственно регулируют миграционные процессы.</w:t>
      </w:r>
      <w:r w:rsidR="00FC382E" w:rsidRPr="003501E7">
        <w:rPr>
          <w:rFonts w:ascii="Times New Roman" w:hAnsi="Times New Roman" w:cs="Times New Roman"/>
          <w:sz w:val="24"/>
          <w:szCs w:val="24"/>
        </w:rPr>
        <w:t xml:space="preserve"> </w:t>
      </w:r>
      <w:r w:rsidR="003A44A2" w:rsidRPr="003501E7">
        <w:rPr>
          <w:rFonts w:ascii="Times New Roman" w:hAnsi="Times New Roman" w:cs="Times New Roman"/>
          <w:sz w:val="24"/>
          <w:szCs w:val="24"/>
        </w:rPr>
        <w:t>Законодательство на уровне Евросоюза устанавливает стандарты и принципы прав мигрантов, иностранных граждан, которых должны придерживаться все</w:t>
      </w:r>
      <w:r w:rsidR="00AE6A51">
        <w:rPr>
          <w:rFonts w:ascii="Times New Roman" w:hAnsi="Times New Roman" w:cs="Times New Roman"/>
          <w:sz w:val="24"/>
          <w:szCs w:val="24"/>
        </w:rPr>
        <w:t xml:space="preserve"> страны-участники. В то же время </w:t>
      </w:r>
      <w:r w:rsidR="003A44A2" w:rsidRPr="003501E7">
        <w:rPr>
          <w:rFonts w:ascii="Times New Roman" w:hAnsi="Times New Roman" w:cs="Times New Roman"/>
          <w:sz w:val="24"/>
          <w:szCs w:val="24"/>
        </w:rPr>
        <w:t>в законодательстве закреплено условие</w:t>
      </w:r>
      <w:r w:rsidR="00AE6A51">
        <w:rPr>
          <w:rFonts w:ascii="Times New Roman" w:hAnsi="Times New Roman" w:cs="Times New Roman"/>
          <w:sz w:val="24"/>
          <w:szCs w:val="24"/>
        </w:rPr>
        <w:t>,</w:t>
      </w:r>
      <w:r w:rsidR="003A44A2" w:rsidRPr="003501E7">
        <w:rPr>
          <w:rFonts w:ascii="Times New Roman" w:hAnsi="Times New Roman" w:cs="Times New Roman"/>
          <w:sz w:val="24"/>
          <w:szCs w:val="24"/>
        </w:rPr>
        <w:t xml:space="preserve"> при котором государство самостоятельно регулирует вопросы въезда на его территорию, контролирует и определяет условия проживания, трудовую деятельность. Разрешена разработка и реализация мер по борьбе с незаконной миграцией. В целом, законодательное регулирование миграционных процессов направлено на выработку общих, «рамочных» положений, которые могут быть скорректированы странами-члена</w:t>
      </w:r>
      <w:r w:rsidR="003B0718">
        <w:rPr>
          <w:rFonts w:ascii="Times New Roman" w:hAnsi="Times New Roman" w:cs="Times New Roman"/>
          <w:sz w:val="24"/>
          <w:szCs w:val="24"/>
        </w:rPr>
        <w:t>ми</w:t>
      </w:r>
      <w:r w:rsidR="003A44A2" w:rsidRPr="003501E7">
        <w:rPr>
          <w:rFonts w:ascii="Times New Roman" w:hAnsi="Times New Roman" w:cs="Times New Roman"/>
          <w:sz w:val="24"/>
          <w:szCs w:val="24"/>
        </w:rPr>
        <w:t xml:space="preserve"> ЕС с учетом собственного политического опыта.</w:t>
      </w:r>
      <w:r w:rsidR="009F49D5" w:rsidRPr="003501E7">
        <w:rPr>
          <w:rFonts w:ascii="Times New Roman" w:hAnsi="Times New Roman" w:cs="Times New Roman"/>
          <w:sz w:val="24"/>
          <w:szCs w:val="24"/>
        </w:rPr>
        <w:t xml:space="preserve"> В современных условиях законодательство Европейского Союза направлено на регулирование таких вопросов</w:t>
      </w:r>
      <w:r w:rsidR="00AE6A51">
        <w:rPr>
          <w:rFonts w:ascii="Times New Roman" w:hAnsi="Times New Roman" w:cs="Times New Roman"/>
          <w:sz w:val="24"/>
          <w:szCs w:val="24"/>
        </w:rPr>
        <w:t>,</w:t>
      </w:r>
      <w:r w:rsidR="009F49D5" w:rsidRPr="003501E7">
        <w:rPr>
          <w:rFonts w:ascii="Times New Roman" w:hAnsi="Times New Roman" w:cs="Times New Roman"/>
          <w:sz w:val="24"/>
          <w:szCs w:val="24"/>
        </w:rPr>
        <w:t xml:space="preserve"> как противодействие незаконной миграции, разработка единой политики безвизового режима, выработка принципов и норм культурной адаптации.</w:t>
      </w:r>
    </w:p>
    <w:p w14:paraId="3AAA5AC3" w14:textId="1A58FD15" w:rsidR="00B4535A" w:rsidRPr="003501E7" w:rsidRDefault="00D94F6B" w:rsidP="00C9788F">
      <w:pPr>
        <w:spacing w:after="0" w:line="360" w:lineRule="auto"/>
        <w:ind w:firstLine="709"/>
        <w:jc w:val="both"/>
        <w:rPr>
          <w:rFonts w:ascii="Times New Roman" w:hAnsi="Times New Roman" w:cs="Times New Roman"/>
          <w:sz w:val="24"/>
          <w:szCs w:val="24"/>
        </w:rPr>
      </w:pPr>
      <w:r w:rsidRPr="003501E7">
        <w:rPr>
          <w:rFonts w:ascii="Times New Roman" w:hAnsi="Times New Roman" w:cs="Times New Roman"/>
          <w:sz w:val="24"/>
          <w:szCs w:val="24"/>
        </w:rPr>
        <w:t xml:space="preserve">Являясь государством-членом Союза, Франция подчиняет свою внутреннюю политику совместным решениям европейских стран. </w:t>
      </w:r>
      <w:r w:rsidR="00C9788F" w:rsidRPr="003501E7">
        <w:rPr>
          <w:rFonts w:ascii="Times New Roman" w:hAnsi="Times New Roman" w:cs="Times New Roman"/>
          <w:sz w:val="24"/>
          <w:szCs w:val="24"/>
        </w:rPr>
        <w:t>Но</w:t>
      </w:r>
      <w:r w:rsidR="006B0F17">
        <w:rPr>
          <w:rFonts w:ascii="Times New Roman" w:hAnsi="Times New Roman" w:cs="Times New Roman"/>
          <w:sz w:val="24"/>
          <w:szCs w:val="24"/>
        </w:rPr>
        <w:t>,</w:t>
      </w:r>
      <w:r w:rsidR="00C9788F" w:rsidRPr="003501E7">
        <w:rPr>
          <w:rFonts w:ascii="Times New Roman" w:hAnsi="Times New Roman" w:cs="Times New Roman"/>
          <w:sz w:val="24"/>
          <w:szCs w:val="24"/>
        </w:rPr>
        <w:t xml:space="preserve"> с точки зрения Руководства Республики</w:t>
      </w:r>
      <w:r w:rsidR="006B0F17">
        <w:rPr>
          <w:rFonts w:ascii="Times New Roman" w:hAnsi="Times New Roman" w:cs="Times New Roman"/>
          <w:sz w:val="24"/>
          <w:szCs w:val="24"/>
        </w:rPr>
        <w:t>,</w:t>
      </w:r>
      <w:r w:rsidR="00C9788F" w:rsidRPr="003501E7">
        <w:rPr>
          <w:rFonts w:ascii="Times New Roman" w:hAnsi="Times New Roman" w:cs="Times New Roman"/>
          <w:sz w:val="24"/>
          <w:szCs w:val="24"/>
        </w:rPr>
        <w:t xml:space="preserve"> регламентирующие правовое положение мигрантов нормативно-правовые документы (декреты, резолюции) Евросоюза направлены на решение краткосрочных и среднесрочных задач, носят ограничительный характер и могут выступать причиной правовых коллизий, а также не отвечают интересам государства в целом. И</w:t>
      </w:r>
      <w:r w:rsidRPr="003501E7">
        <w:rPr>
          <w:rFonts w:ascii="Times New Roman" w:hAnsi="Times New Roman" w:cs="Times New Roman"/>
          <w:sz w:val="24"/>
          <w:szCs w:val="24"/>
        </w:rPr>
        <w:t>мея свой собственный опыт реализации миграционной политики (по мнению некоторых исследователей, Франция является страной с на</w:t>
      </w:r>
      <w:r w:rsidR="003B0718">
        <w:rPr>
          <w:rFonts w:ascii="Times New Roman" w:hAnsi="Times New Roman" w:cs="Times New Roman"/>
          <w:sz w:val="24"/>
          <w:szCs w:val="24"/>
        </w:rPr>
        <w:t>и</w:t>
      </w:r>
      <w:r w:rsidRPr="003501E7">
        <w:rPr>
          <w:rFonts w:ascii="Times New Roman" w:hAnsi="Times New Roman" w:cs="Times New Roman"/>
          <w:sz w:val="24"/>
          <w:szCs w:val="24"/>
        </w:rPr>
        <w:t xml:space="preserve">большим историческим опытом взаимодействия с «иммигрантами»), </w:t>
      </w:r>
      <w:r w:rsidR="00C9788F" w:rsidRPr="003501E7">
        <w:rPr>
          <w:rFonts w:ascii="Times New Roman" w:hAnsi="Times New Roman" w:cs="Times New Roman"/>
          <w:sz w:val="24"/>
          <w:szCs w:val="24"/>
        </w:rPr>
        <w:t xml:space="preserve">политическое </w:t>
      </w:r>
      <w:r w:rsidRPr="003501E7">
        <w:rPr>
          <w:rFonts w:ascii="Times New Roman" w:hAnsi="Times New Roman" w:cs="Times New Roman"/>
          <w:sz w:val="24"/>
          <w:szCs w:val="24"/>
        </w:rPr>
        <w:t xml:space="preserve">руководство </w:t>
      </w:r>
      <w:r w:rsidR="00C9788F" w:rsidRPr="003501E7">
        <w:rPr>
          <w:rFonts w:ascii="Times New Roman" w:hAnsi="Times New Roman" w:cs="Times New Roman"/>
          <w:sz w:val="24"/>
          <w:szCs w:val="24"/>
        </w:rPr>
        <w:t>страны</w:t>
      </w:r>
      <w:r w:rsidRPr="003501E7">
        <w:rPr>
          <w:rFonts w:ascii="Times New Roman" w:hAnsi="Times New Roman" w:cs="Times New Roman"/>
          <w:sz w:val="24"/>
          <w:szCs w:val="24"/>
        </w:rPr>
        <w:t xml:space="preserve">, соглашаясь с решениями органов ЕС, все-таки отстаивает право на свою точку зрения, вырабатывает </w:t>
      </w:r>
      <w:r w:rsidRPr="003501E7">
        <w:rPr>
          <w:rFonts w:ascii="Times New Roman" w:hAnsi="Times New Roman" w:cs="Times New Roman"/>
          <w:sz w:val="24"/>
          <w:szCs w:val="24"/>
        </w:rPr>
        <w:lastRenderedPageBreak/>
        <w:t>собственную стратегию и старается адекватно реагировать на угрозу внутреннему порядку.</w:t>
      </w:r>
      <w:r w:rsidR="00C9788F" w:rsidRPr="003501E7">
        <w:rPr>
          <w:rFonts w:ascii="Times New Roman" w:hAnsi="Times New Roman" w:cs="Times New Roman"/>
          <w:sz w:val="24"/>
          <w:szCs w:val="24"/>
        </w:rPr>
        <w:t xml:space="preserve"> </w:t>
      </w:r>
    </w:p>
    <w:p w14:paraId="4841C2BD" w14:textId="77777777" w:rsidR="00D94F6B" w:rsidRPr="003501E7" w:rsidRDefault="00D94F6B">
      <w:pPr>
        <w:rPr>
          <w:rFonts w:ascii="Times New Roman" w:hAnsi="Times New Roman" w:cs="Times New Roman"/>
          <w:b/>
          <w:sz w:val="24"/>
          <w:szCs w:val="24"/>
        </w:rPr>
      </w:pPr>
      <w:r w:rsidRPr="003501E7">
        <w:rPr>
          <w:rFonts w:ascii="Times New Roman" w:hAnsi="Times New Roman" w:cs="Times New Roman"/>
          <w:b/>
          <w:sz w:val="24"/>
          <w:szCs w:val="24"/>
        </w:rPr>
        <w:br w:type="page"/>
      </w:r>
    </w:p>
    <w:p w14:paraId="2EE021DF" w14:textId="553408C8" w:rsidR="00BB02CC" w:rsidRPr="00E51AA6" w:rsidRDefault="00BB02CC" w:rsidP="00E51AA6">
      <w:pPr>
        <w:pStyle w:val="1"/>
        <w:jc w:val="center"/>
        <w:rPr>
          <w:sz w:val="24"/>
          <w:szCs w:val="24"/>
        </w:rPr>
      </w:pPr>
      <w:bookmarkStart w:id="5" w:name="_Toc483212780"/>
      <w:r w:rsidRPr="00E51AA6">
        <w:rPr>
          <w:sz w:val="24"/>
          <w:szCs w:val="24"/>
        </w:rPr>
        <w:lastRenderedPageBreak/>
        <w:t>Глава II. Французская модель интеграции мигрантов</w:t>
      </w:r>
      <w:bookmarkEnd w:id="5"/>
    </w:p>
    <w:p w14:paraId="67802873" w14:textId="3ED21833" w:rsidR="00BB02CC" w:rsidRPr="00E51AA6" w:rsidRDefault="00BB02CC" w:rsidP="00E51AA6">
      <w:pPr>
        <w:pStyle w:val="2"/>
        <w:jc w:val="center"/>
        <w:rPr>
          <w:rFonts w:ascii="Times New Roman" w:hAnsi="Times New Roman" w:cs="Times New Roman"/>
          <w:color w:val="auto"/>
          <w:sz w:val="24"/>
          <w:szCs w:val="24"/>
        </w:rPr>
      </w:pPr>
      <w:bookmarkStart w:id="6" w:name="_Toc483212781"/>
      <w:r w:rsidRPr="00E51AA6">
        <w:rPr>
          <w:rFonts w:ascii="Times New Roman" w:hAnsi="Times New Roman" w:cs="Times New Roman"/>
          <w:color w:val="auto"/>
          <w:sz w:val="24"/>
          <w:szCs w:val="24"/>
        </w:rPr>
        <w:t>§1. Нормативно-правовые основы миграционной политики Французской Республики</w:t>
      </w:r>
      <w:bookmarkEnd w:id="6"/>
    </w:p>
    <w:p w14:paraId="2AC7B8FE" w14:textId="77777777" w:rsidR="005B477A" w:rsidRPr="003501E7" w:rsidRDefault="005B477A" w:rsidP="00DC11B8">
      <w:pPr>
        <w:spacing w:after="0" w:line="360" w:lineRule="auto"/>
        <w:ind w:firstLine="709"/>
        <w:jc w:val="both"/>
        <w:rPr>
          <w:rFonts w:ascii="Times New Roman" w:hAnsi="Times New Roman" w:cs="Times New Roman"/>
          <w:sz w:val="24"/>
          <w:szCs w:val="24"/>
        </w:rPr>
      </w:pPr>
    </w:p>
    <w:p w14:paraId="5ED11497" w14:textId="1CF737DE" w:rsidR="00450E4C" w:rsidRPr="003501E7" w:rsidRDefault="00B21658" w:rsidP="00B21658">
      <w:pPr>
        <w:spacing w:after="0" w:line="360" w:lineRule="auto"/>
        <w:ind w:firstLine="709"/>
        <w:jc w:val="both"/>
        <w:rPr>
          <w:rFonts w:ascii="Times New Roman" w:hAnsi="Times New Roman" w:cs="Times New Roman"/>
          <w:sz w:val="24"/>
          <w:szCs w:val="24"/>
        </w:rPr>
      </w:pPr>
      <w:r w:rsidRPr="003501E7">
        <w:rPr>
          <w:rFonts w:ascii="Times New Roman" w:hAnsi="Times New Roman" w:cs="Times New Roman"/>
          <w:sz w:val="24"/>
          <w:szCs w:val="24"/>
        </w:rPr>
        <w:t xml:space="preserve">Нормативно-правовая основа миграционной политики Французской Республики позволяет обеспечивать безопасность государства и проживающего в нем населения, а также выступает </w:t>
      </w:r>
      <w:r w:rsidR="00243379" w:rsidRPr="003501E7">
        <w:rPr>
          <w:rFonts w:ascii="Times New Roman" w:hAnsi="Times New Roman" w:cs="Times New Roman"/>
          <w:sz w:val="24"/>
          <w:szCs w:val="24"/>
        </w:rPr>
        <w:t>административно-</w:t>
      </w:r>
      <w:r w:rsidRPr="003501E7">
        <w:rPr>
          <w:rFonts w:ascii="Times New Roman" w:hAnsi="Times New Roman" w:cs="Times New Roman"/>
          <w:sz w:val="24"/>
          <w:szCs w:val="24"/>
        </w:rPr>
        <w:t>правовым средством ограничения</w:t>
      </w:r>
      <w:r w:rsidR="0050706D" w:rsidRPr="003501E7">
        <w:rPr>
          <w:rFonts w:ascii="Times New Roman" w:hAnsi="Times New Roman" w:cs="Times New Roman"/>
          <w:sz w:val="24"/>
          <w:szCs w:val="24"/>
        </w:rPr>
        <w:t xml:space="preserve"> нелегально</w:t>
      </w:r>
      <w:r w:rsidR="00243379" w:rsidRPr="003501E7">
        <w:rPr>
          <w:rFonts w:ascii="Times New Roman" w:hAnsi="Times New Roman" w:cs="Times New Roman"/>
          <w:sz w:val="24"/>
          <w:szCs w:val="24"/>
        </w:rPr>
        <w:t>й</w:t>
      </w:r>
      <w:r w:rsidR="0050706D" w:rsidRPr="003501E7">
        <w:rPr>
          <w:rFonts w:ascii="Times New Roman" w:hAnsi="Times New Roman" w:cs="Times New Roman"/>
          <w:sz w:val="24"/>
          <w:szCs w:val="24"/>
        </w:rPr>
        <w:t xml:space="preserve"> миграции, </w:t>
      </w:r>
      <w:r w:rsidRPr="003501E7">
        <w:rPr>
          <w:rFonts w:ascii="Times New Roman" w:hAnsi="Times New Roman" w:cs="Times New Roman"/>
          <w:sz w:val="24"/>
          <w:szCs w:val="24"/>
        </w:rPr>
        <w:t>регулирование которой в настоящее время выступает основной проблемой стран Европейского Союза</w:t>
      </w:r>
      <w:r w:rsidR="0050706D" w:rsidRPr="003501E7">
        <w:rPr>
          <w:rFonts w:ascii="Times New Roman" w:hAnsi="Times New Roman" w:cs="Times New Roman"/>
          <w:sz w:val="24"/>
          <w:szCs w:val="24"/>
        </w:rPr>
        <w:t>.</w:t>
      </w:r>
      <w:r w:rsidRPr="003501E7">
        <w:rPr>
          <w:rFonts w:ascii="Times New Roman" w:hAnsi="Times New Roman" w:cs="Times New Roman"/>
          <w:sz w:val="24"/>
          <w:szCs w:val="24"/>
        </w:rPr>
        <w:t xml:space="preserve"> </w:t>
      </w:r>
      <w:r w:rsidR="00450E4C" w:rsidRPr="003501E7">
        <w:rPr>
          <w:rFonts w:ascii="Times New Roman" w:hAnsi="Times New Roman" w:cs="Times New Roman"/>
          <w:sz w:val="24"/>
          <w:szCs w:val="24"/>
        </w:rPr>
        <w:t>В</w:t>
      </w:r>
      <w:r w:rsidR="00243379" w:rsidRPr="003501E7">
        <w:rPr>
          <w:rFonts w:ascii="Times New Roman" w:hAnsi="Times New Roman" w:cs="Times New Roman"/>
          <w:sz w:val="24"/>
          <w:szCs w:val="24"/>
        </w:rPr>
        <w:t>ажнейшим</w:t>
      </w:r>
      <w:r w:rsidRPr="003501E7">
        <w:rPr>
          <w:rFonts w:ascii="Times New Roman" w:hAnsi="Times New Roman" w:cs="Times New Roman"/>
          <w:sz w:val="24"/>
          <w:szCs w:val="24"/>
        </w:rPr>
        <w:t>и</w:t>
      </w:r>
      <w:r w:rsidR="00243379" w:rsidRPr="003501E7">
        <w:rPr>
          <w:rFonts w:ascii="Times New Roman" w:hAnsi="Times New Roman" w:cs="Times New Roman"/>
          <w:sz w:val="24"/>
          <w:szCs w:val="24"/>
        </w:rPr>
        <w:t xml:space="preserve"> инструмент</w:t>
      </w:r>
      <w:r w:rsidRPr="003501E7">
        <w:rPr>
          <w:rFonts w:ascii="Times New Roman" w:hAnsi="Times New Roman" w:cs="Times New Roman"/>
          <w:sz w:val="24"/>
          <w:szCs w:val="24"/>
        </w:rPr>
        <w:t>ами</w:t>
      </w:r>
      <w:r w:rsidR="00243379" w:rsidRPr="003501E7">
        <w:rPr>
          <w:rFonts w:ascii="Times New Roman" w:hAnsi="Times New Roman" w:cs="Times New Roman"/>
          <w:sz w:val="24"/>
          <w:szCs w:val="24"/>
        </w:rPr>
        <w:t xml:space="preserve"> </w:t>
      </w:r>
      <w:r w:rsidR="00450E4C" w:rsidRPr="003501E7">
        <w:rPr>
          <w:rFonts w:ascii="Times New Roman" w:hAnsi="Times New Roman" w:cs="Times New Roman"/>
          <w:sz w:val="24"/>
          <w:szCs w:val="24"/>
        </w:rPr>
        <w:t xml:space="preserve">государственного регулирования </w:t>
      </w:r>
      <w:r w:rsidRPr="003501E7">
        <w:rPr>
          <w:rFonts w:ascii="Times New Roman" w:hAnsi="Times New Roman" w:cs="Times New Roman"/>
          <w:sz w:val="24"/>
          <w:szCs w:val="24"/>
        </w:rPr>
        <w:t>выступают принятые законодательные акты, утвержденные руководством</w:t>
      </w:r>
      <w:r w:rsidR="00243379" w:rsidRPr="003501E7">
        <w:rPr>
          <w:rFonts w:ascii="Times New Roman" w:hAnsi="Times New Roman" w:cs="Times New Roman"/>
          <w:sz w:val="24"/>
          <w:szCs w:val="24"/>
        </w:rPr>
        <w:t xml:space="preserve"> целевые программы, ори</w:t>
      </w:r>
      <w:r w:rsidR="00450E4C" w:rsidRPr="003501E7">
        <w:rPr>
          <w:rFonts w:ascii="Times New Roman" w:hAnsi="Times New Roman" w:cs="Times New Roman"/>
          <w:sz w:val="24"/>
          <w:szCs w:val="24"/>
        </w:rPr>
        <w:t>ентированны</w:t>
      </w:r>
      <w:r w:rsidR="00243379" w:rsidRPr="003501E7">
        <w:rPr>
          <w:rFonts w:ascii="Times New Roman" w:hAnsi="Times New Roman" w:cs="Times New Roman"/>
          <w:sz w:val="24"/>
          <w:szCs w:val="24"/>
        </w:rPr>
        <w:t>е на социально-эко</w:t>
      </w:r>
      <w:r w:rsidR="00450E4C" w:rsidRPr="003501E7">
        <w:rPr>
          <w:rFonts w:ascii="Times New Roman" w:hAnsi="Times New Roman" w:cs="Times New Roman"/>
          <w:sz w:val="24"/>
          <w:szCs w:val="24"/>
        </w:rPr>
        <w:t>номическ</w:t>
      </w:r>
      <w:r w:rsidRPr="003501E7">
        <w:rPr>
          <w:rFonts w:ascii="Times New Roman" w:hAnsi="Times New Roman" w:cs="Times New Roman"/>
          <w:sz w:val="24"/>
          <w:szCs w:val="24"/>
        </w:rPr>
        <w:t>ий</w:t>
      </w:r>
      <w:r w:rsidR="00450E4C" w:rsidRPr="003501E7">
        <w:rPr>
          <w:rFonts w:ascii="Times New Roman" w:hAnsi="Times New Roman" w:cs="Times New Roman"/>
          <w:sz w:val="24"/>
          <w:szCs w:val="24"/>
        </w:rPr>
        <w:t xml:space="preserve"> рост страны, защиту интересов </w:t>
      </w:r>
      <w:r w:rsidRPr="003501E7">
        <w:rPr>
          <w:rFonts w:ascii="Times New Roman" w:hAnsi="Times New Roman" w:cs="Times New Roman"/>
          <w:sz w:val="24"/>
          <w:szCs w:val="24"/>
        </w:rPr>
        <w:t>ее граждан и</w:t>
      </w:r>
      <w:r w:rsidR="00450E4C" w:rsidRPr="003501E7">
        <w:rPr>
          <w:rFonts w:ascii="Times New Roman" w:hAnsi="Times New Roman" w:cs="Times New Roman"/>
          <w:sz w:val="24"/>
          <w:szCs w:val="24"/>
        </w:rPr>
        <w:t xml:space="preserve"> общества </w:t>
      </w:r>
      <w:r w:rsidRPr="003501E7">
        <w:rPr>
          <w:rFonts w:ascii="Times New Roman" w:hAnsi="Times New Roman" w:cs="Times New Roman"/>
          <w:sz w:val="24"/>
          <w:szCs w:val="24"/>
        </w:rPr>
        <w:t>в целом</w:t>
      </w:r>
      <w:r w:rsidR="00450E4C" w:rsidRPr="003501E7">
        <w:rPr>
          <w:rFonts w:ascii="Times New Roman" w:hAnsi="Times New Roman" w:cs="Times New Roman"/>
          <w:sz w:val="24"/>
          <w:szCs w:val="24"/>
        </w:rPr>
        <w:t>.</w:t>
      </w:r>
    </w:p>
    <w:p w14:paraId="28408C76" w14:textId="5470A186" w:rsidR="00EB5CB0" w:rsidRPr="003501E7" w:rsidRDefault="00DC11B8" w:rsidP="006A420A">
      <w:pPr>
        <w:spacing w:after="0" w:line="360" w:lineRule="auto"/>
        <w:ind w:firstLine="709"/>
        <w:jc w:val="both"/>
        <w:rPr>
          <w:rFonts w:ascii="Times New Roman" w:hAnsi="Times New Roman" w:cs="Times New Roman"/>
          <w:sz w:val="24"/>
          <w:szCs w:val="24"/>
        </w:rPr>
      </w:pPr>
      <w:r w:rsidRPr="003501E7">
        <w:rPr>
          <w:rFonts w:ascii="Times New Roman" w:hAnsi="Times New Roman" w:cs="Times New Roman"/>
          <w:sz w:val="24"/>
          <w:szCs w:val="24"/>
        </w:rPr>
        <w:t>Актуальность рассмотрения миграционной политики Французской Республики обусловлен</w:t>
      </w:r>
      <w:r w:rsidR="00186495">
        <w:rPr>
          <w:rFonts w:ascii="Times New Roman" w:hAnsi="Times New Roman" w:cs="Times New Roman"/>
          <w:sz w:val="24"/>
          <w:szCs w:val="24"/>
        </w:rPr>
        <w:t>а</w:t>
      </w:r>
      <w:r w:rsidRPr="003501E7">
        <w:rPr>
          <w:rFonts w:ascii="Times New Roman" w:hAnsi="Times New Roman" w:cs="Times New Roman"/>
          <w:sz w:val="24"/>
          <w:szCs w:val="24"/>
        </w:rPr>
        <w:t xml:space="preserve"> те</w:t>
      </w:r>
      <w:r w:rsidR="006B0F17">
        <w:rPr>
          <w:rFonts w:ascii="Times New Roman" w:hAnsi="Times New Roman" w:cs="Times New Roman"/>
          <w:sz w:val="24"/>
          <w:szCs w:val="24"/>
        </w:rPr>
        <w:t xml:space="preserve">м, что это государство является, </w:t>
      </w:r>
      <w:r w:rsidRPr="003501E7">
        <w:rPr>
          <w:rFonts w:ascii="Times New Roman" w:hAnsi="Times New Roman" w:cs="Times New Roman"/>
          <w:sz w:val="24"/>
          <w:szCs w:val="24"/>
        </w:rPr>
        <w:t>с одной стороны</w:t>
      </w:r>
      <w:r w:rsidR="006B0F17">
        <w:rPr>
          <w:rFonts w:ascii="Times New Roman" w:hAnsi="Times New Roman" w:cs="Times New Roman"/>
          <w:sz w:val="24"/>
          <w:szCs w:val="24"/>
        </w:rPr>
        <w:t>,</w:t>
      </w:r>
      <w:r w:rsidRPr="003501E7">
        <w:rPr>
          <w:rFonts w:ascii="Times New Roman" w:hAnsi="Times New Roman" w:cs="Times New Roman"/>
          <w:sz w:val="24"/>
          <w:szCs w:val="24"/>
        </w:rPr>
        <w:t xml:space="preserve"> классическим национальным государством, а с другой </w:t>
      </w:r>
      <w:r w:rsidR="006B0F17">
        <w:rPr>
          <w:rFonts w:ascii="Times New Roman" w:hAnsi="Times New Roman" w:cs="Times New Roman"/>
          <w:sz w:val="24"/>
          <w:szCs w:val="24"/>
        </w:rPr>
        <w:t>–</w:t>
      </w:r>
      <w:r w:rsidRPr="003501E7">
        <w:rPr>
          <w:rFonts w:ascii="Times New Roman" w:hAnsi="Times New Roman" w:cs="Times New Roman"/>
          <w:sz w:val="24"/>
          <w:szCs w:val="24"/>
        </w:rPr>
        <w:t xml:space="preserve"> одн</w:t>
      </w:r>
      <w:r w:rsidR="006B0F17">
        <w:rPr>
          <w:rFonts w:ascii="Times New Roman" w:hAnsi="Times New Roman" w:cs="Times New Roman"/>
          <w:sz w:val="24"/>
          <w:szCs w:val="24"/>
        </w:rPr>
        <w:t>ой из</w:t>
      </w:r>
      <w:r w:rsidRPr="003501E7">
        <w:rPr>
          <w:rFonts w:ascii="Times New Roman" w:hAnsi="Times New Roman" w:cs="Times New Roman"/>
          <w:sz w:val="24"/>
          <w:szCs w:val="24"/>
        </w:rPr>
        <w:t xml:space="preserve"> </w:t>
      </w:r>
      <w:r w:rsidRPr="008D4AC1">
        <w:rPr>
          <w:rFonts w:ascii="Times New Roman" w:hAnsi="Times New Roman" w:cs="Times New Roman"/>
          <w:sz w:val="24"/>
          <w:szCs w:val="24"/>
        </w:rPr>
        <w:t>стран</w:t>
      </w:r>
      <w:r w:rsidR="008D4AC1" w:rsidRPr="008D4AC1">
        <w:rPr>
          <w:rFonts w:ascii="Times New Roman" w:hAnsi="Times New Roman" w:cs="Times New Roman"/>
          <w:sz w:val="24"/>
          <w:szCs w:val="24"/>
        </w:rPr>
        <w:t>-лидеров</w:t>
      </w:r>
      <w:r w:rsidRPr="008D4AC1">
        <w:rPr>
          <w:rFonts w:ascii="Times New Roman" w:hAnsi="Times New Roman" w:cs="Times New Roman"/>
          <w:sz w:val="24"/>
          <w:szCs w:val="24"/>
        </w:rPr>
        <w:t xml:space="preserve"> Европы, подвержен</w:t>
      </w:r>
      <w:r w:rsidR="008D4AC1" w:rsidRPr="008D4AC1">
        <w:rPr>
          <w:rFonts w:ascii="Times New Roman" w:hAnsi="Times New Roman" w:cs="Times New Roman"/>
          <w:sz w:val="24"/>
          <w:szCs w:val="24"/>
        </w:rPr>
        <w:t>н</w:t>
      </w:r>
      <w:r w:rsidRPr="008D4AC1">
        <w:rPr>
          <w:rFonts w:ascii="Times New Roman" w:hAnsi="Times New Roman" w:cs="Times New Roman"/>
          <w:sz w:val="24"/>
          <w:szCs w:val="24"/>
        </w:rPr>
        <w:t>ы</w:t>
      </w:r>
      <w:r w:rsidR="008D4AC1" w:rsidRPr="008D4AC1">
        <w:rPr>
          <w:rFonts w:ascii="Times New Roman" w:hAnsi="Times New Roman" w:cs="Times New Roman"/>
          <w:sz w:val="24"/>
          <w:szCs w:val="24"/>
        </w:rPr>
        <w:t>х</w:t>
      </w:r>
      <w:r w:rsidRPr="008D4AC1">
        <w:rPr>
          <w:rFonts w:ascii="Times New Roman" w:hAnsi="Times New Roman" w:cs="Times New Roman"/>
          <w:sz w:val="24"/>
          <w:szCs w:val="24"/>
        </w:rPr>
        <w:t xml:space="preserve"> иммиграции. </w:t>
      </w:r>
      <w:r w:rsidR="00EB5CB0" w:rsidRPr="008D4AC1">
        <w:rPr>
          <w:rFonts w:ascii="Times New Roman" w:hAnsi="Times New Roman" w:cs="Times New Roman"/>
          <w:sz w:val="24"/>
          <w:szCs w:val="24"/>
        </w:rPr>
        <w:t>Обращение к историческому о</w:t>
      </w:r>
      <w:r w:rsidR="00EB5CB0" w:rsidRPr="003501E7">
        <w:rPr>
          <w:rFonts w:ascii="Times New Roman" w:hAnsi="Times New Roman" w:cs="Times New Roman"/>
          <w:sz w:val="24"/>
          <w:szCs w:val="24"/>
        </w:rPr>
        <w:t>пыту государства позволит нам проанализировать текущее состояние миграционных процессов, а также выявить насколько характер нормативно</w:t>
      </w:r>
      <w:r w:rsidR="006A420A" w:rsidRPr="003501E7">
        <w:rPr>
          <w:rFonts w:ascii="Times New Roman" w:hAnsi="Times New Roman" w:cs="Times New Roman"/>
          <w:sz w:val="24"/>
          <w:szCs w:val="24"/>
        </w:rPr>
        <w:t>-правовых документов</w:t>
      </w:r>
      <w:r w:rsidR="00EB5CB0" w:rsidRPr="003501E7">
        <w:rPr>
          <w:rFonts w:ascii="Times New Roman" w:hAnsi="Times New Roman" w:cs="Times New Roman"/>
          <w:sz w:val="24"/>
          <w:szCs w:val="24"/>
        </w:rPr>
        <w:t xml:space="preserve"> соответствует </w:t>
      </w:r>
      <w:r w:rsidR="006A420A" w:rsidRPr="003501E7">
        <w:rPr>
          <w:rFonts w:ascii="Times New Roman" w:hAnsi="Times New Roman" w:cs="Times New Roman"/>
          <w:sz w:val="24"/>
          <w:szCs w:val="24"/>
        </w:rPr>
        <w:t xml:space="preserve">заявленным </w:t>
      </w:r>
      <w:r w:rsidR="00EB5CB0" w:rsidRPr="003501E7">
        <w:rPr>
          <w:rFonts w:ascii="Times New Roman" w:hAnsi="Times New Roman" w:cs="Times New Roman"/>
          <w:sz w:val="24"/>
          <w:szCs w:val="24"/>
        </w:rPr>
        <w:t xml:space="preserve">декларированным целям. Изучение истории вопроса </w:t>
      </w:r>
      <w:r w:rsidR="006A420A" w:rsidRPr="003501E7">
        <w:rPr>
          <w:rFonts w:ascii="Times New Roman" w:hAnsi="Times New Roman" w:cs="Times New Roman"/>
          <w:sz w:val="24"/>
          <w:szCs w:val="24"/>
        </w:rPr>
        <w:t>позволяет</w:t>
      </w:r>
      <w:r w:rsidR="00EB5CB0" w:rsidRPr="003501E7">
        <w:rPr>
          <w:rFonts w:ascii="Times New Roman" w:hAnsi="Times New Roman" w:cs="Times New Roman"/>
          <w:sz w:val="24"/>
          <w:szCs w:val="24"/>
        </w:rPr>
        <w:t xml:space="preserve"> </w:t>
      </w:r>
      <w:r w:rsidR="006A420A" w:rsidRPr="003501E7">
        <w:rPr>
          <w:rFonts w:ascii="Times New Roman" w:hAnsi="Times New Roman" w:cs="Times New Roman"/>
          <w:sz w:val="24"/>
          <w:szCs w:val="24"/>
        </w:rPr>
        <w:t>осуществлять прогноз, определять</w:t>
      </w:r>
      <w:r w:rsidR="00EB5CB0" w:rsidRPr="003501E7">
        <w:rPr>
          <w:rFonts w:ascii="Times New Roman" w:hAnsi="Times New Roman" w:cs="Times New Roman"/>
          <w:sz w:val="24"/>
          <w:szCs w:val="24"/>
        </w:rPr>
        <w:t xml:space="preserve"> социальные последствия правового регулирования </w:t>
      </w:r>
      <w:r w:rsidR="006A420A" w:rsidRPr="003501E7">
        <w:rPr>
          <w:rFonts w:ascii="Times New Roman" w:hAnsi="Times New Roman" w:cs="Times New Roman"/>
          <w:sz w:val="24"/>
          <w:szCs w:val="24"/>
        </w:rPr>
        <w:t>указанных</w:t>
      </w:r>
      <w:r w:rsidR="00EB5CB0" w:rsidRPr="003501E7">
        <w:rPr>
          <w:rFonts w:ascii="Times New Roman" w:hAnsi="Times New Roman" w:cs="Times New Roman"/>
          <w:sz w:val="24"/>
          <w:szCs w:val="24"/>
        </w:rPr>
        <w:t xml:space="preserve"> процессов.</w:t>
      </w:r>
    </w:p>
    <w:p w14:paraId="1EF2C0AA" w14:textId="2840B0F9" w:rsidR="00162FCE" w:rsidRPr="003501E7" w:rsidRDefault="00162FCE" w:rsidP="004900F7">
      <w:pPr>
        <w:spacing w:after="0" w:line="360" w:lineRule="auto"/>
        <w:ind w:firstLine="709"/>
        <w:jc w:val="both"/>
        <w:rPr>
          <w:rFonts w:ascii="Times New Roman" w:hAnsi="Times New Roman" w:cs="Times New Roman"/>
          <w:sz w:val="24"/>
          <w:szCs w:val="24"/>
        </w:rPr>
      </w:pPr>
      <w:r w:rsidRPr="003501E7">
        <w:rPr>
          <w:rFonts w:ascii="Times New Roman" w:hAnsi="Times New Roman" w:cs="Times New Roman"/>
          <w:sz w:val="24"/>
          <w:szCs w:val="24"/>
        </w:rPr>
        <w:t>Особенно</w:t>
      </w:r>
      <w:r w:rsidR="00186495">
        <w:rPr>
          <w:rFonts w:ascii="Times New Roman" w:hAnsi="Times New Roman" w:cs="Times New Roman"/>
          <w:sz w:val="24"/>
          <w:szCs w:val="24"/>
        </w:rPr>
        <w:t>сть</w:t>
      </w:r>
      <w:r w:rsidRPr="003501E7">
        <w:rPr>
          <w:rFonts w:ascii="Times New Roman" w:hAnsi="Times New Roman" w:cs="Times New Roman"/>
          <w:sz w:val="24"/>
          <w:szCs w:val="24"/>
        </w:rPr>
        <w:t xml:space="preserve"> миграционной политики этой страны базируется на понимании государства, граждане которого разделают принципы </w:t>
      </w:r>
      <w:r w:rsidR="00D336F0" w:rsidRPr="003501E7">
        <w:rPr>
          <w:rFonts w:ascii="Times New Roman" w:hAnsi="Times New Roman" w:cs="Times New Roman"/>
          <w:sz w:val="24"/>
          <w:szCs w:val="24"/>
        </w:rPr>
        <w:t>французской</w:t>
      </w:r>
      <w:r w:rsidR="00243379" w:rsidRPr="003501E7">
        <w:rPr>
          <w:rFonts w:ascii="Times New Roman" w:hAnsi="Times New Roman" w:cs="Times New Roman"/>
          <w:sz w:val="24"/>
          <w:szCs w:val="24"/>
        </w:rPr>
        <w:t xml:space="preserve"> </w:t>
      </w:r>
      <w:r w:rsidRPr="003501E7">
        <w:rPr>
          <w:rFonts w:ascii="Times New Roman" w:hAnsi="Times New Roman" w:cs="Times New Roman"/>
          <w:sz w:val="24"/>
          <w:szCs w:val="24"/>
        </w:rPr>
        <w:t xml:space="preserve">демократии и либерализма. Они </w:t>
      </w:r>
      <w:r w:rsidR="00026827" w:rsidRPr="003501E7">
        <w:rPr>
          <w:rFonts w:ascii="Times New Roman" w:hAnsi="Times New Roman" w:cs="Times New Roman"/>
          <w:sz w:val="24"/>
          <w:szCs w:val="24"/>
        </w:rPr>
        <w:t>не принимают</w:t>
      </w:r>
      <w:r w:rsidRPr="003501E7">
        <w:rPr>
          <w:rFonts w:ascii="Times New Roman" w:hAnsi="Times New Roman" w:cs="Times New Roman"/>
          <w:sz w:val="24"/>
          <w:szCs w:val="24"/>
        </w:rPr>
        <w:t xml:space="preserve"> принцип этнического государства и </w:t>
      </w:r>
      <w:r w:rsidR="00D336F0" w:rsidRPr="003501E7">
        <w:rPr>
          <w:rFonts w:ascii="Times New Roman" w:hAnsi="Times New Roman" w:cs="Times New Roman"/>
          <w:sz w:val="24"/>
          <w:szCs w:val="24"/>
        </w:rPr>
        <w:t>выступают</w:t>
      </w:r>
      <w:r w:rsidRPr="003501E7">
        <w:rPr>
          <w:rFonts w:ascii="Times New Roman" w:hAnsi="Times New Roman" w:cs="Times New Roman"/>
          <w:sz w:val="24"/>
          <w:szCs w:val="24"/>
        </w:rPr>
        <w:t xml:space="preserve"> за принцип «политической нации». Такая модель интеграции в научной </w:t>
      </w:r>
      <w:r w:rsidR="00D336F0" w:rsidRPr="003501E7">
        <w:rPr>
          <w:rFonts w:ascii="Times New Roman" w:hAnsi="Times New Roman" w:cs="Times New Roman"/>
          <w:sz w:val="24"/>
          <w:szCs w:val="24"/>
        </w:rPr>
        <w:t>литературе</w:t>
      </w:r>
      <w:r w:rsidRPr="003501E7">
        <w:rPr>
          <w:rFonts w:ascii="Times New Roman" w:hAnsi="Times New Roman" w:cs="Times New Roman"/>
          <w:sz w:val="24"/>
          <w:szCs w:val="24"/>
        </w:rPr>
        <w:t xml:space="preserve"> </w:t>
      </w:r>
      <w:r w:rsidR="00D85C8D" w:rsidRPr="003501E7">
        <w:rPr>
          <w:rFonts w:ascii="Times New Roman" w:hAnsi="Times New Roman" w:cs="Times New Roman"/>
          <w:sz w:val="24"/>
          <w:szCs w:val="24"/>
        </w:rPr>
        <w:t>называется «</w:t>
      </w:r>
      <w:r w:rsidR="00D336F0" w:rsidRPr="003501E7">
        <w:rPr>
          <w:rFonts w:ascii="Times New Roman" w:hAnsi="Times New Roman" w:cs="Times New Roman"/>
          <w:sz w:val="24"/>
          <w:szCs w:val="24"/>
        </w:rPr>
        <w:t>политической</w:t>
      </w:r>
      <w:r w:rsidR="00D85C8D" w:rsidRPr="003501E7">
        <w:rPr>
          <w:rFonts w:ascii="Times New Roman" w:hAnsi="Times New Roman" w:cs="Times New Roman"/>
          <w:sz w:val="24"/>
          <w:szCs w:val="24"/>
        </w:rPr>
        <w:t xml:space="preserve"> </w:t>
      </w:r>
      <w:r w:rsidR="00D336F0" w:rsidRPr="003501E7">
        <w:rPr>
          <w:rFonts w:ascii="Times New Roman" w:hAnsi="Times New Roman" w:cs="Times New Roman"/>
          <w:sz w:val="24"/>
          <w:szCs w:val="24"/>
        </w:rPr>
        <w:t>ассимиляцией</w:t>
      </w:r>
      <w:r w:rsidR="00D85C8D" w:rsidRPr="003501E7">
        <w:rPr>
          <w:rFonts w:ascii="Times New Roman" w:hAnsi="Times New Roman" w:cs="Times New Roman"/>
          <w:sz w:val="24"/>
          <w:szCs w:val="24"/>
        </w:rPr>
        <w:t>»</w:t>
      </w:r>
      <w:r w:rsidR="004900F7" w:rsidRPr="003501E7">
        <w:rPr>
          <w:rFonts w:ascii="Times New Roman" w:hAnsi="Times New Roman" w:cs="Times New Roman"/>
          <w:sz w:val="24"/>
          <w:szCs w:val="24"/>
        </w:rPr>
        <w:t xml:space="preserve">: «государство формально не </w:t>
      </w:r>
      <w:r w:rsidR="00D336F0" w:rsidRPr="003501E7">
        <w:rPr>
          <w:rFonts w:ascii="Times New Roman" w:hAnsi="Times New Roman" w:cs="Times New Roman"/>
          <w:sz w:val="24"/>
          <w:szCs w:val="24"/>
        </w:rPr>
        <w:t>признает</w:t>
      </w:r>
      <w:r w:rsidR="004900F7" w:rsidRPr="003501E7">
        <w:rPr>
          <w:rFonts w:ascii="Times New Roman" w:hAnsi="Times New Roman" w:cs="Times New Roman"/>
          <w:sz w:val="24"/>
          <w:szCs w:val="24"/>
        </w:rPr>
        <w:t xml:space="preserve"> особых </w:t>
      </w:r>
      <w:r w:rsidR="00D336F0" w:rsidRPr="003501E7">
        <w:rPr>
          <w:rFonts w:ascii="Times New Roman" w:hAnsi="Times New Roman" w:cs="Times New Roman"/>
          <w:sz w:val="24"/>
          <w:szCs w:val="24"/>
        </w:rPr>
        <w:t>потребностей</w:t>
      </w:r>
      <w:r w:rsidR="004900F7" w:rsidRPr="003501E7">
        <w:rPr>
          <w:rFonts w:ascii="Times New Roman" w:hAnsi="Times New Roman" w:cs="Times New Roman"/>
          <w:sz w:val="24"/>
          <w:szCs w:val="24"/>
        </w:rPr>
        <w:t xml:space="preserve"> этнических меньшинств и не учитывает их в </w:t>
      </w:r>
      <w:r w:rsidR="00D336F0" w:rsidRPr="003501E7">
        <w:rPr>
          <w:rFonts w:ascii="Times New Roman" w:hAnsi="Times New Roman" w:cs="Times New Roman"/>
          <w:sz w:val="24"/>
          <w:szCs w:val="24"/>
        </w:rPr>
        <w:t>практической</w:t>
      </w:r>
      <w:r w:rsidR="004900F7" w:rsidRPr="003501E7">
        <w:rPr>
          <w:rFonts w:ascii="Times New Roman" w:hAnsi="Times New Roman" w:cs="Times New Roman"/>
          <w:sz w:val="24"/>
          <w:szCs w:val="24"/>
        </w:rPr>
        <w:t xml:space="preserve"> политике; этнические, культурные, религиозные вопросы относятся сугубо к сфере </w:t>
      </w:r>
      <w:r w:rsidR="00D336F0" w:rsidRPr="003501E7">
        <w:rPr>
          <w:rFonts w:ascii="Times New Roman" w:hAnsi="Times New Roman" w:cs="Times New Roman"/>
          <w:sz w:val="24"/>
          <w:szCs w:val="24"/>
        </w:rPr>
        <w:t>частной</w:t>
      </w:r>
      <w:r w:rsidR="00243379" w:rsidRPr="003501E7">
        <w:rPr>
          <w:rFonts w:ascii="Times New Roman" w:hAnsi="Times New Roman" w:cs="Times New Roman"/>
          <w:sz w:val="24"/>
          <w:szCs w:val="24"/>
        </w:rPr>
        <w:t xml:space="preserve"> </w:t>
      </w:r>
      <w:r w:rsidR="004900F7" w:rsidRPr="003501E7">
        <w:rPr>
          <w:rFonts w:ascii="Times New Roman" w:hAnsi="Times New Roman" w:cs="Times New Roman"/>
          <w:sz w:val="24"/>
          <w:szCs w:val="24"/>
        </w:rPr>
        <w:t>жизни иммигрантов»</w:t>
      </w:r>
      <w:r w:rsidR="00D85C8D" w:rsidRPr="003501E7">
        <w:rPr>
          <w:rFonts w:ascii="Times New Roman" w:hAnsi="Times New Roman" w:cs="Times New Roman"/>
          <w:vertAlign w:val="superscript"/>
        </w:rPr>
        <w:footnoteReference w:id="73"/>
      </w:r>
      <w:r w:rsidR="004900F7" w:rsidRPr="003501E7">
        <w:rPr>
          <w:rFonts w:ascii="Times New Roman" w:hAnsi="Times New Roman" w:cs="Times New Roman"/>
          <w:sz w:val="24"/>
          <w:szCs w:val="24"/>
        </w:rPr>
        <w:t>, а идентичность определяется «национальным политическим порядком, а не этнокультурными или религиозными корнями»</w:t>
      </w:r>
      <w:r w:rsidR="004900F7" w:rsidRPr="003501E7">
        <w:rPr>
          <w:rFonts w:ascii="Times New Roman" w:hAnsi="Times New Roman" w:cs="Times New Roman"/>
          <w:vertAlign w:val="superscript"/>
        </w:rPr>
        <w:footnoteReference w:id="74"/>
      </w:r>
      <w:r w:rsidR="00D85C8D" w:rsidRPr="003501E7">
        <w:rPr>
          <w:rFonts w:ascii="Times New Roman" w:hAnsi="Times New Roman" w:cs="Times New Roman"/>
          <w:sz w:val="24"/>
          <w:szCs w:val="24"/>
        </w:rPr>
        <w:t>.</w:t>
      </w:r>
      <w:r w:rsidR="004900F7" w:rsidRPr="003501E7">
        <w:rPr>
          <w:rFonts w:ascii="Times New Roman" w:hAnsi="Times New Roman" w:cs="Times New Roman"/>
          <w:sz w:val="24"/>
          <w:szCs w:val="24"/>
        </w:rPr>
        <w:t xml:space="preserve"> Во Франции </w:t>
      </w:r>
      <w:r w:rsidR="00D336F0" w:rsidRPr="003501E7">
        <w:rPr>
          <w:rFonts w:ascii="Times New Roman" w:hAnsi="Times New Roman" w:cs="Times New Roman"/>
          <w:sz w:val="24"/>
          <w:szCs w:val="24"/>
        </w:rPr>
        <w:t>такой</w:t>
      </w:r>
      <w:r w:rsidR="004900F7" w:rsidRPr="003501E7">
        <w:rPr>
          <w:rFonts w:ascii="Times New Roman" w:hAnsi="Times New Roman" w:cs="Times New Roman"/>
          <w:sz w:val="24"/>
          <w:szCs w:val="24"/>
        </w:rPr>
        <w:t xml:space="preserve"> подход реализуется уже многие десятилетия.</w:t>
      </w:r>
    </w:p>
    <w:p w14:paraId="78299EB0" w14:textId="37AA7B66" w:rsidR="00DC11B8" w:rsidRPr="003501E7" w:rsidRDefault="00DC11B8" w:rsidP="00DC11B8">
      <w:pPr>
        <w:spacing w:after="0" w:line="360" w:lineRule="auto"/>
        <w:ind w:firstLine="709"/>
        <w:jc w:val="both"/>
        <w:rPr>
          <w:rFonts w:ascii="Times New Roman" w:hAnsi="Times New Roman" w:cs="Times New Roman"/>
          <w:sz w:val="24"/>
          <w:szCs w:val="24"/>
        </w:rPr>
      </w:pPr>
      <w:r w:rsidRPr="003501E7">
        <w:rPr>
          <w:rFonts w:ascii="Times New Roman" w:hAnsi="Times New Roman" w:cs="Times New Roman"/>
          <w:sz w:val="24"/>
          <w:szCs w:val="24"/>
        </w:rPr>
        <w:lastRenderedPageBreak/>
        <w:t xml:space="preserve">В </w:t>
      </w:r>
      <w:r w:rsidRPr="008D4AC1">
        <w:rPr>
          <w:rFonts w:ascii="Times New Roman" w:hAnsi="Times New Roman" w:cs="Times New Roman"/>
          <w:sz w:val="24"/>
          <w:szCs w:val="24"/>
        </w:rPr>
        <w:t xml:space="preserve">течение последних </w:t>
      </w:r>
      <w:r w:rsidR="008D4AC1" w:rsidRPr="008D4AC1">
        <w:rPr>
          <w:rFonts w:ascii="Times New Roman" w:hAnsi="Times New Roman" w:cs="Times New Roman"/>
          <w:sz w:val="24"/>
          <w:szCs w:val="24"/>
        </w:rPr>
        <w:t>двадцати пяти</w:t>
      </w:r>
      <w:r w:rsidRPr="008D4AC1">
        <w:rPr>
          <w:rFonts w:ascii="Times New Roman" w:hAnsi="Times New Roman" w:cs="Times New Roman"/>
          <w:sz w:val="24"/>
          <w:szCs w:val="24"/>
        </w:rPr>
        <w:t xml:space="preserve"> лет иммигранты составляли </w:t>
      </w:r>
      <w:r w:rsidR="008D4AC1" w:rsidRPr="008D4AC1">
        <w:rPr>
          <w:rFonts w:ascii="Times New Roman" w:hAnsi="Times New Roman" w:cs="Times New Roman"/>
          <w:sz w:val="24"/>
          <w:szCs w:val="24"/>
        </w:rPr>
        <w:t>порядка</w:t>
      </w:r>
      <w:r w:rsidRPr="008D4AC1">
        <w:rPr>
          <w:rFonts w:ascii="Times New Roman" w:hAnsi="Times New Roman" w:cs="Times New Roman"/>
          <w:sz w:val="24"/>
          <w:szCs w:val="24"/>
        </w:rPr>
        <w:t xml:space="preserve"> 7% населения </w:t>
      </w:r>
      <w:r w:rsidR="008D4AC1" w:rsidRPr="008D4AC1">
        <w:rPr>
          <w:rFonts w:ascii="Times New Roman" w:hAnsi="Times New Roman" w:cs="Times New Roman"/>
          <w:sz w:val="24"/>
          <w:szCs w:val="24"/>
        </w:rPr>
        <w:t>государства</w:t>
      </w:r>
      <w:r w:rsidRPr="008D4AC1">
        <w:rPr>
          <w:rFonts w:ascii="Times New Roman" w:hAnsi="Times New Roman" w:cs="Times New Roman"/>
          <w:sz w:val="24"/>
          <w:szCs w:val="24"/>
        </w:rPr>
        <w:t>. Существует</w:t>
      </w:r>
      <w:r w:rsidRPr="003501E7">
        <w:rPr>
          <w:rFonts w:ascii="Times New Roman" w:hAnsi="Times New Roman" w:cs="Times New Roman"/>
          <w:sz w:val="24"/>
          <w:szCs w:val="24"/>
        </w:rPr>
        <w:t xml:space="preserve"> сильная взаимосвязь между историей Франции и ее иностранными общинами: значительное большинство граждан третьих стран, проживающих во Франции, - выходцы из бывших колоний – Алжира и Марокко</w:t>
      </w:r>
      <w:r w:rsidRPr="003501E7">
        <w:rPr>
          <w:rFonts w:ascii="Times New Roman" w:hAnsi="Times New Roman" w:cs="Times New Roman"/>
          <w:vertAlign w:val="superscript"/>
        </w:rPr>
        <w:footnoteReference w:id="75"/>
      </w:r>
      <w:r w:rsidRPr="003501E7">
        <w:rPr>
          <w:rFonts w:ascii="Times New Roman" w:hAnsi="Times New Roman" w:cs="Times New Roman"/>
          <w:sz w:val="24"/>
          <w:szCs w:val="24"/>
        </w:rPr>
        <w:t>.</w:t>
      </w:r>
    </w:p>
    <w:p w14:paraId="6FB9C77C" w14:textId="2365C109" w:rsidR="00DC11B8" w:rsidRPr="003501E7" w:rsidRDefault="00DC11B8" w:rsidP="00DC11B8">
      <w:pPr>
        <w:spacing w:after="0" w:line="360" w:lineRule="auto"/>
        <w:ind w:firstLine="709"/>
        <w:jc w:val="both"/>
        <w:rPr>
          <w:rFonts w:ascii="Times New Roman" w:hAnsi="Times New Roman" w:cs="Times New Roman"/>
          <w:sz w:val="24"/>
          <w:szCs w:val="24"/>
          <w:highlight w:val="yellow"/>
        </w:rPr>
      </w:pPr>
      <w:r w:rsidRPr="003501E7">
        <w:rPr>
          <w:rFonts w:ascii="Times New Roman" w:hAnsi="Times New Roman" w:cs="Times New Roman"/>
          <w:sz w:val="24"/>
          <w:szCs w:val="24"/>
        </w:rPr>
        <w:t xml:space="preserve">Ежегодно </w:t>
      </w:r>
      <w:r w:rsidRPr="008D4AC1">
        <w:rPr>
          <w:rFonts w:ascii="Times New Roman" w:hAnsi="Times New Roman" w:cs="Times New Roman"/>
          <w:sz w:val="24"/>
          <w:szCs w:val="24"/>
        </w:rPr>
        <w:t xml:space="preserve">разрешение </w:t>
      </w:r>
      <w:r w:rsidR="00A57579" w:rsidRPr="008D4AC1">
        <w:rPr>
          <w:rFonts w:ascii="Times New Roman" w:hAnsi="Times New Roman" w:cs="Times New Roman"/>
          <w:sz w:val="24"/>
          <w:szCs w:val="24"/>
        </w:rPr>
        <w:t>для</w:t>
      </w:r>
      <w:r w:rsidRPr="008D4AC1">
        <w:rPr>
          <w:rFonts w:ascii="Times New Roman" w:hAnsi="Times New Roman" w:cs="Times New Roman"/>
          <w:sz w:val="24"/>
          <w:szCs w:val="24"/>
        </w:rPr>
        <w:t xml:space="preserve"> въезд</w:t>
      </w:r>
      <w:r w:rsidR="00A57579" w:rsidRPr="008D4AC1">
        <w:rPr>
          <w:rFonts w:ascii="Times New Roman" w:hAnsi="Times New Roman" w:cs="Times New Roman"/>
          <w:sz w:val="24"/>
          <w:szCs w:val="24"/>
        </w:rPr>
        <w:t>а</w:t>
      </w:r>
      <w:r w:rsidRPr="008D4AC1">
        <w:rPr>
          <w:rFonts w:ascii="Times New Roman" w:hAnsi="Times New Roman" w:cs="Times New Roman"/>
          <w:sz w:val="24"/>
          <w:szCs w:val="24"/>
        </w:rPr>
        <w:t xml:space="preserve"> во Францию </w:t>
      </w:r>
      <w:r w:rsidR="008D4AC1" w:rsidRPr="008D4AC1">
        <w:rPr>
          <w:rFonts w:ascii="Times New Roman" w:hAnsi="Times New Roman" w:cs="Times New Roman"/>
          <w:sz w:val="24"/>
          <w:szCs w:val="24"/>
        </w:rPr>
        <w:t>оформляют</w:t>
      </w:r>
      <w:r w:rsidRPr="008D4AC1">
        <w:rPr>
          <w:rFonts w:ascii="Times New Roman" w:hAnsi="Times New Roman" w:cs="Times New Roman"/>
          <w:sz w:val="24"/>
          <w:szCs w:val="24"/>
        </w:rPr>
        <w:t xml:space="preserve"> </w:t>
      </w:r>
      <w:r w:rsidR="00A57579" w:rsidRPr="008D4AC1">
        <w:rPr>
          <w:rFonts w:ascii="Times New Roman" w:hAnsi="Times New Roman" w:cs="Times New Roman"/>
          <w:sz w:val="24"/>
          <w:szCs w:val="24"/>
        </w:rPr>
        <w:t>порядка</w:t>
      </w:r>
      <w:r w:rsidRPr="008D4AC1">
        <w:rPr>
          <w:rFonts w:ascii="Times New Roman" w:hAnsi="Times New Roman" w:cs="Times New Roman"/>
          <w:sz w:val="24"/>
          <w:szCs w:val="24"/>
        </w:rPr>
        <w:t xml:space="preserve"> </w:t>
      </w:r>
      <w:r w:rsidR="008D4AC1" w:rsidRPr="008D4AC1">
        <w:rPr>
          <w:rFonts w:ascii="Times New Roman" w:hAnsi="Times New Roman" w:cs="Times New Roman"/>
          <w:sz w:val="24"/>
          <w:szCs w:val="24"/>
        </w:rPr>
        <w:t>двухсот</w:t>
      </w:r>
      <w:r w:rsidR="00A57579" w:rsidRPr="008D4AC1">
        <w:rPr>
          <w:rFonts w:ascii="Times New Roman" w:hAnsi="Times New Roman" w:cs="Times New Roman"/>
          <w:sz w:val="24"/>
          <w:szCs w:val="24"/>
        </w:rPr>
        <w:t xml:space="preserve"> </w:t>
      </w:r>
      <w:r w:rsidR="00223458" w:rsidRPr="008D4AC1">
        <w:rPr>
          <w:rFonts w:ascii="Times New Roman" w:hAnsi="Times New Roman" w:cs="Times New Roman"/>
          <w:sz w:val="24"/>
          <w:szCs w:val="24"/>
        </w:rPr>
        <w:t>тысяч</w:t>
      </w:r>
      <w:r w:rsidRPr="008D4AC1">
        <w:rPr>
          <w:rFonts w:ascii="Times New Roman" w:hAnsi="Times New Roman" w:cs="Times New Roman"/>
          <w:sz w:val="24"/>
          <w:szCs w:val="24"/>
        </w:rPr>
        <w:t xml:space="preserve"> граждан </w:t>
      </w:r>
      <w:r w:rsidR="008D4AC1" w:rsidRPr="008D4AC1">
        <w:rPr>
          <w:rFonts w:ascii="Times New Roman" w:hAnsi="Times New Roman" w:cs="Times New Roman"/>
          <w:sz w:val="24"/>
          <w:szCs w:val="24"/>
        </w:rPr>
        <w:t xml:space="preserve">из третьих стран </w:t>
      </w:r>
      <w:r w:rsidR="00224CDD" w:rsidRPr="008D4AC1">
        <w:rPr>
          <w:rStyle w:val="a6"/>
          <w:rFonts w:ascii="Times New Roman" w:hAnsi="Times New Roman" w:cs="Times New Roman"/>
          <w:sz w:val="24"/>
          <w:szCs w:val="24"/>
        </w:rPr>
        <w:footnoteReference w:id="76"/>
      </w:r>
      <w:r w:rsidR="00A57579" w:rsidRPr="008D4AC1">
        <w:rPr>
          <w:rFonts w:ascii="Times New Roman" w:hAnsi="Times New Roman" w:cs="Times New Roman"/>
          <w:sz w:val="24"/>
          <w:szCs w:val="24"/>
        </w:rPr>
        <w:t>,</w:t>
      </w:r>
      <w:r w:rsidR="00A57579" w:rsidRPr="003501E7">
        <w:rPr>
          <w:rFonts w:ascii="Times New Roman" w:hAnsi="Times New Roman" w:cs="Times New Roman"/>
          <w:sz w:val="24"/>
          <w:szCs w:val="24"/>
        </w:rPr>
        <w:t xml:space="preserve"> при этом значительная часть </w:t>
      </w:r>
      <w:r w:rsidRPr="003501E7">
        <w:rPr>
          <w:rFonts w:ascii="Times New Roman" w:hAnsi="Times New Roman" w:cs="Times New Roman"/>
          <w:sz w:val="24"/>
          <w:szCs w:val="24"/>
        </w:rPr>
        <w:t xml:space="preserve">из них выдается </w:t>
      </w:r>
      <w:r w:rsidR="00A57579" w:rsidRPr="003501E7">
        <w:rPr>
          <w:rFonts w:ascii="Times New Roman" w:hAnsi="Times New Roman" w:cs="Times New Roman"/>
          <w:sz w:val="24"/>
          <w:szCs w:val="24"/>
        </w:rPr>
        <w:t>по основанию – «</w:t>
      </w:r>
      <w:r w:rsidRPr="003501E7">
        <w:rPr>
          <w:rFonts w:ascii="Times New Roman" w:hAnsi="Times New Roman" w:cs="Times New Roman"/>
          <w:sz w:val="24"/>
          <w:szCs w:val="24"/>
        </w:rPr>
        <w:t>воссоединени</w:t>
      </w:r>
      <w:r w:rsidR="00A57579" w:rsidRPr="003501E7">
        <w:rPr>
          <w:rFonts w:ascii="Times New Roman" w:hAnsi="Times New Roman" w:cs="Times New Roman"/>
          <w:sz w:val="24"/>
          <w:szCs w:val="24"/>
        </w:rPr>
        <w:t>е</w:t>
      </w:r>
      <w:r w:rsidRPr="003501E7">
        <w:rPr>
          <w:rFonts w:ascii="Times New Roman" w:hAnsi="Times New Roman" w:cs="Times New Roman"/>
          <w:sz w:val="24"/>
          <w:szCs w:val="24"/>
        </w:rPr>
        <w:t xml:space="preserve"> семей</w:t>
      </w:r>
      <w:r w:rsidR="00A57579" w:rsidRPr="003501E7">
        <w:rPr>
          <w:rFonts w:ascii="Times New Roman" w:hAnsi="Times New Roman" w:cs="Times New Roman"/>
          <w:sz w:val="24"/>
          <w:szCs w:val="24"/>
        </w:rPr>
        <w:t>» (для близких родственников)</w:t>
      </w:r>
      <w:r w:rsidRPr="003501E7">
        <w:rPr>
          <w:rFonts w:ascii="Times New Roman" w:hAnsi="Times New Roman" w:cs="Times New Roman"/>
          <w:sz w:val="24"/>
          <w:szCs w:val="24"/>
        </w:rPr>
        <w:t xml:space="preserve">. Кроме того, ежегодно </w:t>
      </w:r>
      <w:r w:rsidR="00223623" w:rsidRPr="003501E7">
        <w:rPr>
          <w:rFonts w:ascii="Times New Roman" w:hAnsi="Times New Roman" w:cs="Times New Roman"/>
          <w:sz w:val="24"/>
          <w:szCs w:val="24"/>
        </w:rPr>
        <w:t>примерно</w:t>
      </w:r>
      <w:r w:rsidR="00A57579" w:rsidRPr="003501E7">
        <w:rPr>
          <w:rFonts w:ascii="Times New Roman" w:hAnsi="Times New Roman" w:cs="Times New Roman"/>
          <w:sz w:val="24"/>
          <w:szCs w:val="24"/>
        </w:rPr>
        <w:t xml:space="preserve"> </w:t>
      </w:r>
      <w:r w:rsidRPr="003501E7">
        <w:rPr>
          <w:rFonts w:ascii="Times New Roman" w:hAnsi="Times New Roman" w:cs="Times New Roman"/>
          <w:sz w:val="24"/>
          <w:szCs w:val="24"/>
        </w:rPr>
        <w:t>1</w:t>
      </w:r>
      <w:r w:rsidR="00A57579" w:rsidRPr="003501E7">
        <w:rPr>
          <w:rFonts w:ascii="Times New Roman" w:hAnsi="Times New Roman" w:cs="Times New Roman"/>
          <w:sz w:val="24"/>
          <w:szCs w:val="24"/>
        </w:rPr>
        <w:t>5</w:t>
      </w:r>
      <w:r w:rsidRPr="003501E7">
        <w:rPr>
          <w:rFonts w:ascii="Times New Roman" w:hAnsi="Times New Roman" w:cs="Times New Roman"/>
          <w:sz w:val="24"/>
          <w:szCs w:val="24"/>
        </w:rPr>
        <w:t>0 тысяч человек получают французское гражданство</w:t>
      </w:r>
      <w:r w:rsidR="007C43B6" w:rsidRPr="003501E7">
        <w:rPr>
          <w:rStyle w:val="a6"/>
          <w:rFonts w:ascii="Times New Roman" w:hAnsi="Times New Roman" w:cs="Times New Roman"/>
          <w:sz w:val="24"/>
          <w:szCs w:val="24"/>
        </w:rPr>
        <w:footnoteReference w:id="77"/>
      </w:r>
      <w:r w:rsidRPr="003501E7">
        <w:rPr>
          <w:rFonts w:ascii="Times New Roman" w:hAnsi="Times New Roman" w:cs="Times New Roman"/>
          <w:sz w:val="24"/>
          <w:szCs w:val="24"/>
        </w:rPr>
        <w:t xml:space="preserve">. </w:t>
      </w:r>
      <w:r w:rsidR="00223623" w:rsidRPr="003501E7">
        <w:rPr>
          <w:rFonts w:ascii="Times New Roman" w:hAnsi="Times New Roman" w:cs="Times New Roman"/>
          <w:sz w:val="24"/>
          <w:szCs w:val="24"/>
        </w:rPr>
        <w:t xml:space="preserve">Согласно статистическим данным количество индивидов, </w:t>
      </w:r>
      <w:r w:rsidRPr="003501E7">
        <w:rPr>
          <w:rFonts w:ascii="Times New Roman" w:hAnsi="Times New Roman" w:cs="Times New Roman"/>
          <w:sz w:val="24"/>
          <w:szCs w:val="24"/>
        </w:rPr>
        <w:t>получающих гражданство</w:t>
      </w:r>
      <w:r w:rsidR="00223623" w:rsidRPr="003501E7">
        <w:rPr>
          <w:rFonts w:ascii="Times New Roman" w:hAnsi="Times New Roman" w:cs="Times New Roman"/>
          <w:sz w:val="24"/>
          <w:szCs w:val="24"/>
        </w:rPr>
        <w:t>, практически соотносится</w:t>
      </w:r>
      <w:r w:rsidRPr="003501E7">
        <w:rPr>
          <w:rFonts w:ascii="Times New Roman" w:hAnsi="Times New Roman" w:cs="Times New Roman"/>
          <w:sz w:val="24"/>
          <w:szCs w:val="24"/>
        </w:rPr>
        <w:t xml:space="preserve"> </w:t>
      </w:r>
      <w:r w:rsidR="00223623" w:rsidRPr="003501E7">
        <w:rPr>
          <w:rFonts w:ascii="Times New Roman" w:hAnsi="Times New Roman" w:cs="Times New Roman"/>
          <w:sz w:val="24"/>
          <w:szCs w:val="24"/>
        </w:rPr>
        <w:t>с</w:t>
      </w:r>
      <w:r w:rsidRPr="003501E7">
        <w:rPr>
          <w:rFonts w:ascii="Times New Roman" w:hAnsi="Times New Roman" w:cs="Times New Roman"/>
          <w:sz w:val="24"/>
          <w:szCs w:val="24"/>
        </w:rPr>
        <w:t xml:space="preserve"> числ</w:t>
      </w:r>
      <w:r w:rsidR="00223623" w:rsidRPr="003501E7">
        <w:rPr>
          <w:rFonts w:ascii="Times New Roman" w:hAnsi="Times New Roman" w:cs="Times New Roman"/>
          <w:sz w:val="24"/>
          <w:szCs w:val="24"/>
        </w:rPr>
        <w:t>ом</w:t>
      </w:r>
      <w:r w:rsidRPr="003501E7">
        <w:rPr>
          <w:rFonts w:ascii="Times New Roman" w:hAnsi="Times New Roman" w:cs="Times New Roman"/>
          <w:sz w:val="24"/>
          <w:szCs w:val="24"/>
        </w:rPr>
        <w:t xml:space="preserve"> </w:t>
      </w:r>
      <w:r w:rsidR="00223623" w:rsidRPr="003501E7">
        <w:rPr>
          <w:rFonts w:ascii="Times New Roman" w:hAnsi="Times New Roman" w:cs="Times New Roman"/>
          <w:sz w:val="24"/>
          <w:szCs w:val="24"/>
        </w:rPr>
        <w:t>иностранных граждан</w:t>
      </w:r>
      <w:r w:rsidRPr="003501E7">
        <w:rPr>
          <w:rFonts w:ascii="Times New Roman" w:hAnsi="Times New Roman" w:cs="Times New Roman"/>
          <w:sz w:val="24"/>
          <w:szCs w:val="24"/>
        </w:rPr>
        <w:t xml:space="preserve">, </w:t>
      </w:r>
      <w:r w:rsidR="00223623" w:rsidRPr="003501E7">
        <w:rPr>
          <w:rFonts w:ascii="Times New Roman" w:hAnsi="Times New Roman" w:cs="Times New Roman"/>
          <w:sz w:val="24"/>
          <w:szCs w:val="24"/>
        </w:rPr>
        <w:t>которые оформляют</w:t>
      </w:r>
      <w:r w:rsidRPr="003501E7">
        <w:rPr>
          <w:rFonts w:ascii="Times New Roman" w:hAnsi="Times New Roman" w:cs="Times New Roman"/>
          <w:sz w:val="24"/>
          <w:szCs w:val="24"/>
        </w:rPr>
        <w:t xml:space="preserve"> разрешение на въезд </w:t>
      </w:r>
      <w:r w:rsidR="00223623" w:rsidRPr="003501E7">
        <w:rPr>
          <w:rFonts w:ascii="Times New Roman" w:hAnsi="Times New Roman" w:cs="Times New Roman"/>
          <w:sz w:val="24"/>
          <w:szCs w:val="24"/>
        </w:rPr>
        <w:t>на</w:t>
      </w:r>
      <w:r w:rsidRPr="003501E7">
        <w:rPr>
          <w:rFonts w:ascii="Times New Roman" w:hAnsi="Times New Roman" w:cs="Times New Roman"/>
          <w:sz w:val="24"/>
          <w:szCs w:val="24"/>
        </w:rPr>
        <w:t xml:space="preserve"> длительн</w:t>
      </w:r>
      <w:r w:rsidR="00223623" w:rsidRPr="003501E7">
        <w:rPr>
          <w:rFonts w:ascii="Times New Roman" w:hAnsi="Times New Roman" w:cs="Times New Roman"/>
          <w:sz w:val="24"/>
          <w:szCs w:val="24"/>
        </w:rPr>
        <w:t>ый период</w:t>
      </w:r>
      <w:r w:rsidR="00A57579" w:rsidRPr="003501E7">
        <w:rPr>
          <w:rFonts w:ascii="Times New Roman" w:hAnsi="Times New Roman" w:cs="Times New Roman"/>
          <w:sz w:val="24"/>
          <w:szCs w:val="24"/>
          <w:vertAlign w:val="superscript"/>
        </w:rPr>
        <w:footnoteReference w:id="78"/>
      </w:r>
      <w:r w:rsidRPr="003501E7">
        <w:rPr>
          <w:rFonts w:ascii="Times New Roman" w:hAnsi="Times New Roman" w:cs="Times New Roman"/>
          <w:sz w:val="24"/>
          <w:szCs w:val="24"/>
        </w:rPr>
        <w:t xml:space="preserve">. </w:t>
      </w:r>
    </w:p>
    <w:p w14:paraId="1D253ED2" w14:textId="102C2E7B" w:rsidR="00DC11B8" w:rsidRPr="003501E7" w:rsidRDefault="00C01209" w:rsidP="00DC11B8">
      <w:pPr>
        <w:spacing w:after="0" w:line="360" w:lineRule="auto"/>
        <w:ind w:firstLine="709"/>
        <w:jc w:val="both"/>
        <w:rPr>
          <w:rFonts w:ascii="Times New Roman" w:hAnsi="Times New Roman" w:cs="Times New Roman"/>
          <w:sz w:val="24"/>
          <w:szCs w:val="24"/>
        </w:rPr>
      </w:pPr>
      <w:r w:rsidRPr="003501E7">
        <w:rPr>
          <w:rFonts w:ascii="Times New Roman" w:hAnsi="Times New Roman" w:cs="Times New Roman"/>
          <w:sz w:val="24"/>
          <w:szCs w:val="24"/>
        </w:rPr>
        <w:t>Политика Республики направлена на то, чтобы мигранты были ассимилированы</w:t>
      </w:r>
      <w:r w:rsidR="00DC11B8" w:rsidRPr="003501E7">
        <w:rPr>
          <w:rFonts w:ascii="Times New Roman" w:hAnsi="Times New Roman" w:cs="Times New Roman"/>
          <w:sz w:val="24"/>
          <w:szCs w:val="24"/>
        </w:rPr>
        <w:t xml:space="preserve">, </w:t>
      </w:r>
      <w:r w:rsidRPr="003501E7">
        <w:rPr>
          <w:rFonts w:ascii="Times New Roman" w:hAnsi="Times New Roman" w:cs="Times New Roman"/>
          <w:sz w:val="24"/>
          <w:szCs w:val="24"/>
        </w:rPr>
        <w:t>не</w:t>
      </w:r>
      <w:r w:rsidR="00DC11B8" w:rsidRPr="003501E7">
        <w:rPr>
          <w:rFonts w:ascii="Times New Roman" w:hAnsi="Times New Roman" w:cs="Times New Roman"/>
          <w:sz w:val="24"/>
          <w:szCs w:val="24"/>
        </w:rPr>
        <w:t xml:space="preserve">зависимо от их этнической и конфессиональной принадлежности, т.е. должны стать лояльными </w:t>
      </w:r>
      <w:r w:rsidRPr="003501E7">
        <w:rPr>
          <w:rFonts w:ascii="Times New Roman" w:hAnsi="Times New Roman" w:cs="Times New Roman"/>
          <w:sz w:val="24"/>
          <w:szCs w:val="24"/>
        </w:rPr>
        <w:t xml:space="preserve">французскими </w:t>
      </w:r>
      <w:r w:rsidR="00DC11B8" w:rsidRPr="003501E7">
        <w:rPr>
          <w:rFonts w:ascii="Times New Roman" w:hAnsi="Times New Roman" w:cs="Times New Roman"/>
          <w:sz w:val="24"/>
          <w:szCs w:val="24"/>
        </w:rPr>
        <w:t xml:space="preserve">гражданами, </w:t>
      </w:r>
      <w:r w:rsidRPr="003501E7">
        <w:rPr>
          <w:rFonts w:ascii="Times New Roman" w:hAnsi="Times New Roman" w:cs="Times New Roman"/>
          <w:sz w:val="24"/>
          <w:szCs w:val="24"/>
        </w:rPr>
        <w:t>в том числе</w:t>
      </w:r>
      <w:r w:rsidR="00DC11B8" w:rsidRPr="003501E7">
        <w:rPr>
          <w:rFonts w:ascii="Times New Roman" w:hAnsi="Times New Roman" w:cs="Times New Roman"/>
          <w:sz w:val="24"/>
          <w:szCs w:val="24"/>
        </w:rPr>
        <w:t xml:space="preserve"> </w:t>
      </w:r>
      <w:r w:rsidRPr="003501E7">
        <w:rPr>
          <w:rFonts w:ascii="Times New Roman" w:hAnsi="Times New Roman" w:cs="Times New Roman"/>
          <w:sz w:val="24"/>
          <w:szCs w:val="24"/>
        </w:rPr>
        <w:t xml:space="preserve">к </w:t>
      </w:r>
      <w:r w:rsidR="00DC11B8" w:rsidRPr="003501E7">
        <w:rPr>
          <w:rFonts w:ascii="Times New Roman" w:hAnsi="Times New Roman" w:cs="Times New Roman"/>
          <w:sz w:val="24"/>
          <w:szCs w:val="24"/>
        </w:rPr>
        <w:t>политическому, общественному и культурному порядку</w:t>
      </w:r>
      <w:r w:rsidR="00940D7C">
        <w:rPr>
          <w:rFonts w:ascii="Times New Roman" w:hAnsi="Times New Roman" w:cs="Times New Roman"/>
          <w:sz w:val="24"/>
          <w:szCs w:val="24"/>
        </w:rPr>
        <w:t xml:space="preserve"> страны</w:t>
      </w:r>
      <w:r w:rsidR="00DC11B8" w:rsidRPr="003501E7">
        <w:rPr>
          <w:rFonts w:ascii="Times New Roman" w:hAnsi="Times New Roman" w:cs="Times New Roman"/>
          <w:sz w:val="24"/>
          <w:szCs w:val="24"/>
          <w:vertAlign w:val="superscript"/>
        </w:rPr>
        <w:footnoteReference w:id="79"/>
      </w:r>
      <w:r w:rsidR="00DC11B8" w:rsidRPr="003501E7">
        <w:rPr>
          <w:rFonts w:ascii="Times New Roman" w:hAnsi="Times New Roman" w:cs="Times New Roman"/>
          <w:sz w:val="24"/>
          <w:szCs w:val="24"/>
        </w:rPr>
        <w:t xml:space="preserve">. </w:t>
      </w:r>
    </w:p>
    <w:p w14:paraId="57C63F66" w14:textId="358AA049" w:rsidR="00E01C5E" w:rsidRPr="003501E7" w:rsidRDefault="00735504" w:rsidP="00F76831">
      <w:pPr>
        <w:spacing w:after="0" w:line="360" w:lineRule="auto"/>
        <w:ind w:firstLine="709"/>
        <w:jc w:val="both"/>
        <w:rPr>
          <w:rFonts w:ascii="Times New Roman" w:hAnsi="Times New Roman" w:cs="Times New Roman"/>
          <w:sz w:val="24"/>
          <w:szCs w:val="24"/>
        </w:rPr>
      </w:pPr>
      <w:r w:rsidRPr="003501E7">
        <w:rPr>
          <w:rFonts w:ascii="Times New Roman" w:hAnsi="Times New Roman" w:cs="Times New Roman"/>
          <w:sz w:val="24"/>
          <w:szCs w:val="24"/>
        </w:rPr>
        <w:t>В настоящее время Французская Республика столкнул</w:t>
      </w:r>
      <w:r w:rsidR="00186495">
        <w:rPr>
          <w:rFonts w:ascii="Times New Roman" w:hAnsi="Times New Roman" w:cs="Times New Roman"/>
          <w:sz w:val="24"/>
          <w:szCs w:val="24"/>
        </w:rPr>
        <w:t>а</w:t>
      </w:r>
      <w:r w:rsidRPr="003501E7">
        <w:rPr>
          <w:rFonts w:ascii="Times New Roman" w:hAnsi="Times New Roman" w:cs="Times New Roman"/>
          <w:sz w:val="24"/>
          <w:szCs w:val="24"/>
        </w:rPr>
        <w:t xml:space="preserve">сь с тем, что на </w:t>
      </w:r>
      <w:r w:rsidR="00F76831" w:rsidRPr="003501E7">
        <w:rPr>
          <w:rFonts w:ascii="Times New Roman" w:hAnsi="Times New Roman" w:cs="Times New Roman"/>
          <w:sz w:val="24"/>
          <w:szCs w:val="24"/>
        </w:rPr>
        <w:t>её</w:t>
      </w:r>
      <w:r w:rsidRPr="003501E7">
        <w:rPr>
          <w:rFonts w:ascii="Times New Roman" w:hAnsi="Times New Roman" w:cs="Times New Roman"/>
          <w:sz w:val="24"/>
          <w:szCs w:val="24"/>
        </w:rPr>
        <w:t xml:space="preserve"> территории с</w:t>
      </w:r>
      <w:r w:rsidR="00940D7C">
        <w:rPr>
          <w:rFonts w:ascii="Times New Roman" w:hAnsi="Times New Roman" w:cs="Times New Roman"/>
          <w:sz w:val="24"/>
          <w:szCs w:val="24"/>
        </w:rPr>
        <w:t xml:space="preserve">формировались этнические общины </w:t>
      </w:r>
      <w:r w:rsidRPr="003501E7">
        <w:rPr>
          <w:rFonts w:ascii="Times New Roman" w:hAnsi="Times New Roman" w:cs="Times New Roman"/>
          <w:sz w:val="24"/>
          <w:szCs w:val="24"/>
        </w:rPr>
        <w:t>со своими законами и правилами, которые нарушают исторический принцип жесткой ассимиляции</w:t>
      </w:r>
      <w:r w:rsidR="00F76831" w:rsidRPr="003501E7">
        <w:rPr>
          <w:rFonts w:ascii="Times New Roman" w:hAnsi="Times New Roman" w:cs="Times New Roman"/>
          <w:sz w:val="24"/>
          <w:szCs w:val="24"/>
        </w:rPr>
        <w:t xml:space="preserve"> (наличие определенных правил, касающихся въезда в принимающую страну и положения им</w:t>
      </w:r>
      <w:r w:rsidR="00186495">
        <w:rPr>
          <w:rFonts w:ascii="Times New Roman" w:hAnsi="Times New Roman" w:cs="Times New Roman"/>
          <w:sz w:val="24"/>
          <w:szCs w:val="24"/>
        </w:rPr>
        <w:t>мигрантов, а также комплекс мер,</w:t>
      </w:r>
      <w:r w:rsidR="00F76831" w:rsidRPr="003501E7">
        <w:rPr>
          <w:rFonts w:ascii="Times New Roman" w:hAnsi="Times New Roman" w:cs="Times New Roman"/>
          <w:sz w:val="24"/>
          <w:szCs w:val="24"/>
        </w:rPr>
        <w:t xml:space="preserve"> направленных на создание единой государственной идентичности)</w:t>
      </w:r>
      <w:r w:rsidRPr="003501E7">
        <w:rPr>
          <w:rFonts w:ascii="Times New Roman" w:hAnsi="Times New Roman" w:cs="Times New Roman"/>
          <w:sz w:val="24"/>
          <w:szCs w:val="24"/>
        </w:rPr>
        <w:t xml:space="preserve">, </w:t>
      </w:r>
      <w:r w:rsidR="00F76831" w:rsidRPr="003501E7">
        <w:rPr>
          <w:rFonts w:ascii="Times New Roman" w:hAnsi="Times New Roman" w:cs="Times New Roman"/>
          <w:sz w:val="24"/>
          <w:szCs w:val="24"/>
        </w:rPr>
        <w:t>обусловленный психологическими особенностями: французы не терпят разнородности</w:t>
      </w:r>
      <w:r w:rsidRPr="003501E7">
        <w:rPr>
          <w:rFonts w:ascii="Times New Roman" w:hAnsi="Times New Roman" w:cs="Times New Roman"/>
          <w:sz w:val="24"/>
          <w:szCs w:val="24"/>
        </w:rPr>
        <w:t>.</w:t>
      </w:r>
      <w:r w:rsidR="00F76831" w:rsidRPr="003501E7">
        <w:rPr>
          <w:rFonts w:ascii="Times New Roman" w:hAnsi="Times New Roman" w:cs="Times New Roman"/>
          <w:sz w:val="24"/>
          <w:szCs w:val="24"/>
        </w:rPr>
        <w:t xml:space="preserve"> </w:t>
      </w:r>
    </w:p>
    <w:p w14:paraId="7CB8E799" w14:textId="55D184FF" w:rsidR="00A40C8C" w:rsidRPr="003501E7" w:rsidRDefault="00214892" w:rsidP="00270D2B">
      <w:pPr>
        <w:spacing w:after="0" w:line="360" w:lineRule="auto"/>
        <w:ind w:firstLine="709"/>
        <w:jc w:val="both"/>
        <w:rPr>
          <w:rFonts w:ascii="Times New Roman" w:hAnsi="Times New Roman" w:cs="Times New Roman"/>
          <w:sz w:val="24"/>
          <w:szCs w:val="24"/>
        </w:rPr>
      </w:pPr>
      <w:r w:rsidRPr="003501E7">
        <w:rPr>
          <w:rFonts w:ascii="Times New Roman" w:hAnsi="Times New Roman" w:cs="Times New Roman"/>
          <w:sz w:val="24"/>
          <w:szCs w:val="24"/>
        </w:rPr>
        <w:t>В 1990-х годах из-за п</w:t>
      </w:r>
      <w:r w:rsidR="00E01C5E" w:rsidRPr="003501E7">
        <w:rPr>
          <w:rFonts w:ascii="Times New Roman" w:hAnsi="Times New Roman" w:cs="Times New Roman"/>
          <w:sz w:val="24"/>
          <w:szCs w:val="24"/>
        </w:rPr>
        <w:t>риток</w:t>
      </w:r>
      <w:r w:rsidRPr="003501E7">
        <w:rPr>
          <w:rFonts w:ascii="Times New Roman" w:hAnsi="Times New Roman" w:cs="Times New Roman"/>
          <w:sz w:val="24"/>
          <w:szCs w:val="24"/>
        </w:rPr>
        <w:t>а</w:t>
      </w:r>
      <w:r w:rsidR="00E01C5E" w:rsidRPr="003501E7">
        <w:rPr>
          <w:rFonts w:ascii="Times New Roman" w:hAnsi="Times New Roman" w:cs="Times New Roman"/>
          <w:sz w:val="24"/>
          <w:szCs w:val="24"/>
        </w:rPr>
        <w:t xml:space="preserve"> в страну североафриканских арабов прежнюю концепцию французской миграционной политики</w:t>
      </w:r>
      <w:r w:rsidRPr="003501E7">
        <w:rPr>
          <w:rFonts w:ascii="Times New Roman" w:hAnsi="Times New Roman" w:cs="Times New Roman"/>
          <w:sz w:val="24"/>
          <w:szCs w:val="24"/>
        </w:rPr>
        <w:t xml:space="preserve"> пришлось пересматривать</w:t>
      </w:r>
      <w:r w:rsidR="00E01C5E" w:rsidRPr="003501E7">
        <w:rPr>
          <w:rFonts w:ascii="Times New Roman" w:hAnsi="Times New Roman" w:cs="Times New Roman"/>
          <w:sz w:val="24"/>
          <w:szCs w:val="24"/>
        </w:rPr>
        <w:t xml:space="preserve">. </w:t>
      </w:r>
      <w:r w:rsidRPr="003501E7">
        <w:rPr>
          <w:rFonts w:ascii="Times New Roman" w:hAnsi="Times New Roman" w:cs="Times New Roman"/>
          <w:sz w:val="24"/>
          <w:szCs w:val="24"/>
        </w:rPr>
        <w:t xml:space="preserve">Эта «новая» </w:t>
      </w:r>
      <w:r w:rsidR="00E01C5E" w:rsidRPr="003501E7">
        <w:rPr>
          <w:rFonts w:ascii="Times New Roman" w:hAnsi="Times New Roman" w:cs="Times New Roman"/>
          <w:sz w:val="24"/>
          <w:szCs w:val="24"/>
        </w:rPr>
        <w:t xml:space="preserve">часть населения </w:t>
      </w:r>
      <w:r w:rsidRPr="003501E7">
        <w:rPr>
          <w:rFonts w:ascii="Times New Roman" w:hAnsi="Times New Roman" w:cs="Times New Roman"/>
          <w:sz w:val="24"/>
          <w:szCs w:val="24"/>
        </w:rPr>
        <w:t xml:space="preserve">постепенно </w:t>
      </w:r>
      <w:r w:rsidR="00E01C5E" w:rsidRPr="003501E7">
        <w:rPr>
          <w:rFonts w:ascii="Times New Roman" w:hAnsi="Times New Roman" w:cs="Times New Roman"/>
          <w:sz w:val="24"/>
          <w:szCs w:val="24"/>
        </w:rPr>
        <w:t xml:space="preserve">стала </w:t>
      </w:r>
      <w:r w:rsidRPr="003501E7">
        <w:rPr>
          <w:rFonts w:ascii="Times New Roman" w:hAnsi="Times New Roman" w:cs="Times New Roman"/>
          <w:sz w:val="24"/>
          <w:szCs w:val="24"/>
        </w:rPr>
        <w:t>заявлять о необходимости их</w:t>
      </w:r>
      <w:r w:rsidR="00E01C5E" w:rsidRPr="003501E7">
        <w:rPr>
          <w:rFonts w:ascii="Times New Roman" w:hAnsi="Times New Roman" w:cs="Times New Roman"/>
          <w:sz w:val="24"/>
          <w:szCs w:val="24"/>
        </w:rPr>
        <w:t xml:space="preserve"> признания в качестве особой группы</w:t>
      </w:r>
      <w:r w:rsidRPr="003501E7">
        <w:rPr>
          <w:rFonts w:ascii="Times New Roman" w:hAnsi="Times New Roman" w:cs="Times New Roman"/>
          <w:sz w:val="24"/>
          <w:szCs w:val="24"/>
        </w:rPr>
        <w:t xml:space="preserve">, выступать за </w:t>
      </w:r>
      <w:r w:rsidR="00E01C5E" w:rsidRPr="003501E7">
        <w:rPr>
          <w:rFonts w:ascii="Times New Roman" w:hAnsi="Times New Roman" w:cs="Times New Roman"/>
          <w:sz w:val="24"/>
          <w:szCs w:val="24"/>
        </w:rPr>
        <w:t>законодательно</w:t>
      </w:r>
      <w:r w:rsidRPr="003501E7">
        <w:rPr>
          <w:rFonts w:ascii="Times New Roman" w:hAnsi="Times New Roman" w:cs="Times New Roman"/>
          <w:sz w:val="24"/>
          <w:szCs w:val="24"/>
        </w:rPr>
        <w:t>е</w:t>
      </w:r>
      <w:r w:rsidR="00E01C5E" w:rsidRPr="003501E7">
        <w:rPr>
          <w:rFonts w:ascii="Times New Roman" w:hAnsi="Times New Roman" w:cs="Times New Roman"/>
          <w:sz w:val="24"/>
          <w:szCs w:val="24"/>
        </w:rPr>
        <w:t xml:space="preserve"> закреп</w:t>
      </w:r>
      <w:r w:rsidRPr="003501E7">
        <w:rPr>
          <w:rFonts w:ascii="Times New Roman" w:hAnsi="Times New Roman" w:cs="Times New Roman"/>
          <w:sz w:val="24"/>
          <w:szCs w:val="24"/>
        </w:rPr>
        <w:t>ление</w:t>
      </w:r>
      <w:r w:rsidR="00E01C5E" w:rsidRPr="003501E7">
        <w:rPr>
          <w:rFonts w:ascii="Times New Roman" w:hAnsi="Times New Roman" w:cs="Times New Roman"/>
          <w:sz w:val="24"/>
          <w:szCs w:val="24"/>
        </w:rPr>
        <w:t xml:space="preserve"> прав, подчеркивающи</w:t>
      </w:r>
      <w:r w:rsidRPr="003501E7">
        <w:rPr>
          <w:rFonts w:ascii="Times New Roman" w:hAnsi="Times New Roman" w:cs="Times New Roman"/>
          <w:sz w:val="24"/>
          <w:szCs w:val="24"/>
        </w:rPr>
        <w:t xml:space="preserve">х их </w:t>
      </w:r>
      <w:r w:rsidRPr="003501E7">
        <w:rPr>
          <w:rFonts w:ascii="Times New Roman" w:hAnsi="Times New Roman" w:cs="Times New Roman"/>
          <w:sz w:val="24"/>
          <w:szCs w:val="24"/>
        </w:rPr>
        <w:lastRenderedPageBreak/>
        <w:t>особый</w:t>
      </w:r>
      <w:r w:rsidR="00E01C5E" w:rsidRPr="003501E7">
        <w:rPr>
          <w:rFonts w:ascii="Times New Roman" w:hAnsi="Times New Roman" w:cs="Times New Roman"/>
          <w:sz w:val="24"/>
          <w:szCs w:val="24"/>
        </w:rPr>
        <w:t xml:space="preserve"> статус. </w:t>
      </w:r>
      <w:r w:rsidRPr="003501E7">
        <w:rPr>
          <w:rFonts w:ascii="Times New Roman" w:hAnsi="Times New Roman" w:cs="Times New Roman"/>
          <w:sz w:val="24"/>
          <w:szCs w:val="24"/>
        </w:rPr>
        <w:t>Одновременно они стали выступать против своих же соплеменников</w:t>
      </w:r>
      <w:r w:rsidR="00E01C5E" w:rsidRPr="003501E7">
        <w:rPr>
          <w:rFonts w:ascii="Times New Roman" w:hAnsi="Times New Roman" w:cs="Times New Roman"/>
          <w:sz w:val="24"/>
          <w:szCs w:val="24"/>
        </w:rPr>
        <w:t xml:space="preserve">, </w:t>
      </w:r>
      <w:r w:rsidRPr="003501E7">
        <w:rPr>
          <w:rFonts w:ascii="Times New Roman" w:hAnsi="Times New Roman" w:cs="Times New Roman"/>
          <w:sz w:val="24"/>
          <w:szCs w:val="24"/>
        </w:rPr>
        <w:t xml:space="preserve">которые были </w:t>
      </w:r>
      <w:r w:rsidR="00E01C5E" w:rsidRPr="003501E7">
        <w:rPr>
          <w:rFonts w:ascii="Times New Roman" w:hAnsi="Times New Roman" w:cs="Times New Roman"/>
          <w:sz w:val="24"/>
          <w:szCs w:val="24"/>
        </w:rPr>
        <w:t>настроены</w:t>
      </w:r>
      <w:r w:rsidRPr="003501E7">
        <w:rPr>
          <w:rFonts w:ascii="Times New Roman" w:hAnsi="Times New Roman" w:cs="Times New Roman"/>
          <w:sz w:val="24"/>
          <w:szCs w:val="24"/>
        </w:rPr>
        <w:t xml:space="preserve"> на </w:t>
      </w:r>
      <w:r w:rsidR="00E01C5E" w:rsidRPr="003501E7">
        <w:rPr>
          <w:rFonts w:ascii="Times New Roman" w:hAnsi="Times New Roman" w:cs="Times New Roman"/>
          <w:sz w:val="24"/>
          <w:szCs w:val="24"/>
        </w:rPr>
        <w:t>ассимилирова</w:t>
      </w:r>
      <w:r w:rsidRPr="003501E7">
        <w:rPr>
          <w:rFonts w:ascii="Times New Roman" w:hAnsi="Times New Roman" w:cs="Times New Roman"/>
          <w:sz w:val="24"/>
          <w:szCs w:val="24"/>
        </w:rPr>
        <w:t>ние</w:t>
      </w:r>
      <w:r w:rsidR="00E01C5E" w:rsidRPr="003501E7">
        <w:rPr>
          <w:rFonts w:ascii="Times New Roman" w:hAnsi="Times New Roman" w:cs="Times New Roman"/>
          <w:sz w:val="24"/>
          <w:szCs w:val="24"/>
        </w:rPr>
        <w:t xml:space="preserve">. В результате, как подчеркивает </w:t>
      </w:r>
      <w:proofErr w:type="spellStart"/>
      <w:r w:rsidR="00186495" w:rsidRPr="003501E7">
        <w:rPr>
          <w:rFonts w:ascii="Times New Roman" w:hAnsi="Times New Roman" w:cs="Times New Roman"/>
          <w:sz w:val="24"/>
          <w:szCs w:val="24"/>
        </w:rPr>
        <w:t>В.В.</w:t>
      </w:r>
      <w:r w:rsidR="00E01C5E" w:rsidRPr="003501E7">
        <w:rPr>
          <w:rFonts w:ascii="Times New Roman" w:hAnsi="Times New Roman" w:cs="Times New Roman"/>
          <w:sz w:val="24"/>
          <w:szCs w:val="24"/>
        </w:rPr>
        <w:t>Сахарова</w:t>
      </w:r>
      <w:proofErr w:type="spellEnd"/>
      <w:r w:rsidR="00E01C5E" w:rsidRPr="003501E7">
        <w:rPr>
          <w:rFonts w:ascii="Times New Roman" w:hAnsi="Times New Roman" w:cs="Times New Roman"/>
          <w:sz w:val="24"/>
          <w:szCs w:val="24"/>
        </w:rPr>
        <w:t xml:space="preserve">, возник кризис </w:t>
      </w:r>
      <w:r w:rsidRPr="003501E7">
        <w:rPr>
          <w:rFonts w:ascii="Times New Roman" w:hAnsi="Times New Roman" w:cs="Times New Roman"/>
          <w:sz w:val="24"/>
          <w:szCs w:val="24"/>
        </w:rPr>
        <w:t xml:space="preserve">французской </w:t>
      </w:r>
      <w:r w:rsidR="00E01C5E" w:rsidRPr="003501E7">
        <w:rPr>
          <w:rFonts w:ascii="Times New Roman" w:hAnsi="Times New Roman" w:cs="Times New Roman"/>
          <w:sz w:val="24"/>
          <w:szCs w:val="24"/>
        </w:rPr>
        <w:t>ассимиляционной модели интеграции иммигрантов</w:t>
      </w:r>
      <w:r w:rsidR="00E01C5E" w:rsidRPr="003501E7">
        <w:rPr>
          <w:rStyle w:val="a6"/>
          <w:rFonts w:ascii="Times New Roman" w:hAnsi="Times New Roman" w:cs="Times New Roman"/>
          <w:sz w:val="24"/>
          <w:szCs w:val="24"/>
        </w:rPr>
        <w:footnoteReference w:id="80"/>
      </w:r>
      <w:r w:rsidR="00E01C5E" w:rsidRPr="003501E7">
        <w:rPr>
          <w:rFonts w:ascii="Times New Roman" w:hAnsi="Times New Roman" w:cs="Times New Roman"/>
          <w:sz w:val="24"/>
          <w:szCs w:val="24"/>
        </w:rPr>
        <w:t xml:space="preserve">. </w:t>
      </w:r>
    </w:p>
    <w:p w14:paraId="0A12CCB9" w14:textId="0C5856D3" w:rsidR="00A40C8C" w:rsidRPr="003501E7" w:rsidRDefault="00A40C8C" w:rsidP="00A40C8C">
      <w:pPr>
        <w:spacing w:after="0" w:line="360" w:lineRule="auto"/>
        <w:ind w:firstLine="709"/>
        <w:jc w:val="both"/>
        <w:rPr>
          <w:rFonts w:ascii="Times New Roman" w:hAnsi="Times New Roman" w:cs="Times New Roman"/>
          <w:sz w:val="24"/>
          <w:szCs w:val="24"/>
          <w:lang w:eastAsia="ru-RU"/>
        </w:rPr>
      </w:pPr>
      <w:r w:rsidRPr="003501E7">
        <w:rPr>
          <w:rFonts w:ascii="Times New Roman" w:hAnsi="Times New Roman" w:cs="Times New Roman"/>
          <w:sz w:val="24"/>
          <w:szCs w:val="24"/>
        </w:rPr>
        <w:t xml:space="preserve">Были предприняты попытки реализовать миграционную политику, основанную на принципах политкорректности. Так, в 1990 году принят «закон </w:t>
      </w:r>
      <w:proofErr w:type="spellStart"/>
      <w:r w:rsidRPr="003501E7">
        <w:rPr>
          <w:rFonts w:ascii="Times New Roman" w:hAnsi="Times New Roman" w:cs="Times New Roman"/>
          <w:sz w:val="24"/>
          <w:szCs w:val="24"/>
        </w:rPr>
        <w:t>Гейссо</w:t>
      </w:r>
      <w:proofErr w:type="spellEnd"/>
      <w:r w:rsidRPr="003501E7">
        <w:rPr>
          <w:rFonts w:ascii="Times New Roman" w:hAnsi="Times New Roman" w:cs="Times New Roman"/>
          <w:sz w:val="24"/>
          <w:szCs w:val="24"/>
        </w:rPr>
        <w:t xml:space="preserve">», который запрещал любую дискриминацию: этническую, расовую, религиозную, национальную. На основе изложенных в нем принципов в стране вводится запрет на критику иммигрантов из африканский и арабских стран. Вводятся штрафы за любые негативные высказывания. Из продажи изымаются некорректные книги. </w:t>
      </w:r>
      <w:r w:rsidRPr="003501E7">
        <w:rPr>
          <w:rFonts w:ascii="Times New Roman" w:hAnsi="Times New Roman" w:cs="Times New Roman"/>
          <w:sz w:val="24"/>
          <w:szCs w:val="24"/>
          <w:lang w:eastAsia="ru-RU"/>
        </w:rPr>
        <w:t>Реализуемая мера по политкорректности затронула и учебные пособия. Были переписаны учебники истории: были добавлены разделы и главы, в которых говорится о преступлениях против мусульман, подчеркивается значимость ислама в развитии человечества.</w:t>
      </w:r>
    </w:p>
    <w:p w14:paraId="40544823" w14:textId="5145CB90" w:rsidR="00E01C5E" w:rsidRPr="003501E7" w:rsidRDefault="00E01C5E" w:rsidP="00270D2B">
      <w:pPr>
        <w:spacing w:after="0" w:line="360" w:lineRule="auto"/>
        <w:ind w:firstLine="709"/>
        <w:jc w:val="both"/>
        <w:rPr>
          <w:rFonts w:ascii="Times New Roman" w:hAnsi="Times New Roman" w:cs="Times New Roman"/>
          <w:sz w:val="24"/>
          <w:szCs w:val="24"/>
        </w:rPr>
      </w:pPr>
      <w:r w:rsidRPr="003501E7">
        <w:rPr>
          <w:rFonts w:ascii="Times New Roman" w:hAnsi="Times New Roman" w:cs="Times New Roman"/>
          <w:sz w:val="24"/>
          <w:szCs w:val="24"/>
        </w:rPr>
        <w:t xml:space="preserve">В целях преодоления </w:t>
      </w:r>
      <w:r w:rsidR="00214892" w:rsidRPr="003501E7">
        <w:rPr>
          <w:rFonts w:ascii="Times New Roman" w:hAnsi="Times New Roman" w:cs="Times New Roman"/>
          <w:sz w:val="24"/>
          <w:szCs w:val="24"/>
        </w:rPr>
        <w:t xml:space="preserve">указанных </w:t>
      </w:r>
      <w:r w:rsidRPr="003501E7">
        <w:rPr>
          <w:rFonts w:ascii="Times New Roman" w:hAnsi="Times New Roman" w:cs="Times New Roman"/>
          <w:sz w:val="24"/>
          <w:szCs w:val="24"/>
        </w:rPr>
        <w:t>разногласий между правительством и мусульманским сообществом в 2003 году был создан «Французский совет мусульманской веры», а в 2008 году Министерств</w:t>
      </w:r>
      <w:r w:rsidR="00214892" w:rsidRPr="003501E7">
        <w:rPr>
          <w:rFonts w:ascii="Times New Roman" w:hAnsi="Times New Roman" w:cs="Times New Roman"/>
          <w:sz w:val="24"/>
          <w:szCs w:val="24"/>
        </w:rPr>
        <w:t>о</w:t>
      </w:r>
      <w:r w:rsidRPr="003501E7">
        <w:rPr>
          <w:rFonts w:ascii="Times New Roman" w:hAnsi="Times New Roman" w:cs="Times New Roman"/>
          <w:sz w:val="24"/>
          <w:szCs w:val="24"/>
        </w:rPr>
        <w:t xml:space="preserve"> по делам иммиграции, интеграции и национал</w:t>
      </w:r>
      <w:r w:rsidR="00940D7C">
        <w:rPr>
          <w:rFonts w:ascii="Times New Roman" w:hAnsi="Times New Roman" w:cs="Times New Roman"/>
          <w:sz w:val="24"/>
          <w:szCs w:val="24"/>
        </w:rPr>
        <w:t>ьной идентичности и Национальная служба</w:t>
      </w:r>
      <w:r w:rsidRPr="003501E7">
        <w:rPr>
          <w:rFonts w:ascii="Times New Roman" w:hAnsi="Times New Roman" w:cs="Times New Roman"/>
          <w:sz w:val="24"/>
          <w:szCs w:val="24"/>
        </w:rPr>
        <w:t xml:space="preserve"> по взаимоотношениям с исламом</w:t>
      </w:r>
      <w:r w:rsidR="00445782">
        <w:rPr>
          <w:rFonts w:ascii="Times New Roman" w:hAnsi="Times New Roman" w:cs="Times New Roman"/>
          <w:sz w:val="24"/>
          <w:szCs w:val="24"/>
        </w:rPr>
        <w:t>.</w:t>
      </w:r>
    </w:p>
    <w:p w14:paraId="264BE1B5" w14:textId="488363F2" w:rsidR="00BC1074" w:rsidRPr="003501E7" w:rsidRDefault="00F76831" w:rsidP="00BC1074">
      <w:pPr>
        <w:spacing w:after="0" w:line="360" w:lineRule="auto"/>
        <w:ind w:firstLine="709"/>
        <w:jc w:val="both"/>
        <w:rPr>
          <w:rFonts w:ascii="Times New Roman" w:hAnsi="Times New Roman" w:cs="Times New Roman"/>
          <w:sz w:val="24"/>
          <w:szCs w:val="24"/>
        </w:rPr>
      </w:pPr>
      <w:r w:rsidRPr="003501E7">
        <w:rPr>
          <w:rFonts w:ascii="Times New Roman" w:hAnsi="Times New Roman" w:cs="Times New Roman"/>
          <w:sz w:val="24"/>
          <w:szCs w:val="24"/>
        </w:rPr>
        <w:t>Еще одним негативным факторо</w:t>
      </w:r>
      <w:r w:rsidR="00C51A9B">
        <w:rPr>
          <w:rFonts w:ascii="Times New Roman" w:hAnsi="Times New Roman" w:cs="Times New Roman"/>
          <w:sz w:val="24"/>
          <w:szCs w:val="24"/>
        </w:rPr>
        <w:t>м</w:t>
      </w:r>
      <w:r w:rsidRPr="003501E7">
        <w:rPr>
          <w:rFonts w:ascii="Times New Roman" w:hAnsi="Times New Roman" w:cs="Times New Roman"/>
          <w:sz w:val="24"/>
          <w:szCs w:val="24"/>
        </w:rPr>
        <w:t xml:space="preserve"> выступает кризис 2015 года и его последствия. </w:t>
      </w:r>
      <w:r w:rsidR="00BC1074" w:rsidRPr="003501E7">
        <w:rPr>
          <w:rFonts w:ascii="Times New Roman" w:hAnsi="Times New Roman" w:cs="Times New Roman"/>
          <w:sz w:val="24"/>
          <w:szCs w:val="24"/>
        </w:rPr>
        <w:t xml:space="preserve">Несмотря на это, французские власти продолжают придерживаться собственной модели ассимиляции мигрантов. Но такое </w:t>
      </w:r>
      <w:r w:rsidR="00BC1074" w:rsidRPr="008D4AC1">
        <w:rPr>
          <w:rFonts w:ascii="Times New Roman" w:hAnsi="Times New Roman" w:cs="Times New Roman"/>
          <w:sz w:val="24"/>
          <w:szCs w:val="24"/>
        </w:rPr>
        <w:t>особо</w:t>
      </w:r>
      <w:r w:rsidR="008D4AC1" w:rsidRPr="008D4AC1">
        <w:rPr>
          <w:rFonts w:ascii="Times New Roman" w:hAnsi="Times New Roman" w:cs="Times New Roman"/>
          <w:sz w:val="24"/>
          <w:szCs w:val="24"/>
        </w:rPr>
        <w:t>е</w:t>
      </w:r>
      <w:r w:rsidR="00BC1074" w:rsidRPr="008D4AC1">
        <w:rPr>
          <w:rFonts w:ascii="Times New Roman" w:hAnsi="Times New Roman" w:cs="Times New Roman"/>
          <w:sz w:val="24"/>
          <w:szCs w:val="24"/>
        </w:rPr>
        <w:t xml:space="preserve"> понимани</w:t>
      </w:r>
      <w:r w:rsidR="008D4AC1" w:rsidRPr="008D4AC1">
        <w:rPr>
          <w:rFonts w:ascii="Times New Roman" w:hAnsi="Times New Roman" w:cs="Times New Roman"/>
          <w:sz w:val="24"/>
          <w:szCs w:val="24"/>
        </w:rPr>
        <w:t>е</w:t>
      </w:r>
      <w:r w:rsidR="00BC1074" w:rsidRPr="008D4AC1">
        <w:rPr>
          <w:rFonts w:ascii="Times New Roman" w:hAnsi="Times New Roman" w:cs="Times New Roman"/>
          <w:sz w:val="24"/>
          <w:szCs w:val="24"/>
        </w:rPr>
        <w:t xml:space="preserve"> </w:t>
      </w:r>
      <w:r w:rsidR="008D4AC1" w:rsidRPr="008D4AC1">
        <w:rPr>
          <w:rFonts w:ascii="Times New Roman" w:hAnsi="Times New Roman" w:cs="Times New Roman"/>
          <w:sz w:val="24"/>
          <w:szCs w:val="24"/>
        </w:rPr>
        <w:t xml:space="preserve">национальной (гражданской) принадлежности </w:t>
      </w:r>
      <w:r w:rsidR="00BC1074" w:rsidRPr="008D4AC1">
        <w:rPr>
          <w:rFonts w:ascii="Times New Roman" w:hAnsi="Times New Roman" w:cs="Times New Roman"/>
          <w:sz w:val="24"/>
          <w:szCs w:val="24"/>
        </w:rPr>
        <w:t xml:space="preserve">и </w:t>
      </w:r>
      <w:r w:rsidR="008D4AC1" w:rsidRPr="008D4AC1">
        <w:rPr>
          <w:rFonts w:ascii="Times New Roman" w:hAnsi="Times New Roman" w:cs="Times New Roman"/>
          <w:sz w:val="24"/>
          <w:szCs w:val="24"/>
        </w:rPr>
        <w:t xml:space="preserve">гражданства </w:t>
      </w:r>
      <w:r w:rsidR="00BC1074" w:rsidRPr="008D4AC1">
        <w:rPr>
          <w:rFonts w:ascii="Times New Roman" w:hAnsi="Times New Roman" w:cs="Times New Roman"/>
          <w:sz w:val="24"/>
          <w:szCs w:val="24"/>
        </w:rPr>
        <w:t>в опреде</w:t>
      </w:r>
      <w:r w:rsidR="00BC1074" w:rsidRPr="00254546">
        <w:rPr>
          <w:rFonts w:ascii="Times New Roman" w:hAnsi="Times New Roman" w:cs="Times New Roman"/>
          <w:sz w:val="24"/>
          <w:szCs w:val="24"/>
        </w:rPr>
        <w:t>ленной степени</w:t>
      </w:r>
      <w:r w:rsidR="00BC1074" w:rsidRPr="003501E7">
        <w:rPr>
          <w:rFonts w:ascii="Times New Roman" w:hAnsi="Times New Roman" w:cs="Times New Roman"/>
          <w:sz w:val="24"/>
          <w:szCs w:val="24"/>
        </w:rPr>
        <w:t xml:space="preserve"> является препятствием на пути к интеграции и создает дополнительные проблемы для Европейского Союза в целом.</w:t>
      </w:r>
    </w:p>
    <w:p w14:paraId="63163734" w14:textId="68223CFE" w:rsidR="00F76831" w:rsidRPr="003501E7" w:rsidRDefault="00F76831" w:rsidP="00F76831">
      <w:pPr>
        <w:spacing w:after="0" w:line="360" w:lineRule="auto"/>
        <w:ind w:firstLine="709"/>
        <w:jc w:val="both"/>
        <w:rPr>
          <w:rFonts w:ascii="Times New Roman" w:hAnsi="Times New Roman" w:cs="Times New Roman"/>
          <w:sz w:val="24"/>
          <w:szCs w:val="24"/>
        </w:rPr>
      </w:pPr>
      <w:r w:rsidRPr="003501E7">
        <w:rPr>
          <w:rFonts w:ascii="Times New Roman" w:hAnsi="Times New Roman" w:cs="Times New Roman"/>
          <w:sz w:val="24"/>
          <w:szCs w:val="24"/>
        </w:rPr>
        <w:t>Все это приводит к тому, что т</w:t>
      </w:r>
      <w:r w:rsidR="00735504" w:rsidRPr="003501E7">
        <w:rPr>
          <w:rFonts w:ascii="Times New Roman" w:hAnsi="Times New Roman" w:cs="Times New Roman"/>
          <w:sz w:val="24"/>
          <w:szCs w:val="24"/>
        </w:rPr>
        <w:t xml:space="preserve">итульная нация пытается сопротивляться </w:t>
      </w:r>
      <w:r w:rsidRPr="003501E7">
        <w:rPr>
          <w:rFonts w:ascii="Times New Roman" w:hAnsi="Times New Roman" w:cs="Times New Roman"/>
          <w:sz w:val="24"/>
          <w:szCs w:val="24"/>
        </w:rPr>
        <w:t>«</w:t>
      </w:r>
      <w:r w:rsidR="00735504" w:rsidRPr="003501E7">
        <w:rPr>
          <w:rFonts w:ascii="Times New Roman" w:hAnsi="Times New Roman" w:cs="Times New Roman"/>
          <w:sz w:val="24"/>
          <w:szCs w:val="24"/>
        </w:rPr>
        <w:t>захвату</w:t>
      </w:r>
      <w:r w:rsidRPr="003501E7">
        <w:rPr>
          <w:rFonts w:ascii="Times New Roman" w:hAnsi="Times New Roman" w:cs="Times New Roman"/>
          <w:sz w:val="24"/>
          <w:szCs w:val="24"/>
        </w:rPr>
        <w:t xml:space="preserve">», а сама Франция начинает терять </w:t>
      </w:r>
      <w:r w:rsidR="00735504" w:rsidRPr="003501E7">
        <w:rPr>
          <w:rFonts w:ascii="Times New Roman" w:hAnsi="Times New Roman" w:cs="Times New Roman"/>
          <w:sz w:val="24"/>
          <w:szCs w:val="24"/>
        </w:rPr>
        <w:t>свой привычный культурный облик</w:t>
      </w:r>
      <w:r w:rsidR="00E01C5E" w:rsidRPr="003501E7">
        <w:rPr>
          <w:rFonts w:ascii="Times New Roman" w:hAnsi="Times New Roman" w:cs="Times New Roman"/>
          <w:sz w:val="24"/>
          <w:szCs w:val="24"/>
        </w:rPr>
        <w:t xml:space="preserve">, под угрозой </w:t>
      </w:r>
      <w:r w:rsidR="00940D7C">
        <w:rPr>
          <w:rFonts w:ascii="Times New Roman" w:hAnsi="Times New Roman" w:cs="Times New Roman"/>
          <w:sz w:val="24"/>
          <w:szCs w:val="24"/>
        </w:rPr>
        <w:t xml:space="preserve">оказывается </w:t>
      </w:r>
      <w:r w:rsidR="00E01C5E" w:rsidRPr="003501E7">
        <w:rPr>
          <w:rFonts w:ascii="Times New Roman" w:hAnsi="Times New Roman" w:cs="Times New Roman"/>
          <w:sz w:val="24"/>
          <w:szCs w:val="24"/>
        </w:rPr>
        <w:t xml:space="preserve">сохранение национальной идентичности, а также </w:t>
      </w:r>
      <w:r w:rsidR="00940D7C">
        <w:rPr>
          <w:rFonts w:ascii="Times New Roman" w:hAnsi="Times New Roman" w:cs="Times New Roman"/>
          <w:sz w:val="24"/>
          <w:szCs w:val="24"/>
        </w:rPr>
        <w:t xml:space="preserve">ухудшается управляемость </w:t>
      </w:r>
      <w:r w:rsidR="00E01C5E" w:rsidRPr="003501E7">
        <w:rPr>
          <w:rFonts w:ascii="Times New Roman" w:hAnsi="Times New Roman" w:cs="Times New Roman"/>
          <w:sz w:val="24"/>
          <w:szCs w:val="24"/>
        </w:rPr>
        <w:t>западноевропейских государств.</w:t>
      </w:r>
    </w:p>
    <w:p w14:paraId="74650233" w14:textId="78A7DA28" w:rsidR="00E01C5E" w:rsidRPr="003501E7" w:rsidRDefault="00940D7C" w:rsidP="00E01C5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Такое положение дел заставляет по-</w:t>
      </w:r>
      <w:r w:rsidR="00E01C5E" w:rsidRPr="003501E7">
        <w:rPr>
          <w:rFonts w:ascii="Times New Roman" w:hAnsi="Times New Roman" w:cs="Times New Roman"/>
          <w:sz w:val="24"/>
          <w:szCs w:val="24"/>
        </w:rPr>
        <w:t xml:space="preserve">новому взглянуть на основные принципы миграционной политики, решать вопрос о национальной идентичности, переосмыслить понятие «национального гражданства», содержание которого восходит к временам Великой французской революции и становления нации-государства. </w:t>
      </w:r>
    </w:p>
    <w:p w14:paraId="4A726E41" w14:textId="21AA43E7" w:rsidR="00F76831" w:rsidRPr="003501E7" w:rsidRDefault="006A2756" w:rsidP="00F76831">
      <w:pPr>
        <w:spacing w:after="0" w:line="360" w:lineRule="auto"/>
        <w:ind w:firstLine="709"/>
        <w:jc w:val="both"/>
        <w:rPr>
          <w:rFonts w:ascii="Times New Roman" w:hAnsi="Times New Roman" w:cs="Times New Roman"/>
          <w:sz w:val="24"/>
          <w:szCs w:val="24"/>
        </w:rPr>
      </w:pPr>
      <w:r w:rsidRPr="003501E7">
        <w:rPr>
          <w:rFonts w:ascii="Times New Roman" w:hAnsi="Times New Roman" w:cs="Times New Roman"/>
          <w:sz w:val="24"/>
          <w:szCs w:val="24"/>
        </w:rPr>
        <w:lastRenderedPageBreak/>
        <w:t>Остановимся на рассмотрении основ миграционной политики Франции. П</w:t>
      </w:r>
      <w:r w:rsidR="00F76831" w:rsidRPr="003501E7">
        <w:rPr>
          <w:rFonts w:ascii="Times New Roman" w:hAnsi="Times New Roman" w:cs="Times New Roman"/>
          <w:sz w:val="24"/>
          <w:szCs w:val="24"/>
        </w:rPr>
        <w:t xml:space="preserve">ринципы, на которых базируется </w:t>
      </w:r>
      <w:r w:rsidR="002C0B22" w:rsidRPr="003501E7">
        <w:rPr>
          <w:rFonts w:ascii="Times New Roman" w:hAnsi="Times New Roman" w:cs="Times New Roman"/>
          <w:sz w:val="24"/>
          <w:szCs w:val="24"/>
        </w:rPr>
        <w:t>миграционная политика Франции, обусловлены экономической и социальной необходимостью, спецификой исторического развития, особенностями французской демократии.</w:t>
      </w:r>
    </w:p>
    <w:p w14:paraId="4C8EE4E4" w14:textId="1BFBC4AF" w:rsidR="003441F5" w:rsidRPr="003501E7" w:rsidRDefault="00826ABC" w:rsidP="00F76831">
      <w:pPr>
        <w:spacing w:after="0" w:line="360" w:lineRule="auto"/>
        <w:ind w:firstLine="709"/>
        <w:jc w:val="both"/>
        <w:rPr>
          <w:rFonts w:ascii="Times New Roman" w:hAnsi="Times New Roman" w:cs="Times New Roman"/>
          <w:sz w:val="24"/>
          <w:szCs w:val="24"/>
        </w:rPr>
      </w:pPr>
      <w:r w:rsidRPr="003501E7">
        <w:rPr>
          <w:rFonts w:ascii="Times New Roman" w:hAnsi="Times New Roman" w:cs="Times New Roman"/>
          <w:sz w:val="24"/>
          <w:szCs w:val="24"/>
        </w:rPr>
        <w:t xml:space="preserve">Первые наработки в области миграционной политики начали формироваться в период завершения колониальной истории, предопределившей массовый приток в страну </w:t>
      </w:r>
      <w:r w:rsidR="0009026F" w:rsidRPr="003501E7">
        <w:rPr>
          <w:rFonts w:ascii="Times New Roman" w:hAnsi="Times New Roman" w:cs="Times New Roman"/>
          <w:sz w:val="24"/>
          <w:szCs w:val="24"/>
        </w:rPr>
        <w:t xml:space="preserve">трудовых мигрантов. </w:t>
      </w:r>
      <w:r w:rsidR="004F287F" w:rsidRPr="003501E7">
        <w:rPr>
          <w:rFonts w:ascii="Times New Roman" w:hAnsi="Times New Roman" w:cs="Times New Roman"/>
          <w:sz w:val="24"/>
          <w:szCs w:val="24"/>
        </w:rPr>
        <w:t>На этом этапе основой реализуемой политики была ассимиляция мигрантов и их семей. Первоначально основными мигрантами выступали эмигранты из Алжира. Но к 70-м годам ХХ века из-за экономических и политических причин к ним присоединились выходцы из Марокко, Туниса.</w:t>
      </w:r>
    </w:p>
    <w:p w14:paraId="2B77B3E2" w14:textId="59D561C8" w:rsidR="003441F5" w:rsidRPr="003501E7" w:rsidRDefault="003441F5" w:rsidP="00F76831">
      <w:pPr>
        <w:spacing w:after="0" w:line="360" w:lineRule="auto"/>
        <w:ind w:firstLine="709"/>
        <w:jc w:val="both"/>
        <w:rPr>
          <w:rFonts w:ascii="Times New Roman" w:hAnsi="Times New Roman" w:cs="Times New Roman"/>
          <w:sz w:val="24"/>
          <w:szCs w:val="24"/>
        </w:rPr>
      </w:pPr>
      <w:r w:rsidRPr="003501E7">
        <w:rPr>
          <w:rFonts w:ascii="Times New Roman" w:hAnsi="Times New Roman" w:cs="Times New Roman"/>
          <w:sz w:val="24"/>
          <w:szCs w:val="24"/>
        </w:rPr>
        <w:t>После Второй Мировой войны во Францию хлынул поток мигрантов. Французское правительство понимало необходимость реформирования миграционного законодательства, следствием чего стало издание закона об условиях въезда и проживания иностранцев на французской территории от 2 ноября 1945 года</w:t>
      </w:r>
      <w:r w:rsidR="001128FA" w:rsidRPr="003501E7">
        <w:rPr>
          <w:rStyle w:val="a6"/>
          <w:rFonts w:ascii="Times New Roman" w:hAnsi="Times New Roman" w:cs="Times New Roman"/>
          <w:sz w:val="28"/>
          <w:szCs w:val="28"/>
        </w:rPr>
        <w:footnoteReference w:id="81"/>
      </w:r>
      <w:r w:rsidRPr="003501E7">
        <w:rPr>
          <w:rFonts w:ascii="Times New Roman" w:hAnsi="Times New Roman" w:cs="Times New Roman"/>
          <w:sz w:val="24"/>
          <w:szCs w:val="24"/>
        </w:rPr>
        <w:t>. По сути, этот закон является началом формирования современной миграционной политики Франции. Позднее он дополнился еще рядом документов.</w:t>
      </w:r>
    </w:p>
    <w:p w14:paraId="116A05D5" w14:textId="77777777" w:rsidR="003441F5" w:rsidRPr="003501E7" w:rsidRDefault="003441F5" w:rsidP="004F287F">
      <w:pPr>
        <w:spacing w:after="0" w:line="360" w:lineRule="auto"/>
        <w:ind w:firstLine="709"/>
        <w:jc w:val="both"/>
        <w:rPr>
          <w:rFonts w:ascii="Times New Roman" w:hAnsi="Times New Roman" w:cs="Times New Roman"/>
          <w:sz w:val="24"/>
          <w:szCs w:val="24"/>
        </w:rPr>
      </w:pPr>
      <w:r w:rsidRPr="003501E7">
        <w:rPr>
          <w:rFonts w:ascii="Times New Roman" w:hAnsi="Times New Roman" w:cs="Times New Roman"/>
          <w:sz w:val="24"/>
          <w:szCs w:val="24"/>
        </w:rPr>
        <w:t>В 1951 году Франция подписывает Женевскую Конвенцию о статусе беженцев, которая дает определение понятию «беженец», регламентирует порядок присвоения статуса беженца, устанавливает порядок высылки беженца и определяет его права. В 1952 году Франция дополняет свое миграционное законодательство законом о праве на получение убежища. В январе 1967 года в дополнение к Женевской Конвенции о статусе беженцев Франция подписывает Нью-йоркский Протокол. В 1990 году Французская Республика подписывает Дублинскую Конвенцию, согласно которой, определяется страна, которая несет ответственность за рассмотрение ходатайств на предоставление убежища, поданном в одном из государств-членов Европейского Сообщества.</w:t>
      </w:r>
    </w:p>
    <w:p w14:paraId="6DA74125" w14:textId="7846CAA6" w:rsidR="009907D6" w:rsidRPr="003501E7" w:rsidRDefault="003441F5" w:rsidP="008C2B79">
      <w:pPr>
        <w:spacing w:after="0" w:line="360" w:lineRule="auto"/>
        <w:ind w:firstLine="709"/>
        <w:jc w:val="both"/>
        <w:rPr>
          <w:rFonts w:ascii="Times New Roman" w:hAnsi="Times New Roman" w:cs="Times New Roman"/>
          <w:sz w:val="24"/>
          <w:szCs w:val="24"/>
        </w:rPr>
      </w:pPr>
      <w:r w:rsidRPr="003501E7">
        <w:rPr>
          <w:rFonts w:ascii="Times New Roman" w:hAnsi="Times New Roman" w:cs="Times New Roman"/>
          <w:sz w:val="24"/>
          <w:szCs w:val="24"/>
        </w:rPr>
        <w:t xml:space="preserve">После того, как бывшие колонии получили независимость, увеличился поток мигрантов из франкоговорящих стран Африки, таких как Сенегал, Камерун, Мали, Кот </w:t>
      </w:r>
      <w:proofErr w:type="spellStart"/>
      <w:r w:rsidRPr="003501E7">
        <w:rPr>
          <w:rFonts w:ascii="Times New Roman" w:hAnsi="Times New Roman" w:cs="Times New Roman"/>
          <w:sz w:val="24"/>
          <w:szCs w:val="24"/>
        </w:rPr>
        <w:t>Д’Ивуар</w:t>
      </w:r>
      <w:proofErr w:type="spellEnd"/>
      <w:r w:rsidRPr="003501E7">
        <w:rPr>
          <w:rFonts w:ascii="Times New Roman" w:hAnsi="Times New Roman" w:cs="Times New Roman"/>
          <w:sz w:val="24"/>
          <w:szCs w:val="24"/>
        </w:rPr>
        <w:t xml:space="preserve">, Алжир. С конца 60-тых годов </w:t>
      </w:r>
      <w:r w:rsidR="004F287F" w:rsidRPr="003501E7">
        <w:rPr>
          <w:rFonts w:ascii="Times New Roman" w:hAnsi="Times New Roman" w:cs="Times New Roman"/>
          <w:sz w:val="24"/>
          <w:szCs w:val="24"/>
        </w:rPr>
        <w:t>XX</w:t>
      </w:r>
      <w:r w:rsidRPr="003501E7">
        <w:rPr>
          <w:rFonts w:ascii="Times New Roman" w:hAnsi="Times New Roman" w:cs="Times New Roman"/>
          <w:sz w:val="24"/>
          <w:szCs w:val="24"/>
        </w:rPr>
        <w:t xml:space="preserve"> века, особенно после майских событий 1968 года, когда огромное количество мигрантов поддержало демонстрации и забастовки во Франции, правительство Франции начало осознавать весь комплекс проблем, связанный с миграцией. </w:t>
      </w:r>
    </w:p>
    <w:p w14:paraId="5462BC06" w14:textId="1955D363" w:rsidR="00247C35" w:rsidRPr="003501E7" w:rsidRDefault="009D56A7" w:rsidP="00247C35">
      <w:pPr>
        <w:spacing w:after="0" w:line="360" w:lineRule="auto"/>
        <w:ind w:firstLine="709"/>
        <w:jc w:val="both"/>
        <w:rPr>
          <w:rFonts w:ascii="Times New Roman" w:hAnsi="Times New Roman" w:cs="Times New Roman"/>
          <w:sz w:val="24"/>
          <w:szCs w:val="24"/>
        </w:rPr>
      </w:pPr>
      <w:r w:rsidRPr="003501E7">
        <w:rPr>
          <w:rFonts w:ascii="Times New Roman" w:hAnsi="Times New Roman" w:cs="Times New Roman"/>
          <w:sz w:val="24"/>
          <w:szCs w:val="24"/>
        </w:rPr>
        <w:lastRenderedPageBreak/>
        <w:t xml:space="preserve">На этом этапе французские власти впервые начинают активно решать вопросы о ежегодном количественном учете иммиграционного контингента. А в 1974 году избранный президент страны Валери Жискар </w:t>
      </w:r>
      <w:proofErr w:type="spellStart"/>
      <w:r w:rsidRPr="003501E7">
        <w:rPr>
          <w:rFonts w:ascii="Times New Roman" w:hAnsi="Times New Roman" w:cs="Times New Roman"/>
          <w:sz w:val="24"/>
          <w:szCs w:val="24"/>
        </w:rPr>
        <w:t>д’Эстен</w:t>
      </w:r>
      <w:proofErr w:type="spellEnd"/>
      <w:r w:rsidR="000E0F11" w:rsidRPr="003501E7">
        <w:rPr>
          <w:rFonts w:ascii="Times New Roman" w:hAnsi="Times New Roman" w:cs="Times New Roman"/>
          <w:sz w:val="24"/>
          <w:szCs w:val="24"/>
        </w:rPr>
        <w:t xml:space="preserve"> (1974-1981)</w:t>
      </w:r>
      <w:r w:rsidRPr="003501E7">
        <w:rPr>
          <w:rFonts w:ascii="Times New Roman" w:hAnsi="Times New Roman" w:cs="Times New Roman"/>
          <w:sz w:val="24"/>
          <w:szCs w:val="24"/>
        </w:rPr>
        <w:t>, учитывая экономические трудности, проблемы с трудоустройством и рост безработицы, ввел должность госсекретаря по делам иммиграции</w:t>
      </w:r>
      <w:r w:rsidR="00247C35" w:rsidRPr="003501E7">
        <w:rPr>
          <w:rFonts w:ascii="Times New Roman" w:hAnsi="Times New Roman" w:cs="Times New Roman"/>
          <w:sz w:val="24"/>
          <w:szCs w:val="24"/>
        </w:rPr>
        <w:t>, п</w:t>
      </w:r>
      <w:r w:rsidRPr="003501E7">
        <w:rPr>
          <w:rFonts w:ascii="Times New Roman" w:hAnsi="Times New Roman" w:cs="Times New Roman"/>
          <w:sz w:val="24"/>
          <w:szCs w:val="24"/>
        </w:rPr>
        <w:t>од руководством которого была предпринята неудавшаяся попытка остановить иммиграционные потоки и решить вопросы с теми, кто уже находился в стране.</w:t>
      </w:r>
      <w:r w:rsidR="00247C35" w:rsidRPr="003501E7">
        <w:rPr>
          <w:rFonts w:ascii="Times New Roman" w:hAnsi="Times New Roman" w:cs="Times New Roman"/>
          <w:sz w:val="24"/>
          <w:szCs w:val="24"/>
        </w:rPr>
        <w:t xml:space="preserve"> </w:t>
      </w:r>
      <w:r w:rsidR="001268B5" w:rsidRPr="003501E7">
        <w:rPr>
          <w:rFonts w:ascii="Times New Roman" w:hAnsi="Times New Roman" w:cs="Times New Roman"/>
          <w:sz w:val="24"/>
          <w:szCs w:val="24"/>
        </w:rPr>
        <w:t xml:space="preserve">Это были первые нормативные ограничения иммиграции. </w:t>
      </w:r>
      <w:r w:rsidR="00771A7E" w:rsidRPr="00771A7E">
        <w:rPr>
          <w:rFonts w:ascii="Times New Roman" w:hAnsi="Times New Roman" w:cs="Times New Roman"/>
          <w:sz w:val="24"/>
          <w:szCs w:val="24"/>
        </w:rPr>
        <w:t>В Законе от 9 октября 1974 года были официально закреплены п</w:t>
      </w:r>
      <w:r w:rsidR="00A63419" w:rsidRPr="00771A7E">
        <w:rPr>
          <w:rFonts w:ascii="Times New Roman" w:hAnsi="Times New Roman" w:cs="Times New Roman"/>
          <w:sz w:val="24"/>
          <w:szCs w:val="24"/>
        </w:rPr>
        <w:t xml:space="preserve">ринципы </w:t>
      </w:r>
      <w:r w:rsidR="00D336F0" w:rsidRPr="00771A7E">
        <w:rPr>
          <w:rFonts w:ascii="Times New Roman" w:hAnsi="Times New Roman" w:cs="Times New Roman"/>
          <w:sz w:val="24"/>
          <w:szCs w:val="24"/>
        </w:rPr>
        <w:t>проводимой</w:t>
      </w:r>
      <w:r w:rsidR="00A63419" w:rsidRPr="00771A7E">
        <w:rPr>
          <w:rFonts w:ascii="Times New Roman" w:hAnsi="Times New Roman" w:cs="Times New Roman"/>
          <w:sz w:val="24"/>
          <w:szCs w:val="24"/>
        </w:rPr>
        <w:t xml:space="preserve"> по отношению к иммигрантам </w:t>
      </w:r>
      <w:r w:rsidR="00A63419" w:rsidRPr="00D93287">
        <w:rPr>
          <w:rFonts w:ascii="Times New Roman" w:hAnsi="Times New Roman" w:cs="Times New Roman"/>
          <w:sz w:val="24"/>
          <w:szCs w:val="24"/>
        </w:rPr>
        <w:t xml:space="preserve">политики. </w:t>
      </w:r>
      <w:r w:rsidR="00134748" w:rsidRPr="00D93287">
        <w:rPr>
          <w:rFonts w:ascii="Times New Roman" w:hAnsi="Times New Roman" w:cs="Times New Roman"/>
          <w:sz w:val="24"/>
          <w:szCs w:val="24"/>
        </w:rPr>
        <w:t>Н</w:t>
      </w:r>
      <w:r w:rsidR="00247C35" w:rsidRPr="00D93287">
        <w:rPr>
          <w:rFonts w:ascii="Times New Roman" w:hAnsi="Times New Roman" w:cs="Times New Roman"/>
          <w:sz w:val="24"/>
          <w:szCs w:val="24"/>
        </w:rPr>
        <w:t>апример, одн</w:t>
      </w:r>
      <w:r w:rsidR="00134748" w:rsidRPr="00D93287">
        <w:rPr>
          <w:rFonts w:ascii="Times New Roman" w:hAnsi="Times New Roman" w:cs="Times New Roman"/>
          <w:sz w:val="24"/>
          <w:szCs w:val="24"/>
        </w:rPr>
        <w:t>а</w:t>
      </w:r>
      <w:r w:rsidR="00247C35" w:rsidRPr="00D93287">
        <w:rPr>
          <w:rFonts w:ascii="Times New Roman" w:hAnsi="Times New Roman" w:cs="Times New Roman"/>
          <w:sz w:val="24"/>
          <w:szCs w:val="24"/>
        </w:rPr>
        <w:t xml:space="preserve"> из реализуемых мер</w:t>
      </w:r>
      <w:r w:rsidR="00134748" w:rsidRPr="00D93287">
        <w:rPr>
          <w:rFonts w:ascii="Times New Roman" w:hAnsi="Times New Roman" w:cs="Times New Roman"/>
          <w:sz w:val="24"/>
          <w:szCs w:val="24"/>
        </w:rPr>
        <w:t xml:space="preserve"> – </w:t>
      </w:r>
      <w:r w:rsidR="00247C35" w:rsidRPr="00D93287">
        <w:rPr>
          <w:rFonts w:ascii="Times New Roman" w:hAnsi="Times New Roman" w:cs="Times New Roman"/>
          <w:sz w:val="24"/>
          <w:szCs w:val="24"/>
        </w:rPr>
        <w:t>выделение денежны</w:t>
      </w:r>
      <w:r w:rsidR="00134748" w:rsidRPr="00D93287">
        <w:rPr>
          <w:rFonts w:ascii="Times New Roman" w:hAnsi="Times New Roman" w:cs="Times New Roman"/>
          <w:sz w:val="24"/>
          <w:szCs w:val="24"/>
        </w:rPr>
        <w:t>х</w:t>
      </w:r>
      <w:r w:rsidR="00247C35" w:rsidRPr="00D93287">
        <w:rPr>
          <w:rFonts w:ascii="Times New Roman" w:hAnsi="Times New Roman" w:cs="Times New Roman"/>
          <w:sz w:val="24"/>
          <w:szCs w:val="24"/>
        </w:rPr>
        <w:t xml:space="preserve"> средств мигрантам, </w:t>
      </w:r>
      <w:r w:rsidR="00134748" w:rsidRPr="00D93287">
        <w:rPr>
          <w:rFonts w:ascii="Times New Roman" w:hAnsi="Times New Roman" w:cs="Times New Roman"/>
          <w:sz w:val="24"/>
          <w:szCs w:val="24"/>
        </w:rPr>
        <w:t>желающим</w:t>
      </w:r>
      <w:r w:rsidR="00247C35" w:rsidRPr="00D93287">
        <w:rPr>
          <w:rFonts w:ascii="Times New Roman" w:hAnsi="Times New Roman" w:cs="Times New Roman"/>
          <w:sz w:val="24"/>
          <w:szCs w:val="24"/>
        </w:rPr>
        <w:t xml:space="preserve"> вернуться на родину</w:t>
      </w:r>
      <w:r w:rsidR="00D501BD" w:rsidRPr="00D93287">
        <w:rPr>
          <w:rFonts w:ascii="Times New Roman" w:hAnsi="Times New Roman" w:cs="Times New Roman"/>
          <w:sz w:val="24"/>
          <w:szCs w:val="24"/>
        </w:rPr>
        <w:t>.</w:t>
      </w:r>
      <w:r w:rsidR="00247C35" w:rsidRPr="00D93287">
        <w:rPr>
          <w:rFonts w:ascii="Times New Roman" w:hAnsi="Times New Roman" w:cs="Times New Roman"/>
          <w:sz w:val="24"/>
          <w:szCs w:val="24"/>
        </w:rPr>
        <w:t xml:space="preserve"> </w:t>
      </w:r>
      <w:r w:rsidR="00D501BD" w:rsidRPr="00D93287">
        <w:rPr>
          <w:rFonts w:ascii="Times New Roman" w:hAnsi="Times New Roman" w:cs="Times New Roman"/>
          <w:sz w:val="24"/>
          <w:szCs w:val="24"/>
        </w:rPr>
        <w:t>В</w:t>
      </w:r>
      <w:r w:rsidR="00134748" w:rsidRPr="00D93287">
        <w:rPr>
          <w:rFonts w:ascii="Times New Roman" w:hAnsi="Times New Roman" w:cs="Times New Roman"/>
          <w:sz w:val="24"/>
          <w:szCs w:val="24"/>
        </w:rPr>
        <w:t>о Франции</w:t>
      </w:r>
      <w:r w:rsidR="00D93287" w:rsidRPr="00D93287">
        <w:rPr>
          <w:rFonts w:ascii="Times New Roman" w:hAnsi="Times New Roman" w:cs="Times New Roman"/>
          <w:sz w:val="24"/>
          <w:szCs w:val="24"/>
        </w:rPr>
        <w:t xml:space="preserve"> также</w:t>
      </w:r>
      <w:r w:rsidR="00D501BD" w:rsidRPr="00D93287">
        <w:rPr>
          <w:rFonts w:ascii="Times New Roman" w:hAnsi="Times New Roman" w:cs="Times New Roman"/>
          <w:sz w:val="24"/>
          <w:szCs w:val="24"/>
        </w:rPr>
        <w:t xml:space="preserve"> закры</w:t>
      </w:r>
      <w:r w:rsidR="00D93287" w:rsidRPr="00D93287">
        <w:rPr>
          <w:rFonts w:ascii="Times New Roman" w:hAnsi="Times New Roman" w:cs="Times New Roman"/>
          <w:sz w:val="24"/>
          <w:szCs w:val="24"/>
        </w:rPr>
        <w:t>ли</w:t>
      </w:r>
      <w:r w:rsidR="00D501BD" w:rsidRPr="00D93287">
        <w:rPr>
          <w:rFonts w:ascii="Times New Roman" w:hAnsi="Times New Roman" w:cs="Times New Roman"/>
          <w:sz w:val="24"/>
          <w:szCs w:val="24"/>
        </w:rPr>
        <w:t xml:space="preserve"> программы по </w:t>
      </w:r>
      <w:r w:rsidR="00D336F0" w:rsidRPr="00D93287">
        <w:rPr>
          <w:rFonts w:ascii="Times New Roman" w:hAnsi="Times New Roman" w:cs="Times New Roman"/>
          <w:sz w:val="24"/>
          <w:szCs w:val="24"/>
        </w:rPr>
        <w:t>найму</w:t>
      </w:r>
      <w:r w:rsidR="00D501BD" w:rsidRPr="00D93287">
        <w:rPr>
          <w:rFonts w:ascii="Times New Roman" w:hAnsi="Times New Roman" w:cs="Times New Roman"/>
          <w:sz w:val="24"/>
          <w:szCs w:val="24"/>
        </w:rPr>
        <w:t xml:space="preserve"> </w:t>
      </w:r>
      <w:r w:rsidR="00D336F0" w:rsidRPr="00D93287">
        <w:rPr>
          <w:rFonts w:ascii="Times New Roman" w:hAnsi="Times New Roman" w:cs="Times New Roman"/>
          <w:sz w:val="24"/>
          <w:szCs w:val="24"/>
        </w:rPr>
        <w:t>иностранной</w:t>
      </w:r>
      <w:r w:rsidR="00D501BD" w:rsidRPr="00D93287">
        <w:rPr>
          <w:rFonts w:ascii="Times New Roman" w:hAnsi="Times New Roman" w:cs="Times New Roman"/>
          <w:sz w:val="24"/>
          <w:szCs w:val="24"/>
        </w:rPr>
        <w:t xml:space="preserve"> </w:t>
      </w:r>
      <w:r w:rsidR="00D336F0" w:rsidRPr="00D93287">
        <w:rPr>
          <w:rFonts w:ascii="Times New Roman" w:hAnsi="Times New Roman" w:cs="Times New Roman"/>
          <w:sz w:val="24"/>
          <w:szCs w:val="24"/>
        </w:rPr>
        <w:t>рабочей</w:t>
      </w:r>
      <w:r w:rsidR="00D501BD" w:rsidRPr="00D93287">
        <w:rPr>
          <w:rFonts w:ascii="Times New Roman" w:hAnsi="Times New Roman" w:cs="Times New Roman"/>
          <w:sz w:val="24"/>
          <w:szCs w:val="24"/>
        </w:rPr>
        <w:t xml:space="preserve"> силы, вве</w:t>
      </w:r>
      <w:r w:rsidR="00D93287" w:rsidRPr="00D93287">
        <w:rPr>
          <w:rFonts w:ascii="Times New Roman" w:hAnsi="Times New Roman" w:cs="Times New Roman"/>
          <w:sz w:val="24"/>
          <w:szCs w:val="24"/>
        </w:rPr>
        <w:t>ли</w:t>
      </w:r>
      <w:r w:rsidR="00D501BD" w:rsidRPr="00D93287">
        <w:rPr>
          <w:rFonts w:ascii="Times New Roman" w:hAnsi="Times New Roman" w:cs="Times New Roman"/>
          <w:sz w:val="24"/>
          <w:szCs w:val="24"/>
        </w:rPr>
        <w:t xml:space="preserve"> санкции против </w:t>
      </w:r>
      <w:r w:rsidR="00D336F0" w:rsidRPr="00D93287">
        <w:rPr>
          <w:rFonts w:ascii="Times New Roman" w:hAnsi="Times New Roman" w:cs="Times New Roman"/>
          <w:sz w:val="24"/>
          <w:szCs w:val="24"/>
        </w:rPr>
        <w:t>работодателей</w:t>
      </w:r>
      <w:r w:rsidR="00D501BD" w:rsidRPr="00D93287">
        <w:rPr>
          <w:rFonts w:ascii="Times New Roman" w:hAnsi="Times New Roman" w:cs="Times New Roman"/>
          <w:sz w:val="24"/>
          <w:szCs w:val="24"/>
        </w:rPr>
        <w:t xml:space="preserve">, </w:t>
      </w:r>
      <w:r w:rsidR="00D93287" w:rsidRPr="00D93287">
        <w:rPr>
          <w:rFonts w:ascii="Times New Roman" w:hAnsi="Times New Roman" w:cs="Times New Roman"/>
          <w:sz w:val="24"/>
          <w:szCs w:val="24"/>
        </w:rPr>
        <w:t xml:space="preserve">нанимающих на работу </w:t>
      </w:r>
      <w:r w:rsidR="00D501BD" w:rsidRPr="00D93287">
        <w:rPr>
          <w:rFonts w:ascii="Times New Roman" w:hAnsi="Times New Roman" w:cs="Times New Roman"/>
          <w:sz w:val="24"/>
          <w:szCs w:val="24"/>
        </w:rPr>
        <w:t>иммигрантов.</w:t>
      </w:r>
      <w:r w:rsidR="00D501BD" w:rsidRPr="003501E7">
        <w:rPr>
          <w:rFonts w:ascii="Times New Roman" w:hAnsi="Times New Roman" w:cs="Times New Roman"/>
          <w:sz w:val="24"/>
          <w:szCs w:val="24"/>
        </w:rPr>
        <w:t xml:space="preserve"> Однако </w:t>
      </w:r>
      <w:r w:rsidR="00247C35" w:rsidRPr="003501E7">
        <w:rPr>
          <w:rFonts w:ascii="Times New Roman" w:hAnsi="Times New Roman" w:cs="Times New Roman"/>
          <w:sz w:val="24"/>
          <w:szCs w:val="24"/>
        </w:rPr>
        <w:t xml:space="preserve">план не сработал, так как мигранты предпочитали иметь стабильную работу во Франции, нежели возвращаться в свои страны с денежной помощью. </w:t>
      </w:r>
    </w:p>
    <w:p w14:paraId="4A402B96" w14:textId="16FE0692" w:rsidR="00DC2082" w:rsidRPr="003501E7" w:rsidRDefault="00DC2082" w:rsidP="001850C5">
      <w:pPr>
        <w:spacing w:after="0" w:line="360" w:lineRule="auto"/>
        <w:ind w:firstLine="709"/>
        <w:jc w:val="both"/>
        <w:rPr>
          <w:rFonts w:ascii="Times New Roman" w:hAnsi="Times New Roman" w:cs="Times New Roman"/>
          <w:sz w:val="24"/>
          <w:szCs w:val="24"/>
        </w:rPr>
      </w:pPr>
      <w:r w:rsidRPr="003501E7">
        <w:rPr>
          <w:rFonts w:ascii="Times New Roman" w:hAnsi="Times New Roman" w:cs="Times New Roman"/>
          <w:sz w:val="24"/>
          <w:szCs w:val="24"/>
        </w:rPr>
        <w:t>Принятый в 1976 г. Декрет предусматривал запрет возобновления вида на жительство иностранцам без доходов</w:t>
      </w:r>
      <w:r w:rsidR="000039CA" w:rsidRPr="003501E7">
        <w:rPr>
          <w:rFonts w:ascii="Times New Roman" w:hAnsi="Times New Roman" w:cs="Times New Roman"/>
          <w:sz w:val="24"/>
          <w:szCs w:val="24"/>
        </w:rPr>
        <w:t xml:space="preserve">, а также тем, кто выбыл из страны на шесть месяцев и более. Затем, в 1980 г., были ужесточены условия въезда на французскую территорию и закреплены условия </w:t>
      </w:r>
      <w:r w:rsidR="00D336F0" w:rsidRPr="003501E7">
        <w:rPr>
          <w:rFonts w:ascii="Times New Roman" w:hAnsi="Times New Roman" w:cs="Times New Roman"/>
          <w:sz w:val="24"/>
          <w:szCs w:val="24"/>
        </w:rPr>
        <w:t>депортации</w:t>
      </w:r>
      <w:r w:rsidR="000039CA" w:rsidRPr="003501E7">
        <w:rPr>
          <w:rFonts w:ascii="Times New Roman" w:hAnsi="Times New Roman" w:cs="Times New Roman"/>
          <w:sz w:val="24"/>
          <w:szCs w:val="24"/>
        </w:rPr>
        <w:t>.</w:t>
      </w:r>
      <w:r w:rsidR="006A7242" w:rsidRPr="003501E7">
        <w:rPr>
          <w:rFonts w:ascii="Times New Roman" w:hAnsi="Times New Roman" w:cs="Times New Roman"/>
          <w:sz w:val="24"/>
          <w:szCs w:val="24"/>
        </w:rPr>
        <w:t xml:space="preserve"> </w:t>
      </w:r>
      <w:r w:rsidR="001850C5" w:rsidRPr="003501E7">
        <w:rPr>
          <w:rFonts w:ascii="Times New Roman" w:hAnsi="Times New Roman" w:cs="Times New Roman"/>
          <w:sz w:val="24"/>
          <w:szCs w:val="24"/>
        </w:rPr>
        <w:t xml:space="preserve">На законодательном уровне были закреплены принципы так называемого «временного найма рабочей силы»: по окончанию контракта иммигранты обязаны были покидать Францию. Те, кто оставался дольше, лишался трудовой книжки, социального обеспечения и т.д. </w:t>
      </w:r>
      <w:r w:rsidR="006A7242" w:rsidRPr="003501E7">
        <w:rPr>
          <w:rFonts w:ascii="Times New Roman" w:hAnsi="Times New Roman" w:cs="Times New Roman"/>
          <w:sz w:val="24"/>
          <w:szCs w:val="24"/>
        </w:rPr>
        <w:t xml:space="preserve">Такая миграционная политика французского руководства привела к тому, что </w:t>
      </w:r>
      <w:r w:rsidR="006A7242" w:rsidRPr="003B279B">
        <w:rPr>
          <w:rFonts w:ascii="Times New Roman" w:hAnsi="Times New Roman" w:cs="Times New Roman"/>
          <w:sz w:val="24"/>
          <w:szCs w:val="24"/>
        </w:rPr>
        <w:t xml:space="preserve">изменился подход в стране к миграции в целом: произошел переход </w:t>
      </w:r>
      <w:r w:rsidR="003B279B" w:rsidRPr="003B279B">
        <w:rPr>
          <w:rFonts w:ascii="Times New Roman" w:hAnsi="Times New Roman" w:cs="Times New Roman"/>
          <w:sz w:val="24"/>
          <w:szCs w:val="24"/>
        </w:rPr>
        <w:t xml:space="preserve">к иммиграции «заселения» </w:t>
      </w:r>
      <w:r w:rsidR="006A7242" w:rsidRPr="003B279B">
        <w:rPr>
          <w:rFonts w:ascii="Times New Roman" w:hAnsi="Times New Roman" w:cs="Times New Roman"/>
          <w:sz w:val="24"/>
          <w:szCs w:val="24"/>
        </w:rPr>
        <w:t xml:space="preserve">от </w:t>
      </w:r>
      <w:r w:rsidR="00D336F0" w:rsidRPr="003B279B">
        <w:rPr>
          <w:rFonts w:ascii="Times New Roman" w:hAnsi="Times New Roman" w:cs="Times New Roman"/>
          <w:sz w:val="24"/>
          <w:szCs w:val="24"/>
        </w:rPr>
        <w:t>временной</w:t>
      </w:r>
      <w:r w:rsidR="006A7242" w:rsidRPr="003B279B">
        <w:rPr>
          <w:rFonts w:ascii="Times New Roman" w:hAnsi="Times New Roman" w:cs="Times New Roman"/>
          <w:sz w:val="24"/>
          <w:szCs w:val="24"/>
        </w:rPr>
        <w:t xml:space="preserve"> </w:t>
      </w:r>
      <w:r w:rsidR="00D336F0" w:rsidRPr="003B279B">
        <w:rPr>
          <w:rFonts w:ascii="Times New Roman" w:hAnsi="Times New Roman" w:cs="Times New Roman"/>
          <w:sz w:val="24"/>
          <w:szCs w:val="24"/>
        </w:rPr>
        <w:t>рабочей</w:t>
      </w:r>
      <w:r w:rsidR="006A7242" w:rsidRPr="003B279B">
        <w:rPr>
          <w:rFonts w:ascii="Times New Roman" w:hAnsi="Times New Roman" w:cs="Times New Roman"/>
          <w:sz w:val="24"/>
          <w:szCs w:val="24"/>
        </w:rPr>
        <w:t xml:space="preserve"> иммиграции, </w:t>
      </w:r>
      <w:r w:rsidR="003B279B" w:rsidRPr="003B279B">
        <w:rPr>
          <w:rFonts w:ascii="Times New Roman" w:hAnsi="Times New Roman" w:cs="Times New Roman"/>
          <w:sz w:val="24"/>
          <w:szCs w:val="24"/>
        </w:rPr>
        <w:t xml:space="preserve">что </w:t>
      </w:r>
      <w:r w:rsidR="00D336F0" w:rsidRPr="003B279B">
        <w:rPr>
          <w:rFonts w:ascii="Times New Roman" w:hAnsi="Times New Roman" w:cs="Times New Roman"/>
          <w:sz w:val="24"/>
          <w:szCs w:val="24"/>
        </w:rPr>
        <w:t>ста</w:t>
      </w:r>
      <w:r w:rsidR="003B279B" w:rsidRPr="003B279B">
        <w:rPr>
          <w:rFonts w:ascii="Times New Roman" w:hAnsi="Times New Roman" w:cs="Times New Roman"/>
          <w:sz w:val="24"/>
          <w:szCs w:val="24"/>
        </w:rPr>
        <w:t>ло</w:t>
      </w:r>
      <w:r w:rsidR="006A7242" w:rsidRPr="003B279B">
        <w:rPr>
          <w:rFonts w:ascii="Times New Roman" w:hAnsi="Times New Roman" w:cs="Times New Roman"/>
          <w:sz w:val="24"/>
          <w:szCs w:val="24"/>
        </w:rPr>
        <w:t xml:space="preserve"> </w:t>
      </w:r>
      <w:r w:rsidR="003B279B" w:rsidRPr="003B279B">
        <w:rPr>
          <w:rFonts w:ascii="Times New Roman" w:hAnsi="Times New Roman" w:cs="Times New Roman"/>
          <w:sz w:val="24"/>
          <w:szCs w:val="24"/>
        </w:rPr>
        <w:t>существенным</w:t>
      </w:r>
      <w:r w:rsidR="006A7242" w:rsidRPr="003B279B">
        <w:rPr>
          <w:rFonts w:ascii="Times New Roman" w:hAnsi="Times New Roman" w:cs="Times New Roman"/>
          <w:sz w:val="24"/>
          <w:szCs w:val="24"/>
        </w:rPr>
        <w:t xml:space="preserve"> источником пополнения населения</w:t>
      </w:r>
      <w:r w:rsidR="003B279B" w:rsidRPr="003B279B">
        <w:rPr>
          <w:rFonts w:ascii="Times New Roman" w:hAnsi="Times New Roman" w:cs="Times New Roman"/>
          <w:sz w:val="24"/>
          <w:szCs w:val="24"/>
        </w:rPr>
        <w:t xml:space="preserve"> страны</w:t>
      </w:r>
      <w:r w:rsidR="006A7242" w:rsidRPr="003B279B">
        <w:rPr>
          <w:rFonts w:ascii="Times New Roman" w:hAnsi="Times New Roman" w:cs="Times New Roman"/>
          <w:sz w:val="24"/>
          <w:szCs w:val="24"/>
        </w:rPr>
        <w:t>.</w:t>
      </w:r>
    </w:p>
    <w:p w14:paraId="67301A5C" w14:textId="3E4C90F6" w:rsidR="009907D6" w:rsidRPr="003501E7" w:rsidRDefault="001850C5" w:rsidP="00247C35">
      <w:pPr>
        <w:spacing w:after="0" w:line="360" w:lineRule="auto"/>
        <w:ind w:firstLine="709"/>
        <w:jc w:val="both"/>
        <w:rPr>
          <w:rFonts w:ascii="Times New Roman" w:hAnsi="Times New Roman" w:cs="Times New Roman"/>
          <w:sz w:val="24"/>
          <w:szCs w:val="24"/>
        </w:rPr>
      </w:pPr>
      <w:r w:rsidRPr="003501E7">
        <w:rPr>
          <w:rFonts w:ascii="Times New Roman" w:hAnsi="Times New Roman" w:cs="Times New Roman"/>
          <w:sz w:val="24"/>
          <w:szCs w:val="24"/>
        </w:rPr>
        <w:t>При этом, принимая меры по у</w:t>
      </w:r>
      <w:r w:rsidR="00940D7C">
        <w:rPr>
          <w:rFonts w:ascii="Times New Roman" w:hAnsi="Times New Roman" w:cs="Times New Roman"/>
          <w:sz w:val="24"/>
          <w:szCs w:val="24"/>
        </w:rPr>
        <w:t>жесточению законодательства для иммигрантов</w:t>
      </w:r>
      <w:r w:rsidRPr="003501E7">
        <w:rPr>
          <w:rFonts w:ascii="Times New Roman" w:hAnsi="Times New Roman" w:cs="Times New Roman"/>
          <w:sz w:val="24"/>
          <w:szCs w:val="24"/>
        </w:rPr>
        <w:t xml:space="preserve">, французское правительство начало реализовывать меры по поддержке семейной иммиграции, как фактора, способствующего росту внутреннего рынка. Но в дальнейшем это стало одной из предпосылок кризиса, так как позволило иммигрантам формировать свои сообщества по этническому принципу. А также заставило руководство страны принять во внимание такой аспект иммиграции </w:t>
      </w:r>
      <w:r w:rsidR="008D58C0">
        <w:rPr>
          <w:rFonts w:ascii="Times New Roman" w:hAnsi="Times New Roman" w:cs="Times New Roman"/>
          <w:sz w:val="24"/>
          <w:szCs w:val="24"/>
        </w:rPr>
        <w:t>как</w:t>
      </w:r>
      <w:r w:rsidRPr="003501E7">
        <w:rPr>
          <w:rFonts w:ascii="Times New Roman" w:hAnsi="Times New Roman" w:cs="Times New Roman"/>
          <w:sz w:val="24"/>
          <w:szCs w:val="24"/>
        </w:rPr>
        <w:t xml:space="preserve"> условия их проживания. Это привело к разработке нормативно-правовых документов, затрагивающих вопросы проживания, образования, медицины и т.п.</w:t>
      </w:r>
    </w:p>
    <w:p w14:paraId="1231AE27" w14:textId="44F6D7D5" w:rsidR="00DA553F" w:rsidRPr="003501E7" w:rsidRDefault="00DA553F" w:rsidP="00F5080D">
      <w:pPr>
        <w:spacing w:after="0" w:line="360" w:lineRule="auto"/>
        <w:ind w:firstLine="709"/>
        <w:jc w:val="both"/>
        <w:rPr>
          <w:rFonts w:ascii="Times New Roman" w:hAnsi="Times New Roman" w:cs="Times New Roman"/>
          <w:sz w:val="24"/>
          <w:szCs w:val="24"/>
        </w:rPr>
      </w:pPr>
      <w:r w:rsidRPr="003501E7">
        <w:rPr>
          <w:rFonts w:ascii="Times New Roman" w:hAnsi="Times New Roman" w:cs="Times New Roman"/>
          <w:sz w:val="24"/>
          <w:szCs w:val="24"/>
        </w:rPr>
        <w:lastRenderedPageBreak/>
        <w:t>Определенные попытки ввести принципы миграционной политики, подчеркивающие необходимость равенства иммигрантов с коренными французами, предпринимались левыми силами в 1981 году, но на практике принципы реализованы не были</w:t>
      </w:r>
      <w:r w:rsidR="00442D70" w:rsidRPr="003501E7">
        <w:rPr>
          <w:rFonts w:ascii="Times New Roman" w:hAnsi="Times New Roman" w:cs="Times New Roman"/>
          <w:sz w:val="24"/>
          <w:szCs w:val="24"/>
        </w:rPr>
        <w:t xml:space="preserve">: продолжался </w:t>
      </w:r>
      <w:r w:rsidR="00C21938" w:rsidRPr="003501E7">
        <w:rPr>
          <w:rFonts w:ascii="Times New Roman" w:hAnsi="Times New Roman" w:cs="Times New Roman"/>
          <w:sz w:val="24"/>
          <w:szCs w:val="24"/>
        </w:rPr>
        <w:t xml:space="preserve">рост </w:t>
      </w:r>
      <w:r w:rsidR="00442D70" w:rsidRPr="003501E7">
        <w:rPr>
          <w:rFonts w:ascii="Times New Roman" w:hAnsi="Times New Roman" w:cs="Times New Roman"/>
          <w:sz w:val="24"/>
          <w:szCs w:val="24"/>
        </w:rPr>
        <w:t xml:space="preserve">социально-психологических и социокультурных </w:t>
      </w:r>
      <w:r w:rsidR="00C21938" w:rsidRPr="003501E7">
        <w:rPr>
          <w:rFonts w:ascii="Times New Roman" w:hAnsi="Times New Roman" w:cs="Times New Roman"/>
          <w:sz w:val="24"/>
          <w:szCs w:val="24"/>
        </w:rPr>
        <w:t xml:space="preserve">проблем, а также </w:t>
      </w:r>
      <w:r w:rsidR="00442D70" w:rsidRPr="003501E7">
        <w:rPr>
          <w:rFonts w:ascii="Times New Roman" w:hAnsi="Times New Roman" w:cs="Times New Roman"/>
          <w:sz w:val="24"/>
          <w:szCs w:val="24"/>
        </w:rPr>
        <w:t>продолжались проявления</w:t>
      </w:r>
      <w:r w:rsidR="00C21938" w:rsidRPr="003501E7">
        <w:rPr>
          <w:rFonts w:ascii="Times New Roman" w:hAnsi="Times New Roman" w:cs="Times New Roman"/>
          <w:sz w:val="24"/>
          <w:szCs w:val="24"/>
        </w:rPr>
        <w:t xml:space="preserve"> ксенофобии, бытового </w:t>
      </w:r>
      <w:r w:rsidR="00442D70" w:rsidRPr="003501E7">
        <w:rPr>
          <w:rFonts w:ascii="Times New Roman" w:hAnsi="Times New Roman" w:cs="Times New Roman"/>
          <w:sz w:val="24"/>
          <w:szCs w:val="24"/>
        </w:rPr>
        <w:t>«</w:t>
      </w:r>
      <w:r w:rsidR="00C21938" w:rsidRPr="003501E7">
        <w:rPr>
          <w:rFonts w:ascii="Times New Roman" w:hAnsi="Times New Roman" w:cs="Times New Roman"/>
          <w:sz w:val="24"/>
          <w:szCs w:val="24"/>
        </w:rPr>
        <w:t>расизма</w:t>
      </w:r>
      <w:r w:rsidR="00442D70" w:rsidRPr="003501E7">
        <w:rPr>
          <w:rFonts w:ascii="Times New Roman" w:hAnsi="Times New Roman" w:cs="Times New Roman"/>
          <w:sz w:val="24"/>
          <w:szCs w:val="24"/>
        </w:rPr>
        <w:t>»</w:t>
      </w:r>
      <w:r w:rsidR="00C21938" w:rsidRPr="003501E7">
        <w:rPr>
          <w:rFonts w:ascii="Times New Roman" w:hAnsi="Times New Roman" w:cs="Times New Roman"/>
          <w:sz w:val="24"/>
          <w:szCs w:val="24"/>
        </w:rPr>
        <w:t>, конфессиональной нетерпимости</w:t>
      </w:r>
      <w:r w:rsidR="00C21938" w:rsidRPr="003501E7">
        <w:rPr>
          <w:rStyle w:val="a6"/>
          <w:rFonts w:ascii="Times New Roman" w:hAnsi="Times New Roman" w:cs="Times New Roman"/>
          <w:sz w:val="24"/>
          <w:szCs w:val="24"/>
        </w:rPr>
        <w:footnoteReference w:id="82"/>
      </w:r>
      <w:r w:rsidR="00C21938" w:rsidRPr="003501E7">
        <w:rPr>
          <w:rFonts w:ascii="Times New Roman" w:hAnsi="Times New Roman" w:cs="Times New Roman"/>
          <w:sz w:val="24"/>
          <w:szCs w:val="24"/>
        </w:rPr>
        <w:t>.</w:t>
      </w:r>
      <w:r w:rsidR="00DF5606" w:rsidRPr="003501E7">
        <w:rPr>
          <w:rFonts w:ascii="Times New Roman" w:hAnsi="Times New Roman" w:cs="Times New Roman"/>
          <w:sz w:val="24"/>
          <w:szCs w:val="24"/>
        </w:rPr>
        <w:t xml:space="preserve"> Практически неприменимо осталось избирательное право и право участия в муниципальных выборах. А с 1984 г. правительство опять вернулось к позиции, что проблемы государства базируются на проблемах иммигрантов</w:t>
      </w:r>
      <w:r w:rsidR="003C0DF0" w:rsidRPr="003501E7">
        <w:rPr>
          <w:rFonts w:ascii="Times New Roman" w:hAnsi="Times New Roman" w:cs="Times New Roman"/>
          <w:sz w:val="24"/>
          <w:szCs w:val="24"/>
        </w:rPr>
        <w:t>, вводится обязательное получение визы, такой «поворот» миграционной политики стал причиной массовых беспорядков</w:t>
      </w:r>
      <w:r w:rsidR="00DF5606" w:rsidRPr="003501E7">
        <w:rPr>
          <w:rStyle w:val="a6"/>
          <w:rFonts w:ascii="Times New Roman" w:hAnsi="Times New Roman" w:cs="Times New Roman"/>
          <w:sz w:val="24"/>
          <w:szCs w:val="24"/>
        </w:rPr>
        <w:footnoteReference w:id="83"/>
      </w:r>
      <w:r w:rsidR="00DF5606" w:rsidRPr="003501E7">
        <w:rPr>
          <w:rFonts w:ascii="Times New Roman" w:hAnsi="Times New Roman" w:cs="Times New Roman"/>
          <w:sz w:val="24"/>
          <w:szCs w:val="24"/>
        </w:rPr>
        <w:t>.</w:t>
      </w:r>
      <w:r w:rsidR="003C0DF0" w:rsidRPr="003501E7">
        <w:rPr>
          <w:rFonts w:ascii="Times New Roman" w:hAnsi="Times New Roman" w:cs="Times New Roman"/>
          <w:sz w:val="24"/>
          <w:szCs w:val="24"/>
        </w:rPr>
        <w:t xml:space="preserve"> Ужесточились меры в </w:t>
      </w:r>
      <w:r w:rsidR="008D58C0">
        <w:rPr>
          <w:rFonts w:ascii="Times New Roman" w:hAnsi="Times New Roman" w:cs="Times New Roman"/>
          <w:sz w:val="24"/>
          <w:szCs w:val="24"/>
        </w:rPr>
        <w:t xml:space="preserve">отношении </w:t>
      </w:r>
      <w:r w:rsidR="003C0DF0" w:rsidRPr="003501E7">
        <w:rPr>
          <w:rFonts w:ascii="Times New Roman" w:hAnsi="Times New Roman" w:cs="Times New Roman"/>
          <w:sz w:val="24"/>
          <w:szCs w:val="24"/>
        </w:rPr>
        <w:t>лиц, подозреваемых в «покушении на общественный порядок»</w:t>
      </w:r>
      <w:r w:rsidR="003C0DF0" w:rsidRPr="003501E7">
        <w:rPr>
          <w:rStyle w:val="a6"/>
          <w:rFonts w:ascii="Times New Roman" w:hAnsi="Times New Roman" w:cs="Times New Roman"/>
        </w:rPr>
        <w:footnoteReference w:id="84"/>
      </w:r>
      <w:r w:rsidR="003C0DF0" w:rsidRPr="003501E7">
        <w:rPr>
          <w:rFonts w:ascii="Times New Roman" w:hAnsi="Times New Roman" w:cs="Times New Roman"/>
        </w:rPr>
        <w:t>.</w:t>
      </w:r>
      <w:r w:rsidR="00FD1ED2" w:rsidRPr="003501E7">
        <w:rPr>
          <w:rFonts w:ascii="Times New Roman" w:hAnsi="Times New Roman" w:cs="Times New Roman"/>
          <w:sz w:val="24"/>
          <w:szCs w:val="24"/>
        </w:rPr>
        <w:t xml:space="preserve"> Только переизбрание в 1989 г. на новый срок президента Ф. Миттерана и переход власти к социалистам</w:t>
      </w:r>
      <w:r w:rsidR="00C91973">
        <w:rPr>
          <w:rFonts w:ascii="Times New Roman" w:hAnsi="Times New Roman" w:cs="Times New Roman"/>
          <w:sz w:val="24"/>
          <w:szCs w:val="24"/>
        </w:rPr>
        <w:t xml:space="preserve"> позволило отменить «закон </w:t>
      </w:r>
      <w:proofErr w:type="spellStart"/>
      <w:r w:rsidR="00C91973">
        <w:rPr>
          <w:rFonts w:ascii="Times New Roman" w:hAnsi="Times New Roman" w:cs="Times New Roman"/>
          <w:sz w:val="24"/>
          <w:szCs w:val="24"/>
        </w:rPr>
        <w:t>Паскуа</w:t>
      </w:r>
      <w:proofErr w:type="spellEnd"/>
      <w:r w:rsidR="00FD1ED2" w:rsidRPr="003501E7">
        <w:rPr>
          <w:rFonts w:ascii="Times New Roman" w:hAnsi="Times New Roman" w:cs="Times New Roman"/>
          <w:sz w:val="24"/>
          <w:szCs w:val="24"/>
        </w:rPr>
        <w:t>».</w:t>
      </w:r>
    </w:p>
    <w:p w14:paraId="66408019" w14:textId="2408DC50" w:rsidR="00795B1B" w:rsidRPr="003501E7" w:rsidRDefault="00795B1B" w:rsidP="00F76831">
      <w:pPr>
        <w:spacing w:after="0" w:line="360" w:lineRule="auto"/>
        <w:ind w:firstLine="709"/>
        <w:jc w:val="both"/>
        <w:rPr>
          <w:rFonts w:ascii="Times New Roman" w:hAnsi="Times New Roman" w:cs="Times New Roman"/>
          <w:sz w:val="24"/>
          <w:szCs w:val="24"/>
        </w:rPr>
      </w:pPr>
      <w:r w:rsidRPr="003501E7">
        <w:rPr>
          <w:rFonts w:ascii="Times New Roman" w:hAnsi="Times New Roman" w:cs="Times New Roman"/>
          <w:sz w:val="24"/>
          <w:szCs w:val="24"/>
        </w:rPr>
        <w:t>В целом, в начале 90-х годов XX века Французская Республика относилась к европейским странам, которые имели наиболее мягкое миграционное законодательство. Франция была одной из европейских стран, принявших наибольшее количество официально признанных беженцев</w:t>
      </w:r>
      <w:r w:rsidRPr="003501E7">
        <w:rPr>
          <w:rFonts w:ascii="Times New Roman" w:hAnsi="Times New Roman" w:cs="Times New Roman"/>
          <w:sz w:val="24"/>
          <w:szCs w:val="24"/>
          <w:vertAlign w:val="superscript"/>
        </w:rPr>
        <w:footnoteReference w:id="85"/>
      </w:r>
      <w:r w:rsidRPr="003501E7">
        <w:rPr>
          <w:rFonts w:ascii="Times New Roman" w:hAnsi="Times New Roman" w:cs="Times New Roman"/>
          <w:sz w:val="24"/>
          <w:szCs w:val="24"/>
        </w:rPr>
        <w:t>. Из-за того, что после получения независимости, жители бывших колоний практически свободно попадали на территорию Франции и оставались там, за Францией даже закрепилось название «иммигрантская Мекка». Но, когда количество мигрантов во Франции составило 6,3 % от общего населения Франции, мягкое миграционное законодательство начинает реформироваться в сторону протекционизма и усложнения процесса получения французского гражданства, а также более строгих правил въезда в страну.</w:t>
      </w:r>
      <w:r w:rsidR="005216AF" w:rsidRPr="003501E7">
        <w:rPr>
          <w:rFonts w:ascii="Times New Roman" w:hAnsi="Times New Roman" w:cs="Times New Roman"/>
          <w:sz w:val="24"/>
          <w:szCs w:val="24"/>
        </w:rPr>
        <w:t xml:space="preserve"> </w:t>
      </w:r>
    </w:p>
    <w:p w14:paraId="711A9C32" w14:textId="0513AC90" w:rsidR="005216AF" w:rsidRPr="003501E7" w:rsidRDefault="005216AF" w:rsidP="005216AF">
      <w:pPr>
        <w:spacing w:after="0" w:line="360" w:lineRule="auto"/>
        <w:ind w:firstLine="709"/>
        <w:jc w:val="both"/>
        <w:rPr>
          <w:rFonts w:ascii="Times New Roman" w:hAnsi="Times New Roman" w:cs="Times New Roman"/>
          <w:sz w:val="24"/>
          <w:szCs w:val="24"/>
        </w:rPr>
      </w:pPr>
      <w:r w:rsidRPr="003501E7">
        <w:rPr>
          <w:rFonts w:ascii="Times New Roman" w:hAnsi="Times New Roman" w:cs="Times New Roman"/>
          <w:sz w:val="24"/>
          <w:szCs w:val="24"/>
        </w:rPr>
        <w:t>В целом, можно выделить 3 основных момента, предопределивших ужесточение мер. Во-первых, из-за наплыва нелегальных иммигрантов повысился уровень преступности, а само понятие «иммигрант» у французских граждан стало синонимом слова «преступник». Во-вторых, произошел резкий рост показателей безработицы</w:t>
      </w:r>
      <w:r w:rsidR="008D58C0">
        <w:rPr>
          <w:rFonts w:ascii="Times New Roman" w:hAnsi="Times New Roman" w:cs="Times New Roman"/>
          <w:sz w:val="24"/>
          <w:szCs w:val="24"/>
        </w:rPr>
        <w:t>,</w:t>
      </w:r>
      <w:r w:rsidRPr="003501E7">
        <w:rPr>
          <w:rFonts w:ascii="Times New Roman" w:hAnsi="Times New Roman" w:cs="Times New Roman"/>
          <w:sz w:val="24"/>
          <w:szCs w:val="24"/>
        </w:rPr>
        <w:t xml:space="preserve"> а </w:t>
      </w:r>
      <w:r w:rsidRPr="003501E7">
        <w:rPr>
          <w:rFonts w:ascii="Times New Roman" w:hAnsi="Times New Roman" w:cs="Times New Roman"/>
          <w:sz w:val="24"/>
          <w:szCs w:val="24"/>
        </w:rPr>
        <w:lastRenderedPageBreak/>
        <w:t>значит усилилась конкуренция коренных граждан с иммигрантами. Третья проблема, с которой столкнулось французское общество, - «</w:t>
      </w:r>
      <w:r w:rsidR="00263535" w:rsidRPr="003501E7">
        <w:rPr>
          <w:rFonts w:ascii="Times New Roman" w:hAnsi="Times New Roman" w:cs="Times New Roman"/>
          <w:sz w:val="24"/>
          <w:szCs w:val="24"/>
        </w:rPr>
        <w:t>кризис национальной идентичности</w:t>
      </w:r>
      <w:r w:rsidRPr="003501E7">
        <w:rPr>
          <w:rFonts w:ascii="Times New Roman" w:hAnsi="Times New Roman" w:cs="Times New Roman"/>
          <w:sz w:val="24"/>
          <w:szCs w:val="24"/>
        </w:rPr>
        <w:t>»</w:t>
      </w:r>
      <w:r w:rsidR="00263535" w:rsidRPr="003501E7">
        <w:rPr>
          <w:rFonts w:ascii="Times New Roman" w:hAnsi="Times New Roman" w:cs="Times New Roman"/>
          <w:sz w:val="24"/>
          <w:szCs w:val="24"/>
        </w:rPr>
        <w:t xml:space="preserve"> (ранее такой проблемы не было, так как большую часть иммигрантов все-таки составляли европейцы, которым было легче ассимилироваться в новое общество).</w:t>
      </w:r>
    </w:p>
    <w:p w14:paraId="60A54400" w14:textId="1A61FBD2" w:rsidR="00A25760" w:rsidRPr="003501E7" w:rsidRDefault="005216AF" w:rsidP="005216AF">
      <w:pPr>
        <w:spacing w:after="0" w:line="360" w:lineRule="auto"/>
        <w:ind w:firstLine="709"/>
        <w:jc w:val="both"/>
        <w:rPr>
          <w:rFonts w:ascii="Times New Roman" w:hAnsi="Times New Roman" w:cs="Times New Roman"/>
          <w:sz w:val="24"/>
          <w:szCs w:val="24"/>
        </w:rPr>
      </w:pPr>
      <w:r w:rsidRPr="003501E7">
        <w:rPr>
          <w:rFonts w:ascii="Times New Roman" w:hAnsi="Times New Roman" w:cs="Times New Roman"/>
          <w:sz w:val="24"/>
          <w:szCs w:val="24"/>
        </w:rPr>
        <w:t xml:space="preserve">Проблемы, с которыми столкнулось государство в 90-е гг. ХХ в. </w:t>
      </w:r>
      <w:r w:rsidR="00547A75">
        <w:rPr>
          <w:rFonts w:ascii="Times New Roman" w:hAnsi="Times New Roman" w:cs="Times New Roman"/>
          <w:sz w:val="24"/>
          <w:szCs w:val="24"/>
        </w:rPr>
        <w:t>з</w:t>
      </w:r>
      <w:r w:rsidRPr="003501E7">
        <w:rPr>
          <w:rFonts w:ascii="Times New Roman" w:hAnsi="Times New Roman" w:cs="Times New Roman"/>
          <w:sz w:val="24"/>
          <w:szCs w:val="24"/>
        </w:rPr>
        <w:t xml:space="preserve">аставило пересмотреть принципы миграционной политики и принять ряд жёстких нормативно-правовых документов, регламентирующих отношение к иммигрантам с учетом новых реалий. Существенный </w:t>
      </w:r>
      <w:r w:rsidR="000B2A4E" w:rsidRPr="003501E7">
        <w:rPr>
          <w:rFonts w:ascii="Times New Roman" w:hAnsi="Times New Roman" w:cs="Times New Roman"/>
          <w:sz w:val="24"/>
          <w:szCs w:val="24"/>
        </w:rPr>
        <w:t xml:space="preserve">виток в развитии законодательной базы Французской Республики </w:t>
      </w:r>
      <w:r w:rsidR="00913DCB" w:rsidRPr="003501E7">
        <w:rPr>
          <w:rFonts w:ascii="Times New Roman" w:hAnsi="Times New Roman" w:cs="Times New Roman"/>
          <w:sz w:val="24"/>
          <w:szCs w:val="24"/>
        </w:rPr>
        <w:t>–</w:t>
      </w:r>
      <w:r w:rsidR="000B2A4E" w:rsidRPr="003501E7">
        <w:rPr>
          <w:rFonts w:ascii="Times New Roman" w:hAnsi="Times New Roman" w:cs="Times New Roman"/>
          <w:sz w:val="24"/>
          <w:szCs w:val="24"/>
        </w:rPr>
        <w:t xml:space="preserve"> </w:t>
      </w:r>
      <w:r w:rsidR="00913DCB" w:rsidRPr="003501E7">
        <w:rPr>
          <w:rFonts w:ascii="Times New Roman" w:hAnsi="Times New Roman" w:cs="Times New Roman"/>
          <w:sz w:val="24"/>
          <w:szCs w:val="24"/>
        </w:rPr>
        <w:t>1993 г</w:t>
      </w:r>
      <w:r w:rsidR="005D7BDD" w:rsidRPr="003501E7">
        <w:rPr>
          <w:rFonts w:ascii="Times New Roman" w:hAnsi="Times New Roman" w:cs="Times New Roman"/>
          <w:sz w:val="24"/>
          <w:szCs w:val="24"/>
        </w:rPr>
        <w:t>од</w:t>
      </w:r>
      <w:r w:rsidR="00913DCB" w:rsidRPr="003501E7">
        <w:rPr>
          <w:rFonts w:ascii="Times New Roman" w:hAnsi="Times New Roman" w:cs="Times New Roman"/>
          <w:sz w:val="24"/>
          <w:szCs w:val="24"/>
        </w:rPr>
        <w:t xml:space="preserve">. Министр внутренних дел Ш. </w:t>
      </w:r>
      <w:proofErr w:type="spellStart"/>
      <w:r w:rsidR="00913DCB" w:rsidRPr="003501E7">
        <w:rPr>
          <w:rFonts w:ascii="Times New Roman" w:hAnsi="Times New Roman" w:cs="Times New Roman"/>
          <w:sz w:val="24"/>
          <w:szCs w:val="24"/>
        </w:rPr>
        <w:t>Паск</w:t>
      </w:r>
      <w:r w:rsidR="00940D7C">
        <w:rPr>
          <w:rFonts w:ascii="Times New Roman" w:hAnsi="Times New Roman" w:cs="Times New Roman"/>
          <w:sz w:val="24"/>
          <w:szCs w:val="24"/>
        </w:rPr>
        <w:t>у</w:t>
      </w:r>
      <w:r w:rsidR="00913DCB" w:rsidRPr="003501E7">
        <w:rPr>
          <w:rFonts w:ascii="Times New Roman" w:hAnsi="Times New Roman" w:cs="Times New Roman"/>
          <w:sz w:val="24"/>
          <w:szCs w:val="24"/>
        </w:rPr>
        <w:t>а</w:t>
      </w:r>
      <w:proofErr w:type="spellEnd"/>
      <w:r w:rsidR="00913DCB" w:rsidRPr="003501E7">
        <w:rPr>
          <w:rFonts w:ascii="Times New Roman" w:hAnsi="Times New Roman" w:cs="Times New Roman"/>
          <w:sz w:val="24"/>
          <w:szCs w:val="24"/>
        </w:rPr>
        <w:t xml:space="preserve"> заявлял: «Франция была страной иммиграционной, но теперь таковой она быть не желает»</w:t>
      </w:r>
      <w:r w:rsidR="00913DCB" w:rsidRPr="003501E7">
        <w:rPr>
          <w:rFonts w:ascii="Times New Roman" w:hAnsi="Times New Roman" w:cs="Times New Roman"/>
          <w:sz w:val="24"/>
          <w:szCs w:val="24"/>
          <w:vertAlign w:val="superscript"/>
        </w:rPr>
        <w:footnoteReference w:id="86"/>
      </w:r>
      <w:r w:rsidR="00913DCB" w:rsidRPr="003501E7">
        <w:rPr>
          <w:rFonts w:ascii="Times New Roman" w:hAnsi="Times New Roman" w:cs="Times New Roman"/>
          <w:sz w:val="24"/>
          <w:szCs w:val="24"/>
        </w:rPr>
        <w:t>, что «главной целью Франции, принимая во внимание ухудшение экономики, должно стать сведение присутствия иммигрантов к нулю»</w:t>
      </w:r>
      <w:r w:rsidR="00913DCB" w:rsidRPr="003501E7">
        <w:rPr>
          <w:rFonts w:ascii="Times New Roman" w:hAnsi="Times New Roman" w:cs="Times New Roman"/>
          <w:sz w:val="24"/>
          <w:szCs w:val="24"/>
          <w:vertAlign w:val="superscript"/>
        </w:rPr>
        <w:footnoteReference w:id="87"/>
      </w:r>
      <w:r w:rsidR="00913DCB" w:rsidRPr="003501E7">
        <w:rPr>
          <w:rFonts w:ascii="Times New Roman" w:hAnsi="Times New Roman" w:cs="Times New Roman"/>
          <w:sz w:val="24"/>
          <w:szCs w:val="24"/>
        </w:rPr>
        <w:t xml:space="preserve">. </w:t>
      </w:r>
      <w:r w:rsidR="00A25760" w:rsidRPr="003501E7">
        <w:rPr>
          <w:rFonts w:ascii="Times New Roman" w:hAnsi="Times New Roman" w:cs="Times New Roman"/>
          <w:sz w:val="24"/>
          <w:szCs w:val="24"/>
        </w:rPr>
        <w:t>В одном из своих заявлений он отметил, что в условиях ухудшения ситуации на мировой арене, Франция не может быть для огромного количества людей, которые хотят остаться в ней, неким оазисом среди пустыни</w:t>
      </w:r>
      <w:r w:rsidR="00A25760" w:rsidRPr="003501E7">
        <w:rPr>
          <w:rStyle w:val="a6"/>
          <w:rFonts w:ascii="Times New Roman" w:hAnsi="Times New Roman" w:cs="Times New Roman"/>
          <w:sz w:val="24"/>
          <w:szCs w:val="24"/>
        </w:rPr>
        <w:footnoteReference w:id="88"/>
      </w:r>
      <w:r w:rsidR="00A25760" w:rsidRPr="003501E7">
        <w:rPr>
          <w:rFonts w:ascii="Times New Roman" w:hAnsi="Times New Roman" w:cs="Times New Roman"/>
          <w:sz w:val="24"/>
          <w:szCs w:val="24"/>
        </w:rPr>
        <w:t xml:space="preserve">. Его точку зрения разделял бывший премьер-министр Франции Мишель </w:t>
      </w:r>
      <w:proofErr w:type="spellStart"/>
      <w:r w:rsidR="00A25760" w:rsidRPr="003501E7">
        <w:rPr>
          <w:rFonts w:ascii="Times New Roman" w:hAnsi="Times New Roman" w:cs="Times New Roman"/>
          <w:sz w:val="24"/>
          <w:szCs w:val="24"/>
        </w:rPr>
        <w:t>Рокар</w:t>
      </w:r>
      <w:proofErr w:type="spellEnd"/>
      <w:r w:rsidR="00A25760" w:rsidRPr="003501E7">
        <w:rPr>
          <w:rFonts w:ascii="Times New Roman" w:hAnsi="Times New Roman" w:cs="Times New Roman"/>
          <w:sz w:val="24"/>
          <w:szCs w:val="24"/>
        </w:rPr>
        <w:t>, который говорил о том, что Франция не способна принимать всю нищету мира</w:t>
      </w:r>
      <w:r w:rsidR="00A25760" w:rsidRPr="003501E7">
        <w:rPr>
          <w:rStyle w:val="a6"/>
          <w:rFonts w:ascii="Times New Roman" w:hAnsi="Times New Roman" w:cs="Times New Roman"/>
          <w:sz w:val="24"/>
          <w:szCs w:val="24"/>
        </w:rPr>
        <w:footnoteReference w:id="89"/>
      </w:r>
      <w:r w:rsidR="00A25760" w:rsidRPr="003501E7">
        <w:rPr>
          <w:rFonts w:ascii="Times New Roman" w:hAnsi="Times New Roman" w:cs="Times New Roman"/>
          <w:sz w:val="24"/>
          <w:szCs w:val="24"/>
        </w:rPr>
        <w:t xml:space="preserve">. Стоит упомянуть, что Шарль </w:t>
      </w:r>
      <w:proofErr w:type="spellStart"/>
      <w:r w:rsidR="00A25760" w:rsidRPr="003501E7">
        <w:rPr>
          <w:rFonts w:ascii="Times New Roman" w:hAnsi="Times New Roman" w:cs="Times New Roman"/>
          <w:sz w:val="24"/>
          <w:szCs w:val="24"/>
        </w:rPr>
        <w:t>Паскуа</w:t>
      </w:r>
      <w:proofErr w:type="spellEnd"/>
      <w:r w:rsidR="00A25760" w:rsidRPr="003501E7">
        <w:rPr>
          <w:rFonts w:ascii="Times New Roman" w:hAnsi="Times New Roman" w:cs="Times New Roman"/>
          <w:sz w:val="24"/>
          <w:szCs w:val="24"/>
        </w:rPr>
        <w:t xml:space="preserve"> ввел новый термин «нулевая миграция», под которым стали понимать ограничение и сокращени</w:t>
      </w:r>
      <w:r w:rsidR="00547A75">
        <w:rPr>
          <w:rFonts w:ascii="Times New Roman" w:hAnsi="Times New Roman" w:cs="Times New Roman"/>
          <w:sz w:val="24"/>
          <w:szCs w:val="24"/>
        </w:rPr>
        <w:t>е</w:t>
      </w:r>
      <w:r w:rsidR="00A25760" w:rsidRPr="003501E7">
        <w:rPr>
          <w:rFonts w:ascii="Times New Roman" w:hAnsi="Times New Roman" w:cs="Times New Roman"/>
          <w:sz w:val="24"/>
          <w:szCs w:val="24"/>
        </w:rPr>
        <w:t xml:space="preserve"> потока мигрантов.</w:t>
      </w:r>
    </w:p>
    <w:p w14:paraId="2734DF83" w14:textId="3A9BA8B0" w:rsidR="007E6864" w:rsidRPr="003501E7" w:rsidRDefault="00913DCB" w:rsidP="00281927">
      <w:pPr>
        <w:spacing w:after="0" w:line="360" w:lineRule="auto"/>
        <w:ind w:firstLine="709"/>
        <w:jc w:val="both"/>
        <w:rPr>
          <w:rFonts w:ascii="Times New Roman" w:hAnsi="Times New Roman" w:cs="Times New Roman"/>
          <w:sz w:val="24"/>
          <w:szCs w:val="24"/>
        </w:rPr>
      </w:pPr>
      <w:r w:rsidRPr="003501E7">
        <w:rPr>
          <w:rFonts w:ascii="Times New Roman" w:hAnsi="Times New Roman" w:cs="Times New Roman"/>
          <w:sz w:val="24"/>
          <w:szCs w:val="24"/>
        </w:rPr>
        <w:t>Такая позиция правительства привела к р</w:t>
      </w:r>
      <w:r w:rsidR="000B2A4E" w:rsidRPr="003501E7">
        <w:rPr>
          <w:rFonts w:ascii="Times New Roman" w:hAnsi="Times New Roman" w:cs="Times New Roman"/>
          <w:sz w:val="24"/>
          <w:szCs w:val="24"/>
        </w:rPr>
        <w:t>еформ</w:t>
      </w:r>
      <w:r w:rsidRPr="003501E7">
        <w:rPr>
          <w:rFonts w:ascii="Times New Roman" w:hAnsi="Times New Roman" w:cs="Times New Roman"/>
          <w:sz w:val="24"/>
          <w:szCs w:val="24"/>
        </w:rPr>
        <w:t>е</w:t>
      </w:r>
      <w:r w:rsidR="000B2A4E" w:rsidRPr="003501E7">
        <w:rPr>
          <w:rFonts w:ascii="Times New Roman" w:hAnsi="Times New Roman" w:cs="Times New Roman"/>
          <w:sz w:val="24"/>
          <w:szCs w:val="24"/>
        </w:rPr>
        <w:t xml:space="preserve"> гражданского Кодекса в 1993 г., которая базировалась на тезисах доклада М. Лонга, о необходимости самоопределения: появилась необходимость доказывать свою «принадлежность» Франции путем «волеизлияния»</w:t>
      </w:r>
      <w:r w:rsidR="00FD1ED2" w:rsidRPr="003501E7">
        <w:rPr>
          <w:rFonts w:ascii="Times New Roman" w:hAnsi="Times New Roman" w:cs="Times New Roman"/>
          <w:sz w:val="24"/>
          <w:szCs w:val="24"/>
        </w:rPr>
        <w:t>, то есть осознавать свои обязанности в отношении Французской Республики, а не только получение прав в качестве ее гражданина</w:t>
      </w:r>
      <w:r w:rsidR="000B2A4E" w:rsidRPr="003501E7">
        <w:rPr>
          <w:rFonts w:ascii="Times New Roman" w:hAnsi="Times New Roman" w:cs="Times New Roman"/>
          <w:sz w:val="24"/>
          <w:szCs w:val="24"/>
        </w:rPr>
        <w:t>.</w:t>
      </w:r>
      <w:r w:rsidR="00D247B3" w:rsidRPr="003501E7">
        <w:rPr>
          <w:rFonts w:ascii="Times New Roman" w:hAnsi="Times New Roman" w:cs="Times New Roman"/>
          <w:sz w:val="24"/>
          <w:szCs w:val="24"/>
        </w:rPr>
        <w:t xml:space="preserve"> </w:t>
      </w:r>
      <w:r w:rsidR="007E6864" w:rsidRPr="003501E7">
        <w:rPr>
          <w:rFonts w:ascii="Times New Roman" w:hAnsi="Times New Roman" w:cs="Times New Roman"/>
          <w:sz w:val="24"/>
          <w:szCs w:val="24"/>
        </w:rPr>
        <w:t xml:space="preserve">И если раньше в основе миграционной политики Французской Республики лежал принцип «права почвы» (рождение на территории государства автоматически обеспечивало признание человека гражданином Франции), то теперь необходим осознанный, рациональный выбор, признание и разделение ценностей этого государства, ассимиляция ее культуры. </w:t>
      </w:r>
      <w:r w:rsidR="00EF6757">
        <w:rPr>
          <w:rFonts w:ascii="Times New Roman" w:hAnsi="Times New Roman" w:cs="Times New Roman"/>
          <w:sz w:val="24"/>
          <w:szCs w:val="24"/>
        </w:rPr>
        <w:t>Согласно н</w:t>
      </w:r>
      <w:r w:rsidR="00C91973">
        <w:rPr>
          <w:rFonts w:ascii="Times New Roman" w:hAnsi="Times New Roman" w:cs="Times New Roman"/>
          <w:sz w:val="24"/>
          <w:szCs w:val="24"/>
        </w:rPr>
        <w:t>ововведению</w:t>
      </w:r>
      <w:r w:rsidR="00EF6757">
        <w:rPr>
          <w:rFonts w:ascii="Times New Roman" w:hAnsi="Times New Roman" w:cs="Times New Roman"/>
          <w:sz w:val="24"/>
          <w:szCs w:val="24"/>
        </w:rPr>
        <w:t xml:space="preserve">, теперь </w:t>
      </w:r>
      <w:r w:rsidR="00EF6757" w:rsidRPr="00EF6757">
        <w:rPr>
          <w:rFonts w:ascii="Times New Roman" w:hAnsi="Times New Roman" w:cs="Times New Roman"/>
          <w:sz w:val="24"/>
          <w:szCs w:val="24"/>
        </w:rPr>
        <w:t>дети мигрантов при достижении 16 лет д</w:t>
      </w:r>
      <w:r w:rsidR="0034506D" w:rsidRPr="00EF6757">
        <w:rPr>
          <w:rFonts w:ascii="Times New Roman" w:hAnsi="Times New Roman" w:cs="Times New Roman"/>
          <w:sz w:val="24"/>
          <w:szCs w:val="24"/>
        </w:rPr>
        <w:t xml:space="preserve">ля получения гражданства </w:t>
      </w:r>
      <w:r w:rsidR="0034506D" w:rsidRPr="00EF6757">
        <w:rPr>
          <w:rFonts w:ascii="Times New Roman" w:hAnsi="Times New Roman" w:cs="Times New Roman"/>
          <w:sz w:val="24"/>
          <w:szCs w:val="24"/>
        </w:rPr>
        <w:lastRenderedPageBreak/>
        <w:t>должны подавать ходатайства</w:t>
      </w:r>
      <w:r w:rsidR="0034506D" w:rsidRPr="00EF6757">
        <w:rPr>
          <w:rFonts w:ascii="Times New Roman" w:hAnsi="Times New Roman" w:cs="Times New Roman"/>
          <w:vertAlign w:val="superscript"/>
        </w:rPr>
        <w:footnoteReference w:id="90"/>
      </w:r>
      <w:r w:rsidR="0034506D" w:rsidRPr="00EF6757">
        <w:rPr>
          <w:rFonts w:ascii="Times New Roman" w:hAnsi="Times New Roman" w:cs="Times New Roman"/>
          <w:sz w:val="24"/>
          <w:szCs w:val="24"/>
        </w:rPr>
        <w:t>.</w:t>
      </w:r>
      <w:r w:rsidR="00614C0D" w:rsidRPr="003501E7">
        <w:rPr>
          <w:rFonts w:ascii="Times New Roman" w:hAnsi="Times New Roman" w:cs="Times New Roman"/>
          <w:sz w:val="24"/>
          <w:szCs w:val="24"/>
        </w:rPr>
        <w:t xml:space="preserve"> </w:t>
      </w:r>
      <w:r w:rsidR="00787DB6" w:rsidRPr="003501E7">
        <w:rPr>
          <w:rFonts w:ascii="Times New Roman" w:hAnsi="Times New Roman" w:cs="Times New Roman"/>
          <w:sz w:val="24"/>
          <w:szCs w:val="24"/>
        </w:rPr>
        <w:t xml:space="preserve">Появились дополнительные основания для отказа в предоставлении </w:t>
      </w:r>
      <w:r w:rsidR="00787DB6" w:rsidRPr="00EF6757">
        <w:rPr>
          <w:rFonts w:ascii="Times New Roman" w:hAnsi="Times New Roman" w:cs="Times New Roman"/>
          <w:sz w:val="24"/>
          <w:szCs w:val="24"/>
        </w:rPr>
        <w:t>гражданства: е</w:t>
      </w:r>
      <w:r w:rsidR="00614C0D" w:rsidRPr="00EF6757">
        <w:rPr>
          <w:rFonts w:ascii="Times New Roman" w:hAnsi="Times New Roman" w:cs="Times New Roman"/>
          <w:sz w:val="24"/>
          <w:szCs w:val="24"/>
        </w:rPr>
        <w:t xml:space="preserve">сли </w:t>
      </w:r>
      <w:r w:rsidR="00EF6757" w:rsidRPr="00EF6757">
        <w:rPr>
          <w:rFonts w:ascii="Times New Roman" w:hAnsi="Times New Roman" w:cs="Times New Roman"/>
          <w:sz w:val="24"/>
          <w:szCs w:val="24"/>
        </w:rPr>
        <w:t xml:space="preserve">индивидом в прошлом было совершено </w:t>
      </w:r>
      <w:r w:rsidR="00614C0D" w:rsidRPr="00EF6757">
        <w:rPr>
          <w:rFonts w:ascii="Times New Roman" w:hAnsi="Times New Roman" w:cs="Times New Roman"/>
          <w:sz w:val="24"/>
          <w:szCs w:val="24"/>
        </w:rPr>
        <w:t>преступ</w:t>
      </w:r>
      <w:r w:rsidR="00EF6757" w:rsidRPr="00EF6757">
        <w:rPr>
          <w:rFonts w:ascii="Times New Roman" w:hAnsi="Times New Roman" w:cs="Times New Roman"/>
          <w:sz w:val="24"/>
          <w:szCs w:val="24"/>
        </w:rPr>
        <w:t xml:space="preserve">ление </w:t>
      </w:r>
      <w:r w:rsidR="00614C0D" w:rsidRPr="00EF6757">
        <w:rPr>
          <w:rFonts w:ascii="Times New Roman" w:hAnsi="Times New Roman" w:cs="Times New Roman"/>
          <w:sz w:val="24"/>
          <w:szCs w:val="24"/>
        </w:rPr>
        <w:t xml:space="preserve">или </w:t>
      </w:r>
      <w:r w:rsidR="00EF6757" w:rsidRPr="00EF6757">
        <w:rPr>
          <w:rFonts w:ascii="Times New Roman" w:hAnsi="Times New Roman" w:cs="Times New Roman"/>
          <w:sz w:val="24"/>
          <w:szCs w:val="24"/>
        </w:rPr>
        <w:t xml:space="preserve">он </w:t>
      </w:r>
      <w:r w:rsidR="00614C0D" w:rsidRPr="00EF6757">
        <w:rPr>
          <w:rFonts w:ascii="Times New Roman" w:hAnsi="Times New Roman" w:cs="Times New Roman"/>
          <w:sz w:val="24"/>
          <w:szCs w:val="24"/>
        </w:rPr>
        <w:t xml:space="preserve">недостаточно </w:t>
      </w:r>
      <w:r w:rsidR="00EF6757" w:rsidRPr="00EF6757">
        <w:rPr>
          <w:rFonts w:ascii="Times New Roman" w:hAnsi="Times New Roman" w:cs="Times New Roman"/>
          <w:sz w:val="24"/>
          <w:szCs w:val="24"/>
        </w:rPr>
        <w:t>знает</w:t>
      </w:r>
      <w:r w:rsidR="00614C0D" w:rsidRPr="00EF6757">
        <w:rPr>
          <w:rFonts w:ascii="Times New Roman" w:hAnsi="Times New Roman" w:cs="Times New Roman"/>
          <w:sz w:val="24"/>
          <w:szCs w:val="24"/>
        </w:rPr>
        <w:t xml:space="preserve"> французски</w:t>
      </w:r>
      <w:r w:rsidR="00EF6757" w:rsidRPr="00EF6757">
        <w:rPr>
          <w:rFonts w:ascii="Times New Roman" w:hAnsi="Times New Roman" w:cs="Times New Roman"/>
          <w:sz w:val="24"/>
          <w:szCs w:val="24"/>
        </w:rPr>
        <w:t>й язык</w:t>
      </w:r>
      <w:r w:rsidR="00614C0D" w:rsidRPr="00EF6757">
        <w:rPr>
          <w:rFonts w:ascii="Times New Roman" w:hAnsi="Times New Roman" w:cs="Times New Roman"/>
          <w:sz w:val="24"/>
          <w:szCs w:val="24"/>
        </w:rPr>
        <w:t>.</w:t>
      </w:r>
    </w:p>
    <w:p w14:paraId="70BC3858" w14:textId="6517E51F" w:rsidR="00BB3D09" w:rsidRPr="003501E7" w:rsidRDefault="00913DCB" w:rsidP="00BB3D09">
      <w:pPr>
        <w:spacing w:after="0" w:line="360" w:lineRule="auto"/>
        <w:ind w:firstLine="709"/>
        <w:jc w:val="both"/>
        <w:rPr>
          <w:rFonts w:ascii="Times New Roman" w:hAnsi="Times New Roman" w:cs="Times New Roman"/>
          <w:sz w:val="24"/>
          <w:szCs w:val="24"/>
        </w:rPr>
      </w:pPr>
      <w:r w:rsidRPr="003501E7">
        <w:rPr>
          <w:rFonts w:ascii="Times New Roman" w:hAnsi="Times New Roman" w:cs="Times New Roman"/>
          <w:sz w:val="24"/>
          <w:szCs w:val="24"/>
        </w:rPr>
        <w:t xml:space="preserve">Последовали </w:t>
      </w:r>
      <w:r w:rsidR="0034506D" w:rsidRPr="003501E7">
        <w:rPr>
          <w:rFonts w:ascii="Times New Roman" w:hAnsi="Times New Roman" w:cs="Times New Roman"/>
          <w:sz w:val="24"/>
          <w:szCs w:val="24"/>
        </w:rPr>
        <w:t xml:space="preserve">также </w:t>
      </w:r>
      <w:r w:rsidRPr="003501E7">
        <w:rPr>
          <w:rFonts w:ascii="Times New Roman" w:hAnsi="Times New Roman" w:cs="Times New Roman"/>
          <w:sz w:val="24"/>
          <w:szCs w:val="24"/>
        </w:rPr>
        <w:t xml:space="preserve">новые реформы закона об иммиграции и усиление контроля документов иностранцев, живущих во Франции. </w:t>
      </w:r>
      <w:r w:rsidR="00C91973">
        <w:rPr>
          <w:rFonts w:ascii="Times New Roman" w:hAnsi="Times New Roman" w:cs="Times New Roman"/>
          <w:sz w:val="24"/>
          <w:szCs w:val="24"/>
        </w:rPr>
        <w:t xml:space="preserve">Также был предпринят </w:t>
      </w:r>
      <w:r w:rsidR="00D247B3" w:rsidRPr="003501E7">
        <w:rPr>
          <w:rFonts w:ascii="Times New Roman" w:hAnsi="Times New Roman" w:cs="Times New Roman"/>
          <w:sz w:val="24"/>
          <w:szCs w:val="24"/>
        </w:rPr>
        <w:t>ряд мер, позволяющих ужесточить режим въезда в страну для «экономических» эмигрантов, ограничить права иммигрантов</w:t>
      </w:r>
      <w:r w:rsidR="00281927" w:rsidRPr="003501E7">
        <w:rPr>
          <w:rFonts w:ascii="Times New Roman" w:hAnsi="Times New Roman" w:cs="Times New Roman"/>
          <w:sz w:val="24"/>
          <w:szCs w:val="24"/>
        </w:rPr>
        <w:t>, в</w:t>
      </w:r>
      <w:r w:rsidR="00D247B3" w:rsidRPr="003501E7">
        <w:rPr>
          <w:rFonts w:ascii="Times New Roman" w:hAnsi="Times New Roman" w:cs="Times New Roman"/>
          <w:sz w:val="24"/>
          <w:szCs w:val="24"/>
        </w:rPr>
        <w:t>ыработать меры их наказания при нарушении общественного порядка.</w:t>
      </w:r>
      <w:r w:rsidR="00281927" w:rsidRPr="003501E7">
        <w:rPr>
          <w:rFonts w:ascii="Times New Roman" w:hAnsi="Times New Roman" w:cs="Times New Roman"/>
          <w:sz w:val="24"/>
          <w:szCs w:val="24"/>
        </w:rPr>
        <w:t xml:space="preserve"> </w:t>
      </w:r>
      <w:r w:rsidR="000B0EEF" w:rsidRPr="003501E7">
        <w:rPr>
          <w:rFonts w:ascii="Times New Roman" w:hAnsi="Times New Roman" w:cs="Times New Roman"/>
          <w:sz w:val="24"/>
          <w:szCs w:val="24"/>
        </w:rPr>
        <w:t xml:space="preserve">Введение </w:t>
      </w:r>
      <w:r w:rsidRPr="003501E7">
        <w:rPr>
          <w:rFonts w:ascii="Times New Roman" w:hAnsi="Times New Roman" w:cs="Times New Roman"/>
          <w:sz w:val="24"/>
          <w:szCs w:val="24"/>
        </w:rPr>
        <w:t>указанных</w:t>
      </w:r>
      <w:r w:rsidR="000B0EEF" w:rsidRPr="003501E7">
        <w:rPr>
          <w:rFonts w:ascii="Times New Roman" w:hAnsi="Times New Roman" w:cs="Times New Roman"/>
          <w:sz w:val="24"/>
          <w:szCs w:val="24"/>
        </w:rPr>
        <w:t xml:space="preserve"> правил было </w:t>
      </w:r>
      <w:r w:rsidRPr="003501E7">
        <w:rPr>
          <w:rFonts w:ascii="Times New Roman" w:hAnsi="Times New Roman" w:cs="Times New Roman"/>
          <w:sz w:val="24"/>
          <w:szCs w:val="24"/>
        </w:rPr>
        <w:t>направлено</w:t>
      </w:r>
      <w:r w:rsidR="000B0EEF" w:rsidRPr="003501E7">
        <w:rPr>
          <w:rFonts w:ascii="Times New Roman" w:hAnsi="Times New Roman" w:cs="Times New Roman"/>
          <w:sz w:val="24"/>
          <w:szCs w:val="24"/>
        </w:rPr>
        <w:t xml:space="preserve"> на ограничение условий обеспечения постоянного иммиграционного притока. </w:t>
      </w:r>
      <w:r w:rsidR="00BB3D09" w:rsidRPr="003501E7">
        <w:rPr>
          <w:rFonts w:ascii="Times New Roman" w:hAnsi="Times New Roman" w:cs="Times New Roman"/>
          <w:sz w:val="24"/>
          <w:szCs w:val="24"/>
        </w:rPr>
        <w:t xml:space="preserve">Согласно этим законам, стало намного труднее иммигрировать во Францию, используя </w:t>
      </w:r>
      <w:r w:rsidR="00591DEB">
        <w:rPr>
          <w:rFonts w:ascii="Times New Roman" w:hAnsi="Times New Roman" w:cs="Times New Roman"/>
          <w:sz w:val="24"/>
          <w:szCs w:val="24"/>
        </w:rPr>
        <w:t xml:space="preserve">такие </w:t>
      </w:r>
      <w:r w:rsidR="00BB3D09" w:rsidRPr="003501E7">
        <w:rPr>
          <w:rFonts w:ascii="Times New Roman" w:hAnsi="Times New Roman" w:cs="Times New Roman"/>
          <w:sz w:val="24"/>
          <w:szCs w:val="24"/>
        </w:rPr>
        <w:t xml:space="preserve">причины </w:t>
      </w:r>
      <w:r w:rsidR="00591DEB">
        <w:rPr>
          <w:rFonts w:ascii="Times New Roman" w:hAnsi="Times New Roman" w:cs="Times New Roman"/>
          <w:sz w:val="24"/>
          <w:szCs w:val="24"/>
        </w:rPr>
        <w:t xml:space="preserve">как </w:t>
      </w:r>
      <w:r w:rsidR="00BB3D09" w:rsidRPr="003501E7">
        <w:rPr>
          <w:rFonts w:ascii="Times New Roman" w:hAnsi="Times New Roman" w:cs="Times New Roman"/>
          <w:sz w:val="24"/>
          <w:szCs w:val="24"/>
        </w:rPr>
        <w:t>воссоединение с семьей, заключение брака или просьб</w:t>
      </w:r>
      <w:r w:rsidR="00591DEB">
        <w:rPr>
          <w:rFonts w:ascii="Times New Roman" w:hAnsi="Times New Roman" w:cs="Times New Roman"/>
          <w:sz w:val="24"/>
          <w:szCs w:val="24"/>
        </w:rPr>
        <w:t>а</w:t>
      </w:r>
      <w:r w:rsidR="00BB3D09" w:rsidRPr="003501E7">
        <w:rPr>
          <w:rFonts w:ascii="Times New Roman" w:hAnsi="Times New Roman" w:cs="Times New Roman"/>
          <w:sz w:val="24"/>
          <w:szCs w:val="24"/>
        </w:rPr>
        <w:t xml:space="preserve"> на предоставление убежища. Нужно отметить, что этот ряд законов также был нацелен на то, чтобы облегчить процедуру высылки иммигранта из Франции</w:t>
      </w:r>
      <w:r w:rsidR="00BB3D09" w:rsidRPr="003501E7">
        <w:rPr>
          <w:rStyle w:val="a6"/>
          <w:rFonts w:ascii="Times New Roman" w:hAnsi="Times New Roman" w:cs="Times New Roman"/>
          <w:sz w:val="24"/>
          <w:szCs w:val="24"/>
        </w:rPr>
        <w:footnoteReference w:id="91"/>
      </w:r>
      <w:r w:rsidR="00BB3D09" w:rsidRPr="003501E7">
        <w:rPr>
          <w:rFonts w:ascii="Times New Roman" w:hAnsi="Times New Roman" w:cs="Times New Roman"/>
          <w:sz w:val="24"/>
          <w:szCs w:val="24"/>
        </w:rPr>
        <w:t xml:space="preserve">. </w:t>
      </w:r>
    </w:p>
    <w:p w14:paraId="3E980BB6" w14:textId="4F33C586" w:rsidR="00B21D10" w:rsidRPr="003501E7" w:rsidRDefault="00B21D10" w:rsidP="00281927">
      <w:pPr>
        <w:spacing w:after="0" w:line="360" w:lineRule="auto"/>
        <w:ind w:firstLine="709"/>
        <w:jc w:val="both"/>
        <w:rPr>
          <w:rFonts w:ascii="Times New Roman" w:hAnsi="Times New Roman" w:cs="Times New Roman"/>
          <w:sz w:val="24"/>
          <w:szCs w:val="24"/>
        </w:rPr>
      </w:pPr>
      <w:r w:rsidRPr="003501E7">
        <w:rPr>
          <w:rFonts w:ascii="Times New Roman" w:hAnsi="Times New Roman" w:cs="Times New Roman"/>
          <w:sz w:val="24"/>
          <w:szCs w:val="24"/>
        </w:rPr>
        <w:t>Новые изменения политики в отношении иммигрантов были реализованы в изменении Конституции - конституционный закон от 25 ноября 1995 года. Шенгенско</w:t>
      </w:r>
      <w:r w:rsidR="00591DEB">
        <w:rPr>
          <w:rFonts w:ascii="Times New Roman" w:hAnsi="Times New Roman" w:cs="Times New Roman"/>
          <w:sz w:val="24"/>
          <w:szCs w:val="24"/>
        </w:rPr>
        <w:t>е</w:t>
      </w:r>
      <w:r w:rsidRPr="003501E7">
        <w:rPr>
          <w:rFonts w:ascii="Times New Roman" w:hAnsi="Times New Roman" w:cs="Times New Roman"/>
          <w:sz w:val="24"/>
          <w:szCs w:val="24"/>
        </w:rPr>
        <w:t xml:space="preserve"> соглашени</w:t>
      </w:r>
      <w:r w:rsidR="00591DEB">
        <w:rPr>
          <w:rFonts w:ascii="Times New Roman" w:hAnsi="Times New Roman" w:cs="Times New Roman"/>
          <w:sz w:val="24"/>
          <w:szCs w:val="24"/>
        </w:rPr>
        <w:t>е</w:t>
      </w:r>
      <w:r w:rsidRPr="003501E7">
        <w:rPr>
          <w:rFonts w:ascii="Times New Roman" w:hAnsi="Times New Roman" w:cs="Times New Roman"/>
          <w:sz w:val="24"/>
          <w:szCs w:val="24"/>
        </w:rPr>
        <w:t xml:space="preserve"> и Дублинск</w:t>
      </w:r>
      <w:r w:rsidR="00591DEB">
        <w:rPr>
          <w:rFonts w:ascii="Times New Roman" w:hAnsi="Times New Roman" w:cs="Times New Roman"/>
          <w:sz w:val="24"/>
          <w:szCs w:val="24"/>
        </w:rPr>
        <w:t>ая</w:t>
      </w:r>
      <w:r w:rsidRPr="003501E7">
        <w:rPr>
          <w:rFonts w:ascii="Times New Roman" w:hAnsi="Times New Roman" w:cs="Times New Roman"/>
          <w:sz w:val="24"/>
          <w:szCs w:val="24"/>
        </w:rPr>
        <w:t xml:space="preserve"> конвенци</w:t>
      </w:r>
      <w:r w:rsidR="00591DEB">
        <w:rPr>
          <w:rFonts w:ascii="Times New Roman" w:hAnsi="Times New Roman" w:cs="Times New Roman"/>
          <w:sz w:val="24"/>
          <w:szCs w:val="24"/>
        </w:rPr>
        <w:t>я</w:t>
      </w:r>
      <w:r w:rsidRPr="003501E7">
        <w:rPr>
          <w:rFonts w:ascii="Times New Roman" w:hAnsi="Times New Roman" w:cs="Times New Roman"/>
          <w:sz w:val="24"/>
          <w:szCs w:val="24"/>
        </w:rPr>
        <w:t xml:space="preserve"> позволили Франции внести такие поправки, которые пересматривали отношение к вопросу </w:t>
      </w:r>
      <w:r w:rsidR="00604797" w:rsidRPr="003501E7">
        <w:rPr>
          <w:rFonts w:ascii="Times New Roman" w:hAnsi="Times New Roman" w:cs="Times New Roman"/>
          <w:sz w:val="24"/>
          <w:szCs w:val="24"/>
        </w:rPr>
        <w:t>беженцев, переселенцев</w:t>
      </w:r>
      <w:r w:rsidRPr="003501E7">
        <w:rPr>
          <w:rFonts w:ascii="Times New Roman" w:hAnsi="Times New Roman" w:cs="Times New Roman"/>
          <w:sz w:val="24"/>
          <w:szCs w:val="24"/>
        </w:rPr>
        <w:t>: например, если переселение мигранта происходило через другое</w:t>
      </w:r>
      <w:r w:rsidR="00604797" w:rsidRPr="003501E7">
        <w:rPr>
          <w:rFonts w:ascii="Times New Roman" w:hAnsi="Times New Roman" w:cs="Times New Roman"/>
          <w:sz w:val="24"/>
          <w:szCs w:val="24"/>
        </w:rPr>
        <w:t xml:space="preserve"> государство, то первоначально его заявление о предоставлении убежища должно быть рассмотрено другой страной</w:t>
      </w:r>
      <w:r w:rsidR="00604797" w:rsidRPr="003501E7">
        <w:rPr>
          <w:rFonts w:ascii="Times New Roman" w:hAnsi="Times New Roman" w:cs="Times New Roman"/>
          <w:sz w:val="24"/>
          <w:szCs w:val="24"/>
          <w:vertAlign w:val="superscript"/>
        </w:rPr>
        <w:footnoteReference w:id="92"/>
      </w:r>
      <w:r w:rsidR="00604797" w:rsidRPr="003501E7">
        <w:rPr>
          <w:rFonts w:ascii="Times New Roman" w:hAnsi="Times New Roman" w:cs="Times New Roman"/>
          <w:sz w:val="24"/>
          <w:szCs w:val="24"/>
        </w:rPr>
        <w:t>.</w:t>
      </w:r>
    </w:p>
    <w:p w14:paraId="4DD2BA1C" w14:textId="179AB9F7" w:rsidR="000931EF" w:rsidRPr="003501E7" w:rsidRDefault="00604797" w:rsidP="000931EF">
      <w:pPr>
        <w:spacing w:after="0" w:line="360" w:lineRule="auto"/>
        <w:ind w:firstLine="709"/>
        <w:jc w:val="both"/>
        <w:rPr>
          <w:rFonts w:ascii="Times New Roman" w:hAnsi="Times New Roman" w:cs="Times New Roman"/>
          <w:sz w:val="24"/>
          <w:szCs w:val="24"/>
        </w:rPr>
      </w:pPr>
      <w:r w:rsidRPr="003501E7">
        <w:rPr>
          <w:rFonts w:ascii="Times New Roman" w:hAnsi="Times New Roman" w:cs="Times New Roman"/>
          <w:sz w:val="24"/>
          <w:szCs w:val="24"/>
        </w:rPr>
        <w:t xml:space="preserve">Затем, в </w:t>
      </w:r>
      <w:r w:rsidR="006605B0" w:rsidRPr="003501E7">
        <w:rPr>
          <w:rFonts w:ascii="Times New Roman" w:hAnsi="Times New Roman" w:cs="Times New Roman"/>
          <w:sz w:val="24"/>
          <w:szCs w:val="24"/>
        </w:rPr>
        <w:t>1997 г.</w:t>
      </w:r>
      <w:r w:rsidR="000931EF" w:rsidRPr="003501E7">
        <w:rPr>
          <w:rFonts w:ascii="Times New Roman" w:hAnsi="Times New Roman" w:cs="Times New Roman"/>
          <w:sz w:val="24"/>
          <w:szCs w:val="24"/>
        </w:rPr>
        <w:t xml:space="preserve">, из-за большого масштаба нелегальной </w:t>
      </w:r>
      <w:r w:rsidR="000931EF" w:rsidRPr="0053598C">
        <w:rPr>
          <w:rFonts w:ascii="Times New Roman" w:hAnsi="Times New Roman" w:cs="Times New Roman"/>
          <w:sz w:val="24"/>
          <w:szCs w:val="24"/>
        </w:rPr>
        <w:t>миграции,</w:t>
      </w:r>
      <w:r w:rsidR="006605B0" w:rsidRPr="0053598C">
        <w:rPr>
          <w:rFonts w:ascii="Times New Roman" w:hAnsi="Times New Roman" w:cs="Times New Roman"/>
          <w:sz w:val="24"/>
          <w:szCs w:val="24"/>
        </w:rPr>
        <w:t xml:space="preserve"> </w:t>
      </w:r>
      <w:r w:rsidRPr="0053598C">
        <w:rPr>
          <w:rFonts w:ascii="Times New Roman" w:hAnsi="Times New Roman" w:cs="Times New Roman"/>
          <w:sz w:val="24"/>
          <w:szCs w:val="24"/>
        </w:rPr>
        <w:t>б</w:t>
      </w:r>
      <w:r w:rsidR="006605B0" w:rsidRPr="0053598C">
        <w:rPr>
          <w:rFonts w:ascii="Times New Roman" w:hAnsi="Times New Roman" w:cs="Times New Roman"/>
          <w:sz w:val="24"/>
          <w:szCs w:val="24"/>
        </w:rPr>
        <w:t xml:space="preserve">ыли </w:t>
      </w:r>
      <w:r w:rsidR="0053598C" w:rsidRPr="0053598C">
        <w:rPr>
          <w:rFonts w:ascii="Times New Roman" w:hAnsi="Times New Roman" w:cs="Times New Roman"/>
          <w:sz w:val="24"/>
          <w:szCs w:val="24"/>
        </w:rPr>
        <w:t xml:space="preserve">приняты новые </w:t>
      </w:r>
      <w:r w:rsidR="006605B0" w:rsidRPr="0053598C">
        <w:rPr>
          <w:rFonts w:ascii="Times New Roman" w:hAnsi="Times New Roman" w:cs="Times New Roman"/>
          <w:sz w:val="24"/>
          <w:szCs w:val="24"/>
        </w:rPr>
        <w:t>закон</w:t>
      </w:r>
      <w:r w:rsidR="0053598C" w:rsidRPr="0053598C">
        <w:rPr>
          <w:rFonts w:ascii="Times New Roman" w:hAnsi="Times New Roman" w:cs="Times New Roman"/>
          <w:sz w:val="24"/>
          <w:szCs w:val="24"/>
        </w:rPr>
        <w:t>одательные акты</w:t>
      </w:r>
      <w:r w:rsidR="006605B0" w:rsidRPr="0053598C">
        <w:rPr>
          <w:rFonts w:ascii="Times New Roman" w:hAnsi="Times New Roman" w:cs="Times New Roman"/>
          <w:sz w:val="24"/>
          <w:szCs w:val="24"/>
        </w:rPr>
        <w:t xml:space="preserve">, </w:t>
      </w:r>
      <w:r w:rsidR="0053598C" w:rsidRPr="0053598C">
        <w:rPr>
          <w:rFonts w:ascii="Times New Roman" w:hAnsi="Times New Roman" w:cs="Times New Roman"/>
          <w:sz w:val="24"/>
          <w:szCs w:val="24"/>
        </w:rPr>
        <w:t>затрагивающие вопросы</w:t>
      </w:r>
      <w:r w:rsidR="006605B0" w:rsidRPr="0053598C">
        <w:rPr>
          <w:rFonts w:ascii="Times New Roman" w:hAnsi="Times New Roman" w:cs="Times New Roman"/>
          <w:sz w:val="24"/>
          <w:szCs w:val="24"/>
        </w:rPr>
        <w:t xml:space="preserve"> депортации нелегальных мигрантов</w:t>
      </w:r>
      <w:r w:rsidR="0053598C" w:rsidRPr="0053598C">
        <w:rPr>
          <w:rFonts w:ascii="Times New Roman" w:hAnsi="Times New Roman" w:cs="Times New Roman"/>
          <w:sz w:val="24"/>
          <w:szCs w:val="24"/>
        </w:rPr>
        <w:t xml:space="preserve">, а также </w:t>
      </w:r>
      <w:r w:rsidR="006605B0" w:rsidRPr="0053598C">
        <w:rPr>
          <w:rFonts w:ascii="Times New Roman" w:hAnsi="Times New Roman" w:cs="Times New Roman"/>
          <w:sz w:val="24"/>
          <w:szCs w:val="24"/>
        </w:rPr>
        <w:t xml:space="preserve">пребывания </w:t>
      </w:r>
      <w:r w:rsidR="009532B9" w:rsidRPr="0053598C">
        <w:rPr>
          <w:rFonts w:ascii="Times New Roman" w:hAnsi="Times New Roman" w:cs="Times New Roman"/>
          <w:sz w:val="24"/>
          <w:szCs w:val="24"/>
        </w:rPr>
        <w:t>иностранных граждан на территории</w:t>
      </w:r>
      <w:r w:rsidR="006605B0" w:rsidRPr="00B030D2">
        <w:rPr>
          <w:rFonts w:ascii="Times New Roman" w:hAnsi="Times New Roman" w:cs="Times New Roman"/>
          <w:sz w:val="24"/>
          <w:szCs w:val="24"/>
        </w:rPr>
        <w:t xml:space="preserve"> Франции</w:t>
      </w:r>
      <w:r w:rsidRPr="003501E7">
        <w:rPr>
          <w:rFonts w:ascii="Times New Roman" w:hAnsi="Times New Roman" w:cs="Times New Roman"/>
          <w:sz w:val="24"/>
          <w:szCs w:val="24"/>
        </w:rPr>
        <w:t xml:space="preserve">. </w:t>
      </w:r>
      <w:r w:rsidR="000931EF" w:rsidRPr="003501E7">
        <w:rPr>
          <w:rFonts w:ascii="Times New Roman" w:hAnsi="Times New Roman" w:cs="Times New Roman"/>
          <w:sz w:val="24"/>
          <w:szCs w:val="24"/>
        </w:rPr>
        <w:t>Отметим, что за всю историю миграционной политики</w:t>
      </w:r>
      <w:r w:rsidR="00C91973">
        <w:rPr>
          <w:rFonts w:ascii="Times New Roman" w:hAnsi="Times New Roman" w:cs="Times New Roman"/>
          <w:sz w:val="24"/>
          <w:szCs w:val="24"/>
        </w:rPr>
        <w:t xml:space="preserve"> Франция прибегала к такой мере, </w:t>
      </w:r>
      <w:r w:rsidR="000931EF" w:rsidRPr="003501E7">
        <w:rPr>
          <w:rFonts w:ascii="Times New Roman" w:hAnsi="Times New Roman" w:cs="Times New Roman"/>
          <w:sz w:val="24"/>
          <w:szCs w:val="24"/>
        </w:rPr>
        <w:t>как «амнистия», только два раза: первая была в 1982 г.</w:t>
      </w:r>
      <w:r w:rsidR="000931EF" w:rsidRPr="003501E7">
        <w:rPr>
          <w:rFonts w:ascii="Times New Roman" w:hAnsi="Times New Roman" w:cs="Times New Roman"/>
          <w:sz w:val="30"/>
          <w:szCs w:val="30"/>
        </w:rPr>
        <w:t xml:space="preserve"> </w:t>
      </w:r>
      <w:r w:rsidR="000931EF" w:rsidRPr="003501E7">
        <w:rPr>
          <w:rFonts w:ascii="Times New Roman" w:hAnsi="Times New Roman" w:cs="Times New Roman"/>
          <w:sz w:val="24"/>
          <w:szCs w:val="24"/>
        </w:rPr>
        <w:t xml:space="preserve">Существенным условием закона 1997 г. стала </w:t>
      </w:r>
      <w:r w:rsidR="006605B0" w:rsidRPr="003501E7">
        <w:rPr>
          <w:rFonts w:ascii="Times New Roman" w:hAnsi="Times New Roman" w:cs="Times New Roman"/>
          <w:sz w:val="24"/>
          <w:szCs w:val="24"/>
        </w:rPr>
        <w:t>амнисти</w:t>
      </w:r>
      <w:r w:rsidR="009532B9" w:rsidRPr="003501E7">
        <w:rPr>
          <w:rFonts w:ascii="Times New Roman" w:hAnsi="Times New Roman" w:cs="Times New Roman"/>
          <w:sz w:val="24"/>
          <w:szCs w:val="24"/>
        </w:rPr>
        <w:t>я</w:t>
      </w:r>
      <w:r w:rsidR="006605B0" w:rsidRPr="003501E7">
        <w:rPr>
          <w:rFonts w:ascii="Times New Roman" w:hAnsi="Times New Roman" w:cs="Times New Roman"/>
          <w:sz w:val="24"/>
          <w:szCs w:val="24"/>
        </w:rPr>
        <w:t xml:space="preserve"> </w:t>
      </w:r>
      <w:r w:rsidR="004A1806" w:rsidRPr="003501E7">
        <w:rPr>
          <w:rFonts w:ascii="Times New Roman" w:hAnsi="Times New Roman" w:cs="Times New Roman"/>
          <w:sz w:val="24"/>
          <w:szCs w:val="24"/>
        </w:rPr>
        <w:t xml:space="preserve">для </w:t>
      </w:r>
      <w:r w:rsidR="006605B0" w:rsidRPr="003501E7">
        <w:rPr>
          <w:rFonts w:ascii="Times New Roman" w:hAnsi="Times New Roman" w:cs="Times New Roman"/>
          <w:sz w:val="24"/>
          <w:szCs w:val="24"/>
        </w:rPr>
        <w:t xml:space="preserve">нелегальных иммигрантов, </w:t>
      </w:r>
      <w:r w:rsidR="009532B9" w:rsidRPr="003501E7">
        <w:rPr>
          <w:rFonts w:ascii="Times New Roman" w:hAnsi="Times New Roman" w:cs="Times New Roman"/>
          <w:sz w:val="24"/>
          <w:szCs w:val="24"/>
        </w:rPr>
        <w:t>проживающих</w:t>
      </w:r>
      <w:r w:rsidR="006605B0" w:rsidRPr="003501E7">
        <w:rPr>
          <w:rFonts w:ascii="Times New Roman" w:hAnsi="Times New Roman" w:cs="Times New Roman"/>
          <w:sz w:val="24"/>
          <w:szCs w:val="24"/>
        </w:rPr>
        <w:t xml:space="preserve"> </w:t>
      </w:r>
      <w:r w:rsidR="009532B9" w:rsidRPr="003501E7">
        <w:rPr>
          <w:rFonts w:ascii="Times New Roman" w:hAnsi="Times New Roman" w:cs="Times New Roman"/>
          <w:sz w:val="24"/>
          <w:szCs w:val="24"/>
        </w:rPr>
        <w:t>в Республике</w:t>
      </w:r>
      <w:r w:rsidR="006605B0" w:rsidRPr="003501E7">
        <w:rPr>
          <w:rFonts w:ascii="Times New Roman" w:hAnsi="Times New Roman" w:cs="Times New Roman"/>
          <w:sz w:val="24"/>
          <w:szCs w:val="24"/>
        </w:rPr>
        <w:t xml:space="preserve"> </w:t>
      </w:r>
      <w:r w:rsidR="009532B9" w:rsidRPr="003501E7">
        <w:rPr>
          <w:rFonts w:ascii="Times New Roman" w:hAnsi="Times New Roman" w:cs="Times New Roman"/>
          <w:sz w:val="24"/>
          <w:szCs w:val="24"/>
        </w:rPr>
        <w:t>не менее</w:t>
      </w:r>
      <w:r w:rsidR="006605B0" w:rsidRPr="003501E7">
        <w:rPr>
          <w:rFonts w:ascii="Times New Roman" w:hAnsi="Times New Roman" w:cs="Times New Roman"/>
          <w:sz w:val="24"/>
          <w:szCs w:val="24"/>
        </w:rPr>
        <w:t xml:space="preserve"> 15 лет</w:t>
      </w:r>
      <w:r w:rsidRPr="003501E7">
        <w:rPr>
          <w:rStyle w:val="a6"/>
          <w:rFonts w:ascii="Times New Roman" w:hAnsi="Times New Roman" w:cs="Times New Roman"/>
          <w:sz w:val="24"/>
          <w:szCs w:val="24"/>
        </w:rPr>
        <w:footnoteReference w:id="93"/>
      </w:r>
      <w:r w:rsidR="006605B0" w:rsidRPr="003501E7">
        <w:rPr>
          <w:rFonts w:ascii="Times New Roman" w:hAnsi="Times New Roman" w:cs="Times New Roman"/>
          <w:sz w:val="24"/>
          <w:szCs w:val="24"/>
        </w:rPr>
        <w:t>.</w:t>
      </w:r>
      <w:r w:rsidR="004A1806" w:rsidRPr="003501E7">
        <w:rPr>
          <w:rFonts w:ascii="Times New Roman" w:hAnsi="Times New Roman" w:cs="Times New Roman"/>
          <w:sz w:val="24"/>
          <w:szCs w:val="24"/>
        </w:rPr>
        <w:t xml:space="preserve"> </w:t>
      </w:r>
      <w:r w:rsidR="009532B9" w:rsidRPr="003501E7">
        <w:rPr>
          <w:rFonts w:ascii="Times New Roman" w:hAnsi="Times New Roman" w:cs="Times New Roman"/>
          <w:sz w:val="24"/>
          <w:szCs w:val="24"/>
        </w:rPr>
        <w:t xml:space="preserve">Был также </w:t>
      </w:r>
      <w:r w:rsidR="006605B0" w:rsidRPr="003501E7">
        <w:rPr>
          <w:rFonts w:ascii="Times New Roman" w:hAnsi="Times New Roman" w:cs="Times New Roman"/>
          <w:sz w:val="24"/>
          <w:szCs w:val="24"/>
        </w:rPr>
        <w:t xml:space="preserve">учреждён специальный годичный вид на жительство для </w:t>
      </w:r>
      <w:r w:rsidR="009532B9" w:rsidRPr="003501E7">
        <w:rPr>
          <w:rFonts w:ascii="Times New Roman" w:hAnsi="Times New Roman" w:cs="Times New Roman"/>
          <w:sz w:val="24"/>
          <w:szCs w:val="24"/>
        </w:rPr>
        <w:t>отдельных</w:t>
      </w:r>
      <w:r w:rsidR="006605B0" w:rsidRPr="003501E7">
        <w:rPr>
          <w:rFonts w:ascii="Times New Roman" w:hAnsi="Times New Roman" w:cs="Times New Roman"/>
          <w:sz w:val="24"/>
          <w:szCs w:val="24"/>
        </w:rPr>
        <w:t xml:space="preserve"> категорий мигрантов (</w:t>
      </w:r>
      <w:r w:rsidR="009532B9" w:rsidRPr="003501E7">
        <w:rPr>
          <w:rFonts w:ascii="Times New Roman" w:hAnsi="Times New Roman" w:cs="Times New Roman"/>
          <w:sz w:val="24"/>
          <w:szCs w:val="24"/>
        </w:rPr>
        <w:t xml:space="preserve">например, для </w:t>
      </w:r>
      <w:r w:rsidR="006605B0" w:rsidRPr="003501E7">
        <w:rPr>
          <w:rFonts w:ascii="Times New Roman" w:hAnsi="Times New Roman" w:cs="Times New Roman"/>
          <w:sz w:val="24"/>
          <w:szCs w:val="24"/>
        </w:rPr>
        <w:t xml:space="preserve">имеющих родственников среди французских граждан). </w:t>
      </w:r>
      <w:r w:rsidR="009532B9" w:rsidRPr="003501E7">
        <w:rPr>
          <w:rFonts w:ascii="Times New Roman" w:hAnsi="Times New Roman" w:cs="Times New Roman"/>
          <w:sz w:val="24"/>
          <w:szCs w:val="24"/>
        </w:rPr>
        <w:t>Указанное</w:t>
      </w:r>
      <w:r w:rsidR="006605B0" w:rsidRPr="003501E7">
        <w:rPr>
          <w:rFonts w:ascii="Times New Roman" w:hAnsi="Times New Roman" w:cs="Times New Roman"/>
          <w:sz w:val="24"/>
          <w:szCs w:val="24"/>
        </w:rPr>
        <w:t xml:space="preserve"> решение </w:t>
      </w:r>
      <w:r w:rsidR="009532B9" w:rsidRPr="003501E7">
        <w:rPr>
          <w:rFonts w:ascii="Times New Roman" w:hAnsi="Times New Roman" w:cs="Times New Roman"/>
          <w:sz w:val="24"/>
          <w:szCs w:val="24"/>
        </w:rPr>
        <w:t xml:space="preserve">было направлено на облегчение </w:t>
      </w:r>
      <w:r w:rsidR="006605B0" w:rsidRPr="003501E7">
        <w:rPr>
          <w:rFonts w:ascii="Times New Roman" w:hAnsi="Times New Roman" w:cs="Times New Roman"/>
          <w:sz w:val="24"/>
          <w:szCs w:val="24"/>
        </w:rPr>
        <w:t>процедур</w:t>
      </w:r>
      <w:r w:rsidR="009532B9" w:rsidRPr="003501E7">
        <w:rPr>
          <w:rFonts w:ascii="Times New Roman" w:hAnsi="Times New Roman" w:cs="Times New Roman"/>
          <w:sz w:val="24"/>
          <w:szCs w:val="24"/>
        </w:rPr>
        <w:t>ы</w:t>
      </w:r>
      <w:r w:rsidR="006605B0" w:rsidRPr="003501E7">
        <w:rPr>
          <w:rFonts w:ascii="Times New Roman" w:hAnsi="Times New Roman" w:cs="Times New Roman"/>
          <w:sz w:val="24"/>
          <w:szCs w:val="24"/>
        </w:rPr>
        <w:t xml:space="preserve"> легализации </w:t>
      </w:r>
      <w:r w:rsidR="004A1806" w:rsidRPr="003501E7">
        <w:rPr>
          <w:rFonts w:ascii="Times New Roman" w:hAnsi="Times New Roman" w:cs="Times New Roman"/>
          <w:sz w:val="24"/>
          <w:szCs w:val="24"/>
        </w:rPr>
        <w:lastRenderedPageBreak/>
        <w:t xml:space="preserve">работающих </w:t>
      </w:r>
      <w:r w:rsidR="006605B0" w:rsidRPr="003501E7">
        <w:rPr>
          <w:rFonts w:ascii="Times New Roman" w:hAnsi="Times New Roman" w:cs="Times New Roman"/>
          <w:sz w:val="24"/>
          <w:szCs w:val="24"/>
        </w:rPr>
        <w:t>иностранцев, прибы</w:t>
      </w:r>
      <w:r w:rsidR="009532B9" w:rsidRPr="003501E7">
        <w:rPr>
          <w:rFonts w:ascii="Times New Roman" w:hAnsi="Times New Roman" w:cs="Times New Roman"/>
          <w:sz w:val="24"/>
          <w:szCs w:val="24"/>
        </w:rPr>
        <w:t>вших</w:t>
      </w:r>
      <w:r w:rsidR="006605B0" w:rsidRPr="003501E7">
        <w:rPr>
          <w:rFonts w:ascii="Times New Roman" w:hAnsi="Times New Roman" w:cs="Times New Roman"/>
          <w:sz w:val="24"/>
          <w:szCs w:val="24"/>
        </w:rPr>
        <w:t xml:space="preserve"> в страну по приглашению родственников.</w:t>
      </w:r>
      <w:r w:rsidR="004A1806" w:rsidRPr="003501E7">
        <w:rPr>
          <w:rFonts w:ascii="Times New Roman" w:hAnsi="Times New Roman" w:cs="Times New Roman"/>
          <w:sz w:val="24"/>
          <w:szCs w:val="24"/>
        </w:rPr>
        <w:t xml:space="preserve"> </w:t>
      </w:r>
      <w:r w:rsidR="000931EF" w:rsidRPr="003501E7">
        <w:rPr>
          <w:rFonts w:ascii="Times New Roman" w:hAnsi="Times New Roman" w:cs="Times New Roman"/>
          <w:sz w:val="24"/>
          <w:szCs w:val="24"/>
        </w:rPr>
        <w:t>Однако такая мера не является эффективным способом, так как не ориентирована на интеграцию мигрантов во французское общество, а также создает диспропорцию на рынке труда.</w:t>
      </w:r>
    </w:p>
    <w:p w14:paraId="5F745E4F" w14:textId="3F3EED93" w:rsidR="00C03684" w:rsidRPr="003501E7" w:rsidRDefault="003E038F" w:rsidP="00C63CB6">
      <w:pPr>
        <w:spacing w:after="0" w:line="360" w:lineRule="auto"/>
        <w:ind w:firstLine="709"/>
        <w:jc w:val="both"/>
        <w:rPr>
          <w:rFonts w:ascii="Times New Roman" w:hAnsi="Times New Roman" w:cs="Times New Roman"/>
          <w:sz w:val="24"/>
          <w:szCs w:val="24"/>
        </w:rPr>
      </w:pPr>
      <w:r w:rsidRPr="003501E7">
        <w:rPr>
          <w:rFonts w:ascii="Times New Roman" w:hAnsi="Times New Roman" w:cs="Times New Roman"/>
          <w:sz w:val="24"/>
          <w:szCs w:val="24"/>
        </w:rPr>
        <w:t xml:space="preserve">11 мая </w:t>
      </w:r>
      <w:r w:rsidR="004A1806" w:rsidRPr="003501E7">
        <w:rPr>
          <w:rFonts w:ascii="Times New Roman" w:hAnsi="Times New Roman" w:cs="Times New Roman"/>
          <w:sz w:val="24"/>
          <w:szCs w:val="24"/>
        </w:rPr>
        <w:t xml:space="preserve">1998 году </w:t>
      </w:r>
      <w:r w:rsidR="004A1806" w:rsidRPr="00A37990">
        <w:rPr>
          <w:rFonts w:ascii="Times New Roman" w:hAnsi="Times New Roman" w:cs="Times New Roman"/>
          <w:sz w:val="24"/>
          <w:szCs w:val="24"/>
        </w:rPr>
        <w:t xml:space="preserve">был </w:t>
      </w:r>
      <w:r w:rsidR="004A1806" w:rsidRPr="005163BA">
        <w:rPr>
          <w:rFonts w:ascii="Times New Roman" w:hAnsi="Times New Roman" w:cs="Times New Roman"/>
          <w:sz w:val="24"/>
          <w:szCs w:val="24"/>
        </w:rPr>
        <w:t xml:space="preserve">принят </w:t>
      </w:r>
      <w:r w:rsidR="005163BA" w:rsidRPr="005163BA">
        <w:rPr>
          <w:rFonts w:ascii="Times New Roman" w:hAnsi="Times New Roman" w:cs="Times New Roman"/>
          <w:sz w:val="24"/>
          <w:szCs w:val="24"/>
        </w:rPr>
        <w:t>так называемый «</w:t>
      </w:r>
      <w:r w:rsidR="004A1806" w:rsidRPr="005163BA">
        <w:rPr>
          <w:rFonts w:ascii="Times New Roman" w:hAnsi="Times New Roman" w:cs="Times New Roman"/>
          <w:sz w:val="24"/>
          <w:szCs w:val="24"/>
        </w:rPr>
        <w:t>закон</w:t>
      </w:r>
      <w:r w:rsidRPr="005163BA">
        <w:rPr>
          <w:rFonts w:ascii="Times New Roman" w:hAnsi="Times New Roman" w:cs="Times New Roman"/>
          <w:sz w:val="24"/>
          <w:szCs w:val="24"/>
        </w:rPr>
        <w:t xml:space="preserve"> Ж.-П. </w:t>
      </w:r>
      <w:proofErr w:type="spellStart"/>
      <w:r w:rsidRPr="005163BA">
        <w:rPr>
          <w:rFonts w:ascii="Times New Roman" w:hAnsi="Times New Roman" w:cs="Times New Roman"/>
          <w:sz w:val="24"/>
          <w:szCs w:val="24"/>
        </w:rPr>
        <w:t>Шевенмана</w:t>
      </w:r>
      <w:proofErr w:type="spellEnd"/>
      <w:r w:rsidR="005163BA" w:rsidRPr="005163BA">
        <w:rPr>
          <w:rFonts w:ascii="Times New Roman" w:hAnsi="Times New Roman" w:cs="Times New Roman"/>
          <w:sz w:val="24"/>
          <w:szCs w:val="24"/>
        </w:rPr>
        <w:t>»</w:t>
      </w:r>
      <w:r w:rsidR="004A1806" w:rsidRPr="005163BA">
        <w:rPr>
          <w:rFonts w:ascii="Times New Roman" w:hAnsi="Times New Roman" w:cs="Times New Roman"/>
          <w:sz w:val="24"/>
          <w:szCs w:val="24"/>
        </w:rPr>
        <w:t xml:space="preserve">, </w:t>
      </w:r>
      <w:r w:rsidR="005163BA" w:rsidRPr="005163BA">
        <w:rPr>
          <w:rFonts w:ascii="Times New Roman" w:hAnsi="Times New Roman" w:cs="Times New Roman"/>
          <w:sz w:val="24"/>
          <w:szCs w:val="24"/>
        </w:rPr>
        <w:t>позволяющий</w:t>
      </w:r>
      <w:r w:rsidR="004A1806" w:rsidRPr="005163BA">
        <w:rPr>
          <w:rFonts w:ascii="Times New Roman" w:hAnsi="Times New Roman" w:cs="Times New Roman"/>
          <w:sz w:val="24"/>
          <w:szCs w:val="24"/>
        </w:rPr>
        <w:t xml:space="preserve"> предоставлять </w:t>
      </w:r>
      <w:r w:rsidR="005163BA" w:rsidRPr="005163BA">
        <w:rPr>
          <w:rFonts w:ascii="Times New Roman" w:hAnsi="Times New Roman" w:cs="Times New Roman"/>
          <w:sz w:val="24"/>
          <w:szCs w:val="24"/>
        </w:rPr>
        <w:t>особые</w:t>
      </w:r>
      <w:r w:rsidR="004A1806" w:rsidRPr="005163BA">
        <w:rPr>
          <w:rFonts w:ascii="Times New Roman" w:hAnsi="Times New Roman" w:cs="Times New Roman"/>
          <w:sz w:val="24"/>
          <w:szCs w:val="24"/>
        </w:rPr>
        <w:t xml:space="preserve"> визы</w:t>
      </w:r>
      <w:r w:rsidR="004A1806" w:rsidRPr="003501E7">
        <w:rPr>
          <w:rFonts w:ascii="Times New Roman" w:hAnsi="Times New Roman" w:cs="Times New Roman"/>
          <w:sz w:val="24"/>
          <w:szCs w:val="24"/>
        </w:rPr>
        <w:t xml:space="preserve"> для </w:t>
      </w:r>
      <w:r w:rsidR="00312BDD" w:rsidRPr="003501E7">
        <w:rPr>
          <w:rFonts w:ascii="Times New Roman" w:hAnsi="Times New Roman" w:cs="Times New Roman"/>
          <w:sz w:val="24"/>
          <w:szCs w:val="24"/>
        </w:rPr>
        <w:t xml:space="preserve">студентов </w:t>
      </w:r>
      <w:r w:rsidRPr="003501E7">
        <w:rPr>
          <w:rFonts w:ascii="Times New Roman" w:hAnsi="Times New Roman" w:cs="Times New Roman"/>
          <w:sz w:val="24"/>
          <w:szCs w:val="24"/>
        </w:rPr>
        <w:t>и</w:t>
      </w:r>
      <w:r w:rsidR="00312BDD" w:rsidRPr="003501E7">
        <w:rPr>
          <w:rFonts w:ascii="Times New Roman" w:hAnsi="Times New Roman" w:cs="Times New Roman"/>
          <w:sz w:val="24"/>
          <w:szCs w:val="24"/>
        </w:rPr>
        <w:t xml:space="preserve"> высококвалифицированных специалистов</w:t>
      </w:r>
      <w:r w:rsidRPr="003501E7">
        <w:rPr>
          <w:rFonts w:ascii="Times New Roman" w:hAnsi="Times New Roman" w:cs="Times New Roman"/>
          <w:sz w:val="24"/>
          <w:szCs w:val="24"/>
        </w:rPr>
        <w:t xml:space="preserve">, а также был нацелен на борьбу с </w:t>
      </w:r>
      <w:r w:rsidR="00D336F0" w:rsidRPr="003501E7">
        <w:rPr>
          <w:rFonts w:ascii="Times New Roman" w:hAnsi="Times New Roman" w:cs="Times New Roman"/>
          <w:sz w:val="24"/>
          <w:szCs w:val="24"/>
        </w:rPr>
        <w:t>нелегально</w:t>
      </w:r>
      <w:r w:rsidR="00354C5B" w:rsidRPr="003501E7">
        <w:rPr>
          <w:rFonts w:ascii="Times New Roman" w:hAnsi="Times New Roman" w:cs="Times New Roman"/>
          <w:sz w:val="24"/>
          <w:szCs w:val="24"/>
        </w:rPr>
        <w:t>й</w:t>
      </w:r>
      <w:r w:rsidRPr="003501E7">
        <w:rPr>
          <w:rFonts w:ascii="Times New Roman" w:hAnsi="Times New Roman" w:cs="Times New Roman"/>
          <w:sz w:val="24"/>
          <w:szCs w:val="24"/>
        </w:rPr>
        <w:t xml:space="preserve"> </w:t>
      </w:r>
      <w:r w:rsidR="00D336F0" w:rsidRPr="003501E7">
        <w:rPr>
          <w:rFonts w:ascii="Times New Roman" w:hAnsi="Times New Roman" w:cs="Times New Roman"/>
          <w:sz w:val="24"/>
          <w:szCs w:val="24"/>
        </w:rPr>
        <w:t>миграцие</w:t>
      </w:r>
      <w:r w:rsidR="00354C5B" w:rsidRPr="003501E7">
        <w:rPr>
          <w:rFonts w:ascii="Times New Roman" w:hAnsi="Times New Roman" w:cs="Times New Roman"/>
          <w:sz w:val="24"/>
          <w:szCs w:val="24"/>
        </w:rPr>
        <w:t>й</w:t>
      </w:r>
      <w:r w:rsidR="004A1806" w:rsidRPr="003501E7">
        <w:rPr>
          <w:rStyle w:val="a6"/>
          <w:rFonts w:ascii="Times New Roman" w:hAnsi="Times New Roman" w:cs="Times New Roman"/>
          <w:sz w:val="24"/>
          <w:szCs w:val="24"/>
        </w:rPr>
        <w:footnoteReference w:id="94"/>
      </w:r>
      <w:r w:rsidR="004A1806" w:rsidRPr="003501E7">
        <w:rPr>
          <w:rFonts w:ascii="Times New Roman" w:hAnsi="Times New Roman" w:cs="Times New Roman"/>
          <w:sz w:val="24"/>
          <w:szCs w:val="24"/>
        </w:rPr>
        <w:t>.</w:t>
      </w:r>
      <w:r w:rsidR="00873564" w:rsidRPr="003501E7">
        <w:rPr>
          <w:rFonts w:ascii="Times New Roman" w:hAnsi="Times New Roman" w:cs="Times New Roman"/>
          <w:sz w:val="24"/>
          <w:szCs w:val="24"/>
        </w:rPr>
        <w:t xml:space="preserve"> </w:t>
      </w:r>
      <w:r w:rsidRPr="003501E7">
        <w:rPr>
          <w:rFonts w:ascii="Times New Roman" w:hAnsi="Times New Roman" w:cs="Times New Roman"/>
          <w:sz w:val="24"/>
          <w:szCs w:val="24"/>
        </w:rPr>
        <w:t xml:space="preserve"> </w:t>
      </w:r>
      <w:r w:rsidR="00873564" w:rsidRPr="003501E7">
        <w:rPr>
          <w:rFonts w:ascii="Times New Roman" w:hAnsi="Times New Roman" w:cs="Times New Roman"/>
          <w:sz w:val="24"/>
          <w:szCs w:val="24"/>
        </w:rPr>
        <w:t>Таким образом,</w:t>
      </w:r>
      <w:r w:rsidR="004A1806" w:rsidRPr="003501E7">
        <w:rPr>
          <w:rFonts w:ascii="Times New Roman" w:hAnsi="Times New Roman" w:cs="Times New Roman"/>
          <w:sz w:val="24"/>
          <w:szCs w:val="24"/>
        </w:rPr>
        <w:t xml:space="preserve"> меры, реализованные в 1997-1998 года, позволяют говорить о либерализации миграционной политики </w:t>
      </w:r>
      <w:r w:rsidR="00873564" w:rsidRPr="003501E7">
        <w:rPr>
          <w:rFonts w:ascii="Times New Roman" w:hAnsi="Times New Roman" w:cs="Times New Roman"/>
          <w:sz w:val="24"/>
          <w:szCs w:val="24"/>
        </w:rPr>
        <w:t>этого</w:t>
      </w:r>
      <w:r w:rsidR="004A1806" w:rsidRPr="003501E7">
        <w:rPr>
          <w:rFonts w:ascii="Times New Roman" w:hAnsi="Times New Roman" w:cs="Times New Roman"/>
          <w:sz w:val="24"/>
          <w:szCs w:val="24"/>
        </w:rPr>
        <w:t xml:space="preserve"> период</w:t>
      </w:r>
      <w:r w:rsidR="00873564" w:rsidRPr="003501E7">
        <w:rPr>
          <w:rFonts w:ascii="Times New Roman" w:hAnsi="Times New Roman" w:cs="Times New Roman"/>
          <w:sz w:val="24"/>
          <w:szCs w:val="24"/>
        </w:rPr>
        <w:t>а</w:t>
      </w:r>
      <w:r w:rsidR="006605B0" w:rsidRPr="003501E7">
        <w:rPr>
          <w:rFonts w:ascii="Times New Roman" w:hAnsi="Times New Roman" w:cs="Times New Roman"/>
          <w:sz w:val="24"/>
          <w:szCs w:val="24"/>
        </w:rPr>
        <w:t>.</w:t>
      </w:r>
      <w:r w:rsidR="00C03684" w:rsidRPr="003501E7">
        <w:rPr>
          <w:rFonts w:ascii="Times New Roman" w:hAnsi="Times New Roman" w:cs="Times New Roman"/>
          <w:sz w:val="24"/>
          <w:szCs w:val="24"/>
        </w:rPr>
        <w:t xml:space="preserve"> </w:t>
      </w:r>
    </w:p>
    <w:p w14:paraId="1F520980" w14:textId="15CD52E5" w:rsidR="00B561AC" w:rsidRPr="003501E7" w:rsidRDefault="001037B6" w:rsidP="004A1806">
      <w:pPr>
        <w:spacing w:after="0" w:line="360" w:lineRule="auto"/>
        <w:ind w:firstLine="709"/>
        <w:jc w:val="both"/>
        <w:rPr>
          <w:rFonts w:ascii="Times New Roman" w:hAnsi="Times New Roman" w:cs="Times New Roman"/>
          <w:sz w:val="24"/>
          <w:szCs w:val="24"/>
        </w:rPr>
      </w:pPr>
      <w:r w:rsidRPr="003501E7">
        <w:rPr>
          <w:rFonts w:ascii="Times New Roman" w:hAnsi="Times New Roman" w:cs="Times New Roman"/>
          <w:sz w:val="24"/>
          <w:szCs w:val="24"/>
        </w:rPr>
        <w:t>Новый этап ужесточения контроля над иммиграцией</w:t>
      </w:r>
      <w:r w:rsidR="002171C2" w:rsidRPr="003501E7">
        <w:rPr>
          <w:rFonts w:ascii="Times New Roman" w:hAnsi="Times New Roman" w:cs="Times New Roman"/>
          <w:sz w:val="24"/>
          <w:szCs w:val="24"/>
        </w:rPr>
        <w:t xml:space="preserve">, обусловленный новым </w:t>
      </w:r>
      <w:r w:rsidR="006A5E3A" w:rsidRPr="003501E7">
        <w:rPr>
          <w:rFonts w:ascii="Times New Roman" w:hAnsi="Times New Roman" w:cs="Times New Roman"/>
          <w:sz w:val="24"/>
          <w:szCs w:val="24"/>
        </w:rPr>
        <w:t xml:space="preserve">наплывом иммигрантов в страну, </w:t>
      </w:r>
      <w:r w:rsidRPr="003501E7">
        <w:rPr>
          <w:rFonts w:ascii="Times New Roman" w:hAnsi="Times New Roman" w:cs="Times New Roman"/>
          <w:sz w:val="24"/>
          <w:szCs w:val="24"/>
        </w:rPr>
        <w:t xml:space="preserve"> </w:t>
      </w:r>
      <w:r w:rsidR="006A5E3A" w:rsidRPr="003501E7">
        <w:rPr>
          <w:rFonts w:ascii="Times New Roman" w:hAnsi="Times New Roman" w:cs="Times New Roman"/>
          <w:sz w:val="24"/>
          <w:szCs w:val="24"/>
        </w:rPr>
        <w:t>начался с приходом в 2002 г. на пост министра внутренних дел Н. Саркози и его команды</w:t>
      </w:r>
      <w:r w:rsidR="00FE3454" w:rsidRPr="003501E7">
        <w:rPr>
          <w:rFonts w:ascii="Times New Roman" w:hAnsi="Times New Roman" w:cs="Times New Roman"/>
          <w:sz w:val="24"/>
          <w:szCs w:val="24"/>
          <w:vertAlign w:val="superscript"/>
        </w:rPr>
        <w:footnoteReference w:id="95"/>
      </w:r>
      <w:r w:rsidR="006A5E3A" w:rsidRPr="003501E7">
        <w:rPr>
          <w:rFonts w:ascii="Times New Roman" w:hAnsi="Times New Roman" w:cs="Times New Roman"/>
          <w:sz w:val="24"/>
          <w:szCs w:val="24"/>
        </w:rPr>
        <w:t xml:space="preserve">. Первые законы, </w:t>
      </w:r>
      <w:r w:rsidR="00D22ED7">
        <w:rPr>
          <w:rFonts w:ascii="Times New Roman" w:hAnsi="Times New Roman" w:cs="Times New Roman"/>
          <w:sz w:val="24"/>
          <w:szCs w:val="24"/>
        </w:rPr>
        <w:t xml:space="preserve">официально закрепляющие важность </w:t>
      </w:r>
      <w:r w:rsidR="006A5E3A" w:rsidRPr="00D22ED7">
        <w:rPr>
          <w:rFonts w:ascii="Times New Roman" w:hAnsi="Times New Roman" w:cs="Times New Roman"/>
          <w:sz w:val="24"/>
          <w:szCs w:val="24"/>
        </w:rPr>
        <w:t xml:space="preserve">интеграции иммигрантов в жизнь французского </w:t>
      </w:r>
      <w:r w:rsidR="00D22ED7" w:rsidRPr="00D22ED7">
        <w:rPr>
          <w:rFonts w:ascii="Times New Roman" w:hAnsi="Times New Roman" w:cs="Times New Roman"/>
          <w:sz w:val="24"/>
          <w:szCs w:val="24"/>
        </w:rPr>
        <w:t>социума</w:t>
      </w:r>
      <w:r w:rsidR="006A5E3A" w:rsidRPr="00D22ED7">
        <w:rPr>
          <w:rFonts w:ascii="Times New Roman" w:hAnsi="Times New Roman" w:cs="Times New Roman"/>
          <w:sz w:val="24"/>
          <w:szCs w:val="24"/>
        </w:rPr>
        <w:t xml:space="preserve"> и</w:t>
      </w:r>
      <w:r w:rsidR="006A5E3A" w:rsidRPr="00A37990">
        <w:rPr>
          <w:rFonts w:ascii="Times New Roman" w:hAnsi="Times New Roman" w:cs="Times New Roman"/>
          <w:sz w:val="24"/>
          <w:szCs w:val="24"/>
        </w:rPr>
        <w:t xml:space="preserve"> ограничения притока</w:t>
      </w:r>
      <w:r w:rsidR="006A5E3A" w:rsidRPr="003501E7">
        <w:rPr>
          <w:rFonts w:ascii="Times New Roman" w:hAnsi="Times New Roman" w:cs="Times New Roman"/>
          <w:sz w:val="24"/>
          <w:szCs w:val="24"/>
        </w:rPr>
        <w:t xml:space="preserve"> </w:t>
      </w:r>
      <w:r w:rsidR="00D336F0" w:rsidRPr="003501E7">
        <w:rPr>
          <w:rFonts w:ascii="Times New Roman" w:hAnsi="Times New Roman" w:cs="Times New Roman"/>
          <w:sz w:val="24"/>
          <w:szCs w:val="24"/>
        </w:rPr>
        <w:t>нежелательной</w:t>
      </w:r>
      <w:r w:rsidR="006A5E3A" w:rsidRPr="003501E7">
        <w:rPr>
          <w:rFonts w:ascii="Times New Roman" w:hAnsi="Times New Roman" w:cs="Times New Roman"/>
          <w:sz w:val="24"/>
          <w:szCs w:val="24"/>
        </w:rPr>
        <w:t>̆ иммиграции, были приняты в 2003–2006 гг.</w:t>
      </w:r>
    </w:p>
    <w:p w14:paraId="16E07299" w14:textId="1146993C" w:rsidR="000670A8" w:rsidRPr="003501E7" w:rsidRDefault="005B2594" w:rsidP="000670A8">
      <w:pPr>
        <w:spacing w:after="0" w:line="360" w:lineRule="auto"/>
        <w:ind w:firstLine="709"/>
        <w:jc w:val="both"/>
        <w:rPr>
          <w:rFonts w:ascii="Times New Roman" w:hAnsi="Times New Roman" w:cs="Times New Roman"/>
          <w:sz w:val="24"/>
          <w:szCs w:val="24"/>
        </w:rPr>
      </w:pPr>
      <w:proofErr w:type="gramStart"/>
      <w:r w:rsidRPr="003501E7">
        <w:rPr>
          <w:rFonts w:ascii="Times New Roman" w:hAnsi="Times New Roman" w:cs="Times New Roman"/>
          <w:sz w:val="24"/>
          <w:szCs w:val="24"/>
        </w:rPr>
        <w:t>У</w:t>
      </w:r>
      <w:r w:rsidR="001037B6" w:rsidRPr="003501E7">
        <w:rPr>
          <w:rFonts w:ascii="Times New Roman" w:hAnsi="Times New Roman" w:cs="Times New Roman"/>
          <w:sz w:val="24"/>
          <w:szCs w:val="24"/>
        </w:rPr>
        <w:t>жесточение услови</w:t>
      </w:r>
      <w:r w:rsidRPr="003501E7">
        <w:rPr>
          <w:rFonts w:ascii="Times New Roman" w:hAnsi="Times New Roman" w:cs="Times New Roman"/>
          <w:sz w:val="24"/>
          <w:szCs w:val="24"/>
        </w:rPr>
        <w:t>й</w:t>
      </w:r>
      <w:r w:rsidR="001037B6" w:rsidRPr="003501E7">
        <w:rPr>
          <w:rFonts w:ascii="Times New Roman" w:hAnsi="Times New Roman" w:cs="Times New Roman"/>
          <w:sz w:val="24"/>
          <w:szCs w:val="24"/>
        </w:rPr>
        <w:t xml:space="preserve"> въезда и приема иностранцев на территории Республики</w:t>
      </w:r>
      <w:r w:rsidRPr="003501E7">
        <w:rPr>
          <w:rFonts w:ascii="Times New Roman" w:hAnsi="Times New Roman" w:cs="Times New Roman"/>
          <w:sz w:val="24"/>
          <w:szCs w:val="24"/>
        </w:rPr>
        <w:t xml:space="preserve"> </w:t>
      </w:r>
      <w:r w:rsidR="00873564" w:rsidRPr="003501E7">
        <w:rPr>
          <w:rFonts w:ascii="Times New Roman" w:hAnsi="Times New Roman" w:cs="Times New Roman"/>
          <w:sz w:val="24"/>
          <w:szCs w:val="24"/>
        </w:rPr>
        <w:t>связан</w:t>
      </w:r>
      <w:r w:rsidRPr="003501E7">
        <w:rPr>
          <w:rFonts w:ascii="Times New Roman" w:hAnsi="Times New Roman" w:cs="Times New Roman"/>
          <w:sz w:val="24"/>
          <w:szCs w:val="24"/>
        </w:rPr>
        <w:t>о</w:t>
      </w:r>
      <w:r w:rsidR="00873564" w:rsidRPr="003501E7">
        <w:rPr>
          <w:rFonts w:ascii="Times New Roman" w:hAnsi="Times New Roman" w:cs="Times New Roman"/>
          <w:sz w:val="24"/>
          <w:szCs w:val="24"/>
        </w:rPr>
        <w:t xml:space="preserve"> с принятием </w:t>
      </w:r>
      <w:r w:rsidR="006605B0" w:rsidRPr="003501E7">
        <w:rPr>
          <w:rFonts w:ascii="Times New Roman" w:hAnsi="Times New Roman" w:cs="Times New Roman"/>
          <w:sz w:val="24"/>
          <w:szCs w:val="24"/>
        </w:rPr>
        <w:t>26 ноября 2003 года закон</w:t>
      </w:r>
      <w:r w:rsidR="00873564" w:rsidRPr="003501E7">
        <w:rPr>
          <w:rFonts w:ascii="Times New Roman" w:hAnsi="Times New Roman" w:cs="Times New Roman"/>
          <w:sz w:val="24"/>
          <w:szCs w:val="24"/>
        </w:rPr>
        <w:t>а</w:t>
      </w:r>
      <w:r w:rsidR="006605B0" w:rsidRPr="003501E7">
        <w:rPr>
          <w:rFonts w:ascii="Times New Roman" w:hAnsi="Times New Roman" w:cs="Times New Roman"/>
          <w:sz w:val="24"/>
          <w:szCs w:val="24"/>
        </w:rPr>
        <w:t xml:space="preserve"> </w:t>
      </w:r>
      <w:r w:rsidR="002A5520" w:rsidRPr="003501E7">
        <w:rPr>
          <w:rFonts w:ascii="Times New Roman" w:hAnsi="Times New Roman" w:cs="Times New Roman"/>
          <w:sz w:val="24"/>
          <w:szCs w:val="24"/>
        </w:rPr>
        <w:t>№ 2003-1119 «О регул</w:t>
      </w:r>
      <w:r w:rsidR="00C91973">
        <w:rPr>
          <w:rFonts w:ascii="Times New Roman" w:hAnsi="Times New Roman" w:cs="Times New Roman"/>
          <w:sz w:val="24"/>
          <w:szCs w:val="24"/>
        </w:rPr>
        <w:t xml:space="preserve">ировании иммиграции, пребывании </w:t>
      </w:r>
      <w:r w:rsidR="002A5520" w:rsidRPr="003501E7">
        <w:rPr>
          <w:rFonts w:ascii="Times New Roman" w:hAnsi="Times New Roman" w:cs="Times New Roman"/>
          <w:sz w:val="24"/>
          <w:szCs w:val="24"/>
        </w:rPr>
        <w:t>иностранцев во Франции и натурализации»</w:t>
      </w:r>
      <w:r w:rsidR="00873564" w:rsidRPr="003501E7">
        <w:rPr>
          <w:rFonts w:ascii="Times New Roman" w:hAnsi="Times New Roman" w:cs="Times New Roman"/>
          <w:vertAlign w:val="superscript"/>
        </w:rPr>
        <w:footnoteReference w:id="96"/>
      </w:r>
      <w:r w:rsidR="002A5520" w:rsidRPr="003501E7">
        <w:rPr>
          <w:rFonts w:ascii="Times New Roman" w:hAnsi="Times New Roman" w:cs="Times New Roman"/>
          <w:sz w:val="24"/>
          <w:szCs w:val="24"/>
        </w:rPr>
        <w:t>. Текст документа, меры и нововведения, содержащиеся в нем</w:t>
      </w:r>
      <w:r w:rsidR="00591DEB">
        <w:rPr>
          <w:rFonts w:ascii="Times New Roman" w:hAnsi="Times New Roman" w:cs="Times New Roman"/>
          <w:sz w:val="24"/>
          <w:szCs w:val="24"/>
        </w:rPr>
        <w:t xml:space="preserve"> акцентируют внимание на</w:t>
      </w:r>
      <w:r w:rsidR="002A5520" w:rsidRPr="003501E7">
        <w:rPr>
          <w:rFonts w:ascii="Times New Roman" w:hAnsi="Times New Roman" w:cs="Times New Roman"/>
          <w:sz w:val="24"/>
          <w:szCs w:val="24"/>
        </w:rPr>
        <w:t xml:space="preserve"> </w:t>
      </w:r>
      <w:r w:rsidR="005A474E" w:rsidRPr="003501E7">
        <w:rPr>
          <w:rFonts w:ascii="Times New Roman" w:hAnsi="Times New Roman" w:cs="Times New Roman"/>
          <w:sz w:val="24"/>
          <w:szCs w:val="24"/>
        </w:rPr>
        <w:t>усилени</w:t>
      </w:r>
      <w:r w:rsidR="00591DEB">
        <w:rPr>
          <w:rFonts w:ascii="Times New Roman" w:hAnsi="Times New Roman" w:cs="Times New Roman"/>
          <w:sz w:val="24"/>
          <w:szCs w:val="24"/>
        </w:rPr>
        <w:t>и</w:t>
      </w:r>
      <w:r w:rsidR="005A474E" w:rsidRPr="003501E7">
        <w:rPr>
          <w:rFonts w:ascii="Times New Roman" w:hAnsi="Times New Roman" w:cs="Times New Roman"/>
          <w:sz w:val="24"/>
          <w:szCs w:val="24"/>
        </w:rPr>
        <w:t xml:space="preserve"> </w:t>
      </w:r>
      <w:r w:rsidR="002A5520" w:rsidRPr="003501E7">
        <w:rPr>
          <w:rFonts w:ascii="Times New Roman" w:hAnsi="Times New Roman" w:cs="Times New Roman"/>
          <w:sz w:val="24"/>
          <w:szCs w:val="24"/>
        </w:rPr>
        <w:t>борьб</w:t>
      </w:r>
      <w:r w:rsidR="005A474E" w:rsidRPr="003501E7">
        <w:rPr>
          <w:rFonts w:ascii="Times New Roman" w:hAnsi="Times New Roman" w:cs="Times New Roman"/>
          <w:sz w:val="24"/>
          <w:szCs w:val="24"/>
        </w:rPr>
        <w:t>ы</w:t>
      </w:r>
      <w:r w:rsidR="002A5520" w:rsidRPr="003501E7">
        <w:rPr>
          <w:rFonts w:ascii="Times New Roman" w:hAnsi="Times New Roman" w:cs="Times New Roman"/>
          <w:sz w:val="24"/>
          <w:szCs w:val="24"/>
        </w:rPr>
        <w:t xml:space="preserve"> с нелегальной иммиграцией</w:t>
      </w:r>
      <w:r w:rsidR="005A474E" w:rsidRPr="003501E7">
        <w:rPr>
          <w:rFonts w:ascii="Times New Roman" w:hAnsi="Times New Roman" w:cs="Times New Roman"/>
          <w:sz w:val="24"/>
          <w:szCs w:val="24"/>
        </w:rPr>
        <w:t xml:space="preserve"> и изменени</w:t>
      </w:r>
      <w:r w:rsidR="00591DEB">
        <w:rPr>
          <w:rFonts w:ascii="Times New Roman" w:hAnsi="Times New Roman" w:cs="Times New Roman"/>
          <w:sz w:val="24"/>
          <w:szCs w:val="24"/>
        </w:rPr>
        <w:t>и</w:t>
      </w:r>
      <w:r w:rsidR="002A5520" w:rsidRPr="003501E7">
        <w:rPr>
          <w:rFonts w:ascii="Times New Roman" w:hAnsi="Times New Roman" w:cs="Times New Roman"/>
          <w:sz w:val="24"/>
          <w:szCs w:val="24"/>
        </w:rPr>
        <w:t xml:space="preserve"> </w:t>
      </w:r>
      <w:r w:rsidR="005A474E" w:rsidRPr="003501E7">
        <w:rPr>
          <w:rFonts w:ascii="Times New Roman" w:hAnsi="Times New Roman" w:cs="Times New Roman"/>
          <w:sz w:val="24"/>
          <w:szCs w:val="24"/>
        </w:rPr>
        <w:t>статуса иностранцев, затрагива</w:t>
      </w:r>
      <w:r w:rsidR="00591DEB">
        <w:rPr>
          <w:rFonts w:ascii="Times New Roman" w:hAnsi="Times New Roman" w:cs="Times New Roman"/>
          <w:sz w:val="24"/>
          <w:szCs w:val="24"/>
        </w:rPr>
        <w:t>ют</w:t>
      </w:r>
      <w:r w:rsidR="005A474E" w:rsidRPr="003501E7">
        <w:rPr>
          <w:rFonts w:ascii="Times New Roman" w:hAnsi="Times New Roman" w:cs="Times New Roman"/>
          <w:sz w:val="24"/>
          <w:szCs w:val="24"/>
        </w:rPr>
        <w:t xml:space="preserve"> </w:t>
      </w:r>
      <w:r w:rsidR="002A5520" w:rsidRPr="003501E7">
        <w:rPr>
          <w:rFonts w:ascii="Times New Roman" w:hAnsi="Times New Roman" w:cs="Times New Roman"/>
          <w:sz w:val="24"/>
          <w:szCs w:val="24"/>
        </w:rPr>
        <w:t>условия и права на проживание иностранцев с целью их интеграци</w:t>
      </w:r>
      <w:r w:rsidR="00A25760" w:rsidRPr="003501E7">
        <w:rPr>
          <w:rFonts w:ascii="Times New Roman" w:hAnsi="Times New Roman" w:cs="Times New Roman"/>
          <w:sz w:val="24"/>
          <w:szCs w:val="24"/>
        </w:rPr>
        <w:t>и</w:t>
      </w:r>
      <w:r w:rsidR="002A5520" w:rsidRPr="003501E7">
        <w:rPr>
          <w:rFonts w:ascii="Times New Roman" w:hAnsi="Times New Roman" w:cs="Times New Roman"/>
          <w:sz w:val="24"/>
          <w:szCs w:val="24"/>
        </w:rPr>
        <w:t xml:space="preserve"> в местное</w:t>
      </w:r>
      <w:proofErr w:type="gramEnd"/>
      <w:r w:rsidR="002A5520" w:rsidRPr="003501E7">
        <w:rPr>
          <w:rFonts w:ascii="Times New Roman" w:hAnsi="Times New Roman" w:cs="Times New Roman"/>
          <w:sz w:val="24"/>
          <w:szCs w:val="24"/>
        </w:rPr>
        <w:t xml:space="preserve"> общество</w:t>
      </w:r>
      <w:r w:rsidR="000670A8" w:rsidRPr="003501E7">
        <w:rPr>
          <w:rStyle w:val="a6"/>
          <w:rFonts w:ascii="Times New Roman" w:hAnsi="Times New Roman" w:cs="Times New Roman"/>
          <w:sz w:val="24"/>
          <w:szCs w:val="24"/>
        </w:rPr>
        <w:footnoteReference w:id="97"/>
      </w:r>
      <w:r w:rsidR="002A5520" w:rsidRPr="003501E7">
        <w:rPr>
          <w:rFonts w:ascii="Times New Roman" w:hAnsi="Times New Roman" w:cs="Times New Roman"/>
          <w:sz w:val="24"/>
          <w:szCs w:val="24"/>
        </w:rPr>
        <w:t xml:space="preserve">. Закон </w:t>
      </w:r>
      <w:r w:rsidR="006605B0" w:rsidRPr="003501E7">
        <w:rPr>
          <w:rFonts w:ascii="Times New Roman" w:hAnsi="Times New Roman" w:cs="Times New Roman"/>
          <w:sz w:val="24"/>
          <w:szCs w:val="24"/>
        </w:rPr>
        <w:t>п</w:t>
      </w:r>
      <w:r w:rsidR="00873564" w:rsidRPr="003501E7">
        <w:rPr>
          <w:rFonts w:ascii="Times New Roman" w:hAnsi="Times New Roman" w:cs="Times New Roman"/>
          <w:sz w:val="24"/>
          <w:szCs w:val="24"/>
        </w:rPr>
        <w:t>редполагал создание базы данных с отпечатками пальцев и фотографиями</w:t>
      </w:r>
      <w:r w:rsidR="006605B0" w:rsidRPr="003501E7">
        <w:rPr>
          <w:rFonts w:ascii="Times New Roman" w:hAnsi="Times New Roman" w:cs="Times New Roman"/>
          <w:sz w:val="24"/>
          <w:szCs w:val="24"/>
        </w:rPr>
        <w:t xml:space="preserve">, получаемых посредством контроля на границе и из виз. </w:t>
      </w:r>
      <w:r w:rsidR="000670A8" w:rsidRPr="003501E7">
        <w:rPr>
          <w:rFonts w:ascii="Times New Roman" w:hAnsi="Times New Roman" w:cs="Times New Roman"/>
          <w:sz w:val="24"/>
          <w:szCs w:val="24"/>
        </w:rPr>
        <w:t xml:space="preserve">Затрагивались проблемы фиктивных браков и фиктивного признания отцовства: вводилась мера уголовной ответственности. Также увеличился минимальный срок проживания во Франции с 5 до 10 лет. При этом была </w:t>
      </w:r>
      <w:r w:rsidR="000670A8" w:rsidRPr="003501E7">
        <w:rPr>
          <w:rFonts w:ascii="Times New Roman" w:hAnsi="Times New Roman" w:cs="Times New Roman"/>
          <w:sz w:val="24"/>
          <w:szCs w:val="24"/>
        </w:rPr>
        <w:lastRenderedPageBreak/>
        <w:t>введена защитная мера от выселения: введены 4 категории иностранцев, имеющих абсолютную защиту от выселения - иностранцы, родившиеся во Франции или приехавшие в возрасте до 13 лет; иностранцы, в течение 20 лет постоянно проживающие на территории Франции на законных основаниях; иностранцы, в течение 10 лет постоянно проживающие на территории Франции на законных основаниях и находящиеся в браке с гражданином Франции в течение 3 лет; иностранцы, в течение 10 лет постоянно проживающие на территории Франции на законных основаниях и являющиеся родителями детей, имеющих французское гражданство.</w:t>
      </w:r>
    </w:p>
    <w:p w14:paraId="05FECB12" w14:textId="35B3AF02" w:rsidR="006605B0" w:rsidRPr="003501E7" w:rsidRDefault="00C65F59" w:rsidP="004B32D5">
      <w:pPr>
        <w:spacing w:after="0" w:line="360" w:lineRule="auto"/>
        <w:ind w:firstLine="709"/>
        <w:jc w:val="both"/>
        <w:rPr>
          <w:rFonts w:ascii="Times New Roman" w:hAnsi="Times New Roman" w:cs="Times New Roman"/>
          <w:iCs/>
          <w:sz w:val="24"/>
          <w:szCs w:val="24"/>
        </w:rPr>
      </w:pPr>
      <w:r w:rsidRPr="003501E7">
        <w:rPr>
          <w:rFonts w:ascii="Times New Roman" w:hAnsi="Times New Roman" w:cs="Times New Roman"/>
          <w:sz w:val="24"/>
          <w:szCs w:val="24"/>
        </w:rPr>
        <w:t>10 декабря 2003 года были внесены поправ</w:t>
      </w:r>
      <w:r w:rsidR="006605B0" w:rsidRPr="003501E7">
        <w:rPr>
          <w:rFonts w:ascii="Times New Roman" w:hAnsi="Times New Roman" w:cs="Times New Roman"/>
          <w:sz w:val="24"/>
          <w:szCs w:val="24"/>
        </w:rPr>
        <w:t>к</w:t>
      </w:r>
      <w:r w:rsidRPr="003501E7">
        <w:rPr>
          <w:rFonts w:ascii="Times New Roman" w:hAnsi="Times New Roman" w:cs="Times New Roman"/>
          <w:sz w:val="24"/>
          <w:szCs w:val="24"/>
        </w:rPr>
        <w:t>и</w:t>
      </w:r>
      <w:r w:rsidR="006605B0" w:rsidRPr="003501E7">
        <w:rPr>
          <w:rFonts w:ascii="Times New Roman" w:hAnsi="Times New Roman" w:cs="Times New Roman"/>
          <w:sz w:val="24"/>
          <w:szCs w:val="24"/>
        </w:rPr>
        <w:t xml:space="preserve"> в </w:t>
      </w:r>
      <w:r w:rsidR="00B04FF1" w:rsidRPr="00B04FF1">
        <w:rPr>
          <w:rFonts w:ascii="Times New Roman" w:hAnsi="Times New Roman" w:cs="Times New Roman"/>
          <w:sz w:val="24"/>
          <w:szCs w:val="24"/>
        </w:rPr>
        <w:t xml:space="preserve">Закон </w:t>
      </w:r>
      <w:r w:rsidR="006605B0" w:rsidRPr="00B04FF1">
        <w:rPr>
          <w:rFonts w:ascii="Times New Roman" w:hAnsi="Times New Roman" w:cs="Times New Roman"/>
          <w:sz w:val="24"/>
          <w:szCs w:val="24"/>
        </w:rPr>
        <w:t>№ 52-893 от 25 июля 1952 года</w:t>
      </w:r>
      <w:r w:rsidR="006605B0" w:rsidRPr="00B04FF1">
        <w:rPr>
          <w:vertAlign w:val="superscript"/>
        </w:rPr>
        <w:footnoteReference w:id="98"/>
      </w:r>
      <w:r w:rsidR="006605B0" w:rsidRPr="00B04FF1">
        <w:rPr>
          <w:rFonts w:ascii="Times New Roman" w:hAnsi="Times New Roman" w:cs="Times New Roman"/>
          <w:sz w:val="24"/>
          <w:szCs w:val="24"/>
        </w:rPr>
        <w:t xml:space="preserve"> </w:t>
      </w:r>
      <w:r w:rsidR="00B04FF1" w:rsidRPr="00B04FF1">
        <w:rPr>
          <w:rFonts w:ascii="Times New Roman" w:hAnsi="Times New Roman" w:cs="Times New Roman"/>
          <w:sz w:val="24"/>
          <w:szCs w:val="24"/>
        </w:rPr>
        <w:t xml:space="preserve">в части предоставления </w:t>
      </w:r>
      <w:r w:rsidR="006605B0" w:rsidRPr="00B04FF1">
        <w:rPr>
          <w:rFonts w:ascii="Times New Roman" w:hAnsi="Times New Roman" w:cs="Times New Roman"/>
          <w:sz w:val="24"/>
          <w:szCs w:val="24"/>
        </w:rPr>
        <w:t>прав</w:t>
      </w:r>
      <w:r w:rsidR="00B04FF1" w:rsidRPr="00B04FF1">
        <w:rPr>
          <w:rFonts w:ascii="Times New Roman" w:hAnsi="Times New Roman" w:cs="Times New Roman"/>
          <w:sz w:val="24"/>
          <w:szCs w:val="24"/>
        </w:rPr>
        <w:t>а</w:t>
      </w:r>
      <w:r w:rsidR="006605B0" w:rsidRPr="00B04FF1">
        <w:rPr>
          <w:rFonts w:ascii="Times New Roman" w:hAnsi="Times New Roman" w:cs="Times New Roman"/>
          <w:sz w:val="24"/>
          <w:szCs w:val="24"/>
        </w:rPr>
        <w:t xml:space="preserve"> на убежище</w:t>
      </w:r>
      <w:r w:rsidR="00591DEB">
        <w:rPr>
          <w:rFonts w:ascii="Times New Roman" w:hAnsi="Times New Roman" w:cs="Times New Roman"/>
          <w:sz w:val="24"/>
          <w:szCs w:val="24"/>
        </w:rPr>
        <w:t>:</w:t>
      </w:r>
      <w:r w:rsidR="006605B0" w:rsidRPr="003501E7">
        <w:rPr>
          <w:rFonts w:ascii="Times New Roman" w:hAnsi="Times New Roman" w:cs="Times New Roman"/>
          <w:sz w:val="24"/>
          <w:szCs w:val="24"/>
        </w:rPr>
        <w:t xml:space="preserve"> </w:t>
      </w:r>
      <w:r w:rsidR="00591DEB">
        <w:rPr>
          <w:rFonts w:ascii="Times New Roman" w:hAnsi="Times New Roman" w:cs="Times New Roman"/>
          <w:sz w:val="24"/>
          <w:szCs w:val="24"/>
        </w:rPr>
        <w:t xml:space="preserve">была установлена мера по </w:t>
      </w:r>
      <w:r w:rsidR="00591DEB" w:rsidRPr="00B04FF1">
        <w:rPr>
          <w:rFonts w:ascii="Times New Roman" w:hAnsi="Times New Roman" w:cs="Times New Roman"/>
          <w:sz w:val="24"/>
          <w:szCs w:val="24"/>
        </w:rPr>
        <w:t>передаче</w:t>
      </w:r>
      <w:r w:rsidR="006605B0" w:rsidRPr="00B04FF1">
        <w:rPr>
          <w:rFonts w:ascii="Times New Roman" w:hAnsi="Times New Roman" w:cs="Times New Roman"/>
          <w:sz w:val="24"/>
          <w:szCs w:val="24"/>
        </w:rPr>
        <w:t xml:space="preserve"> </w:t>
      </w:r>
      <w:r w:rsidR="00B04FF1" w:rsidRPr="00B04FF1">
        <w:rPr>
          <w:rFonts w:ascii="Times New Roman" w:hAnsi="Times New Roman" w:cs="Times New Roman"/>
          <w:sz w:val="24"/>
          <w:szCs w:val="24"/>
        </w:rPr>
        <w:t xml:space="preserve">в </w:t>
      </w:r>
      <w:r w:rsidR="00B04FF1" w:rsidRPr="00B04FF1">
        <w:rPr>
          <w:rFonts w:ascii="Times New Roman" w:hAnsi="Times New Roman" w:cs="Times New Roman"/>
          <w:iCs/>
          <w:sz w:val="24"/>
          <w:szCs w:val="24"/>
        </w:rPr>
        <w:t>Бюро по защите беженцев и апатридов</w:t>
      </w:r>
      <w:r w:rsidR="00B04FF1" w:rsidRPr="00B04FF1">
        <w:rPr>
          <w:rFonts w:ascii="Times New Roman" w:hAnsi="Times New Roman" w:cs="Times New Roman"/>
          <w:sz w:val="24"/>
          <w:szCs w:val="24"/>
        </w:rPr>
        <w:t xml:space="preserve"> всех </w:t>
      </w:r>
      <w:r w:rsidR="006605B0" w:rsidRPr="00B04FF1">
        <w:rPr>
          <w:rFonts w:ascii="Times New Roman" w:hAnsi="Times New Roman" w:cs="Times New Roman"/>
          <w:sz w:val="24"/>
          <w:szCs w:val="24"/>
        </w:rPr>
        <w:t>заявок на предоставление убежища</w:t>
      </w:r>
      <w:r w:rsidR="006605B0" w:rsidRPr="00B04FF1">
        <w:rPr>
          <w:rFonts w:ascii="Times New Roman" w:hAnsi="Times New Roman" w:cs="Times New Roman"/>
          <w:iCs/>
          <w:sz w:val="24"/>
          <w:szCs w:val="24"/>
        </w:rPr>
        <w:t>.</w:t>
      </w:r>
      <w:r w:rsidR="006605B0" w:rsidRPr="003501E7">
        <w:rPr>
          <w:rFonts w:ascii="Times New Roman" w:hAnsi="Times New Roman" w:cs="Times New Roman"/>
          <w:iCs/>
          <w:sz w:val="24"/>
          <w:szCs w:val="24"/>
        </w:rPr>
        <w:t xml:space="preserve"> Это</w:t>
      </w:r>
      <w:r w:rsidR="00841CF2" w:rsidRPr="003501E7">
        <w:rPr>
          <w:rFonts w:ascii="Times New Roman" w:hAnsi="Times New Roman" w:cs="Times New Roman"/>
          <w:iCs/>
          <w:sz w:val="24"/>
          <w:szCs w:val="24"/>
        </w:rPr>
        <w:t>т</w:t>
      </w:r>
      <w:r w:rsidR="006605B0" w:rsidRPr="003501E7">
        <w:rPr>
          <w:rFonts w:ascii="Times New Roman" w:hAnsi="Times New Roman" w:cs="Times New Roman"/>
          <w:iCs/>
          <w:sz w:val="24"/>
          <w:szCs w:val="24"/>
        </w:rPr>
        <w:t xml:space="preserve"> закон </w:t>
      </w:r>
      <w:r w:rsidR="00841CF2" w:rsidRPr="003501E7">
        <w:rPr>
          <w:rFonts w:ascii="Times New Roman" w:hAnsi="Times New Roman" w:cs="Times New Roman"/>
          <w:iCs/>
          <w:sz w:val="24"/>
          <w:szCs w:val="24"/>
        </w:rPr>
        <w:t xml:space="preserve">позволял </w:t>
      </w:r>
      <w:r w:rsidR="00841CF2" w:rsidRPr="003501E7">
        <w:rPr>
          <w:rFonts w:ascii="Times New Roman" w:hAnsi="Times New Roman" w:cs="Times New Roman"/>
          <w:sz w:val="24"/>
          <w:szCs w:val="24"/>
        </w:rPr>
        <w:t xml:space="preserve">Совету </w:t>
      </w:r>
      <w:r w:rsidR="00841CF2" w:rsidRPr="003501E7">
        <w:rPr>
          <w:rFonts w:ascii="Times New Roman" w:hAnsi="Times New Roman" w:cs="Times New Roman"/>
          <w:iCs/>
          <w:sz w:val="24"/>
          <w:szCs w:val="24"/>
        </w:rPr>
        <w:t xml:space="preserve">Бюро по защите беженцев и апатридов </w:t>
      </w:r>
      <w:r w:rsidR="006605B0" w:rsidRPr="003501E7">
        <w:rPr>
          <w:rFonts w:ascii="Times New Roman" w:hAnsi="Times New Roman" w:cs="Times New Roman"/>
          <w:iCs/>
          <w:sz w:val="24"/>
          <w:szCs w:val="24"/>
        </w:rPr>
        <w:t>создава</w:t>
      </w:r>
      <w:r w:rsidR="00841CF2" w:rsidRPr="003501E7">
        <w:rPr>
          <w:rFonts w:ascii="Times New Roman" w:hAnsi="Times New Roman" w:cs="Times New Roman"/>
          <w:iCs/>
          <w:sz w:val="24"/>
          <w:szCs w:val="24"/>
        </w:rPr>
        <w:t>ть</w:t>
      </w:r>
      <w:r w:rsidR="006605B0" w:rsidRPr="003501E7">
        <w:rPr>
          <w:rFonts w:ascii="Times New Roman" w:hAnsi="Times New Roman" w:cs="Times New Roman"/>
          <w:iCs/>
          <w:sz w:val="24"/>
          <w:szCs w:val="24"/>
        </w:rPr>
        <w:t xml:space="preserve"> список </w:t>
      </w:r>
      <w:r w:rsidR="00841CF2" w:rsidRPr="003501E7">
        <w:rPr>
          <w:rFonts w:ascii="Times New Roman" w:hAnsi="Times New Roman" w:cs="Times New Roman"/>
          <w:iCs/>
          <w:sz w:val="24"/>
          <w:szCs w:val="24"/>
        </w:rPr>
        <w:t>«</w:t>
      </w:r>
      <w:r w:rsidR="006605B0" w:rsidRPr="003501E7">
        <w:rPr>
          <w:rFonts w:ascii="Times New Roman" w:hAnsi="Times New Roman" w:cs="Times New Roman"/>
          <w:iCs/>
          <w:sz w:val="24"/>
          <w:szCs w:val="24"/>
        </w:rPr>
        <w:t>безопасных</w:t>
      </w:r>
      <w:r w:rsidR="00841CF2" w:rsidRPr="003501E7">
        <w:rPr>
          <w:rFonts w:ascii="Times New Roman" w:hAnsi="Times New Roman" w:cs="Times New Roman"/>
          <w:iCs/>
          <w:sz w:val="24"/>
          <w:szCs w:val="24"/>
        </w:rPr>
        <w:t>»</w:t>
      </w:r>
      <w:r w:rsidR="006605B0" w:rsidRPr="003501E7">
        <w:rPr>
          <w:rFonts w:ascii="Times New Roman" w:hAnsi="Times New Roman" w:cs="Times New Roman"/>
          <w:iCs/>
          <w:sz w:val="24"/>
          <w:szCs w:val="24"/>
        </w:rPr>
        <w:t xml:space="preserve"> стран.</w:t>
      </w:r>
    </w:p>
    <w:p w14:paraId="54DB0B05" w14:textId="2C28CC04" w:rsidR="006605B0" w:rsidRPr="003501E7" w:rsidRDefault="006605B0" w:rsidP="002F38A5">
      <w:pPr>
        <w:spacing w:after="0" w:line="360" w:lineRule="auto"/>
        <w:ind w:firstLine="709"/>
        <w:jc w:val="both"/>
        <w:rPr>
          <w:rFonts w:ascii="Times New Roman" w:hAnsi="Times New Roman" w:cs="Times New Roman"/>
          <w:sz w:val="24"/>
          <w:szCs w:val="24"/>
        </w:rPr>
      </w:pPr>
      <w:r w:rsidRPr="00971F90">
        <w:rPr>
          <w:rFonts w:ascii="Times New Roman" w:hAnsi="Times New Roman" w:cs="Times New Roman"/>
          <w:sz w:val="24"/>
          <w:szCs w:val="24"/>
        </w:rPr>
        <w:t>Закон</w:t>
      </w:r>
      <w:r w:rsidR="00CC7728" w:rsidRPr="00971F90">
        <w:rPr>
          <w:rFonts w:ascii="Times New Roman" w:hAnsi="Times New Roman" w:cs="Times New Roman"/>
          <w:sz w:val="24"/>
          <w:szCs w:val="24"/>
        </w:rPr>
        <w:t>ом</w:t>
      </w:r>
      <w:r w:rsidRPr="00971F90">
        <w:rPr>
          <w:rFonts w:ascii="Times New Roman" w:hAnsi="Times New Roman" w:cs="Times New Roman"/>
          <w:sz w:val="24"/>
          <w:szCs w:val="24"/>
        </w:rPr>
        <w:t xml:space="preserve"> от 26 июля 2004 года </w:t>
      </w:r>
      <w:r w:rsidR="00CC7728" w:rsidRPr="00971F90">
        <w:rPr>
          <w:rFonts w:ascii="Times New Roman" w:hAnsi="Times New Roman" w:cs="Times New Roman"/>
          <w:sz w:val="24"/>
          <w:szCs w:val="24"/>
        </w:rPr>
        <w:t>были внесены изменения</w:t>
      </w:r>
      <w:r w:rsidRPr="00971F90">
        <w:rPr>
          <w:rFonts w:ascii="Times New Roman" w:hAnsi="Times New Roman" w:cs="Times New Roman"/>
          <w:sz w:val="24"/>
          <w:szCs w:val="24"/>
        </w:rPr>
        <w:t xml:space="preserve"> </w:t>
      </w:r>
      <w:r w:rsidR="00CC7728" w:rsidRPr="00971F90">
        <w:rPr>
          <w:rFonts w:ascii="Times New Roman" w:hAnsi="Times New Roman" w:cs="Times New Roman"/>
          <w:sz w:val="24"/>
          <w:szCs w:val="24"/>
        </w:rPr>
        <w:t xml:space="preserve">в отношении </w:t>
      </w:r>
      <w:r w:rsidRPr="00971F90">
        <w:rPr>
          <w:rFonts w:ascii="Times New Roman" w:hAnsi="Times New Roman" w:cs="Times New Roman"/>
          <w:sz w:val="24"/>
          <w:szCs w:val="24"/>
        </w:rPr>
        <w:t>услови</w:t>
      </w:r>
      <w:r w:rsidR="00CC7728" w:rsidRPr="00971F90">
        <w:rPr>
          <w:rFonts w:ascii="Times New Roman" w:hAnsi="Times New Roman" w:cs="Times New Roman"/>
          <w:sz w:val="24"/>
          <w:szCs w:val="24"/>
        </w:rPr>
        <w:t>й</w:t>
      </w:r>
      <w:r w:rsidRPr="00971F90">
        <w:rPr>
          <w:rFonts w:ascii="Times New Roman" w:hAnsi="Times New Roman" w:cs="Times New Roman"/>
          <w:sz w:val="24"/>
          <w:szCs w:val="24"/>
        </w:rPr>
        <w:t xml:space="preserve"> </w:t>
      </w:r>
      <w:r w:rsidR="00CC7728" w:rsidRPr="00971F90">
        <w:rPr>
          <w:rFonts w:ascii="Times New Roman" w:hAnsi="Times New Roman" w:cs="Times New Roman"/>
          <w:sz w:val="24"/>
          <w:szCs w:val="24"/>
        </w:rPr>
        <w:t>депортации</w:t>
      </w:r>
      <w:r w:rsidR="00841CF2" w:rsidRPr="00971F90">
        <w:rPr>
          <w:rFonts w:ascii="Times New Roman" w:hAnsi="Times New Roman" w:cs="Times New Roman"/>
          <w:sz w:val="24"/>
          <w:szCs w:val="24"/>
        </w:rPr>
        <w:t xml:space="preserve"> лиц, указанных в ст. 26 </w:t>
      </w:r>
      <w:r w:rsidRPr="00971F90">
        <w:rPr>
          <w:rFonts w:ascii="Times New Roman" w:hAnsi="Times New Roman" w:cs="Times New Roman"/>
          <w:sz w:val="24"/>
          <w:szCs w:val="24"/>
        </w:rPr>
        <w:t xml:space="preserve">Указа № 45-2658 от 2 ноября 1945 года. </w:t>
      </w:r>
      <w:r w:rsidR="00DA27C8" w:rsidRPr="00971F90">
        <w:rPr>
          <w:rFonts w:ascii="Times New Roman" w:hAnsi="Times New Roman" w:cs="Times New Roman"/>
          <w:sz w:val="24"/>
          <w:szCs w:val="24"/>
        </w:rPr>
        <w:t>Введены три новых условия</w:t>
      </w:r>
      <w:r w:rsidRPr="00971F90">
        <w:rPr>
          <w:rFonts w:ascii="Times New Roman" w:hAnsi="Times New Roman" w:cs="Times New Roman"/>
          <w:sz w:val="24"/>
          <w:szCs w:val="24"/>
        </w:rPr>
        <w:t>:</w:t>
      </w:r>
      <w:r w:rsidR="00841CF2" w:rsidRPr="00971F90">
        <w:rPr>
          <w:rFonts w:ascii="Times New Roman" w:hAnsi="Times New Roman" w:cs="Times New Roman"/>
          <w:sz w:val="24"/>
          <w:szCs w:val="24"/>
        </w:rPr>
        <w:t xml:space="preserve"> </w:t>
      </w:r>
      <w:r w:rsidR="00971F90" w:rsidRPr="00971F90">
        <w:rPr>
          <w:rFonts w:ascii="Times New Roman" w:hAnsi="Times New Roman" w:cs="Times New Roman"/>
          <w:sz w:val="24"/>
          <w:szCs w:val="24"/>
        </w:rPr>
        <w:t>террористическая деятельность; посягательство</w:t>
      </w:r>
      <w:r w:rsidRPr="00971F90">
        <w:rPr>
          <w:rFonts w:ascii="Times New Roman" w:hAnsi="Times New Roman" w:cs="Times New Roman"/>
          <w:sz w:val="24"/>
          <w:szCs w:val="24"/>
        </w:rPr>
        <w:t xml:space="preserve"> на фундаментальные принципы </w:t>
      </w:r>
      <w:r w:rsidR="00971F90" w:rsidRPr="00971F90">
        <w:rPr>
          <w:rFonts w:ascii="Times New Roman" w:hAnsi="Times New Roman" w:cs="Times New Roman"/>
          <w:sz w:val="24"/>
          <w:szCs w:val="24"/>
        </w:rPr>
        <w:t>страны</w:t>
      </w:r>
      <w:r w:rsidRPr="00971F90">
        <w:rPr>
          <w:rFonts w:ascii="Times New Roman" w:hAnsi="Times New Roman" w:cs="Times New Roman"/>
          <w:sz w:val="24"/>
          <w:szCs w:val="24"/>
        </w:rPr>
        <w:t>;</w:t>
      </w:r>
      <w:r w:rsidR="00841CF2" w:rsidRPr="00971F90">
        <w:rPr>
          <w:rFonts w:ascii="Times New Roman" w:hAnsi="Times New Roman" w:cs="Times New Roman"/>
          <w:sz w:val="24"/>
          <w:szCs w:val="24"/>
        </w:rPr>
        <w:t xml:space="preserve"> </w:t>
      </w:r>
      <w:r w:rsidRPr="00971F90">
        <w:rPr>
          <w:rFonts w:ascii="Times New Roman" w:hAnsi="Times New Roman" w:cs="Times New Roman"/>
          <w:sz w:val="24"/>
          <w:szCs w:val="24"/>
        </w:rPr>
        <w:t>провокаци</w:t>
      </w:r>
      <w:r w:rsidR="00971F90" w:rsidRPr="00971F90">
        <w:rPr>
          <w:rFonts w:ascii="Times New Roman" w:hAnsi="Times New Roman" w:cs="Times New Roman"/>
          <w:sz w:val="24"/>
          <w:szCs w:val="24"/>
        </w:rPr>
        <w:t>и</w:t>
      </w:r>
      <w:r w:rsidRPr="00971F90">
        <w:rPr>
          <w:rFonts w:ascii="Times New Roman" w:hAnsi="Times New Roman" w:cs="Times New Roman"/>
          <w:sz w:val="24"/>
          <w:szCs w:val="24"/>
        </w:rPr>
        <w:t xml:space="preserve"> на дискриминацию по </w:t>
      </w:r>
      <w:r w:rsidR="00971F90" w:rsidRPr="00971F90">
        <w:rPr>
          <w:rFonts w:ascii="Times New Roman" w:hAnsi="Times New Roman" w:cs="Times New Roman"/>
          <w:sz w:val="24"/>
          <w:szCs w:val="24"/>
        </w:rPr>
        <w:t xml:space="preserve">половому, религиозному </w:t>
      </w:r>
      <w:r w:rsidRPr="00971F90">
        <w:rPr>
          <w:rFonts w:ascii="Times New Roman" w:hAnsi="Times New Roman" w:cs="Times New Roman"/>
          <w:sz w:val="24"/>
          <w:szCs w:val="24"/>
        </w:rPr>
        <w:t>и</w:t>
      </w:r>
      <w:r w:rsidR="00971F90" w:rsidRPr="00971F90">
        <w:rPr>
          <w:rFonts w:ascii="Times New Roman" w:hAnsi="Times New Roman" w:cs="Times New Roman"/>
          <w:sz w:val="24"/>
          <w:szCs w:val="24"/>
        </w:rPr>
        <w:t xml:space="preserve"> национальному</w:t>
      </w:r>
      <w:r w:rsidRPr="00971F90">
        <w:rPr>
          <w:rFonts w:ascii="Times New Roman" w:hAnsi="Times New Roman" w:cs="Times New Roman"/>
          <w:sz w:val="24"/>
          <w:szCs w:val="24"/>
        </w:rPr>
        <w:t xml:space="preserve"> признакам</w:t>
      </w:r>
      <w:r w:rsidR="00841CF2" w:rsidRPr="00971F90">
        <w:rPr>
          <w:rFonts w:ascii="Times New Roman" w:hAnsi="Times New Roman" w:cs="Times New Roman"/>
          <w:vertAlign w:val="superscript"/>
        </w:rPr>
        <w:footnoteReference w:id="99"/>
      </w:r>
      <w:r w:rsidRPr="00971F90">
        <w:rPr>
          <w:rFonts w:ascii="Times New Roman" w:hAnsi="Times New Roman" w:cs="Times New Roman"/>
          <w:sz w:val="24"/>
          <w:szCs w:val="24"/>
        </w:rPr>
        <w:t>.</w:t>
      </w:r>
    </w:p>
    <w:p w14:paraId="2669DEE8" w14:textId="50069D5D" w:rsidR="00A0053A" w:rsidRPr="003501E7" w:rsidRDefault="00A0053A" w:rsidP="00003C94">
      <w:pPr>
        <w:spacing w:after="0" w:line="360" w:lineRule="auto"/>
        <w:ind w:firstLine="709"/>
        <w:jc w:val="both"/>
        <w:rPr>
          <w:rFonts w:ascii="Times New Roman" w:eastAsia="Times New Roman" w:hAnsi="Times New Roman" w:cs="Times New Roman"/>
          <w:spacing w:val="3"/>
          <w:sz w:val="24"/>
          <w:szCs w:val="24"/>
          <w:lang w:eastAsia="ru-RU"/>
        </w:rPr>
      </w:pPr>
      <w:r w:rsidRPr="003501E7">
        <w:rPr>
          <w:rFonts w:ascii="Times New Roman" w:hAnsi="Times New Roman" w:cs="Times New Roman"/>
          <w:sz w:val="24"/>
          <w:szCs w:val="24"/>
        </w:rPr>
        <w:t xml:space="preserve">Еще одним важным Законом для понимания специфики миграционной политики Французской Республики стало принятие </w:t>
      </w:r>
      <w:r w:rsidRPr="003501E7">
        <w:rPr>
          <w:rFonts w:ascii="Times New Roman" w:eastAsia="Times New Roman" w:hAnsi="Times New Roman" w:cs="Times New Roman"/>
          <w:spacing w:val="3"/>
          <w:sz w:val="24"/>
          <w:szCs w:val="24"/>
          <w:lang w:eastAsia="ru-RU"/>
        </w:rPr>
        <w:t xml:space="preserve">закона </w:t>
      </w:r>
      <w:r w:rsidR="005B2594" w:rsidRPr="003501E7">
        <w:rPr>
          <w:rFonts w:ascii="Times New Roman" w:eastAsia="Times New Roman" w:hAnsi="Times New Roman" w:cs="Times New Roman"/>
          <w:spacing w:val="3"/>
          <w:sz w:val="24"/>
          <w:szCs w:val="24"/>
          <w:lang w:eastAsia="ru-RU"/>
        </w:rPr>
        <w:t xml:space="preserve">№ </w:t>
      </w:r>
      <w:r w:rsidRPr="003501E7">
        <w:rPr>
          <w:rFonts w:ascii="Times New Roman" w:eastAsia="Times New Roman" w:hAnsi="Times New Roman" w:cs="Times New Roman"/>
          <w:spacing w:val="3"/>
          <w:sz w:val="24"/>
          <w:szCs w:val="24"/>
          <w:lang w:eastAsia="ru-RU"/>
        </w:rPr>
        <w:t>2004-228 от 15 марта 2004 года. Его инициатором стал тогдашний министр образования Л</w:t>
      </w:r>
      <w:r w:rsidR="00490F6C" w:rsidRPr="003501E7">
        <w:rPr>
          <w:rFonts w:ascii="Times New Roman" w:eastAsia="Times New Roman" w:hAnsi="Times New Roman" w:cs="Times New Roman"/>
          <w:spacing w:val="3"/>
          <w:sz w:val="24"/>
          <w:szCs w:val="24"/>
          <w:lang w:eastAsia="ru-RU"/>
        </w:rPr>
        <w:t xml:space="preserve">. </w:t>
      </w:r>
      <w:proofErr w:type="spellStart"/>
      <w:r w:rsidRPr="003501E7">
        <w:rPr>
          <w:rFonts w:ascii="Times New Roman" w:eastAsia="Times New Roman" w:hAnsi="Times New Roman" w:cs="Times New Roman"/>
          <w:spacing w:val="3"/>
          <w:sz w:val="24"/>
          <w:szCs w:val="24"/>
          <w:lang w:eastAsia="ru-RU"/>
        </w:rPr>
        <w:t>Ферри</w:t>
      </w:r>
      <w:proofErr w:type="spellEnd"/>
      <w:r w:rsidRPr="003501E7">
        <w:rPr>
          <w:rFonts w:ascii="Times New Roman" w:eastAsia="Times New Roman" w:hAnsi="Times New Roman" w:cs="Times New Roman"/>
          <w:spacing w:val="3"/>
          <w:sz w:val="24"/>
          <w:szCs w:val="24"/>
          <w:lang w:eastAsia="ru-RU"/>
        </w:rPr>
        <w:t>, высказавший идею о запрете в государстве</w:t>
      </w:r>
      <w:r w:rsidR="00C91973">
        <w:rPr>
          <w:rFonts w:ascii="Times New Roman" w:eastAsia="Times New Roman" w:hAnsi="Times New Roman" w:cs="Times New Roman"/>
          <w:spacing w:val="3"/>
          <w:sz w:val="24"/>
          <w:szCs w:val="24"/>
          <w:lang w:eastAsia="ru-RU"/>
        </w:rPr>
        <w:t>нных школах всех уровней ношения</w:t>
      </w:r>
      <w:r w:rsidRPr="003501E7">
        <w:rPr>
          <w:rFonts w:ascii="Times New Roman" w:eastAsia="Times New Roman" w:hAnsi="Times New Roman" w:cs="Times New Roman"/>
          <w:spacing w:val="3"/>
          <w:sz w:val="24"/>
          <w:szCs w:val="24"/>
          <w:lang w:eastAsia="ru-RU"/>
        </w:rPr>
        <w:t xml:space="preserve"> религиозной одежды. </w:t>
      </w:r>
      <w:r w:rsidR="00003C94" w:rsidRPr="003501E7">
        <w:rPr>
          <w:rFonts w:ascii="Times New Roman" w:eastAsia="Times New Roman" w:hAnsi="Times New Roman" w:cs="Times New Roman"/>
          <w:spacing w:val="3"/>
          <w:sz w:val="24"/>
          <w:szCs w:val="24"/>
          <w:lang w:eastAsia="ru-RU"/>
        </w:rPr>
        <w:t xml:space="preserve">Поддержку этой идеи оказал и президент Ж. Ширак, подчеркивающий, </w:t>
      </w:r>
      <w:r w:rsidR="00591DEB">
        <w:rPr>
          <w:rFonts w:ascii="Times New Roman" w:eastAsia="Times New Roman" w:hAnsi="Times New Roman" w:cs="Times New Roman"/>
          <w:spacing w:val="3"/>
          <w:sz w:val="24"/>
          <w:szCs w:val="24"/>
          <w:lang w:eastAsia="ru-RU"/>
        </w:rPr>
        <w:t xml:space="preserve">что </w:t>
      </w:r>
      <w:r w:rsidR="00003C94" w:rsidRPr="003501E7">
        <w:rPr>
          <w:rFonts w:ascii="Times New Roman" w:eastAsia="Times New Roman" w:hAnsi="Times New Roman" w:cs="Times New Roman"/>
          <w:spacing w:val="3"/>
          <w:sz w:val="24"/>
          <w:szCs w:val="24"/>
          <w:lang w:eastAsia="ru-RU"/>
        </w:rPr>
        <w:t xml:space="preserve">Франция является светской республикой, где церковь отделена от государства с 1905 года, а сам принцип светскости записан в первой статье конституции страны, которая одновременно гарантирует всем и свободу вероисповедания. </w:t>
      </w:r>
      <w:r w:rsidRPr="003501E7">
        <w:rPr>
          <w:rFonts w:ascii="Times New Roman" w:eastAsia="Times New Roman" w:hAnsi="Times New Roman" w:cs="Times New Roman"/>
          <w:spacing w:val="3"/>
          <w:sz w:val="24"/>
          <w:szCs w:val="24"/>
          <w:lang w:eastAsia="ru-RU"/>
        </w:rPr>
        <w:t xml:space="preserve">Как показали тогдашние опросы общественного мнения, свыше 70 </w:t>
      </w:r>
      <w:r w:rsidR="00591DEB">
        <w:rPr>
          <w:rFonts w:ascii="Times New Roman" w:eastAsia="Times New Roman" w:hAnsi="Times New Roman" w:cs="Times New Roman"/>
          <w:spacing w:val="3"/>
          <w:sz w:val="24"/>
          <w:szCs w:val="24"/>
          <w:lang w:eastAsia="ru-RU"/>
        </w:rPr>
        <w:t>%</w:t>
      </w:r>
      <w:r w:rsidRPr="003501E7">
        <w:rPr>
          <w:rFonts w:ascii="Times New Roman" w:eastAsia="Times New Roman" w:hAnsi="Times New Roman" w:cs="Times New Roman"/>
          <w:spacing w:val="3"/>
          <w:sz w:val="24"/>
          <w:szCs w:val="24"/>
          <w:lang w:eastAsia="ru-RU"/>
        </w:rPr>
        <w:t xml:space="preserve"> французов высказались в его поддержку</w:t>
      </w:r>
      <w:r w:rsidRPr="003501E7">
        <w:rPr>
          <w:rStyle w:val="a6"/>
          <w:rFonts w:ascii="Times New Roman" w:eastAsia="Times New Roman" w:hAnsi="Times New Roman" w:cs="Times New Roman"/>
          <w:spacing w:val="3"/>
          <w:sz w:val="24"/>
          <w:szCs w:val="24"/>
          <w:lang w:eastAsia="ru-RU"/>
        </w:rPr>
        <w:footnoteReference w:id="100"/>
      </w:r>
      <w:r w:rsidRPr="003501E7">
        <w:rPr>
          <w:rFonts w:ascii="Times New Roman" w:eastAsia="Times New Roman" w:hAnsi="Times New Roman" w:cs="Times New Roman"/>
          <w:spacing w:val="3"/>
          <w:sz w:val="24"/>
          <w:szCs w:val="24"/>
          <w:lang w:eastAsia="ru-RU"/>
        </w:rPr>
        <w:t>.</w:t>
      </w:r>
      <w:r w:rsidR="00003C94" w:rsidRPr="003501E7">
        <w:rPr>
          <w:rFonts w:ascii="Times New Roman" w:eastAsia="Times New Roman" w:hAnsi="Times New Roman" w:cs="Times New Roman"/>
          <w:spacing w:val="3"/>
          <w:sz w:val="24"/>
          <w:szCs w:val="24"/>
          <w:lang w:eastAsia="ru-RU"/>
        </w:rPr>
        <w:t xml:space="preserve"> </w:t>
      </w:r>
      <w:r w:rsidR="00003C94" w:rsidRPr="003501E7">
        <w:rPr>
          <w:rFonts w:ascii="Times New Roman" w:eastAsia="Times New Roman" w:hAnsi="Times New Roman" w:cs="Times New Roman"/>
          <w:spacing w:val="3"/>
          <w:sz w:val="24"/>
          <w:szCs w:val="24"/>
          <w:lang w:eastAsia="ru-RU"/>
        </w:rPr>
        <w:lastRenderedPageBreak/>
        <w:t>Этот з</w:t>
      </w:r>
      <w:r w:rsidRPr="003501E7">
        <w:rPr>
          <w:rFonts w:ascii="Times New Roman" w:eastAsia="Times New Roman" w:hAnsi="Times New Roman" w:cs="Times New Roman"/>
          <w:spacing w:val="3"/>
          <w:sz w:val="24"/>
          <w:szCs w:val="24"/>
          <w:lang w:eastAsia="ru-RU"/>
        </w:rPr>
        <w:t>акон от 2004 года получил свое развитие спустя шесть лет, когда с подачи преемника Ж</w:t>
      </w:r>
      <w:r w:rsidR="00D71D07" w:rsidRPr="003501E7">
        <w:rPr>
          <w:rFonts w:ascii="Times New Roman" w:eastAsia="Times New Roman" w:hAnsi="Times New Roman" w:cs="Times New Roman"/>
          <w:spacing w:val="3"/>
          <w:sz w:val="24"/>
          <w:szCs w:val="24"/>
          <w:lang w:eastAsia="ru-RU"/>
        </w:rPr>
        <w:t>.</w:t>
      </w:r>
      <w:r w:rsidRPr="003501E7">
        <w:rPr>
          <w:rFonts w:ascii="Times New Roman" w:eastAsia="Times New Roman" w:hAnsi="Times New Roman" w:cs="Times New Roman"/>
          <w:spacing w:val="3"/>
          <w:sz w:val="24"/>
          <w:szCs w:val="24"/>
          <w:lang w:eastAsia="ru-RU"/>
        </w:rPr>
        <w:t xml:space="preserve"> Ширака Н</w:t>
      </w:r>
      <w:r w:rsidR="00D71D07" w:rsidRPr="003501E7">
        <w:rPr>
          <w:rFonts w:ascii="Times New Roman" w:eastAsia="Times New Roman" w:hAnsi="Times New Roman" w:cs="Times New Roman"/>
          <w:spacing w:val="3"/>
          <w:sz w:val="24"/>
          <w:szCs w:val="24"/>
          <w:lang w:eastAsia="ru-RU"/>
        </w:rPr>
        <w:t>.</w:t>
      </w:r>
      <w:r w:rsidRPr="003501E7">
        <w:rPr>
          <w:rFonts w:ascii="Times New Roman" w:eastAsia="Times New Roman" w:hAnsi="Times New Roman" w:cs="Times New Roman"/>
          <w:spacing w:val="3"/>
          <w:sz w:val="24"/>
          <w:szCs w:val="24"/>
          <w:lang w:eastAsia="ru-RU"/>
        </w:rPr>
        <w:t xml:space="preserve"> Саркози был принят новый - </w:t>
      </w:r>
      <w:r w:rsidR="00003C94" w:rsidRPr="003501E7">
        <w:rPr>
          <w:rFonts w:ascii="Times New Roman" w:eastAsia="Times New Roman" w:hAnsi="Times New Roman" w:cs="Times New Roman"/>
          <w:spacing w:val="3"/>
          <w:sz w:val="24"/>
          <w:szCs w:val="24"/>
          <w:lang w:eastAsia="ru-RU"/>
        </w:rPr>
        <w:t>о так называемой «полной вуали»</w:t>
      </w:r>
      <w:r w:rsidRPr="003501E7">
        <w:rPr>
          <w:rFonts w:ascii="Times New Roman" w:eastAsia="Times New Roman" w:hAnsi="Times New Roman" w:cs="Times New Roman"/>
          <w:spacing w:val="3"/>
          <w:sz w:val="24"/>
          <w:szCs w:val="24"/>
          <w:lang w:eastAsia="ru-RU"/>
        </w:rPr>
        <w:t xml:space="preserve">. </w:t>
      </w:r>
    </w:p>
    <w:p w14:paraId="5191E722" w14:textId="586C9CFF" w:rsidR="004B32D5" w:rsidRPr="003501E7" w:rsidRDefault="002F38A5" w:rsidP="002F38A5">
      <w:pPr>
        <w:spacing w:after="0" w:line="360" w:lineRule="auto"/>
        <w:ind w:firstLine="709"/>
        <w:jc w:val="both"/>
        <w:rPr>
          <w:rFonts w:ascii="Times New Roman" w:hAnsi="Times New Roman" w:cs="Times New Roman"/>
          <w:sz w:val="24"/>
          <w:szCs w:val="24"/>
        </w:rPr>
      </w:pPr>
      <w:r w:rsidRPr="003501E7">
        <w:rPr>
          <w:rFonts w:ascii="Times New Roman" w:hAnsi="Times New Roman" w:cs="Times New Roman"/>
          <w:sz w:val="24"/>
          <w:szCs w:val="24"/>
        </w:rPr>
        <w:t xml:space="preserve">24 июля 2006 г. </w:t>
      </w:r>
      <w:r w:rsidR="000B5469" w:rsidRPr="003501E7">
        <w:rPr>
          <w:rFonts w:ascii="Times New Roman" w:hAnsi="Times New Roman" w:cs="Times New Roman"/>
          <w:sz w:val="24"/>
          <w:szCs w:val="24"/>
        </w:rPr>
        <w:t xml:space="preserve">Сенатом и Национальным собранием Франции был одобрен </w:t>
      </w:r>
      <w:r w:rsidRPr="003501E7">
        <w:rPr>
          <w:rFonts w:ascii="Times New Roman" w:hAnsi="Times New Roman" w:cs="Times New Roman"/>
          <w:sz w:val="24"/>
          <w:szCs w:val="24"/>
        </w:rPr>
        <w:t>новый закон № 2006-911 об иммиграции и интегрировании</w:t>
      </w:r>
      <w:r w:rsidRPr="003501E7">
        <w:rPr>
          <w:rFonts w:ascii="Times New Roman" w:hAnsi="Times New Roman" w:cs="Times New Roman"/>
          <w:sz w:val="24"/>
          <w:szCs w:val="24"/>
          <w:vertAlign w:val="superscript"/>
        </w:rPr>
        <w:footnoteReference w:id="101"/>
      </w:r>
      <w:r w:rsidRPr="003501E7">
        <w:rPr>
          <w:rFonts w:ascii="Times New Roman" w:hAnsi="Times New Roman" w:cs="Times New Roman"/>
          <w:sz w:val="24"/>
          <w:szCs w:val="24"/>
        </w:rPr>
        <w:t>, который</w:t>
      </w:r>
      <w:r w:rsidR="004B32D5" w:rsidRPr="003501E7">
        <w:rPr>
          <w:rFonts w:ascii="Times New Roman" w:hAnsi="Times New Roman" w:cs="Times New Roman"/>
          <w:sz w:val="24"/>
          <w:szCs w:val="24"/>
        </w:rPr>
        <w:t xml:space="preserve"> регулирует следующие положения:</w:t>
      </w:r>
    </w:p>
    <w:p w14:paraId="655CF145" w14:textId="501B0DBC" w:rsidR="004B32D5" w:rsidRPr="003501E7" w:rsidRDefault="002F38A5" w:rsidP="002F38A5">
      <w:pPr>
        <w:spacing w:after="0" w:line="360" w:lineRule="auto"/>
        <w:ind w:firstLine="709"/>
        <w:jc w:val="both"/>
        <w:rPr>
          <w:rFonts w:ascii="Times New Roman" w:hAnsi="Times New Roman" w:cs="Times New Roman"/>
          <w:sz w:val="24"/>
          <w:szCs w:val="24"/>
        </w:rPr>
      </w:pPr>
      <w:r w:rsidRPr="003501E7">
        <w:rPr>
          <w:rFonts w:ascii="Times New Roman" w:hAnsi="Times New Roman" w:cs="Times New Roman"/>
          <w:sz w:val="24"/>
          <w:szCs w:val="24"/>
        </w:rPr>
        <w:t>- п</w:t>
      </w:r>
      <w:r w:rsidR="004B32D5" w:rsidRPr="003501E7">
        <w:rPr>
          <w:rFonts w:ascii="Times New Roman" w:hAnsi="Times New Roman" w:cs="Times New Roman"/>
          <w:sz w:val="24"/>
          <w:szCs w:val="24"/>
        </w:rPr>
        <w:t xml:space="preserve">редоставление вида на жительство (на 10 лет) </w:t>
      </w:r>
      <w:r w:rsidRPr="003501E7">
        <w:rPr>
          <w:rFonts w:ascii="Times New Roman" w:hAnsi="Times New Roman" w:cs="Times New Roman"/>
          <w:sz w:val="24"/>
          <w:szCs w:val="24"/>
        </w:rPr>
        <w:t xml:space="preserve">возможно только при соблюдении условий </w:t>
      </w:r>
      <w:r w:rsidR="004B32D5" w:rsidRPr="003501E7">
        <w:rPr>
          <w:rFonts w:ascii="Times New Roman" w:hAnsi="Times New Roman" w:cs="Times New Roman"/>
          <w:sz w:val="24"/>
          <w:szCs w:val="24"/>
        </w:rPr>
        <w:t>интег</w:t>
      </w:r>
      <w:r w:rsidRPr="003501E7">
        <w:rPr>
          <w:rFonts w:ascii="Times New Roman" w:hAnsi="Times New Roman" w:cs="Times New Roman"/>
          <w:sz w:val="24"/>
          <w:szCs w:val="24"/>
        </w:rPr>
        <w:t>рации</w:t>
      </w:r>
      <w:r w:rsidR="004B32D5" w:rsidRPr="003501E7">
        <w:rPr>
          <w:rFonts w:ascii="Times New Roman" w:hAnsi="Times New Roman" w:cs="Times New Roman"/>
          <w:sz w:val="24"/>
          <w:szCs w:val="24"/>
        </w:rPr>
        <w:t xml:space="preserve"> иммигранта в местное общество</w:t>
      </w:r>
      <w:r w:rsidRPr="003501E7">
        <w:rPr>
          <w:rFonts w:ascii="Times New Roman" w:hAnsi="Times New Roman" w:cs="Times New Roman"/>
          <w:sz w:val="24"/>
          <w:szCs w:val="24"/>
        </w:rPr>
        <w:t xml:space="preserve"> по трем аспектам</w:t>
      </w:r>
      <w:r w:rsidR="004B32D5" w:rsidRPr="003501E7">
        <w:rPr>
          <w:rFonts w:ascii="Times New Roman" w:hAnsi="Times New Roman" w:cs="Times New Roman"/>
          <w:sz w:val="24"/>
          <w:szCs w:val="24"/>
        </w:rPr>
        <w:t xml:space="preserve">: приверженность и уважение принципов </w:t>
      </w:r>
      <w:r w:rsidRPr="003501E7">
        <w:rPr>
          <w:rFonts w:ascii="Times New Roman" w:hAnsi="Times New Roman" w:cs="Times New Roman"/>
          <w:sz w:val="24"/>
          <w:szCs w:val="24"/>
        </w:rPr>
        <w:t>государства</w:t>
      </w:r>
      <w:r w:rsidR="004B32D5" w:rsidRPr="003501E7">
        <w:rPr>
          <w:rFonts w:ascii="Times New Roman" w:hAnsi="Times New Roman" w:cs="Times New Roman"/>
          <w:sz w:val="24"/>
          <w:szCs w:val="24"/>
        </w:rPr>
        <w:t xml:space="preserve">, </w:t>
      </w:r>
      <w:r w:rsidRPr="003501E7">
        <w:rPr>
          <w:rFonts w:ascii="Times New Roman" w:hAnsi="Times New Roman" w:cs="Times New Roman"/>
          <w:sz w:val="24"/>
          <w:szCs w:val="24"/>
        </w:rPr>
        <w:t xml:space="preserve">их </w:t>
      </w:r>
      <w:r w:rsidR="004B32D5" w:rsidRPr="003501E7">
        <w:rPr>
          <w:rFonts w:ascii="Times New Roman" w:hAnsi="Times New Roman" w:cs="Times New Roman"/>
          <w:sz w:val="24"/>
          <w:szCs w:val="24"/>
        </w:rPr>
        <w:t xml:space="preserve">соблюдение, «достаточное» владение французским языком (исключение делается для иностранцев в возрасте </w:t>
      </w:r>
      <w:r w:rsidRPr="003501E7">
        <w:rPr>
          <w:rFonts w:ascii="Times New Roman" w:hAnsi="Times New Roman" w:cs="Times New Roman"/>
          <w:sz w:val="24"/>
          <w:szCs w:val="24"/>
        </w:rPr>
        <w:t>старше</w:t>
      </w:r>
      <w:r w:rsidR="004B32D5" w:rsidRPr="003501E7">
        <w:rPr>
          <w:rFonts w:ascii="Times New Roman" w:hAnsi="Times New Roman" w:cs="Times New Roman"/>
          <w:sz w:val="24"/>
          <w:szCs w:val="24"/>
        </w:rPr>
        <w:t xml:space="preserve"> 65 лет)</w:t>
      </w:r>
      <w:r w:rsidRPr="003501E7">
        <w:rPr>
          <w:rFonts w:ascii="Times New Roman" w:hAnsi="Times New Roman" w:cs="Times New Roman"/>
          <w:sz w:val="24"/>
          <w:szCs w:val="24"/>
        </w:rPr>
        <w:t>,</w:t>
      </w:r>
    </w:p>
    <w:p w14:paraId="39A0CFD0" w14:textId="182C042E" w:rsidR="004B32D5" w:rsidRPr="003501E7" w:rsidRDefault="002F38A5" w:rsidP="002F38A5">
      <w:pPr>
        <w:spacing w:after="0" w:line="360" w:lineRule="auto"/>
        <w:ind w:firstLine="709"/>
        <w:jc w:val="both"/>
        <w:rPr>
          <w:rFonts w:ascii="Times New Roman" w:hAnsi="Times New Roman" w:cs="Times New Roman"/>
          <w:sz w:val="24"/>
          <w:szCs w:val="24"/>
        </w:rPr>
      </w:pPr>
      <w:r w:rsidRPr="003501E7">
        <w:rPr>
          <w:rFonts w:ascii="Times New Roman" w:hAnsi="Times New Roman" w:cs="Times New Roman"/>
          <w:sz w:val="24"/>
          <w:szCs w:val="24"/>
        </w:rPr>
        <w:t xml:space="preserve">- </w:t>
      </w:r>
      <w:r w:rsidR="004B32D5" w:rsidRPr="003501E7">
        <w:rPr>
          <w:rFonts w:ascii="Times New Roman" w:hAnsi="Times New Roman" w:cs="Times New Roman"/>
          <w:sz w:val="24"/>
          <w:szCs w:val="24"/>
        </w:rPr>
        <w:t>трудовы</w:t>
      </w:r>
      <w:r w:rsidRPr="003501E7">
        <w:rPr>
          <w:rFonts w:ascii="Times New Roman" w:hAnsi="Times New Roman" w:cs="Times New Roman"/>
          <w:sz w:val="24"/>
          <w:szCs w:val="24"/>
        </w:rPr>
        <w:t>е</w:t>
      </w:r>
      <w:r w:rsidR="004B32D5" w:rsidRPr="003501E7">
        <w:rPr>
          <w:rFonts w:ascii="Times New Roman" w:hAnsi="Times New Roman" w:cs="Times New Roman"/>
          <w:sz w:val="24"/>
          <w:szCs w:val="24"/>
        </w:rPr>
        <w:t xml:space="preserve"> иммигрант</w:t>
      </w:r>
      <w:r w:rsidRPr="003501E7">
        <w:rPr>
          <w:rFonts w:ascii="Times New Roman" w:hAnsi="Times New Roman" w:cs="Times New Roman"/>
          <w:sz w:val="24"/>
          <w:szCs w:val="24"/>
        </w:rPr>
        <w:t>ы</w:t>
      </w:r>
      <w:r w:rsidR="004B32D5" w:rsidRPr="003501E7">
        <w:rPr>
          <w:rFonts w:ascii="Times New Roman" w:hAnsi="Times New Roman" w:cs="Times New Roman"/>
          <w:sz w:val="24"/>
          <w:szCs w:val="24"/>
        </w:rPr>
        <w:t xml:space="preserve"> и студент</w:t>
      </w:r>
      <w:r w:rsidRPr="003501E7">
        <w:rPr>
          <w:rFonts w:ascii="Times New Roman" w:hAnsi="Times New Roman" w:cs="Times New Roman"/>
          <w:sz w:val="24"/>
          <w:szCs w:val="24"/>
        </w:rPr>
        <w:t xml:space="preserve">ы: </w:t>
      </w:r>
      <w:r w:rsidR="004B32D5" w:rsidRPr="003501E7">
        <w:rPr>
          <w:rFonts w:ascii="Times New Roman" w:hAnsi="Times New Roman" w:cs="Times New Roman"/>
          <w:sz w:val="24"/>
          <w:szCs w:val="24"/>
        </w:rPr>
        <w:t>последние могут при наличии достаточных средств к существованию, получить временный вид на жительство с пометкой «студент», по которому он имеет право работать неполный рабочий день</w:t>
      </w:r>
      <w:r w:rsidRPr="003501E7">
        <w:rPr>
          <w:rStyle w:val="a6"/>
          <w:rFonts w:ascii="Times New Roman" w:hAnsi="Times New Roman" w:cs="Times New Roman"/>
          <w:sz w:val="24"/>
          <w:szCs w:val="24"/>
        </w:rPr>
        <w:footnoteReference w:id="102"/>
      </w:r>
      <w:r w:rsidR="00516747" w:rsidRPr="003501E7">
        <w:rPr>
          <w:rFonts w:ascii="Times New Roman" w:hAnsi="Times New Roman" w:cs="Times New Roman"/>
          <w:sz w:val="24"/>
          <w:szCs w:val="24"/>
        </w:rPr>
        <w:t>,</w:t>
      </w:r>
    </w:p>
    <w:p w14:paraId="4410704A" w14:textId="77777777" w:rsidR="00A03057" w:rsidRPr="003501E7" w:rsidRDefault="002F38A5" w:rsidP="002F38A5">
      <w:pPr>
        <w:spacing w:after="0" w:line="360" w:lineRule="auto"/>
        <w:ind w:firstLine="709"/>
        <w:jc w:val="both"/>
        <w:rPr>
          <w:rFonts w:ascii="Times New Roman" w:hAnsi="Times New Roman" w:cs="Times New Roman"/>
          <w:sz w:val="24"/>
          <w:szCs w:val="24"/>
        </w:rPr>
      </w:pPr>
      <w:r w:rsidRPr="003501E7">
        <w:rPr>
          <w:rFonts w:ascii="Times New Roman" w:hAnsi="Times New Roman" w:cs="Times New Roman"/>
          <w:sz w:val="24"/>
          <w:szCs w:val="24"/>
        </w:rPr>
        <w:t xml:space="preserve">- </w:t>
      </w:r>
      <w:r w:rsidR="004B32D5" w:rsidRPr="003501E7">
        <w:rPr>
          <w:rFonts w:ascii="Times New Roman" w:hAnsi="Times New Roman" w:cs="Times New Roman"/>
          <w:sz w:val="24"/>
          <w:szCs w:val="24"/>
        </w:rPr>
        <w:t>вводится карта «мастерства и талантов»</w:t>
      </w:r>
      <w:r w:rsidR="000B5469" w:rsidRPr="003501E7">
        <w:rPr>
          <w:rFonts w:ascii="Times New Roman" w:hAnsi="Times New Roman" w:cs="Times New Roman"/>
          <w:sz w:val="24"/>
          <w:szCs w:val="24"/>
        </w:rPr>
        <w:t xml:space="preserve"> (</w:t>
      </w:r>
      <w:proofErr w:type="spellStart"/>
      <w:r w:rsidR="000B5469" w:rsidRPr="003501E7">
        <w:rPr>
          <w:rFonts w:ascii="Times New Roman" w:hAnsi="Times New Roman" w:cs="Times New Roman"/>
          <w:bCs/>
          <w:sz w:val="24"/>
          <w:szCs w:val="24"/>
        </w:rPr>
        <w:t>Carte</w:t>
      </w:r>
      <w:proofErr w:type="spellEnd"/>
      <w:r w:rsidR="000B5469" w:rsidRPr="003501E7">
        <w:rPr>
          <w:rFonts w:ascii="Times New Roman" w:hAnsi="Times New Roman" w:cs="Times New Roman"/>
          <w:bCs/>
          <w:sz w:val="24"/>
          <w:szCs w:val="24"/>
        </w:rPr>
        <w:t xml:space="preserve"> </w:t>
      </w:r>
      <w:proofErr w:type="spellStart"/>
      <w:r w:rsidR="000B5469" w:rsidRPr="003501E7">
        <w:rPr>
          <w:rFonts w:ascii="Times New Roman" w:hAnsi="Times New Roman" w:cs="Times New Roman"/>
          <w:bCs/>
          <w:sz w:val="24"/>
          <w:szCs w:val="24"/>
        </w:rPr>
        <w:t>Compétences</w:t>
      </w:r>
      <w:proofErr w:type="spellEnd"/>
      <w:r w:rsidR="000B5469" w:rsidRPr="003501E7">
        <w:rPr>
          <w:rFonts w:ascii="Times New Roman" w:hAnsi="Times New Roman" w:cs="Times New Roman"/>
          <w:bCs/>
          <w:sz w:val="24"/>
          <w:szCs w:val="24"/>
        </w:rPr>
        <w:t xml:space="preserve"> &amp;</w:t>
      </w:r>
      <w:r w:rsidR="000B5469" w:rsidRPr="003501E7">
        <w:rPr>
          <w:rFonts w:ascii="Times New Roman" w:hAnsi="Times New Roman" w:cs="Times New Roman"/>
          <w:sz w:val="24"/>
          <w:szCs w:val="24"/>
        </w:rPr>
        <w:t> </w:t>
      </w:r>
      <w:proofErr w:type="spellStart"/>
      <w:r w:rsidR="000B5469" w:rsidRPr="003501E7">
        <w:rPr>
          <w:rFonts w:ascii="Times New Roman" w:hAnsi="Times New Roman" w:cs="Times New Roman"/>
          <w:bCs/>
          <w:sz w:val="24"/>
          <w:szCs w:val="24"/>
        </w:rPr>
        <w:t>Talents</w:t>
      </w:r>
      <w:proofErr w:type="spellEnd"/>
      <w:r w:rsidR="000B5469" w:rsidRPr="003501E7">
        <w:rPr>
          <w:rFonts w:ascii="Times New Roman" w:hAnsi="Times New Roman" w:cs="Times New Roman"/>
          <w:sz w:val="24"/>
          <w:szCs w:val="24"/>
        </w:rPr>
        <w:t>)</w:t>
      </w:r>
      <w:r w:rsidR="004B32D5" w:rsidRPr="003501E7">
        <w:rPr>
          <w:rFonts w:ascii="Times New Roman" w:hAnsi="Times New Roman" w:cs="Times New Roman"/>
          <w:sz w:val="24"/>
          <w:szCs w:val="24"/>
        </w:rPr>
        <w:t xml:space="preserve">, которая позволяет осуществлять любую профессиональную деятельность. </w:t>
      </w:r>
      <w:r w:rsidR="00570637" w:rsidRPr="003501E7">
        <w:rPr>
          <w:rFonts w:ascii="Times New Roman" w:hAnsi="Times New Roman" w:cs="Times New Roman"/>
          <w:sz w:val="24"/>
          <w:szCs w:val="24"/>
        </w:rPr>
        <w:t>Она</w:t>
      </w:r>
      <w:r w:rsidR="004B32D5" w:rsidRPr="003501E7">
        <w:rPr>
          <w:rFonts w:ascii="Times New Roman" w:hAnsi="Times New Roman" w:cs="Times New Roman"/>
          <w:sz w:val="24"/>
          <w:szCs w:val="24"/>
        </w:rPr>
        <w:t xml:space="preserve"> действует в течение </w:t>
      </w:r>
      <w:r w:rsidR="00570637" w:rsidRPr="003501E7">
        <w:rPr>
          <w:rFonts w:ascii="Times New Roman" w:hAnsi="Times New Roman" w:cs="Times New Roman"/>
          <w:sz w:val="24"/>
          <w:szCs w:val="24"/>
        </w:rPr>
        <w:t>3</w:t>
      </w:r>
      <w:r w:rsidR="004B32D5" w:rsidRPr="003501E7">
        <w:rPr>
          <w:rFonts w:ascii="Times New Roman" w:hAnsi="Times New Roman" w:cs="Times New Roman"/>
          <w:sz w:val="24"/>
          <w:szCs w:val="24"/>
        </w:rPr>
        <w:t xml:space="preserve"> лет и </w:t>
      </w:r>
      <w:r w:rsidR="00570637" w:rsidRPr="003501E7">
        <w:rPr>
          <w:rFonts w:ascii="Times New Roman" w:hAnsi="Times New Roman" w:cs="Times New Roman"/>
          <w:sz w:val="24"/>
          <w:szCs w:val="24"/>
        </w:rPr>
        <w:t>при необходимости ее можно продлить</w:t>
      </w:r>
      <w:r w:rsidR="004B32D5" w:rsidRPr="003501E7">
        <w:rPr>
          <w:rFonts w:ascii="Times New Roman" w:hAnsi="Times New Roman" w:cs="Times New Roman"/>
          <w:sz w:val="24"/>
          <w:szCs w:val="24"/>
        </w:rPr>
        <w:t xml:space="preserve">. </w:t>
      </w:r>
      <w:r w:rsidR="00A03057" w:rsidRPr="003501E7">
        <w:rPr>
          <w:rFonts w:ascii="Times New Roman" w:hAnsi="Times New Roman" w:cs="Times New Roman"/>
          <w:sz w:val="24"/>
          <w:szCs w:val="24"/>
        </w:rPr>
        <w:t>Это своеобразный вид на жительство, который выдается на срок до 3-х лет и который в дальнейшем может быть заменен на карту, позволяющую проживать на территории Франции и заниматься профессиональной деятельностью сроком до 10 лет. Данную карту можно получить только при условии, что человек, подающий на нее документы, докажет чиновникам, что он внесет вклад в культурное, экономическое, научное, спортивное или интеллектуальное развитие Франции, а также его проект, который он собирается реализовать на территории Франции, будет способствовать общему подъему престижа Французской Республики;</w:t>
      </w:r>
    </w:p>
    <w:p w14:paraId="0C1EB031" w14:textId="38C242AE" w:rsidR="000B5469" w:rsidRPr="003501E7" w:rsidRDefault="00A03057" w:rsidP="002F38A5">
      <w:pPr>
        <w:spacing w:after="0" w:line="360" w:lineRule="auto"/>
        <w:ind w:firstLine="709"/>
        <w:jc w:val="both"/>
        <w:rPr>
          <w:rFonts w:ascii="Times New Roman" w:hAnsi="Times New Roman" w:cs="Times New Roman"/>
          <w:sz w:val="24"/>
          <w:szCs w:val="24"/>
        </w:rPr>
      </w:pPr>
      <w:r w:rsidRPr="003501E7">
        <w:rPr>
          <w:rFonts w:ascii="Times New Roman" w:hAnsi="Times New Roman" w:cs="Times New Roman"/>
          <w:sz w:val="24"/>
          <w:szCs w:val="24"/>
        </w:rPr>
        <w:t xml:space="preserve">- каждый потенциальный иммигрант, находящийся в возрасте от 16-ти до 18-ти лет, обязан подписать </w:t>
      </w:r>
      <w:r w:rsidR="005B2594" w:rsidRPr="003501E7">
        <w:rPr>
          <w:rFonts w:ascii="Times New Roman" w:hAnsi="Times New Roman" w:cs="Times New Roman"/>
          <w:sz w:val="24"/>
          <w:szCs w:val="24"/>
        </w:rPr>
        <w:t xml:space="preserve">контракт об уважении французского образа жизни, </w:t>
      </w:r>
      <w:r w:rsidRPr="003501E7">
        <w:rPr>
          <w:rFonts w:ascii="Times New Roman" w:hAnsi="Times New Roman" w:cs="Times New Roman"/>
          <w:sz w:val="24"/>
          <w:szCs w:val="24"/>
        </w:rPr>
        <w:t>«контракт приветствия и интеграции» (</w:t>
      </w:r>
      <w:proofErr w:type="spellStart"/>
      <w:r w:rsidRPr="003501E7">
        <w:rPr>
          <w:rFonts w:ascii="Times New Roman" w:hAnsi="Times New Roman" w:cs="Times New Roman"/>
          <w:sz w:val="24"/>
          <w:szCs w:val="24"/>
        </w:rPr>
        <w:t>contrat</w:t>
      </w:r>
      <w:proofErr w:type="spellEnd"/>
      <w:r w:rsidRPr="003501E7">
        <w:rPr>
          <w:rFonts w:ascii="Times New Roman" w:hAnsi="Times New Roman" w:cs="Times New Roman"/>
          <w:sz w:val="24"/>
          <w:szCs w:val="24"/>
        </w:rPr>
        <w:t xml:space="preserve"> </w:t>
      </w:r>
      <w:proofErr w:type="spellStart"/>
      <w:r w:rsidRPr="003501E7">
        <w:rPr>
          <w:rFonts w:ascii="Times New Roman" w:hAnsi="Times New Roman" w:cs="Times New Roman"/>
          <w:sz w:val="24"/>
          <w:szCs w:val="24"/>
        </w:rPr>
        <w:t>d’accueil</w:t>
      </w:r>
      <w:proofErr w:type="spellEnd"/>
      <w:r w:rsidRPr="003501E7">
        <w:rPr>
          <w:rFonts w:ascii="Times New Roman" w:hAnsi="Times New Roman" w:cs="Times New Roman"/>
          <w:sz w:val="24"/>
          <w:szCs w:val="24"/>
        </w:rPr>
        <w:t xml:space="preserve"> </w:t>
      </w:r>
      <w:proofErr w:type="spellStart"/>
      <w:r w:rsidRPr="003501E7">
        <w:rPr>
          <w:rFonts w:ascii="Times New Roman" w:hAnsi="Times New Roman" w:cs="Times New Roman"/>
          <w:sz w:val="24"/>
          <w:szCs w:val="24"/>
        </w:rPr>
        <w:t>et</w:t>
      </w:r>
      <w:proofErr w:type="spellEnd"/>
      <w:r w:rsidRPr="003501E7">
        <w:rPr>
          <w:rFonts w:ascii="Times New Roman" w:hAnsi="Times New Roman" w:cs="Times New Roman"/>
          <w:sz w:val="24"/>
          <w:szCs w:val="24"/>
        </w:rPr>
        <w:t xml:space="preserve"> </w:t>
      </w:r>
      <w:proofErr w:type="spellStart"/>
      <w:r w:rsidRPr="003501E7">
        <w:rPr>
          <w:rFonts w:ascii="Times New Roman" w:hAnsi="Times New Roman" w:cs="Times New Roman"/>
          <w:sz w:val="24"/>
          <w:szCs w:val="24"/>
        </w:rPr>
        <w:t>d’intégration</w:t>
      </w:r>
      <w:proofErr w:type="spellEnd"/>
      <w:r w:rsidRPr="003501E7">
        <w:rPr>
          <w:rFonts w:ascii="Times New Roman" w:hAnsi="Times New Roman" w:cs="Times New Roman"/>
          <w:sz w:val="24"/>
          <w:szCs w:val="24"/>
        </w:rPr>
        <w:t xml:space="preserve">). </w:t>
      </w:r>
      <w:r w:rsidR="008A4661" w:rsidRPr="003501E7">
        <w:rPr>
          <w:rFonts w:ascii="Times New Roman" w:hAnsi="Times New Roman" w:cs="Times New Roman"/>
          <w:sz w:val="24"/>
          <w:szCs w:val="24"/>
        </w:rPr>
        <w:t>Факт подписания и соблюдения учитыва</w:t>
      </w:r>
      <w:r w:rsidR="00591DEB">
        <w:rPr>
          <w:rFonts w:ascii="Times New Roman" w:hAnsi="Times New Roman" w:cs="Times New Roman"/>
          <w:sz w:val="24"/>
          <w:szCs w:val="24"/>
        </w:rPr>
        <w:t>ется</w:t>
      </w:r>
      <w:r w:rsidR="008A4661" w:rsidRPr="003501E7">
        <w:rPr>
          <w:rFonts w:ascii="Times New Roman" w:hAnsi="Times New Roman" w:cs="Times New Roman"/>
          <w:sz w:val="24"/>
          <w:szCs w:val="24"/>
        </w:rPr>
        <w:t xml:space="preserve"> </w:t>
      </w:r>
      <w:r w:rsidR="008A4661" w:rsidRPr="00A02A9C">
        <w:rPr>
          <w:rFonts w:ascii="Times New Roman" w:hAnsi="Times New Roman" w:cs="Times New Roman"/>
          <w:sz w:val="24"/>
          <w:szCs w:val="24"/>
        </w:rPr>
        <w:t xml:space="preserve">при </w:t>
      </w:r>
      <w:r w:rsidR="00A02A9C" w:rsidRPr="00A02A9C">
        <w:rPr>
          <w:rFonts w:ascii="Times New Roman" w:hAnsi="Times New Roman" w:cs="Times New Roman"/>
          <w:sz w:val="24"/>
          <w:szCs w:val="24"/>
        </w:rPr>
        <w:t>анализе</w:t>
      </w:r>
      <w:r w:rsidR="008A4661" w:rsidRPr="00A02A9C">
        <w:rPr>
          <w:rFonts w:ascii="Times New Roman" w:hAnsi="Times New Roman" w:cs="Times New Roman"/>
          <w:sz w:val="24"/>
          <w:szCs w:val="24"/>
        </w:rPr>
        <w:t xml:space="preserve"> </w:t>
      </w:r>
      <w:r w:rsidR="00A02A9C" w:rsidRPr="00A02A9C">
        <w:rPr>
          <w:rFonts w:ascii="Times New Roman" w:hAnsi="Times New Roman" w:cs="Times New Roman"/>
          <w:sz w:val="24"/>
          <w:szCs w:val="24"/>
        </w:rPr>
        <w:t xml:space="preserve">документов, поданных на получение </w:t>
      </w:r>
      <w:proofErr w:type="gramStart"/>
      <w:r w:rsidR="008A4661" w:rsidRPr="00A02A9C">
        <w:rPr>
          <w:rFonts w:ascii="Times New Roman" w:hAnsi="Times New Roman" w:cs="Times New Roman"/>
          <w:sz w:val="24"/>
          <w:szCs w:val="24"/>
        </w:rPr>
        <w:t>вида</w:t>
      </w:r>
      <w:proofErr w:type="gramEnd"/>
      <w:r w:rsidR="008A4661" w:rsidRPr="00A02A9C">
        <w:rPr>
          <w:rFonts w:ascii="Times New Roman" w:hAnsi="Times New Roman" w:cs="Times New Roman"/>
          <w:sz w:val="24"/>
          <w:szCs w:val="24"/>
        </w:rPr>
        <w:t xml:space="preserve"> на жительство</w:t>
      </w:r>
      <w:r w:rsidR="00A02A9C" w:rsidRPr="00A02A9C">
        <w:rPr>
          <w:rFonts w:ascii="Times New Roman" w:hAnsi="Times New Roman" w:cs="Times New Roman"/>
          <w:sz w:val="24"/>
          <w:szCs w:val="24"/>
        </w:rPr>
        <w:t>,</w:t>
      </w:r>
      <w:r w:rsidR="008A4661" w:rsidRPr="00A02A9C">
        <w:rPr>
          <w:rFonts w:ascii="Times New Roman" w:hAnsi="Times New Roman" w:cs="Times New Roman"/>
          <w:sz w:val="24"/>
          <w:szCs w:val="24"/>
        </w:rPr>
        <w:t xml:space="preserve"> и </w:t>
      </w:r>
      <w:r w:rsidR="00A02A9C" w:rsidRPr="00A02A9C">
        <w:rPr>
          <w:rFonts w:ascii="Times New Roman" w:hAnsi="Times New Roman" w:cs="Times New Roman"/>
          <w:sz w:val="24"/>
          <w:szCs w:val="24"/>
        </w:rPr>
        <w:t xml:space="preserve">рассмотрении вопроса о </w:t>
      </w:r>
      <w:r w:rsidR="008A4661" w:rsidRPr="00A02A9C">
        <w:rPr>
          <w:rFonts w:ascii="Times New Roman" w:hAnsi="Times New Roman" w:cs="Times New Roman"/>
          <w:sz w:val="24"/>
          <w:szCs w:val="24"/>
        </w:rPr>
        <w:t xml:space="preserve">предоставлении французского гражданства. </w:t>
      </w:r>
      <w:r w:rsidR="00A02A9C">
        <w:rPr>
          <w:rFonts w:ascii="Times New Roman" w:hAnsi="Times New Roman" w:cs="Times New Roman"/>
          <w:sz w:val="24"/>
          <w:szCs w:val="24"/>
        </w:rPr>
        <w:t>Согласие и подписание</w:t>
      </w:r>
      <w:r w:rsidRPr="003501E7">
        <w:rPr>
          <w:rFonts w:ascii="Times New Roman" w:hAnsi="Times New Roman" w:cs="Times New Roman"/>
          <w:sz w:val="24"/>
          <w:szCs w:val="24"/>
        </w:rPr>
        <w:t xml:space="preserve"> данного контракта предполагает </w:t>
      </w:r>
      <w:r w:rsidR="008A4661" w:rsidRPr="003501E7">
        <w:rPr>
          <w:rFonts w:ascii="Times New Roman" w:hAnsi="Times New Roman" w:cs="Times New Roman"/>
          <w:sz w:val="24"/>
          <w:szCs w:val="24"/>
        </w:rPr>
        <w:t xml:space="preserve">знание </w:t>
      </w:r>
      <w:r w:rsidR="00591DEB">
        <w:rPr>
          <w:rFonts w:ascii="Times New Roman" w:hAnsi="Times New Roman" w:cs="Times New Roman"/>
          <w:sz w:val="24"/>
          <w:szCs w:val="24"/>
        </w:rPr>
        <w:t>французского языка</w:t>
      </w:r>
      <w:r w:rsidR="008A4661" w:rsidRPr="003501E7">
        <w:rPr>
          <w:rFonts w:ascii="Times New Roman" w:hAnsi="Times New Roman" w:cs="Times New Roman"/>
          <w:sz w:val="24"/>
          <w:szCs w:val="24"/>
        </w:rPr>
        <w:t xml:space="preserve"> или его </w:t>
      </w:r>
      <w:r w:rsidRPr="003501E7">
        <w:rPr>
          <w:rFonts w:ascii="Times New Roman" w:hAnsi="Times New Roman" w:cs="Times New Roman"/>
          <w:sz w:val="24"/>
          <w:szCs w:val="24"/>
        </w:rPr>
        <w:t xml:space="preserve">изучение </w:t>
      </w:r>
      <w:r w:rsidR="008A4661" w:rsidRPr="003501E7">
        <w:rPr>
          <w:rFonts w:ascii="Times New Roman" w:hAnsi="Times New Roman" w:cs="Times New Roman"/>
          <w:sz w:val="24"/>
          <w:szCs w:val="24"/>
        </w:rPr>
        <w:t>в течение не менее двух месяцев</w:t>
      </w:r>
      <w:r w:rsidRPr="003501E7">
        <w:rPr>
          <w:rFonts w:ascii="Times New Roman" w:hAnsi="Times New Roman" w:cs="Times New Roman"/>
          <w:sz w:val="24"/>
          <w:szCs w:val="24"/>
        </w:rPr>
        <w:t xml:space="preserve"> и углубление во французскую культуру, а </w:t>
      </w:r>
      <w:r w:rsidRPr="003501E7">
        <w:rPr>
          <w:rFonts w:ascii="Times New Roman" w:hAnsi="Times New Roman" w:cs="Times New Roman"/>
          <w:sz w:val="24"/>
          <w:szCs w:val="24"/>
        </w:rPr>
        <w:lastRenderedPageBreak/>
        <w:t>также обучение молодых людей основам гражданского общества</w:t>
      </w:r>
      <w:r w:rsidR="008A4661" w:rsidRPr="003501E7">
        <w:rPr>
          <w:rFonts w:ascii="Times New Roman" w:hAnsi="Times New Roman" w:cs="Times New Roman"/>
          <w:sz w:val="24"/>
          <w:szCs w:val="24"/>
        </w:rPr>
        <w:t xml:space="preserve"> в рамках </w:t>
      </w:r>
      <w:r w:rsidR="00D336F0" w:rsidRPr="003501E7">
        <w:rPr>
          <w:rFonts w:ascii="Times New Roman" w:hAnsi="Times New Roman" w:cs="Times New Roman"/>
          <w:sz w:val="24"/>
          <w:szCs w:val="24"/>
        </w:rPr>
        <w:t>специальных</w:t>
      </w:r>
      <w:r w:rsidR="008A4661" w:rsidRPr="003501E7">
        <w:rPr>
          <w:rFonts w:ascii="Times New Roman" w:hAnsi="Times New Roman" w:cs="Times New Roman"/>
          <w:sz w:val="24"/>
          <w:szCs w:val="24"/>
        </w:rPr>
        <w:t xml:space="preserve"> курсов об основных ценностях </w:t>
      </w:r>
      <w:r w:rsidR="00D336F0" w:rsidRPr="003501E7">
        <w:rPr>
          <w:rFonts w:ascii="Times New Roman" w:hAnsi="Times New Roman" w:cs="Times New Roman"/>
          <w:sz w:val="24"/>
          <w:szCs w:val="24"/>
        </w:rPr>
        <w:t>Французско</w:t>
      </w:r>
      <w:r w:rsidR="00354C5B" w:rsidRPr="003501E7">
        <w:rPr>
          <w:rFonts w:ascii="Times New Roman" w:hAnsi="Times New Roman" w:cs="Times New Roman"/>
          <w:sz w:val="24"/>
          <w:szCs w:val="24"/>
        </w:rPr>
        <w:t xml:space="preserve">й </w:t>
      </w:r>
      <w:r w:rsidR="008A4661" w:rsidRPr="003501E7">
        <w:rPr>
          <w:rFonts w:ascii="Times New Roman" w:hAnsi="Times New Roman" w:cs="Times New Roman"/>
          <w:sz w:val="24"/>
          <w:szCs w:val="24"/>
        </w:rPr>
        <w:t>республики</w:t>
      </w:r>
      <w:r w:rsidR="008A4661" w:rsidRPr="003501E7">
        <w:rPr>
          <w:rStyle w:val="a6"/>
          <w:rFonts w:ascii="Times New Roman" w:hAnsi="Times New Roman" w:cs="Times New Roman"/>
          <w:sz w:val="24"/>
          <w:szCs w:val="24"/>
        </w:rPr>
        <w:footnoteReference w:id="103"/>
      </w:r>
      <w:r w:rsidRPr="003501E7">
        <w:rPr>
          <w:rFonts w:ascii="Times New Roman" w:hAnsi="Times New Roman" w:cs="Times New Roman"/>
          <w:sz w:val="24"/>
          <w:szCs w:val="24"/>
        </w:rPr>
        <w:t xml:space="preserve">. </w:t>
      </w:r>
    </w:p>
    <w:p w14:paraId="02C25B8D" w14:textId="70A643EC" w:rsidR="00842BFA" w:rsidRPr="00FD4B68" w:rsidRDefault="00490F6C" w:rsidP="00C87F13">
      <w:pPr>
        <w:spacing w:after="0" w:line="360" w:lineRule="auto"/>
        <w:ind w:firstLine="709"/>
        <w:jc w:val="both"/>
        <w:rPr>
          <w:rFonts w:ascii="Times New Roman" w:hAnsi="Times New Roman" w:cs="Times New Roman"/>
          <w:sz w:val="24"/>
          <w:szCs w:val="24"/>
        </w:rPr>
      </w:pPr>
      <w:proofErr w:type="gramStart"/>
      <w:r w:rsidRPr="003501E7">
        <w:rPr>
          <w:rFonts w:ascii="Times New Roman" w:hAnsi="Times New Roman" w:cs="Times New Roman"/>
          <w:sz w:val="24"/>
          <w:szCs w:val="24"/>
        </w:rPr>
        <w:t xml:space="preserve">Ответим также, что </w:t>
      </w:r>
      <w:r w:rsidRPr="00CE2493">
        <w:rPr>
          <w:rFonts w:ascii="Times New Roman" w:hAnsi="Times New Roman" w:cs="Times New Roman"/>
          <w:sz w:val="24"/>
          <w:szCs w:val="24"/>
        </w:rPr>
        <w:t xml:space="preserve">в </w:t>
      </w:r>
      <w:r w:rsidR="00842BFA" w:rsidRPr="00CE2493">
        <w:rPr>
          <w:rFonts w:ascii="Times New Roman" w:hAnsi="Times New Roman" w:cs="Times New Roman"/>
          <w:sz w:val="24"/>
          <w:szCs w:val="24"/>
        </w:rPr>
        <w:t xml:space="preserve">2004 г. начался процесс </w:t>
      </w:r>
      <w:r w:rsidR="00CE2493" w:rsidRPr="00CE2493">
        <w:rPr>
          <w:rFonts w:ascii="Times New Roman" w:hAnsi="Times New Roman" w:cs="Times New Roman"/>
          <w:sz w:val="24"/>
          <w:szCs w:val="24"/>
        </w:rPr>
        <w:t>фактической реализации</w:t>
      </w:r>
      <w:r w:rsidR="00CE2493" w:rsidRPr="00CE2493">
        <w:rPr>
          <w:rFonts w:ascii="Arial" w:hAnsi="Arial" w:cs="Arial"/>
          <w:sz w:val="21"/>
          <w:szCs w:val="21"/>
          <w:shd w:val="clear" w:color="auto" w:fill="FFFFFF"/>
        </w:rPr>
        <w:t xml:space="preserve"> </w:t>
      </w:r>
      <w:r w:rsidR="00CE2493" w:rsidRPr="00CE2493">
        <w:rPr>
          <w:rFonts w:ascii="Times New Roman" w:hAnsi="Times New Roman" w:cs="Times New Roman"/>
          <w:sz w:val="24"/>
          <w:szCs w:val="24"/>
        </w:rPr>
        <w:t xml:space="preserve"> и имплементации </w:t>
      </w:r>
      <w:r w:rsidR="00842BFA" w:rsidRPr="00CE2493">
        <w:rPr>
          <w:rFonts w:ascii="Times New Roman" w:hAnsi="Times New Roman" w:cs="Times New Roman"/>
          <w:sz w:val="24"/>
          <w:szCs w:val="24"/>
        </w:rPr>
        <w:t xml:space="preserve">общеевропейских </w:t>
      </w:r>
      <w:r w:rsidR="00CE2493" w:rsidRPr="00CE2493">
        <w:rPr>
          <w:rFonts w:ascii="Times New Roman" w:hAnsi="Times New Roman" w:cs="Times New Roman"/>
          <w:sz w:val="24"/>
          <w:szCs w:val="24"/>
        </w:rPr>
        <w:t xml:space="preserve">норм </w:t>
      </w:r>
      <w:r w:rsidR="00842BFA" w:rsidRPr="00CE2493">
        <w:rPr>
          <w:rFonts w:ascii="Times New Roman" w:hAnsi="Times New Roman" w:cs="Times New Roman"/>
          <w:sz w:val="24"/>
          <w:szCs w:val="24"/>
        </w:rPr>
        <w:t xml:space="preserve">и </w:t>
      </w:r>
      <w:r w:rsidR="00CE2493" w:rsidRPr="00CE2493">
        <w:rPr>
          <w:rFonts w:ascii="Times New Roman" w:hAnsi="Times New Roman" w:cs="Times New Roman"/>
          <w:sz w:val="24"/>
          <w:szCs w:val="24"/>
        </w:rPr>
        <w:t xml:space="preserve">принципов </w:t>
      </w:r>
      <w:r w:rsidR="00842BFA" w:rsidRPr="00CE2493">
        <w:rPr>
          <w:rFonts w:ascii="Times New Roman" w:hAnsi="Times New Roman" w:cs="Times New Roman"/>
          <w:sz w:val="24"/>
          <w:szCs w:val="24"/>
        </w:rPr>
        <w:t xml:space="preserve">по </w:t>
      </w:r>
      <w:r w:rsidR="00CE2493" w:rsidRPr="00CE2493">
        <w:rPr>
          <w:rFonts w:ascii="Times New Roman" w:hAnsi="Times New Roman" w:cs="Times New Roman"/>
          <w:sz w:val="24"/>
          <w:szCs w:val="24"/>
        </w:rPr>
        <w:t xml:space="preserve">вопросам </w:t>
      </w:r>
      <w:r w:rsidR="00842BFA" w:rsidRPr="00CE2493">
        <w:rPr>
          <w:rFonts w:ascii="Times New Roman" w:hAnsi="Times New Roman" w:cs="Times New Roman"/>
          <w:sz w:val="24"/>
          <w:szCs w:val="24"/>
        </w:rPr>
        <w:t>контрол</w:t>
      </w:r>
      <w:r w:rsidR="00CE2493" w:rsidRPr="00CE2493">
        <w:rPr>
          <w:rFonts w:ascii="Times New Roman" w:hAnsi="Times New Roman" w:cs="Times New Roman"/>
          <w:sz w:val="24"/>
          <w:szCs w:val="24"/>
        </w:rPr>
        <w:t>я</w:t>
      </w:r>
      <w:r w:rsidR="00842BFA" w:rsidRPr="00CE2493">
        <w:rPr>
          <w:rFonts w:ascii="Times New Roman" w:hAnsi="Times New Roman" w:cs="Times New Roman"/>
          <w:sz w:val="24"/>
          <w:szCs w:val="24"/>
        </w:rPr>
        <w:t xml:space="preserve"> над миграцией во французское законодательство</w:t>
      </w:r>
      <w:r w:rsidR="0079409D" w:rsidRPr="00CE2493">
        <w:rPr>
          <w:rFonts w:ascii="Times New Roman" w:hAnsi="Times New Roman" w:cs="Times New Roman"/>
          <w:sz w:val="24"/>
          <w:szCs w:val="24"/>
          <w:vertAlign w:val="superscript"/>
        </w:rPr>
        <w:footnoteReference w:id="104"/>
      </w:r>
      <w:r w:rsidR="00842BFA" w:rsidRPr="00CE2493">
        <w:rPr>
          <w:rFonts w:ascii="Times New Roman" w:hAnsi="Times New Roman" w:cs="Times New Roman"/>
          <w:sz w:val="24"/>
          <w:szCs w:val="24"/>
        </w:rPr>
        <w:t xml:space="preserve">. </w:t>
      </w:r>
      <w:r w:rsidR="00842BFA" w:rsidRPr="0021056D">
        <w:rPr>
          <w:rFonts w:ascii="Times New Roman" w:hAnsi="Times New Roman" w:cs="Times New Roman"/>
          <w:sz w:val="24"/>
          <w:szCs w:val="24"/>
        </w:rPr>
        <w:t xml:space="preserve">Комиссия </w:t>
      </w:r>
      <w:r w:rsidR="0021056D" w:rsidRPr="0021056D">
        <w:rPr>
          <w:rFonts w:ascii="Times New Roman" w:hAnsi="Times New Roman" w:cs="Times New Roman"/>
          <w:sz w:val="24"/>
          <w:szCs w:val="24"/>
        </w:rPr>
        <w:t>Европейского Союза</w:t>
      </w:r>
      <w:r w:rsidR="00842BFA" w:rsidRPr="0021056D">
        <w:rPr>
          <w:rFonts w:ascii="Times New Roman" w:hAnsi="Times New Roman" w:cs="Times New Roman"/>
          <w:sz w:val="24"/>
          <w:szCs w:val="24"/>
        </w:rPr>
        <w:t xml:space="preserve"> представила </w:t>
      </w:r>
      <w:r w:rsidR="0021056D" w:rsidRPr="0021056D">
        <w:rPr>
          <w:rFonts w:ascii="Times New Roman" w:hAnsi="Times New Roman" w:cs="Times New Roman"/>
          <w:sz w:val="24"/>
          <w:szCs w:val="24"/>
        </w:rPr>
        <w:t xml:space="preserve">такие </w:t>
      </w:r>
      <w:r w:rsidR="00842BFA" w:rsidRPr="0021056D">
        <w:rPr>
          <w:rFonts w:ascii="Times New Roman" w:hAnsi="Times New Roman" w:cs="Times New Roman"/>
          <w:sz w:val="24"/>
          <w:szCs w:val="24"/>
        </w:rPr>
        <w:t>предлож</w:t>
      </w:r>
      <w:r w:rsidRPr="0021056D">
        <w:rPr>
          <w:rFonts w:ascii="Times New Roman" w:hAnsi="Times New Roman" w:cs="Times New Roman"/>
          <w:sz w:val="24"/>
          <w:szCs w:val="24"/>
        </w:rPr>
        <w:t>ения странам</w:t>
      </w:r>
      <w:r w:rsidR="0021056D" w:rsidRPr="0021056D">
        <w:rPr>
          <w:rFonts w:ascii="Times New Roman" w:hAnsi="Times New Roman" w:cs="Times New Roman"/>
          <w:sz w:val="24"/>
          <w:szCs w:val="24"/>
        </w:rPr>
        <w:t>-</w:t>
      </w:r>
      <w:r w:rsidRPr="0021056D">
        <w:rPr>
          <w:rFonts w:ascii="Times New Roman" w:hAnsi="Times New Roman" w:cs="Times New Roman"/>
          <w:sz w:val="24"/>
          <w:szCs w:val="24"/>
        </w:rPr>
        <w:t>участницам</w:t>
      </w:r>
      <w:r w:rsidR="0021056D" w:rsidRPr="0021056D">
        <w:rPr>
          <w:rFonts w:ascii="Times New Roman" w:hAnsi="Times New Roman" w:cs="Times New Roman"/>
          <w:sz w:val="24"/>
          <w:szCs w:val="24"/>
        </w:rPr>
        <w:t>, как</w:t>
      </w:r>
      <w:r w:rsidR="00842BFA" w:rsidRPr="0021056D">
        <w:rPr>
          <w:rFonts w:ascii="Times New Roman" w:hAnsi="Times New Roman" w:cs="Times New Roman"/>
          <w:sz w:val="24"/>
          <w:szCs w:val="24"/>
        </w:rPr>
        <w:t xml:space="preserve"> введение общих стандартов </w:t>
      </w:r>
      <w:r w:rsidR="0021056D" w:rsidRPr="0021056D">
        <w:rPr>
          <w:rFonts w:ascii="Times New Roman" w:hAnsi="Times New Roman" w:cs="Times New Roman"/>
          <w:sz w:val="24"/>
          <w:szCs w:val="24"/>
        </w:rPr>
        <w:t xml:space="preserve">по </w:t>
      </w:r>
      <w:r w:rsidR="00842BFA" w:rsidRPr="0021056D">
        <w:rPr>
          <w:rFonts w:ascii="Times New Roman" w:hAnsi="Times New Roman" w:cs="Times New Roman"/>
          <w:sz w:val="24"/>
          <w:szCs w:val="24"/>
        </w:rPr>
        <w:t>привлечени</w:t>
      </w:r>
      <w:r w:rsidR="0021056D" w:rsidRPr="0021056D">
        <w:rPr>
          <w:rFonts w:ascii="Times New Roman" w:hAnsi="Times New Roman" w:cs="Times New Roman"/>
          <w:sz w:val="24"/>
          <w:szCs w:val="24"/>
        </w:rPr>
        <w:t>ю к работе иностранных граждан,</w:t>
      </w:r>
      <w:r w:rsidR="00842BFA" w:rsidRPr="0021056D">
        <w:rPr>
          <w:rFonts w:ascii="Times New Roman" w:hAnsi="Times New Roman" w:cs="Times New Roman"/>
          <w:sz w:val="24"/>
          <w:szCs w:val="24"/>
        </w:rPr>
        <w:t xml:space="preserve"> </w:t>
      </w:r>
      <w:r w:rsidR="0021056D" w:rsidRPr="0021056D">
        <w:rPr>
          <w:rFonts w:ascii="Times New Roman" w:hAnsi="Times New Roman" w:cs="Times New Roman"/>
          <w:sz w:val="24"/>
          <w:szCs w:val="24"/>
        </w:rPr>
        <w:t>по вопросам «</w:t>
      </w:r>
      <w:r w:rsidR="00842BFA" w:rsidRPr="0021056D">
        <w:rPr>
          <w:rFonts w:ascii="Times New Roman" w:hAnsi="Times New Roman" w:cs="Times New Roman"/>
          <w:sz w:val="24"/>
          <w:szCs w:val="24"/>
        </w:rPr>
        <w:t>воссоединения семей</w:t>
      </w:r>
      <w:r w:rsidR="0021056D" w:rsidRPr="0021056D">
        <w:rPr>
          <w:rFonts w:ascii="Times New Roman" w:hAnsi="Times New Roman" w:cs="Times New Roman"/>
          <w:sz w:val="24"/>
          <w:szCs w:val="24"/>
        </w:rPr>
        <w:t>» и</w:t>
      </w:r>
      <w:r w:rsidR="00842BFA" w:rsidRPr="0021056D">
        <w:rPr>
          <w:rFonts w:ascii="Times New Roman" w:hAnsi="Times New Roman" w:cs="Times New Roman"/>
          <w:sz w:val="24"/>
          <w:szCs w:val="24"/>
        </w:rPr>
        <w:t xml:space="preserve"> получения убежища, </w:t>
      </w:r>
      <w:r w:rsidR="0021056D" w:rsidRPr="0021056D">
        <w:rPr>
          <w:rFonts w:ascii="Times New Roman" w:hAnsi="Times New Roman" w:cs="Times New Roman"/>
          <w:sz w:val="24"/>
          <w:szCs w:val="24"/>
        </w:rPr>
        <w:t xml:space="preserve">а также нормы и меры по </w:t>
      </w:r>
      <w:r w:rsidR="00842BFA" w:rsidRPr="0021056D">
        <w:rPr>
          <w:rFonts w:ascii="Times New Roman" w:hAnsi="Times New Roman" w:cs="Times New Roman"/>
          <w:sz w:val="24"/>
          <w:szCs w:val="24"/>
        </w:rPr>
        <w:t>въезд</w:t>
      </w:r>
      <w:r w:rsidR="0021056D" w:rsidRPr="0021056D">
        <w:rPr>
          <w:rFonts w:ascii="Times New Roman" w:hAnsi="Times New Roman" w:cs="Times New Roman"/>
          <w:sz w:val="24"/>
          <w:szCs w:val="24"/>
        </w:rPr>
        <w:t>у</w:t>
      </w:r>
      <w:r w:rsidR="00842BFA" w:rsidRPr="0021056D">
        <w:rPr>
          <w:rFonts w:ascii="Times New Roman" w:hAnsi="Times New Roman" w:cs="Times New Roman"/>
          <w:sz w:val="24"/>
          <w:szCs w:val="24"/>
        </w:rPr>
        <w:t xml:space="preserve"> и проживани</w:t>
      </w:r>
      <w:r w:rsidR="0021056D" w:rsidRPr="0021056D">
        <w:rPr>
          <w:rFonts w:ascii="Times New Roman" w:hAnsi="Times New Roman" w:cs="Times New Roman"/>
          <w:sz w:val="24"/>
          <w:szCs w:val="24"/>
        </w:rPr>
        <w:t>ю</w:t>
      </w:r>
      <w:r w:rsidR="00842BFA" w:rsidRPr="0021056D">
        <w:rPr>
          <w:rFonts w:ascii="Times New Roman" w:hAnsi="Times New Roman" w:cs="Times New Roman"/>
          <w:sz w:val="24"/>
          <w:szCs w:val="24"/>
        </w:rPr>
        <w:t xml:space="preserve"> иностранных граждан</w:t>
      </w:r>
      <w:r w:rsidR="0021056D" w:rsidRPr="0021056D">
        <w:rPr>
          <w:rFonts w:ascii="Times New Roman" w:hAnsi="Times New Roman" w:cs="Times New Roman"/>
          <w:sz w:val="24"/>
          <w:szCs w:val="24"/>
        </w:rPr>
        <w:t xml:space="preserve"> и</w:t>
      </w:r>
      <w:proofErr w:type="gramEnd"/>
      <w:r w:rsidR="0021056D" w:rsidRPr="0021056D">
        <w:rPr>
          <w:rFonts w:ascii="Times New Roman" w:hAnsi="Times New Roman" w:cs="Times New Roman"/>
          <w:sz w:val="24"/>
          <w:szCs w:val="24"/>
        </w:rPr>
        <w:t xml:space="preserve"> депортации </w:t>
      </w:r>
      <w:r w:rsidR="00842BFA" w:rsidRPr="0021056D">
        <w:rPr>
          <w:rFonts w:ascii="Times New Roman" w:hAnsi="Times New Roman" w:cs="Times New Roman"/>
          <w:sz w:val="24"/>
          <w:szCs w:val="24"/>
        </w:rPr>
        <w:t xml:space="preserve">нелегальных иммигрантов. </w:t>
      </w:r>
      <w:r w:rsidR="00842BFA" w:rsidRPr="00C87F13">
        <w:rPr>
          <w:rFonts w:ascii="Times New Roman" w:hAnsi="Times New Roman" w:cs="Times New Roman"/>
          <w:sz w:val="24"/>
          <w:szCs w:val="24"/>
        </w:rPr>
        <w:t>В основ</w:t>
      </w:r>
      <w:r w:rsidR="00C87F13" w:rsidRPr="00C87F13">
        <w:rPr>
          <w:rFonts w:ascii="Times New Roman" w:hAnsi="Times New Roman" w:cs="Times New Roman"/>
          <w:sz w:val="24"/>
          <w:szCs w:val="24"/>
        </w:rPr>
        <w:t>у</w:t>
      </w:r>
      <w:r w:rsidR="00842BFA" w:rsidRPr="00C87F13">
        <w:rPr>
          <w:rFonts w:ascii="Times New Roman" w:hAnsi="Times New Roman" w:cs="Times New Roman"/>
          <w:sz w:val="24"/>
          <w:szCs w:val="24"/>
        </w:rPr>
        <w:t xml:space="preserve"> </w:t>
      </w:r>
      <w:r w:rsidR="00C87F13" w:rsidRPr="00C87F13">
        <w:rPr>
          <w:rFonts w:ascii="Times New Roman" w:hAnsi="Times New Roman" w:cs="Times New Roman"/>
          <w:sz w:val="24"/>
          <w:szCs w:val="24"/>
        </w:rPr>
        <w:t>предложенных мер был положен</w:t>
      </w:r>
      <w:r w:rsidR="00842BFA" w:rsidRPr="00C87F13">
        <w:rPr>
          <w:rFonts w:ascii="Times New Roman" w:hAnsi="Times New Roman" w:cs="Times New Roman"/>
          <w:sz w:val="24"/>
          <w:szCs w:val="24"/>
        </w:rPr>
        <w:t xml:space="preserve"> принцип </w:t>
      </w:r>
      <w:r w:rsidR="00C87F13" w:rsidRPr="00C87F13">
        <w:rPr>
          <w:rFonts w:ascii="Times New Roman" w:hAnsi="Times New Roman" w:cs="Times New Roman"/>
          <w:sz w:val="24"/>
          <w:szCs w:val="24"/>
        </w:rPr>
        <w:t>«</w:t>
      </w:r>
      <w:r w:rsidR="00842BFA" w:rsidRPr="00C87F13">
        <w:rPr>
          <w:rFonts w:ascii="Times New Roman" w:hAnsi="Times New Roman" w:cs="Times New Roman"/>
          <w:sz w:val="24"/>
          <w:szCs w:val="24"/>
        </w:rPr>
        <w:t>избирательной</w:t>
      </w:r>
      <w:r w:rsidR="00C87F13" w:rsidRPr="00C87F13">
        <w:rPr>
          <w:rFonts w:ascii="Times New Roman" w:hAnsi="Times New Roman" w:cs="Times New Roman"/>
          <w:sz w:val="24"/>
          <w:szCs w:val="24"/>
        </w:rPr>
        <w:t>»</w:t>
      </w:r>
      <w:r w:rsidR="00842BFA" w:rsidRPr="00C87F13">
        <w:rPr>
          <w:rFonts w:ascii="Times New Roman" w:hAnsi="Times New Roman" w:cs="Times New Roman"/>
          <w:sz w:val="24"/>
          <w:szCs w:val="24"/>
        </w:rPr>
        <w:t xml:space="preserve"> иммиграции, предполага</w:t>
      </w:r>
      <w:r w:rsidR="00C87F13" w:rsidRPr="00C87F13">
        <w:rPr>
          <w:rFonts w:ascii="Times New Roman" w:hAnsi="Times New Roman" w:cs="Times New Roman"/>
          <w:sz w:val="24"/>
          <w:szCs w:val="24"/>
        </w:rPr>
        <w:t>ющий</w:t>
      </w:r>
      <w:r w:rsidR="00842BFA" w:rsidRPr="00C87F13">
        <w:rPr>
          <w:rFonts w:ascii="Times New Roman" w:hAnsi="Times New Roman" w:cs="Times New Roman"/>
          <w:sz w:val="24"/>
          <w:szCs w:val="24"/>
        </w:rPr>
        <w:t xml:space="preserve"> право принимающе</w:t>
      </w:r>
      <w:r w:rsidR="00C87F13" w:rsidRPr="00C87F13">
        <w:rPr>
          <w:rFonts w:ascii="Times New Roman" w:hAnsi="Times New Roman" w:cs="Times New Roman"/>
          <w:sz w:val="24"/>
          <w:szCs w:val="24"/>
        </w:rPr>
        <w:t>го государства самостоятельно определять условия иммиграции в страну</w:t>
      </w:r>
      <w:r w:rsidR="00842BFA" w:rsidRPr="00C87F13">
        <w:rPr>
          <w:rFonts w:ascii="Times New Roman" w:hAnsi="Times New Roman" w:cs="Times New Roman"/>
          <w:sz w:val="24"/>
          <w:szCs w:val="24"/>
        </w:rPr>
        <w:t>, о</w:t>
      </w:r>
      <w:r w:rsidR="00C87F13" w:rsidRPr="00C87F13">
        <w:rPr>
          <w:rFonts w:ascii="Times New Roman" w:hAnsi="Times New Roman" w:cs="Times New Roman"/>
          <w:sz w:val="24"/>
          <w:szCs w:val="24"/>
        </w:rPr>
        <w:t>босновывая свое решение собственными</w:t>
      </w:r>
      <w:r w:rsidR="00842BFA" w:rsidRPr="00C87F13">
        <w:rPr>
          <w:rFonts w:ascii="Times New Roman" w:hAnsi="Times New Roman" w:cs="Times New Roman"/>
          <w:sz w:val="24"/>
          <w:szCs w:val="24"/>
        </w:rPr>
        <w:t xml:space="preserve"> экономически</w:t>
      </w:r>
      <w:r w:rsidR="00C87F13" w:rsidRPr="00C87F13">
        <w:rPr>
          <w:rFonts w:ascii="Times New Roman" w:hAnsi="Times New Roman" w:cs="Times New Roman"/>
          <w:sz w:val="24"/>
          <w:szCs w:val="24"/>
        </w:rPr>
        <w:t>ми</w:t>
      </w:r>
      <w:r w:rsidR="00842BFA" w:rsidRPr="00C87F13">
        <w:rPr>
          <w:rFonts w:ascii="Times New Roman" w:hAnsi="Times New Roman" w:cs="Times New Roman"/>
          <w:sz w:val="24"/>
          <w:szCs w:val="24"/>
        </w:rPr>
        <w:t xml:space="preserve"> и политически</w:t>
      </w:r>
      <w:r w:rsidR="00C87F13" w:rsidRPr="00C87F13">
        <w:rPr>
          <w:rFonts w:ascii="Times New Roman" w:hAnsi="Times New Roman" w:cs="Times New Roman"/>
          <w:sz w:val="24"/>
          <w:szCs w:val="24"/>
        </w:rPr>
        <w:t>ми</w:t>
      </w:r>
      <w:r w:rsidR="00842BFA" w:rsidRPr="00C87F13">
        <w:rPr>
          <w:rFonts w:ascii="Times New Roman" w:hAnsi="Times New Roman" w:cs="Times New Roman"/>
          <w:sz w:val="24"/>
          <w:szCs w:val="24"/>
        </w:rPr>
        <w:t xml:space="preserve"> интерес</w:t>
      </w:r>
      <w:r w:rsidR="00C87F13" w:rsidRPr="00C87F13">
        <w:rPr>
          <w:rFonts w:ascii="Times New Roman" w:hAnsi="Times New Roman" w:cs="Times New Roman"/>
          <w:sz w:val="24"/>
          <w:szCs w:val="24"/>
        </w:rPr>
        <w:t>ами</w:t>
      </w:r>
      <w:r w:rsidR="00575034" w:rsidRPr="00C87F13">
        <w:rPr>
          <w:rStyle w:val="a6"/>
          <w:rFonts w:ascii="Times New Roman" w:hAnsi="Times New Roman" w:cs="Times New Roman"/>
          <w:sz w:val="24"/>
          <w:szCs w:val="24"/>
        </w:rPr>
        <w:footnoteReference w:id="105"/>
      </w:r>
      <w:r w:rsidR="00842BFA" w:rsidRPr="00C87F13">
        <w:rPr>
          <w:rFonts w:ascii="Times New Roman" w:hAnsi="Times New Roman" w:cs="Times New Roman"/>
          <w:sz w:val="24"/>
          <w:szCs w:val="24"/>
        </w:rPr>
        <w:t xml:space="preserve">. </w:t>
      </w:r>
      <w:r w:rsidR="00FD4B68">
        <w:rPr>
          <w:rFonts w:ascii="Times New Roman" w:hAnsi="Times New Roman" w:cs="Times New Roman"/>
          <w:sz w:val="24"/>
          <w:szCs w:val="24"/>
        </w:rPr>
        <w:t xml:space="preserve">Во Франции было принято </w:t>
      </w:r>
      <w:r w:rsidR="00FD4B68" w:rsidRPr="00FD4B68">
        <w:rPr>
          <w:rFonts w:ascii="Times New Roman" w:hAnsi="Times New Roman" w:cs="Times New Roman"/>
          <w:sz w:val="24"/>
          <w:szCs w:val="24"/>
        </w:rPr>
        <w:t>решение о формировании Кодекса о праве въезда и пребывания иностранцев в Республике и праве на убежище, учитывающего</w:t>
      </w:r>
      <w:r w:rsidR="00842BFA" w:rsidRPr="00FD4B68">
        <w:rPr>
          <w:rFonts w:ascii="Times New Roman" w:hAnsi="Times New Roman" w:cs="Times New Roman"/>
          <w:sz w:val="24"/>
          <w:szCs w:val="24"/>
        </w:rPr>
        <w:t xml:space="preserve"> основ</w:t>
      </w:r>
      <w:r w:rsidR="00FD4B68" w:rsidRPr="00FD4B68">
        <w:rPr>
          <w:rFonts w:ascii="Times New Roman" w:hAnsi="Times New Roman" w:cs="Times New Roman"/>
          <w:sz w:val="24"/>
          <w:szCs w:val="24"/>
        </w:rPr>
        <w:t>ные</w:t>
      </w:r>
      <w:r w:rsidR="00842BFA" w:rsidRPr="00FD4B68">
        <w:rPr>
          <w:rFonts w:ascii="Times New Roman" w:hAnsi="Times New Roman" w:cs="Times New Roman"/>
          <w:sz w:val="24"/>
          <w:szCs w:val="24"/>
        </w:rPr>
        <w:t xml:space="preserve"> предложени</w:t>
      </w:r>
      <w:r w:rsidR="00FD4B68" w:rsidRPr="00FD4B68">
        <w:rPr>
          <w:rFonts w:ascii="Times New Roman" w:hAnsi="Times New Roman" w:cs="Times New Roman"/>
          <w:sz w:val="24"/>
          <w:szCs w:val="24"/>
        </w:rPr>
        <w:t>я</w:t>
      </w:r>
      <w:r w:rsidR="00842BFA" w:rsidRPr="00FD4B68">
        <w:rPr>
          <w:rFonts w:ascii="Times New Roman" w:hAnsi="Times New Roman" w:cs="Times New Roman"/>
          <w:sz w:val="24"/>
          <w:szCs w:val="24"/>
        </w:rPr>
        <w:t xml:space="preserve"> Комиссии ЕС.</w:t>
      </w:r>
    </w:p>
    <w:p w14:paraId="2C1D65F7" w14:textId="37898F55" w:rsidR="00101E28" w:rsidRPr="003501E7" w:rsidRDefault="00101E28" w:rsidP="00101E28">
      <w:pPr>
        <w:spacing w:after="0" w:line="360" w:lineRule="auto"/>
        <w:ind w:firstLine="709"/>
        <w:jc w:val="both"/>
        <w:rPr>
          <w:rFonts w:ascii="Times New Roman" w:hAnsi="Times New Roman" w:cs="Times New Roman"/>
          <w:sz w:val="24"/>
          <w:szCs w:val="24"/>
        </w:rPr>
      </w:pPr>
      <w:r w:rsidRPr="003501E7">
        <w:rPr>
          <w:rFonts w:ascii="Times New Roman" w:hAnsi="Times New Roman" w:cs="Times New Roman"/>
          <w:sz w:val="24"/>
          <w:szCs w:val="24"/>
        </w:rPr>
        <w:t>В целом, как показывает анализ изменения законодательства 2003-2004 годов, основной акцент сделан на адм</w:t>
      </w:r>
      <w:r w:rsidR="00C91973">
        <w:rPr>
          <w:rFonts w:ascii="Times New Roman" w:hAnsi="Times New Roman" w:cs="Times New Roman"/>
          <w:sz w:val="24"/>
          <w:szCs w:val="24"/>
        </w:rPr>
        <w:t>инистративные методы, призванные</w:t>
      </w:r>
      <w:r w:rsidRPr="003501E7">
        <w:rPr>
          <w:rFonts w:ascii="Times New Roman" w:hAnsi="Times New Roman" w:cs="Times New Roman"/>
          <w:sz w:val="24"/>
          <w:szCs w:val="24"/>
        </w:rPr>
        <w:t xml:space="preserve"> сократить число иммигрантов пребывающих в страну. </w:t>
      </w:r>
    </w:p>
    <w:p w14:paraId="32B32216" w14:textId="1C0C7D6D" w:rsidR="008F3728" w:rsidRPr="003501E7" w:rsidRDefault="00C91973" w:rsidP="00101E2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Но уже в 2005 году </w:t>
      </w:r>
      <w:r w:rsidR="00101E28" w:rsidRPr="003501E7">
        <w:rPr>
          <w:rFonts w:ascii="Times New Roman" w:hAnsi="Times New Roman" w:cs="Times New Roman"/>
          <w:sz w:val="24"/>
          <w:szCs w:val="24"/>
        </w:rPr>
        <w:t>миграционная политика начинает сосредотачивать внимание на проблемах интеграции уже живущих на территории Франции иностранцев, чтобы скор</w:t>
      </w:r>
      <w:r>
        <w:rPr>
          <w:rFonts w:ascii="Times New Roman" w:hAnsi="Times New Roman" w:cs="Times New Roman"/>
          <w:sz w:val="24"/>
          <w:szCs w:val="24"/>
        </w:rPr>
        <w:t xml:space="preserve">ректировать </w:t>
      </w:r>
      <w:r w:rsidR="00101E28" w:rsidRPr="003501E7">
        <w:rPr>
          <w:rFonts w:ascii="Times New Roman" w:hAnsi="Times New Roman" w:cs="Times New Roman"/>
          <w:sz w:val="24"/>
          <w:szCs w:val="24"/>
        </w:rPr>
        <w:t>недовольство, попытаться уменьшить взрывоопасность этого очага социальной нестабильности в стране</w:t>
      </w:r>
      <w:r>
        <w:rPr>
          <w:rFonts w:ascii="Times New Roman" w:hAnsi="Times New Roman" w:cs="Times New Roman"/>
          <w:sz w:val="24"/>
          <w:szCs w:val="24"/>
        </w:rPr>
        <w:t>, а также уменьшить изоляционистские настроения</w:t>
      </w:r>
      <w:r w:rsidR="000A2063" w:rsidRPr="003501E7">
        <w:rPr>
          <w:rFonts w:ascii="Times New Roman" w:hAnsi="Times New Roman" w:cs="Times New Roman"/>
          <w:sz w:val="24"/>
          <w:szCs w:val="24"/>
        </w:rPr>
        <w:t xml:space="preserve"> иммигрантов</w:t>
      </w:r>
      <w:r w:rsidR="00101E28" w:rsidRPr="003501E7">
        <w:rPr>
          <w:rFonts w:ascii="Times New Roman" w:hAnsi="Times New Roman" w:cs="Times New Roman"/>
          <w:sz w:val="24"/>
          <w:szCs w:val="24"/>
        </w:rPr>
        <w:t xml:space="preserve">. </w:t>
      </w:r>
    </w:p>
    <w:p w14:paraId="071AD9AD" w14:textId="6049EE29" w:rsidR="00101E28" w:rsidRPr="003501E7" w:rsidRDefault="00101E28" w:rsidP="00101E28">
      <w:pPr>
        <w:spacing w:after="0" w:line="360" w:lineRule="auto"/>
        <w:ind w:firstLine="709"/>
        <w:jc w:val="both"/>
        <w:rPr>
          <w:rFonts w:ascii="Times New Roman" w:hAnsi="Times New Roman" w:cs="Times New Roman"/>
          <w:sz w:val="24"/>
          <w:szCs w:val="24"/>
        </w:rPr>
      </w:pPr>
      <w:r w:rsidRPr="003501E7">
        <w:rPr>
          <w:rFonts w:ascii="Times New Roman" w:hAnsi="Times New Roman" w:cs="Times New Roman"/>
          <w:sz w:val="24"/>
          <w:szCs w:val="24"/>
        </w:rPr>
        <w:t xml:space="preserve">В целом, в период 2005-2007 гг. генеральной линией миграционной политики является так называемая «выборочная иммиграция»: в </w:t>
      </w:r>
      <w:proofErr w:type="gramStart"/>
      <w:r w:rsidRPr="003501E7">
        <w:rPr>
          <w:rFonts w:ascii="Times New Roman" w:hAnsi="Times New Roman" w:cs="Times New Roman"/>
          <w:sz w:val="24"/>
          <w:szCs w:val="24"/>
        </w:rPr>
        <w:t>основу</w:t>
      </w:r>
      <w:proofErr w:type="gramEnd"/>
      <w:r w:rsidRPr="003501E7">
        <w:rPr>
          <w:rFonts w:ascii="Times New Roman" w:hAnsi="Times New Roman" w:cs="Times New Roman"/>
          <w:sz w:val="24"/>
          <w:szCs w:val="24"/>
        </w:rPr>
        <w:t xml:space="preserve"> </w:t>
      </w:r>
      <w:r w:rsidR="00F56BC3">
        <w:rPr>
          <w:rFonts w:ascii="Times New Roman" w:hAnsi="Times New Roman" w:cs="Times New Roman"/>
          <w:sz w:val="24"/>
          <w:szCs w:val="24"/>
        </w:rPr>
        <w:t xml:space="preserve">которой </w:t>
      </w:r>
      <w:r w:rsidRPr="003501E7">
        <w:rPr>
          <w:rFonts w:ascii="Times New Roman" w:hAnsi="Times New Roman" w:cs="Times New Roman"/>
          <w:sz w:val="24"/>
          <w:szCs w:val="24"/>
        </w:rPr>
        <w:t>положено осознание того, что Франции нужны только такие иммигранты, которые способны продуктивно участвовать в развитии экономической, интеллектуальной, научной, гуманитарной или спортивной жизни страны.</w:t>
      </w:r>
    </w:p>
    <w:p w14:paraId="5E40A207" w14:textId="10486DEE" w:rsidR="00516747" w:rsidRPr="003501E7" w:rsidRDefault="00101E28" w:rsidP="002F38A5">
      <w:pPr>
        <w:spacing w:after="0" w:line="360" w:lineRule="auto"/>
        <w:ind w:firstLine="709"/>
        <w:jc w:val="both"/>
        <w:rPr>
          <w:rFonts w:ascii="Times New Roman" w:hAnsi="Times New Roman" w:cs="Times New Roman"/>
          <w:sz w:val="24"/>
          <w:szCs w:val="24"/>
        </w:rPr>
      </w:pPr>
      <w:r w:rsidRPr="003501E7">
        <w:rPr>
          <w:rFonts w:ascii="Times New Roman" w:hAnsi="Times New Roman" w:cs="Times New Roman"/>
          <w:sz w:val="24"/>
          <w:szCs w:val="24"/>
        </w:rPr>
        <w:lastRenderedPageBreak/>
        <w:t xml:space="preserve">Особенности дальнейшего развития миграционной политики </w:t>
      </w:r>
      <w:r w:rsidR="00096EEF" w:rsidRPr="003501E7">
        <w:rPr>
          <w:rFonts w:ascii="Times New Roman" w:hAnsi="Times New Roman" w:cs="Times New Roman"/>
          <w:sz w:val="24"/>
          <w:szCs w:val="24"/>
        </w:rPr>
        <w:t xml:space="preserve">Французской Республики с 2007 года по настоящее время в разрезе реализуемых политик президентами Н. Саркози и Ф. </w:t>
      </w:r>
      <w:proofErr w:type="spellStart"/>
      <w:r w:rsidR="00096EEF" w:rsidRPr="003501E7">
        <w:rPr>
          <w:rFonts w:ascii="Times New Roman" w:hAnsi="Times New Roman" w:cs="Times New Roman"/>
          <w:sz w:val="24"/>
          <w:szCs w:val="24"/>
        </w:rPr>
        <w:t>Олланда</w:t>
      </w:r>
      <w:proofErr w:type="spellEnd"/>
      <w:r w:rsidR="00096EEF" w:rsidRPr="003501E7">
        <w:rPr>
          <w:rFonts w:ascii="Times New Roman" w:hAnsi="Times New Roman" w:cs="Times New Roman"/>
          <w:sz w:val="24"/>
          <w:szCs w:val="24"/>
        </w:rPr>
        <w:t xml:space="preserve"> </w:t>
      </w:r>
      <w:r w:rsidRPr="003501E7">
        <w:rPr>
          <w:rFonts w:ascii="Times New Roman" w:hAnsi="Times New Roman" w:cs="Times New Roman"/>
          <w:sz w:val="24"/>
          <w:szCs w:val="24"/>
        </w:rPr>
        <w:t xml:space="preserve">будут </w:t>
      </w:r>
      <w:r w:rsidR="00096EEF" w:rsidRPr="003501E7">
        <w:rPr>
          <w:rFonts w:ascii="Times New Roman" w:hAnsi="Times New Roman" w:cs="Times New Roman"/>
          <w:sz w:val="24"/>
          <w:szCs w:val="24"/>
        </w:rPr>
        <w:t xml:space="preserve">рассмотрены во втором и третьем </w:t>
      </w:r>
      <w:r w:rsidRPr="003501E7">
        <w:rPr>
          <w:rFonts w:ascii="Times New Roman" w:hAnsi="Times New Roman" w:cs="Times New Roman"/>
          <w:sz w:val="24"/>
          <w:szCs w:val="24"/>
        </w:rPr>
        <w:t>параграфах</w:t>
      </w:r>
      <w:r w:rsidR="0061197C" w:rsidRPr="003501E7">
        <w:rPr>
          <w:rFonts w:ascii="Times New Roman" w:hAnsi="Times New Roman" w:cs="Times New Roman"/>
          <w:sz w:val="24"/>
          <w:szCs w:val="24"/>
        </w:rPr>
        <w:t xml:space="preserve"> данной главы</w:t>
      </w:r>
      <w:r w:rsidRPr="003501E7">
        <w:rPr>
          <w:rFonts w:ascii="Times New Roman" w:hAnsi="Times New Roman" w:cs="Times New Roman"/>
          <w:sz w:val="24"/>
          <w:szCs w:val="24"/>
        </w:rPr>
        <w:t>.</w:t>
      </w:r>
    </w:p>
    <w:p w14:paraId="0E63E8EE" w14:textId="3918D85A" w:rsidR="00E63A46" w:rsidRPr="003501E7" w:rsidRDefault="000E710E" w:rsidP="00B70A13">
      <w:pPr>
        <w:spacing w:after="0" w:line="360" w:lineRule="auto"/>
        <w:ind w:firstLine="709"/>
        <w:jc w:val="both"/>
        <w:rPr>
          <w:rFonts w:ascii="Times New Roman" w:hAnsi="Times New Roman" w:cs="Times New Roman"/>
          <w:sz w:val="24"/>
          <w:szCs w:val="24"/>
        </w:rPr>
      </w:pPr>
      <w:r w:rsidRPr="003501E7">
        <w:rPr>
          <w:rFonts w:ascii="Times New Roman" w:hAnsi="Times New Roman" w:cs="Times New Roman"/>
          <w:sz w:val="24"/>
          <w:szCs w:val="24"/>
        </w:rPr>
        <w:t>Отметим также, что для более полного понимания особенностей миграционной политики Франции недостаточно рассмотреть только исторический срез изменений</w:t>
      </w:r>
      <w:r w:rsidR="00B537EF" w:rsidRPr="003501E7">
        <w:rPr>
          <w:rFonts w:ascii="Times New Roman" w:hAnsi="Times New Roman" w:cs="Times New Roman"/>
          <w:sz w:val="24"/>
          <w:szCs w:val="24"/>
        </w:rPr>
        <w:t xml:space="preserve"> нормативно-правовых основ</w:t>
      </w:r>
      <w:r w:rsidRPr="003501E7">
        <w:rPr>
          <w:rFonts w:ascii="Times New Roman" w:hAnsi="Times New Roman" w:cs="Times New Roman"/>
          <w:sz w:val="24"/>
          <w:szCs w:val="24"/>
        </w:rPr>
        <w:t>, необходимо также выделить основные институты, организации Республики, контролирующих миграционную ситуацию</w:t>
      </w:r>
      <w:r w:rsidR="00EB29FD" w:rsidRPr="003501E7">
        <w:rPr>
          <w:rFonts w:ascii="Times New Roman" w:hAnsi="Times New Roman" w:cs="Times New Roman"/>
          <w:sz w:val="24"/>
          <w:szCs w:val="24"/>
        </w:rPr>
        <w:t xml:space="preserve"> и реализующих законодательные меры на практике</w:t>
      </w:r>
      <w:r w:rsidR="00FE4D33" w:rsidRPr="003501E7">
        <w:rPr>
          <w:rFonts w:ascii="Times New Roman" w:hAnsi="Times New Roman" w:cs="Times New Roman"/>
          <w:sz w:val="24"/>
          <w:szCs w:val="24"/>
        </w:rPr>
        <w:t xml:space="preserve">. </w:t>
      </w:r>
      <w:r w:rsidR="00EB29FD" w:rsidRPr="003501E7">
        <w:rPr>
          <w:rFonts w:ascii="Times New Roman" w:hAnsi="Times New Roman" w:cs="Times New Roman"/>
          <w:sz w:val="24"/>
          <w:szCs w:val="24"/>
        </w:rPr>
        <w:t>Э</w:t>
      </w:r>
      <w:r w:rsidR="00591DEB">
        <w:rPr>
          <w:rFonts w:ascii="Times New Roman" w:hAnsi="Times New Roman" w:cs="Times New Roman"/>
          <w:sz w:val="24"/>
          <w:szCs w:val="24"/>
        </w:rPr>
        <w:t>ти институты направлены на</w:t>
      </w:r>
      <w:r w:rsidR="005E31B3" w:rsidRPr="003501E7">
        <w:rPr>
          <w:rFonts w:ascii="Times New Roman" w:hAnsi="Times New Roman" w:cs="Times New Roman"/>
          <w:sz w:val="24"/>
          <w:szCs w:val="24"/>
        </w:rPr>
        <w:t xml:space="preserve"> предотвращение </w:t>
      </w:r>
      <w:proofErr w:type="spellStart"/>
      <w:r w:rsidR="005E31B3" w:rsidRPr="003501E7">
        <w:rPr>
          <w:rFonts w:ascii="Times New Roman" w:hAnsi="Times New Roman" w:cs="Times New Roman"/>
          <w:sz w:val="24"/>
          <w:szCs w:val="24"/>
        </w:rPr>
        <w:t>маргинализации</w:t>
      </w:r>
      <w:proofErr w:type="spellEnd"/>
      <w:r w:rsidR="005E31B3" w:rsidRPr="003501E7">
        <w:rPr>
          <w:rFonts w:ascii="Times New Roman" w:hAnsi="Times New Roman" w:cs="Times New Roman"/>
          <w:sz w:val="24"/>
          <w:szCs w:val="24"/>
        </w:rPr>
        <w:t xml:space="preserve"> иммигрантов. </w:t>
      </w:r>
      <w:r w:rsidR="002E6BD4" w:rsidRPr="003501E7">
        <w:rPr>
          <w:rFonts w:ascii="Times New Roman" w:hAnsi="Times New Roman" w:cs="Times New Roman"/>
          <w:sz w:val="24"/>
          <w:szCs w:val="24"/>
        </w:rPr>
        <w:t>Государство</w:t>
      </w:r>
      <w:r w:rsidR="00E63A46" w:rsidRPr="003501E7">
        <w:rPr>
          <w:rFonts w:ascii="Times New Roman" w:hAnsi="Times New Roman" w:cs="Times New Roman"/>
          <w:sz w:val="24"/>
          <w:szCs w:val="24"/>
        </w:rPr>
        <w:t xml:space="preserve"> осуществляет </w:t>
      </w:r>
      <w:r w:rsidR="002E6BD4" w:rsidRPr="003501E7">
        <w:rPr>
          <w:rFonts w:ascii="Times New Roman" w:hAnsi="Times New Roman" w:cs="Times New Roman"/>
          <w:sz w:val="24"/>
          <w:szCs w:val="24"/>
        </w:rPr>
        <w:t>специально</w:t>
      </w:r>
      <w:r w:rsidR="00E63A46" w:rsidRPr="003501E7">
        <w:rPr>
          <w:rFonts w:ascii="Times New Roman" w:hAnsi="Times New Roman" w:cs="Times New Roman"/>
          <w:sz w:val="24"/>
          <w:szCs w:val="24"/>
        </w:rPr>
        <w:t>е</w:t>
      </w:r>
      <w:r w:rsidR="002E6BD4" w:rsidRPr="003501E7">
        <w:rPr>
          <w:rFonts w:ascii="Times New Roman" w:hAnsi="Times New Roman" w:cs="Times New Roman"/>
          <w:sz w:val="24"/>
          <w:szCs w:val="24"/>
        </w:rPr>
        <w:t xml:space="preserve"> финансировани</w:t>
      </w:r>
      <w:r w:rsidR="00E63A46" w:rsidRPr="003501E7">
        <w:rPr>
          <w:rFonts w:ascii="Times New Roman" w:hAnsi="Times New Roman" w:cs="Times New Roman"/>
          <w:sz w:val="24"/>
          <w:szCs w:val="24"/>
        </w:rPr>
        <w:t>е</w:t>
      </w:r>
      <w:r w:rsidR="002E6BD4" w:rsidRPr="003501E7">
        <w:rPr>
          <w:rFonts w:ascii="Times New Roman" w:hAnsi="Times New Roman" w:cs="Times New Roman"/>
          <w:sz w:val="24"/>
          <w:szCs w:val="24"/>
        </w:rPr>
        <w:t xml:space="preserve">, </w:t>
      </w:r>
      <w:r w:rsidR="00E63A46" w:rsidRPr="003501E7">
        <w:rPr>
          <w:rFonts w:ascii="Times New Roman" w:hAnsi="Times New Roman" w:cs="Times New Roman"/>
          <w:sz w:val="24"/>
          <w:szCs w:val="24"/>
        </w:rPr>
        <w:t xml:space="preserve">в рамках которого дотации получают </w:t>
      </w:r>
      <w:r w:rsidR="002E6BD4" w:rsidRPr="003501E7">
        <w:rPr>
          <w:rFonts w:ascii="Times New Roman" w:hAnsi="Times New Roman" w:cs="Times New Roman"/>
          <w:sz w:val="24"/>
          <w:szCs w:val="24"/>
        </w:rPr>
        <w:t>зон</w:t>
      </w:r>
      <w:r w:rsidR="00E63A46" w:rsidRPr="003501E7">
        <w:rPr>
          <w:rFonts w:ascii="Times New Roman" w:hAnsi="Times New Roman" w:cs="Times New Roman"/>
          <w:sz w:val="24"/>
          <w:szCs w:val="24"/>
        </w:rPr>
        <w:t>ы</w:t>
      </w:r>
      <w:r w:rsidR="002E6BD4" w:rsidRPr="003501E7">
        <w:rPr>
          <w:rFonts w:ascii="Times New Roman" w:hAnsi="Times New Roman" w:cs="Times New Roman"/>
          <w:sz w:val="24"/>
          <w:szCs w:val="24"/>
        </w:rPr>
        <w:t xml:space="preserve"> приоритетного развития</w:t>
      </w:r>
      <w:r w:rsidR="00E63A46" w:rsidRPr="003501E7">
        <w:rPr>
          <w:rFonts w:ascii="Times New Roman" w:hAnsi="Times New Roman" w:cs="Times New Roman"/>
          <w:sz w:val="24"/>
          <w:szCs w:val="24"/>
        </w:rPr>
        <w:t>. Это территории, где прож</w:t>
      </w:r>
      <w:r w:rsidR="002E6BD4" w:rsidRPr="003501E7">
        <w:rPr>
          <w:rFonts w:ascii="Times New Roman" w:hAnsi="Times New Roman" w:cs="Times New Roman"/>
          <w:sz w:val="24"/>
          <w:szCs w:val="24"/>
        </w:rPr>
        <w:t>ива</w:t>
      </w:r>
      <w:r w:rsidR="00E63A46" w:rsidRPr="003501E7">
        <w:rPr>
          <w:rFonts w:ascii="Times New Roman" w:hAnsi="Times New Roman" w:cs="Times New Roman"/>
          <w:sz w:val="24"/>
          <w:szCs w:val="24"/>
        </w:rPr>
        <w:t>е</w:t>
      </w:r>
      <w:r w:rsidR="002E6BD4" w:rsidRPr="003501E7">
        <w:rPr>
          <w:rFonts w:ascii="Times New Roman" w:hAnsi="Times New Roman" w:cs="Times New Roman"/>
          <w:sz w:val="24"/>
          <w:szCs w:val="24"/>
        </w:rPr>
        <w:t>т</w:t>
      </w:r>
      <w:r w:rsidR="00E63A46" w:rsidRPr="003501E7">
        <w:rPr>
          <w:rFonts w:ascii="Times New Roman" w:hAnsi="Times New Roman" w:cs="Times New Roman"/>
          <w:sz w:val="24"/>
          <w:szCs w:val="24"/>
        </w:rPr>
        <w:t xml:space="preserve"> большое количество</w:t>
      </w:r>
      <w:r w:rsidR="002E6BD4" w:rsidRPr="003501E7">
        <w:rPr>
          <w:rFonts w:ascii="Times New Roman" w:hAnsi="Times New Roman" w:cs="Times New Roman"/>
          <w:sz w:val="24"/>
          <w:szCs w:val="24"/>
        </w:rPr>
        <w:t xml:space="preserve"> иммигрант</w:t>
      </w:r>
      <w:r w:rsidR="00E63A46" w:rsidRPr="003501E7">
        <w:rPr>
          <w:rFonts w:ascii="Times New Roman" w:hAnsi="Times New Roman" w:cs="Times New Roman"/>
          <w:sz w:val="24"/>
          <w:szCs w:val="24"/>
        </w:rPr>
        <w:t xml:space="preserve">ов </w:t>
      </w:r>
      <w:r w:rsidR="002E6BD4" w:rsidRPr="003501E7">
        <w:rPr>
          <w:rFonts w:ascii="Times New Roman" w:hAnsi="Times New Roman" w:cs="Times New Roman"/>
          <w:sz w:val="24"/>
          <w:szCs w:val="24"/>
        </w:rPr>
        <w:t>и их дет</w:t>
      </w:r>
      <w:r w:rsidR="00E63A46" w:rsidRPr="003501E7">
        <w:rPr>
          <w:rFonts w:ascii="Times New Roman" w:hAnsi="Times New Roman" w:cs="Times New Roman"/>
          <w:sz w:val="24"/>
          <w:szCs w:val="24"/>
        </w:rPr>
        <w:t xml:space="preserve">ей. Также существуют специальные </w:t>
      </w:r>
      <w:r w:rsidR="002E6BD4" w:rsidRPr="003501E7">
        <w:rPr>
          <w:rFonts w:ascii="Times New Roman" w:hAnsi="Times New Roman" w:cs="Times New Roman"/>
          <w:sz w:val="24"/>
          <w:szCs w:val="24"/>
        </w:rPr>
        <w:t xml:space="preserve">социальные пакеты для наиболее </w:t>
      </w:r>
      <w:r w:rsidR="00E63A46" w:rsidRPr="003501E7">
        <w:rPr>
          <w:rFonts w:ascii="Times New Roman" w:hAnsi="Times New Roman" w:cs="Times New Roman"/>
          <w:sz w:val="24"/>
          <w:szCs w:val="24"/>
        </w:rPr>
        <w:t>незащищенных слоев населения страны</w:t>
      </w:r>
      <w:r w:rsidR="002E6BD4" w:rsidRPr="003501E7">
        <w:rPr>
          <w:rFonts w:ascii="Times New Roman" w:hAnsi="Times New Roman" w:cs="Times New Roman"/>
          <w:sz w:val="24"/>
          <w:szCs w:val="24"/>
        </w:rPr>
        <w:t>, большинств</w:t>
      </w:r>
      <w:r w:rsidR="00E63A46" w:rsidRPr="003501E7">
        <w:rPr>
          <w:rFonts w:ascii="Times New Roman" w:hAnsi="Times New Roman" w:cs="Times New Roman"/>
          <w:sz w:val="24"/>
          <w:szCs w:val="24"/>
        </w:rPr>
        <w:t xml:space="preserve">о которых это </w:t>
      </w:r>
      <w:r w:rsidR="002E6BD4" w:rsidRPr="003501E7">
        <w:rPr>
          <w:rFonts w:ascii="Times New Roman" w:hAnsi="Times New Roman" w:cs="Times New Roman"/>
          <w:sz w:val="24"/>
          <w:szCs w:val="24"/>
        </w:rPr>
        <w:t>иммигранты и их семьи</w:t>
      </w:r>
      <w:r w:rsidR="00E63A46" w:rsidRPr="003501E7">
        <w:rPr>
          <w:rFonts w:ascii="Times New Roman" w:hAnsi="Times New Roman" w:cs="Times New Roman"/>
          <w:sz w:val="24"/>
          <w:szCs w:val="24"/>
        </w:rPr>
        <w:t>. Еще одна мера поддержки – п</w:t>
      </w:r>
      <w:r w:rsidR="002E6BD4" w:rsidRPr="003501E7">
        <w:rPr>
          <w:rFonts w:ascii="Times New Roman" w:hAnsi="Times New Roman" w:cs="Times New Roman"/>
          <w:sz w:val="24"/>
          <w:szCs w:val="24"/>
        </w:rPr>
        <w:t>рограммы по оказанию медицинско</w:t>
      </w:r>
      <w:r w:rsidR="00131B11" w:rsidRPr="003501E7">
        <w:rPr>
          <w:rFonts w:ascii="Times New Roman" w:hAnsi="Times New Roman" w:cs="Times New Roman"/>
          <w:sz w:val="24"/>
          <w:szCs w:val="24"/>
        </w:rPr>
        <w:t>й</w:t>
      </w:r>
      <w:r w:rsidR="002E6BD4" w:rsidRPr="003501E7">
        <w:rPr>
          <w:rFonts w:ascii="Times New Roman" w:hAnsi="Times New Roman" w:cs="Times New Roman"/>
          <w:sz w:val="24"/>
          <w:szCs w:val="24"/>
        </w:rPr>
        <w:t xml:space="preserve"> помощи (</w:t>
      </w:r>
      <w:r w:rsidR="00E63A46" w:rsidRPr="003501E7">
        <w:rPr>
          <w:rFonts w:ascii="Times New Roman" w:hAnsi="Times New Roman" w:cs="Times New Roman"/>
          <w:sz w:val="24"/>
          <w:szCs w:val="24"/>
        </w:rPr>
        <w:t xml:space="preserve">охватывают также </w:t>
      </w:r>
      <w:r w:rsidR="002E6BD4" w:rsidRPr="003501E7">
        <w:rPr>
          <w:rFonts w:ascii="Times New Roman" w:hAnsi="Times New Roman" w:cs="Times New Roman"/>
          <w:sz w:val="24"/>
          <w:szCs w:val="24"/>
        </w:rPr>
        <w:t>нелегальны</w:t>
      </w:r>
      <w:r w:rsidR="00E63A46" w:rsidRPr="003501E7">
        <w:rPr>
          <w:rFonts w:ascii="Times New Roman" w:hAnsi="Times New Roman" w:cs="Times New Roman"/>
          <w:sz w:val="24"/>
          <w:szCs w:val="24"/>
        </w:rPr>
        <w:t>х</w:t>
      </w:r>
      <w:r w:rsidR="002E6BD4" w:rsidRPr="003501E7">
        <w:rPr>
          <w:rFonts w:ascii="Times New Roman" w:hAnsi="Times New Roman" w:cs="Times New Roman"/>
          <w:sz w:val="24"/>
          <w:szCs w:val="24"/>
        </w:rPr>
        <w:t xml:space="preserve"> иммигрант</w:t>
      </w:r>
      <w:r w:rsidR="00E63A46" w:rsidRPr="003501E7">
        <w:rPr>
          <w:rFonts w:ascii="Times New Roman" w:hAnsi="Times New Roman" w:cs="Times New Roman"/>
          <w:sz w:val="24"/>
          <w:szCs w:val="24"/>
        </w:rPr>
        <w:t>ов</w:t>
      </w:r>
      <w:r w:rsidR="002E6BD4" w:rsidRPr="003501E7">
        <w:rPr>
          <w:rFonts w:ascii="Times New Roman" w:hAnsi="Times New Roman" w:cs="Times New Roman"/>
          <w:sz w:val="24"/>
          <w:szCs w:val="24"/>
        </w:rPr>
        <w:t>)</w:t>
      </w:r>
      <w:r w:rsidR="002E6BD4" w:rsidRPr="003501E7">
        <w:rPr>
          <w:rStyle w:val="a6"/>
          <w:rFonts w:ascii="Times New Roman" w:hAnsi="Times New Roman" w:cs="Times New Roman"/>
          <w:sz w:val="24"/>
          <w:szCs w:val="24"/>
        </w:rPr>
        <w:footnoteReference w:id="106"/>
      </w:r>
      <w:r w:rsidR="002E6BD4" w:rsidRPr="003501E7">
        <w:rPr>
          <w:rFonts w:ascii="Times New Roman" w:hAnsi="Times New Roman" w:cs="Times New Roman"/>
          <w:sz w:val="24"/>
          <w:szCs w:val="24"/>
        </w:rPr>
        <w:t xml:space="preserve">. </w:t>
      </w:r>
    </w:p>
    <w:p w14:paraId="5BCF1A5B" w14:textId="259C4D8F" w:rsidR="00B70A13" w:rsidRPr="003501E7" w:rsidRDefault="00E63A46" w:rsidP="00B70A13">
      <w:pPr>
        <w:spacing w:after="0" w:line="360" w:lineRule="auto"/>
        <w:ind w:firstLine="709"/>
        <w:jc w:val="both"/>
        <w:rPr>
          <w:rFonts w:ascii="Times New Roman" w:hAnsi="Times New Roman" w:cs="Times New Roman"/>
          <w:sz w:val="24"/>
          <w:szCs w:val="24"/>
        </w:rPr>
      </w:pPr>
      <w:r w:rsidRPr="003501E7">
        <w:rPr>
          <w:rFonts w:ascii="Times New Roman" w:hAnsi="Times New Roman" w:cs="Times New Roman"/>
          <w:sz w:val="24"/>
          <w:szCs w:val="24"/>
        </w:rPr>
        <w:t>Активную роль в</w:t>
      </w:r>
      <w:r w:rsidR="002E6BD4" w:rsidRPr="003501E7">
        <w:rPr>
          <w:rFonts w:ascii="Times New Roman" w:hAnsi="Times New Roman" w:cs="Times New Roman"/>
          <w:sz w:val="24"/>
          <w:szCs w:val="24"/>
        </w:rPr>
        <w:t xml:space="preserve"> настоящее время в решении вопросов приема мигрантов, предоставления правового статуса и социально-бытов</w:t>
      </w:r>
      <w:r w:rsidRPr="003501E7">
        <w:rPr>
          <w:rFonts w:ascii="Times New Roman" w:hAnsi="Times New Roman" w:cs="Times New Roman"/>
          <w:sz w:val="24"/>
          <w:szCs w:val="24"/>
        </w:rPr>
        <w:t>ых условий</w:t>
      </w:r>
      <w:r w:rsidR="00F56BC3">
        <w:rPr>
          <w:rFonts w:ascii="Times New Roman" w:hAnsi="Times New Roman" w:cs="Times New Roman"/>
          <w:sz w:val="24"/>
          <w:szCs w:val="24"/>
        </w:rPr>
        <w:t xml:space="preserve"> обеспечивает деятельность </w:t>
      </w:r>
      <w:r w:rsidRPr="003501E7">
        <w:rPr>
          <w:rFonts w:ascii="Times New Roman" w:hAnsi="Times New Roman" w:cs="Times New Roman"/>
          <w:sz w:val="24"/>
          <w:szCs w:val="24"/>
        </w:rPr>
        <w:t>разнообразных</w:t>
      </w:r>
      <w:r w:rsidR="00B70A13" w:rsidRPr="003501E7">
        <w:rPr>
          <w:rFonts w:ascii="Times New Roman" w:hAnsi="Times New Roman" w:cs="Times New Roman"/>
          <w:sz w:val="24"/>
          <w:szCs w:val="24"/>
        </w:rPr>
        <w:t xml:space="preserve"> государственных, коммерческих и общественных организаций:</w:t>
      </w:r>
    </w:p>
    <w:p w14:paraId="7924E685" w14:textId="342A4B9D" w:rsidR="00582E1C" w:rsidRPr="003501E7" w:rsidRDefault="000675A3" w:rsidP="000675A3">
      <w:pPr>
        <w:spacing w:after="0" w:line="360" w:lineRule="auto"/>
        <w:ind w:firstLine="709"/>
        <w:jc w:val="both"/>
        <w:rPr>
          <w:rFonts w:ascii="Times New Roman" w:hAnsi="Times New Roman" w:cs="Times New Roman"/>
          <w:sz w:val="24"/>
          <w:szCs w:val="24"/>
        </w:rPr>
      </w:pPr>
      <w:r w:rsidRPr="003501E7">
        <w:rPr>
          <w:rFonts w:ascii="Times New Roman" w:hAnsi="Times New Roman" w:cs="Times New Roman"/>
          <w:sz w:val="24"/>
          <w:szCs w:val="24"/>
        </w:rPr>
        <w:t xml:space="preserve">- </w:t>
      </w:r>
      <w:r w:rsidR="00582E1C" w:rsidRPr="003501E7">
        <w:rPr>
          <w:rFonts w:ascii="Times New Roman" w:hAnsi="Times New Roman" w:cs="Times New Roman"/>
          <w:sz w:val="24"/>
          <w:szCs w:val="24"/>
        </w:rPr>
        <w:t>Генеральное направление политики определяется главой государства;</w:t>
      </w:r>
    </w:p>
    <w:p w14:paraId="3018BD01" w14:textId="0930D85B" w:rsidR="000675A3" w:rsidRPr="003501E7" w:rsidRDefault="00582E1C" w:rsidP="000675A3">
      <w:pPr>
        <w:spacing w:after="0" w:line="360" w:lineRule="auto"/>
        <w:ind w:firstLine="709"/>
        <w:jc w:val="both"/>
        <w:rPr>
          <w:rFonts w:ascii="Times New Roman" w:hAnsi="Times New Roman" w:cs="Times New Roman"/>
          <w:sz w:val="24"/>
          <w:szCs w:val="24"/>
        </w:rPr>
      </w:pPr>
      <w:r w:rsidRPr="003501E7">
        <w:rPr>
          <w:rFonts w:ascii="Times New Roman" w:hAnsi="Times New Roman" w:cs="Times New Roman"/>
          <w:sz w:val="24"/>
          <w:szCs w:val="24"/>
        </w:rPr>
        <w:t xml:space="preserve">- </w:t>
      </w:r>
      <w:r w:rsidR="000675A3" w:rsidRPr="003501E7">
        <w:rPr>
          <w:rFonts w:ascii="Times New Roman" w:hAnsi="Times New Roman" w:cs="Times New Roman"/>
          <w:sz w:val="24"/>
          <w:szCs w:val="24"/>
        </w:rPr>
        <w:t>Высший Совет по интеграции состоит из девяти членов</w:t>
      </w:r>
      <w:r w:rsidR="00131B11" w:rsidRPr="003501E7">
        <w:rPr>
          <w:rFonts w:ascii="Times New Roman" w:hAnsi="Times New Roman" w:cs="Times New Roman"/>
          <w:sz w:val="24"/>
          <w:szCs w:val="24"/>
        </w:rPr>
        <w:t xml:space="preserve"> и </w:t>
      </w:r>
      <w:r w:rsidR="000675A3" w:rsidRPr="003501E7">
        <w:rPr>
          <w:rFonts w:ascii="Times New Roman" w:hAnsi="Times New Roman" w:cs="Times New Roman"/>
          <w:sz w:val="24"/>
          <w:szCs w:val="24"/>
        </w:rPr>
        <w:t xml:space="preserve">контролируется правительством Республики. Основная </w:t>
      </w:r>
      <w:r w:rsidR="00131B11" w:rsidRPr="003501E7">
        <w:rPr>
          <w:rFonts w:ascii="Times New Roman" w:hAnsi="Times New Roman" w:cs="Times New Roman"/>
          <w:sz w:val="24"/>
          <w:szCs w:val="24"/>
        </w:rPr>
        <w:t xml:space="preserve">его </w:t>
      </w:r>
      <w:r w:rsidR="000675A3" w:rsidRPr="003501E7">
        <w:rPr>
          <w:rFonts w:ascii="Times New Roman" w:hAnsi="Times New Roman" w:cs="Times New Roman"/>
          <w:sz w:val="24"/>
          <w:szCs w:val="24"/>
        </w:rPr>
        <w:t xml:space="preserve">задача </w:t>
      </w:r>
      <w:r w:rsidR="00131B11" w:rsidRPr="003501E7">
        <w:rPr>
          <w:rFonts w:ascii="Times New Roman" w:hAnsi="Times New Roman" w:cs="Times New Roman"/>
          <w:sz w:val="24"/>
          <w:szCs w:val="24"/>
        </w:rPr>
        <w:t>–</w:t>
      </w:r>
      <w:r w:rsidR="000675A3" w:rsidRPr="003501E7">
        <w:rPr>
          <w:rFonts w:ascii="Times New Roman" w:hAnsi="Times New Roman" w:cs="Times New Roman"/>
          <w:sz w:val="24"/>
          <w:szCs w:val="24"/>
        </w:rPr>
        <w:t xml:space="preserve"> подготовка рекомендаций по разработке и </w:t>
      </w:r>
      <w:r w:rsidR="00131B11" w:rsidRPr="003501E7">
        <w:rPr>
          <w:rFonts w:ascii="Times New Roman" w:hAnsi="Times New Roman" w:cs="Times New Roman"/>
          <w:sz w:val="24"/>
          <w:szCs w:val="24"/>
        </w:rPr>
        <w:t>осуществлению</w:t>
      </w:r>
      <w:r w:rsidR="000675A3" w:rsidRPr="003501E7">
        <w:rPr>
          <w:rFonts w:ascii="Times New Roman" w:hAnsi="Times New Roman" w:cs="Times New Roman"/>
          <w:sz w:val="24"/>
          <w:szCs w:val="24"/>
        </w:rPr>
        <w:t xml:space="preserve"> политики интеграции. Председатель Совета Симон Вейль;</w:t>
      </w:r>
    </w:p>
    <w:p w14:paraId="65B6C7B8" w14:textId="41BD6C55" w:rsidR="000675A3" w:rsidRPr="003501E7" w:rsidRDefault="000675A3" w:rsidP="000675A3">
      <w:pPr>
        <w:spacing w:after="0" w:line="360" w:lineRule="auto"/>
        <w:ind w:firstLine="709"/>
        <w:jc w:val="both"/>
        <w:rPr>
          <w:rFonts w:ascii="Times New Roman" w:hAnsi="Times New Roman" w:cs="Times New Roman"/>
          <w:sz w:val="24"/>
          <w:szCs w:val="24"/>
        </w:rPr>
      </w:pPr>
      <w:r w:rsidRPr="003501E7">
        <w:rPr>
          <w:rFonts w:ascii="Times New Roman" w:hAnsi="Times New Roman" w:cs="Times New Roman"/>
          <w:sz w:val="24"/>
          <w:szCs w:val="24"/>
        </w:rPr>
        <w:t>- Апелляционная комиссия (CRR)</w:t>
      </w:r>
      <w:r w:rsidR="00765C38" w:rsidRPr="003501E7">
        <w:rPr>
          <w:rStyle w:val="a6"/>
          <w:rFonts w:ascii="Times New Roman" w:hAnsi="Times New Roman" w:cs="Times New Roman"/>
          <w:sz w:val="24"/>
          <w:szCs w:val="24"/>
        </w:rPr>
        <w:footnoteReference w:id="107"/>
      </w:r>
      <w:r w:rsidRPr="003501E7">
        <w:rPr>
          <w:rFonts w:ascii="Times New Roman" w:hAnsi="Times New Roman" w:cs="Times New Roman"/>
          <w:sz w:val="24"/>
          <w:szCs w:val="24"/>
        </w:rPr>
        <w:t xml:space="preserve"> рассматривает заявления лиц, не согласных с отказом OFRA в предоставлении им статуса беженца. Её возглавляет член Государственного Совета. Работа </w:t>
      </w:r>
      <w:hyperlink r:id="rId11" w:tooltip="fr:CRR" w:history="1">
        <w:r w:rsidRPr="003501E7">
          <w:rPr>
            <w:rFonts w:ascii="Times New Roman" w:hAnsi="Times New Roman" w:cs="Times New Roman"/>
            <w:sz w:val="24"/>
            <w:szCs w:val="24"/>
          </w:rPr>
          <w:t>CRR</w:t>
        </w:r>
      </w:hyperlink>
      <w:r w:rsidRPr="003501E7">
        <w:rPr>
          <w:rFonts w:ascii="Times New Roman" w:hAnsi="Times New Roman" w:cs="Times New Roman"/>
          <w:sz w:val="24"/>
          <w:szCs w:val="24"/>
        </w:rPr>
        <w:t> строится по секциям, каждая из которых состоит из трех членов: профессионального судьи (обычно из Государственного совета или других административных судов), представителя Совета OFPRA и представителя УВКБ ООН;</w:t>
      </w:r>
    </w:p>
    <w:p w14:paraId="04B2AD6A" w14:textId="78B57113" w:rsidR="000E710E" w:rsidRPr="003501E7" w:rsidRDefault="000E710E" w:rsidP="00D4141D">
      <w:pPr>
        <w:spacing w:after="0" w:line="360" w:lineRule="auto"/>
        <w:ind w:firstLine="709"/>
        <w:jc w:val="both"/>
        <w:rPr>
          <w:rFonts w:ascii="Times New Roman" w:hAnsi="Times New Roman" w:cs="Times New Roman"/>
          <w:sz w:val="24"/>
          <w:szCs w:val="24"/>
        </w:rPr>
      </w:pPr>
      <w:r w:rsidRPr="003501E7">
        <w:rPr>
          <w:rFonts w:ascii="Times New Roman" w:hAnsi="Times New Roman" w:cs="Times New Roman"/>
          <w:sz w:val="24"/>
          <w:szCs w:val="24"/>
        </w:rPr>
        <w:t xml:space="preserve">- </w:t>
      </w:r>
      <w:r w:rsidR="002F1E42">
        <w:rPr>
          <w:rFonts w:ascii="Times New Roman" w:hAnsi="Times New Roman" w:cs="Times New Roman"/>
          <w:sz w:val="24"/>
          <w:szCs w:val="24"/>
        </w:rPr>
        <w:t xml:space="preserve">В </w:t>
      </w:r>
      <w:r w:rsidR="002F1E42" w:rsidRPr="002F1E42">
        <w:rPr>
          <w:rFonts w:ascii="Times New Roman" w:hAnsi="Times New Roman" w:cs="Times New Roman"/>
          <w:sz w:val="24"/>
          <w:szCs w:val="24"/>
        </w:rPr>
        <w:t xml:space="preserve">состав </w:t>
      </w:r>
      <w:r w:rsidRPr="002F1E42">
        <w:rPr>
          <w:rFonts w:ascii="Times New Roman" w:hAnsi="Times New Roman" w:cs="Times New Roman"/>
          <w:sz w:val="24"/>
          <w:szCs w:val="24"/>
        </w:rPr>
        <w:t>Министерств</w:t>
      </w:r>
      <w:r w:rsidR="002F1E42" w:rsidRPr="002F1E42">
        <w:rPr>
          <w:rFonts w:ascii="Times New Roman" w:hAnsi="Times New Roman" w:cs="Times New Roman"/>
          <w:sz w:val="24"/>
          <w:szCs w:val="24"/>
        </w:rPr>
        <w:t>а</w:t>
      </w:r>
      <w:r w:rsidRPr="002F1E42">
        <w:rPr>
          <w:rFonts w:ascii="Times New Roman" w:hAnsi="Times New Roman" w:cs="Times New Roman"/>
          <w:sz w:val="24"/>
          <w:szCs w:val="24"/>
        </w:rPr>
        <w:t xml:space="preserve"> внутренних дел (</w:t>
      </w:r>
      <w:proofErr w:type="spellStart"/>
      <w:proofErr w:type="gramStart"/>
      <w:r w:rsidRPr="002F1E42">
        <w:rPr>
          <w:rFonts w:ascii="Times New Roman" w:hAnsi="Times New Roman" w:cs="Times New Roman"/>
          <w:sz w:val="24"/>
          <w:szCs w:val="24"/>
        </w:rPr>
        <w:t>М</w:t>
      </w:r>
      <w:proofErr w:type="gramEnd"/>
      <w:r w:rsidRPr="002F1E42">
        <w:rPr>
          <w:rFonts w:ascii="Times New Roman" w:hAnsi="Times New Roman" w:cs="Times New Roman"/>
          <w:sz w:val="24"/>
          <w:szCs w:val="24"/>
        </w:rPr>
        <w:t>inistère</w:t>
      </w:r>
      <w:proofErr w:type="spellEnd"/>
      <w:r w:rsidRPr="002F1E42">
        <w:rPr>
          <w:rFonts w:ascii="Times New Roman" w:hAnsi="Times New Roman" w:cs="Times New Roman"/>
          <w:sz w:val="24"/>
          <w:szCs w:val="24"/>
        </w:rPr>
        <w:t xml:space="preserve"> </w:t>
      </w:r>
      <w:proofErr w:type="spellStart"/>
      <w:r w:rsidRPr="002F1E42">
        <w:rPr>
          <w:rFonts w:ascii="Times New Roman" w:hAnsi="Times New Roman" w:cs="Times New Roman"/>
          <w:sz w:val="24"/>
          <w:szCs w:val="24"/>
        </w:rPr>
        <w:t>de</w:t>
      </w:r>
      <w:proofErr w:type="spellEnd"/>
      <w:r w:rsidRPr="002F1E42">
        <w:rPr>
          <w:rFonts w:ascii="Times New Roman" w:hAnsi="Times New Roman" w:cs="Times New Roman"/>
          <w:sz w:val="24"/>
          <w:szCs w:val="24"/>
        </w:rPr>
        <w:t xml:space="preserve"> </w:t>
      </w:r>
      <w:proofErr w:type="spellStart"/>
      <w:r w:rsidRPr="002F1E42">
        <w:rPr>
          <w:rFonts w:ascii="Times New Roman" w:hAnsi="Times New Roman" w:cs="Times New Roman"/>
          <w:sz w:val="24"/>
          <w:szCs w:val="24"/>
        </w:rPr>
        <w:t>l'Intérieur</w:t>
      </w:r>
      <w:proofErr w:type="spellEnd"/>
      <w:r w:rsidRPr="002F1E42">
        <w:rPr>
          <w:rFonts w:ascii="Times New Roman" w:hAnsi="Times New Roman" w:cs="Times New Roman"/>
          <w:sz w:val="24"/>
          <w:szCs w:val="24"/>
        </w:rPr>
        <w:t xml:space="preserve">, </w:t>
      </w:r>
      <w:proofErr w:type="spellStart"/>
      <w:r w:rsidRPr="002F1E42">
        <w:rPr>
          <w:rFonts w:ascii="Times New Roman" w:hAnsi="Times New Roman" w:cs="Times New Roman"/>
          <w:sz w:val="24"/>
          <w:szCs w:val="24"/>
        </w:rPr>
        <w:t>de</w:t>
      </w:r>
      <w:proofErr w:type="spellEnd"/>
      <w:r w:rsidRPr="002F1E42">
        <w:rPr>
          <w:rFonts w:ascii="Times New Roman" w:hAnsi="Times New Roman" w:cs="Times New Roman"/>
          <w:sz w:val="24"/>
          <w:szCs w:val="24"/>
        </w:rPr>
        <w:t xml:space="preserve"> </w:t>
      </w:r>
      <w:proofErr w:type="spellStart"/>
      <w:r w:rsidRPr="002F1E42">
        <w:rPr>
          <w:rFonts w:ascii="Times New Roman" w:hAnsi="Times New Roman" w:cs="Times New Roman"/>
          <w:sz w:val="24"/>
          <w:szCs w:val="24"/>
        </w:rPr>
        <w:t>la</w:t>
      </w:r>
      <w:proofErr w:type="spellEnd"/>
      <w:r w:rsidRPr="002F1E42">
        <w:rPr>
          <w:rFonts w:ascii="Times New Roman" w:hAnsi="Times New Roman" w:cs="Times New Roman"/>
          <w:sz w:val="24"/>
          <w:szCs w:val="24"/>
        </w:rPr>
        <w:t xml:space="preserve"> </w:t>
      </w:r>
      <w:proofErr w:type="spellStart"/>
      <w:r w:rsidRPr="002F1E42">
        <w:rPr>
          <w:rFonts w:ascii="Times New Roman" w:hAnsi="Times New Roman" w:cs="Times New Roman"/>
          <w:sz w:val="24"/>
          <w:szCs w:val="24"/>
        </w:rPr>
        <w:t>sécurité</w:t>
      </w:r>
      <w:proofErr w:type="spellEnd"/>
      <w:r w:rsidRPr="002F1E42">
        <w:rPr>
          <w:rFonts w:ascii="Times New Roman" w:hAnsi="Times New Roman" w:cs="Times New Roman"/>
          <w:sz w:val="24"/>
          <w:szCs w:val="24"/>
        </w:rPr>
        <w:t xml:space="preserve"> </w:t>
      </w:r>
      <w:proofErr w:type="spellStart"/>
      <w:r w:rsidRPr="002F1E42">
        <w:rPr>
          <w:rFonts w:ascii="Times New Roman" w:hAnsi="Times New Roman" w:cs="Times New Roman"/>
          <w:sz w:val="24"/>
          <w:szCs w:val="24"/>
        </w:rPr>
        <w:t>intérieure</w:t>
      </w:r>
      <w:proofErr w:type="spellEnd"/>
      <w:r w:rsidRPr="002F1E42">
        <w:rPr>
          <w:rFonts w:ascii="Times New Roman" w:hAnsi="Times New Roman" w:cs="Times New Roman"/>
          <w:sz w:val="24"/>
          <w:szCs w:val="24"/>
        </w:rPr>
        <w:t xml:space="preserve"> </w:t>
      </w:r>
      <w:proofErr w:type="spellStart"/>
      <w:r w:rsidRPr="002F1E42">
        <w:rPr>
          <w:rFonts w:ascii="Times New Roman" w:hAnsi="Times New Roman" w:cs="Times New Roman"/>
          <w:sz w:val="24"/>
          <w:szCs w:val="24"/>
        </w:rPr>
        <w:t>et</w:t>
      </w:r>
      <w:proofErr w:type="spellEnd"/>
      <w:r w:rsidRPr="002F1E42">
        <w:rPr>
          <w:rFonts w:ascii="Times New Roman" w:hAnsi="Times New Roman" w:cs="Times New Roman"/>
          <w:sz w:val="24"/>
          <w:szCs w:val="24"/>
        </w:rPr>
        <w:t xml:space="preserve"> </w:t>
      </w:r>
      <w:proofErr w:type="spellStart"/>
      <w:r w:rsidRPr="002F1E42">
        <w:rPr>
          <w:rFonts w:ascii="Times New Roman" w:hAnsi="Times New Roman" w:cs="Times New Roman"/>
          <w:sz w:val="24"/>
          <w:szCs w:val="24"/>
        </w:rPr>
        <w:t>des</w:t>
      </w:r>
      <w:proofErr w:type="spellEnd"/>
      <w:r w:rsidRPr="002F1E42">
        <w:rPr>
          <w:rFonts w:ascii="Times New Roman" w:hAnsi="Times New Roman" w:cs="Times New Roman"/>
          <w:sz w:val="24"/>
          <w:szCs w:val="24"/>
        </w:rPr>
        <w:t xml:space="preserve"> </w:t>
      </w:r>
      <w:proofErr w:type="spellStart"/>
      <w:r w:rsidRPr="002F1E42">
        <w:rPr>
          <w:rFonts w:ascii="Times New Roman" w:hAnsi="Times New Roman" w:cs="Times New Roman"/>
          <w:sz w:val="24"/>
          <w:szCs w:val="24"/>
        </w:rPr>
        <w:t>libertés</w:t>
      </w:r>
      <w:proofErr w:type="spellEnd"/>
      <w:r w:rsidRPr="002F1E42">
        <w:rPr>
          <w:rFonts w:ascii="Times New Roman" w:hAnsi="Times New Roman" w:cs="Times New Roman"/>
          <w:sz w:val="24"/>
          <w:szCs w:val="24"/>
        </w:rPr>
        <w:t xml:space="preserve"> </w:t>
      </w:r>
      <w:proofErr w:type="spellStart"/>
      <w:r w:rsidRPr="002F1E42">
        <w:rPr>
          <w:rFonts w:ascii="Times New Roman" w:hAnsi="Times New Roman" w:cs="Times New Roman"/>
          <w:sz w:val="24"/>
          <w:szCs w:val="24"/>
        </w:rPr>
        <w:t>locales</w:t>
      </w:r>
      <w:proofErr w:type="spellEnd"/>
      <w:r w:rsidRPr="002F1E42">
        <w:rPr>
          <w:rFonts w:ascii="Times New Roman" w:hAnsi="Times New Roman" w:cs="Times New Roman"/>
          <w:sz w:val="24"/>
          <w:szCs w:val="24"/>
        </w:rPr>
        <w:t>)</w:t>
      </w:r>
      <w:r w:rsidR="00131B11" w:rsidRPr="002F1E42">
        <w:rPr>
          <w:rFonts w:ascii="Times New Roman" w:hAnsi="Times New Roman" w:cs="Times New Roman"/>
          <w:sz w:val="24"/>
          <w:szCs w:val="24"/>
        </w:rPr>
        <w:t xml:space="preserve"> </w:t>
      </w:r>
      <w:r w:rsidR="002F1E42" w:rsidRPr="002F1E42">
        <w:rPr>
          <w:rFonts w:ascii="Times New Roman" w:hAnsi="Times New Roman" w:cs="Times New Roman"/>
          <w:sz w:val="24"/>
          <w:szCs w:val="24"/>
        </w:rPr>
        <w:t>входит</w:t>
      </w:r>
      <w:r w:rsidRPr="002F1E42">
        <w:rPr>
          <w:rFonts w:ascii="Times New Roman" w:hAnsi="Times New Roman" w:cs="Times New Roman"/>
          <w:sz w:val="24"/>
          <w:szCs w:val="24"/>
        </w:rPr>
        <w:t xml:space="preserve"> </w:t>
      </w:r>
      <w:r w:rsidR="002F1E42" w:rsidRPr="002F1E42">
        <w:rPr>
          <w:rFonts w:ascii="Times New Roman" w:hAnsi="Times New Roman" w:cs="Times New Roman"/>
          <w:sz w:val="24"/>
          <w:szCs w:val="24"/>
        </w:rPr>
        <w:t xml:space="preserve">Центральное управление пограничной полиции, которое входит в структуру Генерального управления Национальной полиции и  </w:t>
      </w:r>
      <w:r w:rsidR="002F1E42" w:rsidRPr="002F1E42">
        <w:rPr>
          <w:rFonts w:ascii="Times New Roman" w:hAnsi="Times New Roman" w:cs="Times New Roman"/>
          <w:sz w:val="24"/>
          <w:szCs w:val="24"/>
        </w:rPr>
        <w:lastRenderedPageBreak/>
        <w:t>контролирует миграционные потоки, а также принимает меры по борьбе с нелегальной миграцией</w:t>
      </w:r>
      <w:r w:rsidR="002F1E42" w:rsidRPr="002F1E42">
        <w:rPr>
          <w:rFonts w:ascii="Times New Roman" w:hAnsi="Times New Roman" w:cs="Times New Roman"/>
          <w:vertAlign w:val="superscript"/>
        </w:rPr>
        <w:footnoteReference w:id="108"/>
      </w:r>
      <w:r w:rsidR="002F1E42" w:rsidRPr="002F1E42">
        <w:rPr>
          <w:rFonts w:ascii="Times New Roman" w:hAnsi="Times New Roman" w:cs="Times New Roman"/>
          <w:sz w:val="24"/>
          <w:szCs w:val="24"/>
        </w:rPr>
        <w:t xml:space="preserve">, и </w:t>
      </w:r>
      <w:r w:rsidRPr="002F1E42">
        <w:rPr>
          <w:rFonts w:ascii="Times New Roman" w:hAnsi="Times New Roman" w:cs="Times New Roman"/>
          <w:sz w:val="24"/>
          <w:szCs w:val="24"/>
        </w:rPr>
        <w:t xml:space="preserve">Управление по гражданским свободам. </w:t>
      </w:r>
      <w:proofErr w:type="gramStart"/>
      <w:r w:rsidR="009F3DB8" w:rsidRPr="002F1E42">
        <w:rPr>
          <w:rFonts w:ascii="Times New Roman" w:hAnsi="Times New Roman" w:cs="Times New Roman"/>
          <w:sz w:val="24"/>
          <w:szCs w:val="24"/>
        </w:rPr>
        <w:t>«В рамках</w:t>
      </w:r>
      <w:r w:rsidR="009F3DB8" w:rsidRPr="003501E7">
        <w:rPr>
          <w:rFonts w:ascii="Times New Roman" w:hAnsi="Times New Roman" w:cs="Times New Roman"/>
          <w:sz w:val="24"/>
          <w:szCs w:val="24"/>
        </w:rPr>
        <w:t xml:space="preserve"> своих обязанностей, связанных с иммиграцией, вопросами предоставления убежища и приема иностранцев, министр внутренних дел готовит и реализует политику Правительства в отношении: въезда, пребывания и осуществления своей профессиональной деятельности иммигрантами во Франции; борьбы с нелегальной иммиграцией и фальсификацией документов, затрагивающих иностранных граждан»</w:t>
      </w:r>
      <w:r w:rsidR="00575034" w:rsidRPr="003501E7">
        <w:rPr>
          <w:rFonts w:ascii="Times New Roman" w:hAnsi="Times New Roman" w:cs="Times New Roman"/>
          <w:sz w:val="24"/>
          <w:szCs w:val="24"/>
          <w:vertAlign w:val="superscript"/>
        </w:rPr>
        <w:footnoteReference w:id="109"/>
      </w:r>
      <w:r w:rsidR="00575034" w:rsidRPr="003501E7">
        <w:rPr>
          <w:rFonts w:ascii="Times New Roman" w:hAnsi="Times New Roman" w:cs="Times New Roman"/>
          <w:sz w:val="24"/>
          <w:szCs w:val="24"/>
        </w:rPr>
        <w:t>.</w:t>
      </w:r>
      <w:r w:rsidR="00575034" w:rsidRPr="003501E7">
        <w:rPr>
          <w:rFonts w:ascii="Times New Roman" w:hAnsi="Times New Roman" w:cs="Times New Roman"/>
          <w:sz w:val="18"/>
          <w:szCs w:val="18"/>
        </w:rPr>
        <w:t xml:space="preserve"> </w:t>
      </w:r>
      <w:r w:rsidR="00D4141D" w:rsidRPr="003501E7">
        <w:rPr>
          <w:rFonts w:ascii="Times New Roman" w:hAnsi="Times New Roman" w:cs="Times New Roman"/>
          <w:sz w:val="24"/>
          <w:szCs w:val="24"/>
        </w:rPr>
        <w:t>21 марта 2017 года новым Министром внутренних дел назнач</w:t>
      </w:r>
      <w:r w:rsidR="0084101F" w:rsidRPr="003501E7">
        <w:rPr>
          <w:rFonts w:ascii="Times New Roman" w:hAnsi="Times New Roman" w:cs="Times New Roman"/>
          <w:sz w:val="24"/>
          <w:szCs w:val="24"/>
        </w:rPr>
        <w:t xml:space="preserve">ен </w:t>
      </w:r>
      <w:proofErr w:type="spellStart"/>
      <w:r w:rsidR="0084101F" w:rsidRPr="003501E7">
        <w:rPr>
          <w:rFonts w:ascii="Times New Roman" w:hAnsi="Times New Roman" w:cs="Times New Roman"/>
          <w:sz w:val="24"/>
          <w:szCs w:val="24"/>
        </w:rPr>
        <w:t>Матьяс</w:t>
      </w:r>
      <w:proofErr w:type="spellEnd"/>
      <w:r w:rsidR="0084101F" w:rsidRPr="003501E7">
        <w:rPr>
          <w:rFonts w:ascii="Times New Roman" w:hAnsi="Times New Roman" w:cs="Times New Roman"/>
          <w:sz w:val="24"/>
          <w:szCs w:val="24"/>
        </w:rPr>
        <w:t xml:space="preserve"> </w:t>
      </w:r>
      <w:proofErr w:type="spellStart"/>
      <w:r w:rsidR="0084101F" w:rsidRPr="003501E7">
        <w:rPr>
          <w:rFonts w:ascii="Times New Roman" w:hAnsi="Times New Roman" w:cs="Times New Roman"/>
          <w:sz w:val="24"/>
          <w:szCs w:val="24"/>
        </w:rPr>
        <w:t>Фекль</w:t>
      </w:r>
      <w:proofErr w:type="spellEnd"/>
      <w:r w:rsidR="0084101F" w:rsidRPr="003501E7">
        <w:rPr>
          <w:rFonts w:ascii="Times New Roman" w:hAnsi="Times New Roman" w:cs="Times New Roman"/>
          <w:sz w:val="24"/>
          <w:szCs w:val="24"/>
        </w:rPr>
        <w:t xml:space="preserve"> (</w:t>
      </w:r>
      <w:proofErr w:type="spellStart"/>
      <w:r w:rsidR="0084101F" w:rsidRPr="003501E7">
        <w:rPr>
          <w:rFonts w:ascii="Times New Roman" w:hAnsi="Times New Roman" w:cs="Times New Roman"/>
          <w:sz w:val="24"/>
          <w:szCs w:val="24"/>
        </w:rPr>
        <w:t>Matthias</w:t>
      </w:r>
      <w:proofErr w:type="spellEnd"/>
      <w:r w:rsidR="0084101F" w:rsidRPr="003501E7">
        <w:rPr>
          <w:rFonts w:ascii="Times New Roman" w:hAnsi="Times New Roman" w:cs="Times New Roman"/>
          <w:sz w:val="24"/>
          <w:szCs w:val="24"/>
        </w:rPr>
        <w:t xml:space="preserve"> </w:t>
      </w:r>
      <w:proofErr w:type="spellStart"/>
      <w:r w:rsidR="0084101F" w:rsidRPr="003501E7">
        <w:rPr>
          <w:rFonts w:ascii="Times New Roman" w:hAnsi="Times New Roman" w:cs="Times New Roman"/>
          <w:sz w:val="24"/>
          <w:szCs w:val="24"/>
        </w:rPr>
        <w:t>Fekl</w:t>
      </w:r>
      <w:proofErr w:type="spellEnd"/>
      <w:r w:rsidR="0084101F" w:rsidRPr="003501E7">
        <w:rPr>
          <w:rFonts w:ascii="Times New Roman" w:hAnsi="Times New Roman" w:cs="Times New Roman"/>
          <w:sz w:val="24"/>
          <w:szCs w:val="24"/>
        </w:rPr>
        <w:t>).</w:t>
      </w:r>
      <w:proofErr w:type="gramEnd"/>
    </w:p>
    <w:p w14:paraId="12C44B9A" w14:textId="67C95C83" w:rsidR="00806DEA" w:rsidRPr="003501E7" w:rsidRDefault="0084101F" w:rsidP="0084101F">
      <w:pPr>
        <w:spacing w:after="0" w:line="360" w:lineRule="auto"/>
        <w:ind w:firstLine="709"/>
        <w:jc w:val="both"/>
        <w:rPr>
          <w:rFonts w:ascii="Times New Roman" w:hAnsi="Times New Roman" w:cs="Times New Roman"/>
          <w:sz w:val="24"/>
          <w:szCs w:val="24"/>
        </w:rPr>
      </w:pPr>
      <w:r w:rsidRPr="003501E7">
        <w:rPr>
          <w:rFonts w:ascii="Times New Roman" w:hAnsi="Times New Roman" w:cs="Times New Roman"/>
          <w:sz w:val="24"/>
          <w:szCs w:val="24"/>
        </w:rPr>
        <w:t xml:space="preserve">В рамках Министерства внутренних дел </w:t>
      </w:r>
      <w:r w:rsidR="00806DEA" w:rsidRPr="003501E7">
        <w:rPr>
          <w:rFonts w:ascii="Times New Roman" w:hAnsi="Times New Roman" w:cs="Times New Roman"/>
          <w:sz w:val="24"/>
          <w:szCs w:val="24"/>
        </w:rPr>
        <w:t>Декрет</w:t>
      </w:r>
      <w:r w:rsidRPr="003501E7">
        <w:rPr>
          <w:rFonts w:ascii="Times New Roman" w:hAnsi="Times New Roman" w:cs="Times New Roman"/>
          <w:sz w:val="24"/>
          <w:szCs w:val="24"/>
        </w:rPr>
        <w:t>ом</w:t>
      </w:r>
      <w:r w:rsidR="00806DEA" w:rsidRPr="003501E7">
        <w:rPr>
          <w:rFonts w:ascii="Times New Roman" w:hAnsi="Times New Roman" w:cs="Times New Roman"/>
          <w:sz w:val="24"/>
          <w:szCs w:val="24"/>
        </w:rPr>
        <w:t xml:space="preserve"> от 12 августа 2013 года создан</w:t>
      </w:r>
      <w:r w:rsidRPr="003501E7">
        <w:rPr>
          <w:rFonts w:ascii="Times New Roman" w:hAnsi="Times New Roman" w:cs="Times New Roman"/>
          <w:sz w:val="24"/>
          <w:szCs w:val="24"/>
        </w:rPr>
        <w:t>о Отделение (Генеральный директорат) по делам иностранцев во Франции (DGEF)</w:t>
      </w:r>
      <w:r w:rsidR="00806DEA" w:rsidRPr="003501E7">
        <w:rPr>
          <w:rFonts w:ascii="Times New Roman" w:hAnsi="Times New Roman" w:cs="Times New Roman"/>
          <w:sz w:val="24"/>
          <w:szCs w:val="24"/>
        </w:rPr>
        <w:t xml:space="preserve">. </w:t>
      </w:r>
      <w:r w:rsidRPr="003501E7">
        <w:rPr>
          <w:rFonts w:ascii="Times New Roman" w:hAnsi="Times New Roman" w:cs="Times New Roman"/>
          <w:sz w:val="24"/>
          <w:szCs w:val="24"/>
        </w:rPr>
        <w:t xml:space="preserve">Это подразделение </w:t>
      </w:r>
      <w:r w:rsidR="00806DEA" w:rsidRPr="003501E7">
        <w:rPr>
          <w:rFonts w:ascii="Times New Roman" w:hAnsi="Times New Roman" w:cs="Times New Roman"/>
          <w:sz w:val="24"/>
          <w:szCs w:val="24"/>
        </w:rPr>
        <w:t>«занимается всеми вопросами, касающимися иностранных граждан, действует во многих областях, которые охватывают весь путь мигранта. Он компетентен рассматривать:</w:t>
      </w:r>
      <w:r w:rsidRPr="003501E7">
        <w:rPr>
          <w:rFonts w:ascii="Times New Roman" w:hAnsi="Times New Roman" w:cs="Times New Roman"/>
          <w:sz w:val="24"/>
          <w:szCs w:val="24"/>
        </w:rPr>
        <w:t xml:space="preserve"> </w:t>
      </w:r>
      <w:r w:rsidR="00806DEA" w:rsidRPr="003501E7">
        <w:rPr>
          <w:rFonts w:ascii="Times New Roman" w:hAnsi="Times New Roman" w:cs="Times New Roman"/>
          <w:sz w:val="24"/>
          <w:szCs w:val="24"/>
        </w:rPr>
        <w:t>визовые вопросы</w:t>
      </w:r>
      <w:r w:rsidRPr="003501E7">
        <w:rPr>
          <w:rFonts w:ascii="Times New Roman" w:hAnsi="Times New Roman" w:cs="Times New Roman"/>
          <w:sz w:val="24"/>
          <w:szCs w:val="24"/>
        </w:rPr>
        <w:t xml:space="preserve">, </w:t>
      </w:r>
      <w:r w:rsidR="00806DEA" w:rsidRPr="003501E7">
        <w:rPr>
          <w:rFonts w:ascii="Times New Roman" w:hAnsi="Times New Roman" w:cs="Times New Roman"/>
          <w:sz w:val="24"/>
          <w:szCs w:val="24"/>
        </w:rPr>
        <w:t>общие правила въезда на территорию республики, пребывания и осуществления профессиональной деятельности</w:t>
      </w:r>
      <w:r w:rsidRPr="003501E7">
        <w:rPr>
          <w:rFonts w:ascii="Times New Roman" w:hAnsi="Times New Roman" w:cs="Times New Roman"/>
          <w:sz w:val="24"/>
          <w:szCs w:val="24"/>
        </w:rPr>
        <w:t xml:space="preserve">, </w:t>
      </w:r>
      <w:r w:rsidR="00806DEA" w:rsidRPr="003501E7">
        <w:rPr>
          <w:rFonts w:ascii="Times New Roman" w:hAnsi="Times New Roman" w:cs="Times New Roman"/>
          <w:sz w:val="24"/>
          <w:szCs w:val="24"/>
        </w:rPr>
        <w:t>вопросы борьбы с нелегальной иммиграцией, незаконной занятостью на французском рынке труда и фальсификацией документов</w:t>
      </w:r>
      <w:r w:rsidRPr="003501E7">
        <w:rPr>
          <w:rFonts w:ascii="Times New Roman" w:hAnsi="Times New Roman" w:cs="Times New Roman"/>
          <w:sz w:val="24"/>
          <w:szCs w:val="24"/>
        </w:rPr>
        <w:t xml:space="preserve">, </w:t>
      </w:r>
      <w:r w:rsidR="00806DEA" w:rsidRPr="003501E7">
        <w:rPr>
          <w:rFonts w:ascii="Times New Roman" w:hAnsi="Times New Roman" w:cs="Times New Roman"/>
          <w:sz w:val="24"/>
          <w:szCs w:val="24"/>
        </w:rPr>
        <w:t>вопросы, касающиеся предоставления убежища</w:t>
      </w:r>
      <w:r w:rsidRPr="003501E7">
        <w:rPr>
          <w:rFonts w:ascii="Times New Roman" w:hAnsi="Times New Roman" w:cs="Times New Roman"/>
          <w:sz w:val="24"/>
          <w:szCs w:val="24"/>
        </w:rPr>
        <w:t xml:space="preserve">, </w:t>
      </w:r>
      <w:r w:rsidR="00806DEA" w:rsidRPr="003501E7">
        <w:rPr>
          <w:rFonts w:ascii="Times New Roman" w:hAnsi="Times New Roman" w:cs="Times New Roman"/>
          <w:sz w:val="24"/>
          <w:szCs w:val="24"/>
        </w:rPr>
        <w:t>поддержка иммигрантов</w:t>
      </w:r>
      <w:r w:rsidRPr="003501E7">
        <w:rPr>
          <w:rFonts w:ascii="Times New Roman" w:hAnsi="Times New Roman" w:cs="Times New Roman"/>
          <w:sz w:val="24"/>
          <w:szCs w:val="24"/>
        </w:rPr>
        <w:t xml:space="preserve">, </w:t>
      </w:r>
      <w:r w:rsidR="00806DEA" w:rsidRPr="003501E7">
        <w:rPr>
          <w:rFonts w:ascii="Times New Roman" w:hAnsi="Times New Roman" w:cs="Times New Roman"/>
          <w:sz w:val="24"/>
          <w:szCs w:val="24"/>
        </w:rPr>
        <w:t>доступ к французскому гражданству…»</w:t>
      </w:r>
      <w:r w:rsidRPr="003501E7">
        <w:rPr>
          <w:rStyle w:val="a6"/>
          <w:rFonts w:ascii="Times New Roman" w:hAnsi="Times New Roman" w:cs="Times New Roman"/>
          <w:sz w:val="24"/>
          <w:szCs w:val="24"/>
        </w:rPr>
        <w:footnoteReference w:id="110"/>
      </w:r>
      <w:r w:rsidRPr="003501E7">
        <w:rPr>
          <w:rFonts w:ascii="Times New Roman" w:hAnsi="Times New Roman" w:cs="Times New Roman"/>
          <w:sz w:val="24"/>
          <w:szCs w:val="24"/>
        </w:rPr>
        <w:t xml:space="preserve">. </w:t>
      </w:r>
    </w:p>
    <w:p w14:paraId="0F951E07" w14:textId="1FF9A49A" w:rsidR="00806DEA" w:rsidRPr="003501E7" w:rsidRDefault="00806DEA" w:rsidP="0084101F">
      <w:pPr>
        <w:spacing w:after="0" w:line="360" w:lineRule="auto"/>
        <w:ind w:firstLine="709"/>
        <w:jc w:val="both"/>
        <w:rPr>
          <w:rFonts w:ascii="Times New Roman" w:hAnsi="Times New Roman" w:cs="Times New Roman"/>
          <w:sz w:val="24"/>
          <w:szCs w:val="24"/>
        </w:rPr>
      </w:pPr>
      <w:r w:rsidRPr="003501E7">
        <w:rPr>
          <w:rFonts w:ascii="Times New Roman" w:hAnsi="Times New Roman" w:cs="Times New Roman"/>
          <w:sz w:val="24"/>
          <w:szCs w:val="24"/>
        </w:rPr>
        <w:t xml:space="preserve">Директорат является органом, который реализует руководящие принципы, обозначенные </w:t>
      </w:r>
      <w:r w:rsidR="0084101F" w:rsidRPr="003501E7">
        <w:rPr>
          <w:rFonts w:ascii="Times New Roman" w:hAnsi="Times New Roman" w:cs="Times New Roman"/>
          <w:sz w:val="24"/>
          <w:szCs w:val="24"/>
        </w:rPr>
        <w:t xml:space="preserve">Министром </w:t>
      </w:r>
      <w:r w:rsidRPr="003501E7">
        <w:rPr>
          <w:rFonts w:ascii="Times New Roman" w:hAnsi="Times New Roman" w:cs="Times New Roman"/>
          <w:sz w:val="24"/>
          <w:szCs w:val="24"/>
        </w:rPr>
        <w:t>внутренних дел, занимается разработкой текстов соответствующих документов, обеспечивает их исполнение, готовит и исполняет бюджет для интеграционных программ для иммигрантов.</w:t>
      </w:r>
    </w:p>
    <w:p w14:paraId="1D1183D4" w14:textId="77777777" w:rsidR="0084101F" w:rsidRPr="003501E7" w:rsidRDefault="0084101F" w:rsidP="0084101F">
      <w:pPr>
        <w:spacing w:after="0" w:line="360" w:lineRule="auto"/>
        <w:ind w:firstLine="709"/>
        <w:jc w:val="both"/>
        <w:rPr>
          <w:rFonts w:ascii="Times New Roman" w:hAnsi="Times New Roman" w:cs="Times New Roman"/>
          <w:sz w:val="24"/>
          <w:szCs w:val="24"/>
        </w:rPr>
      </w:pPr>
      <w:r w:rsidRPr="003501E7">
        <w:rPr>
          <w:rFonts w:ascii="Times New Roman" w:hAnsi="Times New Roman" w:cs="Times New Roman"/>
          <w:sz w:val="24"/>
          <w:szCs w:val="24"/>
        </w:rPr>
        <w:t xml:space="preserve">Также </w:t>
      </w:r>
      <w:r w:rsidR="00806DEA" w:rsidRPr="003501E7">
        <w:rPr>
          <w:rFonts w:ascii="Times New Roman" w:hAnsi="Times New Roman" w:cs="Times New Roman"/>
          <w:sz w:val="24"/>
          <w:szCs w:val="24"/>
        </w:rPr>
        <w:t>«Генеральный директор данного ведомства направляет и координирует его деятельность в рамках 5-ти подразделений, функционирующих в составе Директората: департамент иммиграции, департамент приема, поддержки иностранцев и по вопросам гражданства, служба по вопросам предоставления убежища, служба по международным отношениям и стратегии, служба систем управления и информации</w:t>
      </w:r>
      <w:r w:rsidRPr="003501E7">
        <w:rPr>
          <w:rFonts w:ascii="Times New Roman" w:hAnsi="Times New Roman" w:cs="Times New Roman"/>
          <w:sz w:val="24"/>
          <w:szCs w:val="24"/>
        </w:rPr>
        <w:t>»</w:t>
      </w:r>
      <w:r w:rsidRPr="003501E7">
        <w:rPr>
          <w:rFonts w:ascii="Times New Roman" w:hAnsi="Times New Roman" w:cs="Times New Roman"/>
          <w:sz w:val="24"/>
          <w:szCs w:val="24"/>
          <w:vertAlign w:val="superscript"/>
        </w:rPr>
        <w:footnoteReference w:id="111"/>
      </w:r>
      <w:r w:rsidR="00806DEA" w:rsidRPr="003501E7">
        <w:rPr>
          <w:rFonts w:ascii="Times New Roman" w:hAnsi="Times New Roman" w:cs="Times New Roman"/>
          <w:sz w:val="24"/>
          <w:szCs w:val="24"/>
        </w:rPr>
        <w:t xml:space="preserve">. </w:t>
      </w:r>
    </w:p>
    <w:p w14:paraId="66ADA62B" w14:textId="51E7FDF9" w:rsidR="00806DEA" w:rsidRPr="003501E7" w:rsidRDefault="00806DEA" w:rsidP="0084101F">
      <w:pPr>
        <w:spacing w:after="0" w:line="360" w:lineRule="auto"/>
        <w:ind w:firstLine="709"/>
        <w:jc w:val="both"/>
        <w:rPr>
          <w:rFonts w:ascii="Times New Roman" w:hAnsi="Times New Roman" w:cs="Times New Roman"/>
          <w:sz w:val="24"/>
          <w:szCs w:val="24"/>
        </w:rPr>
      </w:pPr>
      <w:r w:rsidRPr="003501E7">
        <w:rPr>
          <w:rFonts w:ascii="Times New Roman" w:hAnsi="Times New Roman" w:cs="Times New Roman"/>
          <w:sz w:val="24"/>
          <w:szCs w:val="24"/>
        </w:rPr>
        <w:lastRenderedPageBreak/>
        <w:t xml:space="preserve">Документ </w:t>
      </w:r>
      <w:r w:rsidR="0084101F" w:rsidRPr="003501E7">
        <w:rPr>
          <w:rFonts w:ascii="Times New Roman" w:hAnsi="Times New Roman" w:cs="Times New Roman"/>
          <w:sz w:val="24"/>
          <w:szCs w:val="24"/>
        </w:rPr>
        <w:t>определяет</w:t>
      </w:r>
      <w:r w:rsidRPr="003501E7">
        <w:rPr>
          <w:rFonts w:ascii="Times New Roman" w:hAnsi="Times New Roman" w:cs="Times New Roman"/>
          <w:sz w:val="24"/>
          <w:szCs w:val="24"/>
        </w:rPr>
        <w:t xml:space="preserve"> задач</w:t>
      </w:r>
      <w:r w:rsidR="0084101F" w:rsidRPr="003501E7">
        <w:rPr>
          <w:rFonts w:ascii="Times New Roman" w:hAnsi="Times New Roman" w:cs="Times New Roman"/>
          <w:sz w:val="24"/>
          <w:szCs w:val="24"/>
        </w:rPr>
        <w:t>и</w:t>
      </w:r>
      <w:r w:rsidRPr="003501E7">
        <w:rPr>
          <w:rFonts w:ascii="Times New Roman" w:hAnsi="Times New Roman" w:cs="Times New Roman"/>
          <w:sz w:val="24"/>
          <w:szCs w:val="24"/>
        </w:rPr>
        <w:t xml:space="preserve"> каждого из подразделений</w:t>
      </w:r>
      <w:r w:rsidR="0084101F" w:rsidRPr="003501E7">
        <w:rPr>
          <w:rStyle w:val="a6"/>
          <w:rFonts w:ascii="Times New Roman" w:hAnsi="Times New Roman" w:cs="Times New Roman"/>
          <w:sz w:val="24"/>
          <w:szCs w:val="24"/>
        </w:rPr>
        <w:footnoteReference w:id="112"/>
      </w:r>
      <w:r w:rsidRPr="003501E7">
        <w:rPr>
          <w:rFonts w:ascii="Times New Roman" w:hAnsi="Times New Roman" w:cs="Times New Roman"/>
          <w:sz w:val="24"/>
          <w:szCs w:val="24"/>
        </w:rPr>
        <w:t>:</w:t>
      </w:r>
    </w:p>
    <w:p w14:paraId="2ECC9F3B" w14:textId="0B0B2759" w:rsidR="00806DEA" w:rsidRPr="003501E7" w:rsidRDefault="0084101F" w:rsidP="0084101F">
      <w:pPr>
        <w:pStyle w:val="a5"/>
        <w:numPr>
          <w:ilvl w:val="0"/>
          <w:numId w:val="6"/>
        </w:numPr>
        <w:tabs>
          <w:tab w:val="left" w:pos="993"/>
        </w:tabs>
        <w:spacing w:after="0"/>
        <w:ind w:left="709" w:firstLine="0"/>
        <w:rPr>
          <w:rFonts w:ascii="Times New Roman" w:hAnsi="Times New Roman"/>
          <w:sz w:val="24"/>
          <w:szCs w:val="24"/>
        </w:rPr>
      </w:pPr>
      <w:r w:rsidRPr="003501E7">
        <w:rPr>
          <w:rFonts w:ascii="Times New Roman" w:hAnsi="Times New Roman"/>
          <w:sz w:val="24"/>
          <w:szCs w:val="24"/>
        </w:rPr>
        <w:t xml:space="preserve">Департамент </w:t>
      </w:r>
      <w:r w:rsidR="00806DEA" w:rsidRPr="003501E7">
        <w:rPr>
          <w:rFonts w:ascii="Times New Roman" w:hAnsi="Times New Roman"/>
          <w:sz w:val="24"/>
          <w:szCs w:val="24"/>
        </w:rPr>
        <w:t>иммиграции отвечает за разработку и реализацию государственной политики в области въезда, пребывания и трудоустройства иностранных граждан на территории Франции. Более того, департамент принимает участие в подготовке проектов соглашений, касающихся миграционных вопросов, а также способствует выработке европейских стандартов в области миграции и переговорному процессу по их принятию</w:t>
      </w:r>
      <w:r w:rsidRPr="003501E7">
        <w:rPr>
          <w:rFonts w:ascii="Times New Roman" w:hAnsi="Times New Roman"/>
          <w:sz w:val="24"/>
          <w:szCs w:val="24"/>
        </w:rPr>
        <w:t>;</w:t>
      </w:r>
    </w:p>
    <w:p w14:paraId="7B056B94" w14:textId="73A36EE8" w:rsidR="00806DEA" w:rsidRPr="003501E7" w:rsidRDefault="0084101F" w:rsidP="0084101F">
      <w:pPr>
        <w:pStyle w:val="a5"/>
        <w:numPr>
          <w:ilvl w:val="0"/>
          <w:numId w:val="6"/>
        </w:numPr>
        <w:tabs>
          <w:tab w:val="left" w:pos="993"/>
        </w:tabs>
        <w:spacing w:after="0"/>
        <w:ind w:left="709" w:firstLine="0"/>
        <w:rPr>
          <w:rFonts w:ascii="Times New Roman" w:hAnsi="Times New Roman"/>
          <w:sz w:val="24"/>
          <w:szCs w:val="24"/>
        </w:rPr>
      </w:pPr>
      <w:r w:rsidRPr="003501E7">
        <w:rPr>
          <w:rFonts w:ascii="Times New Roman" w:hAnsi="Times New Roman"/>
          <w:sz w:val="24"/>
          <w:szCs w:val="24"/>
        </w:rPr>
        <w:t xml:space="preserve">Департамент </w:t>
      </w:r>
      <w:r w:rsidR="00806DEA" w:rsidRPr="003501E7">
        <w:rPr>
          <w:rFonts w:ascii="Times New Roman" w:hAnsi="Times New Roman"/>
          <w:sz w:val="24"/>
          <w:szCs w:val="24"/>
        </w:rPr>
        <w:t>приема и поддержки иностранцев разрабатывает и реализует правила приобретения и изъятия французского гражданства</w:t>
      </w:r>
      <w:r w:rsidRPr="003501E7">
        <w:rPr>
          <w:rFonts w:ascii="Times New Roman" w:hAnsi="Times New Roman"/>
          <w:sz w:val="24"/>
          <w:szCs w:val="24"/>
        </w:rPr>
        <w:t>;</w:t>
      </w:r>
    </w:p>
    <w:p w14:paraId="19FD021B" w14:textId="5FE2B012" w:rsidR="00806DEA" w:rsidRPr="003501E7" w:rsidRDefault="0084101F" w:rsidP="0084101F">
      <w:pPr>
        <w:pStyle w:val="a5"/>
        <w:numPr>
          <w:ilvl w:val="0"/>
          <w:numId w:val="6"/>
        </w:numPr>
        <w:tabs>
          <w:tab w:val="left" w:pos="993"/>
        </w:tabs>
        <w:spacing w:after="0"/>
        <w:ind w:left="709" w:firstLine="0"/>
        <w:rPr>
          <w:rFonts w:ascii="Times New Roman" w:hAnsi="Times New Roman"/>
          <w:sz w:val="24"/>
          <w:szCs w:val="24"/>
        </w:rPr>
      </w:pPr>
      <w:r w:rsidRPr="003501E7">
        <w:rPr>
          <w:rFonts w:ascii="Times New Roman" w:hAnsi="Times New Roman"/>
          <w:sz w:val="24"/>
          <w:szCs w:val="24"/>
        </w:rPr>
        <w:t xml:space="preserve">Служба </w:t>
      </w:r>
      <w:r w:rsidR="00806DEA" w:rsidRPr="003501E7">
        <w:rPr>
          <w:rFonts w:ascii="Times New Roman" w:hAnsi="Times New Roman"/>
          <w:sz w:val="24"/>
          <w:szCs w:val="24"/>
        </w:rPr>
        <w:t>по вопросам предоставления убежища занимается правовыми вопросами, осуществляет прием и размещение лиц, ищущих убежища</w:t>
      </w:r>
      <w:r w:rsidRPr="003501E7">
        <w:rPr>
          <w:rFonts w:ascii="Times New Roman" w:hAnsi="Times New Roman"/>
          <w:sz w:val="24"/>
          <w:szCs w:val="24"/>
        </w:rPr>
        <w:t>;</w:t>
      </w:r>
    </w:p>
    <w:p w14:paraId="1A468AAC" w14:textId="3C2F5AA6" w:rsidR="00806DEA" w:rsidRPr="003501E7" w:rsidRDefault="0084101F" w:rsidP="0084101F">
      <w:pPr>
        <w:pStyle w:val="a5"/>
        <w:numPr>
          <w:ilvl w:val="0"/>
          <w:numId w:val="6"/>
        </w:numPr>
        <w:tabs>
          <w:tab w:val="left" w:pos="993"/>
        </w:tabs>
        <w:spacing w:after="0"/>
        <w:ind w:left="709" w:firstLine="0"/>
        <w:rPr>
          <w:rFonts w:ascii="Times New Roman" w:hAnsi="Times New Roman"/>
          <w:sz w:val="24"/>
          <w:szCs w:val="24"/>
        </w:rPr>
      </w:pPr>
      <w:r w:rsidRPr="003501E7">
        <w:rPr>
          <w:rFonts w:ascii="Times New Roman" w:hAnsi="Times New Roman"/>
          <w:sz w:val="24"/>
          <w:szCs w:val="24"/>
        </w:rPr>
        <w:t xml:space="preserve">Служба </w:t>
      </w:r>
      <w:r w:rsidR="00806DEA" w:rsidRPr="003501E7">
        <w:rPr>
          <w:rFonts w:ascii="Times New Roman" w:hAnsi="Times New Roman"/>
          <w:sz w:val="24"/>
          <w:szCs w:val="24"/>
        </w:rPr>
        <w:t>по международным отношениям и стратегии выполняет, по большому счету, аналитические функции, так как занимается сбором и анализом статистических данных о населении с точки зрения миграционной политики</w:t>
      </w:r>
      <w:r w:rsidRPr="003501E7">
        <w:rPr>
          <w:rFonts w:ascii="Times New Roman" w:hAnsi="Times New Roman"/>
          <w:sz w:val="24"/>
          <w:szCs w:val="24"/>
        </w:rPr>
        <w:t>;</w:t>
      </w:r>
    </w:p>
    <w:p w14:paraId="1BABEF66" w14:textId="7F7CB2B1" w:rsidR="00806DEA" w:rsidRPr="003501E7" w:rsidRDefault="0084101F" w:rsidP="0084101F">
      <w:pPr>
        <w:pStyle w:val="a5"/>
        <w:numPr>
          <w:ilvl w:val="0"/>
          <w:numId w:val="6"/>
        </w:numPr>
        <w:tabs>
          <w:tab w:val="left" w:pos="993"/>
        </w:tabs>
        <w:spacing w:after="0"/>
        <w:ind w:left="709" w:firstLine="0"/>
        <w:rPr>
          <w:rFonts w:ascii="Times New Roman" w:hAnsi="Times New Roman"/>
          <w:sz w:val="24"/>
          <w:szCs w:val="24"/>
        </w:rPr>
      </w:pPr>
      <w:r w:rsidRPr="003501E7">
        <w:rPr>
          <w:rFonts w:ascii="Times New Roman" w:hAnsi="Times New Roman"/>
          <w:sz w:val="24"/>
          <w:szCs w:val="24"/>
        </w:rPr>
        <w:t xml:space="preserve">Служба </w:t>
      </w:r>
      <w:r w:rsidR="00806DEA" w:rsidRPr="003501E7">
        <w:rPr>
          <w:rFonts w:ascii="Times New Roman" w:hAnsi="Times New Roman"/>
          <w:sz w:val="24"/>
          <w:szCs w:val="24"/>
        </w:rPr>
        <w:t>систем управления и информации осуществляет вспомогательные функции для обеспечения деятельности всех остальных служб Директората, готовит бюджет.</w:t>
      </w:r>
    </w:p>
    <w:p w14:paraId="48E7FC7E" w14:textId="7FB37ED4" w:rsidR="00B5581A" w:rsidRPr="003501E7" w:rsidRDefault="000E710E" w:rsidP="00BE56CC">
      <w:pPr>
        <w:spacing w:after="0" w:line="360" w:lineRule="auto"/>
        <w:ind w:firstLine="709"/>
        <w:jc w:val="both"/>
        <w:rPr>
          <w:rFonts w:ascii="Times New Roman" w:hAnsi="Times New Roman" w:cs="Times New Roman"/>
          <w:sz w:val="24"/>
          <w:szCs w:val="24"/>
        </w:rPr>
      </w:pPr>
      <w:r w:rsidRPr="003501E7">
        <w:rPr>
          <w:rFonts w:ascii="Times New Roman" w:hAnsi="Times New Roman" w:cs="Times New Roman"/>
          <w:sz w:val="24"/>
          <w:szCs w:val="24"/>
        </w:rPr>
        <w:t xml:space="preserve">- Министерство </w:t>
      </w:r>
      <w:r w:rsidR="00B5581A" w:rsidRPr="003501E7">
        <w:rPr>
          <w:rFonts w:ascii="Times New Roman" w:hAnsi="Times New Roman" w:cs="Times New Roman"/>
          <w:sz w:val="24"/>
          <w:szCs w:val="24"/>
        </w:rPr>
        <w:t>труда</w:t>
      </w:r>
      <w:r w:rsidRPr="003501E7">
        <w:rPr>
          <w:rFonts w:ascii="Times New Roman" w:hAnsi="Times New Roman" w:cs="Times New Roman"/>
          <w:sz w:val="24"/>
          <w:szCs w:val="24"/>
        </w:rPr>
        <w:t xml:space="preserve"> и солидарности </w:t>
      </w:r>
      <w:r w:rsidR="00BE56CC" w:rsidRPr="003501E7">
        <w:rPr>
          <w:rFonts w:ascii="Times New Roman" w:hAnsi="Times New Roman" w:cs="Times New Roman"/>
          <w:sz w:val="24"/>
          <w:szCs w:val="24"/>
        </w:rPr>
        <w:t>(</w:t>
      </w:r>
      <w:proofErr w:type="spellStart"/>
      <w:r w:rsidR="00BE56CC" w:rsidRPr="003501E7">
        <w:rPr>
          <w:rFonts w:ascii="Times New Roman" w:hAnsi="Times New Roman" w:cs="Times New Roman"/>
          <w:sz w:val="24"/>
          <w:szCs w:val="24"/>
        </w:rPr>
        <w:t>Ministère</w:t>
      </w:r>
      <w:proofErr w:type="spellEnd"/>
      <w:r w:rsidR="00BE56CC" w:rsidRPr="003501E7">
        <w:rPr>
          <w:rFonts w:ascii="Times New Roman" w:hAnsi="Times New Roman" w:cs="Times New Roman"/>
          <w:sz w:val="24"/>
          <w:szCs w:val="24"/>
        </w:rPr>
        <w:t xml:space="preserve"> </w:t>
      </w:r>
      <w:proofErr w:type="spellStart"/>
      <w:r w:rsidR="00BE56CC" w:rsidRPr="003501E7">
        <w:rPr>
          <w:rFonts w:ascii="Times New Roman" w:hAnsi="Times New Roman" w:cs="Times New Roman"/>
          <w:sz w:val="24"/>
          <w:szCs w:val="24"/>
        </w:rPr>
        <w:t>de</w:t>
      </w:r>
      <w:proofErr w:type="spellEnd"/>
      <w:r w:rsidR="00BE56CC" w:rsidRPr="003501E7">
        <w:rPr>
          <w:rFonts w:ascii="Times New Roman" w:hAnsi="Times New Roman" w:cs="Times New Roman"/>
          <w:sz w:val="24"/>
          <w:szCs w:val="24"/>
        </w:rPr>
        <w:t xml:space="preserve"> </w:t>
      </w:r>
      <w:proofErr w:type="spellStart"/>
      <w:r w:rsidR="00BE56CC" w:rsidRPr="003501E7">
        <w:rPr>
          <w:rFonts w:ascii="Times New Roman" w:hAnsi="Times New Roman" w:cs="Times New Roman"/>
          <w:sz w:val="24"/>
          <w:szCs w:val="24"/>
        </w:rPr>
        <w:t>l’emploi</w:t>
      </w:r>
      <w:proofErr w:type="spellEnd"/>
      <w:r w:rsidR="00BE56CC" w:rsidRPr="003501E7">
        <w:rPr>
          <w:rFonts w:ascii="Times New Roman" w:hAnsi="Times New Roman" w:cs="Times New Roman"/>
          <w:sz w:val="24"/>
          <w:szCs w:val="24"/>
        </w:rPr>
        <w:t xml:space="preserve"> </w:t>
      </w:r>
      <w:proofErr w:type="spellStart"/>
      <w:r w:rsidR="00BE56CC" w:rsidRPr="003501E7">
        <w:rPr>
          <w:rFonts w:ascii="Times New Roman" w:hAnsi="Times New Roman" w:cs="Times New Roman"/>
          <w:sz w:val="24"/>
          <w:szCs w:val="24"/>
        </w:rPr>
        <w:t>et</w:t>
      </w:r>
      <w:proofErr w:type="spellEnd"/>
      <w:r w:rsidR="00BE56CC" w:rsidRPr="003501E7">
        <w:rPr>
          <w:rFonts w:ascii="Times New Roman" w:hAnsi="Times New Roman" w:cs="Times New Roman"/>
          <w:sz w:val="24"/>
          <w:szCs w:val="24"/>
        </w:rPr>
        <w:t xml:space="preserve"> </w:t>
      </w:r>
      <w:proofErr w:type="spellStart"/>
      <w:r w:rsidR="00BE56CC" w:rsidRPr="003501E7">
        <w:rPr>
          <w:rFonts w:ascii="Times New Roman" w:hAnsi="Times New Roman" w:cs="Times New Roman"/>
          <w:sz w:val="24"/>
          <w:szCs w:val="24"/>
        </w:rPr>
        <w:t>des</w:t>
      </w:r>
      <w:proofErr w:type="spellEnd"/>
      <w:r w:rsidR="00BE56CC" w:rsidRPr="003501E7">
        <w:rPr>
          <w:rFonts w:ascii="Times New Roman" w:hAnsi="Times New Roman" w:cs="Times New Roman"/>
          <w:sz w:val="24"/>
          <w:szCs w:val="24"/>
        </w:rPr>
        <w:t xml:space="preserve"> </w:t>
      </w:r>
      <w:proofErr w:type="spellStart"/>
      <w:r w:rsidR="00BE56CC" w:rsidRPr="003501E7">
        <w:rPr>
          <w:rFonts w:ascii="Times New Roman" w:hAnsi="Times New Roman" w:cs="Times New Roman"/>
          <w:sz w:val="24"/>
          <w:szCs w:val="24"/>
        </w:rPr>
        <w:t>affaires</w:t>
      </w:r>
      <w:proofErr w:type="spellEnd"/>
      <w:r w:rsidR="00BE56CC" w:rsidRPr="003501E7">
        <w:rPr>
          <w:rFonts w:ascii="Times New Roman" w:hAnsi="Times New Roman" w:cs="Times New Roman"/>
          <w:sz w:val="24"/>
          <w:szCs w:val="24"/>
        </w:rPr>
        <w:t xml:space="preserve"> </w:t>
      </w:r>
      <w:proofErr w:type="spellStart"/>
      <w:r w:rsidR="00BE56CC" w:rsidRPr="003501E7">
        <w:rPr>
          <w:rFonts w:ascii="Times New Roman" w:hAnsi="Times New Roman" w:cs="Times New Roman"/>
          <w:sz w:val="24"/>
          <w:szCs w:val="24"/>
        </w:rPr>
        <w:t>sociales</w:t>
      </w:r>
      <w:proofErr w:type="spellEnd"/>
      <w:r w:rsidR="00BE56CC" w:rsidRPr="003501E7">
        <w:rPr>
          <w:rFonts w:ascii="Times New Roman" w:hAnsi="Times New Roman" w:cs="Times New Roman"/>
          <w:sz w:val="24"/>
          <w:szCs w:val="24"/>
        </w:rPr>
        <w:t xml:space="preserve">) </w:t>
      </w:r>
      <w:r w:rsidR="007E3D56" w:rsidRPr="003501E7">
        <w:rPr>
          <w:rFonts w:ascii="Times New Roman" w:hAnsi="Times New Roman" w:cs="Times New Roman"/>
          <w:sz w:val="24"/>
          <w:szCs w:val="24"/>
        </w:rPr>
        <w:t>отвечает за сбор и распространение информации</w:t>
      </w:r>
      <w:r w:rsidR="007E3D56" w:rsidRPr="009234F4">
        <w:rPr>
          <w:rFonts w:ascii="Times New Roman" w:hAnsi="Times New Roman" w:cs="Times New Roman"/>
          <w:sz w:val="24"/>
          <w:szCs w:val="24"/>
        </w:rPr>
        <w:t xml:space="preserve">, </w:t>
      </w:r>
      <w:r w:rsidR="009234F4" w:rsidRPr="009234F4">
        <w:rPr>
          <w:rFonts w:ascii="Times New Roman" w:hAnsi="Times New Roman" w:cs="Times New Roman"/>
          <w:sz w:val="24"/>
          <w:szCs w:val="24"/>
        </w:rPr>
        <w:t>содействие</w:t>
      </w:r>
      <w:r w:rsidR="007E3D56" w:rsidRPr="009234F4">
        <w:rPr>
          <w:rFonts w:ascii="Times New Roman" w:hAnsi="Times New Roman" w:cs="Times New Roman"/>
          <w:sz w:val="24"/>
          <w:szCs w:val="24"/>
        </w:rPr>
        <w:t xml:space="preserve"> интеграции иностранных граждан в </w:t>
      </w:r>
      <w:r w:rsidR="009234F4" w:rsidRPr="009234F4">
        <w:rPr>
          <w:rFonts w:ascii="Times New Roman" w:hAnsi="Times New Roman" w:cs="Times New Roman"/>
          <w:sz w:val="24"/>
          <w:szCs w:val="24"/>
        </w:rPr>
        <w:t xml:space="preserve">экономическую, </w:t>
      </w:r>
      <w:r w:rsidR="007E3D56" w:rsidRPr="009234F4">
        <w:rPr>
          <w:rFonts w:ascii="Times New Roman" w:hAnsi="Times New Roman" w:cs="Times New Roman"/>
          <w:sz w:val="24"/>
          <w:szCs w:val="24"/>
        </w:rPr>
        <w:t>общественную</w:t>
      </w:r>
      <w:r w:rsidR="009234F4" w:rsidRPr="009234F4">
        <w:rPr>
          <w:rFonts w:ascii="Times New Roman" w:hAnsi="Times New Roman" w:cs="Times New Roman"/>
          <w:sz w:val="24"/>
          <w:szCs w:val="24"/>
        </w:rPr>
        <w:t xml:space="preserve"> и</w:t>
      </w:r>
      <w:r w:rsidR="007E3D56" w:rsidRPr="009234F4">
        <w:rPr>
          <w:rFonts w:ascii="Times New Roman" w:hAnsi="Times New Roman" w:cs="Times New Roman"/>
          <w:sz w:val="24"/>
          <w:szCs w:val="24"/>
        </w:rPr>
        <w:t xml:space="preserve"> культурную жизнь</w:t>
      </w:r>
      <w:r w:rsidR="009234F4" w:rsidRPr="009234F4">
        <w:rPr>
          <w:rFonts w:ascii="Times New Roman" w:hAnsi="Times New Roman" w:cs="Times New Roman"/>
          <w:sz w:val="24"/>
          <w:szCs w:val="24"/>
        </w:rPr>
        <w:t xml:space="preserve"> французского</w:t>
      </w:r>
      <w:r w:rsidR="007E3D56" w:rsidRPr="009234F4">
        <w:rPr>
          <w:rFonts w:ascii="Times New Roman" w:hAnsi="Times New Roman" w:cs="Times New Roman"/>
          <w:sz w:val="24"/>
          <w:szCs w:val="24"/>
        </w:rPr>
        <w:t xml:space="preserve"> </w:t>
      </w:r>
      <w:r w:rsidR="009234F4" w:rsidRPr="009234F4">
        <w:rPr>
          <w:rFonts w:ascii="Times New Roman" w:hAnsi="Times New Roman" w:cs="Times New Roman"/>
          <w:sz w:val="24"/>
          <w:szCs w:val="24"/>
        </w:rPr>
        <w:t>социума</w:t>
      </w:r>
      <w:r w:rsidR="007E3D56" w:rsidRPr="003501E7">
        <w:rPr>
          <w:rFonts w:ascii="Times New Roman" w:hAnsi="Times New Roman" w:cs="Times New Roman"/>
          <w:sz w:val="24"/>
          <w:szCs w:val="24"/>
        </w:rPr>
        <w:t>, связано с решение</w:t>
      </w:r>
      <w:r w:rsidR="00E848E0">
        <w:rPr>
          <w:rFonts w:ascii="Times New Roman" w:hAnsi="Times New Roman" w:cs="Times New Roman"/>
          <w:sz w:val="24"/>
          <w:szCs w:val="24"/>
        </w:rPr>
        <w:t>м</w:t>
      </w:r>
      <w:r w:rsidR="007E3D56" w:rsidRPr="003501E7">
        <w:rPr>
          <w:rFonts w:ascii="Times New Roman" w:hAnsi="Times New Roman" w:cs="Times New Roman"/>
          <w:sz w:val="24"/>
          <w:szCs w:val="24"/>
        </w:rPr>
        <w:t xml:space="preserve"> вопросов занятости иммигрантов</w:t>
      </w:r>
      <w:r w:rsidR="006A5FAF" w:rsidRPr="003501E7">
        <w:rPr>
          <w:rFonts w:ascii="Times New Roman" w:hAnsi="Times New Roman" w:cs="Times New Roman"/>
          <w:sz w:val="24"/>
          <w:szCs w:val="24"/>
          <w:vertAlign w:val="superscript"/>
        </w:rPr>
        <w:footnoteReference w:id="113"/>
      </w:r>
      <w:r w:rsidR="00B5581A" w:rsidRPr="003501E7">
        <w:rPr>
          <w:rFonts w:ascii="Times New Roman" w:hAnsi="Times New Roman" w:cs="Times New Roman"/>
          <w:sz w:val="24"/>
          <w:szCs w:val="24"/>
        </w:rPr>
        <w:t>.</w:t>
      </w:r>
      <w:r w:rsidR="00B5581A" w:rsidRPr="003501E7">
        <w:rPr>
          <w:rFonts w:ascii="Times New Roman" w:eastAsia="Times New Roman" w:hAnsi="Times New Roman" w:cs="Times New Roman"/>
          <w:sz w:val="21"/>
          <w:szCs w:val="21"/>
        </w:rPr>
        <w:t xml:space="preserve"> </w:t>
      </w:r>
      <w:r w:rsidR="00B5581A" w:rsidRPr="003501E7">
        <w:rPr>
          <w:rFonts w:ascii="Times New Roman" w:hAnsi="Times New Roman" w:cs="Times New Roman"/>
          <w:sz w:val="24"/>
          <w:szCs w:val="24"/>
        </w:rPr>
        <w:t>Специальный департамент в рамках министерства занимается практическими вопросами интеграции. Он состоит из трех подразделений: первое отвечает за выдачу иностранцам разрешений на работу, второе</w:t>
      </w:r>
      <w:r w:rsidR="00F84ABC" w:rsidRPr="003501E7">
        <w:rPr>
          <w:rFonts w:ascii="Times New Roman" w:hAnsi="Times New Roman" w:cs="Times New Roman"/>
          <w:sz w:val="24"/>
          <w:szCs w:val="24"/>
        </w:rPr>
        <w:t xml:space="preserve"> – </w:t>
      </w:r>
      <w:r w:rsidR="00B5581A" w:rsidRPr="003501E7">
        <w:rPr>
          <w:rFonts w:ascii="Times New Roman" w:hAnsi="Times New Roman" w:cs="Times New Roman"/>
          <w:sz w:val="24"/>
          <w:szCs w:val="24"/>
        </w:rPr>
        <w:t>за воссоединение семей иммигрантов и работу с общинами, третье</w:t>
      </w:r>
      <w:r w:rsidR="00E848E0">
        <w:rPr>
          <w:rFonts w:ascii="Times New Roman" w:hAnsi="Times New Roman" w:cs="Times New Roman"/>
          <w:sz w:val="24"/>
          <w:szCs w:val="24"/>
        </w:rPr>
        <w:t xml:space="preserve"> </w:t>
      </w:r>
      <w:r w:rsidR="00F84ABC" w:rsidRPr="003501E7">
        <w:rPr>
          <w:rFonts w:ascii="Times New Roman" w:hAnsi="Times New Roman" w:cs="Times New Roman"/>
          <w:sz w:val="24"/>
          <w:szCs w:val="24"/>
        </w:rPr>
        <w:t xml:space="preserve">– </w:t>
      </w:r>
      <w:r w:rsidR="00B5581A" w:rsidRPr="003501E7">
        <w:rPr>
          <w:rFonts w:ascii="Times New Roman" w:hAnsi="Times New Roman" w:cs="Times New Roman"/>
          <w:sz w:val="24"/>
          <w:szCs w:val="24"/>
        </w:rPr>
        <w:t>вопросами натурализации</w:t>
      </w:r>
      <w:r w:rsidR="00EF472D" w:rsidRPr="003501E7">
        <w:rPr>
          <w:rStyle w:val="a6"/>
          <w:rFonts w:ascii="Times New Roman" w:hAnsi="Times New Roman" w:cs="Times New Roman"/>
          <w:sz w:val="24"/>
          <w:szCs w:val="24"/>
        </w:rPr>
        <w:footnoteReference w:id="114"/>
      </w:r>
      <w:r w:rsidR="00B5581A" w:rsidRPr="003501E7">
        <w:rPr>
          <w:rFonts w:ascii="Times New Roman" w:hAnsi="Times New Roman" w:cs="Times New Roman"/>
          <w:sz w:val="24"/>
          <w:szCs w:val="24"/>
        </w:rPr>
        <w:t xml:space="preserve">; </w:t>
      </w:r>
    </w:p>
    <w:p w14:paraId="7B650E88" w14:textId="570667F0" w:rsidR="000E710E" w:rsidRPr="003501E7" w:rsidRDefault="000E710E" w:rsidP="00B5581A">
      <w:pPr>
        <w:spacing w:after="0" w:line="360" w:lineRule="auto"/>
        <w:ind w:firstLine="709"/>
        <w:jc w:val="both"/>
        <w:rPr>
          <w:rFonts w:ascii="Times New Roman" w:hAnsi="Times New Roman" w:cs="Times New Roman"/>
          <w:sz w:val="24"/>
          <w:szCs w:val="24"/>
        </w:rPr>
      </w:pPr>
      <w:r w:rsidRPr="003501E7">
        <w:rPr>
          <w:rFonts w:ascii="Times New Roman" w:hAnsi="Times New Roman" w:cs="Times New Roman"/>
          <w:sz w:val="24"/>
          <w:szCs w:val="24"/>
        </w:rPr>
        <w:t>- Министерство иностранных дел</w:t>
      </w:r>
      <w:r w:rsidR="00B5581A" w:rsidRPr="003501E7">
        <w:rPr>
          <w:rFonts w:ascii="Times New Roman" w:hAnsi="Times New Roman" w:cs="Times New Roman"/>
          <w:sz w:val="24"/>
          <w:szCs w:val="24"/>
        </w:rPr>
        <w:t xml:space="preserve"> (</w:t>
      </w:r>
      <w:proofErr w:type="spellStart"/>
      <w:proofErr w:type="gramStart"/>
      <w:r w:rsidR="00B5581A" w:rsidRPr="003501E7">
        <w:rPr>
          <w:rFonts w:ascii="Times New Roman" w:hAnsi="Times New Roman" w:cs="Times New Roman"/>
          <w:sz w:val="24"/>
          <w:szCs w:val="24"/>
        </w:rPr>
        <w:t>М</w:t>
      </w:r>
      <w:proofErr w:type="gramEnd"/>
      <w:r w:rsidR="00B5581A" w:rsidRPr="003501E7">
        <w:rPr>
          <w:rFonts w:ascii="Times New Roman" w:hAnsi="Times New Roman" w:cs="Times New Roman"/>
          <w:sz w:val="24"/>
          <w:szCs w:val="24"/>
        </w:rPr>
        <w:t>inistère</w:t>
      </w:r>
      <w:proofErr w:type="spellEnd"/>
      <w:r w:rsidR="00B5581A" w:rsidRPr="003501E7">
        <w:rPr>
          <w:rFonts w:ascii="Times New Roman" w:hAnsi="Times New Roman" w:cs="Times New Roman"/>
          <w:sz w:val="24"/>
          <w:szCs w:val="24"/>
        </w:rPr>
        <w:t xml:space="preserve"> </w:t>
      </w:r>
      <w:proofErr w:type="spellStart"/>
      <w:r w:rsidR="00B5581A" w:rsidRPr="003501E7">
        <w:rPr>
          <w:rFonts w:ascii="Times New Roman" w:hAnsi="Times New Roman" w:cs="Times New Roman"/>
          <w:sz w:val="24"/>
          <w:szCs w:val="24"/>
        </w:rPr>
        <w:t>des</w:t>
      </w:r>
      <w:proofErr w:type="spellEnd"/>
      <w:r w:rsidR="00B5581A" w:rsidRPr="003501E7">
        <w:rPr>
          <w:rFonts w:ascii="Times New Roman" w:hAnsi="Times New Roman" w:cs="Times New Roman"/>
          <w:sz w:val="24"/>
          <w:szCs w:val="24"/>
        </w:rPr>
        <w:t xml:space="preserve"> </w:t>
      </w:r>
      <w:proofErr w:type="spellStart"/>
      <w:r w:rsidR="00B5581A" w:rsidRPr="003501E7">
        <w:rPr>
          <w:rFonts w:ascii="Times New Roman" w:hAnsi="Times New Roman" w:cs="Times New Roman"/>
          <w:sz w:val="24"/>
          <w:szCs w:val="24"/>
        </w:rPr>
        <w:t>Affaires</w:t>
      </w:r>
      <w:proofErr w:type="spellEnd"/>
      <w:r w:rsidR="00B5581A" w:rsidRPr="003501E7">
        <w:rPr>
          <w:rFonts w:ascii="Times New Roman" w:hAnsi="Times New Roman" w:cs="Times New Roman"/>
          <w:sz w:val="24"/>
          <w:szCs w:val="24"/>
        </w:rPr>
        <w:t xml:space="preserve"> </w:t>
      </w:r>
      <w:proofErr w:type="spellStart"/>
      <w:r w:rsidR="00B5581A" w:rsidRPr="003501E7">
        <w:rPr>
          <w:rFonts w:ascii="Times New Roman" w:hAnsi="Times New Roman" w:cs="Times New Roman"/>
          <w:sz w:val="24"/>
          <w:szCs w:val="24"/>
        </w:rPr>
        <w:t>étrangères</w:t>
      </w:r>
      <w:proofErr w:type="spellEnd"/>
      <w:r w:rsidR="00B5581A" w:rsidRPr="003501E7">
        <w:rPr>
          <w:rFonts w:ascii="Times New Roman" w:hAnsi="Times New Roman" w:cs="Times New Roman"/>
          <w:sz w:val="24"/>
          <w:szCs w:val="24"/>
        </w:rPr>
        <w:t>)</w:t>
      </w:r>
      <w:r w:rsidR="005711F5">
        <w:rPr>
          <w:rFonts w:ascii="Times New Roman" w:hAnsi="Times New Roman" w:cs="Times New Roman"/>
          <w:sz w:val="24"/>
          <w:szCs w:val="24"/>
        </w:rPr>
        <w:t xml:space="preserve"> занимается вопросами, связанными </w:t>
      </w:r>
      <w:r w:rsidR="005711F5" w:rsidRPr="005711F5">
        <w:rPr>
          <w:rFonts w:ascii="Times New Roman" w:hAnsi="Times New Roman" w:cs="Times New Roman"/>
          <w:sz w:val="24"/>
          <w:szCs w:val="24"/>
        </w:rPr>
        <w:t>с</w:t>
      </w:r>
      <w:r w:rsidRPr="005711F5">
        <w:rPr>
          <w:rFonts w:ascii="Times New Roman" w:hAnsi="Times New Roman" w:cs="Times New Roman"/>
          <w:sz w:val="24"/>
          <w:szCs w:val="24"/>
        </w:rPr>
        <w:t xml:space="preserve"> международны</w:t>
      </w:r>
      <w:r w:rsidR="005711F5" w:rsidRPr="005711F5">
        <w:rPr>
          <w:rFonts w:ascii="Times New Roman" w:hAnsi="Times New Roman" w:cs="Times New Roman"/>
          <w:sz w:val="24"/>
          <w:szCs w:val="24"/>
        </w:rPr>
        <w:t>ми</w:t>
      </w:r>
      <w:r w:rsidRPr="005711F5">
        <w:rPr>
          <w:rFonts w:ascii="Times New Roman" w:hAnsi="Times New Roman" w:cs="Times New Roman"/>
          <w:sz w:val="24"/>
          <w:szCs w:val="24"/>
        </w:rPr>
        <w:t xml:space="preserve"> договор</w:t>
      </w:r>
      <w:r w:rsidR="005711F5" w:rsidRPr="005711F5">
        <w:rPr>
          <w:rFonts w:ascii="Times New Roman" w:hAnsi="Times New Roman" w:cs="Times New Roman"/>
          <w:sz w:val="24"/>
          <w:szCs w:val="24"/>
        </w:rPr>
        <w:t xml:space="preserve">ами, а также поддержкой </w:t>
      </w:r>
      <w:r w:rsidRPr="005711F5">
        <w:rPr>
          <w:rFonts w:ascii="Times New Roman" w:hAnsi="Times New Roman" w:cs="Times New Roman"/>
          <w:sz w:val="24"/>
          <w:szCs w:val="24"/>
        </w:rPr>
        <w:t xml:space="preserve">французских </w:t>
      </w:r>
      <w:r w:rsidRPr="005711F5">
        <w:rPr>
          <w:rFonts w:ascii="Times New Roman" w:hAnsi="Times New Roman" w:cs="Times New Roman"/>
          <w:sz w:val="24"/>
          <w:szCs w:val="24"/>
        </w:rPr>
        <w:lastRenderedPageBreak/>
        <w:t>граждан за рубежом</w:t>
      </w:r>
      <w:r w:rsidR="00B5581A" w:rsidRPr="005711F5">
        <w:rPr>
          <w:rFonts w:ascii="Times New Roman" w:hAnsi="Times New Roman" w:cs="Times New Roman"/>
          <w:sz w:val="24"/>
          <w:szCs w:val="24"/>
          <w:vertAlign w:val="superscript"/>
        </w:rPr>
        <w:footnoteReference w:id="115"/>
      </w:r>
      <w:r w:rsidR="00FA7EE0" w:rsidRPr="005711F5">
        <w:rPr>
          <w:rFonts w:ascii="Times New Roman" w:hAnsi="Times New Roman" w:cs="Times New Roman"/>
          <w:sz w:val="24"/>
          <w:szCs w:val="24"/>
        </w:rPr>
        <w:t>.</w:t>
      </w:r>
      <w:r w:rsidR="005D7BDD" w:rsidRPr="003501E7">
        <w:rPr>
          <w:rFonts w:ascii="Times New Roman" w:hAnsi="Times New Roman" w:cs="Times New Roman"/>
          <w:sz w:val="24"/>
          <w:szCs w:val="24"/>
        </w:rPr>
        <w:t xml:space="preserve"> </w:t>
      </w:r>
      <w:r w:rsidR="00A0498C" w:rsidRPr="003501E7">
        <w:rPr>
          <w:rFonts w:ascii="Times New Roman" w:hAnsi="Times New Roman" w:cs="Times New Roman"/>
          <w:sz w:val="24"/>
          <w:szCs w:val="24"/>
        </w:rPr>
        <w:t xml:space="preserve">Министр иностранных дел обязательно присутствует на заседаниях соответствующего комитета по иностранным делам в рамках Совета Европейского Союза под председательством Верховного Представителя ЕС по иностранным делам и политике безопасности. </w:t>
      </w:r>
      <w:r w:rsidR="005D7BDD" w:rsidRPr="003501E7">
        <w:rPr>
          <w:rFonts w:ascii="Times New Roman" w:hAnsi="Times New Roman" w:cs="Times New Roman"/>
          <w:sz w:val="24"/>
          <w:szCs w:val="24"/>
        </w:rPr>
        <w:t xml:space="preserve">Одновременно развитая дипломатическая сеть также способствует контролю за миграционными потоками. </w:t>
      </w:r>
    </w:p>
    <w:p w14:paraId="6EEB6EEA" w14:textId="56FED0D8" w:rsidR="000E710E" w:rsidRPr="003501E7" w:rsidRDefault="000E710E" w:rsidP="000E710E">
      <w:pPr>
        <w:spacing w:after="0" w:line="360" w:lineRule="auto"/>
        <w:ind w:firstLine="709"/>
        <w:jc w:val="both"/>
        <w:rPr>
          <w:rFonts w:ascii="Times New Roman" w:hAnsi="Times New Roman" w:cs="Times New Roman"/>
          <w:sz w:val="24"/>
          <w:szCs w:val="24"/>
        </w:rPr>
      </w:pPr>
      <w:r w:rsidRPr="003501E7">
        <w:rPr>
          <w:rFonts w:ascii="Times New Roman" w:hAnsi="Times New Roman" w:cs="Times New Roman"/>
          <w:sz w:val="24"/>
          <w:szCs w:val="24"/>
        </w:rPr>
        <w:t>- Министерство юстиции</w:t>
      </w:r>
      <w:r w:rsidR="00B5581A" w:rsidRPr="003501E7">
        <w:rPr>
          <w:rFonts w:ascii="Times New Roman" w:hAnsi="Times New Roman" w:cs="Times New Roman"/>
          <w:sz w:val="24"/>
          <w:szCs w:val="24"/>
        </w:rPr>
        <w:t xml:space="preserve"> (</w:t>
      </w:r>
      <w:proofErr w:type="spellStart"/>
      <w:r w:rsidR="00B5581A" w:rsidRPr="003501E7">
        <w:rPr>
          <w:rFonts w:ascii="Times New Roman" w:hAnsi="Times New Roman" w:cs="Times New Roman"/>
          <w:sz w:val="24"/>
          <w:szCs w:val="24"/>
        </w:rPr>
        <w:t>Мinistère</w:t>
      </w:r>
      <w:proofErr w:type="spellEnd"/>
      <w:r w:rsidR="00B5581A" w:rsidRPr="003501E7">
        <w:rPr>
          <w:rFonts w:ascii="Times New Roman" w:hAnsi="Times New Roman" w:cs="Times New Roman"/>
          <w:sz w:val="24"/>
          <w:szCs w:val="24"/>
        </w:rPr>
        <w:t xml:space="preserve"> </w:t>
      </w:r>
      <w:proofErr w:type="spellStart"/>
      <w:r w:rsidR="00B5581A" w:rsidRPr="003501E7">
        <w:rPr>
          <w:rFonts w:ascii="Times New Roman" w:hAnsi="Times New Roman" w:cs="Times New Roman"/>
          <w:sz w:val="24"/>
          <w:szCs w:val="24"/>
        </w:rPr>
        <w:t>de</w:t>
      </w:r>
      <w:proofErr w:type="spellEnd"/>
      <w:r w:rsidR="00B5581A" w:rsidRPr="003501E7">
        <w:rPr>
          <w:rFonts w:ascii="Times New Roman" w:hAnsi="Times New Roman" w:cs="Times New Roman"/>
          <w:sz w:val="24"/>
          <w:szCs w:val="24"/>
        </w:rPr>
        <w:t xml:space="preserve"> </w:t>
      </w:r>
      <w:proofErr w:type="spellStart"/>
      <w:r w:rsidR="00B5581A" w:rsidRPr="003501E7">
        <w:rPr>
          <w:rFonts w:ascii="Times New Roman" w:hAnsi="Times New Roman" w:cs="Times New Roman"/>
          <w:sz w:val="24"/>
          <w:szCs w:val="24"/>
        </w:rPr>
        <w:t>la</w:t>
      </w:r>
      <w:proofErr w:type="spellEnd"/>
      <w:r w:rsidR="00B5581A" w:rsidRPr="003501E7">
        <w:rPr>
          <w:rFonts w:ascii="Times New Roman" w:hAnsi="Times New Roman" w:cs="Times New Roman"/>
          <w:sz w:val="24"/>
          <w:szCs w:val="24"/>
        </w:rPr>
        <w:t xml:space="preserve"> </w:t>
      </w:r>
      <w:proofErr w:type="spellStart"/>
      <w:r w:rsidR="00B5581A" w:rsidRPr="003501E7">
        <w:rPr>
          <w:rFonts w:ascii="Times New Roman" w:hAnsi="Times New Roman" w:cs="Times New Roman"/>
          <w:sz w:val="24"/>
          <w:szCs w:val="24"/>
        </w:rPr>
        <w:t>Justice</w:t>
      </w:r>
      <w:proofErr w:type="spellEnd"/>
      <w:r w:rsidR="00B5581A" w:rsidRPr="003501E7">
        <w:rPr>
          <w:rFonts w:ascii="Times New Roman" w:hAnsi="Times New Roman" w:cs="Times New Roman"/>
          <w:sz w:val="24"/>
          <w:szCs w:val="24"/>
        </w:rPr>
        <w:t>)</w:t>
      </w:r>
      <w:r w:rsidR="00A62FC2" w:rsidRPr="003501E7">
        <w:rPr>
          <w:rFonts w:ascii="Times New Roman" w:hAnsi="Times New Roman" w:cs="Times New Roman"/>
          <w:sz w:val="24"/>
          <w:szCs w:val="24"/>
        </w:rPr>
        <w:t xml:space="preserve"> через подразделение – Уп</w:t>
      </w:r>
      <w:r w:rsidRPr="003501E7">
        <w:rPr>
          <w:rFonts w:ascii="Times New Roman" w:hAnsi="Times New Roman" w:cs="Times New Roman"/>
          <w:sz w:val="24"/>
          <w:szCs w:val="24"/>
        </w:rPr>
        <w:t>равление по гражданским делам и печати</w:t>
      </w:r>
      <w:r w:rsidR="00A62FC2" w:rsidRPr="003501E7">
        <w:rPr>
          <w:rFonts w:ascii="Times New Roman" w:hAnsi="Times New Roman" w:cs="Times New Roman"/>
          <w:sz w:val="24"/>
          <w:szCs w:val="24"/>
        </w:rPr>
        <w:t xml:space="preserve"> – также несет </w:t>
      </w:r>
      <w:r w:rsidRPr="003501E7">
        <w:rPr>
          <w:rFonts w:ascii="Times New Roman" w:hAnsi="Times New Roman" w:cs="Times New Roman"/>
          <w:sz w:val="24"/>
          <w:szCs w:val="24"/>
        </w:rPr>
        <w:t xml:space="preserve">ответственность по </w:t>
      </w:r>
      <w:r w:rsidR="00A62FC2" w:rsidRPr="003501E7">
        <w:rPr>
          <w:rFonts w:ascii="Times New Roman" w:hAnsi="Times New Roman" w:cs="Times New Roman"/>
          <w:sz w:val="24"/>
          <w:szCs w:val="24"/>
        </w:rPr>
        <w:t>проблемам</w:t>
      </w:r>
      <w:r w:rsidRPr="003501E7">
        <w:rPr>
          <w:rFonts w:ascii="Times New Roman" w:hAnsi="Times New Roman" w:cs="Times New Roman"/>
          <w:sz w:val="24"/>
          <w:szCs w:val="24"/>
        </w:rPr>
        <w:t xml:space="preserve"> предоставления гражданства</w:t>
      </w:r>
      <w:r w:rsidR="00B5581A" w:rsidRPr="003501E7">
        <w:rPr>
          <w:rFonts w:ascii="Times New Roman" w:hAnsi="Times New Roman" w:cs="Times New Roman"/>
          <w:vertAlign w:val="superscript"/>
        </w:rPr>
        <w:footnoteReference w:id="116"/>
      </w:r>
      <w:r w:rsidRPr="003501E7">
        <w:rPr>
          <w:rFonts w:ascii="Times New Roman" w:hAnsi="Times New Roman" w:cs="Times New Roman"/>
          <w:sz w:val="24"/>
          <w:szCs w:val="24"/>
        </w:rPr>
        <w:t>.</w:t>
      </w:r>
    </w:p>
    <w:p w14:paraId="590AFC6B" w14:textId="6F260F03" w:rsidR="000E710E" w:rsidRPr="003501E7" w:rsidRDefault="000E710E" w:rsidP="000E710E">
      <w:pPr>
        <w:spacing w:after="0" w:line="360" w:lineRule="auto"/>
        <w:ind w:firstLine="709"/>
        <w:jc w:val="both"/>
        <w:rPr>
          <w:rFonts w:ascii="Times New Roman" w:hAnsi="Times New Roman" w:cs="Times New Roman"/>
          <w:sz w:val="24"/>
          <w:szCs w:val="24"/>
        </w:rPr>
      </w:pPr>
      <w:r w:rsidRPr="003501E7">
        <w:rPr>
          <w:rFonts w:ascii="Times New Roman" w:hAnsi="Times New Roman" w:cs="Times New Roman"/>
          <w:sz w:val="24"/>
          <w:szCs w:val="24"/>
        </w:rPr>
        <w:t xml:space="preserve">Также, </w:t>
      </w:r>
      <w:r w:rsidR="00B4586E" w:rsidRPr="003501E7">
        <w:rPr>
          <w:rFonts w:ascii="Times New Roman" w:hAnsi="Times New Roman" w:cs="Times New Roman"/>
          <w:sz w:val="24"/>
          <w:szCs w:val="24"/>
        </w:rPr>
        <w:t>существует ряд</w:t>
      </w:r>
      <w:r w:rsidRPr="003501E7">
        <w:rPr>
          <w:rFonts w:ascii="Times New Roman" w:hAnsi="Times New Roman" w:cs="Times New Roman"/>
          <w:sz w:val="24"/>
          <w:szCs w:val="24"/>
        </w:rPr>
        <w:t xml:space="preserve"> </w:t>
      </w:r>
      <w:r w:rsidRPr="005711F5">
        <w:rPr>
          <w:rFonts w:ascii="Times New Roman" w:hAnsi="Times New Roman" w:cs="Times New Roman"/>
          <w:sz w:val="24"/>
          <w:szCs w:val="24"/>
        </w:rPr>
        <w:t>учреждени</w:t>
      </w:r>
      <w:r w:rsidR="00B4586E" w:rsidRPr="005711F5">
        <w:rPr>
          <w:rFonts w:ascii="Times New Roman" w:hAnsi="Times New Roman" w:cs="Times New Roman"/>
          <w:sz w:val="24"/>
          <w:szCs w:val="24"/>
        </w:rPr>
        <w:t>й, которые</w:t>
      </w:r>
      <w:r w:rsidRPr="005711F5">
        <w:rPr>
          <w:rFonts w:ascii="Times New Roman" w:hAnsi="Times New Roman" w:cs="Times New Roman"/>
          <w:sz w:val="24"/>
          <w:szCs w:val="24"/>
        </w:rPr>
        <w:t xml:space="preserve"> работают </w:t>
      </w:r>
      <w:proofErr w:type="gramStart"/>
      <w:r w:rsidRPr="005711F5">
        <w:rPr>
          <w:rFonts w:ascii="Times New Roman" w:hAnsi="Times New Roman" w:cs="Times New Roman"/>
          <w:sz w:val="24"/>
          <w:szCs w:val="24"/>
        </w:rPr>
        <w:t>в</w:t>
      </w:r>
      <w:proofErr w:type="gramEnd"/>
      <w:r w:rsidRPr="005711F5">
        <w:rPr>
          <w:rFonts w:ascii="Times New Roman" w:hAnsi="Times New Roman" w:cs="Times New Roman"/>
          <w:sz w:val="24"/>
          <w:szCs w:val="24"/>
        </w:rPr>
        <w:t xml:space="preserve"> непосредственно с </w:t>
      </w:r>
      <w:r w:rsidR="005711F5" w:rsidRPr="005711F5">
        <w:rPr>
          <w:rFonts w:ascii="Times New Roman" w:hAnsi="Times New Roman" w:cs="Times New Roman"/>
          <w:sz w:val="24"/>
          <w:szCs w:val="24"/>
        </w:rPr>
        <w:t xml:space="preserve">беженцами </w:t>
      </w:r>
      <w:r w:rsidRPr="005711F5">
        <w:rPr>
          <w:rFonts w:ascii="Times New Roman" w:hAnsi="Times New Roman" w:cs="Times New Roman"/>
          <w:sz w:val="24"/>
          <w:szCs w:val="24"/>
        </w:rPr>
        <w:t>и</w:t>
      </w:r>
      <w:r w:rsidR="005711F5" w:rsidRPr="005711F5">
        <w:rPr>
          <w:rFonts w:ascii="Times New Roman" w:hAnsi="Times New Roman" w:cs="Times New Roman"/>
          <w:sz w:val="24"/>
          <w:szCs w:val="24"/>
        </w:rPr>
        <w:t xml:space="preserve"> иммигрантами</w:t>
      </w:r>
      <w:r w:rsidRPr="005711F5">
        <w:rPr>
          <w:rFonts w:ascii="Times New Roman" w:hAnsi="Times New Roman" w:cs="Times New Roman"/>
          <w:sz w:val="24"/>
          <w:szCs w:val="24"/>
        </w:rPr>
        <w:t>:</w:t>
      </w:r>
    </w:p>
    <w:p w14:paraId="158286FD" w14:textId="0394BDBD" w:rsidR="000E710E" w:rsidRPr="003501E7" w:rsidRDefault="000E710E" w:rsidP="000E710E">
      <w:pPr>
        <w:spacing w:after="0" w:line="360" w:lineRule="auto"/>
        <w:ind w:firstLine="709"/>
        <w:jc w:val="both"/>
        <w:rPr>
          <w:rFonts w:ascii="Times New Roman" w:hAnsi="Times New Roman" w:cs="Times New Roman"/>
          <w:sz w:val="24"/>
          <w:szCs w:val="24"/>
        </w:rPr>
      </w:pPr>
      <w:r w:rsidRPr="00E23D71">
        <w:rPr>
          <w:rFonts w:ascii="Times New Roman" w:hAnsi="Times New Roman" w:cs="Times New Roman"/>
          <w:sz w:val="24"/>
          <w:szCs w:val="24"/>
        </w:rPr>
        <w:t>- «Фонд социальных действий»</w:t>
      </w:r>
      <w:r w:rsidR="00B4586E" w:rsidRPr="00E23D71">
        <w:rPr>
          <w:rFonts w:ascii="Times New Roman" w:eastAsia="Times New Roman" w:hAnsi="Times New Roman" w:cs="Times New Roman"/>
          <w:sz w:val="24"/>
          <w:szCs w:val="24"/>
        </w:rPr>
        <w:t xml:space="preserve"> (FAS).</w:t>
      </w:r>
      <w:r w:rsidRPr="00E23D71">
        <w:rPr>
          <w:rFonts w:ascii="Times New Roman" w:hAnsi="Times New Roman" w:cs="Times New Roman"/>
          <w:sz w:val="24"/>
          <w:szCs w:val="24"/>
        </w:rPr>
        <w:t xml:space="preserve"> </w:t>
      </w:r>
      <w:r w:rsidR="00E23D71" w:rsidRPr="00E23D71">
        <w:rPr>
          <w:rFonts w:ascii="Times New Roman" w:hAnsi="Times New Roman" w:cs="Times New Roman"/>
          <w:sz w:val="24"/>
          <w:szCs w:val="24"/>
        </w:rPr>
        <w:t>Д</w:t>
      </w:r>
      <w:r w:rsidRPr="00E23D71">
        <w:rPr>
          <w:rFonts w:ascii="Times New Roman" w:hAnsi="Times New Roman" w:cs="Times New Roman"/>
          <w:sz w:val="24"/>
          <w:szCs w:val="24"/>
        </w:rPr>
        <w:t>е</w:t>
      </w:r>
      <w:r w:rsidR="00E23D71" w:rsidRPr="00E23D71">
        <w:rPr>
          <w:rFonts w:ascii="Times New Roman" w:hAnsi="Times New Roman" w:cs="Times New Roman"/>
          <w:sz w:val="24"/>
          <w:szCs w:val="24"/>
        </w:rPr>
        <w:t>ятельность организации направлена</w:t>
      </w:r>
      <w:r w:rsidRPr="00E23D71">
        <w:rPr>
          <w:rFonts w:ascii="Times New Roman" w:hAnsi="Times New Roman" w:cs="Times New Roman"/>
          <w:sz w:val="24"/>
          <w:szCs w:val="24"/>
        </w:rPr>
        <w:t xml:space="preserve"> на интеграцию иммигрантов</w:t>
      </w:r>
      <w:r w:rsidR="00E23D71" w:rsidRPr="00E23D71">
        <w:rPr>
          <w:rFonts w:ascii="Times New Roman" w:hAnsi="Times New Roman" w:cs="Times New Roman"/>
          <w:sz w:val="24"/>
          <w:szCs w:val="24"/>
        </w:rPr>
        <w:t>, а также н</w:t>
      </w:r>
      <w:r w:rsidRPr="00E23D71">
        <w:rPr>
          <w:rFonts w:ascii="Times New Roman" w:hAnsi="Times New Roman" w:cs="Times New Roman"/>
          <w:sz w:val="24"/>
          <w:szCs w:val="24"/>
        </w:rPr>
        <w:t xml:space="preserve">а предоставление </w:t>
      </w:r>
      <w:r w:rsidR="001E3AD8" w:rsidRPr="00E23D71">
        <w:rPr>
          <w:rFonts w:ascii="Times New Roman" w:eastAsia="Times New Roman" w:hAnsi="Times New Roman" w:cs="Times New Roman"/>
          <w:sz w:val="24"/>
          <w:szCs w:val="24"/>
        </w:rPr>
        <w:t>пособий</w:t>
      </w:r>
      <w:r w:rsidR="00E23D71" w:rsidRPr="00E23D71">
        <w:rPr>
          <w:rFonts w:ascii="Times New Roman" w:eastAsia="Times New Roman" w:hAnsi="Times New Roman" w:cs="Times New Roman"/>
          <w:sz w:val="24"/>
          <w:szCs w:val="24"/>
        </w:rPr>
        <w:t xml:space="preserve">, </w:t>
      </w:r>
      <w:r w:rsidR="001E3AD8" w:rsidRPr="00E23D71">
        <w:rPr>
          <w:rFonts w:ascii="Times New Roman" w:eastAsia="Times New Roman" w:hAnsi="Times New Roman" w:cs="Times New Roman"/>
          <w:sz w:val="24"/>
          <w:szCs w:val="24"/>
        </w:rPr>
        <w:t>финансов</w:t>
      </w:r>
      <w:r w:rsidR="00E23D71" w:rsidRPr="00E23D71">
        <w:rPr>
          <w:rFonts w:ascii="Times New Roman" w:eastAsia="Times New Roman" w:hAnsi="Times New Roman" w:cs="Times New Roman"/>
          <w:sz w:val="24"/>
          <w:szCs w:val="24"/>
        </w:rPr>
        <w:t>ых</w:t>
      </w:r>
      <w:r w:rsidR="001E3AD8" w:rsidRPr="00E23D71">
        <w:rPr>
          <w:rFonts w:ascii="Times New Roman" w:eastAsia="Times New Roman" w:hAnsi="Times New Roman" w:cs="Times New Roman"/>
          <w:sz w:val="24"/>
          <w:szCs w:val="24"/>
        </w:rPr>
        <w:t xml:space="preserve"> </w:t>
      </w:r>
      <w:r w:rsidR="00E23D71" w:rsidRPr="00E23D71">
        <w:rPr>
          <w:rFonts w:ascii="Times New Roman" w:hAnsi="Times New Roman" w:cs="Times New Roman"/>
          <w:sz w:val="24"/>
          <w:szCs w:val="24"/>
        </w:rPr>
        <w:t>субсидий</w:t>
      </w:r>
      <w:r w:rsidR="00E23D71" w:rsidRPr="00E23D71">
        <w:rPr>
          <w:rFonts w:ascii="Times New Roman" w:eastAsia="Times New Roman" w:hAnsi="Times New Roman" w:cs="Times New Roman"/>
          <w:sz w:val="24"/>
          <w:szCs w:val="24"/>
        </w:rPr>
        <w:t xml:space="preserve"> </w:t>
      </w:r>
      <w:r w:rsidRPr="00E23D71">
        <w:rPr>
          <w:rFonts w:ascii="Times New Roman" w:hAnsi="Times New Roman" w:cs="Times New Roman"/>
          <w:sz w:val="24"/>
          <w:szCs w:val="24"/>
        </w:rPr>
        <w:t xml:space="preserve">организациям частного сектора, </w:t>
      </w:r>
      <w:r w:rsidR="00E23D71" w:rsidRPr="00E23D71">
        <w:rPr>
          <w:rFonts w:ascii="Times New Roman" w:hAnsi="Times New Roman" w:cs="Times New Roman"/>
          <w:sz w:val="24"/>
          <w:szCs w:val="24"/>
        </w:rPr>
        <w:t>для</w:t>
      </w:r>
      <w:r w:rsidRPr="00E23D71">
        <w:rPr>
          <w:rFonts w:ascii="Times New Roman" w:hAnsi="Times New Roman" w:cs="Times New Roman"/>
          <w:sz w:val="24"/>
          <w:szCs w:val="24"/>
        </w:rPr>
        <w:t xml:space="preserve"> оказания помощи иммигрантам в области </w:t>
      </w:r>
      <w:r w:rsidR="00E23D71" w:rsidRPr="00E23D71">
        <w:rPr>
          <w:rFonts w:ascii="Times New Roman" w:hAnsi="Times New Roman" w:cs="Times New Roman"/>
          <w:sz w:val="24"/>
          <w:szCs w:val="24"/>
        </w:rPr>
        <w:t xml:space="preserve">обучения французскому </w:t>
      </w:r>
      <w:r w:rsidRPr="00E23D71">
        <w:rPr>
          <w:rFonts w:ascii="Times New Roman" w:hAnsi="Times New Roman" w:cs="Times New Roman"/>
          <w:sz w:val="24"/>
          <w:szCs w:val="24"/>
        </w:rPr>
        <w:t>язык</w:t>
      </w:r>
      <w:r w:rsidR="00E23D71" w:rsidRPr="00E23D71">
        <w:rPr>
          <w:rFonts w:ascii="Times New Roman" w:hAnsi="Times New Roman" w:cs="Times New Roman"/>
          <w:sz w:val="24"/>
          <w:szCs w:val="24"/>
        </w:rPr>
        <w:t>у</w:t>
      </w:r>
      <w:r w:rsidRPr="00E23D71">
        <w:rPr>
          <w:rFonts w:ascii="Times New Roman" w:hAnsi="Times New Roman" w:cs="Times New Roman"/>
          <w:sz w:val="24"/>
          <w:szCs w:val="24"/>
        </w:rPr>
        <w:t>, жилищного строительства и рынка труда</w:t>
      </w:r>
      <w:r w:rsidR="001E3AD8" w:rsidRPr="00E23D71">
        <w:rPr>
          <w:rFonts w:ascii="Times New Roman" w:hAnsi="Times New Roman" w:cs="Times New Roman"/>
          <w:sz w:val="24"/>
          <w:szCs w:val="24"/>
        </w:rPr>
        <w:t>, реализаций программ</w:t>
      </w:r>
      <w:r w:rsidR="001E3AD8" w:rsidRPr="003501E7">
        <w:rPr>
          <w:rFonts w:ascii="Times New Roman" w:hAnsi="Times New Roman" w:cs="Times New Roman"/>
          <w:sz w:val="24"/>
          <w:szCs w:val="24"/>
        </w:rPr>
        <w:t xml:space="preserve"> обучения. Этот фонд контролируется Министерством труда и солидарности и Министерством финансов. Руководство назначается правительством </w:t>
      </w:r>
      <w:r w:rsidR="00D915D7" w:rsidRPr="003501E7">
        <w:rPr>
          <w:rFonts w:ascii="Times New Roman" w:hAnsi="Times New Roman" w:cs="Times New Roman"/>
          <w:sz w:val="24"/>
          <w:szCs w:val="24"/>
        </w:rPr>
        <w:t>Республики</w:t>
      </w:r>
      <w:r w:rsidRPr="003501E7">
        <w:rPr>
          <w:rFonts w:ascii="Times New Roman" w:hAnsi="Times New Roman" w:cs="Times New Roman"/>
          <w:sz w:val="24"/>
          <w:szCs w:val="24"/>
        </w:rPr>
        <w:t>;</w:t>
      </w:r>
    </w:p>
    <w:p w14:paraId="4B8163E3" w14:textId="451F10AD" w:rsidR="000E710E" w:rsidRPr="003501E7" w:rsidRDefault="000E710E" w:rsidP="000E710E">
      <w:pPr>
        <w:spacing w:after="0" w:line="360" w:lineRule="auto"/>
        <w:ind w:firstLine="709"/>
        <w:jc w:val="both"/>
        <w:rPr>
          <w:rFonts w:ascii="Times New Roman" w:hAnsi="Times New Roman" w:cs="Times New Roman"/>
          <w:sz w:val="24"/>
          <w:szCs w:val="24"/>
        </w:rPr>
      </w:pPr>
      <w:r w:rsidRPr="003501E7">
        <w:rPr>
          <w:rFonts w:ascii="Times New Roman" w:hAnsi="Times New Roman" w:cs="Times New Roman"/>
          <w:sz w:val="24"/>
          <w:szCs w:val="24"/>
        </w:rPr>
        <w:t>- «</w:t>
      </w:r>
      <w:r w:rsidRPr="00CF08DA">
        <w:rPr>
          <w:rFonts w:ascii="Times New Roman" w:hAnsi="Times New Roman" w:cs="Times New Roman"/>
          <w:sz w:val="24"/>
          <w:szCs w:val="24"/>
        </w:rPr>
        <w:t>Национальное бюро по вопросам иммиграции»</w:t>
      </w:r>
      <w:r w:rsidR="001E3AD8" w:rsidRPr="00CF08DA">
        <w:rPr>
          <w:rFonts w:ascii="Times New Roman" w:eastAsia="Times New Roman" w:hAnsi="Times New Roman" w:cs="Times New Roman"/>
          <w:sz w:val="24"/>
          <w:szCs w:val="24"/>
        </w:rPr>
        <w:t xml:space="preserve"> (ОМ</w:t>
      </w:r>
      <w:proofErr w:type="gramStart"/>
      <w:r w:rsidR="001E3AD8" w:rsidRPr="00CF08DA">
        <w:rPr>
          <w:rFonts w:ascii="Times New Roman" w:eastAsia="Times New Roman" w:hAnsi="Times New Roman" w:cs="Times New Roman"/>
          <w:sz w:val="24"/>
          <w:szCs w:val="24"/>
        </w:rPr>
        <w:t>I</w:t>
      </w:r>
      <w:proofErr w:type="gramEnd"/>
      <w:r w:rsidR="001E3AD8" w:rsidRPr="00CF08DA">
        <w:rPr>
          <w:rFonts w:ascii="Times New Roman" w:eastAsia="Times New Roman" w:hAnsi="Times New Roman" w:cs="Times New Roman"/>
          <w:sz w:val="24"/>
          <w:szCs w:val="24"/>
        </w:rPr>
        <w:t>)</w:t>
      </w:r>
      <w:r w:rsidR="00CF08DA" w:rsidRPr="00CF08DA">
        <w:rPr>
          <w:rFonts w:ascii="Times New Roman" w:eastAsia="Times New Roman" w:hAnsi="Times New Roman" w:cs="Times New Roman"/>
          <w:sz w:val="24"/>
          <w:szCs w:val="24"/>
        </w:rPr>
        <w:t xml:space="preserve"> занимается</w:t>
      </w:r>
      <w:r w:rsidRPr="00CF08DA">
        <w:rPr>
          <w:rFonts w:ascii="Times New Roman" w:hAnsi="Times New Roman" w:cs="Times New Roman"/>
          <w:sz w:val="24"/>
          <w:szCs w:val="24"/>
        </w:rPr>
        <w:t xml:space="preserve"> новоприбывшими мигрантами, их ориентацией</w:t>
      </w:r>
      <w:r w:rsidR="00CF08DA">
        <w:rPr>
          <w:rFonts w:ascii="Times New Roman" w:hAnsi="Times New Roman" w:cs="Times New Roman"/>
          <w:sz w:val="24"/>
          <w:szCs w:val="24"/>
        </w:rPr>
        <w:t xml:space="preserve"> и</w:t>
      </w:r>
      <w:r w:rsidRPr="003501E7">
        <w:rPr>
          <w:rFonts w:ascii="Times New Roman" w:hAnsi="Times New Roman" w:cs="Times New Roman"/>
          <w:sz w:val="24"/>
          <w:szCs w:val="24"/>
        </w:rPr>
        <w:t xml:space="preserve"> </w:t>
      </w:r>
      <w:r w:rsidR="001E3AD8" w:rsidRPr="003501E7">
        <w:rPr>
          <w:rFonts w:ascii="Times New Roman" w:hAnsi="Times New Roman" w:cs="Times New Roman"/>
          <w:sz w:val="24"/>
          <w:szCs w:val="24"/>
        </w:rPr>
        <w:t>обязательны</w:t>
      </w:r>
      <w:r w:rsidR="00E848E0">
        <w:rPr>
          <w:rFonts w:ascii="Times New Roman" w:hAnsi="Times New Roman" w:cs="Times New Roman"/>
          <w:sz w:val="24"/>
          <w:szCs w:val="24"/>
        </w:rPr>
        <w:t>м</w:t>
      </w:r>
      <w:r w:rsidR="001E3AD8" w:rsidRPr="003501E7">
        <w:rPr>
          <w:rFonts w:ascii="Times New Roman" w:hAnsi="Times New Roman" w:cs="Times New Roman"/>
          <w:sz w:val="24"/>
          <w:szCs w:val="24"/>
        </w:rPr>
        <w:t xml:space="preserve"> медицински</w:t>
      </w:r>
      <w:r w:rsidR="00E848E0">
        <w:rPr>
          <w:rFonts w:ascii="Times New Roman" w:hAnsi="Times New Roman" w:cs="Times New Roman"/>
          <w:sz w:val="24"/>
          <w:szCs w:val="24"/>
        </w:rPr>
        <w:t>м</w:t>
      </w:r>
      <w:r w:rsidR="001E3AD8" w:rsidRPr="003501E7">
        <w:rPr>
          <w:rFonts w:ascii="Times New Roman" w:hAnsi="Times New Roman" w:cs="Times New Roman"/>
          <w:sz w:val="24"/>
          <w:szCs w:val="24"/>
        </w:rPr>
        <w:t xml:space="preserve"> осмотр</w:t>
      </w:r>
      <w:r w:rsidR="00E848E0">
        <w:rPr>
          <w:rFonts w:ascii="Times New Roman" w:hAnsi="Times New Roman" w:cs="Times New Roman"/>
          <w:sz w:val="24"/>
          <w:szCs w:val="24"/>
        </w:rPr>
        <w:t>ом</w:t>
      </w:r>
      <w:r w:rsidR="001E3AD8" w:rsidRPr="003501E7">
        <w:rPr>
          <w:rFonts w:ascii="Times New Roman" w:hAnsi="Times New Roman" w:cs="Times New Roman"/>
          <w:sz w:val="24"/>
          <w:szCs w:val="24"/>
        </w:rPr>
        <w:t xml:space="preserve">. Это государственный орган, </w:t>
      </w:r>
      <w:r w:rsidR="00D915D7" w:rsidRPr="003501E7">
        <w:rPr>
          <w:rFonts w:ascii="Times New Roman" w:hAnsi="Times New Roman" w:cs="Times New Roman"/>
          <w:sz w:val="24"/>
          <w:szCs w:val="24"/>
        </w:rPr>
        <w:t>который</w:t>
      </w:r>
      <w:r w:rsidR="001E3AD8" w:rsidRPr="003501E7">
        <w:rPr>
          <w:rFonts w:ascii="Times New Roman" w:hAnsi="Times New Roman" w:cs="Times New Roman"/>
          <w:sz w:val="24"/>
          <w:szCs w:val="24"/>
        </w:rPr>
        <w:t xml:space="preserve"> выда</w:t>
      </w:r>
      <w:r w:rsidR="00D915D7" w:rsidRPr="003501E7">
        <w:rPr>
          <w:rFonts w:ascii="Times New Roman" w:hAnsi="Times New Roman" w:cs="Times New Roman"/>
          <w:sz w:val="24"/>
          <w:szCs w:val="24"/>
        </w:rPr>
        <w:t>ет</w:t>
      </w:r>
      <w:r w:rsidR="001E3AD8" w:rsidRPr="003501E7">
        <w:rPr>
          <w:rFonts w:ascii="Times New Roman" w:hAnsi="Times New Roman" w:cs="Times New Roman"/>
          <w:sz w:val="24"/>
          <w:szCs w:val="24"/>
        </w:rPr>
        <w:t xml:space="preserve"> разрешени</w:t>
      </w:r>
      <w:r w:rsidR="00D915D7" w:rsidRPr="003501E7">
        <w:rPr>
          <w:rFonts w:ascii="Times New Roman" w:hAnsi="Times New Roman" w:cs="Times New Roman"/>
          <w:sz w:val="24"/>
          <w:szCs w:val="24"/>
        </w:rPr>
        <w:t>я тем иммигрантам</w:t>
      </w:r>
      <w:r w:rsidR="001E3AD8" w:rsidRPr="003501E7">
        <w:rPr>
          <w:rFonts w:ascii="Times New Roman" w:hAnsi="Times New Roman" w:cs="Times New Roman"/>
          <w:sz w:val="24"/>
          <w:szCs w:val="24"/>
        </w:rPr>
        <w:t xml:space="preserve">, </w:t>
      </w:r>
      <w:r w:rsidR="00D915D7" w:rsidRPr="003501E7">
        <w:rPr>
          <w:rFonts w:ascii="Times New Roman" w:hAnsi="Times New Roman" w:cs="Times New Roman"/>
          <w:sz w:val="24"/>
          <w:szCs w:val="24"/>
        </w:rPr>
        <w:t xml:space="preserve">которые хотят </w:t>
      </w:r>
      <w:r w:rsidR="001E3AD8" w:rsidRPr="003501E7">
        <w:rPr>
          <w:rFonts w:ascii="Times New Roman" w:hAnsi="Times New Roman" w:cs="Times New Roman"/>
          <w:sz w:val="24"/>
          <w:szCs w:val="24"/>
        </w:rPr>
        <w:t xml:space="preserve">работать во Франции. Бюро </w:t>
      </w:r>
      <w:r w:rsidR="001E3AD8" w:rsidRPr="003501E7">
        <w:rPr>
          <w:rFonts w:ascii="Times New Roman" w:eastAsia="Times New Roman" w:hAnsi="Times New Roman" w:cs="Times New Roman"/>
          <w:sz w:val="24"/>
          <w:szCs w:val="24"/>
        </w:rPr>
        <w:t>контрол</w:t>
      </w:r>
      <w:r w:rsidR="00D915D7" w:rsidRPr="003501E7">
        <w:rPr>
          <w:rFonts w:ascii="Times New Roman" w:eastAsia="Times New Roman" w:hAnsi="Times New Roman" w:cs="Times New Roman"/>
          <w:sz w:val="24"/>
          <w:szCs w:val="24"/>
        </w:rPr>
        <w:t xml:space="preserve">ирует </w:t>
      </w:r>
      <w:r w:rsidR="001E3AD8" w:rsidRPr="003501E7">
        <w:rPr>
          <w:rFonts w:ascii="Times New Roman" w:eastAsia="Times New Roman" w:hAnsi="Times New Roman" w:cs="Times New Roman"/>
          <w:sz w:val="24"/>
          <w:szCs w:val="24"/>
        </w:rPr>
        <w:t>законность использования рабочей силы</w:t>
      </w:r>
      <w:r w:rsidR="00D915D7" w:rsidRPr="003501E7">
        <w:rPr>
          <w:rFonts w:ascii="Times New Roman" w:eastAsia="Times New Roman" w:hAnsi="Times New Roman" w:cs="Times New Roman"/>
          <w:sz w:val="24"/>
          <w:szCs w:val="24"/>
        </w:rPr>
        <w:t xml:space="preserve"> иностранных граждан</w:t>
      </w:r>
      <w:r w:rsidR="001E3AD8" w:rsidRPr="003501E7">
        <w:rPr>
          <w:rFonts w:ascii="Times New Roman" w:eastAsia="Times New Roman" w:hAnsi="Times New Roman" w:cs="Times New Roman"/>
          <w:sz w:val="24"/>
          <w:szCs w:val="24"/>
        </w:rPr>
        <w:t xml:space="preserve">, </w:t>
      </w:r>
      <w:r w:rsidR="00D915D7" w:rsidRPr="003501E7">
        <w:rPr>
          <w:rFonts w:ascii="Times New Roman" w:eastAsia="Times New Roman" w:hAnsi="Times New Roman" w:cs="Times New Roman"/>
          <w:sz w:val="24"/>
          <w:szCs w:val="24"/>
        </w:rPr>
        <w:t xml:space="preserve">соблюдение </w:t>
      </w:r>
      <w:r w:rsidR="001E3AD8" w:rsidRPr="003501E7">
        <w:rPr>
          <w:rFonts w:ascii="Times New Roman" w:eastAsia="Times New Roman" w:hAnsi="Times New Roman" w:cs="Times New Roman"/>
          <w:sz w:val="24"/>
          <w:szCs w:val="24"/>
        </w:rPr>
        <w:t>услови</w:t>
      </w:r>
      <w:r w:rsidR="00D915D7" w:rsidRPr="003501E7">
        <w:rPr>
          <w:rFonts w:ascii="Times New Roman" w:eastAsia="Times New Roman" w:hAnsi="Times New Roman" w:cs="Times New Roman"/>
          <w:sz w:val="24"/>
          <w:szCs w:val="24"/>
        </w:rPr>
        <w:t>й</w:t>
      </w:r>
      <w:r w:rsidR="001E3AD8" w:rsidRPr="003501E7">
        <w:rPr>
          <w:rFonts w:ascii="Times New Roman" w:eastAsia="Times New Roman" w:hAnsi="Times New Roman" w:cs="Times New Roman"/>
          <w:sz w:val="24"/>
          <w:szCs w:val="24"/>
        </w:rPr>
        <w:t xml:space="preserve"> проживания семей рабочих-иммигрантов. </w:t>
      </w:r>
      <w:r w:rsidR="00715571" w:rsidRPr="003501E7">
        <w:rPr>
          <w:rFonts w:ascii="Times New Roman" w:eastAsia="Times New Roman" w:hAnsi="Times New Roman" w:cs="Times New Roman"/>
          <w:sz w:val="24"/>
          <w:szCs w:val="24"/>
        </w:rPr>
        <w:t xml:space="preserve">Финансирование деятельности данного органа осуществляется за счет отчислений, поступающих от </w:t>
      </w:r>
      <w:r w:rsidR="001E3AD8" w:rsidRPr="003501E7">
        <w:rPr>
          <w:rFonts w:ascii="Times New Roman" w:eastAsia="Times New Roman" w:hAnsi="Times New Roman" w:cs="Times New Roman"/>
          <w:sz w:val="24"/>
          <w:szCs w:val="24"/>
        </w:rPr>
        <w:t>работодател</w:t>
      </w:r>
      <w:r w:rsidR="00715571" w:rsidRPr="003501E7">
        <w:rPr>
          <w:rFonts w:ascii="Times New Roman" w:eastAsia="Times New Roman" w:hAnsi="Times New Roman" w:cs="Times New Roman"/>
          <w:sz w:val="24"/>
          <w:szCs w:val="24"/>
        </w:rPr>
        <w:t>ей, и</w:t>
      </w:r>
      <w:r w:rsidR="001E3AD8" w:rsidRPr="003501E7">
        <w:rPr>
          <w:rFonts w:ascii="Times New Roman" w:eastAsia="Times New Roman" w:hAnsi="Times New Roman" w:cs="Times New Roman"/>
          <w:sz w:val="24"/>
          <w:szCs w:val="24"/>
        </w:rPr>
        <w:t>спольз</w:t>
      </w:r>
      <w:r w:rsidR="00715571" w:rsidRPr="003501E7">
        <w:rPr>
          <w:rFonts w:ascii="Times New Roman" w:eastAsia="Times New Roman" w:hAnsi="Times New Roman" w:cs="Times New Roman"/>
          <w:sz w:val="24"/>
          <w:szCs w:val="24"/>
        </w:rPr>
        <w:t>ующих</w:t>
      </w:r>
      <w:r w:rsidR="001E3AD8" w:rsidRPr="003501E7">
        <w:rPr>
          <w:rFonts w:ascii="Times New Roman" w:eastAsia="Times New Roman" w:hAnsi="Times New Roman" w:cs="Times New Roman"/>
          <w:sz w:val="24"/>
          <w:szCs w:val="24"/>
        </w:rPr>
        <w:t xml:space="preserve"> иностранн</w:t>
      </w:r>
      <w:r w:rsidR="00715571" w:rsidRPr="003501E7">
        <w:rPr>
          <w:rFonts w:ascii="Times New Roman" w:eastAsia="Times New Roman" w:hAnsi="Times New Roman" w:cs="Times New Roman"/>
          <w:sz w:val="24"/>
          <w:szCs w:val="24"/>
        </w:rPr>
        <w:t>ую</w:t>
      </w:r>
      <w:r w:rsidR="001E3AD8" w:rsidRPr="003501E7">
        <w:rPr>
          <w:rFonts w:ascii="Times New Roman" w:eastAsia="Times New Roman" w:hAnsi="Times New Roman" w:cs="Times New Roman"/>
          <w:sz w:val="24"/>
          <w:szCs w:val="24"/>
        </w:rPr>
        <w:t xml:space="preserve"> рабоч</w:t>
      </w:r>
      <w:r w:rsidR="00715571" w:rsidRPr="003501E7">
        <w:rPr>
          <w:rFonts w:ascii="Times New Roman" w:eastAsia="Times New Roman" w:hAnsi="Times New Roman" w:cs="Times New Roman"/>
          <w:sz w:val="24"/>
          <w:szCs w:val="24"/>
        </w:rPr>
        <w:t>ую</w:t>
      </w:r>
      <w:r w:rsidR="001E3AD8" w:rsidRPr="003501E7">
        <w:rPr>
          <w:rFonts w:ascii="Times New Roman" w:eastAsia="Times New Roman" w:hAnsi="Times New Roman" w:cs="Times New Roman"/>
          <w:sz w:val="24"/>
          <w:szCs w:val="24"/>
        </w:rPr>
        <w:t xml:space="preserve"> сил</w:t>
      </w:r>
      <w:r w:rsidR="00715571" w:rsidRPr="003501E7">
        <w:rPr>
          <w:rFonts w:ascii="Times New Roman" w:eastAsia="Times New Roman" w:hAnsi="Times New Roman" w:cs="Times New Roman"/>
          <w:sz w:val="24"/>
          <w:szCs w:val="24"/>
        </w:rPr>
        <w:t>у</w:t>
      </w:r>
      <w:r w:rsidR="001E3AD8" w:rsidRPr="003501E7">
        <w:rPr>
          <w:rFonts w:ascii="Times New Roman" w:eastAsia="Times New Roman" w:hAnsi="Times New Roman" w:cs="Times New Roman"/>
          <w:sz w:val="24"/>
          <w:szCs w:val="24"/>
        </w:rPr>
        <w:t xml:space="preserve">, </w:t>
      </w:r>
      <w:r w:rsidR="00715571" w:rsidRPr="003501E7">
        <w:rPr>
          <w:rFonts w:ascii="Times New Roman" w:eastAsia="Times New Roman" w:hAnsi="Times New Roman" w:cs="Times New Roman"/>
          <w:sz w:val="24"/>
          <w:szCs w:val="24"/>
        </w:rPr>
        <w:t xml:space="preserve">а также средств, получаемых за </w:t>
      </w:r>
      <w:r w:rsidR="001E3AD8" w:rsidRPr="003501E7">
        <w:rPr>
          <w:rFonts w:ascii="Times New Roman" w:eastAsia="Times New Roman" w:hAnsi="Times New Roman" w:cs="Times New Roman"/>
          <w:sz w:val="24"/>
          <w:szCs w:val="24"/>
        </w:rPr>
        <w:t>продление разрешений на работу</w:t>
      </w:r>
      <w:r w:rsidR="00715571" w:rsidRPr="003501E7">
        <w:rPr>
          <w:rFonts w:ascii="Times New Roman" w:eastAsia="Times New Roman" w:hAnsi="Times New Roman" w:cs="Times New Roman"/>
          <w:sz w:val="24"/>
          <w:szCs w:val="24"/>
        </w:rPr>
        <w:t xml:space="preserve"> и</w:t>
      </w:r>
      <w:r w:rsidR="001E3AD8" w:rsidRPr="003501E7">
        <w:rPr>
          <w:rFonts w:ascii="Times New Roman" w:eastAsia="Times New Roman" w:hAnsi="Times New Roman" w:cs="Times New Roman"/>
          <w:sz w:val="24"/>
          <w:szCs w:val="24"/>
        </w:rPr>
        <w:t xml:space="preserve"> вызов семьи иностранного рабочего.</w:t>
      </w:r>
      <w:r w:rsidRPr="003501E7">
        <w:rPr>
          <w:rFonts w:ascii="Times New Roman" w:hAnsi="Times New Roman" w:cs="Times New Roman"/>
          <w:sz w:val="24"/>
          <w:szCs w:val="24"/>
        </w:rPr>
        <w:t>;</w:t>
      </w:r>
    </w:p>
    <w:p w14:paraId="3DE1DC59" w14:textId="3D1F5D8C" w:rsidR="000E710E" w:rsidRPr="003501E7" w:rsidRDefault="000E710E" w:rsidP="000E710E">
      <w:pPr>
        <w:spacing w:after="0" w:line="360" w:lineRule="auto"/>
        <w:ind w:firstLine="709"/>
        <w:jc w:val="both"/>
        <w:rPr>
          <w:rFonts w:ascii="Times New Roman" w:hAnsi="Times New Roman" w:cs="Times New Roman"/>
          <w:sz w:val="24"/>
          <w:szCs w:val="24"/>
        </w:rPr>
      </w:pPr>
      <w:r w:rsidRPr="004E4534">
        <w:rPr>
          <w:rFonts w:ascii="Times New Roman" w:hAnsi="Times New Roman" w:cs="Times New Roman"/>
          <w:sz w:val="24"/>
          <w:szCs w:val="24"/>
        </w:rPr>
        <w:t>- «Бюро по защите беженцев и апатридов» (</w:t>
      </w:r>
      <w:r w:rsidRPr="004E4534">
        <w:rPr>
          <w:rFonts w:ascii="Times New Roman" w:hAnsi="Times New Roman" w:cs="Times New Roman"/>
          <w:sz w:val="24"/>
          <w:szCs w:val="24"/>
          <w:lang w:val="en-US"/>
        </w:rPr>
        <w:t>Office</w:t>
      </w:r>
      <w:r w:rsidRPr="004E4534">
        <w:rPr>
          <w:rFonts w:ascii="Times New Roman" w:hAnsi="Times New Roman" w:cs="Times New Roman"/>
          <w:sz w:val="24"/>
          <w:szCs w:val="24"/>
        </w:rPr>
        <w:t xml:space="preserve"> </w:t>
      </w:r>
      <w:proofErr w:type="spellStart"/>
      <w:r w:rsidRPr="004E4534">
        <w:rPr>
          <w:rFonts w:ascii="Times New Roman" w:hAnsi="Times New Roman" w:cs="Times New Roman"/>
          <w:sz w:val="24"/>
          <w:szCs w:val="24"/>
          <w:lang w:val="en-US"/>
        </w:rPr>
        <w:t>fran</w:t>
      </w:r>
      <w:proofErr w:type="spellEnd"/>
      <w:r w:rsidRPr="004E4534">
        <w:rPr>
          <w:rFonts w:ascii="Times New Roman" w:hAnsi="Times New Roman" w:cs="Times New Roman"/>
          <w:sz w:val="24"/>
          <w:szCs w:val="24"/>
        </w:rPr>
        <w:t>ç</w:t>
      </w:r>
      <w:proofErr w:type="spellStart"/>
      <w:r w:rsidRPr="004E4534">
        <w:rPr>
          <w:rFonts w:ascii="Times New Roman" w:hAnsi="Times New Roman" w:cs="Times New Roman"/>
          <w:sz w:val="24"/>
          <w:szCs w:val="24"/>
          <w:lang w:val="en-US"/>
        </w:rPr>
        <w:t>ais</w:t>
      </w:r>
      <w:proofErr w:type="spellEnd"/>
      <w:r w:rsidRPr="004E4534">
        <w:rPr>
          <w:rFonts w:ascii="Times New Roman" w:hAnsi="Times New Roman" w:cs="Times New Roman"/>
          <w:sz w:val="24"/>
          <w:szCs w:val="24"/>
        </w:rPr>
        <w:t xml:space="preserve"> </w:t>
      </w:r>
      <w:r w:rsidRPr="004E4534">
        <w:rPr>
          <w:rFonts w:ascii="Times New Roman" w:hAnsi="Times New Roman" w:cs="Times New Roman"/>
          <w:sz w:val="24"/>
          <w:szCs w:val="24"/>
          <w:lang w:val="en-US"/>
        </w:rPr>
        <w:t>de</w:t>
      </w:r>
      <w:r w:rsidRPr="004E4534">
        <w:rPr>
          <w:rFonts w:ascii="Times New Roman" w:hAnsi="Times New Roman" w:cs="Times New Roman"/>
          <w:sz w:val="24"/>
          <w:szCs w:val="24"/>
        </w:rPr>
        <w:t xml:space="preserve"> </w:t>
      </w:r>
      <w:r w:rsidRPr="004E4534">
        <w:rPr>
          <w:rFonts w:ascii="Times New Roman" w:hAnsi="Times New Roman" w:cs="Times New Roman"/>
          <w:sz w:val="24"/>
          <w:szCs w:val="24"/>
          <w:lang w:val="en-US"/>
        </w:rPr>
        <w:t>protection</w:t>
      </w:r>
      <w:r w:rsidRPr="004E4534">
        <w:rPr>
          <w:rFonts w:ascii="Times New Roman" w:hAnsi="Times New Roman" w:cs="Times New Roman"/>
          <w:sz w:val="24"/>
          <w:szCs w:val="24"/>
        </w:rPr>
        <w:t xml:space="preserve"> </w:t>
      </w:r>
      <w:r w:rsidRPr="004E4534">
        <w:rPr>
          <w:rFonts w:ascii="Times New Roman" w:hAnsi="Times New Roman" w:cs="Times New Roman"/>
          <w:sz w:val="24"/>
          <w:szCs w:val="24"/>
          <w:lang w:val="en-US"/>
        </w:rPr>
        <w:t>des</w:t>
      </w:r>
      <w:r w:rsidRPr="004E4534">
        <w:rPr>
          <w:rFonts w:ascii="Times New Roman" w:hAnsi="Times New Roman" w:cs="Times New Roman"/>
          <w:sz w:val="24"/>
          <w:szCs w:val="24"/>
        </w:rPr>
        <w:t xml:space="preserve"> </w:t>
      </w:r>
      <w:r w:rsidRPr="004E4534">
        <w:rPr>
          <w:rFonts w:ascii="Times New Roman" w:hAnsi="Times New Roman" w:cs="Times New Roman"/>
          <w:sz w:val="24"/>
          <w:szCs w:val="24"/>
          <w:lang w:val="en-US"/>
        </w:rPr>
        <w:t>r</w:t>
      </w:r>
      <w:r w:rsidRPr="004E4534">
        <w:rPr>
          <w:rFonts w:ascii="Times New Roman" w:hAnsi="Times New Roman" w:cs="Times New Roman"/>
          <w:sz w:val="24"/>
          <w:szCs w:val="24"/>
        </w:rPr>
        <w:t>é</w:t>
      </w:r>
      <w:proofErr w:type="spellStart"/>
      <w:r w:rsidRPr="004E4534">
        <w:rPr>
          <w:rFonts w:ascii="Times New Roman" w:hAnsi="Times New Roman" w:cs="Times New Roman"/>
          <w:sz w:val="24"/>
          <w:szCs w:val="24"/>
          <w:lang w:val="en-US"/>
        </w:rPr>
        <w:t>fugi</w:t>
      </w:r>
      <w:proofErr w:type="spellEnd"/>
      <w:r w:rsidRPr="004E4534">
        <w:rPr>
          <w:rFonts w:ascii="Times New Roman" w:hAnsi="Times New Roman" w:cs="Times New Roman"/>
          <w:sz w:val="24"/>
          <w:szCs w:val="24"/>
        </w:rPr>
        <w:t>é</w:t>
      </w:r>
      <w:r w:rsidRPr="004E4534">
        <w:rPr>
          <w:rFonts w:ascii="Times New Roman" w:hAnsi="Times New Roman" w:cs="Times New Roman"/>
          <w:sz w:val="24"/>
          <w:szCs w:val="24"/>
          <w:lang w:val="en-US"/>
        </w:rPr>
        <w:t>s</w:t>
      </w:r>
      <w:r w:rsidRPr="004E4534">
        <w:rPr>
          <w:rFonts w:ascii="Times New Roman" w:hAnsi="Times New Roman" w:cs="Times New Roman"/>
          <w:sz w:val="24"/>
          <w:szCs w:val="24"/>
        </w:rPr>
        <w:t xml:space="preserve"> </w:t>
      </w:r>
      <w:r w:rsidRPr="004E4534">
        <w:rPr>
          <w:rFonts w:ascii="Times New Roman" w:hAnsi="Times New Roman" w:cs="Times New Roman"/>
          <w:sz w:val="24"/>
          <w:szCs w:val="24"/>
          <w:lang w:val="en-US"/>
        </w:rPr>
        <w:t>et</w:t>
      </w:r>
      <w:r w:rsidRPr="004E4534">
        <w:rPr>
          <w:rFonts w:ascii="Times New Roman" w:hAnsi="Times New Roman" w:cs="Times New Roman"/>
          <w:sz w:val="24"/>
          <w:szCs w:val="24"/>
        </w:rPr>
        <w:t xml:space="preserve"> </w:t>
      </w:r>
      <w:r w:rsidRPr="004E4534">
        <w:rPr>
          <w:rFonts w:ascii="Times New Roman" w:hAnsi="Times New Roman" w:cs="Times New Roman"/>
          <w:sz w:val="24"/>
          <w:szCs w:val="24"/>
          <w:lang w:val="en-US"/>
        </w:rPr>
        <w:t>des</w:t>
      </w:r>
      <w:r w:rsidRPr="004E4534">
        <w:rPr>
          <w:rFonts w:ascii="Times New Roman" w:hAnsi="Times New Roman" w:cs="Times New Roman"/>
          <w:sz w:val="24"/>
          <w:szCs w:val="24"/>
        </w:rPr>
        <w:t xml:space="preserve"> </w:t>
      </w:r>
      <w:proofErr w:type="spellStart"/>
      <w:r w:rsidRPr="004E4534">
        <w:rPr>
          <w:rFonts w:ascii="Times New Roman" w:hAnsi="Times New Roman" w:cs="Times New Roman"/>
          <w:sz w:val="24"/>
          <w:szCs w:val="24"/>
          <w:lang w:val="en-US"/>
        </w:rPr>
        <w:t>apatrides</w:t>
      </w:r>
      <w:proofErr w:type="spellEnd"/>
      <w:r w:rsidRPr="004E4534">
        <w:rPr>
          <w:rFonts w:ascii="Times New Roman" w:hAnsi="Times New Roman" w:cs="Times New Roman"/>
          <w:sz w:val="24"/>
          <w:szCs w:val="24"/>
        </w:rPr>
        <w:t>)»</w:t>
      </w:r>
      <w:r w:rsidR="00C863BB" w:rsidRPr="004E4534">
        <w:rPr>
          <w:rStyle w:val="a6"/>
          <w:rFonts w:ascii="Times New Roman" w:hAnsi="Times New Roman" w:cs="Times New Roman"/>
          <w:sz w:val="24"/>
          <w:szCs w:val="24"/>
        </w:rPr>
        <w:footnoteReference w:id="117"/>
      </w:r>
      <w:r w:rsidR="004E4534" w:rsidRPr="004E4534">
        <w:rPr>
          <w:rFonts w:ascii="Times New Roman" w:hAnsi="Times New Roman" w:cs="Times New Roman"/>
          <w:sz w:val="24"/>
          <w:szCs w:val="24"/>
        </w:rPr>
        <w:t xml:space="preserve"> з</w:t>
      </w:r>
      <w:r w:rsidRPr="004E4534">
        <w:rPr>
          <w:rFonts w:ascii="Times New Roman" w:hAnsi="Times New Roman" w:cs="Times New Roman"/>
          <w:sz w:val="24"/>
          <w:szCs w:val="24"/>
        </w:rPr>
        <w:t>анимается признанием иностранных беженцев</w:t>
      </w:r>
      <w:r w:rsidR="001E3AD8" w:rsidRPr="004E4534">
        <w:rPr>
          <w:rFonts w:ascii="Times New Roman" w:hAnsi="Times New Roman" w:cs="Times New Roman"/>
          <w:sz w:val="24"/>
          <w:szCs w:val="24"/>
        </w:rPr>
        <w:t xml:space="preserve">: </w:t>
      </w:r>
      <w:r w:rsidR="001E3AD8" w:rsidRPr="004E4534">
        <w:rPr>
          <w:rFonts w:ascii="Times New Roman" w:eastAsia="Times New Roman" w:hAnsi="Times New Roman" w:cs="Times New Roman"/>
          <w:sz w:val="24"/>
          <w:szCs w:val="24"/>
        </w:rPr>
        <w:t>рассматривает ходатайств</w:t>
      </w:r>
      <w:r w:rsidR="00E848E0" w:rsidRPr="004E4534">
        <w:rPr>
          <w:rFonts w:ascii="Times New Roman" w:eastAsia="Times New Roman" w:hAnsi="Times New Roman" w:cs="Times New Roman"/>
          <w:sz w:val="24"/>
          <w:szCs w:val="24"/>
        </w:rPr>
        <w:t>а лиц, ищущих убежище</w:t>
      </w:r>
      <w:r w:rsidRPr="004E4534">
        <w:rPr>
          <w:rFonts w:ascii="Times New Roman" w:hAnsi="Times New Roman" w:cs="Times New Roman"/>
          <w:sz w:val="24"/>
          <w:szCs w:val="24"/>
        </w:rPr>
        <w:t>. В случае</w:t>
      </w:r>
      <w:proofErr w:type="gramStart"/>
      <w:r w:rsidRPr="004E4534">
        <w:rPr>
          <w:rFonts w:ascii="Times New Roman" w:hAnsi="Times New Roman" w:cs="Times New Roman"/>
          <w:sz w:val="24"/>
          <w:szCs w:val="24"/>
        </w:rPr>
        <w:t>,</w:t>
      </w:r>
      <w:proofErr w:type="gramEnd"/>
      <w:r w:rsidRPr="004E4534">
        <w:rPr>
          <w:rFonts w:ascii="Times New Roman" w:hAnsi="Times New Roman" w:cs="Times New Roman"/>
          <w:sz w:val="24"/>
          <w:szCs w:val="24"/>
        </w:rPr>
        <w:t xml:space="preserve"> если статус не утвержден, агентство </w:t>
      </w:r>
      <w:r w:rsidR="004E4534" w:rsidRPr="004E4534">
        <w:rPr>
          <w:rFonts w:ascii="Times New Roman" w:hAnsi="Times New Roman" w:cs="Times New Roman"/>
          <w:sz w:val="24"/>
          <w:szCs w:val="24"/>
        </w:rPr>
        <w:lastRenderedPageBreak/>
        <w:t>занимается вопросами</w:t>
      </w:r>
      <w:r w:rsidRPr="004E4534">
        <w:rPr>
          <w:rFonts w:ascii="Times New Roman" w:hAnsi="Times New Roman" w:cs="Times New Roman"/>
          <w:sz w:val="24"/>
          <w:szCs w:val="24"/>
        </w:rPr>
        <w:t xml:space="preserve"> депортаци</w:t>
      </w:r>
      <w:r w:rsidR="004E4534" w:rsidRPr="004E4534">
        <w:rPr>
          <w:rFonts w:ascii="Times New Roman" w:hAnsi="Times New Roman" w:cs="Times New Roman"/>
          <w:sz w:val="24"/>
          <w:szCs w:val="24"/>
        </w:rPr>
        <w:t>и</w:t>
      </w:r>
      <w:r w:rsidRPr="004E4534">
        <w:rPr>
          <w:rFonts w:ascii="Times New Roman" w:hAnsi="Times New Roman" w:cs="Times New Roman"/>
          <w:sz w:val="24"/>
          <w:szCs w:val="24"/>
        </w:rPr>
        <w:t xml:space="preserve"> иммигрантов</w:t>
      </w:r>
      <w:r w:rsidR="001E3AD8" w:rsidRPr="004E4534">
        <w:rPr>
          <w:rFonts w:ascii="Times New Roman" w:hAnsi="Times New Roman" w:cs="Times New Roman"/>
          <w:sz w:val="24"/>
          <w:szCs w:val="24"/>
          <w:vertAlign w:val="superscript"/>
        </w:rPr>
        <w:footnoteReference w:id="118"/>
      </w:r>
      <w:r w:rsidRPr="004E4534">
        <w:rPr>
          <w:rFonts w:ascii="Times New Roman" w:hAnsi="Times New Roman" w:cs="Times New Roman"/>
          <w:sz w:val="24"/>
          <w:szCs w:val="24"/>
        </w:rPr>
        <w:t>.</w:t>
      </w:r>
      <w:r w:rsidR="001E3AD8" w:rsidRPr="003501E7">
        <w:rPr>
          <w:rFonts w:ascii="Times New Roman" w:hAnsi="Times New Roman" w:cs="Times New Roman"/>
          <w:sz w:val="24"/>
          <w:szCs w:val="24"/>
        </w:rPr>
        <w:t xml:space="preserve"> Эта структура подчинена Министерству иностранных дел, а его руководитель является сотрудником МИДа;</w:t>
      </w:r>
    </w:p>
    <w:p w14:paraId="35A381CE" w14:textId="38B55988" w:rsidR="000675A3" w:rsidRPr="003501E7" w:rsidRDefault="000675A3" w:rsidP="000675A3">
      <w:pPr>
        <w:spacing w:after="0" w:line="360" w:lineRule="auto"/>
        <w:ind w:firstLine="709"/>
        <w:jc w:val="both"/>
        <w:rPr>
          <w:rFonts w:ascii="Times New Roman" w:hAnsi="Times New Roman" w:cs="Times New Roman"/>
          <w:sz w:val="24"/>
          <w:szCs w:val="24"/>
        </w:rPr>
      </w:pPr>
      <w:r w:rsidRPr="003501E7">
        <w:rPr>
          <w:rFonts w:ascii="Times New Roman" w:hAnsi="Times New Roman" w:cs="Times New Roman"/>
          <w:sz w:val="24"/>
          <w:szCs w:val="24"/>
        </w:rPr>
        <w:t>- Специальная служба помощи эмигрантам (SSAE)</w:t>
      </w:r>
      <w:r w:rsidR="00D915D7" w:rsidRPr="003501E7">
        <w:rPr>
          <w:rFonts w:ascii="Times New Roman" w:hAnsi="Times New Roman" w:cs="Times New Roman"/>
          <w:sz w:val="24"/>
          <w:szCs w:val="24"/>
        </w:rPr>
        <w:t>, которая направлена на</w:t>
      </w:r>
      <w:r w:rsidRPr="003501E7">
        <w:rPr>
          <w:rFonts w:ascii="Times New Roman" w:hAnsi="Times New Roman" w:cs="Times New Roman"/>
          <w:sz w:val="24"/>
          <w:szCs w:val="24"/>
        </w:rPr>
        <w:t xml:space="preserve"> оказ</w:t>
      </w:r>
      <w:r w:rsidR="00D915D7" w:rsidRPr="003501E7">
        <w:rPr>
          <w:rFonts w:ascii="Times New Roman" w:hAnsi="Times New Roman" w:cs="Times New Roman"/>
          <w:sz w:val="24"/>
          <w:szCs w:val="24"/>
        </w:rPr>
        <w:t>ание</w:t>
      </w:r>
      <w:r w:rsidRPr="003501E7">
        <w:rPr>
          <w:rFonts w:ascii="Times New Roman" w:hAnsi="Times New Roman" w:cs="Times New Roman"/>
          <w:sz w:val="24"/>
          <w:szCs w:val="24"/>
        </w:rPr>
        <w:t xml:space="preserve"> </w:t>
      </w:r>
      <w:r w:rsidR="00D915D7" w:rsidRPr="003501E7">
        <w:rPr>
          <w:rFonts w:ascii="Times New Roman" w:hAnsi="Times New Roman" w:cs="Times New Roman"/>
          <w:sz w:val="24"/>
          <w:szCs w:val="24"/>
        </w:rPr>
        <w:t>материальной</w:t>
      </w:r>
      <w:r w:rsidRPr="003501E7">
        <w:rPr>
          <w:rFonts w:ascii="Times New Roman" w:hAnsi="Times New Roman" w:cs="Times New Roman"/>
          <w:sz w:val="24"/>
          <w:szCs w:val="24"/>
        </w:rPr>
        <w:t xml:space="preserve"> помощ</w:t>
      </w:r>
      <w:r w:rsidR="00D915D7" w:rsidRPr="003501E7">
        <w:rPr>
          <w:rFonts w:ascii="Times New Roman" w:hAnsi="Times New Roman" w:cs="Times New Roman"/>
          <w:sz w:val="24"/>
          <w:szCs w:val="24"/>
        </w:rPr>
        <w:t>и до регистрации ходатайств индивидов</w:t>
      </w:r>
      <w:r w:rsidRPr="003501E7">
        <w:rPr>
          <w:rFonts w:ascii="Times New Roman" w:hAnsi="Times New Roman" w:cs="Times New Roman"/>
          <w:sz w:val="24"/>
          <w:szCs w:val="24"/>
        </w:rPr>
        <w:t xml:space="preserve">, </w:t>
      </w:r>
      <w:r w:rsidR="00D915D7" w:rsidRPr="003501E7">
        <w:rPr>
          <w:rFonts w:ascii="Times New Roman" w:hAnsi="Times New Roman" w:cs="Times New Roman"/>
          <w:sz w:val="24"/>
          <w:szCs w:val="24"/>
        </w:rPr>
        <w:t xml:space="preserve">нуждающихся в </w:t>
      </w:r>
      <w:r w:rsidRPr="003501E7">
        <w:rPr>
          <w:rFonts w:ascii="Times New Roman" w:hAnsi="Times New Roman" w:cs="Times New Roman"/>
          <w:sz w:val="24"/>
          <w:szCs w:val="24"/>
        </w:rPr>
        <w:t>убежищ</w:t>
      </w:r>
      <w:r w:rsidR="00D915D7" w:rsidRPr="003501E7">
        <w:rPr>
          <w:rFonts w:ascii="Times New Roman" w:hAnsi="Times New Roman" w:cs="Times New Roman"/>
          <w:sz w:val="24"/>
          <w:szCs w:val="24"/>
        </w:rPr>
        <w:t>е</w:t>
      </w:r>
      <w:r w:rsidRPr="003501E7">
        <w:rPr>
          <w:rFonts w:ascii="Times New Roman" w:hAnsi="Times New Roman" w:cs="Times New Roman"/>
          <w:sz w:val="24"/>
          <w:szCs w:val="24"/>
        </w:rPr>
        <w:t>;</w:t>
      </w:r>
    </w:p>
    <w:p w14:paraId="3E9FBBCC" w14:textId="79F6C83A" w:rsidR="00DD543E" w:rsidRPr="003501E7" w:rsidRDefault="000675A3" w:rsidP="00DD543E">
      <w:pPr>
        <w:spacing w:after="0" w:line="360" w:lineRule="auto"/>
        <w:ind w:firstLine="709"/>
        <w:jc w:val="both"/>
        <w:rPr>
          <w:rFonts w:ascii="Times New Roman" w:hAnsi="Times New Roman" w:cs="Times New Roman"/>
          <w:sz w:val="24"/>
          <w:szCs w:val="24"/>
        </w:rPr>
      </w:pPr>
      <w:r w:rsidRPr="003501E7">
        <w:rPr>
          <w:rFonts w:ascii="Times New Roman" w:hAnsi="Times New Roman" w:cs="Times New Roman"/>
          <w:sz w:val="24"/>
          <w:szCs w:val="24"/>
        </w:rPr>
        <w:t>- Центры по приему лиц, ищущих убежища (CADA</w:t>
      </w:r>
      <w:r w:rsidR="00CD4E42" w:rsidRPr="003501E7">
        <w:rPr>
          <w:rFonts w:ascii="Times New Roman" w:hAnsi="Times New Roman" w:cs="Times New Roman"/>
          <w:sz w:val="24"/>
          <w:szCs w:val="24"/>
        </w:rPr>
        <w:t xml:space="preserve">, </w:t>
      </w:r>
      <w:proofErr w:type="spellStart"/>
      <w:r w:rsidR="00CD4E42" w:rsidRPr="003501E7">
        <w:rPr>
          <w:rFonts w:ascii="Times New Roman" w:hAnsi="Times New Roman" w:cs="Times New Roman"/>
          <w:sz w:val="24"/>
          <w:szCs w:val="24"/>
        </w:rPr>
        <w:t>Centre</w:t>
      </w:r>
      <w:proofErr w:type="spellEnd"/>
      <w:r w:rsidR="00CD4E42" w:rsidRPr="003501E7">
        <w:rPr>
          <w:rFonts w:ascii="Times New Roman" w:hAnsi="Times New Roman" w:cs="Times New Roman"/>
          <w:sz w:val="24"/>
          <w:szCs w:val="24"/>
        </w:rPr>
        <w:t xml:space="preserve"> </w:t>
      </w:r>
      <w:proofErr w:type="spellStart"/>
      <w:r w:rsidR="00CD4E42" w:rsidRPr="003501E7">
        <w:rPr>
          <w:rFonts w:ascii="Times New Roman" w:hAnsi="Times New Roman" w:cs="Times New Roman"/>
          <w:sz w:val="24"/>
          <w:szCs w:val="24"/>
        </w:rPr>
        <w:t>d'accueil</w:t>
      </w:r>
      <w:proofErr w:type="spellEnd"/>
      <w:r w:rsidR="00CD4E42" w:rsidRPr="003501E7">
        <w:rPr>
          <w:rFonts w:ascii="Times New Roman" w:hAnsi="Times New Roman" w:cs="Times New Roman"/>
          <w:sz w:val="24"/>
          <w:szCs w:val="24"/>
        </w:rPr>
        <w:t xml:space="preserve"> </w:t>
      </w:r>
      <w:proofErr w:type="spellStart"/>
      <w:r w:rsidR="00CD4E42" w:rsidRPr="003501E7">
        <w:rPr>
          <w:rFonts w:ascii="Times New Roman" w:hAnsi="Times New Roman" w:cs="Times New Roman"/>
          <w:sz w:val="24"/>
          <w:szCs w:val="24"/>
        </w:rPr>
        <w:t>de</w:t>
      </w:r>
      <w:proofErr w:type="spellEnd"/>
      <w:r w:rsidR="00CD4E42" w:rsidRPr="003501E7">
        <w:rPr>
          <w:rFonts w:ascii="Times New Roman" w:hAnsi="Times New Roman" w:cs="Times New Roman"/>
          <w:sz w:val="24"/>
          <w:szCs w:val="24"/>
        </w:rPr>
        <w:t xml:space="preserve"> </w:t>
      </w:r>
      <w:proofErr w:type="spellStart"/>
      <w:r w:rsidR="00CD4E42" w:rsidRPr="003501E7">
        <w:rPr>
          <w:rFonts w:ascii="Times New Roman" w:hAnsi="Times New Roman" w:cs="Times New Roman"/>
          <w:sz w:val="24"/>
          <w:szCs w:val="24"/>
        </w:rPr>
        <w:t>demandeurs</w:t>
      </w:r>
      <w:proofErr w:type="spellEnd"/>
      <w:r w:rsidR="00CD4E42" w:rsidRPr="003501E7">
        <w:rPr>
          <w:rFonts w:ascii="Times New Roman" w:hAnsi="Times New Roman" w:cs="Times New Roman"/>
          <w:sz w:val="24"/>
          <w:szCs w:val="24"/>
        </w:rPr>
        <w:t xml:space="preserve"> </w:t>
      </w:r>
      <w:proofErr w:type="spellStart"/>
      <w:r w:rsidR="00CD4E42" w:rsidRPr="003501E7">
        <w:rPr>
          <w:rFonts w:ascii="Times New Roman" w:hAnsi="Times New Roman" w:cs="Times New Roman"/>
          <w:sz w:val="24"/>
          <w:szCs w:val="24"/>
        </w:rPr>
        <w:t>d'asile</w:t>
      </w:r>
      <w:proofErr w:type="spellEnd"/>
      <w:r w:rsidR="00CD4E42" w:rsidRPr="003501E7">
        <w:rPr>
          <w:rFonts w:ascii="Times New Roman" w:hAnsi="Times New Roman" w:cs="Times New Roman"/>
          <w:sz w:val="24"/>
          <w:szCs w:val="24"/>
        </w:rPr>
        <w:t xml:space="preserve"> </w:t>
      </w:r>
      <w:proofErr w:type="spellStart"/>
      <w:r w:rsidR="00CD4E42" w:rsidRPr="003501E7">
        <w:rPr>
          <w:rFonts w:ascii="Times New Roman" w:hAnsi="Times New Roman" w:cs="Times New Roman"/>
          <w:sz w:val="24"/>
          <w:szCs w:val="24"/>
        </w:rPr>
        <w:t>en</w:t>
      </w:r>
      <w:proofErr w:type="spellEnd"/>
      <w:r w:rsidR="00CD4E42" w:rsidRPr="003501E7">
        <w:rPr>
          <w:rFonts w:ascii="Times New Roman" w:hAnsi="Times New Roman" w:cs="Times New Roman"/>
          <w:sz w:val="24"/>
          <w:szCs w:val="24"/>
        </w:rPr>
        <w:t xml:space="preserve"> </w:t>
      </w:r>
      <w:proofErr w:type="spellStart"/>
      <w:r w:rsidR="00CD4E42" w:rsidRPr="003501E7">
        <w:rPr>
          <w:rFonts w:ascii="Times New Roman" w:hAnsi="Times New Roman" w:cs="Times New Roman"/>
          <w:sz w:val="24"/>
          <w:szCs w:val="24"/>
        </w:rPr>
        <w:t>France</w:t>
      </w:r>
      <w:proofErr w:type="spellEnd"/>
      <w:r w:rsidRPr="003501E7">
        <w:rPr>
          <w:rFonts w:ascii="Times New Roman" w:hAnsi="Times New Roman" w:cs="Times New Roman"/>
          <w:sz w:val="24"/>
          <w:szCs w:val="24"/>
        </w:rPr>
        <w:t>)</w:t>
      </w:r>
      <w:r w:rsidR="00CD4E42" w:rsidRPr="003501E7">
        <w:rPr>
          <w:rStyle w:val="a6"/>
          <w:rFonts w:ascii="Times New Roman" w:hAnsi="Times New Roman" w:cs="Times New Roman"/>
          <w:sz w:val="24"/>
          <w:szCs w:val="24"/>
        </w:rPr>
        <w:footnoteReference w:id="119"/>
      </w:r>
      <w:r w:rsidRPr="003501E7">
        <w:rPr>
          <w:rFonts w:ascii="Times New Roman" w:hAnsi="Times New Roman" w:cs="Times New Roman"/>
          <w:sz w:val="24"/>
          <w:szCs w:val="24"/>
        </w:rPr>
        <w:t xml:space="preserve">. В стране действуют </w:t>
      </w:r>
      <w:r w:rsidR="00F37A21" w:rsidRPr="003501E7">
        <w:rPr>
          <w:rFonts w:ascii="Times New Roman" w:hAnsi="Times New Roman" w:cs="Times New Roman"/>
          <w:sz w:val="24"/>
          <w:szCs w:val="24"/>
        </w:rPr>
        <w:t>3</w:t>
      </w:r>
      <w:r w:rsidRPr="003501E7">
        <w:rPr>
          <w:rFonts w:ascii="Times New Roman" w:hAnsi="Times New Roman" w:cs="Times New Roman"/>
          <w:sz w:val="24"/>
          <w:szCs w:val="24"/>
        </w:rPr>
        <w:t xml:space="preserve">4 таких центра, </w:t>
      </w:r>
      <w:r w:rsidR="00F37A21" w:rsidRPr="003501E7">
        <w:rPr>
          <w:rFonts w:ascii="Times New Roman" w:hAnsi="Times New Roman" w:cs="Times New Roman"/>
          <w:bCs/>
          <w:sz w:val="24"/>
          <w:szCs w:val="24"/>
        </w:rPr>
        <w:t>расположенных в 10 регионах.</w:t>
      </w:r>
      <w:r w:rsidR="00F37A21" w:rsidRPr="003501E7">
        <w:rPr>
          <w:rFonts w:ascii="Times New Roman" w:hAnsi="Times New Roman" w:cs="Times New Roman"/>
          <w:sz w:val="24"/>
          <w:szCs w:val="24"/>
        </w:rPr>
        <w:t xml:space="preserve"> </w:t>
      </w:r>
      <w:r w:rsidR="00CD4E42" w:rsidRPr="003501E7">
        <w:rPr>
          <w:rFonts w:ascii="Times New Roman" w:hAnsi="Times New Roman" w:cs="Times New Roman"/>
          <w:sz w:val="24"/>
          <w:szCs w:val="24"/>
        </w:rPr>
        <w:t xml:space="preserve">Финансируются </w:t>
      </w:r>
      <w:r w:rsidR="000C13AD" w:rsidRPr="003501E7">
        <w:rPr>
          <w:rFonts w:ascii="Times New Roman" w:hAnsi="Times New Roman" w:cs="Times New Roman"/>
          <w:sz w:val="24"/>
          <w:szCs w:val="24"/>
        </w:rPr>
        <w:t xml:space="preserve">они </w:t>
      </w:r>
      <w:r w:rsidR="00CD4E42" w:rsidRPr="003501E7">
        <w:rPr>
          <w:rFonts w:ascii="Times New Roman" w:hAnsi="Times New Roman" w:cs="Times New Roman"/>
          <w:sz w:val="24"/>
          <w:szCs w:val="24"/>
        </w:rPr>
        <w:t xml:space="preserve">за счет </w:t>
      </w:r>
      <w:r w:rsidR="00DD543E" w:rsidRPr="003501E7">
        <w:rPr>
          <w:rFonts w:ascii="Times New Roman" w:hAnsi="Times New Roman" w:cs="Times New Roman"/>
          <w:sz w:val="24"/>
          <w:szCs w:val="24"/>
        </w:rPr>
        <w:t xml:space="preserve">региональных </w:t>
      </w:r>
      <w:r w:rsidR="00CD4E42" w:rsidRPr="003501E7">
        <w:rPr>
          <w:rFonts w:ascii="Times New Roman" w:hAnsi="Times New Roman" w:cs="Times New Roman"/>
          <w:sz w:val="24"/>
          <w:szCs w:val="24"/>
        </w:rPr>
        <w:t>префектур</w:t>
      </w:r>
      <w:r w:rsidR="000C13AD" w:rsidRPr="003501E7">
        <w:rPr>
          <w:rFonts w:ascii="Times New Roman" w:hAnsi="Times New Roman" w:cs="Times New Roman"/>
          <w:sz w:val="24"/>
          <w:szCs w:val="24"/>
        </w:rPr>
        <w:t xml:space="preserve"> и государственных ассигнований</w:t>
      </w:r>
      <w:r w:rsidR="00DD543E" w:rsidRPr="003501E7">
        <w:rPr>
          <w:rFonts w:ascii="Times New Roman" w:hAnsi="Times New Roman" w:cs="Times New Roman"/>
          <w:sz w:val="24"/>
          <w:szCs w:val="24"/>
        </w:rPr>
        <w:t xml:space="preserve">. Их деятельность направлена на прием и размещение просителей убежища (осуществление деятельности происходит в рамках заключенного договора на жительство, продолжительность пребывания в центре ограничена чаще всего </w:t>
      </w:r>
      <w:r w:rsidR="00E848E0">
        <w:rPr>
          <w:rFonts w:ascii="Times New Roman" w:hAnsi="Times New Roman" w:cs="Times New Roman"/>
          <w:sz w:val="24"/>
          <w:szCs w:val="24"/>
        </w:rPr>
        <w:t>одним</w:t>
      </w:r>
      <w:r w:rsidR="00DD543E" w:rsidRPr="003501E7">
        <w:rPr>
          <w:rFonts w:ascii="Times New Roman" w:hAnsi="Times New Roman" w:cs="Times New Roman"/>
          <w:sz w:val="24"/>
          <w:szCs w:val="24"/>
        </w:rPr>
        <w:t xml:space="preserve"> месяцем, осуществляется </w:t>
      </w:r>
      <w:r w:rsidR="00E848E0">
        <w:rPr>
          <w:rFonts w:ascii="Times New Roman" w:hAnsi="Times New Roman" w:cs="Times New Roman"/>
          <w:sz w:val="24"/>
          <w:szCs w:val="24"/>
        </w:rPr>
        <w:t xml:space="preserve">временная </w:t>
      </w:r>
      <w:r w:rsidR="00DD543E" w:rsidRPr="003501E7">
        <w:rPr>
          <w:rFonts w:ascii="Times New Roman" w:hAnsi="Times New Roman" w:cs="Times New Roman"/>
          <w:sz w:val="24"/>
          <w:szCs w:val="24"/>
        </w:rPr>
        <w:t>материальная поддержка); административн</w:t>
      </w:r>
      <w:r w:rsidR="00E848E0">
        <w:rPr>
          <w:rFonts w:ascii="Times New Roman" w:hAnsi="Times New Roman" w:cs="Times New Roman"/>
          <w:sz w:val="24"/>
          <w:szCs w:val="24"/>
        </w:rPr>
        <w:t>ую</w:t>
      </w:r>
      <w:r w:rsidR="00DD543E" w:rsidRPr="003501E7">
        <w:rPr>
          <w:rFonts w:ascii="Times New Roman" w:hAnsi="Times New Roman" w:cs="Times New Roman"/>
          <w:sz w:val="24"/>
          <w:szCs w:val="24"/>
        </w:rPr>
        <w:t xml:space="preserve"> поддержк</w:t>
      </w:r>
      <w:r w:rsidR="00E848E0">
        <w:rPr>
          <w:rFonts w:ascii="Times New Roman" w:hAnsi="Times New Roman" w:cs="Times New Roman"/>
          <w:sz w:val="24"/>
          <w:szCs w:val="24"/>
        </w:rPr>
        <w:t>у</w:t>
      </w:r>
      <w:r w:rsidR="00DD543E" w:rsidRPr="003501E7">
        <w:rPr>
          <w:rFonts w:ascii="Times New Roman" w:hAnsi="Times New Roman" w:cs="Times New Roman"/>
          <w:sz w:val="24"/>
          <w:szCs w:val="24"/>
        </w:rPr>
        <w:t>, социальн</w:t>
      </w:r>
      <w:r w:rsidR="00E848E0">
        <w:rPr>
          <w:rFonts w:ascii="Times New Roman" w:hAnsi="Times New Roman" w:cs="Times New Roman"/>
          <w:sz w:val="24"/>
          <w:szCs w:val="24"/>
        </w:rPr>
        <w:t>ую</w:t>
      </w:r>
      <w:r w:rsidR="00DD543E" w:rsidRPr="003501E7">
        <w:rPr>
          <w:rFonts w:ascii="Times New Roman" w:hAnsi="Times New Roman" w:cs="Times New Roman"/>
          <w:sz w:val="24"/>
          <w:szCs w:val="24"/>
        </w:rPr>
        <w:t xml:space="preserve"> и медицинск</w:t>
      </w:r>
      <w:r w:rsidR="00E848E0">
        <w:rPr>
          <w:rFonts w:ascii="Times New Roman" w:hAnsi="Times New Roman" w:cs="Times New Roman"/>
          <w:sz w:val="24"/>
          <w:szCs w:val="24"/>
        </w:rPr>
        <w:t>ую</w:t>
      </w:r>
      <w:r w:rsidR="00DD543E" w:rsidRPr="003501E7">
        <w:rPr>
          <w:rFonts w:ascii="Times New Roman" w:hAnsi="Times New Roman" w:cs="Times New Roman"/>
          <w:sz w:val="24"/>
          <w:szCs w:val="24"/>
        </w:rPr>
        <w:t> </w:t>
      </w:r>
      <w:r w:rsidR="00E848E0">
        <w:rPr>
          <w:rFonts w:ascii="Times New Roman" w:hAnsi="Times New Roman" w:cs="Times New Roman"/>
          <w:sz w:val="24"/>
          <w:szCs w:val="24"/>
        </w:rPr>
        <w:t xml:space="preserve">помощь </w:t>
      </w:r>
      <w:r w:rsidR="00DD543E" w:rsidRPr="003501E7">
        <w:rPr>
          <w:rFonts w:ascii="Times New Roman" w:hAnsi="Times New Roman" w:cs="Times New Roman"/>
          <w:sz w:val="24"/>
          <w:szCs w:val="24"/>
        </w:rPr>
        <w:t xml:space="preserve">(например, открытие банковского счета, получение билетов, проведение обязательного медицинского обследования, иногда оказание юридической помощи); воспитание детей (обучение детей от 3 до 16 лет французскому языку); </w:t>
      </w:r>
    </w:p>
    <w:p w14:paraId="08CDCCD8" w14:textId="4BBEF6B6" w:rsidR="000675A3" w:rsidRPr="003501E7" w:rsidRDefault="000675A3" w:rsidP="000675A3">
      <w:pPr>
        <w:spacing w:after="0" w:line="360" w:lineRule="auto"/>
        <w:ind w:firstLine="709"/>
        <w:jc w:val="both"/>
        <w:rPr>
          <w:rFonts w:ascii="Times New Roman" w:hAnsi="Times New Roman" w:cs="Times New Roman"/>
          <w:sz w:val="24"/>
          <w:szCs w:val="24"/>
        </w:rPr>
      </w:pPr>
      <w:r w:rsidRPr="003501E7">
        <w:rPr>
          <w:rFonts w:ascii="Times New Roman" w:hAnsi="Times New Roman" w:cs="Times New Roman"/>
          <w:sz w:val="24"/>
          <w:szCs w:val="24"/>
        </w:rPr>
        <w:t xml:space="preserve">- Центры временного размещения лиц (СРН). </w:t>
      </w:r>
      <w:r w:rsidR="00C90D39" w:rsidRPr="003501E7">
        <w:rPr>
          <w:rFonts w:ascii="Times New Roman" w:hAnsi="Times New Roman" w:cs="Times New Roman"/>
          <w:sz w:val="24"/>
          <w:szCs w:val="24"/>
        </w:rPr>
        <w:t>В настоящее время действует</w:t>
      </w:r>
      <w:r w:rsidRPr="003501E7">
        <w:rPr>
          <w:rFonts w:ascii="Times New Roman" w:hAnsi="Times New Roman" w:cs="Times New Roman"/>
          <w:sz w:val="24"/>
          <w:szCs w:val="24"/>
        </w:rPr>
        <w:t xml:space="preserve"> </w:t>
      </w:r>
      <w:r w:rsidR="00C90D39" w:rsidRPr="003501E7">
        <w:rPr>
          <w:rFonts w:ascii="Times New Roman" w:hAnsi="Times New Roman" w:cs="Times New Roman"/>
          <w:sz w:val="24"/>
          <w:szCs w:val="24"/>
        </w:rPr>
        <w:t>тридцать пять</w:t>
      </w:r>
      <w:r w:rsidRPr="003501E7">
        <w:rPr>
          <w:rFonts w:ascii="Times New Roman" w:hAnsi="Times New Roman" w:cs="Times New Roman"/>
          <w:sz w:val="24"/>
          <w:szCs w:val="24"/>
        </w:rPr>
        <w:t xml:space="preserve"> центров, </w:t>
      </w:r>
      <w:r w:rsidR="00C90D39" w:rsidRPr="003501E7">
        <w:rPr>
          <w:rFonts w:ascii="Times New Roman" w:hAnsi="Times New Roman" w:cs="Times New Roman"/>
          <w:sz w:val="24"/>
          <w:szCs w:val="24"/>
        </w:rPr>
        <w:t>готовых</w:t>
      </w:r>
      <w:r w:rsidRPr="003501E7">
        <w:rPr>
          <w:rFonts w:ascii="Times New Roman" w:hAnsi="Times New Roman" w:cs="Times New Roman"/>
          <w:sz w:val="24"/>
          <w:szCs w:val="24"/>
        </w:rPr>
        <w:t xml:space="preserve"> принять </w:t>
      </w:r>
      <w:r w:rsidR="00C90D39" w:rsidRPr="003501E7">
        <w:rPr>
          <w:rFonts w:ascii="Times New Roman" w:hAnsi="Times New Roman" w:cs="Times New Roman"/>
          <w:sz w:val="24"/>
          <w:szCs w:val="24"/>
        </w:rPr>
        <w:t xml:space="preserve">около </w:t>
      </w:r>
      <w:r w:rsidRPr="003501E7">
        <w:rPr>
          <w:rFonts w:ascii="Times New Roman" w:hAnsi="Times New Roman" w:cs="Times New Roman"/>
          <w:sz w:val="24"/>
          <w:szCs w:val="24"/>
        </w:rPr>
        <w:t>1240 человек.</w:t>
      </w:r>
    </w:p>
    <w:p w14:paraId="432D3811" w14:textId="38CCBC98" w:rsidR="00B25B96" w:rsidRPr="003501E7" w:rsidRDefault="00B25B96" w:rsidP="000E710E">
      <w:pPr>
        <w:spacing w:after="0" w:line="360" w:lineRule="auto"/>
        <w:ind w:firstLine="709"/>
        <w:jc w:val="both"/>
        <w:rPr>
          <w:rFonts w:ascii="Times New Roman" w:hAnsi="Times New Roman" w:cs="Times New Roman"/>
          <w:sz w:val="24"/>
          <w:szCs w:val="24"/>
        </w:rPr>
      </w:pPr>
      <w:r w:rsidRPr="003501E7">
        <w:rPr>
          <w:rFonts w:ascii="Times New Roman" w:hAnsi="Times New Roman" w:cs="Times New Roman"/>
          <w:sz w:val="24"/>
          <w:szCs w:val="24"/>
        </w:rPr>
        <w:t>Вывод:</w:t>
      </w:r>
    </w:p>
    <w:p w14:paraId="5D438E94" w14:textId="3AB505C6" w:rsidR="0009097E" w:rsidRPr="003501E7" w:rsidRDefault="0009097E" w:rsidP="000E710E">
      <w:pPr>
        <w:spacing w:after="0" w:line="360" w:lineRule="auto"/>
        <w:ind w:firstLine="709"/>
        <w:jc w:val="both"/>
        <w:rPr>
          <w:rFonts w:ascii="Times New Roman" w:hAnsi="Times New Roman" w:cs="Times New Roman"/>
          <w:sz w:val="24"/>
          <w:szCs w:val="24"/>
        </w:rPr>
      </w:pPr>
      <w:r w:rsidRPr="003501E7">
        <w:rPr>
          <w:rFonts w:ascii="Times New Roman" w:hAnsi="Times New Roman" w:cs="Times New Roman"/>
          <w:sz w:val="24"/>
          <w:szCs w:val="24"/>
        </w:rPr>
        <w:t xml:space="preserve">Рассмотрение нормативно-правовой базы Французской Республики ценно тем, что проанализированный опыт позволяет оценить последствия определенных шагов политики при решении вопросов, порождаемых миграцией: проблема интеграции, проблема создания условий проживания, проблема нелегальных мигрантов, проблема криминализации и т.д. </w:t>
      </w:r>
    </w:p>
    <w:p w14:paraId="74DD57B7" w14:textId="4AFE5387" w:rsidR="00421DDA" w:rsidRPr="003501E7" w:rsidRDefault="0009097E" w:rsidP="0009097E">
      <w:pPr>
        <w:spacing w:after="0" w:line="360" w:lineRule="auto"/>
        <w:ind w:firstLine="709"/>
        <w:jc w:val="both"/>
        <w:rPr>
          <w:rFonts w:ascii="Times New Roman" w:hAnsi="Times New Roman" w:cs="Times New Roman"/>
          <w:sz w:val="24"/>
          <w:szCs w:val="24"/>
        </w:rPr>
      </w:pPr>
      <w:r w:rsidRPr="003501E7">
        <w:rPr>
          <w:rFonts w:ascii="Times New Roman" w:hAnsi="Times New Roman" w:cs="Times New Roman"/>
          <w:sz w:val="24"/>
          <w:szCs w:val="24"/>
        </w:rPr>
        <w:t>В целом, р</w:t>
      </w:r>
      <w:r w:rsidR="00421DDA" w:rsidRPr="003501E7">
        <w:rPr>
          <w:rFonts w:ascii="Times New Roman" w:hAnsi="Times New Roman" w:cs="Times New Roman"/>
          <w:sz w:val="24"/>
          <w:szCs w:val="24"/>
        </w:rPr>
        <w:t>ассмотре</w:t>
      </w:r>
      <w:r w:rsidRPr="003501E7">
        <w:rPr>
          <w:rFonts w:ascii="Times New Roman" w:hAnsi="Times New Roman" w:cs="Times New Roman"/>
          <w:sz w:val="24"/>
          <w:szCs w:val="24"/>
        </w:rPr>
        <w:t>н</w:t>
      </w:r>
      <w:r w:rsidR="00421DDA" w:rsidRPr="003501E7">
        <w:rPr>
          <w:rFonts w:ascii="Times New Roman" w:hAnsi="Times New Roman" w:cs="Times New Roman"/>
          <w:sz w:val="24"/>
          <w:szCs w:val="24"/>
        </w:rPr>
        <w:t>ны</w:t>
      </w:r>
      <w:r w:rsidRPr="003501E7">
        <w:rPr>
          <w:rFonts w:ascii="Times New Roman" w:hAnsi="Times New Roman" w:cs="Times New Roman"/>
          <w:sz w:val="24"/>
          <w:szCs w:val="24"/>
        </w:rPr>
        <w:t>е</w:t>
      </w:r>
      <w:r w:rsidR="00421DDA" w:rsidRPr="003501E7">
        <w:rPr>
          <w:rFonts w:ascii="Times New Roman" w:hAnsi="Times New Roman" w:cs="Times New Roman"/>
          <w:sz w:val="24"/>
          <w:szCs w:val="24"/>
        </w:rPr>
        <w:t xml:space="preserve"> исторические </w:t>
      </w:r>
      <w:r w:rsidRPr="003501E7">
        <w:rPr>
          <w:rFonts w:ascii="Times New Roman" w:hAnsi="Times New Roman" w:cs="Times New Roman"/>
          <w:sz w:val="24"/>
          <w:szCs w:val="24"/>
        </w:rPr>
        <w:t>особенности изменения законодательства выступают</w:t>
      </w:r>
      <w:r w:rsidR="00421DDA" w:rsidRPr="003501E7">
        <w:rPr>
          <w:rFonts w:ascii="Times New Roman" w:hAnsi="Times New Roman" w:cs="Times New Roman"/>
          <w:sz w:val="24"/>
          <w:szCs w:val="24"/>
        </w:rPr>
        <w:t xml:space="preserve"> предпосылк</w:t>
      </w:r>
      <w:r w:rsidRPr="003501E7">
        <w:rPr>
          <w:rFonts w:ascii="Times New Roman" w:hAnsi="Times New Roman" w:cs="Times New Roman"/>
          <w:sz w:val="24"/>
          <w:szCs w:val="24"/>
        </w:rPr>
        <w:t>ами</w:t>
      </w:r>
      <w:r w:rsidR="00421DDA" w:rsidRPr="003501E7">
        <w:rPr>
          <w:rFonts w:ascii="Times New Roman" w:hAnsi="Times New Roman" w:cs="Times New Roman"/>
          <w:sz w:val="24"/>
          <w:szCs w:val="24"/>
        </w:rPr>
        <w:t xml:space="preserve"> формирования </w:t>
      </w:r>
      <w:r w:rsidRPr="003501E7">
        <w:rPr>
          <w:rFonts w:ascii="Times New Roman" w:hAnsi="Times New Roman" w:cs="Times New Roman"/>
          <w:sz w:val="24"/>
          <w:szCs w:val="24"/>
        </w:rPr>
        <w:t>современной базы</w:t>
      </w:r>
      <w:r w:rsidR="00421DDA" w:rsidRPr="003501E7">
        <w:rPr>
          <w:rFonts w:ascii="Times New Roman" w:hAnsi="Times New Roman" w:cs="Times New Roman"/>
          <w:sz w:val="24"/>
          <w:szCs w:val="24"/>
        </w:rPr>
        <w:t xml:space="preserve"> миграционного законодательства.</w:t>
      </w:r>
      <w:r w:rsidRPr="003501E7">
        <w:rPr>
          <w:rFonts w:ascii="Times New Roman" w:hAnsi="Times New Roman" w:cs="Times New Roman"/>
          <w:sz w:val="24"/>
          <w:szCs w:val="24"/>
        </w:rPr>
        <w:t xml:space="preserve"> Отметим, что </w:t>
      </w:r>
      <w:r w:rsidR="00716A70" w:rsidRPr="00012CA2">
        <w:rPr>
          <w:rFonts w:ascii="Times New Roman" w:hAnsi="Times New Roman" w:cs="Times New Roman"/>
          <w:sz w:val="24"/>
          <w:szCs w:val="24"/>
        </w:rPr>
        <w:t>внутренн</w:t>
      </w:r>
      <w:r w:rsidR="00012CA2" w:rsidRPr="00012CA2">
        <w:rPr>
          <w:rFonts w:ascii="Times New Roman" w:hAnsi="Times New Roman" w:cs="Times New Roman"/>
          <w:sz w:val="24"/>
          <w:szCs w:val="24"/>
        </w:rPr>
        <w:t>ие</w:t>
      </w:r>
      <w:r w:rsidR="00716A70" w:rsidRPr="00012CA2">
        <w:rPr>
          <w:rFonts w:ascii="Times New Roman" w:hAnsi="Times New Roman" w:cs="Times New Roman"/>
          <w:sz w:val="24"/>
          <w:szCs w:val="24"/>
        </w:rPr>
        <w:t xml:space="preserve"> противоречи</w:t>
      </w:r>
      <w:r w:rsidR="00012CA2" w:rsidRPr="00012CA2">
        <w:rPr>
          <w:rFonts w:ascii="Times New Roman" w:hAnsi="Times New Roman" w:cs="Times New Roman"/>
          <w:sz w:val="24"/>
          <w:szCs w:val="24"/>
        </w:rPr>
        <w:t>я в области</w:t>
      </w:r>
      <w:r w:rsidR="00716A70" w:rsidRPr="00012CA2">
        <w:rPr>
          <w:rFonts w:ascii="Times New Roman" w:hAnsi="Times New Roman" w:cs="Times New Roman"/>
          <w:sz w:val="24"/>
          <w:szCs w:val="24"/>
        </w:rPr>
        <w:t xml:space="preserve"> законодательства обусл</w:t>
      </w:r>
      <w:r w:rsidR="00012CA2" w:rsidRPr="00012CA2">
        <w:rPr>
          <w:rFonts w:ascii="Times New Roman" w:hAnsi="Times New Roman" w:cs="Times New Roman"/>
          <w:sz w:val="24"/>
          <w:szCs w:val="24"/>
        </w:rPr>
        <w:t>о</w:t>
      </w:r>
      <w:r w:rsidR="00716A70" w:rsidRPr="00012CA2">
        <w:rPr>
          <w:rFonts w:ascii="Times New Roman" w:hAnsi="Times New Roman" w:cs="Times New Roman"/>
          <w:sz w:val="24"/>
          <w:szCs w:val="24"/>
        </w:rPr>
        <w:t>вл</w:t>
      </w:r>
      <w:r w:rsidR="00012CA2" w:rsidRPr="00012CA2">
        <w:rPr>
          <w:rFonts w:ascii="Times New Roman" w:hAnsi="Times New Roman" w:cs="Times New Roman"/>
          <w:sz w:val="24"/>
          <w:szCs w:val="24"/>
        </w:rPr>
        <w:t>ены</w:t>
      </w:r>
      <w:r w:rsidR="00716A70" w:rsidRPr="00012CA2">
        <w:rPr>
          <w:rFonts w:ascii="Times New Roman" w:hAnsi="Times New Roman" w:cs="Times New Roman"/>
          <w:sz w:val="24"/>
          <w:szCs w:val="24"/>
        </w:rPr>
        <w:t xml:space="preserve"> изменениями миграционной ситуации: </w:t>
      </w:r>
      <w:r w:rsidRPr="00012CA2">
        <w:rPr>
          <w:rFonts w:ascii="Times New Roman" w:hAnsi="Times New Roman" w:cs="Times New Roman"/>
          <w:sz w:val="24"/>
          <w:szCs w:val="24"/>
        </w:rPr>
        <w:t>миграционная</w:t>
      </w:r>
      <w:r w:rsidRPr="003501E7">
        <w:rPr>
          <w:rFonts w:ascii="Times New Roman" w:hAnsi="Times New Roman" w:cs="Times New Roman"/>
          <w:sz w:val="24"/>
          <w:szCs w:val="24"/>
        </w:rPr>
        <w:t xml:space="preserve"> политика в разные периоды была направлена либо на ужесточение, либо на либерализацию мер в зависимости </w:t>
      </w:r>
      <w:r w:rsidR="00716A70" w:rsidRPr="003501E7">
        <w:rPr>
          <w:rFonts w:ascii="Times New Roman" w:hAnsi="Times New Roman" w:cs="Times New Roman"/>
          <w:sz w:val="24"/>
          <w:szCs w:val="24"/>
        </w:rPr>
        <w:t>от приоритетов в правовом регулировании с учетом</w:t>
      </w:r>
      <w:r w:rsidRPr="003501E7">
        <w:rPr>
          <w:rFonts w:ascii="Times New Roman" w:hAnsi="Times New Roman" w:cs="Times New Roman"/>
          <w:sz w:val="24"/>
          <w:szCs w:val="24"/>
        </w:rPr>
        <w:t xml:space="preserve"> конъюнктуры рынка труда.</w:t>
      </w:r>
    </w:p>
    <w:p w14:paraId="70CB13F3" w14:textId="0B6D7589" w:rsidR="00B8193C" w:rsidRPr="003501E7" w:rsidRDefault="00716A70" w:rsidP="000E710E">
      <w:pPr>
        <w:spacing w:after="0" w:line="360" w:lineRule="auto"/>
        <w:ind w:firstLine="709"/>
        <w:jc w:val="both"/>
        <w:rPr>
          <w:rFonts w:ascii="Times New Roman" w:hAnsi="Times New Roman" w:cs="Times New Roman"/>
          <w:sz w:val="24"/>
          <w:szCs w:val="24"/>
        </w:rPr>
      </w:pPr>
      <w:r w:rsidRPr="003501E7">
        <w:rPr>
          <w:rFonts w:ascii="Times New Roman" w:hAnsi="Times New Roman" w:cs="Times New Roman"/>
          <w:sz w:val="24"/>
          <w:szCs w:val="24"/>
        </w:rPr>
        <w:lastRenderedPageBreak/>
        <w:t>Р</w:t>
      </w:r>
      <w:r w:rsidR="00B8193C" w:rsidRPr="003501E7">
        <w:rPr>
          <w:rFonts w:ascii="Times New Roman" w:hAnsi="Times New Roman" w:cs="Times New Roman"/>
          <w:sz w:val="24"/>
          <w:szCs w:val="24"/>
        </w:rPr>
        <w:t xml:space="preserve">ассматривая период времени с окончания Второй Мировой войны и разрушения Французской колониальной Империи, следует отметить, что французское миграционное законодательство претерпело значительные изменения. Сразу же после окончания войны увеличившийся поток мигрантов воспринимался французским правительством как положительное явление, благодаря мигрантам повысился общий уровень экономики, появился резерв дешевой рабочей силы, мигранты способствовали развитию химической промышленности, автомобилестроению, сельскохозяйственной отрасли. Однако </w:t>
      </w:r>
      <w:r w:rsidR="00F26E29">
        <w:rPr>
          <w:rFonts w:ascii="Times New Roman" w:hAnsi="Times New Roman" w:cs="Times New Roman"/>
          <w:sz w:val="24"/>
          <w:szCs w:val="24"/>
        </w:rPr>
        <w:t xml:space="preserve">из-за наплыва мигрантов с 1990-х годов </w:t>
      </w:r>
      <w:r w:rsidR="00B8193C" w:rsidRPr="003501E7">
        <w:rPr>
          <w:rFonts w:ascii="Times New Roman" w:hAnsi="Times New Roman" w:cs="Times New Roman"/>
          <w:sz w:val="24"/>
          <w:szCs w:val="24"/>
        </w:rPr>
        <w:t>во Франции начали нарастать социальные проблемы среди мигрантов, увеличилось количество преступлений.</w:t>
      </w:r>
      <w:r w:rsidR="00C40B16" w:rsidRPr="003501E7">
        <w:rPr>
          <w:rFonts w:ascii="Times New Roman" w:hAnsi="Times New Roman" w:cs="Times New Roman"/>
          <w:sz w:val="24"/>
          <w:szCs w:val="24"/>
        </w:rPr>
        <w:t xml:space="preserve"> Анализируя действия, предпринятые французским правительством по реформированию миграционного законодательства, уменьшения социальной напряженности и ассимиляции огромного количество мигрантов, можно сказать, что все предпринятые шаг</w:t>
      </w:r>
      <w:r w:rsidR="00F26E29">
        <w:rPr>
          <w:rFonts w:ascii="Times New Roman" w:hAnsi="Times New Roman" w:cs="Times New Roman"/>
          <w:sz w:val="24"/>
          <w:szCs w:val="24"/>
        </w:rPr>
        <w:t>и не дали желаемых результатов.</w:t>
      </w:r>
      <w:r w:rsidR="00C40B16" w:rsidRPr="003501E7">
        <w:rPr>
          <w:rFonts w:ascii="Times New Roman" w:hAnsi="Times New Roman" w:cs="Times New Roman"/>
          <w:sz w:val="24"/>
          <w:szCs w:val="24"/>
        </w:rPr>
        <w:t xml:space="preserve"> </w:t>
      </w:r>
      <w:r w:rsidR="00F26E29">
        <w:rPr>
          <w:rFonts w:ascii="Times New Roman" w:hAnsi="Times New Roman" w:cs="Times New Roman"/>
          <w:sz w:val="24"/>
          <w:szCs w:val="24"/>
        </w:rPr>
        <w:t xml:space="preserve">Недостаточное внимание к вопросам в отношении </w:t>
      </w:r>
      <w:r w:rsidR="00C40B16" w:rsidRPr="003501E7">
        <w:rPr>
          <w:rFonts w:ascii="Times New Roman" w:hAnsi="Times New Roman" w:cs="Times New Roman"/>
          <w:sz w:val="24"/>
          <w:szCs w:val="24"/>
        </w:rPr>
        <w:t>интегр</w:t>
      </w:r>
      <w:r w:rsidR="00F26E29">
        <w:rPr>
          <w:rFonts w:ascii="Times New Roman" w:hAnsi="Times New Roman" w:cs="Times New Roman"/>
          <w:sz w:val="24"/>
          <w:szCs w:val="24"/>
        </w:rPr>
        <w:t>ации «новых»</w:t>
      </w:r>
      <w:r w:rsidR="00C40B16" w:rsidRPr="003501E7">
        <w:rPr>
          <w:rFonts w:ascii="Times New Roman" w:hAnsi="Times New Roman" w:cs="Times New Roman"/>
          <w:sz w:val="24"/>
          <w:szCs w:val="24"/>
        </w:rPr>
        <w:t xml:space="preserve"> иммигрантов во французское общество</w:t>
      </w:r>
      <w:r w:rsidR="00F26E29">
        <w:rPr>
          <w:rFonts w:ascii="Times New Roman" w:hAnsi="Times New Roman" w:cs="Times New Roman"/>
          <w:sz w:val="24"/>
          <w:szCs w:val="24"/>
        </w:rPr>
        <w:t>, вынуждало руководство страны прибегать к ужесточению</w:t>
      </w:r>
      <w:r w:rsidR="00C40B16" w:rsidRPr="003501E7">
        <w:rPr>
          <w:rFonts w:ascii="Times New Roman" w:hAnsi="Times New Roman" w:cs="Times New Roman"/>
          <w:sz w:val="24"/>
          <w:szCs w:val="24"/>
        </w:rPr>
        <w:t xml:space="preserve"> миграционной политики Франции</w:t>
      </w:r>
      <w:r w:rsidR="00547B01">
        <w:rPr>
          <w:rFonts w:ascii="Times New Roman" w:hAnsi="Times New Roman" w:cs="Times New Roman"/>
          <w:sz w:val="24"/>
          <w:szCs w:val="24"/>
        </w:rPr>
        <w:t xml:space="preserve"> для решения назревающих проблем. М</w:t>
      </w:r>
      <w:r w:rsidR="00C40B16" w:rsidRPr="003501E7">
        <w:rPr>
          <w:rFonts w:ascii="Times New Roman" w:hAnsi="Times New Roman" w:cs="Times New Roman"/>
          <w:sz w:val="24"/>
          <w:szCs w:val="24"/>
        </w:rPr>
        <w:t xml:space="preserve">усульмане-иммигранты больше </w:t>
      </w:r>
      <w:r w:rsidR="00547B01" w:rsidRPr="003501E7">
        <w:rPr>
          <w:rFonts w:ascii="Times New Roman" w:hAnsi="Times New Roman" w:cs="Times New Roman"/>
          <w:sz w:val="24"/>
          <w:szCs w:val="24"/>
        </w:rPr>
        <w:t>обоса</w:t>
      </w:r>
      <w:r w:rsidR="00547B01">
        <w:rPr>
          <w:rFonts w:ascii="Times New Roman" w:hAnsi="Times New Roman" w:cs="Times New Roman"/>
          <w:sz w:val="24"/>
          <w:szCs w:val="24"/>
        </w:rPr>
        <w:t>б</w:t>
      </w:r>
      <w:r w:rsidR="00547B01" w:rsidRPr="003501E7">
        <w:rPr>
          <w:rFonts w:ascii="Times New Roman" w:hAnsi="Times New Roman" w:cs="Times New Roman"/>
          <w:sz w:val="24"/>
          <w:szCs w:val="24"/>
        </w:rPr>
        <w:t>ли</w:t>
      </w:r>
      <w:r w:rsidR="00547B01">
        <w:rPr>
          <w:rFonts w:ascii="Times New Roman" w:hAnsi="Times New Roman" w:cs="Times New Roman"/>
          <w:sz w:val="24"/>
          <w:szCs w:val="24"/>
        </w:rPr>
        <w:t>вали</w:t>
      </w:r>
      <w:r w:rsidR="00547B01" w:rsidRPr="003501E7">
        <w:rPr>
          <w:rFonts w:ascii="Times New Roman" w:hAnsi="Times New Roman" w:cs="Times New Roman"/>
          <w:sz w:val="24"/>
          <w:szCs w:val="24"/>
        </w:rPr>
        <w:t>сь</w:t>
      </w:r>
      <w:r w:rsidR="00C40B16" w:rsidRPr="003501E7">
        <w:rPr>
          <w:rFonts w:ascii="Times New Roman" w:hAnsi="Times New Roman" w:cs="Times New Roman"/>
          <w:sz w:val="24"/>
          <w:szCs w:val="24"/>
        </w:rPr>
        <w:t xml:space="preserve">, количество преступлений, совершенных мигрантами </w:t>
      </w:r>
      <w:r w:rsidR="00547B01">
        <w:rPr>
          <w:rFonts w:ascii="Times New Roman" w:hAnsi="Times New Roman" w:cs="Times New Roman"/>
          <w:sz w:val="24"/>
          <w:szCs w:val="24"/>
        </w:rPr>
        <w:t>повышалось</w:t>
      </w:r>
      <w:r w:rsidR="00C40B16" w:rsidRPr="003501E7">
        <w:rPr>
          <w:rFonts w:ascii="Times New Roman" w:hAnsi="Times New Roman" w:cs="Times New Roman"/>
          <w:sz w:val="24"/>
          <w:szCs w:val="24"/>
        </w:rPr>
        <w:t>, увеличи</w:t>
      </w:r>
      <w:r w:rsidR="00547B01">
        <w:rPr>
          <w:rFonts w:ascii="Times New Roman" w:hAnsi="Times New Roman" w:cs="Times New Roman"/>
          <w:sz w:val="24"/>
          <w:szCs w:val="24"/>
        </w:rPr>
        <w:t>ва</w:t>
      </w:r>
      <w:r w:rsidR="00C40B16" w:rsidRPr="003501E7">
        <w:rPr>
          <w:rFonts w:ascii="Times New Roman" w:hAnsi="Times New Roman" w:cs="Times New Roman"/>
          <w:sz w:val="24"/>
          <w:szCs w:val="24"/>
        </w:rPr>
        <w:t xml:space="preserve">лось число нелегальных мигрантов, а также </w:t>
      </w:r>
      <w:r w:rsidR="00547B01">
        <w:rPr>
          <w:rFonts w:ascii="Times New Roman" w:hAnsi="Times New Roman" w:cs="Times New Roman"/>
          <w:sz w:val="24"/>
          <w:szCs w:val="24"/>
        </w:rPr>
        <w:t>рос</w:t>
      </w:r>
      <w:r w:rsidR="00C40B16" w:rsidRPr="003501E7">
        <w:rPr>
          <w:rFonts w:ascii="Times New Roman" w:hAnsi="Times New Roman" w:cs="Times New Roman"/>
          <w:sz w:val="24"/>
          <w:szCs w:val="24"/>
        </w:rPr>
        <w:t xml:space="preserve"> уровень безработицы.</w:t>
      </w:r>
    </w:p>
    <w:p w14:paraId="0A3CFE8F" w14:textId="27374238" w:rsidR="00BB02CC" w:rsidRPr="003501E7" w:rsidRDefault="00E848E0" w:rsidP="00122949">
      <w:pPr>
        <w:spacing w:after="0" w:line="360" w:lineRule="auto"/>
        <w:ind w:firstLine="709"/>
        <w:jc w:val="both"/>
        <w:rPr>
          <w:rFonts w:ascii="Times New Roman" w:hAnsi="Times New Roman" w:cs="Times New Roman"/>
          <w:sz w:val="28"/>
          <w:szCs w:val="28"/>
        </w:rPr>
      </w:pPr>
      <w:r>
        <w:rPr>
          <w:rFonts w:ascii="Times New Roman" w:hAnsi="Times New Roman" w:cs="Times New Roman"/>
          <w:sz w:val="24"/>
          <w:szCs w:val="24"/>
        </w:rPr>
        <w:t>М</w:t>
      </w:r>
      <w:r w:rsidR="000E710E" w:rsidRPr="003501E7">
        <w:rPr>
          <w:rFonts w:ascii="Times New Roman" w:hAnsi="Times New Roman" w:cs="Times New Roman"/>
          <w:sz w:val="24"/>
          <w:szCs w:val="24"/>
        </w:rPr>
        <w:t>играционная политика Французской Республики</w:t>
      </w:r>
      <w:r w:rsidR="00C000B6" w:rsidRPr="003501E7">
        <w:rPr>
          <w:rFonts w:ascii="Times New Roman" w:hAnsi="Times New Roman" w:cs="Times New Roman"/>
          <w:sz w:val="24"/>
          <w:szCs w:val="24"/>
        </w:rPr>
        <w:t xml:space="preserve"> реализуется как на законодательном уровне, так на уровне общественных инициатив </w:t>
      </w:r>
      <w:r w:rsidR="000E710E" w:rsidRPr="003501E7">
        <w:rPr>
          <w:rFonts w:ascii="Times New Roman" w:hAnsi="Times New Roman" w:cs="Times New Roman"/>
          <w:sz w:val="24"/>
          <w:szCs w:val="24"/>
        </w:rPr>
        <w:t xml:space="preserve"> </w:t>
      </w:r>
      <w:r w:rsidR="00C000B6" w:rsidRPr="003501E7">
        <w:rPr>
          <w:rFonts w:ascii="Times New Roman" w:hAnsi="Times New Roman" w:cs="Times New Roman"/>
          <w:sz w:val="24"/>
          <w:szCs w:val="24"/>
        </w:rPr>
        <w:t>(об этом свидетельствует наличие развитой сети институтов и организаций, контролирующих миграционную ситуацию), что позволяет в определенной степени быть гибкой, п</w:t>
      </w:r>
      <w:r w:rsidR="000E710E" w:rsidRPr="003501E7">
        <w:rPr>
          <w:rFonts w:ascii="Times New Roman" w:hAnsi="Times New Roman" w:cs="Times New Roman"/>
          <w:sz w:val="24"/>
          <w:szCs w:val="24"/>
        </w:rPr>
        <w:t xml:space="preserve">риспосабливаться и изменяться в </w:t>
      </w:r>
      <w:r w:rsidR="00C000B6" w:rsidRPr="003501E7">
        <w:rPr>
          <w:rFonts w:ascii="Times New Roman" w:hAnsi="Times New Roman" w:cs="Times New Roman"/>
          <w:sz w:val="24"/>
          <w:szCs w:val="24"/>
        </w:rPr>
        <w:t xml:space="preserve">зависимости от </w:t>
      </w:r>
      <w:r w:rsidR="000E710E" w:rsidRPr="003501E7">
        <w:rPr>
          <w:rFonts w:ascii="Times New Roman" w:hAnsi="Times New Roman" w:cs="Times New Roman"/>
          <w:sz w:val="24"/>
          <w:szCs w:val="24"/>
        </w:rPr>
        <w:t>текущей ситуаци</w:t>
      </w:r>
      <w:r w:rsidR="00C000B6" w:rsidRPr="003501E7">
        <w:rPr>
          <w:rFonts w:ascii="Times New Roman" w:hAnsi="Times New Roman" w:cs="Times New Roman"/>
          <w:sz w:val="24"/>
          <w:szCs w:val="24"/>
        </w:rPr>
        <w:t>и</w:t>
      </w:r>
      <w:r w:rsidR="000E710E" w:rsidRPr="003501E7">
        <w:rPr>
          <w:rFonts w:ascii="Times New Roman" w:hAnsi="Times New Roman" w:cs="Times New Roman"/>
          <w:sz w:val="24"/>
          <w:szCs w:val="24"/>
        </w:rPr>
        <w:t>.</w:t>
      </w:r>
      <w:r w:rsidR="00464FCF" w:rsidRPr="003501E7">
        <w:rPr>
          <w:rFonts w:ascii="Times New Roman" w:hAnsi="Times New Roman" w:cs="Times New Roman"/>
          <w:sz w:val="24"/>
          <w:szCs w:val="24"/>
        </w:rPr>
        <w:t xml:space="preserve"> Од</w:t>
      </w:r>
      <w:r w:rsidR="00F56BC3">
        <w:rPr>
          <w:rFonts w:ascii="Times New Roman" w:hAnsi="Times New Roman" w:cs="Times New Roman"/>
          <w:sz w:val="24"/>
          <w:szCs w:val="24"/>
        </w:rPr>
        <w:t xml:space="preserve">нако </w:t>
      </w:r>
      <w:proofErr w:type="spellStart"/>
      <w:r w:rsidR="00F56BC3">
        <w:rPr>
          <w:rFonts w:ascii="Times New Roman" w:hAnsi="Times New Roman" w:cs="Times New Roman"/>
          <w:sz w:val="24"/>
          <w:szCs w:val="24"/>
        </w:rPr>
        <w:t>глобализационные</w:t>
      </w:r>
      <w:proofErr w:type="spellEnd"/>
      <w:r w:rsidR="00F56BC3">
        <w:rPr>
          <w:rFonts w:ascii="Times New Roman" w:hAnsi="Times New Roman" w:cs="Times New Roman"/>
          <w:sz w:val="24"/>
          <w:szCs w:val="24"/>
        </w:rPr>
        <w:t xml:space="preserve"> процессы и </w:t>
      </w:r>
      <w:r w:rsidR="000E710E" w:rsidRPr="003501E7">
        <w:rPr>
          <w:rFonts w:ascii="Times New Roman" w:hAnsi="Times New Roman" w:cs="Times New Roman"/>
          <w:sz w:val="24"/>
          <w:szCs w:val="24"/>
        </w:rPr>
        <w:t>е</w:t>
      </w:r>
      <w:r w:rsidR="00F56BC3">
        <w:rPr>
          <w:rFonts w:ascii="Times New Roman" w:hAnsi="Times New Roman" w:cs="Times New Roman"/>
          <w:sz w:val="24"/>
          <w:szCs w:val="24"/>
        </w:rPr>
        <w:t>вропейский миграционный кризис</w:t>
      </w:r>
      <w:r w:rsidR="000E710E" w:rsidRPr="003501E7">
        <w:rPr>
          <w:rFonts w:ascii="Times New Roman" w:hAnsi="Times New Roman" w:cs="Times New Roman"/>
          <w:sz w:val="24"/>
          <w:szCs w:val="24"/>
        </w:rPr>
        <w:t xml:space="preserve"> требу</w:t>
      </w:r>
      <w:r w:rsidR="00464FCF" w:rsidRPr="003501E7">
        <w:rPr>
          <w:rFonts w:ascii="Times New Roman" w:hAnsi="Times New Roman" w:cs="Times New Roman"/>
          <w:sz w:val="24"/>
          <w:szCs w:val="24"/>
        </w:rPr>
        <w:t>ю</w:t>
      </w:r>
      <w:r w:rsidR="000E710E" w:rsidRPr="003501E7">
        <w:rPr>
          <w:rFonts w:ascii="Times New Roman" w:hAnsi="Times New Roman" w:cs="Times New Roman"/>
          <w:sz w:val="24"/>
          <w:szCs w:val="24"/>
        </w:rPr>
        <w:t xml:space="preserve">т решительных действий </w:t>
      </w:r>
      <w:r w:rsidR="00464FCF" w:rsidRPr="003501E7">
        <w:rPr>
          <w:rFonts w:ascii="Times New Roman" w:hAnsi="Times New Roman" w:cs="Times New Roman"/>
          <w:sz w:val="24"/>
          <w:szCs w:val="24"/>
        </w:rPr>
        <w:t>как</w:t>
      </w:r>
      <w:r w:rsidR="000E710E" w:rsidRPr="003501E7">
        <w:rPr>
          <w:rFonts w:ascii="Times New Roman" w:hAnsi="Times New Roman" w:cs="Times New Roman"/>
          <w:sz w:val="24"/>
          <w:szCs w:val="24"/>
        </w:rPr>
        <w:t xml:space="preserve"> мирового сообщества и правительств европейских стран</w:t>
      </w:r>
      <w:r w:rsidR="00464FCF" w:rsidRPr="003501E7">
        <w:rPr>
          <w:rFonts w:ascii="Times New Roman" w:hAnsi="Times New Roman" w:cs="Times New Roman"/>
          <w:sz w:val="24"/>
          <w:szCs w:val="24"/>
        </w:rPr>
        <w:t>, так и конкретных стран</w:t>
      </w:r>
      <w:r w:rsidR="000E710E" w:rsidRPr="003501E7">
        <w:rPr>
          <w:rFonts w:ascii="Times New Roman" w:hAnsi="Times New Roman" w:cs="Times New Roman"/>
          <w:sz w:val="24"/>
          <w:szCs w:val="24"/>
        </w:rPr>
        <w:t>.</w:t>
      </w:r>
      <w:r w:rsidR="00464FCF" w:rsidRPr="003501E7">
        <w:rPr>
          <w:rFonts w:ascii="Times New Roman" w:hAnsi="Times New Roman" w:cs="Times New Roman"/>
          <w:sz w:val="24"/>
          <w:szCs w:val="24"/>
        </w:rPr>
        <w:t xml:space="preserve"> </w:t>
      </w:r>
      <w:r w:rsidR="00547B01" w:rsidRPr="003F4608">
        <w:rPr>
          <w:rFonts w:ascii="Times New Roman" w:hAnsi="Times New Roman" w:cs="Times New Roman"/>
          <w:sz w:val="24"/>
          <w:szCs w:val="24"/>
        </w:rPr>
        <w:t>М</w:t>
      </w:r>
      <w:r w:rsidR="000E710E" w:rsidRPr="003F4608">
        <w:rPr>
          <w:rFonts w:ascii="Times New Roman" w:hAnsi="Times New Roman" w:cs="Times New Roman"/>
          <w:sz w:val="24"/>
          <w:szCs w:val="24"/>
        </w:rPr>
        <w:t>играционн</w:t>
      </w:r>
      <w:r w:rsidR="00464FCF" w:rsidRPr="003F4608">
        <w:rPr>
          <w:rFonts w:ascii="Times New Roman" w:hAnsi="Times New Roman" w:cs="Times New Roman"/>
          <w:sz w:val="24"/>
          <w:szCs w:val="24"/>
        </w:rPr>
        <w:t>ая политика</w:t>
      </w:r>
      <w:r w:rsidR="000E710E" w:rsidRPr="003F4608">
        <w:rPr>
          <w:rFonts w:ascii="Times New Roman" w:hAnsi="Times New Roman" w:cs="Times New Roman"/>
          <w:sz w:val="24"/>
          <w:szCs w:val="24"/>
        </w:rPr>
        <w:t xml:space="preserve"> Франции </w:t>
      </w:r>
      <w:r w:rsidR="00464FCF" w:rsidRPr="003F4608">
        <w:rPr>
          <w:rFonts w:ascii="Times New Roman" w:hAnsi="Times New Roman" w:cs="Times New Roman"/>
          <w:sz w:val="24"/>
          <w:szCs w:val="24"/>
        </w:rPr>
        <w:t>претерпева</w:t>
      </w:r>
      <w:r w:rsidR="00547B01" w:rsidRPr="003F4608">
        <w:rPr>
          <w:rFonts w:ascii="Times New Roman" w:hAnsi="Times New Roman" w:cs="Times New Roman"/>
          <w:sz w:val="24"/>
          <w:szCs w:val="24"/>
        </w:rPr>
        <w:t>ла</w:t>
      </w:r>
      <w:r w:rsidR="00F56BC3">
        <w:rPr>
          <w:rFonts w:ascii="Times New Roman" w:hAnsi="Times New Roman" w:cs="Times New Roman"/>
          <w:sz w:val="24"/>
          <w:szCs w:val="24"/>
        </w:rPr>
        <w:t xml:space="preserve"> изменения и </w:t>
      </w:r>
      <w:r w:rsidR="00547B01" w:rsidRPr="003F4608">
        <w:rPr>
          <w:rFonts w:ascii="Times New Roman" w:hAnsi="Times New Roman" w:cs="Times New Roman"/>
          <w:sz w:val="24"/>
          <w:szCs w:val="24"/>
        </w:rPr>
        <w:t xml:space="preserve">начала </w:t>
      </w:r>
      <w:r w:rsidR="003F4608" w:rsidRPr="003F4608">
        <w:rPr>
          <w:rFonts w:ascii="Times New Roman" w:hAnsi="Times New Roman" w:cs="Times New Roman"/>
          <w:sz w:val="24"/>
          <w:szCs w:val="24"/>
        </w:rPr>
        <w:t>применять</w:t>
      </w:r>
      <w:r w:rsidR="00547B01" w:rsidRPr="003F4608">
        <w:rPr>
          <w:rFonts w:ascii="Times New Roman" w:hAnsi="Times New Roman" w:cs="Times New Roman"/>
          <w:sz w:val="24"/>
          <w:szCs w:val="24"/>
        </w:rPr>
        <w:t xml:space="preserve"> </w:t>
      </w:r>
      <w:r w:rsidR="00F56BC3">
        <w:rPr>
          <w:rFonts w:ascii="Times New Roman" w:hAnsi="Times New Roman" w:cs="Times New Roman"/>
          <w:sz w:val="24"/>
          <w:szCs w:val="24"/>
        </w:rPr>
        <w:t xml:space="preserve">видоизмененные </w:t>
      </w:r>
      <w:r w:rsidR="00464FCF" w:rsidRPr="003F4608">
        <w:rPr>
          <w:rFonts w:ascii="Times New Roman" w:hAnsi="Times New Roman" w:cs="Times New Roman"/>
          <w:sz w:val="24"/>
          <w:szCs w:val="24"/>
        </w:rPr>
        <w:t>инструменты</w:t>
      </w:r>
      <w:r w:rsidR="000E710E" w:rsidRPr="003F4608">
        <w:rPr>
          <w:rFonts w:ascii="Times New Roman" w:hAnsi="Times New Roman" w:cs="Times New Roman"/>
          <w:sz w:val="24"/>
          <w:szCs w:val="24"/>
        </w:rPr>
        <w:t xml:space="preserve"> </w:t>
      </w:r>
      <w:r w:rsidR="003F4608" w:rsidRPr="003F4608">
        <w:rPr>
          <w:rFonts w:ascii="Times New Roman" w:hAnsi="Times New Roman" w:cs="Times New Roman"/>
          <w:sz w:val="24"/>
          <w:szCs w:val="24"/>
        </w:rPr>
        <w:t xml:space="preserve">из </w:t>
      </w:r>
      <w:r w:rsidR="000E710E" w:rsidRPr="003F4608">
        <w:rPr>
          <w:rFonts w:ascii="Times New Roman" w:hAnsi="Times New Roman" w:cs="Times New Roman"/>
          <w:sz w:val="24"/>
          <w:szCs w:val="24"/>
        </w:rPr>
        <w:t>внешней политики,</w:t>
      </w:r>
      <w:r w:rsidR="003F4608" w:rsidRPr="003F4608">
        <w:rPr>
          <w:rFonts w:ascii="Times New Roman" w:hAnsi="Times New Roman" w:cs="Times New Roman"/>
          <w:sz w:val="24"/>
          <w:szCs w:val="24"/>
        </w:rPr>
        <w:t xml:space="preserve"> а также</w:t>
      </w:r>
      <w:r w:rsidR="000E710E" w:rsidRPr="003F4608">
        <w:rPr>
          <w:rFonts w:ascii="Times New Roman" w:hAnsi="Times New Roman" w:cs="Times New Roman"/>
          <w:sz w:val="24"/>
          <w:szCs w:val="24"/>
        </w:rPr>
        <w:t xml:space="preserve"> политик</w:t>
      </w:r>
      <w:r w:rsidR="00F56BC3">
        <w:rPr>
          <w:rFonts w:ascii="Times New Roman" w:hAnsi="Times New Roman" w:cs="Times New Roman"/>
          <w:sz w:val="24"/>
          <w:szCs w:val="24"/>
        </w:rPr>
        <w:t>и</w:t>
      </w:r>
      <w:r w:rsidR="000E710E" w:rsidRPr="003F4608">
        <w:rPr>
          <w:rFonts w:ascii="Times New Roman" w:hAnsi="Times New Roman" w:cs="Times New Roman"/>
          <w:sz w:val="24"/>
          <w:szCs w:val="24"/>
        </w:rPr>
        <w:t xml:space="preserve"> в сфере </w:t>
      </w:r>
      <w:r w:rsidR="003F4608" w:rsidRPr="003F4608">
        <w:rPr>
          <w:rFonts w:ascii="Times New Roman" w:hAnsi="Times New Roman" w:cs="Times New Roman"/>
          <w:sz w:val="24"/>
          <w:szCs w:val="24"/>
        </w:rPr>
        <w:t xml:space="preserve">занятости, </w:t>
      </w:r>
      <w:r w:rsidR="000E710E" w:rsidRPr="003F4608">
        <w:rPr>
          <w:rFonts w:ascii="Times New Roman" w:hAnsi="Times New Roman" w:cs="Times New Roman"/>
          <w:sz w:val="24"/>
          <w:szCs w:val="24"/>
        </w:rPr>
        <w:t>развития, образования.</w:t>
      </w:r>
      <w:r w:rsidR="000E710E" w:rsidRPr="003501E7">
        <w:rPr>
          <w:rFonts w:ascii="Times New Roman" w:hAnsi="Times New Roman" w:cs="Times New Roman"/>
          <w:sz w:val="24"/>
          <w:szCs w:val="24"/>
        </w:rPr>
        <w:t xml:space="preserve"> </w:t>
      </w:r>
      <w:r w:rsidR="00BB02CC" w:rsidRPr="003501E7">
        <w:rPr>
          <w:rFonts w:ascii="Times New Roman" w:hAnsi="Times New Roman" w:cs="Times New Roman"/>
          <w:sz w:val="28"/>
          <w:szCs w:val="28"/>
        </w:rPr>
        <w:br w:type="page"/>
      </w:r>
    </w:p>
    <w:p w14:paraId="60FE6F37" w14:textId="4F577610" w:rsidR="00BB02CC" w:rsidRPr="00E51AA6" w:rsidRDefault="00BB02CC" w:rsidP="00E51AA6">
      <w:pPr>
        <w:pStyle w:val="2"/>
        <w:jc w:val="center"/>
        <w:rPr>
          <w:rFonts w:ascii="Times New Roman" w:hAnsi="Times New Roman" w:cs="Times New Roman"/>
          <w:color w:val="auto"/>
          <w:sz w:val="24"/>
          <w:szCs w:val="24"/>
        </w:rPr>
      </w:pPr>
      <w:bookmarkStart w:id="7" w:name="_Toc483212782"/>
      <w:r w:rsidRPr="00E51AA6">
        <w:rPr>
          <w:rFonts w:ascii="Times New Roman" w:hAnsi="Times New Roman" w:cs="Times New Roman"/>
          <w:color w:val="auto"/>
          <w:sz w:val="24"/>
          <w:szCs w:val="24"/>
        </w:rPr>
        <w:lastRenderedPageBreak/>
        <w:t xml:space="preserve">§2. </w:t>
      </w:r>
      <w:r w:rsidR="00B97EAA" w:rsidRPr="00E51AA6">
        <w:rPr>
          <w:rFonts w:ascii="Times New Roman" w:hAnsi="Times New Roman" w:cs="Times New Roman"/>
          <w:color w:val="auto"/>
          <w:sz w:val="24"/>
          <w:szCs w:val="24"/>
        </w:rPr>
        <w:t xml:space="preserve">Миграционная </w:t>
      </w:r>
      <w:r w:rsidRPr="00E51AA6">
        <w:rPr>
          <w:rFonts w:ascii="Times New Roman" w:hAnsi="Times New Roman" w:cs="Times New Roman"/>
          <w:color w:val="auto"/>
          <w:sz w:val="24"/>
          <w:szCs w:val="24"/>
        </w:rPr>
        <w:t>политика и программа интеграции иммигрантов во Франции в период президентства Н. Саркози</w:t>
      </w:r>
      <w:bookmarkEnd w:id="7"/>
    </w:p>
    <w:p w14:paraId="523926ED" w14:textId="77777777" w:rsidR="000C1C78" w:rsidRPr="003501E7" w:rsidRDefault="000C1C78" w:rsidP="002750A3">
      <w:pPr>
        <w:spacing w:after="0" w:line="360" w:lineRule="auto"/>
        <w:ind w:firstLine="709"/>
        <w:jc w:val="both"/>
        <w:rPr>
          <w:rFonts w:ascii="Times New Roman" w:hAnsi="Times New Roman" w:cs="Times New Roman"/>
          <w:sz w:val="28"/>
          <w:szCs w:val="28"/>
        </w:rPr>
      </w:pPr>
    </w:p>
    <w:p w14:paraId="4C78883E" w14:textId="695911A9" w:rsidR="00243C01" w:rsidRPr="003501E7" w:rsidRDefault="00243C01" w:rsidP="00243C01">
      <w:pPr>
        <w:spacing w:after="0" w:line="360" w:lineRule="auto"/>
        <w:ind w:firstLine="709"/>
        <w:jc w:val="both"/>
        <w:rPr>
          <w:rFonts w:ascii="Times New Roman" w:hAnsi="Times New Roman" w:cs="Times New Roman"/>
          <w:sz w:val="24"/>
          <w:szCs w:val="24"/>
        </w:rPr>
      </w:pPr>
      <w:r w:rsidRPr="003501E7">
        <w:rPr>
          <w:rFonts w:ascii="Times New Roman" w:hAnsi="Times New Roman" w:cs="Times New Roman"/>
          <w:sz w:val="24"/>
          <w:szCs w:val="24"/>
        </w:rPr>
        <w:t xml:space="preserve">Наше исследование направлено на анализ миграционной политики, ее нормативно-правовых основ, с 2007 г., как политики, </w:t>
      </w:r>
      <w:r w:rsidR="007A096D" w:rsidRPr="003501E7">
        <w:rPr>
          <w:rFonts w:ascii="Times New Roman" w:hAnsi="Times New Roman" w:cs="Times New Roman"/>
          <w:sz w:val="24"/>
          <w:szCs w:val="24"/>
        </w:rPr>
        <w:t>отвечающе</w:t>
      </w:r>
      <w:r w:rsidRPr="003501E7">
        <w:rPr>
          <w:rFonts w:ascii="Times New Roman" w:hAnsi="Times New Roman" w:cs="Times New Roman"/>
          <w:sz w:val="24"/>
          <w:szCs w:val="24"/>
        </w:rPr>
        <w:t>й</w:t>
      </w:r>
      <w:r w:rsidR="007A096D" w:rsidRPr="003501E7">
        <w:rPr>
          <w:rFonts w:ascii="Times New Roman" w:hAnsi="Times New Roman" w:cs="Times New Roman"/>
          <w:sz w:val="24"/>
          <w:szCs w:val="24"/>
        </w:rPr>
        <w:t xml:space="preserve"> на современные вызовы</w:t>
      </w:r>
      <w:r w:rsidRPr="003501E7">
        <w:rPr>
          <w:rFonts w:ascii="Times New Roman" w:hAnsi="Times New Roman" w:cs="Times New Roman"/>
          <w:sz w:val="24"/>
          <w:szCs w:val="24"/>
        </w:rPr>
        <w:t xml:space="preserve"> миграции населения</w:t>
      </w:r>
      <w:r w:rsidR="007A096D" w:rsidRPr="003501E7">
        <w:rPr>
          <w:rFonts w:ascii="Times New Roman" w:hAnsi="Times New Roman" w:cs="Times New Roman"/>
          <w:sz w:val="24"/>
          <w:szCs w:val="24"/>
        </w:rPr>
        <w:t>.</w:t>
      </w:r>
      <w:r w:rsidRPr="003501E7">
        <w:rPr>
          <w:rFonts w:ascii="Times New Roman" w:hAnsi="Times New Roman" w:cs="Times New Roman"/>
          <w:sz w:val="24"/>
          <w:szCs w:val="24"/>
        </w:rPr>
        <w:t xml:space="preserve"> </w:t>
      </w:r>
    </w:p>
    <w:p w14:paraId="4D0B036A" w14:textId="28F5BD7E" w:rsidR="005E17DD" w:rsidRPr="003501E7" w:rsidRDefault="005E17DD" w:rsidP="002750A3">
      <w:pPr>
        <w:spacing w:after="0" w:line="360" w:lineRule="auto"/>
        <w:ind w:firstLine="709"/>
        <w:jc w:val="both"/>
        <w:rPr>
          <w:rFonts w:ascii="Times New Roman" w:hAnsi="Times New Roman" w:cs="Times New Roman"/>
          <w:sz w:val="24"/>
          <w:szCs w:val="24"/>
        </w:rPr>
      </w:pPr>
      <w:r w:rsidRPr="003501E7">
        <w:rPr>
          <w:rFonts w:ascii="Times New Roman" w:hAnsi="Times New Roman" w:cs="Times New Roman"/>
          <w:sz w:val="24"/>
          <w:szCs w:val="24"/>
        </w:rPr>
        <w:t xml:space="preserve">Несмотря на то, что политическая </w:t>
      </w:r>
      <w:r w:rsidR="00D336F0" w:rsidRPr="003501E7">
        <w:rPr>
          <w:rFonts w:ascii="Times New Roman" w:hAnsi="Times New Roman" w:cs="Times New Roman"/>
          <w:sz w:val="24"/>
          <w:szCs w:val="24"/>
        </w:rPr>
        <w:t>деятельность</w:t>
      </w:r>
      <w:r w:rsidRPr="003501E7">
        <w:rPr>
          <w:rFonts w:ascii="Times New Roman" w:hAnsi="Times New Roman" w:cs="Times New Roman"/>
          <w:sz w:val="24"/>
          <w:szCs w:val="24"/>
        </w:rPr>
        <w:t xml:space="preserve"> Н. Саркози тесным образом была связана с проблемами миграционной политики с 2002 г., события 2005 и 2007 гг. (молодежные бунты в пригородах Парижа и ряда других французских городов)</w:t>
      </w:r>
      <w:r w:rsidR="00BD25B7" w:rsidRPr="003501E7">
        <w:rPr>
          <w:rFonts w:ascii="Times New Roman" w:hAnsi="Times New Roman" w:cs="Times New Roman"/>
          <w:sz w:val="24"/>
          <w:szCs w:val="24"/>
        </w:rPr>
        <w:t xml:space="preserve"> показали неэффективность прежних мер политики «интеграции-ассимиляции» и привел</w:t>
      </w:r>
      <w:r w:rsidR="005C31FE">
        <w:rPr>
          <w:rFonts w:ascii="Times New Roman" w:hAnsi="Times New Roman" w:cs="Times New Roman"/>
          <w:sz w:val="24"/>
          <w:szCs w:val="24"/>
        </w:rPr>
        <w:t>и</w:t>
      </w:r>
      <w:r w:rsidR="00BD25B7" w:rsidRPr="003501E7">
        <w:rPr>
          <w:rFonts w:ascii="Times New Roman" w:hAnsi="Times New Roman" w:cs="Times New Roman"/>
          <w:sz w:val="24"/>
          <w:szCs w:val="24"/>
        </w:rPr>
        <w:t xml:space="preserve"> в </w:t>
      </w:r>
      <w:r w:rsidR="00D336F0" w:rsidRPr="003501E7">
        <w:rPr>
          <w:rFonts w:ascii="Times New Roman" w:hAnsi="Times New Roman" w:cs="Times New Roman"/>
          <w:sz w:val="24"/>
          <w:szCs w:val="24"/>
        </w:rPr>
        <w:t>определённой</w:t>
      </w:r>
      <w:r w:rsidR="00BD25B7" w:rsidRPr="003501E7">
        <w:rPr>
          <w:rFonts w:ascii="Times New Roman" w:hAnsi="Times New Roman" w:cs="Times New Roman"/>
          <w:sz w:val="24"/>
          <w:szCs w:val="24"/>
        </w:rPr>
        <w:t xml:space="preserve"> степени к пересмотру реализуемой политики этого направления в период его Президентства в 2007-2012 гг.</w:t>
      </w:r>
    </w:p>
    <w:p w14:paraId="202FEA9C" w14:textId="4F4490EF" w:rsidR="00F55057" w:rsidRPr="003501E7" w:rsidRDefault="00BD25B7" w:rsidP="00685221">
      <w:pPr>
        <w:spacing w:after="0" w:line="360" w:lineRule="auto"/>
        <w:ind w:firstLine="709"/>
        <w:jc w:val="both"/>
        <w:rPr>
          <w:rFonts w:ascii="Times New Roman" w:hAnsi="Times New Roman" w:cs="Times New Roman"/>
          <w:sz w:val="24"/>
          <w:szCs w:val="24"/>
        </w:rPr>
      </w:pPr>
      <w:r w:rsidRPr="003501E7">
        <w:rPr>
          <w:rFonts w:ascii="Times New Roman" w:hAnsi="Times New Roman" w:cs="Times New Roman"/>
          <w:sz w:val="24"/>
          <w:szCs w:val="24"/>
        </w:rPr>
        <w:t xml:space="preserve">В эти годы явным образом стали проявляться проблемы </w:t>
      </w:r>
      <w:r w:rsidRPr="0007183D">
        <w:rPr>
          <w:rFonts w:ascii="Times New Roman" w:hAnsi="Times New Roman" w:cs="Times New Roman"/>
          <w:sz w:val="24"/>
          <w:szCs w:val="24"/>
        </w:rPr>
        <w:t>иммигрантов второго-третьего поколений.</w:t>
      </w:r>
      <w:r w:rsidR="00685221" w:rsidRPr="0007183D">
        <w:rPr>
          <w:rFonts w:ascii="Times New Roman" w:hAnsi="Times New Roman" w:cs="Times New Roman"/>
          <w:sz w:val="24"/>
          <w:szCs w:val="24"/>
        </w:rPr>
        <w:t xml:space="preserve"> </w:t>
      </w:r>
      <w:r w:rsidR="0007183D" w:rsidRPr="0007183D">
        <w:rPr>
          <w:rFonts w:ascii="Times New Roman" w:hAnsi="Times New Roman" w:cs="Times New Roman"/>
          <w:sz w:val="24"/>
          <w:szCs w:val="24"/>
        </w:rPr>
        <w:t>Так, проведенные с</w:t>
      </w:r>
      <w:r w:rsidR="00685221" w:rsidRPr="0007183D">
        <w:rPr>
          <w:rFonts w:ascii="Times New Roman" w:hAnsi="Times New Roman" w:cs="Times New Roman"/>
          <w:sz w:val="24"/>
          <w:szCs w:val="24"/>
        </w:rPr>
        <w:t xml:space="preserve">оциологические исследования </w:t>
      </w:r>
      <w:r w:rsidR="0007183D" w:rsidRPr="0007183D">
        <w:rPr>
          <w:rFonts w:ascii="Times New Roman" w:hAnsi="Times New Roman" w:cs="Times New Roman"/>
          <w:sz w:val="24"/>
          <w:szCs w:val="24"/>
        </w:rPr>
        <w:t>показывают</w:t>
      </w:r>
      <w:r w:rsidR="00F55057" w:rsidRPr="0007183D">
        <w:rPr>
          <w:rFonts w:ascii="Times New Roman" w:hAnsi="Times New Roman" w:cs="Times New Roman"/>
          <w:sz w:val="24"/>
          <w:szCs w:val="24"/>
        </w:rPr>
        <w:t xml:space="preserve">, что большинство «бунтарей» из иммигрантской арабо-африканской среды </w:t>
      </w:r>
      <w:r w:rsidR="0007183D" w:rsidRPr="0007183D">
        <w:rPr>
          <w:rFonts w:ascii="Times New Roman" w:hAnsi="Times New Roman" w:cs="Times New Roman"/>
          <w:sz w:val="24"/>
          <w:szCs w:val="24"/>
        </w:rPr>
        <w:t xml:space="preserve">выросли </w:t>
      </w:r>
      <w:r w:rsidR="00F55057" w:rsidRPr="0007183D">
        <w:rPr>
          <w:rFonts w:ascii="Times New Roman" w:hAnsi="Times New Roman" w:cs="Times New Roman"/>
          <w:sz w:val="24"/>
          <w:szCs w:val="24"/>
        </w:rPr>
        <w:t xml:space="preserve">и </w:t>
      </w:r>
      <w:r w:rsidR="0007183D" w:rsidRPr="0007183D">
        <w:rPr>
          <w:rFonts w:ascii="Times New Roman" w:hAnsi="Times New Roman" w:cs="Times New Roman"/>
          <w:sz w:val="24"/>
          <w:szCs w:val="24"/>
        </w:rPr>
        <w:t xml:space="preserve">родились </w:t>
      </w:r>
      <w:r w:rsidR="00F55057" w:rsidRPr="0007183D">
        <w:rPr>
          <w:rFonts w:ascii="Times New Roman" w:hAnsi="Times New Roman" w:cs="Times New Roman"/>
          <w:sz w:val="24"/>
          <w:szCs w:val="24"/>
        </w:rPr>
        <w:t xml:space="preserve">во Франции, но </w:t>
      </w:r>
      <w:r w:rsidR="0007183D" w:rsidRPr="0007183D">
        <w:rPr>
          <w:rFonts w:ascii="Times New Roman" w:hAnsi="Times New Roman" w:cs="Times New Roman"/>
          <w:sz w:val="24"/>
          <w:szCs w:val="24"/>
        </w:rPr>
        <w:t xml:space="preserve">они не смогли </w:t>
      </w:r>
      <w:r w:rsidR="00F55057" w:rsidRPr="0007183D">
        <w:rPr>
          <w:rFonts w:ascii="Times New Roman" w:hAnsi="Times New Roman" w:cs="Times New Roman"/>
          <w:sz w:val="24"/>
          <w:szCs w:val="24"/>
        </w:rPr>
        <w:t>вписа</w:t>
      </w:r>
      <w:r w:rsidR="0007183D" w:rsidRPr="0007183D">
        <w:rPr>
          <w:rFonts w:ascii="Times New Roman" w:hAnsi="Times New Roman" w:cs="Times New Roman"/>
          <w:sz w:val="24"/>
          <w:szCs w:val="24"/>
        </w:rPr>
        <w:t>ться</w:t>
      </w:r>
      <w:r w:rsidR="00F55057" w:rsidRPr="0007183D">
        <w:rPr>
          <w:rFonts w:ascii="Times New Roman" w:hAnsi="Times New Roman" w:cs="Times New Roman"/>
          <w:sz w:val="24"/>
          <w:szCs w:val="24"/>
        </w:rPr>
        <w:t xml:space="preserve"> в </w:t>
      </w:r>
      <w:r w:rsidR="0007183D" w:rsidRPr="0007183D">
        <w:rPr>
          <w:rFonts w:ascii="Times New Roman" w:hAnsi="Times New Roman" w:cs="Times New Roman"/>
          <w:sz w:val="24"/>
          <w:szCs w:val="24"/>
        </w:rPr>
        <w:t xml:space="preserve">культурную </w:t>
      </w:r>
      <w:r w:rsidR="00F55057" w:rsidRPr="0007183D">
        <w:rPr>
          <w:rFonts w:ascii="Times New Roman" w:hAnsi="Times New Roman" w:cs="Times New Roman"/>
          <w:sz w:val="24"/>
          <w:szCs w:val="24"/>
        </w:rPr>
        <w:t xml:space="preserve">и </w:t>
      </w:r>
      <w:r w:rsidR="0007183D" w:rsidRPr="0007183D">
        <w:rPr>
          <w:rFonts w:ascii="Times New Roman" w:hAnsi="Times New Roman" w:cs="Times New Roman"/>
          <w:sz w:val="24"/>
          <w:szCs w:val="24"/>
        </w:rPr>
        <w:t>социальную среду социума</w:t>
      </w:r>
      <w:r w:rsidR="00685221" w:rsidRPr="0007183D">
        <w:rPr>
          <w:rStyle w:val="a6"/>
          <w:rFonts w:ascii="Times New Roman" w:hAnsi="Times New Roman" w:cs="Times New Roman"/>
          <w:sz w:val="24"/>
          <w:szCs w:val="24"/>
        </w:rPr>
        <w:footnoteReference w:id="120"/>
      </w:r>
      <w:r w:rsidR="00F55057" w:rsidRPr="0007183D">
        <w:rPr>
          <w:rFonts w:ascii="Times New Roman" w:hAnsi="Times New Roman" w:cs="Times New Roman"/>
          <w:sz w:val="24"/>
          <w:szCs w:val="24"/>
        </w:rPr>
        <w:t xml:space="preserve">. </w:t>
      </w:r>
      <w:r w:rsidR="0007183D" w:rsidRPr="0007183D">
        <w:rPr>
          <w:rFonts w:ascii="Times New Roman" w:hAnsi="Times New Roman" w:cs="Times New Roman"/>
          <w:sz w:val="24"/>
          <w:szCs w:val="24"/>
        </w:rPr>
        <w:t xml:space="preserve">Отмечается и </w:t>
      </w:r>
      <w:r w:rsidR="00F55057" w:rsidRPr="0007183D">
        <w:rPr>
          <w:rFonts w:ascii="Times New Roman" w:hAnsi="Times New Roman" w:cs="Times New Roman"/>
          <w:sz w:val="24"/>
          <w:szCs w:val="24"/>
        </w:rPr>
        <w:t>растущая популярность идей радикального ислама.</w:t>
      </w:r>
    </w:p>
    <w:p w14:paraId="6AC1F5FD" w14:textId="0EF77E09" w:rsidR="00CA22FE" w:rsidRPr="003501E7" w:rsidRDefault="00CA22FE" w:rsidP="00CA22FE">
      <w:pPr>
        <w:spacing w:after="0" w:line="360" w:lineRule="auto"/>
        <w:ind w:firstLine="709"/>
        <w:jc w:val="both"/>
        <w:rPr>
          <w:rFonts w:ascii="Times New Roman" w:hAnsi="Times New Roman" w:cs="Times New Roman"/>
          <w:sz w:val="24"/>
          <w:szCs w:val="24"/>
        </w:rPr>
      </w:pPr>
      <w:r w:rsidRPr="003501E7">
        <w:rPr>
          <w:rFonts w:ascii="Times New Roman" w:hAnsi="Times New Roman" w:cs="Times New Roman"/>
          <w:sz w:val="24"/>
          <w:szCs w:val="24"/>
        </w:rPr>
        <w:t xml:space="preserve">Свое отношение к иммигрантам и проблемам их интеграции во французское общество Н. </w:t>
      </w:r>
      <w:r w:rsidR="002E6BD4" w:rsidRPr="003501E7">
        <w:rPr>
          <w:rFonts w:ascii="Times New Roman" w:hAnsi="Times New Roman" w:cs="Times New Roman"/>
          <w:sz w:val="24"/>
          <w:szCs w:val="24"/>
        </w:rPr>
        <w:t>Саркози</w:t>
      </w:r>
      <w:r w:rsidRPr="003501E7">
        <w:rPr>
          <w:rFonts w:ascii="Times New Roman" w:hAnsi="Times New Roman" w:cs="Times New Roman"/>
          <w:sz w:val="24"/>
          <w:szCs w:val="24"/>
        </w:rPr>
        <w:t xml:space="preserve"> высказал еще в 2003 г., когда заявил, что «Республика уважает каждого в его исключительности и обеспечивает его равноправие. Признавать несовместимость ислама и Республики означает отнимать у части французов права, которыми пользуются другие. Это по меньшей мере дискриминация, если не расизм... Мы признаем идентичность мусульман и предпочитаем, чтобы ислам был в Республике, а не вне ее... Свобода – в частной жизни, соблюдение законов – в общественной. Никакой закон, никакая практика не могут быть выше закона Республики, не могут препятствовать его выполнению. В этом смысл правового государства... Жить в безопасности означает быть признанным гражданином этой Республики, которая гарантирует ему его права и безопасность... Республика сильна в том случае, если она признает различие в качестве источника богатства и проблемы с тем, чтобы их разрешать общими усилиями»</w:t>
      </w:r>
      <w:r w:rsidRPr="003501E7">
        <w:rPr>
          <w:rFonts w:ascii="Times New Roman" w:hAnsi="Times New Roman" w:cs="Times New Roman"/>
          <w:sz w:val="24"/>
          <w:szCs w:val="24"/>
          <w:vertAlign w:val="superscript"/>
        </w:rPr>
        <w:footnoteReference w:id="121"/>
      </w:r>
      <w:r w:rsidRPr="003501E7">
        <w:rPr>
          <w:rFonts w:ascii="Times New Roman" w:hAnsi="Times New Roman" w:cs="Times New Roman"/>
          <w:sz w:val="24"/>
          <w:szCs w:val="24"/>
        </w:rPr>
        <w:t>.</w:t>
      </w:r>
    </w:p>
    <w:p w14:paraId="71B6AB1C" w14:textId="3D0242AF" w:rsidR="001B114D" w:rsidRPr="003501E7" w:rsidRDefault="008B3EFB" w:rsidP="008B3EFB">
      <w:pPr>
        <w:spacing w:after="0" w:line="360" w:lineRule="auto"/>
        <w:ind w:firstLine="709"/>
        <w:jc w:val="both"/>
        <w:rPr>
          <w:rFonts w:ascii="Times New Roman" w:hAnsi="Times New Roman" w:cs="Times New Roman"/>
          <w:sz w:val="24"/>
          <w:szCs w:val="24"/>
        </w:rPr>
      </w:pPr>
      <w:r w:rsidRPr="003501E7">
        <w:rPr>
          <w:rFonts w:ascii="Times New Roman" w:hAnsi="Times New Roman" w:cs="Times New Roman"/>
          <w:sz w:val="24"/>
          <w:szCs w:val="24"/>
        </w:rPr>
        <w:lastRenderedPageBreak/>
        <w:t>В</w:t>
      </w:r>
      <w:r w:rsidR="00F83F71" w:rsidRPr="003501E7">
        <w:rPr>
          <w:rFonts w:ascii="Times New Roman" w:hAnsi="Times New Roman" w:cs="Times New Roman"/>
          <w:sz w:val="24"/>
          <w:szCs w:val="24"/>
        </w:rPr>
        <w:t xml:space="preserve"> 2007 году по решению Н. Саркози в рамках Министерства внутренних дел </w:t>
      </w:r>
      <w:r w:rsidRPr="003501E7">
        <w:rPr>
          <w:rFonts w:ascii="Times New Roman" w:hAnsi="Times New Roman" w:cs="Times New Roman"/>
          <w:sz w:val="24"/>
          <w:szCs w:val="24"/>
        </w:rPr>
        <w:t>было создано</w:t>
      </w:r>
      <w:r w:rsidR="00332703" w:rsidRPr="003501E7">
        <w:rPr>
          <w:rFonts w:ascii="Times New Roman" w:hAnsi="Times New Roman" w:cs="Times New Roman"/>
          <w:sz w:val="24"/>
          <w:szCs w:val="24"/>
        </w:rPr>
        <w:t xml:space="preserve"> специальное Министерство по делам национальной идентичности и иммиграции</w:t>
      </w:r>
      <w:r w:rsidR="00F83F71" w:rsidRPr="003501E7">
        <w:rPr>
          <w:rFonts w:ascii="Times New Roman" w:hAnsi="Times New Roman" w:cs="Times New Roman"/>
          <w:sz w:val="24"/>
          <w:szCs w:val="24"/>
        </w:rPr>
        <w:t xml:space="preserve"> (</w:t>
      </w:r>
      <w:proofErr w:type="spellStart"/>
      <w:r w:rsidR="00F83F71" w:rsidRPr="003501E7">
        <w:rPr>
          <w:rFonts w:ascii="Times New Roman" w:hAnsi="Times New Roman" w:cs="Times New Roman"/>
          <w:sz w:val="24"/>
          <w:szCs w:val="24"/>
        </w:rPr>
        <w:t>Immigration</w:t>
      </w:r>
      <w:proofErr w:type="spellEnd"/>
      <w:r w:rsidR="00F83F71" w:rsidRPr="003501E7">
        <w:rPr>
          <w:rFonts w:ascii="Times New Roman" w:hAnsi="Times New Roman" w:cs="Times New Roman"/>
          <w:sz w:val="24"/>
          <w:szCs w:val="24"/>
        </w:rPr>
        <w:t xml:space="preserve">, </w:t>
      </w:r>
      <w:proofErr w:type="spellStart"/>
      <w:r w:rsidR="00F83F71" w:rsidRPr="003501E7">
        <w:rPr>
          <w:rFonts w:ascii="Times New Roman" w:hAnsi="Times New Roman" w:cs="Times New Roman"/>
          <w:sz w:val="24"/>
          <w:szCs w:val="24"/>
        </w:rPr>
        <w:t>asile</w:t>
      </w:r>
      <w:proofErr w:type="spellEnd"/>
      <w:r w:rsidR="00F83F71" w:rsidRPr="003501E7">
        <w:rPr>
          <w:rFonts w:ascii="Times New Roman" w:hAnsi="Times New Roman" w:cs="Times New Roman"/>
          <w:sz w:val="24"/>
          <w:szCs w:val="24"/>
        </w:rPr>
        <w:t xml:space="preserve">, </w:t>
      </w:r>
      <w:proofErr w:type="spellStart"/>
      <w:r w:rsidR="00F83F71" w:rsidRPr="003501E7">
        <w:rPr>
          <w:rFonts w:ascii="Times New Roman" w:hAnsi="Times New Roman" w:cs="Times New Roman"/>
          <w:sz w:val="24"/>
          <w:szCs w:val="24"/>
        </w:rPr>
        <w:t>accueil</w:t>
      </w:r>
      <w:proofErr w:type="spellEnd"/>
      <w:r w:rsidR="00F83F71" w:rsidRPr="003501E7">
        <w:rPr>
          <w:rFonts w:ascii="Times New Roman" w:hAnsi="Times New Roman" w:cs="Times New Roman"/>
          <w:sz w:val="24"/>
          <w:szCs w:val="24"/>
        </w:rPr>
        <w:t xml:space="preserve"> </w:t>
      </w:r>
      <w:proofErr w:type="spellStart"/>
      <w:r w:rsidR="00F83F71" w:rsidRPr="003501E7">
        <w:rPr>
          <w:rFonts w:ascii="Times New Roman" w:hAnsi="Times New Roman" w:cs="Times New Roman"/>
          <w:sz w:val="24"/>
          <w:szCs w:val="24"/>
        </w:rPr>
        <w:t>et</w:t>
      </w:r>
      <w:proofErr w:type="spellEnd"/>
      <w:r w:rsidR="00F83F71" w:rsidRPr="003501E7">
        <w:rPr>
          <w:rFonts w:ascii="Times New Roman" w:hAnsi="Times New Roman" w:cs="Times New Roman"/>
          <w:sz w:val="24"/>
          <w:szCs w:val="24"/>
        </w:rPr>
        <w:t xml:space="preserve"> </w:t>
      </w:r>
      <w:proofErr w:type="spellStart"/>
      <w:r w:rsidR="00F83F71" w:rsidRPr="003501E7">
        <w:rPr>
          <w:rFonts w:ascii="Times New Roman" w:hAnsi="Times New Roman" w:cs="Times New Roman"/>
          <w:sz w:val="24"/>
          <w:szCs w:val="24"/>
        </w:rPr>
        <w:t>accompagnement</w:t>
      </w:r>
      <w:proofErr w:type="spellEnd"/>
      <w:r w:rsidR="00F83F71" w:rsidRPr="003501E7">
        <w:rPr>
          <w:rFonts w:ascii="Times New Roman" w:hAnsi="Times New Roman" w:cs="Times New Roman"/>
          <w:sz w:val="24"/>
          <w:szCs w:val="24"/>
        </w:rPr>
        <w:t xml:space="preserve"> </w:t>
      </w:r>
      <w:proofErr w:type="spellStart"/>
      <w:r w:rsidR="00F83F71" w:rsidRPr="003501E7">
        <w:rPr>
          <w:rFonts w:ascii="Times New Roman" w:hAnsi="Times New Roman" w:cs="Times New Roman"/>
          <w:sz w:val="24"/>
          <w:szCs w:val="24"/>
        </w:rPr>
        <w:t>des</w:t>
      </w:r>
      <w:proofErr w:type="spellEnd"/>
      <w:r w:rsidR="00F83F71" w:rsidRPr="003501E7">
        <w:rPr>
          <w:rFonts w:ascii="Times New Roman" w:hAnsi="Times New Roman" w:cs="Times New Roman"/>
          <w:sz w:val="24"/>
          <w:szCs w:val="24"/>
        </w:rPr>
        <w:t xml:space="preserve"> </w:t>
      </w:r>
      <w:proofErr w:type="spellStart"/>
      <w:r w:rsidR="00F83F71" w:rsidRPr="003501E7">
        <w:rPr>
          <w:rFonts w:ascii="Times New Roman" w:hAnsi="Times New Roman" w:cs="Times New Roman"/>
          <w:sz w:val="24"/>
          <w:szCs w:val="24"/>
        </w:rPr>
        <w:t>étrangers</w:t>
      </w:r>
      <w:proofErr w:type="spellEnd"/>
      <w:r w:rsidR="00F83F71" w:rsidRPr="003501E7">
        <w:rPr>
          <w:rFonts w:ascii="Times New Roman" w:hAnsi="Times New Roman" w:cs="Times New Roman"/>
          <w:sz w:val="24"/>
          <w:szCs w:val="24"/>
        </w:rPr>
        <w:t xml:space="preserve"> </w:t>
      </w:r>
      <w:proofErr w:type="spellStart"/>
      <w:r w:rsidR="00F83F71" w:rsidRPr="003501E7">
        <w:rPr>
          <w:rFonts w:ascii="Times New Roman" w:hAnsi="Times New Roman" w:cs="Times New Roman"/>
          <w:sz w:val="24"/>
          <w:szCs w:val="24"/>
        </w:rPr>
        <w:t>en</w:t>
      </w:r>
      <w:proofErr w:type="spellEnd"/>
      <w:r w:rsidR="00F83F71" w:rsidRPr="003501E7">
        <w:rPr>
          <w:rFonts w:ascii="Times New Roman" w:hAnsi="Times New Roman" w:cs="Times New Roman"/>
          <w:sz w:val="24"/>
          <w:szCs w:val="24"/>
        </w:rPr>
        <w:t xml:space="preserve"> </w:t>
      </w:r>
      <w:proofErr w:type="spellStart"/>
      <w:r w:rsidR="00F83F71" w:rsidRPr="003501E7">
        <w:rPr>
          <w:rFonts w:ascii="Times New Roman" w:hAnsi="Times New Roman" w:cs="Times New Roman"/>
          <w:sz w:val="24"/>
          <w:szCs w:val="24"/>
        </w:rPr>
        <w:t>France</w:t>
      </w:r>
      <w:proofErr w:type="spellEnd"/>
      <w:r w:rsidR="00F83F71" w:rsidRPr="003501E7">
        <w:rPr>
          <w:rFonts w:ascii="Times New Roman" w:hAnsi="Times New Roman" w:cs="Times New Roman"/>
          <w:sz w:val="24"/>
          <w:szCs w:val="24"/>
        </w:rPr>
        <w:t xml:space="preserve">, </w:t>
      </w:r>
      <w:proofErr w:type="spellStart"/>
      <w:r w:rsidR="00F83F71" w:rsidRPr="003501E7">
        <w:rPr>
          <w:rFonts w:ascii="Times New Roman" w:hAnsi="Times New Roman" w:cs="Times New Roman"/>
          <w:sz w:val="24"/>
          <w:szCs w:val="24"/>
        </w:rPr>
        <w:t>Ministère</w:t>
      </w:r>
      <w:proofErr w:type="spellEnd"/>
      <w:r w:rsidR="00F83F71" w:rsidRPr="003501E7">
        <w:rPr>
          <w:rFonts w:ascii="Times New Roman" w:hAnsi="Times New Roman" w:cs="Times New Roman"/>
          <w:sz w:val="24"/>
          <w:szCs w:val="24"/>
        </w:rPr>
        <w:t xml:space="preserve"> </w:t>
      </w:r>
      <w:proofErr w:type="spellStart"/>
      <w:r w:rsidR="00F83F71" w:rsidRPr="003501E7">
        <w:rPr>
          <w:rFonts w:ascii="Times New Roman" w:hAnsi="Times New Roman" w:cs="Times New Roman"/>
          <w:sz w:val="24"/>
          <w:szCs w:val="24"/>
        </w:rPr>
        <w:t>de</w:t>
      </w:r>
      <w:proofErr w:type="spellEnd"/>
      <w:r w:rsidR="00F83F71" w:rsidRPr="003501E7">
        <w:rPr>
          <w:rFonts w:ascii="Times New Roman" w:hAnsi="Times New Roman" w:cs="Times New Roman"/>
          <w:sz w:val="24"/>
          <w:szCs w:val="24"/>
        </w:rPr>
        <w:t xml:space="preserve"> </w:t>
      </w:r>
      <w:proofErr w:type="spellStart"/>
      <w:r w:rsidR="00F83F71" w:rsidRPr="003501E7">
        <w:rPr>
          <w:rFonts w:ascii="Times New Roman" w:hAnsi="Times New Roman" w:cs="Times New Roman"/>
          <w:sz w:val="24"/>
          <w:szCs w:val="24"/>
        </w:rPr>
        <w:t>l'intérieur</w:t>
      </w:r>
      <w:proofErr w:type="spellEnd"/>
      <w:r w:rsidR="00F83F71" w:rsidRPr="003501E7">
        <w:rPr>
          <w:rFonts w:ascii="Times New Roman" w:hAnsi="Times New Roman" w:cs="Times New Roman"/>
          <w:sz w:val="24"/>
          <w:szCs w:val="24"/>
        </w:rPr>
        <w:t>)</w:t>
      </w:r>
      <w:r w:rsidRPr="003501E7">
        <w:rPr>
          <w:rFonts w:ascii="Times New Roman" w:hAnsi="Times New Roman" w:cs="Times New Roman"/>
          <w:sz w:val="24"/>
          <w:szCs w:val="24"/>
        </w:rPr>
        <w:t xml:space="preserve">. Создание обособленного института было предопределено рядом факторов: необходимо было принять меры для более эффективной системы управления миграционными процессами осуществляющего функции по выработке миграционной политики, по ее реализации и по координации деятельности иных </w:t>
      </w:r>
      <w:r w:rsidR="005C31FE">
        <w:rPr>
          <w:rFonts w:ascii="Times New Roman" w:hAnsi="Times New Roman" w:cs="Times New Roman"/>
          <w:sz w:val="24"/>
          <w:szCs w:val="24"/>
        </w:rPr>
        <w:t>исполнительных органов, определи</w:t>
      </w:r>
      <w:r w:rsidRPr="003501E7">
        <w:rPr>
          <w:rFonts w:ascii="Times New Roman" w:hAnsi="Times New Roman" w:cs="Times New Roman"/>
          <w:sz w:val="24"/>
          <w:szCs w:val="24"/>
        </w:rPr>
        <w:t>ть стратегическое направление развития нормативно-правовых основ политики. В</w:t>
      </w:r>
      <w:r w:rsidR="00B56227" w:rsidRPr="003501E7">
        <w:rPr>
          <w:rFonts w:ascii="Times New Roman" w:hAnsi="Times New Roman" w:cs="Times New Roman"/>
          <w:sz w:val="24"/>
          <w:szCs w:val="24"/>
        </w:rPr>
        <w:t xml:space="preserve"> задачи</w:t>
      </w:r>
      <w:r w:rsidRPr="003501E7">
        <w:rPr>
          <w:rFonts w:ascii="Times New Roman" w:hAnsi="Times New Roman" w:cs="Times New Roman"/>
          <w:sz w:val="24"/>
          <w:szCs w:val="24"/>
        </w:rPr>
        <w:t xml:space="preserve"> нового института</w:t>
      </w:r>
      <w:r w:rsidR="00B56227" w:rsidRPr="003501E7">
        <w:rPr>
          <w:rFonts w:ascii="Times New Roman" w:hAnsi="Times New Roman" w:cs="Times New Roman"/>
          <w:sz w:val="24"/>
          <w:szCs w:val="24"/>
        </w:rPr>
        <w:t xml:space="preserve"> </w:t>
      </w:r>
      <w:r w:rsidR="00B56227" w:rsidRPr="0007183D">
        <w:rPr>
          <w:rFonts w:ascii="Times New Roman" w:hAnsi="Times New Roman" w:cs="Times New Roman"/>
          <w:sz w:val="24"/>
          <w:szCs w:val="24"/>
        </w:rPr>
        <w:t xml:space="preserve">входила </w:t>
      </w:r>
      <w:r w:rsidR="0007183D" w:rsidRPr="0007183D">
        <w:rPr>
          <w:rFonts w:ascii="Times New Roman" w:hAnsi="Times New Roman" w:cs="Times New Roman"/>
          <w:sz w:val="24"/>
          <w:szCs w:val="24"/>
        </w:rPr>
        <w:t>разработка</w:t>
      </w:r>
      <w:r w:rsidR="00B56227" w:rsidRPr="0007183D">
        <w:rPr>
          <w:rFonts w:ascii="Times New Roman" w:hAnsi="Times New Roman" w:cs="Times New Roman"/>
          <w:sz w:val="24"/>
          <w:szCs w:val="24"/>
        </w:rPr>
        <w:t xml:space="preserve"> мер по </w:t>
      </w:r>
      <w:r w:rsidR="0007183D" w:rsidRPr="0007183D">
        <w:rPr>
          <w:rFonts w:ascii="Times New Roman" w:hAnsi="Times New Roman" w:cs="Times New Roman"/>
          <w:sz w:val="24"/>
          <w:szCs w:val="24"/>
        </w:rPr>
        <w:t>ужесточению</w:t>
      </w:r>
      <w:r w:rsidR="00B56227" w:rsidRPr="0007183D">
        <w:rPr>
          <w:rFonts w:ascii="Times New Roman" w:hAnsi="Times New Roman" w:cs="Times New Roman"/>
          <w:sz w:val="24"/>
          <w:szCs w:val="24"/>
        </w:rPr>
        <w:t xml:space="preserve"> контрол</w:t>
      </w:r>
      <w:r w:rsidR="0007183D" w:rsidRPr="0007183D">
        <w:rPr>
          <w:rFonts w:ascii="Times New Roman" w:hAnsi="Times New Roman" w:cs="Times New Roman"/>
          <w:sz w:val="24"/>
          <w:szCs w:val="24"/>
        </w:rPr>
        <w:t>я</w:t>
      </w:r>
      <w:r w:rsidR="00B56227" w:rsidRPr="0007183D">
        <w:rPr>
          <w:rFonts w:ascii="Times New Roman" w:hAnsi="Times New Roman" w:cs="Times New Roman"/>
          <w:sz w:val="24"/>
          <w:szCs w:val="24"/>
        </w:rPr>
        <w:t xml:space="preserve"> иммиграции</w:t>
      </w:r>
      <w:r w:rsidR="0007183D" w:rsidRPr="0007183D">
        <w:rPr>
          <w:rFonts w:ascii="Times New Roman" w:hAnsi="Times New Roman" w:cs="Times New Roman"/>
          <w:sz w:val="24"/>
          <w:szCs w:val="24"/>
        </w:rPr>
        <w:t xml:space="preserve"> и</w:t>
      </w:r>
      <w:r w:rsidR="00B56227" w:rsidRPr="0007183D">
        <w:rPr>
          <w:rFonts w:ascii="Times New Roman" w:hAnsi="Times New Roman" w:cs="Times New Roman"/>
          <w:sz w:val="24"/>
          <w:szCs w:val="24"/>
        </w:rPr>
        <w:t xml:space="preserve"> определение «французской идентичности» </w:t>
      </w:r>
      <w:r w:rsidR="00693ACA" w:rsidRPr="0007183D">
        <w:rPr>
          <w:rFonts w:ascii="Times New Roman" w:hAnsi="Times New Roman" w:cs="Times New Roman"/>
          <w:sz w:val="24"/>
          <w:szCs w:val="24"/>
        </w:rPr>
        <w:t>для</w:t>
      </w:r>
      <w:r w:rsidR="00B56227" w:rsidRPr="008E7CC1">
        <w:rPr>
          <w:rFonts w:ascii="Times New Roman" w:hAnsi="Times New Roman" w:cs="Times New Roman"/>
          <w:sz w:val="24"/>
          <w:szCs w:val="24"/>
        </w:rPr>
        <w:t xml:space="preserve"> обознач</w:t>
      </w:r>
      <w:r w:rsidR="00693ACA" w:rsidRPr="008E7CC1">
        <w:rPr>
          <w:rFonts w:ascii="Times New Roman" w:hAnsi="Times New Roman" w:cs="Times New Roman"/>
          <w:sz w:val="24"/>
          <w:szCs w:val="24"/>
        </w:rPr>
        <w:t>ения</w:t>
      </w:r>
      <w:r w:rsidR="00B56227" w:rsidRPr="008E7CC1">
        <w:rPr>
          <w:rFonts w:ascii="Times New Roman" w:hAnsi="Times New Roman" w:cs="Times New Roman"/>
          <w:sz w:val="24"/>
          <w:szCs w:val="24"/>
        </w:rPr>
        <w:t xml:space="preserve"> </w:t>
      </w:r>
      <w:r w:rsidR="00693ACA" w:rsidRPr="008E7CC1">
        <w:rPr>
          <w:rFonts w:ascii="Times New Roman" w:hAnsi="Times New Roman" w:cs="Times New Roman"/>
          <w:sz w:val="24"/>
          <w:szCs w:val="24"/>
        </w:rPr>
        <w:t>направления</w:t>
      </w:r>
      <w:r w:rsidR="00B56227" w:rsidRPr="008E7CC1">
        <w:rPr>
          <w:rFonts w:ascii="Times New Roman" w:hAnsi="Times New Roman" w:cs="Times New Roman"/>
          <w:sz w:val="24"/>
          <w:szCs w:val="24"/>
        </w:rPr>
        <w:t xml:space="preserve"> интеграции.</w:t>
      </w:r>
      <w:r w:rsidR="00B56227" w:rsidRPr="003501E7">
        <w:rPr>
          <w:rFonts w:ascii="Times New Roman" w:hAnsi="Times New Roman" w:cs="Times New Roman"/>
          <w:sz w:val="24"/>
          <w:szCs w:val="24"/>
        </w:rPr>
        <w:t xml:space="preserve"> </w:t>
      </w:r>
      <w:r w:rsidR="00F83F71" w:rsidRPr="003501E7">
        <w:rPr>
          <w:rFonts w:ascii="Times New Roman" w:hAnsi="Times New Roman" w:cs="Times New Roman"/>
          <w:sz w:val="24"/>
          <w:szCs w:val="24"/>
        </w:rPr>
        <w:t xml:space="preserve">Ведомство должно было контролировать миграционные потоки; способствовать </w:t>
      </w:r>
      <w:proofErr w:type="spellStart"/>
      <w:r w:rsidR="00F83F71" w:rsidRPr="003501E7">
        <w:rPr>
          <w:rFonts w:ascii="Times New Roman" w:hAnsi="Times New Roman" w:cs="Times New Roman"/>
          <w:sz w:val="24"/>
          <w:szCs w:val="24"/>
        </w:rPr>
        <w:t>соразвитию</w:t>
      </w:r>
      <w:proofErr w:type="spellEnd"/>
      <w:r w:rsidR="00F83F71" w:rsidRPr="003501E7">
        <w:rPr>
          <w:rFonts w:ascii="Times New Roman" w:hAnsi="Times New Roman" w:cs="Times New Roman"/>
          <w:sz w:val="24"/>
          <w:szCs w:val="24"/>
        </w:rPr>
        <w:t>; улучшить социальную интеграцию мигрантов, а также всеми возможными способами содействовать национальной идентичности.</w:t>
      </w:r>
      <w:r w:rsidRPr="003501E7">
        <w:rPr>
          <w:rFonts w:ascii="Times New Roman" w:hAnsi="Times New Roman" w:cs="Times New Roman"/>
          <w:sz w:val="24"/>
          <w:szCs w:val="24"/>
        </w:rPr>
        <w:t xml:space="preserve"> </w:t>
      </w:r>
    </w:p>
    <w:p w14:paraId="66873CCF" w14:textId="0CAB148E" w:rsidR="002750A3" w:rsidRPr="003501E7" w:rsidRDefault="002750A3" w:rsidP="002750A3">
      <w:pPr>
        <w:spacing w:after="0" w:line="360" w:lineRule="auto"/>
        <w:ind w:firstLine="709"/>
        <w:jc w:val="both"/>
        <w:rPr>
          <w:rFonts w:ascii="Times New Roman" w:hAnsi="Times New Roman" w:cs="Times New Roman"/>
          <w:sz w:val="24"/>
          <w:szCs w:val="24"/>
        </w:rPr>
      </w:pPr>
      <w:r w:rsidRPr="003501E7">
        <w:rPr>
          <w:rFonts w:ascii="Times New Roman" w:hAnsi="Times New Roman" w:cs="Times New Roman"/>
          <w:sz w:val="24"/>
          <w:szCs w:val="24"/>
        </w:rPr>
        <w:t xml:space="preserve">С ростом количества мигрантов, в первую очередь из мусульманских стран, во Франции обострилось множество внутренних проблем: выросла безработица, преступность, государство тратит существенные суммы на поддержку мигрантов и их семей. Такое положение дел губительно воздействует на экономику. </w:t>
      </w:r>
      <w:r w:rsidR="00601904">
        <w:rPr>
          <w:rFonts w:ascii="Times New Roman" w:hAnsi="Times New Roman" w:cs="Times New Roman"/>
          <w:sz w:val="24"/>
          <w:szCs w:val="24"/>
          <w:lang w:eastAsia="ru-RU"/>
        </w:rPr>
        <w:t>Пересмотр направлений интеграции и миграционной политики в целом, был предопределен существенным ростом мусульманского населения: первые поколения иммигрантов также имели культурно-ментальные отличия от французских граждан, но они не высказывали недовольства из-за стремления «закрепиться» в стране с более высоким уровнем социальной защиты, но второе-третье поколение стали выражать недовольство дискриминацией.</w:t>
      </w:r>
      <w:r w:rsidR="00601904" w:rsidRPr="003501E7">
        <w:rPr>
          <w:rFonts w:ascii="Times New Roman" w:hAnsi="Times New Roman" w:cs="Times New Roman"/>
          <w:sz w:val="24"/>
          <w:szCs w:val="24"/>
        </w:rPr>
        <w:t xml:space="preserve"> </w:t>
      </w:r>
      <w:r w:rsidR="00601904">
        <w:rPr>
          <w:rFonts w:ascii="Times New Roman" w:hAnsi="Times New Roman" w:cs="Times New Roman"/>
          <w:sz w:val="24"/>
          <w:szCs w:val="24"/>
        </w:rPr>
        <w:t xml:space="preserve"> </w:t>
      </w:r>
      <w:r w:rsidRPr="003501E7">
        <w:rPr>
          <w:rFonts w:ascii="Times New Roman" w:hAnsi="Times New Roman" w:cs="Times New Roman"/>
          <w:sz w:val="24"/>
          <w:szCs w:val="24"/>
        </w:rPr>
        <w:t>«Наплыв»  мигрантов, их нежелание принимать европейские ценности и враждебная обособленность, также способствует размыванию государственной идеологии.</w:t>
      </w:r>
      <w:r w:rsidR="00CC6453" w:rsidRPr="003501E7">
        <w:rPr>
          <w:rFonts w:ascii="Times New Roman" w:hAnsi="Times New Roman" w:cs="Times New Roman"/>
          <w:sz w:val="24"/>
          <w:szCs w:val="24"/>
        </w:rPr>
        <w:t xml:space="preserve"> Наличие незаконной иммиграции создало условия для создания социальной напряженности, росту преступности, возрастанию коррупции, а также оказало влияние на антитеррористическую защищенность страны.</w:t>
      </w:r>
    </w:p>
    <w:p w14:paraId="1C8F6536" w14:textId="682B9085" w:rsidR="0096101B" w:rsidRPr="003501E7" w:rsidRDefault="002750A3" w:rsidP="0096101B">
      <w:pPr>
        <w:spacing w:after="0" w:line="360" w:lineRule="auto"/>
        <w:ind w:firstLine="709"/>
        <w:jc w:val="both"/>
        <w:rPr>
          <w:rFonts w:ascii="Times New Roman" w:hAnsi="Times New Roman" w:cs="Times New Roman"/>
          <w:sz w:val="24"/>
          <w:szCs w:val="24"/>
        </w:rPr>
      </w:pPr>
      <w:r w:rsidRPr="003501E7">
        <w:rPr>
          <w:rFonts w:ascii="Times New Roman" w:hAnsi="Times New Roman" w:cs="Times New Roman"/>
          <w:sz w:val="24"/>
          <w:szCs w:val="24"/>
        </w:rPr>
        <w:t xml:space="preserve">Все это требовало принятия решительных мер. </w:t>
      </w:r>
      <w:r w:rsidR="00C90D39" w:rsidRPr="003501E7">
        <w:rPr>
          <w:rFonts w:ascii="Times New Roman" w:hAnsi="Times New Roman" w:cs="Times New Roman"/>
          <w:sz w:val="24"/>
          <w:szCs w:val="24"/>
        </w:rPr>
        <w:t xml:space="preserve">Акцентируя внимание на необходимых изменениях миграционной </w:t>
      </w:r>
      <w:r w:rsidRPr="003501E7">
        <w:rPr>
          <w:rFonts w:ascii="Times New Roman" w:hAnsi="Times New Roman" w:cs="Times New Roman"/>
          <w:sz w:val="24"/>
          <w:szCs w:val="24"/>
        </w:rPr>
        <w:t xml:space="preserve">политики </w:t>
      </w:r>
      <w:r w:rsidR="00C90D39" w:rsidRPr="003501E7">
        <w:rPr>
          <w:rFonts w:ascii="Times New Roman" w:hAnsi="Times New Roman" w:cs="Times New Roman"/>
          <w:sz w:val="24"/>
          <w:szCs w:val="24"/>
        </w:rPr>
        <w:t>страны,</w:t>
      </w:r>
      <w:r w:rsidRPr="003501E7">
        <w:rPr>
          <w:rFonts w:ascii="Times New Roman" w:hAnsi="Times New Roman" w:cs="Times New Roman"/>
          <w:sz w:val="24"/>
          <w:szCs w:val="24"/>
        </w:rPr>
        <w:t xml:space="preserve"> </w:t>
      </w:r>
      <w:r w:rsidR="00C90D39" w:rsidRPr="003501E7">
        <w:rPr>
          <w:rFonts w:ascii="Times New Roman" w:hAnsi="Times New Roman" w:cs="Times New Roman"/>
          <w:sz w:val="24"/>
          <w:szCs w:val="24"/>
        </w:rPr>
        <w:t xml:space="preserve">Н. Саркози выиграл </w:t>
      </w:r>
      <w:r w:rsidRPr="003501E7">
        <w:rPr>
          <w:rFonts w:ascii="Times New Roman" w:hAnsi="Times New Roman" w:cs="Times New Roman"/>
          <w:sz w:val="24"/>
          <w:szCs w:val="24"/>
        </w:rPr>
        <w:t>в мае 2007 году выборы на пост президента страны</w:t>
      </w:r>
      <w:r w:rsidRPr="00D75672">
        <w:rPr>
          <w:rFonts w:ascii="Times New Roman" w:hAnsi="Times New Roman" w:cs="Times New Roman"/>
          <w:sz w:val="24"/>
          <w:szCs w:val="24"/>
        </w:rPr>
        <w:t xml:space="preserve">. </w:t>
      </w:r>
      <w:r w:rsidR="00D75672" w:rsidRPr="00D75672">
        <w:rPr>
          <w:rFonts w:ascii="Times New Roman" w:hAnsi="Times New Roman" w:cs="Times New Roman"/>
          <w:sz w:val="24"/>
          <w:szCs w:val="24"/>
        </w:rPr>
        <w:t xml:space="preserve">В период </w:t>
      </w:r>
      <w:r w:rsidR="0096101B" w:rsidRPr="00D75672">
        <w:rPr>
          <w:rFonts w:ascii="Times New Roman" w:hAnsi="Times New Roman" w:cs="Times New Roman"/>
          <w:sz w:val="24"/>
          <w:szCs w:val="24"/>
        </w:rPr>
        <w:t xml:space="preserve">избирательной кампании </w:t>
      </w:r>
      <w:r w:rsidR="00D75672" w:rsidRPr="00D75672">
        <w:rPr>
          <w:rFonts w:ascii="Times New Roman" w:hAnsi="Times New Roman" w:cs="Times New Roman"/>
          <w:sz w:val="24"/>
          <w:szCs w:val="24"/>
        </w:rPr>
        <w:t>он</w:t>
      </w:r>
      <w:r w:rsidR="0096101B" w:rsidRPr="00D75672">
        <w:rPr>
          <w:rFonts w:ascii="Times New Roman" w:hAnsi="Times New Roman" w:cs="Times New Roman"/>
          <w:sz w:val="24"/>
          <w:szCs w:val="24"/>
        </w:rPr>
        <w:t xml:space="preserve"> обещал </w:t>
      </w:r>
      <w:r w:rsidR="00D75672" w:rsidRPr="00D75672">
        <w:rPr>
          <w:rFonts w:ascii="Times New Roman" w:hAnsi="Times New Roman" w:cs="Times New Roman"/>
          <w:sz w:val="24"/>
          <w:szCs w:val="24"/>
        </w:rPr>
        <w:lastRenderedPageBreak/>
        <w:t xml:space="preserve">реализовать </w:t>
      </w:r>
      <w:r w:rsidR="0096101B" w:rsidRPr="00D75672">
        <w:rPr>
          <w:rFonts w:ascii="Times New Roman" w:hAnsi="Times New Roman" w:cs="Times New Roman"/>
          <w:sz w:val="24"/>
          <w:szCs w:val="24"/>
        </w:rPr>
        <w:t>«план Маршалла для пригородов», но, к сожалению, он не был реализован из-за отсутствия ресурсов и политической воли</w:t>
      </w:r>
      <w:r w:rsidR="0096101B" w:rsidRPr="00D75672">
        <w:rPr>
          <w:rStyle w:val="a6"/>
          <w:rFonts w:ascii="Times New Roman" w:hAnsi="Times New Roman" w:cs="Times New Roman"/>
          <w:sz w:val="24"/>
          <w:szCs w:val="24"/>
        </w:rPr>
        <w:footnoteReference w:id="122"/>
      </w:r>
      <w:r w:rsidR="0096101B" w:rsidRPr="00D75672">
        <w:rPr>
          <w:rFonts w:ascii="Times New Roman" w:hAnsi="Times New Roman" w:cs="Times New Roman"/>
          <w:sz w:val="24"/>
          <w:szCs w:val="24"/>
        </w:rPr>
        <w:t>.</w:t>
      </w:r>
      <w:r w:rsidR="0096101B" w:rsidRPr="003501E7">
        <w:rPr>
          <w:rFonts w:ascii="Times New Roman" w:hAnsi="Times New Roman" w:cs="Times New Roman"/>
          <w:sz w:val="24"/>
          <w:szCs w:val="24"/>
        </w:rPr>
        <w:t xml:space="preserve"> </w:t>
      </w:r>
    </w:p>
    <w:p w14:paraId="5E405527" w14:textId="62003B65" w:rsidR="00480745" w:rsidRPr="003501E7" w:rsidRDefault="005C0F85" w:rsidP="004B6614">
      <w:pPr>
        <w:spacing w:after="0" w:line="360" w:lineRule="auto"/>
        <w:ind w:firstLine="709"/>
        <w:jc w:val="both"/>
        <w:rPr>
          <w:rFonts w:ascii="Times New Roman" w:hAnsi="Times New Roman" w:cs="Times New Roman"/>
          <w:sz w:val="24"/>
          <w:szCs w:val="24"/>
        </w:rPr>
      </w:pPr>
      <w:r w:rsidRPr="003501E7">
        <w:rPr>
          <w:rFonts w:ascii="Times New Roman" w:hAnsi="Times New Roman" w:cs="Times New Roman"/>
          <w:sz w:val="24"/>
          <w:szCs w:val="24"/>
        </w:rPr>
        <w:t xml:space="preserve">В целом же, </w:t>
      </w:r>
      <w:r w:rsidR="00974460" w:rsidRPr="003501E7">
        <w:rPr>
          <w:rFonts w:ascii="Times New Roman" w:hAnsi="Times New Roman" w:cs="Times New Roman"/>
          <w:sz w:val="24"/>
          <w:szCs w:val="24"/>
        </w:rPr>
        <w:t xml:space="preserve">миграционная политика Французской Республики в период </w:t>
      </w:r>
      <w:r w:rsidR="002750A3" w:rsidRPr="003501E7">
        <w:rPr>
          <w:rFonts w:ascii="Times New Roman" w:hAnsi="Times New Roman" w:cs="Times New Roman"/>
          <w:sz w:val="24"/>
          <w:szCs w:val="24"/>
        </w:rPr>
        <w:t xml:space="preserve">его </w:t>
      </w:r>
      <w:r w:rsidR="00974460" w:rsidRPr="003501E7">
        <w:rPr>
          <w:rFonts w:ascii="Times New Roman" w:hAnsi="Times New Roman" w:cs="Times New Roman"/>
          <w:sz w:val="24"/>
          <w:szCs w:val="24"/>
        </w:rPr>
        <w:t>президентства характеризуется введением очередных мер по установлению более жестокого контроля над миграционными потоками, и продолжала политику представителей правых сил.</w:t>
      </w:r>
      <w:r w:rsidR="00FF3965" w:rsidRPr="003501E7">
        <w:rPr>
          <w:rFonts w:ascii="Times New Roman" w:hAnsi="Times New Roman" w:cs="Times New Roman"/>
          <w:sz w:val="24"/>
          <w:szCs w:val="24"/>
        </w:rPr>
        <w:t xml:space="preserve"> </w:t>
      </w:r>
      <w:r w:rsidR="002750A3" w:rsidRPr="003501E7">
        <w:rPr>
          <w:rFonts w:ascii="Times New Roman" w:hAnsi="Times New Roman" w:cs="Times New Roman"/>
          <w:sz w:val="24"/>
          <w:szCs w:val="24"/>
        </w:rPr>
        <w:t xml:space="preserve">Государство начало </w:t>
      </w:r>
      <w:r w:rsidR="00BC2324" w:rsidRPr="003501E7">
        <w:rPr>
          <w:rFonts w:ascii="Times New Roman" w:hAnsi="Times New Roman" w:cs="Times New Roman"/>
          <w:sz w:val="24"/>
          <w:szCs w:val="24"/>
        </w:rPr>
        <w:t xml:space="preserve">реализовывать </w:t>
      </w:r>
      <w:r w:rsidR="002750A3" w:rsidRPr="003501E7">
        <w:rPr>
          <w:rFonts w:ascii="Times New Roman" w:hAnsi="Times New Roman" w:cs="Times New Roman"/>
          <w:sz w:val="24"/>
          <w:szCs w:val="24"/>
        </w:rPr>
        <w:t xml:space="preserve"> политику «селективной миграции», </w:t>
      </w:r>
      <w:r w:rsidR="00BC2324" w:rsidRPr="003501E7">
        <w:rPr>
          <w:rFonts w:ascii="Times New Roman" w:hAnsi="Times New Roman" w:cs="Times New Roman"/>
          <w:sz w:val="24"/>
          <w:szCs w:val="24"/>
        </w:rPr>
        <w:t>которая направлена на</w:t>
      </w:r>
      <w:r w:rsidR="002750A3" w:rsidRPr="003501E7">
        <w:rPr>
          <w:rFonts w:ascii="Times New Roman" w:hAnsi="Times New Roman" w:cs="Times New Roman"/>
          <w:sz w:val="24"/>
          <w:szCs w:val="24"/>
        </w:rPr>
        <w:t xml:space="preserve"> привлечение </w:t>
      </w:r>
      <w:r w:rsidR="00BC2324" w:rsidRPr="003501E7">
        <w:rPr>
          <w:rFonts w:ascii="Times New Roman" w:hAnsi="Times New Roman" w:cs="Times New Roman"/>
          <w:sz w:val="24"/>
          <w:szCs w:val="24"/>
        </w:rPr>
        <w:t>профессиональных</w:t>
      </w:r>
      <w:r w:rsidR="002750A3" w:rsidRPr="003501E7">
        <w:rPr>
          <w:rFonts w:ascii="Times New Roman" w:hAnsi="Times New Roman" w:cs="Times New Roman"/>
          <w:sz w:val="24"/>
          <w:szCs w:val="24"/>
        </w:rPr>
        <w:t xml:space="preserve"> кадров. </w:t>
      </w:r>
      <w:r w:rsidR="0009048C" w:rsidRPr="003501E7">
        <w:rPr>
          <w:rFonts w:ascii="Times New Roman" w:hAnsi="Times New Roman" w:cs="Times New Roman"/>
          <w:sz w:val="24"/>
          <w:szCs w:val="24"/>
        </w:rPr>
        <w:t>В период президентства</w:t>
      </w:r>
      <w:r w:rsidR="002750A3" w:rsidRPr="003501E7">
        <w:rPr>
          <w:rFonts w:ascii="Times New Roman" w:hAnsi="Times New Roman" w:cs="Times New Roman"/>
          <w:sz w:val="24"/>
          <w:szCs w:val="24"/>
        </w:rPr>
        <w:t xml:space="preserve"> Н. Саркози введена система квот, определя</w:t>
      </w:r>
      <w:r w:rsidR="0009048C" w:rsidRPr="003501E7">
        <w:rPr>
          <w:rFonts w:ascii="Times New Roman" w:hAnsi="Times New Roman" w:cs="Times New Roman"/>
          <w:sz w:val="24"/>
          <w:szCs w:val="24"/>
        </w:rPr>
        <w:t>ющая</w:t>
      </w:r>
      <w:r w:rsidR="002750A3" w:rsidRPr="003501E7">
        <w:rPr>
          <w:rFonts w:ascii="Times New Roman" w:hAnsi="Times New Roman" w:cs="Times New Roman"/>
          <w:sz w:val="24"/>
          <w:szCs w:val="24"/>
        </w:rPr>
        <w:t xml:space="preserve"> </w:t>
      </w:r>
      <w:r w:rsidR="0009048C" w:rsidRPr="003501E7">
        <w:rPr>
          <w:rFonts w:ascii="Times New Roman" w:hAnsi="Times New Roman" w:cs="Times New Roman"/>
          <w:sz w:val="24"/>
          <w:szCs w:val="24"/>
        </w:rPr>
        <w:t>численность</w:t>
      </w:r>
      <w:r w:rsidR="002750A3" w:rsidRPr="003501E7">
        <w:rPr>
          <w:rFonts w:ascii="Times New Roman" w:hAnsi="Times New Roman" w:cs="Times New Roman"/>
          <w:sz w:val="24"/>
          <w:szCs w:val="24"/>
        </w:rPr>
        <w:t xml:space="preserve"> мигрантов</w:t>
      </w:r>
      <w:r w:rsidR="0009048C" w:rsidRPr="003501E7">
        <w:rPr>
          <w:rFonts w:ascii="Times New Roman" w:hAnsi="Times New Roman" w:cs="Times New Roman"/>
          <w:sz w:val="24"/>
          <w:szCs w:val="24"/>
        </w:rPr>
        <w:t xml:space="preserve"> необходимых для решения социально-демократических проблем</w:t>
      </w:r>
      <w:r w:rsidR="002750A3" w:rsidRPr="003501E7">
        <w:rPr>
          <w:rFonts w:ascii="Times New Roman" w:hAnsi="Times New Roman" w:cs="Times New Roman"/>
          <w:sz w:val="24"/>
          <w:szCs w:val="24"/>
        </w:rPr>
        <w:t xml:space="preserve"> стран</w:t>
      </w:r>
      <w:r w:rsidR="0009048C" w:rsidRPr="003501E7">
        <w:rPr>
          <w:rFonts w:ascii="Times New Roman" w:hAnsi="Times New Roman" w:cs="Times New Roman"/>
          <w:sz w:val="24"/>
          <w:szCs w:val="24"/>
        </w:rPr>
        <w:t>ы</w:t>
      </w:r>
      <w:r w:rsidR="002750A3" w:rsidRPr="003501E7">
        <w:rPr>
          <w:rFonts w:ascii="Times New Roman" w:hAnsi="Times New Roman" w:cs="Times New Roman"/>
          <w:sz w:val="24"/>
          <w:szCs w:val="24"/>
        </w:rPr>
        <w:t xml:space="preserve">. </w:t>
      </w:r>
      <w:r w:rsidR="004B6614" w:rsidRPr="003501E7">
        <w:rPr>
          <w:rFonts w:ascii="Times New Roman" w:hAnsi="Times New Roman" w:cs="Times New Roman"/>
          <w:sz w:val="24"/>
          <w:szCs w:val="24"/>
        </w:rPr>
        <w:t>Такая</w:t>
      </w:r>
      <w:r w:rsidR="00480745" w:rsidRPr="003501E7">
        <w:rPr>
          <w:rFonts w:ascii="Times New Roman" w:hAnsi="Times New Roman" w:cs="Times New Roman"/>
          <w:sz w:val="24"/>
          <w:szCs w:val="24"/>
        </w:rPr>
        <w:t xml:space="preserve"> </w:t>
      </w:r>
      <w:r w:rsidR="004B6614" w:rsidRPr="003501E7">
        <w:rPr>
          <w:rFonts w:ascii="Times New Roman" w:hAnsi="Times New Roman" w:cs="Times New Roman"/>
          <w:sz w:val="24"/>
          <w:szCs w:val="24"/>
        </w:rPr>
        <w:t xml:space="preserve">правовая </w:t>
      </w:r>
      <w:r w:rsidR="00480745" w:rsidRPr="003501E7">
        <w:rPr>
          <w:rFonts w:ascii="Times New Roman" w:hAnsi="Times New Roman" w:cs="Times New Roman"/>
          <w:sz w:val="24"/>
          <w:szCs w:val="24"/>
        </w:rPr>
        <w:t>мер</w:t>
      </w:r>
      <w:r w:rsidR="005C31FE">
        <w:rPr>
          <w:rFonts w:ascii="Times New Roman" w:hAnsi="Times New Roman" w:cs="Times New Roman"/>
          <w:sz w:val="24"/>
          <w:szCs w:val="24"/>
        </w:rPr>
        <w:t>а</w:t>
      </w:r>
      <w:r w:rsidR="00480745" w:rsidRPr="003501E7">
        <w:rPr>
          <w:rFonts w:ascii="Times New Roman" w:hAnsi="Times New Roman" w:cs="Times New Roman"/>
          <w:sz w:val="24"/>
          <w:szCs w:val="24"/>
        </w:rPr>
        <w:t xml:space="preserve"> позволя</w:t>
      </w:r>
      <w:r w:rsidR="004B6614" w:rsidRPr="003501E7">
        <w:rPr>
          <w:rFonts w:ascii="Times New Roman" w:hAnsi="Times New Roman" w:cs="Times New Roman"/>
          <w:sz w:val="24"/>
          <w:szCs w:val="24"/>
        </w:rPr>
        <w:t>е</w:t>
      </w:r>
      <w:r w:rsidR="00480745" w:rsidRPr="003501E7">
        <w:rPr>
          <w:rFonts w:ascii="Times New Roman" w:hAnsi="Times New Roman" w:cs="Times New Roman"/>
          <w:sz w:val="24"/>
          <w:szCs w:val="24"/>
        </w:rPr>
        <w:t>т дифференци</w:t>
      </w:r>
      <w:r w:rsidR="004B6614" w:rsidRPr="003501E7">
        <w:rPr>
          <w:rFonts w:ascii="Times New Roman" w:hAnsi="Times New Roman" w:cs="Times New Roman"/>
          <w:sz w:val="24"/>
          <w:szCs w:val="24"/>
        </w:rPr>
        <w:t>рованно</w:t>
      </w:r>
      <w:r w:rsidR="00480745" w:rsidRPr="003501E7">
        <w:rPr>
          <w:rFonts w:ascii="Times New Roman" w:hAnsi="Times New Roman" w:cs="Times New Roman"/>
          <w:sz w:val="24"/>
          <w:szCs w:val="24"/>
        </w:rPr>
        <w:t xml:space="preserve"> регулирова</w:t>
      </w:r>
      <w:r w:rsidR="004B6614" w:rsidRPr="003501E7">
        <w:rPr>
          <w:rFonts w:ascii="Times New Roman" w:hAnsi="Times New Roman" w:cs="Times New Roman"/>
          <w:sz w:val="24"/>
          <w:szCs w:val="24"/>
        </w:rPr>
        <w:t>ть</w:t>
      </w:r>
      <w:r w:rsidR="00480745" w:rsidRPr="003501E7">
        <w:rPr>
          <w:rFonts w:ascii="Times New Roman" w:hAnsi="Times New Roman" w:cs="Times New Roman"/>
          <w:sz w:val="24"/>
          <w:szCs w:val="24"/>
        </w:rPr>
        <w:t xml:space="preserve"> </w:t>
      </w:r>
      <w:r w:rsidR="004B6614" w:rsidRPr="003501E7">
        <w:rPr>
          <w:rFonts w:ascii="Times New Roman" w:hAnsi="Times New Roman" w:cs="Times New Roman"/>
          <w:sz w:val="24"/>
          <w:szCs w:val="24"/>
        </w:rPr>
        <w:t xml:space="preserve">рынок </w:t>
      </w:r>
      <w:r w:rsidR="00480745" w:rsidRPr="003501E7">
        <w:rPr>
          <w:rFonts w:ascii="Times New Roman" w:hAnsi="Times New Roman" w:cs="Times New Roman"/>
          <w:sz w:val="24"/>
          <w:szCs w:val="24"/>
        </w:rPr>
        <w:t xml:space="preserve">труда высококвалифицированной рабочей силы, </w:t>
      </w:r>
      <w:r w:rsidR="004B6614" w:rsidRPr="003501E7">
        <w:rPr>
          <w:rFonts w:ascii="Times New Roman" w:hAnsi="Times New Roman" w:cs="Times New Roman"/>
          <w:sz w:val="24"/>
          <w:szCs w:val="24"/>
        </w:rPr>
        <w:t>защищая</w:t>
      </w:r>
      <w:r w:rsidR="00480745" w:rsidRPr="003501E7">
        <w:rPr>
          <w:rFonts w:ascii="Times New Roman" w:hAnsi="Times New Roman" w:cs="Times New Roman"/>
          <w:sz w:val="24"/>
          <w:szCs w:val="24"/>
        </w:rPr>
        <w:t xml:space="preserve"> рынок от привлечения неквалифицированных работников</w:t>
      </w:r>
      <w:r w:rsidR="004B6614" w:rsidRPr="003501E7">
        <w:rPr>
          <w:rFonts w:ascii="Times New Roman" w:hAnsi="Times New Roman" w:cs="Times New Roman"/>
          <w:sz w:val="24"/>
          <w:szCs w:val="24"/>
        </w:rPr>
        <w:t xml:space="preserve"> сверх</w:t>
      </w:r>
      <w:r w:rsidR="0017102E">
        <w:rPr>
          <w:rFonts w:ascii="Times New Roman" w:hAnsi="Times New Roman" w:cs="Times New Roman"/>
          <w:sz w:val="24"/>
          <w:szCs w:val="24"/>
        </w:rPr>
        <w:t xml:space="preserve"> </w:t>
      </w:r>
      <w:r w:rsidR="004B6614" w:rsidRPr="003501E7">
        <w:rPr>
          <w:rFonts w:ascii="Times New Roman" w:hAnsi="Times New Roman" w:cs="Times New Roman"/>
          <w:sz w:val="24"/>
          <w:szCs w:val="24"/>
        </w:rPr>
        <w:t>необходимого количества</w:t>
      </w:r>
      <w:r w:rsidR="00480745" w:rsidRPr="003501E7">
        <w:rPr>
          <w:rFonts w:ascii="Times New Roman" w:hAnsi="Times New Roman" w:cs="Times New Roman"/>
          <w:sz w:val="24"/>
          <w:szCs w:val="24"/>
        </w:rPr>
        <w:t>.</w:t>
      </w:r>
    </w:p>
    <w:p w14:paraId="1BA1854E" w14:textId="5A8B4AD6" w:rsidR="002750A3" w:rsidRDefault="00692F4F" w:rsidP="005C0F85">
      <w:pPr>
        <w:spacing w:after="0" w:line="360" w:lineRule="auto"/>
        <w:ind w:firstLine="709"/>
        <w:jc w:val="both"/>
        <w:rPr>
          <w:rFonts w:ascii="Times New Roman" w:hAnsi="Times New Roman" w:cs="Times New Roman"/>
          <w:sz w:val="24"/>
          <w:szCs w:val="24"/>
        </w:rPr>
      </w:pPr>
      <w:r w:rsidRPr="003501E7">
        <w:rPr>
          <w:rFonts w:ascii="Times New Roman" w:hAnsi="Times New Roman" w:cs="Times New Roman"/>
          <w:sz w:val="24"/>
          <w:szCs w:val="24"/>
        </w:rPr>
        <w:t>Н. Саркози, являясь</w:t>
      </w:r>
      <w:r w:rsidR="002750A3" w:rsidRPr="003501E7">
        <w:rPr>
          <w:rFonts w:ascii="Times New Roman" w:hAnsi="Times New Roman" w:cs="Times New Roman"/>
          <w:sz w:val="24"/>
          <w:szCs w:val="24"/>
        </w:rPr>
        <w:t xml:space="preserve"> сыном иммигранта из Венгрии, предл</w:t>
      </w:r>
      <w:r w:rsidRPr="003501E7">
        <w:rPr>
          <w:rFonts w:ascii="Times New Roman" w:hAnsi="Times New Roman" w:cs="Times New Roman"/>
          <w:sz w:val="24"/>
          <w:szCs w:val="24"/>
        </w:rPr>
        <w:t>ожил</w:t>
      </w:r>
      <w:r w:rsidR="002750A3" w:rsidRPr="003501E7">
        <w:rPr>
          <w:rFonts w:ascii="Times New Roman" w:hAnsi="Times New Roman" w:cs="Times New Roman"/>
          <w:sz w:val="24"/>
          <w:szCs w:val="24"/>
        </w:rPr>
        <w:t xml:space="preserve"> </w:t>
      </w:r>
      <w:r w:rsidRPr="003501E7">
        <w:rPr>
          <w:rFonts w:ascii="Times New Roman" w:hAnsi="Times New Roman" w:cs="Times New Roman"/>
          <w:sz w:val="24"/>
          <w:szCs w:val="24"/>
        </w:rPr>
        <w:t>сократить</w:t>
      </w:r>
      <w:r w:rsidR="002750A3" w:rsidRPr="003501E7">
        <w:rPr>
          <w:rFonts w:ascii="Times New Roman" w:hAnsi="Times New Roman" w:cs="Times New Roman"/>
          <w:sz w:val="24"/>
          <w:szCs w:val="24"/>
        </w:rPr>
        <w:t xml:space="preserve"> размеры социальной </w:t>
      </w:r>
      <w:r w:rsidR="00165CE9" w:rsidRPr="003501E7">
        <w:rPr>
          <w:rFonts w:ascii="Times New Roman" w:hAnsi="Times New Roman" w:cs="Times New Roman"/>
          <w:sz w:val="24"/>
          <w:szCs w:val="24"/>
        </w:rPr>
        <w:t>поддержки</w:t>
      </w:r>
      <w:r w:rsidR="002750A3" w:rsidRPr="003501E7">
        <w:rPr>
          <w:rFonts w:ascii="Times New Roman" w:hAnsi="Times New Roman" w:cs="Times New Roman"/>
          <w:sz w:val="24"/>
          <w:szCs w:val="24"/>
        </w:rPr>
        <w:t xml:space="preserve"> мигрантов</w:t>
      </w:r>
      <w:r w:rsidR="00295EE5" w:rsidRPr="003501E7">
        <w:rPr>
          <w:rFonts w:ascii="Times New Roman" w:hAnsi="Times New Roman" w:cs="Times New Roman"/>
          <w:sz w:val="24"/>
          <w:szCs w:val="24"/>
        </w:rPr>
        <w:t xml:space="preserve"> и </w:t>
      </w:r>
      <w:r w:rsidR="00165CE9" w:rsidRPr="003501E7">
        <w:rPr>
          <w:rFonts w:ascii="Times New Roman" w:hAnsi="Times New Roman" w:cs="Times New Roman"/>
          <w:sz w:val="24"/>
          <w:szCs w:val="24"/>
        </w:rPr>
        <w:t xml:space="preserve">в </w:t>
      </w:r>
      <w:r w:rsidR="00295EE5" w:rsidRPr="003501E7">
        <w:rPr>
          <w:rFonts w:ascii="Times New Roman" w:hAnsi="Times New Roman" w:cs="Times New Roman"/>
          <w:sz w:val="24"/>
          <w:szCs w:val="24"/>
        </w:rPr>
        <w:t>два</w:t>
      </w:r>
      <w:r w:rsidR="00165CE9" w:rsidRPr="003501E7">
        <w:rPr>
          <w:rFonts w:ascii="Times New Roman" w:hAnsi="Times New Roman" w:cs="Times New Roman"/>
          <w:sz w:val="24"/>
          <w:szCs w:val="24"/>
        </w:rPr>
        <w:t xml:space="preserve"> ра</w:t>
      </w:r>
      <w:r w:rsidR="00295EE5" w:rsidRPr="003501E7">
        <w:rPr>
          <w:rFonts w:ascii="Times New Roman" w:hAnsi="Times New Roman" w:cs="Times New Roman"/>
          <w:sz w:val="24"/>
          <w:szCs w:val="24"/>
        </w:rPr>
        <w:t>за</w:t>
      </w:r>
      <w:r w:rsidR="00165CE9" w:rsidRPr="003501E7">
        <w:rPr>
          <w:rFonts w:ascii="Times New Roman" w:hAnsi="Times New Roman" w:cs="Times New Roman"/>
          <w:sz w:val="24"/>
          <w:szCs w:val="24"/>
        </w:rPr>
        <w:t xml:space="preserve"> </w:t>
      </w:r>
      <w:r w:rsidR="00295EE5" w:rsidRPr="003501E7">
        <w:rPr>
          <w:rFonts w:ascii="Times New Roman" w:hAnsi="Times New Roman" w:cs="Times New Roman"/>
          <w:sz w:val="24"/>
          <w:szCs w:val="24"/>
        </w:rPr>
        <w:t xml:space="preserve">уменьшить </w:t>
      </w:r>
      <w:r w:rsidR="00165CE9" w:rsidRPr="003501E7">
        <w:rPr>
          <w:rFonts w:ascii="Times New Roman" w:hAnsi="Times New Roman" w:cs="Times New Roman"/>
          <w:sz w:val="24"/>
          <w:szCs w:val="24"/>
        </w:rPr>
        <w:t>количество</w:t>
      </w:r>
      <w:r w:rsidR="002750A3" w:rsidRPr="003501E7">
        <w:rPr>
          <w:rFonts w:ascii="Times New Roman" w:hAnsi="Times New Roman" w:cs="Times New Roman"/>
          <w:sz w:val="24"/>
          <w:szCs w:val="24"/>
        </w:rPr>
        <w:t xml:space="preserve"> видов на жительство. </w:t>
      </w:r>
      <w:r w:rsidR="00295EE5" w:rsidRPr="003501E7">
        <w:rPr>
          <w:rFonts w:ascii="Times New Roman" w:hAnsi="Times New Roman" w:cs="Times New Roman"/>
          <w:sz w:val="24"/>
          <w:szCs w:val="24"/>
        </w:rPr>
        <w:t>О</w:t>
      </w:r>
      <w:r w:rsidR="002750A3" w:rsidRPr="003501E7">
        <w:rPr>
          <w:rFonts w:ascii="Times New Roman" w:hAnsi="Times New Roman" w:cs="Times New Roman"/>
          <w:sz w:val="24"/>
          <w:szCs w:val="24"/>
        </w:rPr>
        <w:t xml:space="preserve">н </w:t>
      </w:r>
      <w:r w:rsidR="00295EE5" w:rsidRPr="003501E7">
        <w:rPr>
          <w:rFonts w:ascii="Times New Roman" w:hAnsi="Times New Roman" w:cs="Times New Roman"/>
          <w:sz w:val="24"/>
          <w:szCs w:val="24"/>
        </w:rPr>
        <w:t xml:space="preserve">также высказывал идею о выходе </w:t>
      </w:r>
      <w:r w:rsidR="002750A3" w:rsidRPr="003501E7">
        <w:rPr>
          <w:rFonts w:ascii="Times New Roman" w:hAnsi="Times New Roman" w:cs="Times New Roman"/>
          <w:sz w:val="24"/>
          <w:szCs w:val="24"/>
        </w:rPr>
        <w:t>Франци</w:t>
      </w:r>
      <w:r w:rsidR="00295EE5" w:rsidRPr="003501E7">
        <w:rPr>
          <w:rFonts w:ascii="Times New Roman" w:hAnsi="Times New Roman" w:cs="Times New Roman"/>
          <w:sz w:val="24"/>
          <w:szCs w:val="24"/>
        </w:rPr>
        <w:t>и</w:t>
      </w:r>
      <w:r w:rsidR="002750A3" w:rsidRPr="003501E7">
        <w:rPr>
          <w:rFonts w:ascii="Times New Roman" w:hAnsi="Times New Roman" w:cs="Times New Roman"/>
          <w:sz w:val="24"/>
          <w:szCs w:val="24"/>
        </w:rPr>
        <w:t xml:space="preserve"> из Шенгенского соглашения, чтобы </w:t>
      </w:r>
      <w:r w:rsidR="0053687C" w:rsidRPr="003501E7">
        <w:rPr>
          <w:rFonts w:ascii="Times New Roman" w:hAnsi="Times New Roman" w:cs="Times New Roman"/>
          <w:sz w:val="24"/>
          <w:szCs w:val="24"/>
        </w:rPr>
        <w:t>препятствовать</w:t>
      </w:r>
      <w:r w:rsidR="002750A3" w:rsidRPr="003501E7">
        <w:rPr>
          <w:rFonts w:ascii="Times New Roman" w:hAnsi="Times New Roman" w:cs="Times New Roman"/>
          <w:sz w:val="24"/>
          <w:szCs w:val="24"/>
        </w:rPr>
        <w:t xml:space="preserve"> проникновени</w:t>
      </w:r>
      <w:r w:rsidR="0053687C" w:rsidRPr="003501E7">
        <w:rPr>
          <w:rFonts w:ascii="Times New Roman" w:hAnsi="Times New Roman" w:cs="Times New Roman"/>
          <w:sz w:val="24"/>
          <w:szCs w:val="24"/>
        </w:rPr>
        <w:t>ю</w:t>
      </w:r>
      <w:r w:rsidR="002750A3" w:rsidRPr="003501E7">
        <w:rPr>
          <w:rFonts w:ascii="Times New Roman" w:hAnsi="Times New Roman" w:cs="Times New Roman"/>
          <w:sz w:val="24"/>
          <w:szCs w:val="24"/>
        </w:rPr>
        <w:t xml:space="preserve"> нежелательных мигрантов </w:t>
      </w:r>
      <w:r w:rsidR="0053687C" w:rsidRPr="003501E7">
        <w:rPr>
          <w:rFonts w:ascii="Times New Roman" w:hAnsi="Times New Roman" w:cs="Times New Roman"/>
          <w:sz w:val="24"/>
          <w:szCs w:val="24"/>
        </w:rPr>
        <w:t>в</w:t>
      </w:r>
      <w:r w:rsidR="002750A3" w:rsidRPr="003501E7">
        <w:rPr>
          <w:rFonts w:ascii="Times New Roman" w:hAnsi="Times New Roman" w:cs="Times New Roman"/>
          <w:sz w:val="24"/>
          <w:szCs w:val="24"/>
        </w:rPr>
        <w:t xml:space="preserve"> стран</w:t>
      </w:r>
      <w:r w:rsidR="0053687C" w:rsidRPr="003501E7">
        <w:rPr>
          <w:rFonts w:ascii="Times New Roman" w:hAnsi="Times New Roman" w:cs="Times New Roman"/>
          <w:sz w:val="24"/>
          <w:szCs w:val="24"/>
        </w:rPr>
        <w:t>у</w:t>
      </w:r>
      <w:r w:rsidR="002750A3" w:rsidRPr="003501E7">
        <w:rPr>
          <w:rFonts w:ascii="Times New Roman" w:hAnsi="Times New Roman" w:cs="Times New Roman"/>
          <w:sz w:val="24"/>
          <w:szCs w:val="24"/>
        </w:rPr>
        <w:t>.</w:t>
      </w:r>
      <w:r w:rsidR="00222390">
        <w:rPr>
          <w:rFonts w:ascii="Times New Roman" w:hAnsi="Times New Roman" w:cs="Times New Roman"/>
          <w:sz w:val="24"/>
          <w:szCs w:val="24"/>
        </w:rPr>
        <w:t xml:space="preserve"> С точки зрения Н. </w:t>
      </w:r>
      <w:proofErr w:type="spellStart"/>
      <w:r w:rsidR="00222390">
        <w:rPr>
          <w:rFonts w:ascii="Times New Roman" w:hAnsi="Times New Roman" w:cs="Times New Roman"/>
          <w:sz w:val="24"/>
          <w:szCs w:val="24"/>
        </w:rPr>
        <w:t>Сакрози</w:t>
      </w:r>
      <w:proofErr w:type="spellEnd"/>
      <w:r w:rsidR="00222390">
        <w:rPr>
          <w:rFonts w:ascii="Times New Roman" w:hAnsi="Times New Roman" w:cs="Times New Roman"/>
          <w:sz w:val="24"/>
          <w:szCs w:val="24"/>
        </w:rPr>
        <w:t>, современная концепция Шенгенской зоны требует корректировки, так как каждый иностранный гражданин, получивший визу, может приехать в любое другое государство этой зоны, а основным фактором для выбора может стать уровень социальных выплат, которые утверждены в стране, при этом во Франции они значительно выше, чем в большинстве других стран-участниц.</w:t>
      </w:r>
      <w:r w:rsidR="005C31FE">
        <w:rPr>
          <w:rFonts w:ascii="Times New Roman" w:hAnsi="Times New Roman" w:cs="Times New Roman"/>
          <w:sz w:val="24"/>
          <w:szCs w:val="24"/>
        </w:rPr>
        <w:t xml:space="preserve"> </w:t>
      </w:r>
    </w:p>
    <w:p w14:paraId="63A5A0FB" w14:textId="6C6984D7" w:rsidR="00974460" w:rsidRPr="003501E7" w:rsidRDefault="00B97EAA" w:rsidP="00974460">
      <w:pPr>
        <w:spacing w:after="0" w:line="360" w:lineRule="auto"/>
        <w:ind w:firstLine="709"/>
        <w:jc w:val="both"/>
        <w:rPr>
          <w:rFonts w:ascii="Times New Roman" w:hAnsi="Times New Roman" w:cs="Times New Roman"/>
          <w:sz w:val="24"/>
          <w:szCs w:val="24"/>
        </w:rPr>
      </w:pPr>
      <w:r w:rsidRPr="003501E7">
        <w:rPr>
          <w:rFonts w:ascii="Times New Roman" w:hAnsi="Times New Roman" w:cs="Times New Roman"/>
          <w:sz w:val="24"/>
          <w:szCs w:val="24"/>
        </w:rPr>
        <w:t xml:space="preserve">Миграционная </w:t>
      </w:r>
      <w:r w:rsidR="00FF3965" w:rsidRPr="003501E7">
        <w:rPr>
          <w:rFonts w:ascii="Times New Roman" w:hAnsi="Times New Roman" w:cs="Times New Roman"/>
          <w:sz w:val="24"/>
          <w:szCs w:val="24"/>
        </w:rPr>
        <w:t>политика была одним из приоритетов внутренней политики Н. Саркози, и такая ориентированность в определенной степени позволила ему победить, перетянув на свою сторону голоса французов, недовольных поблажками и преимуществами для приезжих.</w:t>
      </w:r>
    </w:p>
    <w:p w14:paraId="5C5256CB" w14:textId="094BC442" w:rsidR="00693ACA" w:rsidRPr="003501E7" w:rsidRDefault="00CA459D" w:rsidP="00693ACA">
      <w:pPr>
        <w:spacing w:after="0" w:line="360" w:lineRule="auto"/>
        <w:ind w:firstLine="709"/>
        <w:jc w:val="both"/>
        <w:rPr>
          <w:rFonts w:ascii="Times New Roman" w:hAnsi="Times New Roman" w:cs="Times New Roman"/>
          <w:sz w:val="24"/>
          <w:szCs w:val="24"/>
        </w:rPr>
      </w:pPr>
      <w:r w:rsidRPr="00CA459D">
        <w:rPr>
          <w:rFonts w:ascii="Times New Roman" w:hAnsi="Times New Roman" w:cs="Times New Roman"/>
          <w:sz w:val="24"/>
          <w:szCs w:val="24"/>
        </w:rPr>
        <w:t>Свою позицию Н. Саркози проявил, когда еще был Министром внутренних дел. Так в «</w:t>
      </w:r>
      <w:proofErr w:type="spellStart"/>
      <w:r w:rsidRPr="00CA459D">
        <w:rPr>
          <w:rFonts w:ascii="Times New Roman" w:hAnsi="Times New Roman" w:cs="Times New Roman"/>
          <w:sz w:val="24"/>
          <w:szCs w:val="24"/>
        </w:rPr>
        <w:t>Journal</w:t>
      </w:r>
      <w:proofErr w:type="spellEnd"/>
      <w:r w:rsidRPr="00CA459D">
        <w:rPr>
          <w:rFonts w:ascii="Times New Roman" w:hAnsi="Times New Roman" w:cs="Times New Roman"/>
          <w:sz w:val="24"/>
          <w:szCs w:val="24"/>
        </w:rPr>
        <w:t xml:space="preserve"> </w:t>
      </w:r>
      <w:proofErr w:type="spellStart"/>
      <w:r w:rsidRPr="00CA459D">
        <w:rPr>
          <w:rFonts w:ascii="Times New Roman" w:hAnsi="Times New Roman" w:cs="Times New Roman"/>
          <w:sz w:val="24"/>
          <w:szCs w:val="24"/>
        </w:rPr>
        <w:t>officiel</w:t>
      </w:r>
      <w:proofErr w:type="spellEnd"/>
      <w:r w:rsidRPr="00CA459D">
        <w:rPr>
          <w:rFonts w:ascii="Times New Roman" w:hAnsi="Times New Roman" w:cs="Times New Roman"/>
          <w:sz w:val="24"/>
          <w:szCs w:val="24"/>
        </w:rPr>
        <w:t xml:space="preserve">» </w:t>
      </w:r>
      <w:r w:rsidR="00693ACA" w:rsidRPr="00CA459D">
        <w:rPr>
          <w:rFonts w:ascii="Times New Roman" w:hAnsi="Times New Roman" w:cs="Times New Roman"/>
          <w:sz w:val="24"/>
          <w:szCs w:val="24"/>
        </w:rPr>
        <w:t>24 июля 2006 г</w:t>
      </w:r>
      <w:r w:rsidRPr="00CA459D">
        <w:rPr>
          <w:rFonts w:ascii="Times New Roman" w:hAnsi="Times New Roman" w:cs="Times New Roman"/>
          <w:sz w:val="24"/>
          <w:szCs w:val="24"/>
        </w:rPr>
        <w:t xml:space="preserve">. </w:t>
      </w:r>
      <w:r w:rsidR="00693ACA" w:rsidRPr="00CA459D">
        <w:rPr>
          <w:rFonts w:ascii="Times New Roman" w:hAnsi="Times New Roman" w:cs="Times New Roman"/>
          <w:sz w:val="24"/>
          <w:szCs w:val="24"/>
        </w:rPr>
        <w:t xml:space="preserve">опубликован </w:t>
      </w:r>
      <w:r w:rsidRPr="00CA459D">
        <w:rPr>
          <w:rFonts w:ascii="Times New Roman" w:hAnsi="Times New Roman" w:cs="Times New Roman"/>
          <w:sz w:val="24"/>
          <w:szCs w:val="24"/>
        </w:rPr>
        <w:t xml:space="preserve">Закон </w:t>
      </w:r>
      <w:r w:rsidR="00693ACA" w:rsidRPr="00CA459D">
        <w:rPr>
          <w:rFonts w:ascii="Times New Roman" w:hAnsi="Times New Roman" w:cs="Times New Roman"/>
          <w:sz w:val="24"/>
          <w:szCs w:val="24"/>
        </w:rPr>
        <w:t xml:space="preserve">об иммиграции и интеграции, </w:t>
      </w:r>
      <w:r w:rsidR="00D336F0" w:rsidRPr="00CA459D">
        <w:rPr>
          <w:rFonts w:ascii="Times New Roman" w:hAnsi="Times New Roman" w:cs="Times New Roman"/>
          <w:sz w:val="24"/>
          <w:szCs w:val="24"/>
        </w:rPr>
        <w:t>разработанны</w:t>
      </w:r>
      <w:r w:rsidR="00FB7F0D" w:rsidRPr="00CA459D">
        <w:rPr>
          <w:rFonts w:ascii="Times New Roman" w:hAnsi="Times New Roman" w:cs="Times New Roman"/>
          <w:sz w:val="24"/>
          <w:szCs w:val="24"/>
        </w:rPr>
        <w:t>й</w:t>
      </w:r>
      <w:r w:rsidRPr="00CA459D">
        <w:rPr>
          <w:rFonts w:ascii="Times New Roman" w:hAnsi="Times New Roman" w:cs="Times New Roman"/>
          <w:sz w:val="24"/>
          <w:szCs w:val="24"/>
        </w:rPr>
        <w:t xml:space="preserve"> им</w:t>
      </w:r>
      <w:r w:rsidR="00693ACA" w:rsidRPr="00CA459D">
        <w:rPr>
          <w:rFonts w:ascii="Times New Roman" w:hAnsi="Times New Roman" w:cs="Times New Roman"/>
          <w:sz w:val="24"/>
          <w:szCs w:val="24"/>
        </w:rPr>
        <w:t xml:space="preserve">. </w:t>
      </w:r>
      <w:r w:rsidRPr="00CA459D">
        <w:rPr>
          <w:rFonts w:ascii="Times New Roman" w:hAnsi="Times New Roman" w:cs="Times New Roman"/>
          <w:sz w:val="24"/>
          <w:szCs w:val="24"/>
        </w:rPr>
        <w:t>Документ</w:t>
      </w:r>
      <w:r w:rsidR="00693ACA" w:rsidRPr="00CA459D">
        <w:rPr>
          <w:rFonts w:ascii="Times New Roman" w:hAnsi="Times New Roman" w:cs="Times New Roman"/>
          <w:sz w:val="24"/>
          <w:szCs w:val="24"/>
        </w:rPr>
        <w:t xml:space="preserve"> </w:t>
      </w:r>
      <w:r w:rsidRPr="00CA459D">
        <w:rPr>
          <w:rFonts w:ascii="Times New Roman" w:hAnsi="Times New Roman" w:cs="Times New Roman"/>
          <w:sz w:val="24"/>
          <w:szCs w:val="24"/>
        </w:rPr>
        <w:t xml:space="preserve">ввел </w:t>
      </w:r>
      <w:r w:rsidR="00693ACA" w:rsidRPr="00CA459D">
        <w:rPr>
          <w:rFonts w:ascii="Times New Roman" w:hAnsi="Times New Roman" w:cs="Times New Roman"/>
          <w:sz w:val="24"/>
          <w:szCs w:val="24"/>
        </w:rPr>
        <w:t>ограничения на въезд в</w:t>
      </w:r>
      <w:r w:rsidRPr="00CA459D">
        <w:rPr>
          <w:rFonts w:ascii="Times New Roman" w:hAnsi="Times New Roman" w:cs="Times New Roman"/>
          <w:sz w:val="24"/>
          <w:szCs w:val="24"/>
        </w:rPr>
        <w:t>о Францию</w:t>
      </w:r>
      <w:r w:rsidR="00693ACA" w:rsidRPr="00CA459D">
        <w:rPr>
          <w:rFonts w:ascii="Times New Roman" w:hAnsi="Times New Roman" w:cs="Times New Roman"/>
          <w:sz w:val="24"/>
          <w:szCs w:val="24"/>
        </w:rPr>
        <w:t xml:space="preserve"> рабочих, проживающих за пределами Евро</w:t>
      </w:r>
      <w:r w:rsidRPr="00CA459D">
        <w:rPr>
          <w:rFonts w:ascii="Times New Roman" w:hAnsi="Times New Roman" w:cs="Times New Roman"/>
          <w:sz w:val="24"/>
          <w:szCs w:val="24"/>
        </w:rPr>
        <w:t xml:space="preserve">пейского </w:t>
      </w:r>
      <w:r w:rsidR="00693ACA" w:rsidRPr="00CA459D">
        <w:rPr>
          <w:rFonts w:ascii="Times New Roman" w:hAnsi="Times New Roman" w:cs="Times New Roman"/>
          <w:sz w:val="24"/>
          <w:szCs w:val="24"/>
        </w:rPr>
        <w:t>союза.</w:t>
      </w:r>
    </w:p>
    <w:p w14:paraId="3D867D5C" w14:textId="3B581B4D" w:rsidR="00F314E4" w:rsidRPr="003501E7" w:rsidRDefault="00683511" w:rsidP="003801DE">
      <w:pPr>
        <w:spacing w:after="0" w:line="360" w:lineRule="auto"/>
        <w:ind w:firstLine="709"/>
        <w:jc w:val="both"/>
        <w:rPr>
          <w:rFonts w:ascii="Times New Roman" w:hAnsi="Times New Roman" w:cs="Times New Roman"/>
          <w:sz w:val="24"/>
          <w:szCs w:val="24"/>
        </w:rPr>
      </w:pPr>
      <w:r w:rsidRPr="003501E7">
        <w:rPr>
          <w:rFonts w:ascii="Times New Roman" w:hAnsi="Times New Roman" w:cs="Times New Roman"/>
          <w:sz w:val="24"/>
          <w:szCs w:val="24"/>
        </w:rPr>
        <w:t xml:space="preserve">Официальный же первый законопроект в период Президента был принят 20 ноября 2007 года. Этот </w:t>
      </w:r>
      <w:r w:rsidR="00974460" w:rsidRPr="003501E7">
        <w:rPr>
          <w:rFonts w:ascii="Times New Roman" w:hAnsi="Times New Roman" w:cs="Times New Roman"/>
          <w:sz w:val="24"/>
          <w:szCs w:val="24"/>
        </w:rPr>
        <w:t xml:space="preserve">Закон «О регулировании иммиграции, интеграции и о предоставлении </w:t>
      </w:r>
      <w:r w:rsidR="00974460" w:rsidRPr="003501E7">
        <w:rPr>
          <w:rFonts w:ascii="Times New Roman" w:hAnsi="Times New Roman" w:cs="Times New Roman"/>
          <w:sz w:val="24"/>
          <w:szCs w:val="24"/>
        </w:rPr>
        <w:lastRenderedPageBreak/>
        <w:t>убежища»</w:t>
      </w:r>
      <w:r w:rsidR="00693ACA" w:rsidRPr="003501E7">
        <w:rPr>
          <w:rFonts w:ascii="Times New Roman" w:hAnsi="Times New Roman" w:cs="Times New Roman"/>
          <w:sz w:val="24"/>
          <w:szCs w:val="24"/>
        </w:rPr>
        <w:t xml:space="preserve"> был</w:t>
      </w:r>
      <w:r w:rsidR="00974460" w:rsidRPr="003501E7">
        <w:rPr>
          <w:rFonts w:ascii="Times New Roman" w:hAnsi="Times New Roman" w:cs="Times New Roman"/>
          <w:sz w:val="24"/>
          <w:szCs w:val="24"/>
        </w:rPr>
        <w:t xml:space="preserve"> призван регулировать область иммиграции во внутренней политике страны.</w:t>
      </w:r>
      <w:r w:rsidR="002C5CCF" w:rsidRPr="003501E7">
        <w:rPr>
          <w:rFonts w:ascii="Times New Roman" w:hAnsi="Times New Roman" w:cs="Times New Roman"/>
          <w:sz w:val="24"/>
          <w:szCs w:val="24"/>
        </w:rPr>
        <w:t xml:space="preserve"> Основные направления, которые актуализирует указанный закон: предоставление убежища, трудовая иммиграция и воссоединение семьи.</w:t>
      </w:r>
      <w:r w:rsidR="00332B63" w:rsidRPr="003501E7">
        <w:rPr>
          <w:rFonts w:ascii="Times New Roman" w:hAnsi="Times New Roman" w:cs="Times New Roman"/>
          <w:sz w:val="24"/>
          <w:szCs w:val="24"/>
          <w:lang w:eastAsia="ru-RU"/>
        </w:rPr>
        <w:t xml:space="preserve"> Закон предполагает «предоставление анализа ДНК для иммигрантов-претендентов на воссоединение семьи с целью установления наличия родственной связи»</w:t>
      </w:r>
      <w:r w:rsidR="00332B63" w:rsidRPr="003501E7">
        <w:rPr>
          <w:rStyle w:val="a6"/>
          <w:rFonts w:ascii="Times New Roman" w:hAnsi="Times New Roman" w:cs="Times New Roman"/>
          <w:sz w:val="24"/>
          <w:szCs w:val="24"/>
          <w:lang w:eastAsia="ru-RU"/>
        </w:rPr>
        <w:footnoteReference w:id="123"/>
      </w:r>
      <w:r w:rsidR="00332B63" w:rsidRPr="003501E7">
        <w:rPr>
          <w:rFonts w:ascii="Times New Roman" w:hAnsi="Times New Roman" w:cs="Times New Roman"/>
          <w:sz w:val="24"/>
          <w:szCs w:val="24"/>
          <w:lang w:eastAsia="ru-RU"/>
        </w:rPr>
        <w:t>, причем эти ДНК-анализы проводятся за счет государства и являются обязательными по решению судебных органов.</w:t>
      </w:r>
      <w:r w:rsidR="00F314E4" w:rsidRPr="003501E7">
        <w:rPr>
          <w:rFonts w:ascii="Times New Roman" w:hAnsi="Times New Roman" w:cs="Times New Roman"/>
          <w:sz w:val="24"/>
          <w:szCs w:val="24"/>
          <w:lang w:eastAsia="ru-RU"/>
        </w:rPr>
        <w:t xml:space="preserve"> </w:t>
      </w:r>
      <w:r w:rsidR="00C32B71" w:rsidRPr="003501E7">
        <w:rPr>
          <w:rFonts w:ascii="Times New Roman" w:hAnsi="Times New Roman" w:cs="Times New Roman"/>
          <w:sz w:val="24"/>
          <w:szCs w:val="24"/>
        </w:rPr>
        <w:t>Данный закон предполагает также, что потенциальный иммигрант, который решил подать заявку на гражданство или вид на жительство, используя условия «воссоединения с семьей» обязан пройти тест на знание французского языка.</w:t>
      </w:r>
    </w:p>
    <w:p w14:paraId="4FB66412" w14:textId="77777777" w:rsidR="0020244D" w:rsidRPr="003501E7" w:rsidRDefault="0020244D" w:rsidP="003801DE">
      <w:pPr>
        <w:spacing w:after="0" w:line="360" w:lineRule="auto"/>
        <w:ind w:firstLine="709"/>
        <w:jc w:val="both"/>
        <w:rPr>
          <w:rFonts w:ascii="Times New Roman" w:hAnsi="Times New Roman" w:cs="Times New Roman"/>
          <w:sz w:val="24"/>
          <w:szCs w:val="24"/>
          <w:lang w:eastAsia="ru-RU"/>
        </w:rPr>
      </w:pPr>
      <w:r w:rsidRPr="003501E7">
        <w:rPr>
          <w:rFonts w:ascii="Times New Roman" w:hAnsi="Times New Roman" w:cs="Times New Roman"/>
          <w:sz w:val="24"/>
          <w:szCs w:val="24"/>
          <w:lang w:eastAsia="ru-RU"/>
        </w:rPr>
        <w:t>Еще до принятия самого Закона 15 ноября 2007 года Конституционным Советом республики было принято Решение, определяющее сферы, которые будут регулироваться Декретом Государственного Совета:</w:t>
      </w:r>
    </w:p>
    <w:p w14:paraId="2329E819" w14:textId="081A6CC1" w:rsidR="0020244D" w:rsidRPr="003501E7" w:rsidRDefault="0020244D" w:rsidP="003801DE">
      <w:pPr>
        <w:spacing w:after="0" w:line="360" w:lineRule="auto"/>
        <w:ind w:firstLine="709"/>
        <w:jc w:val="both"/>
        <w:rPr>
          <w:rFonts w:ascii="Times New Roman" w:hAnsi="Times New Roman" w:cs="Times New Roman"/>
          <w:sz w:val="24"/>
          <w:szCs w:val="24"/>
          <w:lang w:eastAsia="ru-RU"/>
        </w:rPr>
      </w:pPr>
      <w:r w:rsidRPr="003501E7">
        <w:rPr>
          <w:rFonts w:ascii="Times New Roman" w:hAnsi="Times New Roman" w:cs="Times New Roman"/>
          <w:sz w:val="24"/>
          <w:szCs w:val="24"/>
          <w:lang w:eastAsia="ru-RU"/>
        </w:rPr>
        <w:t>« – условия, согласно которым, будет проводиться ДНК-тест</w:t>
      </w:r>
      <w:r w:rsidR="003801DE" w:rsidRPr="003501E7">
        <w:rPr>
          <w:rFonts w:ascii="Times New Roman" w:hAnsi="Times New Roman" w:cs="Times New Roman"/>
          <w:sz w:val="24"/>
          <w:szCs w:val="24"/>
          <w:lang w:eastAsia="ru-RU"/>
        </w:rPr>
        <w:t>;</w:t>
      </w:r>
    </w:p>
    <w:p w14:paraId="19B9DBFA" w14:textId="78CACFBF" w:rsidR="0020244D" w:rsidRPr="003501E7" w:rsidRDefault="0020244D" w:rsidP="003801DE">
      <w:pPr>
        <w:spacing w:after="0" w:line="360" w:lineRule="auto"/>
        <w:ind w:firstLine="709"/>
        <w:jc w:val="both"/>
        <w:rPr>
          <w:rFonts w:ascii="Times New Roman" w:hAnsi="Times New Roman" w:cs="Times New Roman"/>
          <w:sz w:val="24"/>
          <w:szCs w:val="24"/>
          <w:lang w:eastAsia="ru-RU"/>
        </w:rPr>
      </w:pPr>
      <w:r w:rsidRPr="003501E7">
        <w:rPr>
          <w:rFonts w:ascii="Times New Roman" w:hAnsi="Times New Roman" w:cs="Times New Roman"/>
          <w:sz w:val="24"/>
          <w:szCs w:val="24"/>
          <w:lang w:eastAsia="ru-RU"/>
        </w:rPr>
        <w:t>– список стран, где подобный тест будет внедрен на базе эксперимента</w:t>
      </w:r>
      <w:r w:rsidR="003801DE" w:rsidRPr="003501E7">
        <w:rPr>
          <w:rFonts w:ascii="Times New Roman" w:hAnsi="Times New Roman" w:cs="Times New Roman"/>
          <w:sz w:val="24"/>
          <w:szCs w:val="24"/>
          <w:lang w:eastAsia="ru-RU"/>
        </w:rPr>
        <w:t>;</w:t>
      </w:r>
    </w:p>
    <w:p w14:paraId="0A38D7F2" w14:textId="723A23F5" w:rsidR="0020244D" w:rsidRPr="003501E7" w:rsidRDefault="0020244D" w:rsidP="003801DE">
      <w:pPr>
        <w:spacing w:after="0" w:line="360" w:lineRule="auto"/>
        <w:ind w:firstLine="709"/>
        <w:jc w:val="both"/>
        <w:rPr>
          <w:rFonts w:ascii="Times New Roman" w:hAnsi="Times New Roman" w:cs="Times New Roman"/>
          <w:sz w:val="24"/>
          <w:szCs w:val="24"/>
          <w:lang w:eastAsia="ru-RU"/>
        </w:rPr>
      </w:pPr>
      <w:r w:rsidRPr="003501E7">
        <w:rPr>
          <w:rFonts w:ascii="Times New Roman" w:hAnsi="Times New Roman" w:cs="Times New Roman"/>
          <w:sz w:val="24"/>
          <w:szCs w:val="24"/>
          <w:lang w:eastAsia="ru-RU"/>
        </w:rPr>
        <w:t>– длительность данного эксперимента, который не будет превышать 18 месяцев со дня опубликования данного указа и который закончится не позднее 31 декабря 2009 года</w:t>
      </w:r>
      <w:r w:rsidR="00326ABF" w:rsidRPr="003501E7">
        <w:rPr>
          <w:rFonts w:ascii="Times New Roman" w:hAnsi="Times New Roman" w:cs="Times New Roman"/>
          <w:sz w:val="24"/>
          <w:szCs w:val="24"/>
          <w:lang w:eastAsia="ru-RU"/>
        </w:rPr>
        <w:t>;</w:t>
      </w:r>
    </w:p>
    <w:p w14:paraId="41C11563" w14:textId="3740604B" w:rsidR="0020244D" w:rsidRPr="003501E7" w:rsidRDefault="0020244D" w:rsidP="003801DE">
      <w:pPr>
        <w:spacing w:after="0" w:line="360" w:lineRule="auto"/>
        <w:ind w:firstLine="709"/>
        <w:jc w:val="both"/>
        <w:rPr>
          <w:rFonts w:ascii="Times New Roman" w:hAnsi="Times New Roman" w:cs="Times New Roman"/>
          <w:sz w:val="24"/>
          <w:szCs w:val="24"/>
          <w:lang w:eastAsia="ru-RU"/>
        </w:rPr>
      </w:pPr>
      <w:r w:rsidRPr="003501E7">
        <w:rPr>
          <w:rFonts w:ascii="Times New Roman" w:hAnsi="Times New Roman" w:cs="Times New Roman"/>
          <w:sz w:val="24"/>
          <w:szCs w:val="24"/>
          <w:lang w:eastAsia="ru-RU"/>
        </w:rPr>
        <w:t>– круг прав и обязанностей лиц, ответственных за выполнение данного теста»</w:t>
      </w:r>
      <w:r w:rsidR="002C5CCF" w:rsidRPr="003501E7">
        <w:rPr>
          <w:rStyle w:val="a6"/>
          <w:rFonts w:ascii="Times New Roman" w:hAnsi="Times New Roman" w:cs="Times New Roman"/>
          <w:sz w:val="24"/>
          <w:szCs w:val="24"/>
          <w:lang w:eastAsia="ru-RU"/>
        </w:rPr>
        <w:footnoteReference w:id="124"/>
      </w:r>
      <w:r w:rsidR="003801DE" w:rsidRPr="003501E7">
        <w:rPr>
          <w:rFonts w:ascii="Times New Roman" w:hAnsi="Times New Roman" w:cs="Times New Roman"/>
          <w:sz w:val="24"/>
          <w:szCs w:val="24"/>
          <w:lang w:eastAsia="ru-RU"/>
        </w:rPr>
        <w:t>.</w:t>
      </w:r>
    </w:p>
    <w:p w14:paraId="59C59F28" w14:textId="25E5BCCA" w:rsidR="00F961D3" w:rsidRPr="003501E7" w:rsidRDefault="00F961D3" w:rsidP="003801DE">
      <w:pPr>
        <w:spacing w:after="0" w:line="360" w:lineRule="auto"/>
        <w:ind w:firstLine="709"/>
        <w:jc w:val="both"/>
        <w:rPr>
          <w:rFonts w:ascii="Times New Roman" w:hAnsi="Times New Roman" w:cs="Times New Roman"/>
          <w:sz w:val="24"/>
          <w:szCs w:val="24"/>
          <w:lang w:eastAsia="ru-RU"/>
        </w:rPr>
      </w:pPr>
      <w:r w:rsidRPr="003501E7">
        <w:rPr>
          <w:rFonts w:ascii="Times New Roman" w:hAnsi="Times New Roman" w:cs="Times New Roman"/>
          <w:sz w:val="24"/>
          <w:szCs w:val="24"/>
          <w:lang w:eastAsia="ru-RU"/>
        </w:rPr>
        <w:t>Предпола</w:t>
      </w:r>
      <w:r w:rsidRPr="003501E7">
        <w:rPr>
          <w:rFonts w:ascii="Times New Roman" w:hAnsi="Times New Roman" w:cs="Times New Roman"/>
          <w:sz w:val="24"/>
          <w:szCs w:val="24"/>
          <w:lang w:eastAsia="ru-RU"/>
        </w:rPr>
        <w:softHyphen/>
        <w:t xml:space="preserve">галось, что указанное нововведение ускорит оформление документов </w:t>
      </w:r>
      <w:r w:rsidR="00015B66" w:rsidRPr="003501E7">
        <w:rPr>
          <w:rFonts w:ascii="Times New Roman" w:hAnsi="Times New Roman" w:cs="Times New Roman"/>
          <w:sz w:val="24"/>
          <w:szCs w:val="24"/>
          <w:lang w:eastAsia="ru-RU"/>
        </w:rPr>
        <w:t xml:space="preserve">иммигрантов. При этом, такая процедура </w:t>
      </w:r>
      <w:r w:rsidRPr="003501E7">
        <w:rPr>
          <w:rFonts w:ascii="Times New Roman" w:hAnsi="Times New Roman" w:cs="Times New Roman"/>
          <w:sz w:val="24"/>
          <w:szCs w:val="24"/>
          <w:lang w:eastAsia="ru-RU"/>
        </w:rPr>
        <w:t>уже применя</w:t>
      </w:r>
      <w:r w:rsidR="00015B66" w:rsidRPr="003501E7">
        <w:rPr>
          <w:rFonts w:ascii="Times New Roman" w:hAnsi="Times New Roman" w:cs="Times New Roman"/>
          <w:sz w:val="24"/>
          <w:szCs w:val="24"/>
          <w:lang w:eastAsia="ru-RU"/>
        </w:rPr>
        <w:t xml:space="preserve">лась </w:t>
      </w:r>
      <w:r w:rsidRPr="003501E7">
        <w:rPr>
          <w:rFonts w:ascii="Times New Roman" w:hAnsi="Times New Roman" w:cs="Times New Roman"/>
          <w:sz w:val="24"/>
          <w:szCs w:val="24"/>
          <w:lang w:eastAsia="ru-RU"/>
        </w:rPr>
        <w:t xml:space="preserve">в </w:t>
      </w:r>
      <w:r w:rsidR="00015B66" w:rsidRPr="003501E7">
        <w:rPr>
          <w:rFonts w:ascii="Times New Roman" w:hAnsi="Times New Roman" w:cs="Times New Roman"/>
          <w:sz w:val="24"/>
          <w:szCs w:val="24"/>
          <w:lang w:eastAsia="ru-RU"/>
        </w:rPr>
        <w:t>двенадцати</w:t>
      </w:r>
      <w:r w:rsidRPr="003501E7">
        <w:rPr>
          <w:rFonts w:ascii="Times New Roman" w:hAnsi="Times New Roman" w:cs="Times New Roman"/>
          <w:sz w:val="24"/>
          <w:szCs w:val="24"/>
          <w:lang w:eastAsia="ru-RU"/>
        </w:rPr>
        <w:t xml:space="preserve"> странах Евросоюза</w:t>
      </w:r>
      <w:r w:rsidR="00015B66" w:rsidRPr="003501E7">
        <w:rPr>
          <w:rFonts w:ascii="Times New Roman" w:hAnsi="Times New Roman" w:cs="Times New Roman"/>
          <w:sz w:val="24"/>
          <w:szCs w:val="24"/>
          <w:lang w:eastAsia="ru-RU"/>
        </w:rPr>
        <w:t>, то есть была уже апробирована в других странах. Однако во Франции такая мера была воспринята неоднозначно.</w:t>
      </w:r>
    </w:p>
    <w:p w14:paraId="275E52D4" w14:textId="6D88B950" w:rsidR="0020244D" w:rsidRPr="003501E7" w:rsidRDefault="0020244D" w:rsidP="003801DE">
      <w:pPr>
        <w:spacing w:after="0" w:line="360" w:lineRule="auto"/>
        <w:ind w:firstLine="709"/>
        <w:jc w:val="both"/>
        <w:rPr>
          <w:rFonts w:ascii="Times New Roman" w:hAnsi="Times New Roman" w:cs="Times New Roman"/>
          <w:sz w:val="24"/>
          <w:szCs w:val="24"/>
          <w:lang w:eastAsia="ru-RU"/>
        </w:rPr>
      </w:pPr>
      <w:r w:rsidRPr="003501E7">
        <w:rPr>
          <w:rFonts w:ascii="Times New Roman" w:hAnsi="Times New Roman" w:cs="Times New Roman"/>
          <w:sz w:val="24"/>
          <w:szCs w:val="24"/>
          <w:lang w:eastAsia="ru-RU"/>
        </w:rPr>
        <w:t xml:space="preserve">Решение сделать ДНК-тест обязательной процедурой было вызвано скандалом, связанным с так называемой «поправкой </w:t>
      </w:r>
      <w:proofErr w:type="spellStart"/>
      <w:r w:rsidRPr="003501E7">
        <w:rPr>
          <w:rFonts w:ascii="Times New Roman" w:hAnsi="Times New Roman" w:cs="Times New Roman"/>
          <w:sz w:val="24"/>
          <w:szCs w:val="24"/>
          <w:lang w:eastAsia="ru-RU"/>
        </w:rPr>
        <w:t>Мариани</w:t>
      </w:r>
      <w:proofErr w:type="spellEnd"/>
      <w:r w:rsidRPr="003501E7">
        <w:rPr>
          <w:rFonts w:ascii="Times New Roman" w:hAnsi="Times New Roman" w:cs="Times New Roman"/>
          <w:sz w:val="24"/>
          <w:szCs w:val="24"/>
          <w:lang w:eastAsia="ru-RU"/>
        </w:rPr>
        <w:t xml:space="preserve">». </w:t>
      </w:r>
      <w:r w:rsidR="003801DE" w:rsidRPr="003501E7">
        <w:rPr>
          <w:rFonts w:ascii="Times New Roman" w:hAnsi="Times New Roman" w:cs="Times New Roman"/>
          <w:sz w:val="24"/>
          <w:szCs w:val="24"/>
          <w:lang w:eastAsia="ru-RU"/>
        </w:rPr>
        <w:t xml:space="preserve">Депутат партии «Союз за народное движение» </w:t>
      </w:r>
      <w:r w:rsidRPr="003501E7">
        <w:rPr>
          <w:rFonts w:ascii="Times New Roman" w:hAnsi="Times New Roman" w:cs="Times New Roman"/>
          <w:sz w:val="24"/>
          <w:szCs w:val="24"/>
          <w:lang w:eastAsia="ru-RU"/>
        </w:rPr>
        <w:t>Т</w:t>
      </w:r>
      <w:r w:rsidR="003801DE" w:rsidRPr="003501E7">
        <w:rPr>
          <w:rFonts w:ascii="Times New Roman" w:hAnsi="Times New Roman" w:cs="Times New Roman"/>
          <w:sz w:val="24"/>
          <w:szCs w:val="24"/>
          <w:lang w:eastAsia="ru-RU"/>
        </w:rPr>
        <w:t xml:space="preserve">. </w:t>
      </w:r>
      <w:proofErr w:type="spellStart"/>
      <w:r w:rsidRPr="003501E7">
        <w:rPr>
          <w:rFonts w:ascii="Times New Roman" w:hAnsi="Times New Roman" w:cs="Times New Roman"/>
          <w:sz w:val="24"/>
          <w:szCs w:val="24"/>
          <w:lang w:eastAsia="ru-RU"/>
        </w:rPr>
        <w:t>Мариани</w:t>
      </w:r>
      <w:proofErr w:type="spellEnd"/>
      <w:r w:rsidR="003801DE" w:rsidRPr="003501E7">
        <w:rPr>
          <w:rFonts w:ascii="Times New Roman" w:hAnsi="Times New Roman" w:cs="Times New Roman"/>
          <w:sz w:val="24"/>
          <w:szCs w:val="24"/>
          <w:lang w:eastAsia="ru-RU"/>
        </w:rPr>
        <w:t xml:space="preserve"> </w:t>
      </w:r>
      <w:r w:rsidRPr="003501E7">
        <w:rPr>
          <w:rFonts w:ascii="Times New Roman" w:hAnsi="Times New Roman" w:cs="Times New Roman"/>
          <w:sz w:val="24"/>
          <w:szCs w:val="24"/>
          <w:lang w:eastAsia="ru-RU"/>
        </w:rPr>
        <w:t xml:space="preserve">в сентябре 2007 года (т.е. за 2 месяца до принятия) внес </w:t>
      </w:r>
      <w:r w:rsidR="003801DE" w:rsidRPr="003501E7">
        <w:rPr>
          <w:rFonts w:ascii="Times New Roman" w:hAnsi="Times New Roman" w:cs="Times New Roman"/>
          <w:sz w:val="24"/>
          <w:szCs w:val="24"/>
          <w:lang w:eastAsia="ru-RU"/>
        </w:rPr>
        <w:t>указанную</w:t>
      </w:r>
      <w:r w:rsidRPr="003501E7">
        <w:rPr>
          <w:rFonts w:ascii="Times New Roman" w:hAnsi="Times New Roman" w:cs="Times New Roman"/>
          <w:sz w:val="24"/>
          <w:szCs w:val="24"/>
          <w:lang w:eastAsia="ru-RU"/>
        </w:rPr>
        <w:t xml:space="preserve"> поправку. «Требование парламентария состояло в том, что тест на ДНК должен стать обязательным условием для иммигрантов, желающих получить визу на срок более трех месяцев в рамках воссоединения семьи. </w:t>
      </w:r>
      <w:proofErr w:type="spellStart"/>
      <w:r w:rsidRPr="003501E7">
        <w:rPr>
          <w:rFonts w:ascii="Times New Roman" w:hAnsi="Times New Roman" w:cs="Times New Roman"/>
          <w:sz w:val="24"/>
          <w:szCs w:val="24"/>
          <w:lang w:eastAsia="ru-RU"/>
        </w:rPr>
        <w:t>Мариани</w:t>
      </w:r>
      <w:proofErr w:type="spellEnd"/>
      <w:r w:rsidRPr="003501E7">
        <w:rPr>
          <w:rFonts w:ascii="Times New Roman" w:hAnsi="Times New Roman" w:cs="Times New Roman"/>
          <w:sz w:val="24"/>
          <w:szCs w:val="24"/>
          <w:lang w:eastAsia="ru-RU"/>
        </w:rPr>
        <w:t xml:space="preserve"> обосновал необходимость поправки тем, что от 30 до 80 процентов иммиграционных документов во Франции являются </w:t>
      </w:r>
      <w:r w:rsidRPr="003501E7">
        <w:rPr>
          <w:rFonts w:ascii="Times New Roman" w:hAnsi="Times New Roman" w:cs="Times New Roman"/>
          <w:sz w:val="24"/>
          <w:szCs w:val="24"/>
          <w:lang w:eastAsia="ru-RU"/>
        </w:rPr>
        <w:lastRenderedPageBreak/>
        <w:t>поддельными»</w:t>
      </w:r>
      <w:r w:rsidR="002C5CCF" w:rsidRPr="003501E7">
        <w:rPr>
          <w:rStyle w:val="a6"/>
          <w:rFonts w:ascii="Times New Roman" w:hAnsi="Times New Roman" w:cs="Times New Roman"/>
          <w:sz w:val="24"/>
          <w:szCs w:val="24"/>
          <w:lang w:eastAsia="ru-RU"/>
        </w:rPr>
        <w:footnoteReference w:id="125"/>
      </w:r>
      <w:r w:rsidR="003801DE" w:rsidRPr="003501E7">
        <w:rPr>
          <w:rFonts w:ascii="Times New Roman" w:hAnsi="Times New Roman" w:cs="Times New Roman"/>
          <w:sz w:val="24"/>
          <w:szCs w:val="24"/>
          <w:lang w:eastAsia="ru-RU"/>
        </w:rPr>
        <w:t>.</w:t>
      </w:r>
      <w:r w:rsidR="00ED571C" w:rsidRPr="003501E7">
        <w:rPr>
          <w:rFonts w:ascii="Times New Roman" w:hAnsi="Times New Roman" w:cs="Times New Roman"/>
          <w:sz w:val="24"/>
          <w:szCs w:val="24"/>
          <w:lang w:eastAsia="ru-RU"/>
        </w:rPr>
        <w:t xml:space="preserve"> Однако из-за резкой критики данной поправки, все-так</w:t>
      </w:r>
      <w:r w:rsidR="00D012D0" w:rsidRPr="003501E7">
        <w:rPr>
          <w:rFonts w:ascii="Times New Roman" w:hAnsi="Times New Roman" w:cs="Times New Roman"/>
          <w:sz w:val="24"/>
          <w:szCs w:val="24"/>
          <w:lang w:eastAsia="ru-RU"/>
        </w:rPr>
        <w:t>и</w:t>
      </w:r>
      <w:r w:rsidR="00ED571C" w:rsidRPr="003501E7">
        <w:rPr>
          <w:rFonts w:ascii="Times New Roman" w:hAnsi="Times New Roman" w:cs="Times New Roman"/>
          <w:sz w:val="24"/>
          <w:szCs w:val="24"/>
          <w:lang w:eastAsia="ru-RU"/>
        </w:rPr>
        <w:t xml:space="preserve"> позволила ее отметить и принять Закон в таком виде, в котором он действует сейчас.</w:t>
      </w:r>
      <w:r w:rsidR="00D012D0" w:rsidRPr="003501E7">
        <w:rPr>
          <w:rFonts w:ascii="Times New Roman" w:hAnsi="Times New Roman" w:cs="Times New Roman"/>
          <w:sz w:val="24"/>
          <w:szCs w:val="24"/>
          <w:lang w:eastAsia="ru-RU"/>
        </w:rPr>
        <w:t xml:space="preserve"> Но данное решение также вызвало волны недовольства, как среди иностранного населения, так и среди граждан Франции. К примеру, </w:t>
      </w:r>
      <w:r w:rsidR="006A1235" w:rsidRPr="003501E7">
        <w:rPr>
          <w:rFonts w:ascii="Times New Roman" w:hAnsi="Times New Roman" w:cs="Times New Roman"/>
          <w:sz w:val="24"/>
          <w:szCs w:val="24"/>
          <w:lang w:eastAsia="ru-RU"/>
        </w:rPr>
        <w:t xml:space="preserve">бывший секретарь французского правительства по делам жилищного строительства и урбанизации </w:t>
      </w:r>
      <w:r w:rsidR="00D012D0" w:rsidRPr="003501E7">
        <w:rPr>
          <w:rFonts w:ascii="Times New Roman" w:hAnsi="Times New Roman" w:cs="Times New Roman"/>
          <w:sz w:val="24"/>
          <w:szCs w:val="24"/>
          <w:lang w:eastAsia="ru-RU"/>
        </w:rPr>
        <w:t xml:space="preserve">Ф. </w:t>
      </w:r>
      <w:proofErr w:type="spellStart"/>
      <w:r w:rsidR="00D012D0" w:rsidRPr="003501E7">
        <w:rPr>
          <w:rFonts w:ascii="Times New Roman" w:hAnsi="Times New Roman" w:cs="Times New Roman"/>
          <w:sz w:val="24"/>
          <w:szCs w:val="24"/>
          <w:lang w:eastAsia="ru-RU"/>
        </w:rPr>
        <w:t>Амара</w:t>
      </w:r>
      <w:proofErr w:type="spellEnd"/>
      <w:r w:rsidR="00D012D0" w:rsidRPr="003501E7">
        <w:rPr>
          <w:rFonts w:ascii="Times New Roman" w:hAnsi="Times New Roman" w:cs="Times New Roman"/>
          <w:sz w:val="24"/>
          <w:szCs w:val="24"/>
          <w:lang w:eastAsia="ru-RU"/>
        </w:rPr>
        <w:t xml:space="preserve"> выступила с резкой критикой обязательного проведения ДНК теста, назвав его «омерзительным» и заявив, что это нарушает права иммигрантов. Она также добавила, что неправильно составлять миграционную статистику, основываясь на показателях численности тех или иных этнических групп</w:t>
      </w:r>
      <w:r w:rsidR="00D012D0" w:rsidRPr="003501E7">
        <w:rPr>
          <w:rFonts w:ascii="Times New Roman" w:hAnsi="Times New Roman" w:cs="Times New Roman"/>
          <w:sz w:val="24"/>
          <w:szCs w:val="24"/>
          <w:vertAlign w:val="superscript"/>
          <w:lang w:eastAsia="ru-RU"/>
        </w:rPr>
        <w:footnoteReference w:id="126"/>
      </w:r>
      <w:r w:rsidR="00D012D0" w:rsidRPr="003501E7">
        <w:rPr>
          <w:rFonts w:ascii="Times New Roman" w:hAnsi="Times New Roman" w:cs="Times New Roman"/>
          <w:sz w:val="24"/>
          <w:szCs w:val="24"/>
          <w:lang w:eastAsia="ru-RU"/>
        </w:rPr>
        <w:t xml:space="preserve">. В ответ на ее заявление бывший генеральный секретарь партии «Союз за народное движение» (в мае 2015 года </w:t>
      </w:r>
      <w:r w:rsidR="005C31FE">
        <w:rPr>
          <w:rFonts w:ascii="Times New Roman" w:hAnsi="Times New Roman" w:cs="Times New Roman"/>
          <w:sz w:val="24"/>
          <w:szCs w:val="24"/>
          <w:lang w:eastAsia="ru-RU"/>
        </w:rPr>
        <w:t>переименована</w:t>
      </w:r>
      <w:r w:rsidR="00D012D0" w:rsidRPr="003501E7">
        <w:rPr>
          <w:rFonts w:ascii="Times New Roman" w:hAnsi="Times New Roman" w:cs="Times New Roman"/>
          <w:sz w:val="24"/>
          <w:szCs w:val="24"/>
          <w:lang w:eastAsia="ru-RU"/>
        </w:rPr>
        <w:t xml:space="preserve"> в партию «Республиканцы»), П</w:t>
      </w:r>
      <w:r w:rsidR="006A1235" w:rsidRPr="003501E7">
        <w:rPr>
          <w:rFonts w:ascii="Times New Roman" w:hAnsi="Times New Roman" w:cs="Times New Roman"/>
          <w:sz w:val="24"/>
          <w:szCs w:val="24"/>
          <w:lang w:eastAsia="ru-RU"/>
        </w:rPr>
        <w:t xml:space="preserve">. </w:t>
      </w:r>
      <w:proofErr w:type="spellStart"/>
      <w:r w:rsidR="00D012D0" w:rsidRPr="003501E7">
        <w:rPr>
          <w:rFonts w:ascii="Times New Roman" w:hAnsi="Times New Roman" w:cs="Times New Roman"/>
          <w:sz w:val="24"/>
          <w:szCs w:val="24"/>
          <w:lang w:eastAsia="ru-RU"/>
        </w:rPr>
        <w:t>Деведжьян</w:t>
      </w:r>
      <w:proofErr w:type="spellEnd"/>
      <w:r w:rsidR="00D012D0" w:rsidRPr="003501E7">
        <w:rPr>
          <w:rFonts w:ascii="Times New Roman" w:hAnsi="Times New Roman" w:cs="Times New Roman"/>
          <w:sz w:val="24"/>
          <w:szCs w:val="24"/>
          <w:lang w:eastAsia="ru-RU"/>
        </w:rPr>
        <w:t>, заявил, что, называя решения, принятые депутатами, которые поддерживают правительство, «омерзительными», она оскорбляет своих коллег и не разделяет общей политики государства.</w:t>
      </w:r>
    </w:p>
    <w:p w14:paraId="09155154" w14:textId="674C267C" w:rsidR="00E50AD7" w:rsidRPr="003501E7" w:rsidRDefault="00E50AD7" w:rsidP="003801DE">
      <w:pPr>
        <w:spacing w:after="0" w:line="360" w:lineRule="auto"/>
        <w:ind w:firstLine="709"/>
        <w:jc w:val="both"/>
        <w:rPr>
          <w:rFonts w:ascii="Times New Roman" w:hAnsi="Times New Roman" w:cs="Times New Roman"/>
          <w:sz w:val="24"/>
          <w:szCs w:val="24"/>
          <w:lang w:eastAsia="ru-RU"/>
        </w:rPr>
      </w:pPr>
      <w:r w:rsidRPr="003501E7">
        <w:rPr>
          <w:rFonts w:ascii="Times New Roman" w:hAnsi="Times New Roman" w:cs="Times New Roman"/>
          <w:sz w:val="24"/>
          <w:szCs w:val="24"/>
          <w:lang w:eastAsia="ru-RU"/>
        </w:rPr>
        <w:t xml:space="preserve">С 2008 г. </w:t>
      </w:r>
      <w:r w:rsidR="00F46C59" w:rsidRPr="003501E7">
        <w:rPr>
          <w:rFonts w:ascii="Times New Roman" w:hAnsi="Times New Roman" w:cs="Times New Roman"/>
          <w:sz w:val="24"/>
          <w:szCs w:val="24"/>
          <w:lang w:eastAsia="ru-RU"/>
        </w:rPr>
        <w:t>проводится «селективная» (избирательная) миграционная политика</w:t>
      </w:r>
      <w:r w:rsidR="00F46C59">
        <w:rPr>
          <w:rFonts w:ascii="Times New Roman" w:hAnsi="Times New Roman" w:cs="Times New Roman"/>
          <w:sz w:val="24"/>
          <w:szCs w:val="24"/>
          <w:lang w:eastAsia="ru-RU"/>
        </w:rPr>
        <w:t>:</w:t>
      </w:r>
      <w:r w:rsidR="00F46C59" w:rsidRPr="003B1DE6">
        <w:rPr>
          <w:rFonts w:ascii="Times New Roman" w:hAnsi="Times New Roman" w:cs="Times New Roman"/>
          <w:sz w:val="24"/>
          <w:szCs w:val="24"/>
          <w:highlight w:val="yellow"/>
          <w:lang w:eastAsia="ru-RU"/>
        </w:rPr>
        <w:t xml:space="preserve"> </w:t>
      </w:r>
      <w:r w:rsidR="00F46C59" w:rsidRPr="00F46C59">
        <w:rPr>
          <w:rFonts w:ascii="Times New Roman" w:hAnsi="Times New Roman" w:cs="Times New Roman"/>
          <w:sz w:val="24"/>
          <w:szCs w:val="24"/>
          <w:lang w:eastAsia="ru-RU"/>
        </w:rPr>
        <w:t xml:space="preserve">вводится </w:t>
      </w:r>
      <w:r w:rsidRPr="00F46C59">
        <w:rPr>
          <w:rFonts w:ascii="Times New Roman" w:hAnsi="Times New Roman" w:cs="Times New Roman"/>
          <w:sz w:val="24"/>
          <w:szCs w:val="24"/>
          <w:lang w:eastAsia="ru-RU"/>
        </w:rPr>
        <w:t xml:space="preserve">система квот, </w:t>
      </w:r>
      <w:r w:rsidR="00F46C59" w:rsidRPr="00F46C59">
        <w:rPr>
          <w:rFonts w:ascii="Times New Roman" w:hAnsi="Times New Roman" w:cs="Times New Roman"/>
          <w:sz w:val="24"/>
          <w:szCs w:val="24"/>
          <w:lang w:eastAsia="ru-RU"/>
        </w:rPr>
        <w:t xml:space="preserve">учитывающая потребности страны в </w:t>
      </w:r>
      <w:r w:rsidRPr="00F46C59">
        <w:rPr>
          <w:rFonts w:ascii="Times New Roman" w:hAnsi="Times New Roman" w:cs="Times New Roman"/>
          <w:sz w:val="24"/>
          <w:szCs w:val="24"/>
          <w:lang w:eastAsia="ru-RU"/>
        </w:rPr>
        <w:t>специальностя</w:t>
      </w:r>
      <w:r w:rsidR="00F46C59" w:rsidRPr="00F46C59">
        <w:rPr>
          <w:rFonts w:ascii="Times New Roman" w:hAnsi="Times New Roman" w:cs="Times New Roman"/>
          <w:sz w:val="24"/>
          <w:szCs w:val="24"/>
          <w:lang w:eastAsia="ru-RU"/>
        </w:rPr>
        <w:t>х. Эта мера применяется в отношении индивидов-</w:t>
      </w:r>
      <w:r w:rsidRPr="00F46C59">
        <w:rPr>
          <w:rFonts w:ascii="Times New Roman" w:hAnsi="Times New Roman" w:cs="Times New Roman"/>
          <w:sz w:val="24"/>
          <w:szCs w:val="24"/>
          <w:lang w:eastAsia="ru-RU"/>
        </w:rPr>
        <w:t xml:space="preserve">выходцев из стран, не являющихся членами </w:t>
      </w:r>
      <w:r w:rsidR="00D336F0" w:rsidRPr="00F46C59">
        <w:rPr>
          <w:rFonts w:ascii="Times New Roman" w:hAnsi="Times New Roman" w:cs="Times New Roman"/>
          <w:sz w:val="24"/>
          <w:szCs w:val="24"/>
          <w:lang w:eastAsia="ru-RU"/>
        </w:rPr>
        <w:t>Евро</w:t>
      </w:r>
      <w:r w:rsidR="00F46C59" w:rsidRPr="00F46C59">
        <w:rPr>
          <w:rFonts w:ascii="Times New Roman" w:hAnsi="Times New Roman" w:cs="Times New Roman"/>
          <w:sz w:val="24"/>
          <w:szCs w:val="24"/>
          <w:lang w:eastAsia="ru-RU"/>
        </w:rPr>
        <w:t>со</w:t>
      </w:r>
      <w:r w:rsidRPr="00F46C59">
        <w:rPr>
          <w:rFonts w:ascii="Times New Roman" w:hAnsi="Times New Roman" w:cs="Times New Roman"/>
          <w:sz w:val="24"/>
          <w:szCs w:val="24"/>
          <w:lang w:eastAsia="ru-RU"/>
        </w:rPr>
        <w:t>юза.</w:t>
      </w:r>
    </w:p>
    <w:p w14:paraId="3C43A6AE" w14:textId="566B53C7" w:rsidR="002E3971" w:rsidRDefault="00212627" w:rsidP="00E657EA">
      <w:pPr>
        <w:spacing w:after="0" w:line="360" w:lineRule="auto"/>
        <w:ind w:firstLine="709"/>
        <w:jc w:val="both"/>
        <w:rPr>
          <w:rFonts w:ascii="Times New Roman" w:hAnsi="Times New Roman" w:cs="Times New Roman"/>
          <w:sz w:val="24"/>
          <w:szCs w:val="24"/>
        </w:rPr>
      </w:pPr>
      <w:r w:rsidRPr="003501E7">
        <w:rPr>
          <w:rFonts w:ascii="Times New Roman" w:hAnsi="Times New Roman" w:cs="Times New Roman"/>
          <w:sz w:val="24"/>
          <w:szCs w:val="24"/>
        </w:rPr>
        <w:t xml:space="preserve">В 2009 г. </w:t>
      </w:r>
      <w:r w:rsidRPr="00550F2C">
        <w:rPr>
          <w:rFonts w:ascii="Times New Roman" w:hAnsi="Times New Roman" w:cs="Times New Roman"/>
          <w:sz w:val="24"/>
          <w:szCs w:val="24"/>
        </w:rPr>
        <w:t xml:space="preserve">Н. Саркози </w:t>
      </w:r>
      <w:r w:rsidR="00550F2C" w:rsidRPr="00550F2C">
        <w:rPr>
          <w:rFonts w:ascii="Times New Roman" w:hAnsi="Times New Roman" w:cs="Times New Roman"/>
          <w:sz w:val="24"/>
          <w:szCs w:val="24"/>
        </w:rPr>
        <w:t xml:space="preserve">во время одного из своих выступлений </w:t>
      </w:r>
      <w:r w:rsidRPr="00550F2C">
        <w:rPr>
          <w:rFonts w:ascii="Times New Roman" w:hAnsi="Times New Roman" w:cs="Times New Roman"/>
          <w:sz w:val="24"/>
          <w:szCs w:val="24"/>
        </w:rPr>
        <w:t xml:space="preserve">обратился к французскому обществу с призывом: </w:t>
      </w:r>
      <w:proofErr w:type="gramStart"/>
      <w:r w:rsidRPr="00550F2C">
        <w:rPr>
          <w:rFonts w:ascii="Times New Roman" w:hAnsi="Times New Roman" w:cs="Times New Roman"/>
          <w:sz w:val="24"/>
          <w:szCs w:val="24"/>
        </w:rPr>
        <w:t>«</w:t>
      </w:r>
      <w:r w:rsidR="00D336F0" w:rsidRPr="00550F2C">
        <w:rPr>
          <w:rFonts w:ascii="Times New Roman" w:hAnsi="Times New Roman" w:cs="Times New Roman"/>
          <w:sz w:val="24"/>
          <w:szCs w:val="24"/>
        </w:rPr>
        <w:t>Давайте</w:t>
      </w:r>
      <w:r w:rsidRPr="00550F2C">
        <w:rPr>
          <w:rFonts w:ascii="Times New Roman" w:hAnsi="Times New Roman" w:cs="Times New Roman"/>
          <w:sz w:val="24"/>
          <w:szCs w:val="24"/>
        </w:rPr>
        <w:t xml:space="preserve"> уважать тех, кто к нам приезжает, но </w:t>
      </w:r>
      <w:r w:rsidR="00D336F0" w:rsidRPr="00550F2C">
        <w:rPr>
          <w:rFonts w:ascii="Times New Roman" w:hAnsi="Times New Roman" w:cs="Times New Roman"/>
          <w:sz w:val="24"/>
          <w:szCs w:val="24"/>
        </w:rPr>
        <w:t>давайте</w:t>
      </w:r>
      <w:r w:rsidRPr="00550F2C">
        <w:rPr>
          <w:rFonts w:ascii="Times New Roman" w:hAnsi="Times New Roman" w:cs="Times New Roman"/>
          <w:sz w:val="24"/>
          <w:szCs w:val="24"/>
        </w:rPr>
        <w:t xml:space="preserve"> и с уважением относиться к тем, кто принимает приезжающих»</w:t>
      </w:r>
      <w:r w:rsidRPr="00550F2C">
        <w:rPr>
          <w:rFonts w:ascii="Times New Roman" w:hAnsi="Times New Roman" w:cs="Times New Roman"/>
          <w:sz w:val="24"/>
          <w:szCs w:val="24"/>
          <w:vertAlign w:val="superscript"/>
        </w:rPr>
        <w:footnoteReference w:id="127"/>
      </w:r>
      <w:r w:rsidRPr="00550F2C">
        <w:rPr>
          <w:rFonts w:ascii="Times New Roman" w:hAnsi="Times New Roman" w:cs="Times New Roman"/>
          <w:sz w:val="24"/>
          <w:szCs w:val="24"/>
        </w:rPr>
        <w:t xml:space="preserve">. </w:t>
      </w:r>
      <w:r w:rsidR="0012705C" w:rsidRPr="00550F2C">
        <w:rPr>
          <w:rFonts w:ascii="Times New Roman" w:hAnsi="Times New Roman" w:cs="Times New Roman"/>
          <w:sz w:val="24"/>
          <w:szCs w:val="24"/>
        </w:rPr>
        <w:t xml:space="preserve">В </w:t>
      </w:r>
      <w:r w:rsidR="00550F2C" w:rsidRPr="00550F2C">
        <w:rPr>
          <w:rFonts w:ascii="Times New Roman" w:hAnsi="Times New Roman" w:cs="Times New Roman"/>
          <w:sz w:val="24"/>
          <w:szCs w:val="24"/>
        </w:rPr>
        <w:t>этом году,</w:t>
      </w:r>
      <w:r w:rsidRPr="00550F2C">
        <w:rPr>
          <w:rFonts w:ascii="Times New Roman" w:hAnsi="Times New Roman" w:cs="Times New Roman"/>
          <w:sz w:val="24"/>
          <w:szCs w:val="24"/>
        </w:rPr>
        <w:t xml:space="preserve"> по инициативе президента</w:t>
      </w:r>
      <w:r w:rsidR="00550F2C" w:rsidRPr="00550F2C">
        <w:rPr>
          <w:rFonts w:ascii="Times New Roman" w:hAnsi="Times New Roman" w:cs="Times New Roman"/>
          <w:sz w:val="24"/>
          <w:szCs w:val="24"/>
        </w:rPr>
        <w:t>,</w:t>
      </w:r>
      <w:r w:rsidRPr="00550F2C">
        <w:rPr>
          <w:rFonts w:ascii="Times New Roman" w:hAnsi="Times New Roman" w:cs="Times New Roman"/>
          <w:sz w:val="24"/>
          <w:szCs w:val="24"/>
        </w:rPr>
        <w:t xml:space="preserve"> глава Министерства по делам национальной идентичности и иммиграции Э. </w:t>
      </w:r>
      <w:proofErr w:type="spellStart"/>
      <w:r w:rsidRPr="00550F2C">
        <w:rPr>
          <w:rFonts w:ascii="Times New Roman" w:hAnsi="Times New Roman" w:cs="Times New Roman"/>
          <w:sz w:val="24"/>
          <w:szCs w:val="24"/>
        </w:rPr>
        <w:t>Бессон</w:t>
      </w:r>
      <w:proofErr w:type="spellEnd"/>
      <w:r w:rsidRPr="00550F2C">
        <w:rPr>
          <w:rFonts w:ascii="Times New Roman" w:hAnsi="Times New Roman" w:cs="Times New Roman"/>
          <w:sz w:val="24"/>
          <w:szCs w:val="24"/>
        </w:rPr>
        <w:t xml:space="preserve"> организовал</w:t>
      </w:r>
      <w:r w:rsidRPr="003501E7">
        <w:rPr>
          <w:rFonts w:ascii="Times New Roman" w:hAnsi="Times New Roman" w:cs="Times New Roman"/>
          <w:sz w:val="24"/>
          <w:szCs w:val="24"/>
        </w:rPr>
        <w:t xml:space="preserve"> общественную дискуссию</w:t>
      </w:r>
      <w:r w:rsidR="0012705C">
        <w:rPr>
          <w:rFonts w:ascii="Times New Roman" w:hAnsi="Times New Roman" w:cs="Times New Roman"/>
          <w:sz w:val="24"/>
          <w:szCs w:val="24"/>
        </w:rPr>
        <w:t>, длившуюся три месяца,</w:t>
      </w:r>
      <w:r w:rsidRPr="003501E7">
        <w:rPr>
          <w:rFonts w:ascii="Times New Roman" w:hAnsi="Times New Roman" w:cs="Times New Roman"/>
          <w:sz w:val="24"/>
          <w:szCs w:val="24"/>
        </w:rPr>
        <w:t xml:space="preserve"> по вопросу о «французской идентичности»</w:t>
      </w:r>
      <w:r w:rsidR="0012705C">
        <w:rPr>
          <w:rFonts w:ascii="Times New Roman" w:hAnsi="Times New Roman" w:cs="Times New Roman"/>
          <w:sz w:val="24"/>
          <w:szCs w:val="24"/>
        </w:rPr>
        <w:t>, в рамках которой представители французского общества должны были ответить на два вопроса:</w:t>
      </w:r>
      <w:proofErr w:type="gramEnd"/>
      <w:r w:rsidR="0012705C">
        <w:rPr>
          <w:rFonts w:ascii="Times New Roman" w:hAnsi="Times New Roman" w:cs="Times New Roman"/>
          <w:sz w:val="24"/>
          <w:szCs w:val="24"/>
        </w:rPr>
        <w:t xml:space="preserve"> </w:t>
      </w:r>
      <w:r w:rsidR="0012705C" w:rsidRPr="0012705C">
        <w:rPr>
          <w:rFonts w:ascii="Times New Roman" w:hAnsi="Times New Roman" w:cs="Times New Roman"/>
          <w:sz w:val="24"/>
          <w:szCs w:val="24"/>
        </w:rPr>
        <w:t xml:space="preserve">«Что </w:t>
      </w:r>
      <w:proofErr w:type="gramStart"/>
      <w:r w:rsidR="0012705C" w:rsidRPr="0012705C">
        <w:rPr>
          <w:rFonts w:ascii="Times New Roman" w:hAnsi="Times New Roman" w:cs="Times New Roman"/>
          <w:sz w:val="24"/>
          <w:szCs w:val="24"/>
        </w:rPr>
        <w:t>значит</w:t>
      </w:r>
      <w:proofErr w:type="gramEnd"/>
      <w:r w:rsidR="0012705C" w:rsidRPr="0012705C">
        <w:rPr>
          <w:rFonts w:ascii="Times New Roman" w:hAnsi="Times New Roman" w:cs="Times New Roman"/>
          <w:sz w:val="24"/>
          <w:szCs w:val="24"/>
        </w:rPr>
        <w:t xml:space="preserve"> для вас быть французом?»</w:t>
      </w:r>
      <w:r w:rsidR="0012705C">
        <w:rPr>
          <w:rFonts w:ascii="Times New Roman" w:hAnsi="Times New Roman" w:cs="Times New Roman"/>
          <w:sz w:val="24"/>
          <w:szCs w:val="24"/>
        </w:rPr>
        <w:t>;</w:t>
      </w:r>
      <w:r w:rsidR="0012705C" w:rsidRPr="0012705C">
        <w:rPr>
          <w:rFonts w:ascii="Times New Roman" w:hAnsi="Times New Roman" w:cs="Times New Roman"/>
          <w:sz w:val="24"/>
          <w:szCs w:val="24"/>
        </w:rPr>
        <w:t xml:space="preserve"> «Как лучше передать ценности нашей нации выходцам из других стран, которые приезжают к нам, остаются и становятся частью нашего национального сообщества?»</w:t>
      </w:r>
      <w:r w:rsidR="0012705C">
        <w:rPr>
          <w:rFonts w:ascii="Times New Roman" w:hAnsi="Times New Roman" w:cs="Times New Roman"/>
          <w:sz w:val="24"/>
          <w:szCs w:val="24"/>
        </w:rPr>
        <w:t>.</w:t>
      </w:r>
      <w:r w:rsidRPr="003501E7">
        <w:rPr>
          <w:rFonts w:ascii="Times New Roman" w:hAnsi="Times New Roman" w:cs="Times New Roman"/>
          <w:sz w:val="24"/>
          <w:szCs w:val="24"/>
        </w:rPr>
        <w:t xml:space="preserve"> </w:t>
      </w:r>
      <w:r w:rsidR="002E1CA9">
        <w:rPr>
          <w:rFonts w:ascii="Times New Roman" w:hAnsi="Times New Roman" w:cs="Times New Roman"/>
          <w:sz w:val="24"/>
          <w:szCs w:val="24"/>
        </w:rPr>
        <w:t>В д</w:t>
      </w:r>
      <w:r w:rsidR="002E1CA9" w:rsidRPr="002E1CA9">
        <w:rPr>
          <w:rFonts w:ascii="Times New Roman" w:hAnsi="Times New Roman" w:cs="Times New Roman"/>
          <w:sz w:val="24"/>
          <w:szCs w:val="24"/>
        </w:rPr>
        <w:t xml:space="preserve">искуссии </w:t>
      </w:r>
      <w:r w:rsidR="002E1CA9">
        <w:rPr>
          <w:rFonts w:ascii="Times New Roman" w:hAnsi="Times New Roman" w:cs="Times New Roman"/>
          <w:sz w:val="24"/>
          <w:szCs w:val="24"/>
        </w:rPr>
        <w:t xml:space="preserve">должны были принять </w:t>
      </w:r>
      <w:r w:rsidR="002E1CA9" w:rsidRPr="002E1CA9">
        <w:rPr>
          <w:rFonts w:ascii="Times New Roman" w:hAnsi="Times New Roman" w:cs="Times New Roman"/>
          <w:sz w:val="24"/>
          <w:szCs w:val="24"/>
        </w:rPr>
        <w:t xml:space="preserve">участие политики, общественные и культурные деятели, учителя, </w:t>
      </w:r>
      <w:r w:rsidR="0089351B" w:rsidRPr="0089351B">
        <w:rPr>
          <w:rFonts w:ascii="Times New Roman" w:hAnsi="Times New Roman" w:cs="Times New Roman"/>
          <w:sz w:val="24"/>
          <w:szCs w:val="24"/>
        </w:rPr>
        <w:t xml:space="preserve">родители школьников, студенты, </w:t>
      </w:r>
      <w:r w:rsidR="002E1CA9" w:rsidRPr="002E1CA9">
        <w:rPr>
          <w:rFonts w:ascii="Times New Roman" w:hAnsi="Times New Roman" w:cs="Times New Roman"/>
          <w:sz w:val="24"/>
          <w:szCs w:val="24"/>
        </w:rPr>
        <w:t xml:space="preserve">руководители профсоюзов, а также все </w:t>
      </w:r>
      <w:r w:rsidR="002E1CA9" w:rsidRPr="002E1CA9">
        <w:rPr>
          <w:rFonts w:ascii="Times New Roman" w:hAnsi="Times New Roman" w:cs="Times New Roman"/>
          <w:sz w:val="24"/>
          <w:szCs w:val="24"/>
        </w:rPr>
        <w:lastRenderedPageBreak/>
        <w:t>желающие высказаться.</w:t>
      </w:r>
      <w:r w:rsidR="002E1CA9">
        <w:rPr>
          <w:rFonts w:ascii="Times New Roman" w:hAnsi="Times New Roman" w:cs="Times New Roman"/>
          <w:sz w:val="24"/>
          <w:szCs w:val="24"/>
        </w:rPr>
        <w:t xml:space="preserve"> </w:t>
      </w:r>
      <w:r w:rsidR="0047146D">
        <w:rPr>
          <w:rFonts w:ascii="Times New Roman" w:hAnsi="Times New Roman" w:cs="Times New Roman"/>
          <w:sz w:val="24"/>
          <w:szCs w:val="24"/>
        </w:rPr>
        <w:t xml:space="preserve">Было организовано </w:t>
      </w:r>
      <w:r w:rsidR="0047146D" w:rsidRPr="0047146D">
        <w:rPr>
          <w:rFonts w:ascii="Times New Roman" w:hAnsi="Times New Roman" w:cs="Times New Roman"/>
          <w:color w:val="000000"/>
          <w:spacing w:val="-4"/>
          <w:sz w:val="24"/>
          <w:szCs w:val="24"/>
        </w:rPr>
        <w:t>более 400 сессий в м</w:t>
      </w:r>
      <w:r w:rsidR="0074741E">
        <w:rPr>
          <w:rFonts w:ascii="Times New Roman" w:hAnsi="Times New Roman" w:cs="Times New Roman"/>
          <w:color w:val="000000"/>
          <w:spacing w:val="-4"/>
          <w:sz w:val="24"/>
          <w:szCs w:val="24"/>
        </w:rPr>
        <w:t>эриях, кинотеатрах и библиотека</w:t>
      </w:r>
      <w:r w:rsidR="005C31FE">
        <w:rPr>
          <w:rFonts w:ascii="Times New Roman" w:hAnsi="Times New Roman" w:cs="Times New Roman"/>
          <w:color w:val="000000"/>
          <w:spacing w:val="-4"/>
          <w:sz w:val="24"/>
          <w:szCs w:val="24"/>
        </w:rPr>
        <w:t>х</w:t>
      </w:r>
      <w:r w:rsidR="0074741E">
        <w:rPr>
          <w:rFonts w:ascii="Times New Roman" w:hAnsi="Times New Roman" w:cs="Times New Roman"/>
          <w:color w:val="000000"/>
          <w:spacing w:val="-4"/>
          <w:sz w:val="24"/>
          <w:szCs w:val="24"/>
        </w:rPr>
        <w:t>, а также организовано обсуждение на специальном сайте</w:t>
      </w:r>
      <w:r w:rsidR="0074741E">
        <w:rPr>
          <w:rStyle w:val="a6"/>
          <w:rFonts w:ascii="Times New Roman" w:hAnsi="Times New Roman" w:cs="Times New Roman"/>
          <w:color w:val="000000"/>
          <w:spacing w:val="-4"/>
          <w:sz w:val="24"/>
          <w:szCs w:val="24"/>
        </w:rPr>
        <w:footnoteReference w:id="128"/>
      </w:r>
      <w:r w:rsidR="0047146D" w:rsidRPr="0047146D">
        <w:rPr>
          <w:rFonts w:ascii="Times New Roman" w:hAnsi="Times New Roman" w:cs="Times New Roman"/>
          <w:color w:val="000000"/>
          <w:spacing w:val="-4"/>
          <w:sz w:val="24"/>
          <w:szCs w:val="24"/>
        </w:rPr>
        <w:t xml:space="preserve">. </w:t>
      </w:r>
      <w:r w:rsidR="002E3971">
        <w:rPr>
          <w:rFonts w:ascii="Times New Roman" w:hAnsi="Times New Roman" w:cs="Times New Roman"/>
          <w:sz w:val="24"/>
          <w:szCs w:val="24"/>
        </w:rPr>
        <w:t xml:space="preserve">Отметим, что в дискуссию была </w:t>
      </w:r>
      <w:r w:rsidR="002E3971" w:rsidRPr="000F3C38">
        <w:rPr>
          <w:rFonts w:ascii="Times New Roman" w:hAnsi="Times New Roman" w:cs="Times New Roman"/>
          <w:sz w:val="24"/>
          <w:szCs w:val="24"/>
        </w:rPr>
        <w:t>вплетена и конкретная законодательная инициатива - о запрете ношения паранджи на всей территории Франции, реализовать которую правда удалось только в 2011 году.</w:t>
      </w:r>
    </w:p>
    <w:p w14:paraId="1AA80E6A" w14:textId="5B65C729" w:rsidR="00BC436E" w:rsidRPr="000F3C38" w:rsidRDefault="00E657EA" w:rsidP="00E657E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Первоначальные социологические опросы показывали, что 60% граждан страны </w:t>
      </w:r>
      <w:r w:rsidRPr="00E657EA">
        <w:rPr>
          <w:rFonts w:ascii="Times New Roman" w:hAnsi="Times New Roman" w:cs="Times New Roman"/>
          <w:sz w:val="24"/>
          <w:szCs w:val="24"/>
        </w:rPr>
        <w:t>поддерживают власти в проводимых дебатах</w:t>
      </w:r>
      <w:r>
        <w:rPr>
          <w:rStyle w:val="a6"/>
          <w:rFonts w:ascii="Times New Roman" w:hAnsi="Times New Roman" w:cs="Times New Roman"/>
          <w:sz w:val="24"/>
          <w:szCs w:val="24"/>
        </w:rPr>
        <w:footnoteReference w:id="129"/>
      </w:r>
      <w:r>
        <w:rPr>
          <w:rFonts w:ascii="Times New Roman" w:hAnsi="Times New Roman" w:cs="Times New Roman"/>
          <w:sz w:val="24"/>
          <w:szCs w:val="24"/>
        </w:rPr>
        <w:t xml:space="preserve">. Однако, в целом, </w:t>
      </w:r>
      <w:r w:rsidR="00BC436E">
        <w:rPr>
          <w:rFonts w:ascii="Times New Roman" w:hAnsi="Times New Roman" w:cs="Times New Roman"/>
          <w:sz w:val="24"/>
          <w:szCs w:val="24"/>
        </w:rPr>
        <w:t xml:space="preserve">дискуссия свелась к обсуждению двум тем: ислам и мусульмане. </w:t>
      </w:r>
      <w:r w:rsidR="0045042E">
        <w:rPr>
          <w:rFonts w:ascii="Times New Roman" w:hAnsi="Times New Roman" w:cs="Times New Roman"/>
          <w:sz w:val="24"/>
          <w:szCs w:val="24"/>
        </w:rPr>
        <w:t>Разворот дискуссии к указанным темам подчеркнул, что миграционная политика, основанная</w:t>
      </w:r>
      <w:r w:rsidR="006B4EAC">
        <w:rPr>
          <w:rFonts w:ascii="Times New Roman" w:hAnsi="Times New Roman" w:cs="Times New Roman"/>
          <w:sz w:val="24"/>
          <w:szCs w:val="24"/>
        </w:rPr>
        <w:t xml:space="preserve"> на принципах «светскости», апеллировани</w:t>
      </w:r>
      <w:r w:rsidR="0045042E">
        <w:rPr>
          <w:rFonts w:ascii="Times New Roman" w:hAnsi="Times New Roman" w:cs="Times New Roman"/>
          <w:sz w:val="24"/>
          <w:szCs w:val="24"/>
        </w:rPr>
        <w:t>и</w:t>
      </w:r>
      <w:r w:rsidR="006B4EAC">
        <w:rPr>
          <w:rFonts w:ascii="Times New Roman" w:hAnsi="Times New Roman" w:cs="Times New Roman"/>
          <w:sz w:val="24"/>
          <w:szCs w:val="24"/>
        </w:rPr>
        <w:t xml:space="preserve"> к христианским корням</w:t>
      </w:r>
      <w:r w:rsidR="0045042E">
        <w:rPr>
          <w:rFonts w:ascii="Times New Roman" w:hAnsi="Times New Roman" w:cs="Times New Roman"/>
          <w:sz w:val="24"/>
          <w:szCs w:val="24"/>
        </w:rPr>
        <w:t>, базирующаяся лишь на «республиканских ценностей», не отвечает современным условиям</w:t>
      </w:r>
      <w:r w:rsidR="006B4EAC">
        <w:rPr>
          <w:rFonts w:ascii="Times New Roman" w:hAnsi="Times New Roman" w:cs="Times New Roman"/>
          <w:sz w:val="24"/>
          <w:szCs w:val="24"/>
        </w:rPr>
        <w:t>.</w:t>
      </w:r>
      <w:r w:rsidR="0045042E">
        <w:rPr>
          <w:rFonts w:ascii="Times New Roman" w:hAnsi="Times New Roman" w:cs="Times New Roman"/>
          <w:sz w:val="24"/>
          <w:szCs w:val="24"/>
        </w:rPr>
        <w:t xml:space="preserve"> </w:t>
      </w:r>
    </w:p>
    <w:p w14:paraId="63F5189A" w14:textId="06E74D39" w:rsidR="00E345CD" w:rsidRDefault="000F3C38" w:rsidP="00E657E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Ч</w:t>
      </w:r>
      <w:r w:rsidR="00BC436E">
        <w:rPr>
          <w:rFonts w:ascii="Times New Roman" w:hAnsi="Times New Roman" w:cs="Times New Roman"/>
          <w:sz w:val="24"/>
          <w:szCs w:val="24"/>
        </w:rPr>
        <w:t>асть общественности</w:t>
      </w:r>
      <w:r w:rsidR="00E345CD">
        <w:rPr>
          <w:rFonts w:ascii="Times New Roman" w:hAnsi="Times New Roman" w:cs="Times New Roman"/>
          <w:sz w:val="24"/>
          <w:szCs w:val="24"/>
        </w:rPr>
        <w:t xml:space="preserve"> восприняла данную </w:t>
      </w:r>
      <w:r w:rsidR="00BC436E">
        <w:rPr>
          <w:rFonts w:ascii="Times New Roman" w:hAnsi="Times New Roman" w:cs="Times New Roman"/>
          <w:sz w:val="24"/>
          <w:szCs w:val="24"/>
        </w:rPr>
        <w:t>инициативу</w:t>
      </w:r>
      <w:r w:rsidR="00E345CD">
        <w:rPr>
          <w:rFonts w:ascii="Times New Roman" w:hAnsi="Times New Roman" w:cs="Times New Roman"/>
          <w:sz w:val="24"/>
          <w:szCs w:val="24"/>
        </w:rPr>
        <w:t xml:space="preserve"> как навязанную правительством, целью которой является мобилизация граждан на региональных выборах</w:t>
      </w:r>
      <w:r w:rsidR="002C6E44">
        <w:rPr>
          <w:rStyle w:val="a6"/>
          <w:rFonts w:ascii="Times New Roman" w:hAnsi="Times New Roman" w:cs="Times New Roman"/>
          <w:sz w:val="24"/>
          <w:szCs w:val="24"/>
        </w:rPr>
        <w:footnoteReference w:id="130"/>
      </w:r>
      <w:r w:rsidR="00E345CD">
        <w:rPr>
          <w:rFonts w:ascii="Times New Roman" w:hAnsi="Times New Roman" w:cs="Times New Roman"/>
          <w:sz w:val="24"/>
          <w:szCs w:val="24"/>
        </w:rPr>
        <w:t xml:space="preserve">, а не поиск путей решения вопросов идентификации мигрантов: </w:t>
      </w:r>
      <w:r w:rsidR="00E345CD" w:rsidRPr="00E345CD">
        <w:rPr>
          <w:rFonts w:ascii="Times New Roman" w:hAnsi="Times New Roman" w:cs="Times New Roman"/>
          <w:sz w:val="24"/>
          <w:szCs w:val="24"/>
        </w:rPr>
        <w:t>«Этот спор абсолютно искусственный, навязанный правительством и свидетельствует лишь о том, что идет манипуляция общественным мнением,</w:t>
      </w:r>
      <w:r w:rsidR="002E3971">
        <w:rPr>
          <w:rFonts w:ascii="Times New Roman" w:hAnsi="Times New Roman" w:cs="Times New Roman"/>
          <w:sz w:val="24"/>
          <w:szCs w:val="24"/>
        </w:rPr>
        <w:t xml:space="preserve"> – </w:t>
      </w:r>
      <w:r w:rsidR="00E345CD" w:rsidRPr="00E345CD">
        <w:rPr>
          <w:rFonts w:ascii="Times New Roman" w:hAnsi="Times New Roman" w:cs="Times New Roman"/>
          <w:sz w:val="24"/>
          <w:szCs w:val="24"/>
        </w:rPr>
        <w:t xml:space="preserve">пишет Мартин, читательница газеты </w:t>
      </w:r>
      <w:proofErr w:type="spellStart"/>
      <w:r w:rsidR="00E345CD" w:rsidRPr="00E345CD">
        <w:rPr>
          <w:rFonts w:ascii="Times New Roman" w:hAnsi="Times New Roman" w:cs="Times New Roman"/>
          <w:sz w:val="24"/>
          <w:szCs w:val="24"/>
        </w:rPr>
        <w:t>Le</w:t>
      </w:r>
      <w:proofErr w:type="spellEnd"/>
      <w:r w:rsidR="00E345CD" w:rsidRPr="00E345CD">
        <w:rPr>
          <w:rFonts w:ascii="Times New Roman" w:hAnsi="Times New Roman" w:cs="Times New Roman"/>
          <w:sz w:val="24"/>
          <w:szCs w:val="24"/>
        </w:rPr>
        <w:t xml:space="preserve"> </w:t>
      </w:r>
      <w:proofErr w:type="spellStart"/>
      <w:r w:rsidR="00E345CD" w:rsidRPr="00E345CD">
        <w:rPr>
          <w:rFonts w:ascii="Times New Roman" w:hAnsi="Times New Roman" w:cs="Times New Roman"/>
          <w:sz w:val="24"/>
          <w:szCs w:val="24"/>
        </w:rPr>
        <w:t>Monde</w:t>
      </w:r>
      <w:proofErr w:type="spellEnd"/>
      <w:r w:rsidR="00E345CD" w:rsidRPr="00E345CD">
        <w:rPr>
          <w:rFonts w:ascii="Times New Roman" w:hAnsi="Times New Roman" w:cs="Times New Roman"/>
          <w:sz w:val="24"/>
          <w:szCs w:val="24"/>
        </w:rPr>
        <w:t>, в своем комментарии в блоге газеты.</w:t>
      </w:r>
      <w:r w:rsidR="002E3971">
        <w:rPr>
          <w:rFonts w:ascii="Times New Roman" w:hAnsi="Times New Roman" w:cs="Times New Roman"/>
          <w:sz w:val="24"/>
          <w:szCs w:val="24"/>
        </w:rPr>
        <w:t xml:space="preserve"> – </w:t>
      </w:r>
      <w:r w:rsidR="00E345CD" w:rsidRPr="00E345CD">
        <w:rPr>
          <w:rFonts w:ascii="Times New Roman" w:hAnsi="Times New Roman" w:cs="Times New Roman"/>
          <w:sz w:val="24"/>
          <w:szCs w:val="24"/>
        </w:rPr>
        <w:t>Я не буду в этом участвовать. У нас есть настоящие проблемы (в частности, экономические и финансовые), и надо заниматься их решением»</w:t>
      </w:r>
      <w:r w:rsidR="00E345CD">
        <w:rPr>
          <w:rStyle w:val="a6"/>
          <w:rFonts w:ascii="Times New Roman" w:hAnsi="Times New Roman" w:cs="Times New Roman"/>
          <w:sz w:val="24"/>
          <w:szCs w:val="24"/>
        </w:rPr>
        <w:footnoteReference w:id="131"/>
      </w:r>
      <w:r w:rsidR="00E345CD">
        <w:rPr>
          <w:rFonts w:ascii="Times New Roman" w:hAnsi="Times New Roman" w:cs="Times New Roman"/>
          <w:sz w:val="24"/>
          <w:szCs w:val="24"/>
        </w:rPr>
        <w:t>.</w:t>
      </w:r>
      <w:r w:rsidR="00BC436E">
        <w:rPr>
          <w:rFonts w:ascii="Times New Roman" w:hAnsi="Times New Roman" w:cs="Times New Roman"/>
          <w:sz w:val="24"/>
          <w:szCs w:val="24"/>
        </w:rPr>
        <w:t xml:space="preserve"> </w:t>
      </w:r>
    </w:p>
    <w:p w14:paraId="15FE4153" w14:textId="4CBDA82E" w:rsidR="002E1CA9" w:rsidRDefault="002E1CA9" w:rsidP="002E1CA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Сама</w:t>
      </w:r>
      <w:r w:rsidR="00212627" w:rsidRPr="003501E7">
        <w:rPr>
          <w:rFonts w:ascii="Times New Roman" w:hAnsi="Times New Roman" w:cs="Times New Roman"/>
          <w:sz w:val="24"/>
          <w:szCs w:val="24"/>
        </w:rPr>
        <w:t xml:space="preserve"> постановка вопроса вызвала жесткую критику со стороны левой оппозиции, </w:t>
      </w:r>
      <w:r w:rsidR="00354C5B" w:rsidRPr="003501E7">
        <w:rPr>
          <w:rFonts w:ascii="Times New Roman" w:hAnsi="Times New Roman" w:cs="Times New Roman"/>
          <w:sz w:val="24"/>
          <w:szCs w:val="24"/>
        </w:rPr>
        <w:t>апеллирующей</w:t>
      </w:r>
      <w:r w:rsidR="00212627" w:rsidRPr="003501E7">
        <w:rPr>
          <w:rFonts w:ascii="Times New Roman" w:hAnsi="Times New Roman" w:cs="Times New Roman"/>
          <w:sz w:val="24"/>
          <w:szCs w:val="24"/>
        </w:rPr>
        <w:t xml:space="preserve"> тем, что это способствует расколу общества по этническому и конфессиональному принципу</w:t>
      </w:r>
      <w:r w:rsidR="009F04E8" w:rsidRPr="003501E7">
        <w:rPr>
          <w:rFonts w:ascii="Times New Roman" w:hAnsi="Times New Roman" w:cs="Times New Roman"/>
          <w:sz w:val="24"/>
          <w:szCs w:val="24"/>
        </w:rPr>
        <w:t>.</w:t>
      </w:r>
      <w:r w:rsidR="00C128E8" w:rsidRPr="003501E7">
        <w:rPr>
          <w:rFonts w:ascii="Times New Roman" w:hAnsi="Times New Roman" w:cs="Times New Roman"/>
          <w:sz w:val="24"/>
          <w:szCs w:val="24"/>
        </w:rPr>
        <w:t xml:space="preserve"> </w:t>
      </w:r>
      <w:r w:rsidRPr="002E1CA9">
        <w:rPr>
          <w:rFonts w:ascii="Times New Roman" w:hAnsi="Times New Roman" w:cs="Times New Roman"/>
          <w:sz w:val="24"/>
          <w:szCs w:val="24"/>
        </w:rPr>
        <w:t>Первый секретарь Социалистической партии М. Обри заявила, что социалисты «не будут участвовать в дебатах», которые кажутся ей «бессмысленными»: «Не потому, что эта дискуссия не имеет под собой основания, а потому, что вопросы сформулированы некорректно»</w:t>
      </w:r>
      <w:r>
        <w:rPr>
          <w:rStyle w:val="a6"/>
          <w:rFonts w:ascii="Times New Roman" w:hAnsi="Times New Roman" w:cs="Times New Roman"/>
          <w:sz w:val="24"/>
          <w:szCs w:val="24"/>
        </w:rPr>
        <w:footnoteReference w:id="132"/>
      </w:r>
      <w:r w:rsidRPr="002E1CA9">
        <w:rPr>
          <w:rFonts w:ascii="Times New Roman" w:hAnsi="Times New Roman" w:cs="Times New Roman"/>
          <w:sz w:val="24"/>
          <w:szCs w:val="24"/>
        </w:rPr>
        <w:t>.</w:t>
      </w:r>
    </w:p>
    <w:p w14:paraId="561CBA8F" w14:textId="728A37DB" w:rsidR="002E1CA9" w:rsidRDefault="002E3971" w:rsidP="002E1CA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Б</w:t>
      </w:r>
      <w:r w:rsidRPr="00BC436E">
        <w:rPr>
          <w:rFonts w:ascii="Times New Roman" w:hAnsi="Times New Roman" w:cs="Times New Roman"/>
          <w:sz w:val="24"/>
          <w:szCs w:val="24"/>
        </w:rPr>
        <w:t>олее 40 000 французов подписали петицию с требованием прекратить дебаты, потому что они - трибуна для расистов.</w:t>
      </w:r>
    </w:p>
    <w:p w14:paraId="2F219321" w14:textId="3C0E91DB" w:rsidR="00212627" w:rsidRPr="003501E7" w:rsidRDefault="00C128E8" w:rsidP="002E1CA9">
      <w:pPr>
        <w:spacing w:after="0" w:line="360" w:lineRule="auto"/>
        <w:ind w:firstLine="709"/>
        <w:jc w:val="both"/>
        <w:rPr>
          <w:rFonts w:ascii="Times New Roman" w:hAnsi="Times New Roman" w:cs="Times New Roman"/>
          <w:sz w:val="24"/>
          <w:szCs w:val="24"/>
        </w:rPr>
      </w:pPr>
      <w:r w:rsidRPr="003501E7">
        <w:rPr>
          <w:rFonts w:ascii="Times New Roman" w:hAnsi="Times New Roman" w:cs="Times New Roman"/>
          <w:sz w:val="24"/>
          <w:szCs w:val="24"/>
        </w:rPr>
        <w:lastRenderedPageBreak/>
        <w:t xml:space="preserve">А заинтересованная категория – иммигранты – отнеслись с еще большей </w:t>
      </w:r>
      <w:r w:rsidR="00D336F0" w:rsidRPr="003501E7">
        <w:rPr>
          <w:rFonts w:ascii="Times New Roman" w:hAnsi="Times New Roman" w:cs="Times New Roman"/>
          <w:sz w:val="24"/>
          <w:szCs w:val="24"/>
        </w:rPr>
        <w:t>осторожностью</w:t>
      </w:r>
      <w:r w:rsidRPr="003501E7">
        <w:rPr>
          <w:rFonts w:ascii="Times New Roman" w:hAnsi="Times New Roman" w:cs="Times New Roman"/>
          <w:sz w:val="24"/>
          <w:szCs w:val="24"/>
        </w:rPr>
        <w:t>, а порой и враждебностью</w:t>
      </w:r>
      <w:r w:rsidRPr="003501E7">
        <w:rPr>
          <w:rStyle w:val="a6"/>
          <w:rFonts w:ascii="Times New Roman" w:hAnsi="Times New Roman" w:cs="Times New Roman"/>
          <w:sz w:val="24"/>
          <w:szCs w:val="24"/>
        </w:rPr>
        <w:footnoteReference w:id="133"/>
      </w:r>
      <w:r w:rsidRPr="003501E7">
        <w:rPr>
          <w:rFonts w:ascii="Times New Roman" w:hAnsi="Times New Roman" w:cs="Times New Roman"/>
          <w:sz w:val="24"/>
          <w:szCs w:val="24"/>
        </w:rPr>
        <w:t>.</w:t>
      </w:r>
    </w:p>
    <w:p w14:paraId="4EEDD000" w14:textId="6409A274" w:rsidR="003C1BF0" w:rsidRPr="003501E7" w:rsidRDefault="000339C5" w:rsidP="003C1BF0">
      <w:pPr>
        <w:spacing w:after="0" w:line="360" w:lineRule="auto"/>
        <w:ind w:firstLine="709"/>
        <w:jc w:val="both"/>
        <w:rPr>
          <w:rFonts w:ascii="Times New Roman" w:hAnsi="Times New Roman" w:cs="Times New Roman"/>
          <w:sz w:val="24"/>
          <w:szCs w:val="24"/>
        </w:rPr>
      </w:pPr>
      <w:r w:rsidRPr="003501E7">
        <w:rPr>
          <w:rFonts w:ascii="Times New Roman" w:hAnsi="Times New Roman" w:cs="Times New Roman"/>
          <w:sz w:val="24"/>
          <w:szCs w:val="24"/>
        </w:rPr>
        <w:t xml:space="preserve">Ужесточение </w:t>
      </w:r>
      <w:r w:rsidR="00D336F0" w:rsidRPr="003501E7">
        <w:rPr>
          <w:rFonts w:ascii="Times New Roman" w:hAnsi="Times New Roman" w:cs="Times New Roman"/>
          <w:sz w:val="24"/>
          <w:szCs w:val="24"/>
        </w:rPr>
        <w:t>миграционной</w:t>
      </w:r>
      <w:r w:rsidRPr="003501E7">
        <w:rPr>
          <w:rFonts w:ascii="Times New Roman" w:hAnsi="Times New Roman" w:cs="Times New Roman"/>
          <w:sz w:val="24"/>
          <w:szCs w:val="24"/>
        </w:rPr>
        <w:t xml:space="preserve"> политики продолжилось и в 2010 году. В сентябре-октябре начал</w:t>
      </w:r>
      <w:r w:rsidR="003C1BF0" w:rsidRPr="003501E7">
        <w:rPr>
          <w:rFonts w:ascii="Times New Roman" w:hAnsi="Times New Roman" w:cs="Times New Roman"/>
          <w:sz w:val="24"/>
          <w:szCs w:val="24"/>
        </w:rPr>
        <w:t>и</w:t>
      </w:r>
      <w:r w:rsidRPr="003501E7">
        <w:rPr>
          <w:rFonts w:ascii="Times New Roman" w:hAnsi="Times New Roman" w:cs="Times New Roman"/>
          <w:sz w:val="24"/>
          <w:szCs w:val="24"/>
        </w:rPr>
        <w:t xml:space="preserve"> депорт</w:t>
      </w:r>
      <w:r w:rsidR="003C1BF0" w:rsidRPr="003501E7">
        <w:rPr>
          <w:rFonts w:ascii="Times New Roman" w:hAnsi="Times New Roman" w:cs="Times New Roman"/>
          <w:sz w:val="24"/>
          <w:szCs w:val="24"/>
        </w:rPr>
        <w:t>ировать</w:t>
      </w:r>
      <w:r w:rsidRPr="003501E7">
        <w:rPr>
          <w:rFonts w:ascii="Times New Roman" w:hAnsi="Times New Roman" w:cs="Times New Roman"/>
          <w:sz w:val="24"/>
          <w:szCs w:val="24"/>
        </w:rPr>
        <w:t xml:space="preserve"> румынских цыган</w:t>
      </w:r>
      <w:r w:rsidR="00187C3C">
        <w:rPr>
          <w:rFonts w:ascii="Times New Roman" w:hAnsi="Times New Roman" w:cs="Times New Roman"/>
          <w:sz w:val="24"/>
          <w:szCs w:val="24"/>
        </w:rPr>
        <w:t>:</w:t>
      </w:r>
      <w:r w:rsidR="00CB1A20">
        <w:rPr>
          <w:rFonts w:ascii="Times New Roman" w:hAnsi="Times New Roman" w:cs="Times New Roman"/>
          <w:sz w:val="24"/>
          <w:szCs w:val="24"/>
        </w:rPr>
        <w:t xml:space="preserve"> </w:t>
      </w:r>
      <w:r w:rsidR="00CB1A20" w:rsidRPr="00CB1A20">
        <w:rPr>
          <w:rFonts w:ascii="Times New Roman" w:hAnsi="Times New Roman" w:cs="Times New Roman"/>
          <w:sz w:val="24"/>
          <w:szCs w:val="24"/>
        </w:rPr>
        <w:t>выслано около тысячи цыган, 128 незаконных поселений были демонтированы</w:t>
      </w:r>
      <w:r w:rsidR="003C1BF0" w:rsidRPr="003501E7">
        <w:rPr>
          <w:rFonts w:ascii="Times New Roman" w:hAnsi="Times New Roman" w:cs="Times New Roman"/>
          <w:sz w:val="24"/>
          <w:szCs w:val="24"/>
        </w:rPr>
        <w:t xml:space="preserve">. </w:t>
      </w:r>
      <w:r w:rsidR="00314DDD" w:rsidRPr="00314DDD">
        <w:rPr>
          <w:rFonts w:ascii="Times New Roman" w:hAnsi="Times New Roman" w:cs="Times New Roman"/>
          <w:sz w:val="24"/>
          <w:szCs w:val="24"/>
        </w:rPr>
        <w:t xml:space="preserve">Президент </w:t>
      </w:r>
      <w:r w:rsidR="00314DDD">
        <w:rPr>
          <w:rFonts w:ascii="Times New Roman" w:hAnsi="Times New Roman" w:cs="Times New Roman"/>
          <w:sz w:val="24"/>
          <w:szCs w:val="24"/>
        </w:rPr>
        <w:t xml:space="preserve">Н. </w:t>
      </w:r>
      <w:r w:rsidR="00314DDD" w:rsidRPr="00314DDD">
        <w:rPr>
          <w:rFonts w:ascii="Times New Roman" w:hAnsi="Times New Roman" w:cs="Times New Roman"/>
          <w:sz w:val="24"/>
          <w:szCs w:val="24"/>
        </w:rPr>
        <w:t xml:space="preserve">Саркози </w:t>
      </w:r>
      <w:r w:rsidR="0029797D">
        <w:rPr>
          <w:rFonts w:ascii="Times New Roman" w:hAnsi="Times New Roman" w:cs="Times New Roman"/>
          <w:sz w:val="24"/>
          <w:szCs w:val="24"/>
        </w:rPr>
        <w:t>демонстрировал</w:t>
      </w:r>
      <w:r w:rsidR="00314DDD" w:rsidRPr="00314DDD">
        <w:rPr>
          <w:rFonts w:ascii="Times New Roman" w:hAnsi="Times New Roman" w:cs="Times New Roman"/>
          <w:sz w:val="24"/>
          <w:szCs w:val="24"/>
        </w:rPr>
        <w:t xml:space="preserve"> решительность</w:t>
      </w:r>
      <w:r w:rsidR="0029797D">
        <w:rPr>
          <w:rFonts w:ascii="Times New Roman" w:hAnsi="Times New Roman" w:cs="Times New Roman"/>
          <w:sz w:val="24"/>
          <w:szCs w:val="24"/>
        </w:rPr>
        <w:t>, высказывал идею</w:t>
      </w:r>
      <w:r w:rsidR="00314DDD" w:rsidRPr="00314DDD">
        <w:rPr>
          <w:rFonts w:ascii="Times New Roman" w:hAnsi="Times New Roman" w:cs="Times New Roman"/>
          <w:sz w:val="24"/>
          <w:szCs w:val="24"/>
        </w:rPr>
        <w:t xml:space="preserve"> принять новое законодательство, усиливающие ответственность за «агрессивное попрошайничество» и другие нарушения общественного порядка. </w:t>
      </w:r>
      <w:r w:rsidR="003C1BF0" w:rsidRPr="003501E7">
        <w:rPr>
          <w:rFonts w:ascii="Times New Roman" w:hAnsi="Times New Roman" w:cs="Times New Roman"/>
          <w:sz w:val="24"/>
          <w:szCs w:val="24"/>
        </w:rPr>
        <w:t xml:space="preserve">Предпринятые меры, вызвали </w:t>
      </w:r>
      <w:r w:rsidR="0026053A" w:rsidRPr="003501E7">
        <w:rPr>
          <w:rFonts w:ascii="Times New Roman" w:hAnsi="Times New Roman" w:cs="Times New Roman"/>
          <w:sz w:val="24"/>
          <w:szCs w:val="24"/>
        </w:rPr>
        <w:t xml:space="preserve">новую волну недовольства против этнической дискриминации. </w:t>
      </w:r>
      <w:r w:rsidR="00D40E05" w:rsidRPr="00D40E05">
        <w:rPr>
          <w:rFonts w:ascii="Times New Roman" w:hAnsi="Times New Roman" w:cs="Times New Roman"/>
          <w:sz w:val="24"/>
          <w:szCs w:val="24"/>
        </w:rPr>
        <w:t>С акциями протеста выступили правозащитные организации</w:t>
      </w:r>
      <w:r w:rsidR="00D40E05">
        <w:rPr>
          <w:rFonts w:ascii="Times New Roman" w:hAnsi="Times New Roman" w:cs="Times New Roman"/>
          <w:sz w:val="24"/>
          <w:szCs w:val="24"/>
        </w:rPr>
        <w:t xml:space="preserve"> и</w:t>
      </w:r>
      <w:r w:rsidR="00D40E05" w:rsidRPr="00D40E05">
        <w:rPr>
          <w:rFonts w:ascii="Times New Roman" w:hAnsi="Times New Roman" w:cs="Times New Roman"/>
          <w:sz w:val="24"/>
          <w:szCs w:val="24"/>
        </w:rPr>
        <w:t xml:space="preserve"> левые силы, организовавшие в начале сентября массовые манифестации в Париже и других городах</w:t>
      </w:r>
      <w:r w:rsidR="00744E4A">
        <w:rPr>
          <w:rStyle w:val="a6"/>
          <w:rFonts w:ascii="Times New Roman" w:hAnsi="Times New Roman" w:cs="Times New Roman"/>
          <w:sz w:val="24"/>
          <w:szCs w:val="24"/>
        </w:rPr>
        <w:footnoteReference w:id="134"/>
      </w:r>
      <w:r w:rsidR="00D40E05" w:rsidRPr="00D40E05">
        <w:rPr>
          <w:rFonts w:ascii="Times New Roman" w:hAnsi="Times New Roman" w:cs="Times New Roman"/>
          <w:sz w:val="24"/>
          <w:szCs w:val="24"/>
        </w:rPr>
        <w:t xml:space="preserve">. </w:t>
      </w:r>
      <w:r w:rsidR="00D40E05">
        <w:rPr>
          <w:rFonts w:ascii="Times New Roman" w:hAnsi="Times New Roman" w:cs="Times New Roman"/>
          <w:sz w:val="24"/>
          <w:szCs w:val="24"/>
        </w:rPr>
        <w:t xml:space="preserve">Реализованные меры также были раскритикованы на общеевропейском уровне: </w:t>
      </w:r>
      <w:r w:rsidR="00887CE5">
        <w:rPr>
          <w:rFonts w:ascii="Times New Roman" w:hAnsi="Times New Roman" w:cs="Times New Roman"/>
          <w:sz w:val="24"/>
          <w:szCs w:val="24"/>
        </w:rPr>
        <w:t>п</w:t>
      </w:r>
      <w:r w:rsidR="00887CE5" w:rsidRPr="00887CE5">
        <w:rPr>
          <w:rFonts w:ascii="Times New Roman" w:hAnsi="Times New Roman" w:cs="Times New Roman"/>
          <w:sz w:val="24"/>
          <w:szCs w:val="24"/>
        </w:rPr>
        <w:t xml:space="preserve">икетирования французских посольств прошли </w:t>
      </w:r>
      <w:r w:rsidR="00887CE5">
        <w:rPr>
          <w:rFonts w:ascii="Times New Roman" w:hAnsi="Times New Roman" w:cs="Times New Roman"/>
          <w:sz w:val="24"/>
          <w:szCs w:val="24"/>
        </w:rPr>
        <w:t xml:space="preserve">во многих европейских столицах; а </w:t>
      </w:r>
      <w:r w:rsidR="00D40E05" w:rsidRPr="00D40E05">
        <w:rPr>
          <w:rFonts w:ascii="Times New Roman" w:hAnsi="Times New Roman" w:cs="Times New Roman"/>
          <w:sz w:val="24"/>
          <w:szCs w:val="24"/>
        </w:rPr>
        <w:t xml:space="preserve">Европейский парламент принял специальную резолюцию, в которой призвал Францию прекратить депортации. Решение поддержали группы социалистов, либералов, «зеленых» и левых. </w:t>
      </w:r>
      <w:r w:rsidR="0026053A" w:rsidRPr="003501E7">
        <w:rPr>
          <w:rFonts w:ascii="Times New Roman" w:hAnsi="Times New Roman" w:cs="Times New Roman"/>
          <w:sz w:val="24"/>
          <w:szCs w:val="24"/>
        </w:rPr>
        <w:t xml:space="preserve">Ситуация усугубилась тем, что протесты против расизма поддержало </w:t>
      </w:r>
      <w:r w:rsidR="00D336F0" w:rsidRPr="003501E7">
        <w:rPr>
          <w:rFonts w:ascii="Times New Roman" w:hAnsi="Times New Roman" w:cs="Times New Roman"/>
          <w:sz w:val="24"/>
          <w:szCs w:val="24"/>
        </w:rPr>
        <w:t>католическое</w:t>
      </w:r>
      <w:r w:rsidR="0026053A" w:rsidRPr="003501E7">
        <w:rPr>
          <w:rFonts w:ascii="Times New Roman" w:hAnsi="Times New Roman" w:cs="Times New Roman"/>
          <w:sz w:val="24"/>
          <w:szCs w:val="24"/>
        </w:rPr>
        <w:t xml:space="preserve"> верховенство, в том числе Папа Римский. Несмотря на то, что в рамках программы страну покинуло около 100 человек, которые согласились на условия </w:t>
      </w:r>
      <w:r w:rsidR="00D336F0" w:rsidRPr="003501E7">
        <w:rPr>
          <w:rFonts w:ascii="Times New Roman" w:hAnsi="Times New Roman" w:cs="Times New Roman"/>
          <w:sz w:val="24"/>
          <w:szCs w:val="24"/>
        </w:rPr>
        <w:t>Правительства</w:t>
      </w:r>
      <w:r w:rsidR="0026053A" w:rsidRPr="003501E7">
        <w:rPr>
          <w:rFonts w:ascii="Times New Roman" w:hAnsi="Times New Roman" w:cs="Times New Roman"/>
          <w:sz w:val="24"/>
          <w:szCs w:val="24"/>
        </w:rPr>
        <w:t xml:space="preserve"> и получили компенсационные выплаты, никто не гарантировал, что они снова не вернуться в Республику и не </w:t>
      </w:r>
      <w:r w:rsidR="00D336F0" w:rsidRPr="003501E7">
        <w:rPr>
          <w:rFonts w:ascii="Times New Roman" w:hAnsi="Times New Roman" w:cs="Times New Roman"/>
          <w:sz w:val="24"/>
          <w:szCs w:val="24"/>
        </w:rPr>
        <w:t>захотят</w:t>
      </w:r>
      <w:r w:rsidR="0026053A" w:rsidRPr="003501E7">
        <w:rPr>
          <w:rFonts w:ascii="Times New Roman" w:hAnsi="Times New Roman" w:cs="Times New Roman"/>
          <w:sz w:val="24"/>
          <w:szCs w:val="24"/>
        </w:rPr>
        <w:t xml:space="preserve"> получить выплаты повторно.</w:t>
      </w:r>
    </w:p>
    <w:p w14:paraId="2A5A3471" w14:textId="5AA93D76" w:rsidR="000339C5" w:rsidRPr="003501E7" w:rsidRDefault="0026053A" w:rsidP="00E96A6E">
      <w:pPr>
        <w:spacing w:after="0" w:line="360" w:lineRule="auto"/>
        <w:ind w:firstLine="709"/>
        <w:jc w:val="both"/>
        <w:rPr>
          <w:rFonts w:ascii="Times New Roman" w:hAnsi="Times New Roman" w:cs="Times New Roman"/>
          <w:sz w:val="24"/>
          <w:szCs w:val="24"/>
        </w:rPr>
      </w:pPr>
      <w:proofErr w:type="gramStart"/>
      <w:r w:rsidRPr="003501E7">
        <w:rPr>
          <w:rFonts w:ascii="Times New Roman" w:hAnsi="Times New Roman" w:cs="Times New Roman"/>
          <w:sz w:val="24"/>
          <w:szCs w:val="24"/>
        </w:rPr>
        <w:t>В этом же году, после событий в г. Гренобль (</w:t>
      </w:r>
      <w:r w:rsidR="007F5B48" w:rsidRPr="003501E7">
        <w:rPr>
          <w:rFonts w:ascii="Times New Roman" w:hAnsi="Times New Roman" w:cs="Times New Roman"/>
          <w:sz w:val="24"/>
          <w:szCs w:val="24"/>
        </w:rPr>
        <w:t xml:space="preserve">хулиганы стреляли в </w:t>
      </w:r>
      <w:r w:rsidR="00D336F0" w:rsidRPr="003501E7">
        <w:rPr>
          <w:rFonts w:ascii="Times New Roman" w:hAnsi="Times New Roman" w:cs="Times New Roman"/>
          <w:sz w:val="24"/>
          <w:szCs w:val="24"/>
        </w:rPr>
        <w:t>полицейских</w:t>
      </w:r>
      <w:r w:rsidR="007F5B48" w:rsidRPr="003501E7">
        <w:rPr>
          <w:rFonts w:ascii="Times New Roman" w:hAnsi="Times New Roman" w:cs="Times New Roman"/>
          <w:sz w:val="24"/>
          <w:szCs w:val="24"/>
        </w:rPr>
        <w:t xml:space="preserve"> из огнестрельного оружия, был </w:t>
      </w:r>
      <w:r w:rsidRPr="003501E7">
        <w:rPr>
          <w:rFonts w:ascii="Times New Roman" w:hAnsi="Times New Roman" w:cs="Times New Roman"/>
          <w:sz w:val="24"/>
          <w:szCs w:val="24"/>
        </w:rPr>
        <w:t>уби</w:t>
      </w:r>
      <w:r w:rsidR="007F5B48" w:rsidRPr="003501E7">
        <w:rPr>
          <w:rFonts w:ascii="Times New Roman" w:hAnsi="Times New Roman" w:cs="Times New Roman"/>
          <w:sz w:val="24"/>
          <w:szCs w:val="24"/>
        </w:rPr>
        <w:t>т</w:t>
      </w:r>
      <w:r w:rsidRPr="003501E7">
        <w:rPr>
          <w:rFonts w:ascii="Times New Roman" w:hAnsi="Times New Roman" w:cs="Times New Roman"/>
          <w:sz w:val="24"/>
          <w:szCs w:val="24"/>
        </w:rPr>
        <w:t xml:space="preserve"> </w:t>
      </w:r>
      <w:r w:rsidR="00D336F0" w:rsidRPr="003501E7">
        <w:rPr>
          <w:rFonts w:ascii="Times New Roman" w:hAnsi="Times New Roman" w:cs="Times New Roman"/>
          <w:sz w:val="24"/>
          <w:szCs w:val="24"/>
        </w:rPr>
        <w:t>полицейский</w:t>
      </w:r>
      <w:r w:rsidRPr="003501E7">
        <w:rPr>
          <w:rFonts w:ascii="Times New Roman" w:hAnsi="Times New Roman" w:cs="Times New Roman"/>
          <w:sz w:val="24"/>
          <w:szCs w:val="24"/>
        </w:rPr>
        <w:t>)</w:t>
      </w:r>
      <w:r w:rsidR="0045042E">
        <w:rPr>
          <w:rFonts w:ascii="Times New Roman" w:hAnsi="Times New Roman" w:cs="Times New Roman"/>
          <w:sz w:val="24"/>
          <w:szCs w:val="24"/>
        </w:rPr>
        <w:t>,</w:t>
      </w:r>
      <w:r w:rsidRPr="003501E7">
        <w:rPr>
          <w:rFonts w:ascii="Times New Roman" w:hAnsi="Times New Roman" w:cs="Times New Roman"/>
          <w:sz w:val="24"/>
          <w:szCs w:val="24"/>
        </w:rPr>
        <w:t xml:space="preserve"> по инициативе Н. </w:t>
      </w:r>
      <w:r w:rsidR="002E6BD4" w:rsidRPr="003501E7">
        <w:rPr>
          <w:rFonts w:ascii="Times New Roman" w:hAnsi="Times New Roman" w:cs="Times New Roman"/>
          <w:sz w:val="24"/>
          <w:szCs w:val="24"/>
        </w:rPr>
        <w:t>Саркози</w:t>
      </w:r>
      <w:r w:rsidRPr="003501E7">
        <w:rPr>
          <w:rFonts w:ascii="Times New Roman" w:hAnsi="Times New Roman" w:cs="Times New Roman"/>
          <w:sz w:val="24"/>
          <w:szCs w:val="24"/>
        </w:rPr>
        <w:t xml:space="preserve"> </w:t>
      </w:r>
      <w:r w:rsidR="002758FA" w:rsidRPr="003501E7">
        <w:rPr>
          <w:rFonts w:ascii="Times New Roman" w:hAnsi="Times New Roman" w:cs="Times New Roman"/>
          <w:sz w:val="24"/>
          <w:szCs w:val="24"/>
        </w:rPr>
        <w:t xml:space="preserve">Национальным </w:t>
      </w:r>
      <w:r w:rsidR="00D336F0" w:rsidRPr="003501E7">
        <w:rPr>
          <w:rFonts w:ascii="Times New Roman" w:hAnsi="Times New Roman" w:cs="Times New Roman"/>
          <w:sz w:val="24"/>
          <w:szCs w:val="24"/>
        </w:rPr>
        <w:t>собранием</w:t>
      </w:r>
      <w:r w:rsidR="002758FA" w:rsidRPr="003501E7">
        <w:rPr>
          <w:rFonts w:ascii="Times New Roman" w:hAnsi="Times New Roman" w:cs="Times New Roman"/>
          <w:sz w:val="24"/>
          <w:szCs w:val="24"/>
        </w:rPr>
        <w:t xml:space="preserve"> Франции </w:t>
      </w:r>
      <w:r w:rsidRPr="003501E7">
        <w:rPr>
          <w:rFonts w:ascii="Times New Roman" w:hAnsi="Times New Roman" w:cs="Times New Roman"/>
          <w:sz w:val="24"/>
          <w:szCs w:val="24"/>
        </w:rPr>
        <w:t xml:space="preserve">были внесены изменения в нормативно-правовую базу, позволяющие лишать гражданства и депортировать людей из числа натурализованных эмигрантов, если они совершили </w:t>
      </w:r>
      <w:r w:rsidR="00D336F0" w:rsidRPr="003501E7">
        <w:rPr>
          <w:rFonts w:ascii="Times New Roman" w:hAnsi="Times New Roman" w:cs="Times New Roman"/>
          <w:sz w:val="24"/>
          <w:szCs w:val="24"/>
        </w:rPr>
        <w:t>серьёзное</w:t>
      </w:r>
      <w:r w:rsidRPr="003501E7">
        <w:rPr>
          <w:rFonts w:ascii="Times New Roman" w:hAnsi="Times New Roman" w:cs="Times New Roman"/>
          <w:sz w:val="24"/>
          <w:szCs w:val="24"/>
        </w:rPr>
        <w:t xml:space="preserve"> тяжкие уголовные преступления </w:t>
      </w:r>
      <w:r w:rsidR="00677D43" w:rsidRPr="003501E7">
        <w:rPr>
          <w:rFonts w:ascii="Times New Roman" w:hAnsi="Times New Roman" w:cs="Times New Roman"/>
          <w:sz w:val="24"/>
          <w:szCs w:val="24"/>
        </w:rPr>
        <w:t xml:space="preserve">(в том </w:t>
      </w:r>
      <w:r w:rsidR="00677D43" w:rsidRPr="008A4249">
        <w:rPr>
          <w:rFonts w:ascii="Times New Roman" w:hAnsi="Times New Roman" w:cs="Times New Roman"/>
          <w:sz w:val="24"/>
          <w:szCs w:val="24"/>
        </w:rPr>
        <w:t xml:space="preserve">числе </w:t>
      </w:r>
      <w:r w:rsidR="002758FA" w:rsidRPr="008A4249">
        <w:rPr>
          <w:rFonts w:ascii="Times New Roman" w:hAnsi="Times New Roman" w:cs="Times New Roman"/>
          <w:sz w:val="24"/>
          <w:szCs w:val="24"/>
        </w:rPr>
        <w:t xml:space="preserve">за </w:t>
      </w:r>
      <w:r w:rsidR="00D336F0" w:rsidRPr="008A4249">
        <w:rPr>
          <w:rFonts w:ascii="Times New Roman" w:hAnsi="Times New Roman" w:cs="Times New Roman"/>
          <w:sz w:val="24"/>
          <w:szCs w:val="24"/>
        </w:rPr>
        <w:t>убийство</w:t>
      </w:r>
      <w:r w:rsidR="002758FA" w:rsidRPr="008A4249">
        <w:rPr>
          <w:rFonts w:ascii="Times New Roman" w:hAnsi="Times New Roman" w:cs="Times New Roman"/>
          <w:sz w:val="24"/>
          <w:szCs w:val="24"/>
        </w:rPr>
        <w:t xml:space="preserve"> или покушение на </w:t>
      </w:r>
      <w:r w:rsidR="008A4249" w:rsidRPr="008A4249">
        <w:rPr>
          <w:rFonts w:ascii="Times New Roman" w:hAnsi="Times New Roman" w:cs="Times New Roman"/>
          <w:sz w:val="24"/>
          <w:szCs w:val="24"/>
        </w:rPr>
        <w:t xml:space="preserve">жандармов, пожарных, </w:t>
      </w:r>
      <w:r w:rsidR="00D336F0" w:rsidRPr="008A4249">
        <w:rPr>
          <w:rFonts w:ascii="Times New Roman" w:hAnsi="Times New Roman" w:cs="Times New Roman"/>
          <w:sz w:val="24"/>
          <w:szCs w:val="24"/>
        </w:rPr>
        <w:t>полицейских</w:t>
      </w:r>
      <w:proofErr w:type="gramEnd"/>
      <w:r w:rsidR="002758FA" w:rsidRPr="008A4249">
        <w:rPr>
          <w:rFonts w:ascii="Times New Roman" w:hAnsi="Times New Roman" w:cs="Times New Roman"/>
          <w:sz w:val="24"/>
          <w:szCs w:val="24"/>
        </w:rPr>
        <w:t xml:space="preserve"> и прокуроров, за </w:t>
      </w:r>
      <w:r w:rsidR="00333CBE" w:rsidRPr="008A4249">
        <w:rPr>
          <w:rFonts w:ascii="Times New Roman" w:hAnsi="Times New Roman" w:cs="Times New Roman"/>
          <w:sz w:val="24"/>
          <w:szCs w:val="24"/>
        </w:rPr>
        <w:t>терроризм</w:t>
      </w:r>
      <w:r w:rsidR="00333CBE" w:rsidRPr="003501E7">
        <w:rPr>
          <w:rFonts w:ascii="Times New Roman" w:hAnsi="Times New Roman" w:cs="Times New Roman"/>
          <w:sz w:val="24"/>
          <w:szCs w:val="24"/>
        </w:rPr>
        <w:t>, шпионаж</w:t>
      </w:r>
      <w:r w:rsidR="00677D43" w:rsidRPr="003501E7">
        <w:rPr>
          <w:rFonts w:ascii="Times New Roman" w:hAnsi="Times New Roman" w:cs="Times New Roman"/>
          <w:sz w:val="24"/>
          <w:szCs w:val="24"/>
        </w:rPr>
        <w:t xml:space="preserve">) </w:t>
      </w:r>
      <w:r w:rsidRPr="003501E7">
        <w:rPr>
          <w:rFonts w:ascii="Times New Roman" w:hAnsi="Times New Roman" w:cs="Times New Roman"/>
          <w:sz w:val="24"/>
          <w:szCs w:val="24"/>
        </w:rPr>
        <w:t xml:space="preserve">и при этом имеют иное гражданство. </w:t>
      </w:r>
      <w:r w:rsidR="000339C5" w:rsidRPr="003501E7">
        <w:rPr>
          <w:rFonts w:ascii="Times New Roman" w:hAnsi="Times New Roman" w:cs="Times New Roman"/>
          <w:sz w:val="24"/>
          <w:szCs w:val="24"/>
        </w:rPr>
        <w:t xml:space="preserve">«Французское гражданство принято заслуживать, и нужно продемонстрировать свою </w:t>
      </w:r>
      <w:r w:rsidR="000339C5" w:rsidRPr="003501E7">
        <w:rPr>
          <w:rFonts w:ascii="Times New Roman" w:hAnsi="Times New Roman" w:cs="Times New Roman"/>
          <w:sz w:val="24"/>
          <w:szCs w:val="24"/>
        </w:rPr>
        <w:lastRenderedPageBreak/>
        <w:t xml:space="preserve">способность быть </w:t>
      </w:r>
      <w:r w:rsidR="00D336F0" w:rsidRPr="003501E7">
        <w:rPr>
          <w:rFonts w:ascii="Times New Roman" w:hAnsi="Times New Roman" w:cs="Times New Roman"/>
          <w:sz w:val="24"/>
          <w:szCs w:val="24"/>
        </w:rPr>
        <w:t>достойным</w:t>
      </w:r>
      <w:r w:rsidR="000339C5" w:rsidRPr="003501E7">
        <w:rPr>
          <w:rFonts w:ascii="Times New Roman" w:hAnsi="Times New Roman" w:cs="Times New Roman"/>
          <w:sz w:val="24"/>
          <w:szCs w:val="24"/>
        </w:rPr>
        <w:t xml:space="preserve"> его», – заявил президент Франции</w:t>
      </w:r>
      <w:r w:rsidRPr="003501E7">
        <w:rPr>
          <w:rFonts w:ascii="Times New Roman" w:hAnsi="Times New Roman" w:cs="Times New Roman"/>
          <w:sz w:val="24"/>
          <w:szCs w:val="24"/>
          <w:vertAlign w:val="superscript"/>
        </w:rPr>
        <w:footnoteReference w:id="135"/>
      </w:r>
      <w:r w:rsidR="000339C5" w:rsidRPr="003501E7">
        <w:rPr>
          <w:rFonts w:ascii="Times New Roman" w:hAnsi="Times New Roman" w:cs="Times New Roman"/>
          <w:sz w:val="24"/>
          <w:szCs w:val="24"/>
        </w:rPr>
        <w:t>.</w:t>
      </w:r>
      <w:r w:rsidR="00677D43" w:rsidRPr="003501E7">
        <w:rPr>
          <w:rFonts w:ascii="Times New Roman" w:hAnsi="Times New Roman" w:cs="Times New Roman"/>
          <w:sz w:val="24"/>
          <w:szCs w:val="24"/>
        </w:rPr>
        <w:t xml:space="preserve"> Такие кардинальные меры </w:t>
      </w:r>
      <w:r w:rsidR="00D336F0" w:rsidRPr="003501E7">
        <w:rPr>
          <w:rFonts w:ascii="Times New Roman" w:hAnsi="Times New Roman" w:cs="Times New Roman"/>
          <w:sz w:val="24"/>
          <w:szCs w:val="24"/>
        </w:rPr>
        <w:t>противоречили</w:t>
      </w:r>
      <w:r w:rsidR="00677D43" w:rsidRPr="003501E7">
        <w:rPr>
          <w:rFonts w:ascii="Times New Roman" w:hAnsi="Times New Roman" w:cs="Times New Roman"/>
          <w:sz w:val="24"/>
          <w:szCs w:val="24"/>
        </w:rPr>
        <w:t xml:space="preserve"> принципам Конституции Франции (обеспечение равенства всех </w:t>
      </w:r>
      <w:r w:rsidR="00D336F0" w:rsidRPr="003501E7">
        <w:rPr>
          <w:rFonts w:ascii="Times New Roman" w:hAnsi="Times New Roman" w:cs="Times New Roman"/>
          <w:sz w:val="24"/>
          <w:szCs w:val="24"/>
        </w:rPr>
        <w:t>перед</w:t>
      </w:r>
      <w:r w:rsidR="00677D43" w:rsidRPr="003501E7">
        <w:rPr>
          <w:rFonts w:ascii="Times New Roman" w:hAnsi="Times New Roman" w:cs="Times New Roman"/>
          <w:sz w:val="24"/>
          <w:szCs w:val="24"/>
        </w:rPr>
        <w:t xml:space="preserve"> законом), а также Концепции Совета Европы, которую подписала Франция и в которой закреплен принцип, что практика лишения гражданства должна быть исключена. В целом, европейское общество восприняло такие меры как нарушение принципов толерантности и мультикультурализма. </w:t>
      </w:r>
      <w:r w:rsidR="005305AD" w:rsidRPr="003501E7">
        <w:rPr>
          <w:rFonts w:ascii="Times New Roman" w:hAnsi="Times New Roman" w:cs="Times New Roman"/>
          <w:sz w:val="24"/>
          <w:szCs w:val="24"/>
        </w:rPr>
        <w:t xml:space="preserve">Сам Н. Саркози, также признавал в своих выступлениях, </w:t>
      </w:r>
      <w:r w:rsidR="005305AD" w:rsidRPr="00C202D2">
        <w:rPr>
          <w:rFonts w:ascii="Times New Roman" w:hAnsi="Times New Roman" w:cs="Times New Roman"/>
          <w:sz w:val="24"/>
          <w:szCs w:val="24"/>
        </w:rPr>
        <w:t>что политика «мультикультурализма» не</w:t>
      </w:r>
      <w:r w:rsidR="00C202D2" w:rsidRPr="00C202D2">
        <w:rPr>
          <w:rFonts w:ascii="Times New Roman" w:hAnsi="Times New Roman" w:cs="Times New Roman"/>
          <w:sz w:val="24"/>
          <w:szCs w:val="24"/>
        </w:rPr>
        <w:t xml:space="preserve"> достаточно </w:t>
      </w:r>
      <w:r w:rsidR="005305AD" w:rsidRPr="00C202D2">
        <w:rPr>
          <w:rFonts w:ascii="Times New Roman" w:hAnsi="Times New Roman" w:cs="Times New Roman"/>
          <w:sz w:val="24"/>
          <w:szCs w:val="24"/>
        </w:rPr>
        <w:t>эффективна:</w:t>
      </w:r>
      <w:r w:rsidR="005305AD" w:rsidRPr="003501E7">
        <w:rPr>
          <w:rFonts w:ascii="Times New Roman" w:hAnsi="Times New Roman" w:cs="Times New Roman"/>
          <w:sz w:val="24"/>
          <w:szCs w:val="24"/>
        </w:rPr>
        <w:t xml:space="preserve"> «Да, это провал. Правда заключается в том, что во всех наших демократиях слишком пекутся об идентичности тех, кто прибывает, и слишком мало — об идентичности принимающей стороны. Общество, в котором общины сосуществуют рядом друг с другом, нам не нужно. Если кто-то приезжает во Францию, то он должен влиться в единое сообщество, являющееся национальным. Если кто-то с этим не согласен, пусть не приезжает во Францию. Наши соотечественники, исповедующие ислам, должны иметь возможность жить и практиковать </w:t>
      </w:r>
      <w:r w:rsidR="005305AD" w:rsidRPr="00C202D2">
        <w:rPr>
          <w:rFonts w:ascii="Times New Roman" w:hAnsi="Times New Roman" w:cs="Times New Roman"/>
          <w:sz w:val="24"/>
          <w:szCs w:val="24"/>
        </w:rPr>
        <w:t>религию</w:t>
      </w:r>
      <w:r w:rsidR="00C202D2" w:rsidRPr="00C202D2">
        <w:rPr>
          <w:rFonts w:ascii="Times New Roman" w:hAnsi="Times New Roman" w:cs="Times New Roman"/>
          <w:sz w:val="24"/>
          <w:szCs w:val="24"/>
        </w:rPr>
        <w:t>,</w:t>
      </w:r>
      <w:r w:rsidR="005305AD" w:rsidRPr="00C202D2">
        <w:rPr>
          <w:rFonts w:ascii="Times New Roman" w:hAnsi="Times New Roman" w:cs="Times New Roman"/>
          <w:sz w:val="24"/>
          <w:szCs w:val="24"/>
        </w:rPr>
        <w:t xml:space="preserve"> как и все другие наши сограждане, принадлежащие другим конфессиям, но речь должна идти лишь о французском исламе, а не исламе во Франции»</w:t>
      </w:r>
      <w:r w:rsidR="005305AD" w:rsidRPr="00C202D2">
        <w:rPr>
          <w:rFonts w:ascii="Times New Roman" w:hAnsi="Times New Roman" w:cs="Times New Roman"/>
          <w:vertAlign w:val="superscript"/>
        </w:rPr>
        <w:footnoteReference w:id="136"/>
      </w:r>
      <w:r w:rsidR="005305AD" w:rsidRPr="00C202D2">
        <w:rPr>
          <w:rFonts w:ascii="Times New Roman" w:hAnsi="Times New Roman" w:cs="Times New Roman"/>
          <w:sz w:val="24"/>
          <w:szCs w:val="24"/>
        </w:rPr>
        <w:t>.</w:t>
      </w:r>
    </w:p>
    <w:p w14:paraId="02722056" w14:textId="514A2B27" w:rsidR="000339C5" w:rsidRPr="003501E7" w:rsidRDefault="000A46E3" w:rsidP="000339C5">
      <w:pPr>
        <w:spacing w:after="0" w:line="360" w:lineRule="auto"/>
        <w:ind w:firstLine="709"/>
        <w:jc w:val="both"/>
        <w:rPr>
          <w:rFonts w:ascii="Times New Roman" w:hAnsi="Times New Roman" w:cs="Times New Roman"/>
          <w:sz w:val="24"/>
          <w:szCs w:val="24"/>
        </w:rPr>
      </w:pPr>
      <w:r w:rsidRPr="003501E7">
        <w:rPr>
          <w:rFonts w:ascii="Times New Roman" w:hAnsi="Times New Roman" w:cs="Times New Roman"/>
          <w:sz w:val="24"/>
          <w:szCs w:val="24"/>
        </w:rPr>
        <w:t xml:space="preserve">Таким образом, </w:t>
      </w:r>
      <w:r w:rsidR="007F5B48" w:rsidRPr="003501E7">
        <w:rPr>
          <w:rFonts w:ascii="Times New Roman" w:hAnsi="Times New Roman" w:cs="Times New Roman"/>
          <w:sz w:val="24"/>
          <w:szCs w:val="24"/>
        </w:rPr>
        <w:t xml:space="preserve">проводимая </w:t>
      </w:r>
      <w:r w:rsidRPr="003501E7">
        <w:rPr>
          <w:rFonts w:ascii="Times New Roman" w:hAnsi="Times New Roman" w:cs="Times New Roman"/>
          <w:sz w:val="24"/>
          <w:szCs w:val="24"/>
        </w:rPr>
        <w:t xml:space="preserve">миграционная политика периода 2009-2011 года </w:t>
      </w:r>
      <w:r w:rsidR="007F5B48" w:rsidRPr="003501E7">
        <w:rPr>
          <w:rFonts w:ascii="Times New Roman" w:hAnsi="Times New Roman" w:cs="Times New Roman"/>
          <w:sz w:val="24"/>
          <w:szCs w:val="24"/>
        </w:rPr>
        <w:t xml:space="preserve">вводит принципы более упрощенной высылки из Франции иммигрантов, нарушивших закон. Эти изменения касались также иностранцев и граждан ЕС, которые злоупотребляли правом находить на территории Французской Республики. </w:t>
      </w:r>
    </w:p>
    <w:p w14:paraId="308EF148" w14:textId="77BB1F91" w:rsidR="00AF2855" w:rsidRDefault="00AF2855" w:rsidP="00AF2855">
      <w:pPr>
        <w:spacing w:after="0" w:line="360" w:lineRule="auto"/>
        <w:ind w:firstLine="709"/>
        <w:jc w:val="both"/>
        <w:rPr>
          <w:rFonts w:ascii="Times New Roman" w:hAnsi="Times New Roman" w:cs="Times New Roman"/>
          <w:sz w:val="24"/>
          <w:szCs w:val="24"/>
        </w:rPr>
      </w:pPr>
      <w:r w:rsidRPr="003501E7">
        <w:rPr>
          <w:rFonts w:ascii="Times New Roman" w:hAnsi="Times New Roman" w:cs="Times New Roman"/>
          <w:sz w:val="24"/>
          <w:szCs w:val="24"/>
        </w:rPr>
        <w:t>Однако такие меры, негативно воспринимались общественностью</w:t>
      </w:r>
      <w:r w:rsidR="0009089D">
        <w:rPr>
          <w:rFonts w:ascii="Times New Roman" w:hAnsi="Times New Roman" w:cs="Times New Roman"/>
          <w:sz w:val="24"/>
          <w:szCs w:val="24"/>
        </w:rPr>
        <w:t>:</w:t>
      </w:r>
      <w:r w:rsidRPr="003501E7">
        <w:rPr>
          <w:rFonts w:ascii="Times New Roman" w:hAnsi="Times New Roman" w:cs="Times New Roman"/>
          <w:sz w:val="24"/>
          <w:szCs w:val="24"/>
        </w:rPr>
        <w:t xml:space="preserve"> </w:t>
      </w:r>
      <w:r w:rsidR="0009089D" w:rsidRPr="0009089D">
        <w:rPr>
          <w:rFonts w:ascii="Times New Roman" w:hAnsi="Times New Roman" w:cs="Times New Roman"/>
          <w:sz w:val="24"/>
          <w:szCs w:val="24"/>
        </w:rPr>
        <w:t xml:space="preserve">предпринятые действия по принудительной интеграции иммигрантов зачастую создавали угрозу для соблюдения прав человека, а внимание к проблеме иммиграции со стороны президента и правительства стало основанием для обвинений их в стремлении разделить французское общество. </w:t>
      </w:r>
      <w:r w:rsidRPr="003501E7">
        <w:rPr>
          <w:rFonts w:ascii="Times New Roman" w:hAnsi="Times New Roman" w:cs="Times New Roman"/>
          <w:sz w:val="24"/>
          <w:szCs w:val="24"/>
        </w:rPr>
        <w:t>Так</w:t>
      </w:r>
      <w:r w:rsidRPr="00A30894">
        <w:rPr>
          <w:rFonts w:ascii="Times New Roman" w:hAnsi="Times New Roman" w:cs="Times New Roman"/>
          <w:sz w:val="24"/>
          <w:szCs w:val="24"/>
        </w:rPr>
        <w:t xml:space="preserve">, </w:t>
      </w:r>
      <w:r w:rsidR="00A30894" w:rsidRPr="00A30894">
        <w:rPr>
          <w:rFonts w:ascii="Times New Roman" w:hAnsi="Times New Roman" w:cs="Times New Roman"/>
          <w:sz w:val="24"/>
          <w:szCs w:val="24"/>
        </w:rPr>
        <w:t>в ноябре 2010 г. из-за</w:t>
      </w:r>
      <w:r w:rsidRPr="00A30894">
        <w:rPr>
          <w:rFonts w:ascii="Times New Roman" w:hAnsi="Times New Roman" w:cs="Times New Roman"/>
          <w:sz w:val="24"/>
          <w:szCs w:val="24"/>
        </w:rPr>
        <w:t xml:space="preserve"> критики принято решение об упразднении Министерства по иммиграции, интеграции, национальной идентичности и совместному развитию. </w:t>
      </w:r>
      <w:r w:rsidR="00A30894" w:rsidRPr="00A30894">
        <w:rPr>
          <w:rFonts w:ascii="Times New Roman" w:hAnsi="Times New Roman" w:cs="Times New Roman"/>
          <w:sz w:val="24"/>
          <w:szCs w:val="24"/>
        </w:rPr>
        <w:t>П</w:t>
      </w:r>
      <w:r w:rsidRPr="00A30894">
        <w:rPr>
          <w:rFonts w:ascii="Times New Roman" w:hAnsi="Times New Roman" w:cs="Times New Roman"/>
          <w:sz w:val="24"/>
          <w:szCs w:val="24"/>
        </w:rPr>
        <w:t>олномочия</w:t>
      </w:r>
      <w:r w:rsidR="00A30894" w:rsidRPr="00A30894">
        <w:rPr>
          <w:rFonts w:ascii="Times New Roman" w:hAnsi="Times New Roman" w:cs="Times New Roman"/>
          <w:sz w:val="24"/>
          <w:szCs w:val="24"/>
        </w:rPr>
        <w:t>, осуществляемые Министерством,</w:t>
      </w:r>
      <w:r w:rsidRPr="00A30894">
        <w:rPr>
          <w:rFonts w:ascii="Times New Roman" w:hAnsi="Times New Roman" w:cs="Times New Roman"/>
          <w:sz w:val="24"/>
          <w:szCs w:val="24"/>
        </w:rPr>
        <w:t xml:space="preserve"> переданы</w:t>
      </w:r>
      <w:r w:rsidR="00A30894" w:rsidRPr="00A30894">
        <w:rPr>
          <w:rFonts w:ascii="Times New Roman" w:hAnsi="Times New Roman" w:cs="Times New Roman"/>
          <w:sz w:val="24"/>
          <w:szCs w:val="24"/>
        </w:rPr>
        <w:t xml:space="preserve"> в ведение</w:t>
      </w:r>
      <w:r w:rsidRPr="00A30894">
        <w:rPr>
          <w:rFonts w:ascii="Times New Roman" w:hAnsi="Times New Roman" w:cs="Times New Roman"/>
          <w:sz w:val="24"/>
          <w:szCs w:val="24"/>
        </w:rPr>
        <w:t xml:space="preserve"> Министерств</w:t>
      </w:r>
      <w:r w:rsidR="00A30894" w:rsidRPr="00A30894">
        <w:rPr>
          <w:rFonts w:ascii="Times New Roman" w:hAnsi="Times New Roman" w:cs="Times New Roman"/>
          <w:sz w:val="24"/>
          <w:szCs w:val="24"/>
        </w:rPr>
        <w:t>а</w:t>
      </w:r>
      <w:r w:rsidRPr="00A30894">
        <w:rPr>
          <w:rFonts w:ascii="Times New Roman" w:hAnsi="Times New Roman" w:cs="Times New Roman"/>
          <w:sz w:val="24"/>
          <w:szCs w:val="24"/>
        </w:rPr>
        <w:t xml:space="preserve"> внутренних дел.</w:t>
      </w:r>
    </w:p>
    <w:p w14:paraId="54F3DDC8" w14:textId="2566585A" w:rsidR="007238A2" w:rsidRPr="003501E7" w:rsidRDefault="007238A2" w:rsidP="000339C5">
      <w:pPr>
        <w:spacing w:after="0" w:line="360" w:lineRule="auto"/>
        <w:ind w:firstLine="709"/>
        <w:jc w:val="both"/>
        <w:rPr>
          <w:rFonts w:ascii="Times New Roman" w:hAnsi="Times New Roman" w:cs="Times New Roman"/>
          <w:sz w:val="24"/>
          <w:szCs w:val="24"/>
        </w:rPr>
      </w:pPr>
      <w:r w:rsidRPr="003501E7">
        <w:rPr>
          <w:rFonts w:ascii="Times New Roman" w:hAnsi="Times New Roman" w:cs="Times New Roman"/>
          <w:sz w:val="24"/>
          <w:szCs w:val="24"/>
        </w:rPr>
        <w:t xml:space="preserve">Причиной попыток совместить в миграционной политике «уступки» с жестким контролем стало понимание того, что только интеграция «республиканских» ценностей </w:t>
      </w:r>
      <w:r w:rsidRPr="003501E7">
        <w:rPr>
          <w:rFonts w:ascii="Times New Roman" w:hAnsi="Times New Roman" w:cs="Times New Roman"/>
          <w:sz w:val="24"/>
          <w:szCs w:val="24"/>
        </w:rPr>
        <w:lastRenderedPageBreak/>
        <w:t xml:space="preserve">уже не может гарантировать решение всех проблем, в первую очередь не позволяет противостоять радикальному исламизму, который распространялся достаточно быстро по стране. Была предпринята попытка найти ответ в культурно-религиозной плоскости. Именно поэтому </w:t>
      </w:r>
      <w:r w:rsidR="002E6BD4" w:rsidRPr="003501E7">
        <w:rPr>
          <w:rFonts w:ascii="Times New Roman" w:hAnsi="Times New Roman" w:cs="Times New Roman"/>
          <w:sz w:val="24"/>
          <w:szCs w:val="24"/>
        </w:rPr>
        <w:t>Н. Саркози</w:t>
      </w:r>
      <w:r w:rsidRPr="003501E7">
        <w:rPr>
          <w:rFonts w:ascii="Times New Roman" w:hAnsi="Times New Roman" w:cs="Times New Roman"/>
          <w:sz w:val="24"/>
          <w:szCs w:val="24"/>
        </w:rPr>
        <w:t xml:space="preserve"> </w:t>
      </w:r>
      <w:r w:rsidR="00D336F0" w:rsidRPr="003501E7">
        <w:rPr>
          <w:rFonts w:ascii="Times New Roman" w:hAnsi="Times New Roman" w:cs="Times New Roman"/>
          <w:sz w:val="24"/>
          <w:szCs w:val="24"/>
        </w:rPr>
        <w:t>апеллирует</w:t>
      </w:r>
      <w:r w:rsidRPr="003501E7">
        <w:rPr>
          <w:rFonts w:ascii="Times New Roman" w:hAnsi="Times New Roman" w:cs="Times New Roman"/>
          <w:sz w:val="24"/>
          <w:szCs w:val="24"/>
        </w:rPr>
        <w:t xml:space="preserve"> фактом, что Франция – христианская страна.</w:t>
      </w:r>
    </w:p>
    <w:p w14:paraId="2895D2E6" w14:textId="793EBA5D" w:rsidR="00BC575C" w:rsidRPr="003501E7" w:rsidRDefault="0079170E" w:rsidP="007D4DC4">
      <w:pPr>
        <w:spacing w:after="0" w:line="360" w:lineRule="auto"/>
        <w:ind w:firstLine="709"/>
        <w:jc w:val="both"/>
        <w:rPr>
          <w:rFonts w:ascii="Times New Roman" w:hAnsi="Times New Roman" w:cs="Times New Roman"/>
          <w:sz w:val="24"/>
          <w:szCs w:val="24"/>
          <w:lang w:eastAsia="ru-RU"/>
        </w:rPr>
      </w:pPr>
      <w:r w:rsidRPr="003501E7">
        <w:rPr>
          <w:rFonts w:ascii="Times New Roman" w:hAnsi="Times New Roman" w:cs="Times New Roman"/>
          <w:sz w:val="24"/>
          <w:szCs w:val="24"/>
          <w:lang w:eastAsia="ru-RU"/>
        </w:rPr>
        <w:t xml:space="preserve">Отметим, что в период правления Н. Саркози увеличилась </w:t>
      </w:r>
      <w:r w:rsidR="006A5F7D" w:rsidRPr="003501E7">
        <w:rPr>
          <w:rFonts w:ascii="Times New Roman" w:hAnsi="Times New Roman" w:cs="Times New Roman"/>
          <w:sz w:val="24"/>
          <w:szCs w:val="24"/>
          <w:lang w:eastAsia="ru-RU"/>
        </w:rPr>
        <w:t xml:space="preserve">также </w:t>
      </w:r>
      <w:r w:rsidRPr="003501E7">
        <w:rPr>
          <w:rFonts w:ascii="Times New Roman" w:hAnsi="Times New Roman" w:cs="Times New Roman"/>
          <w:sz w:val="24"/>
          <w:szCs w:val="24"/>
          <w:lang w:eastAsia="ru-RU"/>
        </w:rPr>
        <w:t xml:space="preserve">нетерпимость по отношению к мигрантам африканского происхождения. 11 апреля 2011 года во Франции был принят закон, который запрещал </w:t>
      </w:r>
      <w:r w:rsidR="00A77447" w:rsidRPr="003501E7">
        <w:rPr>
          <w:rFonts w:ascii="Times New Roman" w:hAnsi="Times New Roman" w:cs="Times New Roman"/>
          <w:sz w:val="24"/>
          <w:szCs w:val="24"/>
          <w:lang w:eastAsia="ru-RU"/>
        </w:rPr>
        <w:t>«</w:t>
      </w:r>
      <w:r w:rsidRPr="003501E7">
        <w:rPr>
          <w:rFonts w:ascii="Times New Roman" w:hAnsi="Times New Roman" w:cs="Times New Roman"/>
          <w:sz w:val="24"/>
          <w:szCs w:val="24"/>
          <w:lang w:eastAsia="ru-RU"/>
        </w:rPr>
        <w:t>сокрытие лица в общественных местах</w:t>
      </w:r>
      <w:r w:rsidR="00A77447" w:rsidRPr="003501E7">
        <w:rPr>
          <w:rFonts w:ascii="Times New Roman" w:hAnsi="Times New Roman" w:cs="Times New Roman"/>
          <w:sz w:val="24"/>
          <w:szCs w:val="24"/>
          <w:lang w:eastAsia="ru-RU"/>
        </w:rPr>
        <w:t>»</w:t>
      </w:r>
      <w:r w:rsidRPr="003501E7">
        <w:rPr>
          <w:rFonts w:ascii="Times New Roman" w:hAnsi="Times New Roman" w:cs="Times New Roman"/>
          <w:sz w:val="24"/>
          <w:szCs w:val="24"/>
          <w:lang w:eastAsia="ru-RU"/>
        </w:rPr>
        <w:t xml:space="preserve">, т.е. вводился запрет носить женщинам </w:t>
      </w:r>
      <w:r w:rsidR="006923B3" w:rsidRPr="003501E7">
        <w:rPr>
          <w:rFonts w:ascii="Times New Roman" w:hAnsi="Times New Roman" w:cs="Times New Roman"/>
          <w:sz w:val="24"/>
          <w:szCs w:val="24"/>
          <w:lang w:eastAsia="ru-RU"/>
        </w:rPr>
        <w:t>«</w:t>
      </w:r>
      <w:proofErr w:type="spellStart"/>
      <w:r w:rsidRPr="003501E7">
        <w:rPr>
          <w:rFonts w:ascii="Times New Roman" w:hAnsi="Times New Roman" w:cs="Times New Roman"/>
          <w:sz w:val="24"/>
          <w:szCs w:val="24"/>
          <w:lang w:eastAsia="ru-RU"/>
        </w:rPr>
        <w:t>хиджаб</w:t>
      </w:r>
      <w:proofErr w:type="spellEnd"/>
      <w:r w:rsidR="006923B3" w:rsidRPr="003501E7">
        <w:rPr>
          <w:rFonts w:ascii="Times New Roman" w:hAnsi="Times New Roman" w:cs="Times New Roman"/>
          <w:sz w:val="24"/>
          <w:szCs w:val="24"/>
          <w:lang w:eastAsia="ru-RU"/>
        </w:rPr>
        <w:t>»</w:t>
      </w:r>
      <w:r w:rsidRPr="003501E7">
        <w:rPr>
          <w:rFonts w:ascii="Times New Roman" w:hAnsi="Times New Roman" w:cs="Times New Roman"/>
          <w:sz w:val="24"/>
          <w:szCs w:val="24"/>
          <w:lang w:eastAsia="ru-RU"/>
        </w:rPr>
        <w:t xml:space="preserve"> во всех общественных местах</w:t>
      </w:r>
      <w:r w:rsidR="00A77447" w:rsidRPr="003501E7">
        <w:rPr>
          <w:rFonts w:ascii="Times New Roman" w:hAnsi="Times New Roman" w:cs="Times New Roman"/>
          <w:sz w:val="24"/>
          <w:szCs w:val="24"/>
          <w:lang w:eastAsia="ru-RU"/>
        </w:rPr>
        <w:t>: на улице, в транспорте, магазинах, административных учреждениях, не говоря уже о школах и прочих учебных заведениях</w:t>
      </w:r>
      <w:r w:rsidRPr="003501E7">
        <w:rPr>
          <w:rFonts w:ascii="Times New Roman" w:hAnsi="Times New Roman" w:cs="Times New Roman"/>
          <w:sz w:val="24"/>
          <w:szCs w:val="24"/>
          <w:lang w:eastAsia="ru-RU"/>
        </w:rPr>
        <w:t xml:space="preserve">. Следует отметить, что Н. Саркози являлся одним из ярых защитников этого закона, называя ношение </w:t>
      </w:r>
      <w:proofErr w:type="spellStart"/>
      <w:r w:rsidRPr="003501E7">
        <w:rPr>
          <w:rFonts w:ascii="Times New Roman" w:hAnsi="Times New Roman" w:cs="Times New Roman"/>
          <w:sz w:val="24"/>
          <w:szCs w:val="24"/>
          <w:lang w:eastAsia="ru-RU"/>
        </w:rPr>
        <w:t>хиджаба</w:t>
      </w:r>
      <w:proofErr w:type="spellEnd"/>
      <w:r w:rsidRPr="003501E7">
        <w:rPr>
          <w:rFonts w:ascii="Times New Roman" w:hAnsi="Times New Roman" w:cs="Times New Roman"/>
          <w:sz w:val="24"/>
          <w:szCs w:val="24"/>
          <w:lang w:eastAsia="ru-RU"/>
        </w:rPr>
        <w:t xml:space="preserve"> «символом подчинения»</w:t>
      </w:r>
      <w:r w:rsidR="00AF0B37" w:rsidRPr="003501E7">
        <w:rPr>
          <w:rFonts w:ascii="Times New Roman" w:hAnsi="Times New Roman" w:cs="Times New Roman"/>
          <w:sz w:val="24"/>
          <w:szCs w:val="24"/>
          <w:lang w:eastAsia="ru-RU"/>
        </w:rPr>
        <w:t>, а сама эта одежда несовместима с идеей интеграции и светским характером французского государства</w:t>
      </w:r>
      <w:r w:rsidRPr="003501E7">
        <w:rPr>
          <w:rFonts w:ascii="Times New Roman" w:hAnsi="Times New Roman" w:cs="Times New Roman"/>
          <w:sz w:val="24"/>
          <w:szCs w:val="24"/>
          <w:lang w:eastAsia="ru-RU"/>
        </w:rPr>
        <w:t xml:space="preserve">. Согласно закону, за ношение одежды, закрывающей лицо, предусматривается штраф в размере 150 евро. </w:t>
      </w:r>
      <w:r w:rsidR="00353B24" w:rsidRPr="003501E7">
        <w:rPr>
          <w:rFonts w:ascii="Times New Roman" w:hAnsi="Times New Roman" w:cs="Times New Roman"/>
          <w:sz w:val="24"/>
          <w:szCs w:val="24"/>
          <w:lang w:eastAsia="ru-RU"/>
        </w:rPr>
        <w:t>Для тех же лиц, которые принуждают женщин носить паранджу, наказание гораздо более серьезное - год тюрьмы и 30 тысяч евро штрафа. Если же речь идет о несовершеннолетней, то кара увеличивается вдвое. </w:t>
      </w:r>
    </w:p>
    <w:p w14:paraId="3C2292B0" w14:textId="5902AA9A" w:rsidR="00282341" w:rsidRPr="003501E7" w:rsidRDefault="0079170E" w:rsidP="007D4DC4">
      <w:pPr>
        <w:spacing w:after="0" w:line="360" w:lineRule="auto"/>
        <w:ind w:firstLine="709"/>
        <w:jc w:val="both"/>
        <w:rPr>
          <w:rFonts w:ascii="Times New Roman" w:hAnsi="Times New Roman" w:cs="Times New Roman"/>
          <w:sz w:val="24"/>
          <w:szCs w:val="24"/>
          <w:lang w:eastAsia="ru-RU"/>
        </w:rPr>
      </w:pPr>
      <w:r w:rsidRPr="003501E7">
        <w:rPr>
          <w:rFonts w:ascii="Times New Roman" w:hAnsi="Times New Roman" w:cs="Times New Roman"/>
          <w:sz w:val="24"/>
          <w:szCs w:val="24"/>
          <w:lang w:eastAsia="ru-RU"/>
        </w:rPr>
        <w:t>В ответ на этот закон последовали массовые недовольства среди мусульманского населения Франции</w:t>
      </w:r>
      <w:r w:rsidR="00282341" w:rsidRPr="003501E7">
        <w:rPr>
          <w:rFonts w:ascii="Times New Roman" w:hAnsi="Times New Roman" w:cs="Times New Roman"/>
          <w:sz w:val="24"/>
          <w:szCs w:val="24"/>
          <w:lang w:eastAsia="ru-RU"/>
        </w:rPr>
        <w:t xml:space="preserve">, в том числе были предприняты попытки судебных разбирательств. </w:t>
      </w:r>
      <w:r w:rsidR="00C349D2" w:rsidRPr="003501E7">
        <w:rPr>
          <w:rFonts w:ascii="Times New Roman" w:hAnsi="Times New Roman" w:cs="Times New Roman"/>
          <w:sz w:val="24"/>
          <w:szCs w:val="24"/>
          <w:lang w:eastAsia="ru-RU"/>
        </w:rPr>
        <w:t>Противники закона утверждали, что он направлен исключительно против мусульманок. В 2014 году они попытались оспорить его в Европейском суде по правам человека, но</w:t>
      </w:r>
      <w:r w:rsidR="00C349D2" w:rsidRPr="003501E7">
        <w:rPr>
          <w:rFonts w:ascii="Times New Roman" w:hAnsi="Times New Roman" w:cs="Times New Roman"/>
          <w:shd w:val="clear" w:color="auto" w:fill="FFFFFF"/>
        </w:rPr>
        <w:t xml:space="preserve"> </w:t>
      </w:r>
      <w:r w:rsidR="00282341" w:rsidRPr="003501E7">
        <w:rPr>
          <w:rFonts w:ascii="Times New Roman" w:hAnsi="Times New Roman" w:cs="Times New Roman"/>
          <w:sz w:val="24"/>
          <w:szCs w:val="24"/>
          <w:lang w:eastAsia="ru-RU"/>
        </w:rPr>
        <w:t>Большая палата Европейского суда по правам человека (ЕСПЧ), рассмотрев дело под названием «</w:t>
      </w:r>
      <w:r w:rsidR="00C4592F" w:rsidRPr="003501E7">
        <w:rPr>
          <w:rFonts w:ascii="Times New Roman" w:hAnsi="Times New Roman" w:cs="Times New Roman"/>
          <w:sz w:val="24"/>
          <w:szCs w:val="24"/>
          <w:lang w:eastAsia="ru-RU"/>
        </w:rPr>
        <w:t>С.</w:t>
      </w:r>
      <w:r w:rsidR="00282341" w:rsidRPr="003501E7">
        <w:rPr>
          <w:rFonts w:ascii="Times New Roman" w:hAnsi="Times New Roman" w:cs="Times New Roman"/>
          <w:sz w:val="24"/>
          <w:szCs w:val="24"/>
          <w:lang w:eastAsia="ru-RU"/>
        </w:rPr>
        <w:t>А.С. против Франции», вынесла решение, что власти Франции не нарушили Европейскую конвенцию по правам человека, запретив в общественных местах носить одежду, полностью закрывающую лицо</w:t>
      </w:r>
      <w:r w:rsidR="00282341" w:rsidRPr="003501E7">
        <w:rPr>
          <w:rStyle w:val="a6"/>
          <w:rFonts w:ascii="Times New Roman" w:hAnsi="Times New Roman" w:cs="Times New Roman"/>
          <w:sz w:val="24"/>
          <w:szCs w:val="24"/>
          <w:lang w:eastAsia="ru-RU"/>
        </w:rPr>
        <w:footnoteReference w:id="137"/>
      </w:r>
      <w:r w:rsidR="00282341" w:rsidRPr="003501E7">
        <w:rPr>
          <w:rFonts w:ascii="Times New Roman" w:hAnsi="Times New Roman" w:cs="Times New Roman"/>
          <w:sz w:val="24"/>
          <w:szCs w:val="24"/>
          <w:lang w:eastAsia="ru-RU"/>
        </w:rPr>
        <w:t xml:space="preserve">. </w:t>
      </w:r>
    </w:p>
    <w:p w14:paraId="0CF739B5" w14:textId="49E8BAA8" w:rsidR="000C5318" w:rsidRPr="003501E7" w:rsidRDefault="000C5318" w:rsidP="007D4DC4">
      <w:pPr>
        <w:spacing w:after="0" w:line="360" w:lineRule="auto"/>
        <w:ind w:firstLine="709"/>
        <w:jc w:val="both"/>
        <w:rPr>
          <w:rFonts w:ascii="Times New Roman" w:hAnsi="Times New Roman" w:cs="Times New Roman"/>
          <w:sz w:val="24"/>
          <w:szCs w:val="24"/>
          <w:lang w:eastAsia="ru-RU"/>
        </w:rPr>
      </w:pPr>
      <w:r w:rsidRPr="003501E7">
        <w:rPr>
          <w:rFonts w:ascii="Times New Roman" w:hAnsi="Times New Roman" w:cs="Times New Roman"/>
          <w:sz w:val="24"/>
          <w:szCs w:val="24"/>
          <w:lang w:eastAsia="ru-RU"/>
        </w:rPr>
        <w:t xml:space="preserve">При этом в реализуемой внутренней политики того периода, прослеживаются и противоречия: так в 2008 г. Н. </w:t>
      </w:r>
      <w:r w:rsidR="00D336F0" w:rsidRPr="003501E7">
        <w:rPr>
          <w:rFonts w:ascii="Times New Roman" w:hAnsi="Times New Roman" w:cs="Times New Roman"/>
          <w:sz w:val="24"/>
          <w:szCs w:val="24"/>
          <w:lang w:eastAsia="ru-RU"/>
        </w:rPr>
        <w:t>Саркози</w:t>
      </w:r>
      <w:r w:rsidRPr="003501E7">
        <w:rPr>
          <w:rFonts w:ascii="Times New Roman" w:hAnsi="Times New Roman" w:cs="Times New Roman"/>
          <w:sz w:val="24"/>
          <w:szCs w:val="24"/>
          <w:lang w:eastAsia="ru-RU"/>
        </w:rPr>
        <w:t xml:space="preserve"> высказался с идеей «смешанных» браков, аргументируя это тем, что расовая чистота приведет к концу цивилизации. Хотя до этого готом ранее, он пообещал «очистить» улицы пригородов, а до этого также был инициатором закона о  и принятия закона </w:t>
      </w:r>
      <w:r w:rsidRPr="003501E7">
        <w:rPr>
          <w:rFonts w:ascii="Times New Roman" w:eastAsia="Times New Roman" w:hAnsi="Times New Roman" w:cs="Times New Roman"/>
          <w:spacing w:val="3"/>
          <w:sz w:val="24"/>
          <w:szCs w:val="24"/>
          <w:lang w:eastAsia="ru-RU"/>
        </w:rPr>
        <w:t>«полной вуали»</w:t>
      </w:r>
      <w:r w:rsidRPr="003501E7">
        <w:rPr>
          <w:rFonts w:ascii="Times New Roman" w:hAnsi="Times New Roman" w:cs="Times New Roman"/>
          <w:sz w:val="24"/>
          <w:szCs w:val="24"/>
          <w:lang w:eastAsia="ru-RU"/>
        </w:rPr>
        <w:t>.</w:t>
      </w:r>
    </w:p>
    <w:p w14:paraId="51A93FAA" w14:textId="4641D8A6" w:rsidR="0020244D" w:rsidRPr="003501E7" w:rsidRDefault="007D4DC4" w:rsidP="007D4DC4">
      <w:pPr>
        <w:spacing w:after="0" w:line="360" w:lineRule="auto"/>
        <w:ind w:firstLine="709"/>
        <w:jc w:val="both"/>
        <w:rPr>
          <w:rFonts w:ascii="Times New Roman" w:hAnsi="Times New Roman" w:cs="Times New Roman"/>
          <w:sz w:val="24"/>
          <w:szCs w:val="24"/>
          <w:lang w:eastAsia="ru-RU"/>
        </w:rPr>
      </w:pPr>
      <w:r w:rsidRPr="003501E7">
        <w:rPr>
          <w:rFonts w:ascii="Times New Roman" w:hAnsi="Times New Roman" w:cs="Times New Roman"/>
          <w:sz w:val="24"/>
          <w:szCs w:val="24"/>
          <w:lang w:eastAsia="ru-RU"/>
        </w:rPr>
        <w:lastRenderedPageBreak/>
        <w:t>Еще один закон, включающий в себя ряд положений относительно усиления борьбы против нелегальных потоков иммигрантов, был принят 16 июня 2011 года</w:t>
      </w:r>
      <w:r w:rsidRPr="003501E7">
        <w:rPr>
          <w:rFonts w:ascii="Times New Roman" w:hAnsi="Times New Roman" w:cs="Times New Roman"/>
          <w:vertAlign w:val="superscript"/>
        </w:rPr>
        <w:footnoteReference w:id="138"/>
      </w:r>
      <w:r w:rsidRPr="003501E7">
        <w:rPr>
          <w:rFonts w:ascii="Times New Roman" w:hAnsi="Times New Roman" w:cs="Times New Roman"/>
          <w:sz w:val="24"/>
          <w:szCs w:val="24"/>
          <w:lang w:eastAsia="ru-RU"/>
        </w:rPr>
        <w:t xml:space="preserve">. </w:t>
      </w:r>
      <w:r w:rsidR="0020244D" w:rsidRPr="003501E7">
        <w:rPr>
          <w:rFonts w:ascii="Times New Roman" w:hAnsi="Times New Roman" w:cs="Times New Roman"/>
          <w:sz w:val="24"/>
          <w:szCs w:val="24"/>
          <w:lang w:eastAsia="ru-RU"/>
        </w:rPr>
        <w:t>Закон «Об иммиграции, интеграции и гражданстве»</w:t>
      </w:r>
      <w:r w:rsidRPr="003501E7">
        <w:rPr>
          <w:rFonts w:ascii="Times New Roman" w:hAnsi="Times New Roman" w:cs="Times New Roman"/>
          <w:sz w:val="24"/>
          <w:szCs w:val="24"/>
          <w:lang w:eastAsia="ru-RU"/>
        </w:rPr>
        <w:t xml:space="preserve"> затрагивает </w:t>
      </w:r>
      <w:r w:rsidR="0020244D" w:rsidRPr="003501E7">
        <w:rPr>
          <w:rFonts w:ascii="Times New Roman" w:hAnsi="Times New Roman" w:cs="Times New Roman"/>
          <w:sz w:val="24"/>
          <w:szCs w:val="24"/>
          <w:lang w:eastAsia="ru-RU"/>
        </w:rPr>
        <w:t>вопрос</w:t>
      </w:r>
      <w:r w:rsidRPr="003501E7">
        <w:rPr>
          <w:rFonts w:ascii="Times New Roman" w:hAnsi="Times New Roman" w:cs="Times New Roman"/>
          <w:sz w:val="24"/>
          <w:szCs w:val="24"/>
          <w:lang w:eastAsia="ru-RU"/>
        </w:rPr>
        <w:t>ы</w:t>
      </w:r>
      <w:r w:rsidR="0020244D" w:rsidRPr="003501E7">
        <w:rPr>
          <w:rFonts w:ascii="Times New Roman" w:hAnsi="Times New Roman" w:cs="Times New Roman"/>
          <w:sz w:val="24"/>
          <w:szCs w:val="24"/>
          <w:lang w:eastAsia="ru-RU"/>
        </w:rPr>
        <w:t xml:space="preserve"> трудоустройства иностранцев без разрешения на работу. </w:t>
      </w:r>
      <w:r w:rsidRPr="003501E7">
        <w:rPr>
          <w:rFonts w:ascii="Times New Roman" w:hAnsi="Times New Roman" w:cs="Times New Roman"/>
          <w:sz w:val="24"/>
          <w:szCs w:val="24"/>
          <w:lang w:eastAsia="ru-RU"/>
        </w:rPr>
        <w:t>Он</w:t>
      </w:r>
      <w:r w:rsidR="0020244D" w:rsidRPr="003501E7">
        <w:rPr>
          <w:rFonts w:ascii="Times New Roman" w:hAnsi="Times New Roman" w:cs="Times New Roman"/>
          <w:sz w:val="24"/>
          <w:szCs w:val="24"/>
          <w:lang w:eastAsia="ru-RU"/>
        </w:rPr>
        <w:t xml:space="preserve"> содержит меры, направленные на укрепление интеграционной политики, а также меры по реформированию системы высылки иностранцев, незаконно пребывающих на территори</w:t>
      </w:r>
      <w:r w:rsidR="008540D6">
        <w:rPr>
          <w:rFonts w:ascii="Times New Roman" w:hAnsi="Times New Roman" w:cs="Times New Roman"/>
          <w:sz w:val="24"/>
          <w:szCs w:val="24"/>
          <w:lang w:eastAsia="ru-RU"/>
        </w:rPr>
        <w:t>ю</w:t>
      </w:r>
      <w:r w:rsidR="0020244D" w:rsidRPr="003501E7">
        <w:rPr>
          <w:rFonts w:ascii="Times New Roman" w:hAnsi="Times New Roman" w:cs="Times New Roman"/>
          <w:sz w:val="24"/>
          <w:szCs w:val="24"/>
          <w:lang w:eastAsia="ru-RU"/>
        </w:rPr>
        <w:t xml:space="preserve"> страны.</w:t>
      </w:r>
    </w:p>
    <w:p w14:paraId="16603BDD" w14:textId="40BBB3B7" w:rsidR="00336220" w:rsidRPr="003501E7" w:rsidRDefault="00A17180" w:rsidP="00A17180">
      <w:pPr>
        <w:spacing w:after="0" w:line="360" w:lineRule="auto"/>
        <w:ind w:firstLine="709"/>
        <w:jc w:val="both"/>
        <w:rPr>
          <w:rFonts w:ascii="Times New Roman" w:hAnsi="Times New Roman" w:cs="Times New Roman"/>
          <w:sz w:val="28"/>
          <w:szCs w:val="28"/>
          <w:highlight w:val="yellow"/>
        </w:rPr>
      </w:pPr>
      <w:r w:rsidRPr="003501E7">
        <w:rPr>
          <w:rFonts w:ascii="Times New Roman" w:hAnsi="Times New Roman" w:cs="Times New Roman"/>
          <w:sz w:val="24"/>
          <w:szCs w:val="24"/>
          <w:lang w:eastAsia="ru-RU"/>
        </w:rPr>
        <w:t xml:space="preserve">Еще одним направлением, миграционной политики Н. Саркози, стала реализация, одобряемых им принципов в отношении мигрантов и беженцев на уровне Европейского Союза. Так, в </w:t>
      </w:r>
      <w:r w:rsidR="00336220" w:rsidRPr="003501E7">
        <w:rPr>
          <w:rFonts w:ascii="Times New Roman" w:hAnsi="Times New Roman" w:cs="Times New Roman"/>
          <w:sz w:val="24"/>
          <w:szCs w:val="24"/>
          <w:lang w:eastAsia="ru-RU"/>
        </w:rPr>
        <w:t>2008 году лидеры стран ЕС одобрили «Пакт об иммиграции и предоставлении убежища». В основу Пакта легла идея Н</w:t>
      </w:r>
      <w:r w:rsidRPr="003501E7">
        <w:rPr>
          <w:rFonts w:ascii="Times New Roman" w:hAnsi="Times New Roman" w:cs="Times New Roman"/>
          <w:sz w:val="24"/>
          <w:szCs w:val="24"/>
          <w:lang w:eastAsia="ru-RU"/>
        </w:rPr>
        <w:t>.</w:t>
      </w:r>
      <w:r w:rsidR="00336220" w:rsidRPr="003501E7">
        <w:rPr>
          <w:rFonts w:ascii="Times New Roman" w:hAnsi="Times New Roman" w:cs="Times New Roman"/>
          <w:sz w:val="24"/>
          <w:szCs w:val="24"/>
          <w:lang w:eastAsia="ru-RU"/>
        </w:rPr>
        <w:t xml:space="preserve"> Саркози о так называемой «избирательной иммиграции». Она заключается в следующем: хотя этот пакт и не является юридически обязывающим документом, он призывает лидеров стран-участниц Европейского Союза усилить пограничный контроль, проводить общую европейскую политику в области предоставления убежища, отказаться от массовой легализации всех желающих иностранных граждан при выдачи документов на получение гражданства или вида на жительство, отдавать предпочтение высококвалифицированным специалистам. Как высказался сам Н</w:t>
      </w:r>
      <w:r w:rsidR="00F5418A" w:rsidRPr="003501E7">
        <w:rPr>
          <w:rFonts w:ascii="Times New Roman" w:hAnsi="Times New Roman" w:cs="Times New Roman"/>
          <w:sz w:val="24"/>
          <w:szCs w:val="24"/>
          <w:lang w:eastAsia="ru-RU"/>
        </w:rPr>
        <w:t>.</w:t>
      </w:r>
      <w:r w:rsidR="00336220" w:rsidRPr="003501E7">
        <w:rPr>
          <w:rFonts w:ascii="Times New Roman" w:hAnsi="Times New Roman" w:cs="Times New Roman"/>
          <w:sz w:val="24"/>
          <w:szCs w:val="24"/>
          <w:lang w:eastAsia="ru-RU"/>
        </w:rPr>
        <w:t xml:space="preserve"> Саркози на итоговой пресс-конференции после подписания пакта: «С этого момента Европа имеет реальную миграционную политику»</w:t>
      </w:r>
      <w:r w:rsidRPr="003501E7">
        <w:rPr>
          <w:rFonts w:ascii="Times New Roman" w:hAnsi="Times New Roman" w:cs="Times New Roman"/>
          <w:sz w:val="24"/>
          <w:szCs w:val="24"/>
          <w:vertAlign w:val="superscript"/>
          <w:lang w:eastAsia="ru-RU"/>
        </w:rPr>
        <w:footnoteReference w:id="139"/>
      </w:r>
      <w:r w:rsidR="00336220" w:rsidRPr="003501E7">
        <w:rPr>
          <w:rFonts w:ascii="Times New Roman" w:hAnsi="Times New Roman" w:cs="Times New Roman"/>
          <w:sz w:val="24"/>
          <w:szCs w:val="24"/>
          <w:lang w:eastAsia="ru-RU"/>
        </w:rPr>
        <w:t>.</w:t>
      </w:r>
    </w:p>
    <w:p w14:paraId="04E5494F" w14:textId="77777777" w:rsidR="00336220" w:rsidRPr="003501E7" w:rsidRDefault="00336220" w:rsidP="00252263">
      <w:pPr>
        <w:spacing w:after="0" w:line="360" w:lineRule="auto"/>
        <w:ind w:firstLine="709"/>
        <w:jc w:val="both"/>
        <w:rPr>
          <w:rFonts w:ascii="Times New Roman" w:hAnsi="Times New Roman" w:cs="Times New Roman"/>
          <w:sz w:val="24"/>
          <w:szCs w:val="24"/>
          <w:lang w:eastAsia="ru-RU"/>
        </w:rPr>
      </w:pPr>
      <w:r w:rsidRPr="003501E7">
        <w:rPr>
          <w:rFonts w:ascii="Times New Roman" w:hAnsi="Times New Roman" w:cs="Times New Roman"/>
          <w:sz w:val="24"/>
          <w:szCs w:val="24"/>
          <w:lang w:eastAsia="ru-RU"/>
        </w:rPr>
        <w:t xml:space="preserve">Однако на практике, даже подписание данного документа в 2008 году не дало желаемых результатов, не смогло сдержать увеличивающийся наплыв мигрантов, переросший в 2015 году в европейский миграционный кризис. Все чаще и чаще в СМИ всплывают заголовки, прогнозирующие скорый закат и раскол Европы в связи с тем, что европейские лидеры не могут договориться между собой в распределении беженцев и мигрантов и координации единой миграционной политики. </w:t>
      </w:r>
    </w:p>
    <w:p w14:paraId="4590809F" w14:textId="5BA23BA8" w:rsidR="00833C2D" w:rsidRPr="003501E7" w:rsidRDefault="00833C2D" w:rsidP="00252263">
      <w:pPr>
        <w:spacing w:after="0" w:line="360" w:lineRule="auto"/>
        <w:ind w:firstLine="709"/>
        <w:jc w:val="both"/>
        <w:rPr>
          <w:rFonts w:ascii="Times New Roman" w:hAnsi="Times New Roman" w:cs="Times New Roman"/>
          <w:sz w:val="24"/>
          <w:szCs w:val="24"/>
          <w:lang w:eastAsia="ru-RU"/>
        </w:rPr>
      </w:pPr>
      <w:r w:rsidRPr="003501E7">
        <w:rPr>
          <w:rFonts w:ascii="Times New Roman" w:hAnsi="Times New Roman" w:cs="Times New Roman"/>
          <w:sz w:val="24"/>
          <w:szCs w:val="24"/>
          <w:lang w:eastAsia="ru-RU"/>
        </w:rPr>
        <w:t xml:space="preserve">В целом, период президентства Н. Саркози все-таки можно охарактеризовать как ужесточение мер. </w:t>
      </w:r>
      <w:r w:rsidR="00430C6B" w:rsidRPr="00430C6B">
        <w:rPr>
          <w:rFonts w:ascii="Times New Roman" w:hAnsi="Times New Roman" w:cs="Times New Roman"/>
          <w:sz w:val="24"/>
          <w:szCs w:val="24"/>
          <w:lang w:eastAsia="ru-RU"/>
        </w:rPr>
        <w:t>Ужесточение правил объединения семей, требование знания французского языка для иммигрантов и практика «контрактов приема и интеграции» (обязательство иммигрантов соблюдать республиканские правила и нормы) стабилизировали численность легальных мигрантов и снизили численность лиц, просящих убежище во Франции.</w:t>
      </w:r>
      <w:r w:rsidR="00430C6B">
        <w:rPr>
          <w:rFonts w:ascii="PT Sans" w:hAnsi="PT Sans"/>
          <w:color w:val="000000"/>
          <w:sz w:val="21"/>
          <w:szCs w:val="21"/>
        </w:rPr>
        <w:t xml:space="preserve"> </w:t>
      </w:r>
      <w:r w:rsidR="002750A3" w:rsidRPr="003501E7">
        <w:rPr>
          <w:rFonts w:ascii="Times New Roman" w:hAnsi="Times New Roman" w:cs="Times New Roman"/>
          <w:sz w:val="24"/>
          <w:szCs w:val="24"/>
        </w:rPr>
        <w:t xml:space="preserve">В марте 2012 года во время президентской кампании он </w:t>
      </w:r>
      <w:r w:rsidR="00A41E0A" w:rsidRPr="003501E7">
        <w:rPr>
          <w:rFonts w:ascii="Times New Roman" w:hAnsi="Times New Roman" w:cs="Times New Roman"/>
          <w:sz w:val="24"/>
          <w:szCs w:val="24"/>
        </w:rPr>
        <w:t>опять</w:t>
      </w:r>
      <w:r w:rsidR="002750A3" w:rsidRPr="003501E7">
        <w:rPr>
          <w:rFonts w:ascii="Times New Roman" w:hAnsi="Times New Roman" w:cs="Times New Roman"/>
          <w:sz w:val="24"/>
          <w:szCs w:val="24"/>
        </w:rPr>
        <w:t xml:space="preserve"> </w:t>
      </w:r>
      <w:r w:rsidR="00A41E0A" w:rsidRPr="003501E7">
        <w:rPr>
          <w:rFonts w:ascii="Times New Roman" w:hAnsi="Times New Roman" w:cs="Times New Roman"/>
          <w:sz w:val="24"/>
          <w:szCs w:val="24"/>
        </w:rPr>
        <w:lastRenderedPageBreak/>
        <w:t>вернулся к проблеме</w:t>
      </w:r>
      <w:r w:rsidR="002750A3" w:rsidRPr="003501E7">
        <w:rPr>
          <w:rFonts w:ascii="Times New Roman" w:hAnsi="Times New Roman" w:cs="Times New Roman"/>
          <w:sz w:val="24"/>
          <w:szCs w:val="24"/>
        </w:rPr>
        <w:t xml:space="preserve"> решения внутриполитических проблем, связанных с мигрантами</w:t>
      </w:r>
      <w:r w:rsidR="008C098C">
        <w:rPr>
          <w:rFonts w:ascii="Times New Roman" w:hAnsi="Times New Roman" w:cs="Times New Roman"/>
          <w:sz w:val="24"/>
          <w:szCs w:val="24"/>
        </w:rPr>
        <w:t>: он</w:t>
      </w:r>
      <w:r w:rsidRPr="003501E7">
        <w:rPr>
          <w:rFonts w:ascii="Times New Roman" w:hAnsi="Times New Roman" w:cs="Times New Roman"/>
          <w:sz w:val="24"/>
          <w:szCs w:val="24"/>
          <w:lang w:eastAsia="ru-RU"/>
        </w:rPr>
        <w:t xml:space="preserve"> </w:t>
      </w:r>
      <w:r w:rsidR="00A41E0A" w:rsidRPr="003501E7">
        <w:rPr>
          <w:rFonts w:ascii="Times New Roman" w:hAnsi="Times New Roman" w:cs="Times New Roman"/>
          <w:sz w:val="24"/>
          <w:szCs w:val="24"/>
          <w:lang w:eastAsia="ru-RU"/>
        </w:rPr>
        <w:t>предложил</w:t>
      </w:r>
      <w:r w:rsidRPr="003501E7">
        <w:rPr>
          <w:rFonts w:ascii="Times New Roman" w:hAnsi="Times New Roman" w:cs="Times New Roman"/>
          <w:sz w:val="24"/>
          <w:szCs w:val="24"/>
          <w:lang w:eastAsia="ru-RU"/>
        </w:rPr>
        <w:t xml:space="preserve"> </w:t>
      </w:r>
      <w:r w:rsidR="00A41E0A" w:rsidRPr="003501E7">
        <w:rPr>
          <w:rFonts w:ascii="Times New Roman" w:hAnsi="Times New Roman" w:cs="Times New Roman"/>
          <w:sz w:val="24"/>
          <w:szCs w:val="24"/>
          <w:lang w:eastAsia="ru-RU"/>
        </w:rPr>
        <w:t xml:space="preserve">введение новых </w:t>
      </w:r>
      <w:r w:rsidR="008C098C">
        <w:rPr>
          <w:rFonts w:ascii="Times New Roman" w:hAnsi="Times New Roman" w:cs="Times New Roman"/>
          <w:sz w:val="24"/>
          <w:szCs w:val="24"/>
          <w:lang w:eastAsia="ru-RU"/>
        </w:rPr>
        <w:t>жестких</w:t>
      </w:r>
      <w:r w:rsidR="008C098C" w:rsidRPr="003501E7">
        <w:rPr>
          <w:rFonts w:ascii="Times New Roman" w:hAnsi="Times New Roman" w:cs="Times New Roman"/>
          <w:sz w:val="24"/>
          <w:szCs w:val="24"/>
          <w:lang w:eastAsia="ru-RU"/>
        </w:rPr>
        <w:t xml:space="preserve"> </w:t>
      </w:r>
      <w:r w:rsidR="00A41E0A" w:rsidRPr="003501E7">
        <w:rPr>
          <w:rFonts w:ascii="Times New Roman" w:hAnsi="Times New Roman" w:cs="Times New Roman"/>
          <w:sz w:val="24"/>
          <w:szCs w:val="24"/>
          <w:lang w:eastAsia="ru-RU"/>
        </w:rPr>
        <w:t xml:space="preserve">мер и </w:t>
      </w:r>
      <w:r w:rsidRPr="003501E7">
        <w:rPr>
          <w:rFonts w:ascii="Times New Roman" w:hAnsi="Times New Roman" w:cs="Times New Roman"/>
          <w:sz w:val="24"/>
          <w:szCs w:val="24"/>
          <w:lang w:eastAsia="ru-RU"/>
        </w:rPr>
        <w:t>изменени</w:t>
      </w:r>
      <w:r w:rsidR="00A41E0A" w:rsidRPr="003501E7">
        <w:rPr>
          <w:rFonts w:ascii="Times New Roman" w:hAnsi="Times New Roman" w:cs="Times New Roman"/>
          <w:sz w:val="24"/>
          <w:szCs w:val="24"/>
          <w:lang w:eastAsia="ru-RU"/>
        </w:rPr>
        <w:t>й</w:t>
      </w:r>
      <w:r w:rsidRPr="003501E7">
        <w:rPr>
          <w:rFonts w:ascii="Times New Roman" w:hAnsi="Times New Roman" w:cs="Times New Roman"/>
          <w:sz w:val="24"/>
          <w:szCs w:val="24"/>
          <w:lang w:eastAsia="ru-RU"/>
        </w:rPr>
        <w:t xml:space="preserve"> миграционной политик</w:t>
      </w:r>
      <w:r w:rsidR="00A41E0A" w:rsidRPr="003501E7">
        <w:rPr>
          <w:rFonts w:ascii="Times New Roman" w:hAnsi="Times New Roman" w:cs="Times New Roman"/>
          <w:sz w:val="24"/>
          <w:szCs w:val="24"/>
          <w:lang w:eastAsia="ru-RU"/>
        </w:rPr>
        <w:t>и</w:t>
      </w:r>
      <w:r w:rsidRPr="003501E7">
        <w:rPr>
          <w:rFonts w:ascii="Times New Roman" w:hAnsi="Times New Roman" w:cs="Times New Roman"/>
          <w:sz w:val="24"/>
          <w:szCs w:val="24"/>
          <w:lang w:eastAsia="ru-RU"/>
        </w:rPr>
        <w:t xml:space="preserve"> Франции, </w:t>
      </w:r>
      <w:r w:rsidR="00A41E0A" w:rsidRPr="003501E7">
        <w:rPr>
          <w:rFonts w:ascii="Times New Roman" w:hAnsi="Times New Roman" w:cs="Times New Roman"/>
          <w:sz w:val="24"/>
          <w:szCs w:val="24"/>
          <w:lang w:eastAsia="ru-RU"/>
        </w:rPr>
        <w:t>так как, с его точки зрения, промедление</w:t>
      </w:r>
      <w:r w:rsidRPr="003501E7">
        <w:rPr>
          <w:rFonts w:ascii="Times New Roman" w:hAnsi="Times New Roman" w:cs="Times New Roman"/>
          <w:sz w:val="24"/>
          <w:szCs w:val="24"/>
          <w:lang w:eastAsia="ru-RU"/>
        </w:rPr>
        <w:t xml:space="preserve"> может </w:t>
      </w:r>
      <w:r w:rsidR="00A41E0A" w:rsidRPr="003501E7">
        <w:rPr>
          <w:rFonts w:ascii="Times New Roman" w:hAnsi="Times New Roman" w:cs="Times New Roman"/>
          <w:sz w:val="24"/>
          <w:szCs w:val="24"/>
          <w:lang w:eastAsia="ru-RU"/>
        </w:rPr>
        <w:t>негативно</w:t>
      </w:r>
      <w:r w:rsidRPr="003501E7">
        <w:rPr>
          <w:rFonts w:ascii="Times New Roman" w:hAnsi="Times New Roman" w:cs="Times New Roman"/>
          <w:sz w:val="24"/>
          <w:szCs w:val="24"/>
          <w:lang w:eastAsia="ru-RU"/>
        </w:rPr>
        <w:t xml:space="preserve"> отразиться на внутренней политике </w:t>
      </w:r>
      <w:r w:rsidR="00F13A49" w:rsidRPr="003501E7">
        <w:rPr>
          <w:rFonts w:ascii="Times New Roman" w:hAnsi="Times New Roman" w:cs="Times New Roman"/>
          <w:sz w:val="24"/>
          <w:szCs w:val="24"/>
          <w:lang w:eastAsia="ru-RU"/>
        </w:rPr>
        <w:t>страны</w:t>
      </w:r>
      <w:r w:rsidRPr="003501E7">
        <w:rPr>
          <w:rFonts w:ascii="Times New Roman" w:hAnsi="Times New Roman" w:cs="Times New Roman"/>
          <w:sz w:val="24"/>
          <w:szCs w:val="24"/>
          <w:lang w:eastAsia="ru-RU"/>
        </w:rPr>
        <w:t>.</w:t>
      </w:r>
    </w:p>
    <w:p w14:paraId="526909E1" w14:textId="2F455AD4" w:rsidR="00620443" w:rsidRPr="003501E7" w:rsidRDefault="00620443" w:rsidP="00252263">
      <w:pPr>
        <w:spacing w:after="0" w:line="360" w:lineRule="auto"/>
        <w:ind w:firstLine="709"/>
        <w:jc w:val="both"/>
        <w:rPr>
          <w:rFonts w:ascii="Times New Roman" w:hAnsi="Times New Roman" w:cs="Times New Roman"/>
          <w:sz w:val="24"/>
          <w:szCs w:val="24"/>
          <w:lang w:eastAsia="ru-RU"/>
        </w:rPr>
      </w:pPr>
      <w:r w:rsidRPr="003501E7">
        <w:rPr>
          <w:rFonts w:ascii="Times New Roman" w:hAnsi="Times New Roman" w:cs="Times New Roman"/>
          <w:sz w:val="24"/>
          <w:szCs w:val="24"/>
          <w:lang w:eastAsia="ru-RU"/>
        </w:rPr>
        <w:t>Рассмотрение нормативно-правовой базы законодательства миграционной политики, реализуемой в период 2007-2012 гг. позволяет говорить, что Н. Саркози был сторонником «европейской» культурной интеграции иммигрантов во французское общество.</w:t>
      </w:r>
      <w:r w:rsidR="00E86F34" w:rsidRPr="003501E7">
        <w:rPr>
          <w:rFonts w:ascii="Times New Roman" w:hAnsi="Times New Roman" w:cs="Times New Roman"/>
          <w:sz w:val="24"/>
          <w:szCs w:val="24"/>
          <w:lang w:eastAsia="ru-RU"/>
        </w:rPr>
        <w:t xml:space="preserve"> В основе проводимой политики лежит подход при котором Франция рассматривается</w:t>
      </w:r>
      <w:r w:rsidR="008C098C">
        <w:rPr>
          <w:rFonts w:ascii="Times New Roman" w:hAnsi="Times New Roman" w:cs="Times New Roman"/>
          <w:sz w:val="24"/>
          <w:szCs w:val="24"/>
          <w:lang w:eastAsia="ru-RU"/>
        </w:rPr>
        <w:t>,</w:t>
      </w:r>
      <w:r w:rsidR="00E86F34" w:rsidRPr="003501E7">
        <w:rPr>
          <w:rFonts w:ascii="Times New Roman" w:hAnsi="Times New Roman" w:cs="Times New Roman"/>
          <w:sz w:val="24"/>
          <w:szCs w:val="24"/>
          <w:lang w:eastAsia="ru-RU"/>
        </w:rPr>
        <w:t xml:space="preserve"> в первую очередь</w:t>
      </w:r>
      <w:r w:rsidR="008C098C">
        <w:rPr>
          <w:rFonts w:ascii="Times New Roman" w:hAnsi="Times New Roman" w:cs="Times New Roman"/>
          <w:sz w:val="24"/>
          <w:szCs w:val="24"/>
          <w:lang w:eastAsia="ru-RU"/>
        </w:rPr>
        <w:t>,</w:t>
      </w:r>
      <w:r w:rsidR="00E86F34" w:rsidRPr="003501E7">
        <w:rPr>
          <w:rFonts w:ascii="Times New Roman" w:hAnsi="Times New Roman" w:cs="Times New Roman"/>
          <w:sz w:val="24"/>
          <w:szCs w:val="24"/>
          <w:lang w:eastAsia="ru-RU"/>
        </w:rPr>
        <w:t xml:space="preserve"> как светское государство.</w:t>
      </w:r>
      <w:r w:rsidR="001F1443" w:rsidRPr="003501E7">
        <w:rPr>
          <w:rFonts w:ascii="Times New Roman" w:hAnsi="Times New Roman" w:cs="Times New Roman"/>
          <w:sz w:val="24"/>
          <w:szCs w:val="24"/>
          <w:lang w:eastAsia="ru-RU"/>
        </w:rPr>
        <w:t xml:space="preserve"> Столкновение с иммигрантами из Турции, Туниса, Алжира и Марокко, придерживающихся исламских традиций, в отличие от «первоначальных» иммигрантов из стран Южной Европы, </w:t>
      </w:r>
      <w:r w:rsidR="0017102E">
        <w:rPr>
          <w:rFonts w:ascii="Times New Roman" w:hAnsi="Times New Roman" w:cs="Times New Roman"/>
          <w:sz w:val="24"/>
          <w:szCs w:val="24"/>
          <w:lang w:eastAsia="ru-RU"/>
        </w:rPr>
        <w:t>про</w:t>
      </w:r>
      <w:r w:rsidR="001F1443" w:rsidRPr="003501E7">
        <w:rPr>
          <w:rFonts w:ascii="Times New Roman" w:hAnsi="Times New Roman" w:cs="Times New Roman"/>
          <w:sz w:val="24"/>
          <w:szCs w:val="24"/>
          <w:lang w:eastAsia="ru-RU"/>
        </w:rPr>
        <w:t>повед</w:t>
      </w:r>
      <w:r w:rsidR="0017102E">
        <w:rPr>
          <w:rFonts w:ascii="Times New Roman" w:hAnsi="Times New Roman" w:cs="Times New Roman"/>
          <w:sz w:val="24"/>
          <w:szCs w:val="24"/>
          <w:lang w:eastAsia="ru-RU"/>
        </w:rPr>
        <w:t>ую</w:t>
      </w:r>
      <w:r w:rsidR="001F1443" w:rsidRPr="003501E7">
        <w:rPr>
          <w:rFonts w:ascii="Times New Roman" w:hAnsi="Times New Roman" w:cs="Times New Roman"/>
          <w:sz w:val="24"/>
          <w:szCs w:val="24"/>
          <w:lang w:eastAsia="ru-RU"/>
        </w:rPr>
        <w:t>щих католицизм и относительно спокойно интегрирующийся во французское общество, привело к тому, что законодательство Республики стало трансформироваться. Возникла необходимость введения мер не только в области трудового законодательства (регламентация условий пребывания, трудоустройства и т.п.), но также вырабатывать основные принципы интеграционной политики, искать пути преодоления культурного кризиса внутри французского общества.</w:t>
      </w:r>
      <w:r w:rsidR="007059D3" w:rsidRPr="003501E7">
        <w:rPr>
          <w:rFonts w:ascii="Times New Roman" w:hAnsi="Times New Roman" w:cs="Times New Roman"/>
          <w:sz w:val="24"/>
          <w:szCs w:val="24"/>
          <w:lang w:eastAsia="ru-RU"/>
        </w:rPr>
        <w:t xml:space="preserve"> Преодоление мультикультурализма могло быть реализовано двумя способами: один – интеграция индивидов, исповедующих ислам, во французское общества (в этом случае, религия меньшинства должна быть «поглощена» религией большин</w:t>
      </w:r>
      <w:r w:rsidR="00EE755B" w:rsidRPr="003501E7">
        <w:rPr>
          <w:rFonts w:ascii="Times New Roman" w:hAnsi="Times New Roman" w:cs="Times New Roman"/>
          <w:sz w:val="24"/>
          <w:szCs w:val="24"/>
          <w:lang w:eastAsia="ru-RU"/>
        </w:rPr>
        <w:t>с</w:t>
      </w:r>
      <w:r w:rsidR="007059D3" w:rsidRPr="003501E7">
        <w:rPr>
          <w:rFonts w:ascii="Times New Roman" w:hAnsi="Times New Roman" w:cs="Times New Roman"/>
          <w:sz w:val="24"/>
          <w:szCs w:val="24"/>
          <w:lang w:eastAsia="ru-RU"/>
        </w:rPr>
        <w:t>тва), второй – пересмотр доктрин и принцип</w:t>
      </w:r>
      <w:r w:rsidR="00EE755B" w:rsidRPr="003501E7">
        <w:rPr>
          <w:rFonts w:ascii="Times New Roman" w:hAnsi="Times New Roman" w:cs="Times New Roman"/>
          <w:sz w:val="24"/>
          <w:szCs w:val="24"/>
          <w:lang w:eastAsia="ru-RU"/>
        </w:rPr>
        <w:t>ов всей миграционной политики и принятие образований самостоятельных организаций «новых» иммигрантов (позволить создать государство в государстве).</w:t>
      </w:r>
    </w:p>
    <w:p w14:paraId="5894E42F" w14:textId="75B4DB10" w:rsidR="00A70AD8" w:rsidRPr="003501E7" w:rsidRDefault="002A48A9" w:rsidP="00705C90">
      <w:pPr>
        <w:spacing w:after="0" w:line="360" w:lineRule="auto"/>
        <w:ind w:firstLine="709"/>
        <w:jc w:val="both"/>
        <w:rPr>
          <w:rFonts w:ascii="Times New Roman" w:hAnsi="Times New Roman" w:cs="Times New Roman"/>
          <w:sz w:val="24"/>
          <w:szCs w:val="24"/>
          <w:lang w:eastAsia="ru-RU"/>
        </w:rPr>
      </w:pPr>
      <w:r w:rsidRPr="003501E7">
        <w:rPr>
          <w:rFonts w:ascii="Times New Roman" w:hAnsi="Times New Roman" w:cs="Times New Roman"/>
          <w:sz w:val="24"/>
          <w:szCs w:val="24"/>
          <w:lang w:eastAsia="ru-RU"/>
        </w:rPr>
        <w:t xml:space="preserve">Если говорить словами А. </w:t>
      </w:r>
      <w:proofErr w:type="spellStart"/>
      <w:r w:rsidRPr="003501E7">
        <w:rPr>
          <w:rFonts w:ascii="Times New Roman" w:hAnsi="Times New Roman" w:cs="Times New Roman"/>
          <w:sz w:val="24"/>
          <w:szCs w:val="24"/>
          <w:lang w:eastAsia="ru-RU"/>
        </w:rPr>
        <w:t>Харгривса</w:t>
      </w:r>
      <w:proofErr w:type="spellEnd"/>
      <w:r w:rsidR="00686C53" w:rsidRPr="003501E7">
        <w:rPr>
          <w:rStyle w:val="a6"/>
          <w:rFonts w:ascii="Times New Roman" w:hAnsi="Times New Roman" w:cs="Times New Roman"/>
          <w:sz w:val="24"/>
          <w:szCs w:val="24"/>
          <w:lang w:eastAsia="ru-RU"/>
        </w:rPr>
        <w:footnoteReference w:id="140"/>
      </w:r>
      <w:r w:rsidRPr="003501E7">
        <w:rPr>
          <w:rFonts w:ascii="Times New Roman" w:hAnsi="Times New Roman" w:cs="Times New Roman"/>
          <w:sz w:val="24"/>
          <w:szCs w:val="24"/>
          <w:lang w:eastAsia="ru-RU"/>
        </w:rPr>
        <w:t xml:space="preserve">, то руководство страны должно было выбрать политику плюрализма или политику исключений. </w:t>
      </w:r>
      <w:r w:rsidR="00F8550C" w:rsidRPr="003501E7">
        <w:rPr>
          <w:rFonts w:ascii="Times New Roman" w:hAnsi="Times New Roman" w:cs="Times New Roman"/>
          <w:sz w:val="24"/>
          <w:szCs w:val="24"/>
          <w:lang w:eastAsia="ru-RU"/>
        </w:rPr>
        <w:t>Н. Саркози победил на выборах благодаря своим идеям о том, как можно разрешить проблемы культурной интеграции. Именно в этот период французское общество после событий 2005 года пересматривает такие понятия как «нация», «идентичность», «французский гражданин»</w:t>
      </w:r>
      <w:r w:rsidR="00541A10" w:rsidRPr="003501E7">
        <w:rPr>
          <w:rFonts w:ascii="Times New Roman" w:hAnsi="Times New Roman" w:cs="Times New Roman"/>
          <w:sz w:val="24"/>
          <w:szCs w:val="24"/>
          <w:lang w:eastAsia="ru-RU"/>
        </w:rPr>
        <w:t>, так как столкнулось с размежеванием граждан мусульманского и немусульманского вероисповедования</w:t>
      </w:r>
      <w:r w:rsidR="00F8550C" w:rsidRPr="003501E7">
        <w:rPr>
          <w:rFonts w:ascii="Times New Roman" w:hAnsi="Times New Roman" w:cs="Times New Roman"/>
          <w:sz w:val="24"/>
          <w:szCs w:val="24"/>
          <w:lang w:eastAsia="ru-RU"/>
        </w:rPr>
        <w:t>.</w:t>
      </w:r>
      <w:r w:rsidR="00705C90" w:rsidRPr="003501E7">
        <w:rPr>
          <w:rFonts w:ascii="Times New Roman" w:hAnsi="Times New Roman" w:cs="Times New Roman"/>
          <w:sz w:val="24"/>
          <w:szCs w:val="24"/>
          <w:lang w:eastAsia="ru-RU"/>
        </w:rPr>
        <w:t xml:space="preserve"> </w:t>
      </w:r>
      <w:r w:rsidR="00A70AD8" w:rsidRPr="003501E7">
        <w:rPr>
          <w:rFonts w:ascii="Times New Roman" w:hAnsi="Times New Roman" w:cs="Times New Roman"/>
          <w:sz w:val="24"/>
          <w:szCs w:val="24"/>
          <w:lang w:eastAsia="ru-RU"/>
        </w:rPr>
        <w:t xml:space="preserve">Социологические исследования данного периода показали, что французы положительно относились к экономическому аспекту миграции, в то время как </w:t>
      </w:r>
      <w:r w:rsidR="00A70AD8" w:rsidRPr="003501E7">
        <w:rPr>
          <w:rFonts w:ascii="Times New Roman" w:hAnsi="Times New Roman" w:cs="Times New Roman"/>
          <w:sz w:val="24"/>
          <w:szCs w:val="24"/>
          <w:lang w:eastAsia="ru-RU"/>
        </w:rPr>
        <w:lastRenderedPageBreak/>
        <w:t>вопросы культурной интеграции вызывали негативное во</w:t>
      </w:r>
      <w:r w:rsidR="00A70AD8" w:rsidRPr="003501E7">
        <w:rPr>
          <w:rFonts w:ascii="Times New Roman" w:hAnsi="Times New Roman" w:cs="Times New Roman"/>
          <w:sz w:val="24"/>
          <w:szCs w:val="24"/>
          <w:lang w:val="en-US" w:eastAsia="ru-RU"/>
        </w:rPr>
        <w:t>c</w:t>
      </w:r>
      <w:r w:rsidR="00A70AD8" w:rsidRPr="003501E7">
        <w:rPr>
          <w:rFonts w:ascii="Times New Roman" w:hAnsi="Times New Roman" w:cs="Times New Roman"/>
          <w:sz w:val="24"/>
          <w:szCs w:val="24"/>
          <w:lang w:eastAsia="ru-RU"/>
        </w:rPr>
        <w:t>приятие</w:t>
      </w:r>
      <w:r w:rsidR="00C37A1D" w:rsidRPr="003501E7">
        <w:rPr>
          <w:rFonts w:ascii="Times New Roman" w:hAnsi="Times New Roman" w:cs="Times New Roman"/>
          <w:sz w:val="24"/>
          <w:szCs w:val="24"/>
          <w:lang w:eastAsia="ru-RU"/>
        </w:rPr>
        <w:t xml:space="preserve"> и способствовали развитию расистских настроений</w:t>
      </w:r>
      <w:r w:rsidR="00A70AD8" w:rsidRPr="003501E7">
        <w:rPr>
          <w:rFonts w:ascii="Times New Roman" w:hAnsi="Times New Roman" w:cs="Times New Roman"/>
          <w:sz w:val="24"/>
          <w:szCs w:val="24"/>
          <w:lang w:eastAsia="ru-RU"/>
        </w:rPr>
        <w:t>.</w:t>
      </w:r>
    </w:p>
    <w:p w14:paraId="0BBA962C" w14:textId="3B646888" w:rsidR="004C4C2E" w:rsidRPr="003501E7" w:rsidRDefault="00EB5A8F" w:rsidP="004C4C2E">
      <w:pPr>
        <w:spacing w:after="0" w:line="360" w:lineRule="auto"/>
        <w:ind w:firstLine="709"/>
        <w:jc w:val="both"/>
        <w:rPr>
          <w:rFonts w:ascii="Times New Roman" w:hAnsi="Times New Roman" w:cs="Times New Roman"/>
          <w:sz w:val="24"/>
          <w:szCs w:val="24"/>
          <w:lang w:eastAsia="ru-RU"/>
        </w:rPr>
      </w:pPr>
      <w:r w:rsidRPr="003501E7">
        <w:rPr>
          <w:rFonts w:ascii="Times New Roman" w:hAnsi="Times New Roman" w:cs="Times New Roman"/>
          <w:sz w:val="24"/>
          <w:szCs w:val="24"/>
          <w:lang w:eastAsia="ru-RU"/>
        </w:rPr>
        <w:t>Президент</w:t>
      </w:r>
      <w:r w:rsidR="00705C90" w:rsidRPr="003501E7">
        <w:rPr>
          <w:rFonts w:ascii="Times New Roman" w:hAnsi="Times New Roman" w:cs="Times New Roman"/>
          <w:sz w:val="24"/>
          <w:szCs w:val="24"/>
          <w:lang w:eastAsia="ru-RU"/>
        </w:rPr>
        <w:t xml:space="preserve"> сделал выбор в пользу республиканской модели нации. Основа идеологии такого подхода базируется на том, что существуют базовые ценности (светскость, демократия, соблюдение прав и свобод человека), которые обязаны разделять все члены французского общества, французской нации. Выбор именно такой модели культурной интеграции и предопределил принятие </w:t>
      </w:r>
      <w:r w:rsidR="004538B0" w:rsidRPr="003501E7">
        <w:rPr>
          <w:rFonts w:ascii="Times New Roman" w:hAnsi="Times New Roman" w:cs="Times New Roman"/>
          <w:sz w:val="24"/>
          <w:szCs w:val="24"/>
          <w:lang w:eastAsia="ru-RU"/>
        </w:rPr>
        <w:t>такого</w:t>
      </w:r>
      <w:r w:rsidR="00705C90" w:rsidRPr="003501E7">
        <w:rPr>
          <w:rFonts w:ascii="Times New Roman" w:hAnsi="Times New Roman" w:cs="Times New Roman"/>
          <w:sz w:val="24"/>
          <w:szCs w:val="24"/>
          <w:lang w:eastAsia="ru-RU"/>
        </w:rPr>
        <w:t xml:space="preserve"> закон</w:t>
      </w:r>
      <w:r w:rsidR="004538B0" w:rsidRPr="003501E7">
        <w:rPr>
          <w:rFonts w:ascii="Times New Roman" w:hAnsi="Times New Roman" w:cs="Times New Roman"/>
          <w:sz w:val="24"/>
          <w:szCs w:val="24"/>
          <w:lang w:eastAsia="ru-RU"/>
        </w:rPr>
        <w:t>а</w:t>
      </w:r>
      <w:r w:rsidR="00705C90" w:rsidRPr="003501E7">
        <w:rPr>
          <w:rFonts w:ascii="Times New Roman" w:hAnsi="Times New Roman" w:cs="Times New Roman"/>
          <w:sz w:val="24"/>
          <w:szCs w:val="24"/>
          <w:lang w:eastAsia="ru-RU"/>
        </w:rPr>
        <w:t xml:space="preserve"> как «полная вуаль»</w:t>
      </w:r>
      <w:r w:rsidR="004538B0" w:rsidRPr="003501E7">
        <w:rPr>
          <w:rFonts w:ascii="Times New Roman" w:hAnsi="Times New Roman" w:cs="Times New Roman"/>
          <w:sz w:val="24"/>
          <w:szCs w:val="24"/>
          <w:lang w:eastAsia="ru-RU"/>
        </w:rPr>
        <w:t>. Реализуемые меры в области трудового законодательства как части миграционной политик</w:t>
      </w:r>
      <w:r w:rsidR="008C098C">
        <w:rPr>
          <w:rFonts w:ascii="Times New Roman" w:hAnsi="Times New Roman" w:cs="Times New Roman"/>
          <w:sz w:val="24"/>
          <w:szCs w:val="24"/>
          <w:lang w:eastAsia="ru-RU"/>
        </w:rPr>
        <w:t>и</w:t>
      </w:r>
      <w:r w:rsidR="004538B0" w:rsidRPr="003501E7">
        <w:rPr>
          <w:rFonts w:ascii="Times New Roman" w:hAnsi="Times New Roman" w:cs="Times New Roman"/>
          <w:sz w:val="24"/>
          <w:szCs w:val="24"/>
          <w:lang w:eastAsia="ru-RU"/>
        </w:rPr>
        <w:t xml:space="preserve"> также были направлены на поддержание выбранного направления: был сделан акцент на привлечение высококвалифицированных специалистов, реализовывалась «селективная»</w:t>
      </w:r>
      <w:r w:rsidR="003115DB" w:rsidRPr="003501E7">
        <w:rPr>
          <w:rFonts w:ascii="Times New Roman" w:hAnsi="Times New Roman" w:cs="Times New Roman"/>
          <w:sz w:val="24"/>
          <w:szCs w:val="24"/>
          <w:lang w:eastAsia="ru-RU"/>
        </w:rPr>
        <w:t>, «избирательная»</w:t>
      </w:r>
      <w:r w:rsidR="004538B0" w:rsidRPr="003501E7">
        <w:rPr>
          <w:rFonts w:ascii="Times New Roman" w:hAnsi="Times New Roman" w:cs="Times New Roman"/>
          <w:sz w:val="24"/>
          <w:szCs w:val="24"/>
          <w:lang w:eastAsia="ru-RU"/>
        </w:rPr>
        <w:t xml:space="preserve"> политика. Иностранный гражданин, выбирая местом своей работы Францию, должен был понимать, что ему необходимо будет принять ценности этой страны и выучить язык</w:t>
      </w:r>
      <w:r w:rsidR="00032AD0" w:rsidRPr="003501E7">
        <w:rPr>
          <w:rFonts w:ascii="Times New Roman" w:hAnsi="Times New Roman" w:cs="Times New Roman"/>
          <w:sz w:val="24"/>
          <w:szCs w:val="24"/>
          <w:lang w:eastAsia="ru-RU"/>
        </w:rPr>
        <w:t xml:space="preserve">: возникала взаимосвязь между получением гражданства и желанием быть гражданином Французской </w:t>
      </w:r>
      <w:r w:rsidR="008C098C" w:rsidRPr="003501E7">
        <w:rPr>
          <w:rFonts w:ascii="Times New Roman" w:hAnsi="Times New Roman" w:cs="Times New Roman"/>
          <w:sz w:val="24"/>
          <w:szCs w:val="24"/>
          <w:lang w:eastAsia="ru-RU"/>
        </w:rPr>
        <w:t>Республики</w:t>
      </w:r>
      <w:r w:rsidR="004538B0" w:rsidRPr="003501E7">
        <w:rPr>
          <w:rFonts w:ascii="Times New Roman" w:hAnsi="Times New Roman" w:cs="Times New Roman"/>
          <w:sz w:val="24"/>
          <w:szCs w:val="24"/>
          <w:lang w:eastAsia="ru-RU"/>
        </w:rPr>
        <w:t>.</w:t>
      </w:r>
      <w:r w:rsidR="00705C90" w:rsidRPr="003501E7">
        <w:rPr>
          <w:rFonts w:ascii="Times New Roman" w:hAnsi="Times New Roman" w:cs="Times New Roman"/>
          <w:sz w:val="24"/>
          <w:szCs w:val="24"/>
          <w:lang w:eastAsia="ru-RU"/>
        </w:rPr>
        <w:t xml:space="preserve"> </w:t>
      </w:r>
      <w:r w:rsidR="00C70169" w:rsidRPr="003501E7">
        <w:rPr>
          <w:rFonts w:ascii="Times New Roman" w:hAnsi="Times New Roman" w:cs="Times New Roman"/>
          <w:sz w:val="24"/>
          <w:szCs w:val="24"/>
          <w:lang w:eastAsia="ru-RU"/>
        </w:rPr>
        <w:t>Те же</w:t>
      </w:r>
      <w:r w:rsidR="008C098C">
        <w:rPr>
          <w:rFonts w:ascii="Times New Roman" w:hAnsi="Times New Roman" w:cs="Times New Roman"/>
          <w:sz w:val="24"/>
          <w:szCs w:val="24"/>
          <w:lang w:eastAsia="ru-RU"/>
        </w:rPr>
        <w:t>,</w:t>
      </w:r>
      <w:r w:rsidR="00C70169" w:rsidRPr="003501E7">
        <w:rPr>
          <w:rFonts w:ascii="Times New Roman" w:hAnsi="Times New Roman" w:cs="Times New Roman"/>
          <w:sz w:val="24"/>
          <w:szCs w:val="24"/>
          <w:lang w:eastAsia="ru-RU"/>
        </w:rPr>
        <w:t xml:space="preserve"> кто негативно относится к французским ценностям</w:t>
      </w:r>
      <w:r w:rsidR="008C098C">
        <w:rPr>
          <w:rFonts w:ascii="Times New Roman" w:hAnsi="Times New Roman" w:cs="Times New Roman"/>
          <w:sz w:val="24"/>
          <w:szCs w:val="24"/>
          <w:lang w:eastAsia="ru-RU"/>
        </w:rPr>
        <w:t>,</w:t>
      </w:r>
      <w:r w:rsidR="00C70169" w:rsidRPr="003501E7">
        <w:rPr>
          <w:rFonts w:ascii="Times New Roman" w:hAnsi="Times New Roman" w:cs="Times New Roman"/>
          <w:sz w:val="24"/>
          <w:szCs w:val="24"/>
          <w:lang w:eastAsia="ru-RU"/>
        </w:rPr>
        <w:t xml:space="preserve"> должны были придерживаться принципа, озвученного Н. Саркози: «А если кто-то не любит Францию, пусть не стесняется и уезжает»</w:t>
      </w:r>
      <w:r w:rsidR="00C70169" w:rsidRPr="003501E7">
        <w:rPr>
          <w:rStyle w:val="a6"/>
          <w:rFonts w:ascii="Times New Roman" w:hAnsi="Times New Roman" w:cs="Times New Roman"/>
          <w:sz w:val="24"/>
          <w:szCs w:val="24"/>
          <w:lang w:eastAsia="ru-RU"/>
        </w:rPr>
        <w:footnoteReference w:id="141"/>
      </w:r>
      <w:r w:rsidR="00C70169" w:rsidRPr="003501E7">
        <w:rPr>
          <w:rFonts w:ascii="Times New Roman" w:hAnsi="Times New Roman" w:cs="Times New Roman"/>
          <w:sz w:val="24"/>
          <w:szCs w:val="24"/>
          <w:lang w:eastAsia="ru-RU"/>
        </w:rPr>
        <w:t>.</w:t>
      </w:r>
      <w:r w:rsidR="00AD2D80" w:rsidRPr="003501E7">
        <w:rPr>
          <w:rFonts w:ascii="Times New Roman" w:hAnsi="Times New Roman" w:cs="Times New Roman"/>
          <w:sz w:val="24"/>
          <w:szCs w:val="24"/>
          <w:lang w:eastAsia="ru-RU"/>
        </w:rPr>
        <w:t xml:space="preserve"> </w:t>
      </w:r>
      <w:r w:rsidR="004C4C2E" w:rsidRPr="003501E7">
        <w:rPr>
          <w:rFonts w:ascii="Times New Roman" w:hAnsi="Times New Roman" w:cs="Times New Roman"/>
          <w:sz w:val="24"/>
          <w:szCs w:val="24"/>
          <w:lang w:eastAsia="ru-RU"/>
        </w:rPr>
        <w:t>Ежегодно определялось количество иммигрантов, которым дозволялось въехать в страну, причем приоритет был для определенных профессий (артистов, спортсменов и т.п.). Остальные вынуждены были принимать жесткие условия: например, подписывать «интеграционный контракт», изучать основы французского языка и французской цивилизации. И главное – отменялся принцип «амнистии».</w:t>
      </w:r>
    </w:p>
    <w:p w14:paraId="0D18ECE1" w14:textId="7E11192B" w:rsidR="00D70435" w:rsidRPr="003501E7" w:rsidRDefault="00AD2D80" w:rsidP="00705C90">
      <w:pPr>
        <w:spacing w:after="0" w:line="360" w:lineRule="auto"/>
        <w:ind w:firstLine="709"/>
        <w:jc w:val="both"/>
        <w:rPr>
          <w:rFonts w:ascii="Times New Roman" w:hAnsi="Times New Roman" w:cs="Times New Roman"/>
          <w:sz w:val="24"/>
          <w:szCs w:val="24"/>
          <w:lang w:eastAsia="ru-RU"/>
        </w:rPr>
      </w:pPr>
      <w:r w:rsidRPr="003501E7">
        <w:rPr>
          <w:rFonts w:ascii="Times New Roman" w:hAnsi="Times New Roman" w:cs="Times New Roman"/>
          <w:sz w:val="24"/>
          <w:szCs w:val="24"/>
          <w:lang w:eastAsia="ru-RU"/>
        </w:rPr>
        <w:t xml:space="preserve">С точки зрения </w:t>
      </w:r>
      <w:r w:rsidR="004C4C2E" w:rsidRPr="003501E7">
        <w:rPr>
          <w:rFonts w:ascii="Times New Roman" w:hAnsi="Times New Roman" w:cs="Times New Roman"/>
          <w:sz w:val="24"/>
          <w:szCs w:val="24"/>
          <w:lang w:eastAsia="ru-RU"/>
        </w:rPr>
        <w:t>Президен</w:t>
      </w:r>
      <w:r w:rsidRPr="003501E7">
        <w:rPr>
          <w:rFonts w:ascii="Times New Roman" w:hAnsi="Times New Roman" w:cs="Times New Roman"/>
          <w:sz w:val="24"/>
          <w:szCs w:val="24"/>
          <w:lang w:eastAsia="ru-RU"/>
        </w:rPr>
        <w:t>та, выбранная модель позволяла гарантировать идентичность и безопасность общества, а также уменьшить негативные последствия для экономического сектора.</w:t>
      </w:r>
    </w:p>
    <w:p w14:paraId="5F266284" w14:textId="1B8A9302" w:rsidR="009D4DBF" w:rsidRPr="003501E7" w:rsidRDefault="009D4DBF" w:rsidP="00705C90">
      <w:pPr>
        <w:spacing w:after="0" w:line="360" w:lineRule="auto"/>
        <w:ind w:firstLine="709"/>
        <w:jc w:val="both"/>
        <w:rPr>
          <w:rFonts w:ascii="Times New Roman" w:hAnsi="Times New Roman" w:cs="Times New Roman"/>
          <w:sz w:val="24"/>
          <w:szCs w:val="24"/>
          <w:lang w:eastAsia="ru-RU"/>
        </w:rPr>
      </w:pPr>
      <w:r w:rsidRPr="003501E7">
        <w:rPr>
          <w:rFonts w:ascii="Times New Roman" w:hAnsi="Times New Roman" w:cs="Times New Roman"/>
          <w:sz w:val="24"/>
          <w:szCs w:val="24"/>
          <w:lang w:eastAsia="ru-RU"/>
        </w:rPr>
        <w:t xml:space="preserve">В целях преодоления кризиса культурной интеграции, была также инициирована дискуссия о «национальной идентичности», которая к сожалению, привела к обратному эффекту. Актуализация проблемы, вынесение ее на рассмотрение руководством страны, привело к тому, </w:t>
      </w:r>
      <w:r w:rsidRPr="005D6941">
        <w:rPr>
          <w:rFonts w:ascii="Times New Roman" w:hAnsi="Times New Roman" w:cs="Times New Roman"/>
          <w:sz w:val="24"/>
          <w:szCs w:val="24"/>
          <w:lang w:eastAsia="ru-RU"/>
        </w:rPr>
        <w:t>что в обществе только обострились вопросы и недовольства со стороны французов и со стороны</w:t>
      </w:r>
      <w:r w:rsidRPr="003501E7">
        <w:rPr>
          <w:rFonts w:ascii="Times New Roman" w:hAnsi="Times New Roman" w:cs="Times New Roman"/>
          <w:sz w:val="24"/>
          <w:szCs w:val="24"/>
          <w:lang w:eastAsia="ru-RU"/>
        </w:rPr>
        <w:t xml:space="preserve"> иммигрантов. Это стало причиной «свертывания» активной </w:t>
      </w:r>
      <w:r w:rsidRPr="003501E7">
        <w:rPr>
          <w:rFonts w:ascii="Times New Roman" w:hAnsi="Times New Roman" w:cs="Times New Roman"/>
          <w:sz w:val="24"/>
          <w:szCs w:val="24"/>
          <w:lang w:eastAsia="ru-RU"/>
        </w:rPr>
        <w:lastRenderedPageBreak/>
        <w:t xml:space="preserve">жесткой политики культурной интеграции </w:t>
      </w:r>
      <w:r w:rsidR="00C50C83" w:rsidRPr="003501E7">
        <w:rPr>
          <w:rFonts w:ascii="Times New Roman" w:hAnsi="Times New Roman" w:cs="Times New Roman"/>
          <w:sz w:val="24"/>
          <w:szCs w:val="24"/>
          <w:lang w:eastAsia="ru-RU"/>
        </w:rPr>
        <w:t xml:space="preserve">под руководством </w:t>
      </w:r>
      <w:r w:rsidR="008C098C">
        <w:rPr>
          <w:rFonts w:ascii="Times New Roman" w:hAnsi="Times New Roman" w:cs="Times New Roman"/>
          <w:sz w:val="24"/>
          <w:szCs w:val="24"/>
          <w:lang w:eastAsia="ru-RU"/>
        </w:rPr>
        <w:t>Н. Саркози, а п</w:t>
      </w:r>
      <w:r w:rsidR="00C50C83" w:rsidRPr="003501E7">
        <w:rPr>
          <w:rFonts w:ascii="Times New Roman" w:hAnsi="Times New Roman" w:cs="Times New Roman"/>
          <w:sz w:val="24"/>
          <w:szCs w:val="24"/>
          <w:lang w:eastAsia="ru-RU"/>
        </w:rPr>
        <w:t>опытка создать единую культурную систему «провалилась».</w:t>
      </w:r>
    </w:p>
    <w:p w14:paraId="16CD09C8" w14:textId="4E7EC2B8" w:rsidR="001F5698" w:rsidRPr="003501E7" w:rsidRDefault="001F5698" w:rsidP="00252263">
      <w:pPr>
        <w:spacing w:after="0" w:line="360" w:lineRule="auto"/>
        <w:ind w:firstLine="709"/>
        <w:jc w:val="both"/>
        <w:rPr>
          <w:rFonts w:ascii="Times New Roman" w:hAnsi="Times New Roman" w:cs="Times New Roman"/>
          <w:sz w:val="24"/>
          <w:szCs w:val="24"/>
          <w:lang w:eastAsia="ru-RU"/>
        </w:rPr>
      </w:pPr>
      <w:r w:rsidRPr="003501E7">
        <w:rPr>
          <w:rFonts w:ascii="Times New Roman" w:hAnsi="Times New Roman" w:cs="Times New Roman"/>
          <w:sz w:val="24"/>
          <w:szCs w:val="24"/>
          <w:lang w:eastAsia="ru-RU"/>
        </w:rPr>
        <w:t>Вывод:</w:t>
      </w:r>
    </w:p>
    <w:p w14:paraId="62A5C2A6" w14:textId="2E46E9A5" w:rsidR="008C098C" w:rsidRPr="003501E7" w:rsidRDefault="00D97DA8" w:rsidP="00601904">
      <w:pPr>
        <w:spacing w:after="0" w:line="360" w:lineRule="auto"/>
        <w:ind w:firstLine="709"/>
        <w:jc w:val="both"/>
        <w:rPr>
          <w:rFonts w:ascii="Times New Roman" w:hAnsi="Times New Roman" w:cs="Times New Roman"/>
          <w:sz w:val="24"/>
          <w:szCs w:val="24"/>
          <w:lang w:eastAsia="ru-RU"/>
        </w:rPr>
      </w:pPr>
      <w:r w:rsidRPr="003501E7">
        <w:rPr>
          <w:rFonts w:ascii="Times New Roman" w:hAnsi="Times New Roman" w:cs="Times New Roman"/>
          <w:sz w:val="24"/>
          <w:szCs w:val="24"/>
          <w:lang w:eastAsia="ru-RU"/>
        </w:rPr>
        <w:t>Проведенный анализ законодательного аспекта</w:t>
      </w:r>
      <w:r w:rsidR="008C098C">
        <w:rPr>
          <w:rFonts w:ascii="Times New Roman" w:hAnsi="Times New Roman" w:cs="Times New Roman"/>
          <w:sz w:val="24"/>
          <w:szCs w:val="24"/>
          <w:lang w:eastAsia="ru-RU"/>
        </w:rPr>
        <w:t xml:space="preserve"> интеграции мигрантов и </w:t>
      </w:r>
      <w:r w:rsidRPr="003501E7">
        <w:rPr>
          <w:rFonts w:ascii="Times New Roman" w:hAnsi="Times New Roman" w:cs="Times New Roman"/>
          <w:sz w:val="24"/>
          <w:szCs w:val="24"/>
          <w:lang w:eastAsia="ru-RU"/>
        </w:rPr>
        <w:t xml:space="preserve"> миграционной политики в период правления Н. </w:t>
      </w:r>
      <w:r w:rsidR="001F5698" w:rsidRPr="003501E7">
        <w:rPr>
          <w:rFonts w:ascii="Times New Roman" w:hAnsi="Times New Roman" w:cs="Times New Roman"/>
          <w:sz w:val="24"/>
          <w:szCs w:val="24"/>
          <w:lang w:eastAsia="ru-RU"/>
        </w:rPr>
        <w:t>Саркози говори</w:t>
      </w:r>
      <w:r w:rsidR="008C098C">
        <w:rPr>
          <w:rFonts w:ascii="Times New Roman" w:hAnsi="Times New Roman" w:cs="Times New Roman"/>
          <w:sz w:val="24"/>
          <w:szCs w:val="24"/>
          <w:lang w:eastAsia="ru-RU"/>
        </w:rPr>
        <w:t>т</w:t>
      </w:r>
      <w:r w:rsidR="001F5698" w:rsidRPr="003501E7">
        <w:rPr>
          <w:rFonts w:ascii="Times New Roman" w:hAnsi="Times New Roman" w:cs="Times New Roman"/>
          <w:sz w:val="24"/>
          <w:szCs w:val="24"/>
          <w:lang w:eastAsia="ru-RU"/>
        </w:rPr>
        <w:t xml:space="preserve"> о</w:t>
      </w:r>
      <w:r w:rsidRPr="003501E7">
        <w:rPr>
          <w:rFonts w:ascii="Times New Roman" w:hAnsi="Times New Roman" w:cs="Times New Roman"/>
          <w:sz w:val="24"/>
          <w:szCs w:val="24"/>
          <w:lang w:eastAsia="ru-RU"/>
        </w:rPr>
        <w:t xml:space="preserve"> том, что в период 2007-2012 гг. </w:t>
      </w:r>
      <w:r w:rsidR="00652E75" w:rsidRPr="003501E7">
        <w:rPr>
          <w:rFonts w:ascii="Times New Roman" w:hAnsi="Times New Roman" w:cs="Times New Roman"/>
          <w:sz w:val="24"/>
          <w:szCs w:val="24"/>
        </w:rPr>
        <w:t xml:space="preserve">правительство правых сил </w:t>
      </w:r>
      <w:r w:rsidRPr="003501E7">
        <w:rPr>
          <w:rFonts w:ascii="Times New Roman" w:hAnsi="Times New Roman" w:cs="Times New Roman"/>
          <w:sz w:val="24"/>
          <w:szCs w:val="24"/>
          <w:lang w:eastAsia="ru-RU"/>
        </w:rPr>
        <w:t>проводил</w:t>
      </w:r>
      <w:r w:rsidR="00652E75" w:rsidRPr="003501E7">
        <w:rPr>
          <w:rFonts w:ascii="Times New Roman" w:hAnsi="Times New Roman" w:cs="Times New Roman"/>
          <w:sz w:val="24"/>
          <w:szCs w:val="24"/>
          <w:lang w:eastAsia="ru-RU"/>
        </w:rPr>
        <w:t>о</w:t>
      </w:r>
      <w:r w:rsidRPr="003501E7">
        <w:rPr>
          <w:rFonts w:ascii="Times New Roman" w:hAnsi="Times New Roman" w:cs="Times New Roman"/>
          <w:sz w:val="24"/>
          <w:szCs w:val="24"/>
          <w:lang w:eastAsia="ru-RU"/>
        </w:rPr>
        <w:t xml:space="preserve"> </w:t>
      </w:r>
      <w:r w:rsidR="001F5698" w:rsidRPr="003501E7">
        <w:rPr>
          <w:rFonts w:ascii="Times New Roman" w:hAnsi="Times New Roman" w:cs="Times New Roman"/>
          <w:sz w:val="24"/>
          <w:szCs w:val="24"/>
          <w:lang w:eastAsia="ru-RU"/>
        </w:rPr>
        <w:t>«избирательн</w:t>
      </w:r>
      <w:r w:rsidRPr="003501E7">
        <w:rPr>
          <w:rFonts w:ascii="Times New Roman" w:hAnsi="Times New Roman" w:cs="Times New Roman"/>
          <w:sz w:val="24"/>
          <w:szCs w:val="24"/>
          <w:lang w:eastAsia="ru-RU"/>
        </w:rPr>
        <w:t>ую</w:t>
      </w:r>
      <w:r w:rsidR="001F5698" w:rsidRPr="003501E7">
        <w:rPr>
          <w:rFonts w:ascii="Times New Roman" w:hAnsi="Times New Roman" w:cs="Times New Roman"/>
          <w:sz w:val="24"/>
          <w:szCs w:val="24"/>
          <w:lang w:eastAsia="ru-RU"/>
        </w:rPr>
        <w:t>» миграционн</w:t>
      </w:r>
      <w:r w:rsidRPr="003501E7">
        <w:rPr>
          <w:rFonts w:ascii="Times New Roman" w:hAnsi="Times New Roman" w:cs="Times New Roman"/>
          <w:sz w:val="24"/>
          <w:szCs w:val="24"/>
          <w:lang w:eastAsia="ru-RU"/>
        </w:rPr>
        <w:t>ую</w:t>
      </w:r>
      <w:r w:rsidR="001F5698" w:rsidRPr="003501E7">
        <w:rPr>
          <w:rFonts w:ascii="Times New Roman" w:hAnsi="Times New Roman" w:cs="Times New Roman"/>
          <w:sz w:val="24"/>
          <w:szCs w:val="24"/>
          <w:lang w:eastAsia="ru-RU"/>
        </w:rPr>
        <w:t xml:space="preserve"> политик</w:t>
      </w:r>
      <w:r w:rsidRPr="003501E7">
        <w:rPr>
          <w:rFonts w:ascii="Times New Roman" w:hAnsi="Times New Roman" w:cs="Times New Roman"/>
          <w:sz w:val="24"/>
          <w:szCs w:val="24"/>
          <w:lang w:eastAsia="ru-RU"/>
        </w:rPr>
        <w:t>у</w:t>
      </w:r>
      <w:r w:rsidR="004A1318" w:rsidRPr="003501E7">
        <w:rPr>
          <w:rFonts w:ascii="Times New Roman" w:hAnsi="Times New Roman" w:cs="Times New Roman"/>
          <w:sz w:val="24"/>
          <w:szCs w:val="24"/>
          <w:lang w:eastAsia="ru-RU"/>
        </w:rPr>
        <w:t>: с</w:t>
      </w:r>
      <w:r w:rsidRPr="003501E7">
        <w:rPr>
          <w:rFonts w:ascii="Times New Roman" w:hAnsi="Times New Roman" w:cs="Times New Roman"/>
          <w:sz w:val="24"/>
          <w:szCs w:val="24"/>
          <w:lang w:eastAsia="ru-RU"/>
        </w:rPr>
        <w:t xml:space="preserve"> одной стороны</w:t>
      </w:r>
      <w:r w:rsidR="008C098C">
        <w:rPr>
          <w:rFonts w:ascii="Times New Roman" w:hAnsi="Times New Roman" w:cs="Times New Roman"/>
          <w:sz w:val="24"/>
          <w:szCs w:val="24"/>
          <w:lang w:eastAsia="ru-RU"/>
        </w:rPr>
        <w:t>,</w:t>
      </w:r>
      <w:r w:rsidRPr="003501E7">
        <w:rPr>
          <w:rFonts w:ascii="Times New Roman" w:hAnsi="Times New Roman" w:cs="Times New Roman"/>
          <w:sz w:val="24"/>
          <w:szCs w:val="24"/>
          <w:lang w:eastAsia="ru-RU"/>
        </w:rPr>
        <w:t xml:space="preserve"> было создано </w:t>
      </w:r>
      <w:r w:rsidR="001F5698" w:rsidRPr="003501E7">
        <w:rPr>
          <w:rFonts w:ascii="Times New Roman" w:hAnsi="Times New Roman" w:cs="Times New Roman"/>
          <w:sz w:val="24"/>
          <w:szCs w:val="24"/>
          <w:lang w:eastAsia="ru-RU"/>
        </w:rPr>
        <w:t xml:space="preserve">специальное </w:t>
      </w:r>
      <w:r w:rsidRPr="003501E7">
        <w:rPr>
          <w:rFonts w:ascii="Times New Roman" w:hAnsi="Times New Roman" w:cs="Times New Roman"/>
          <w:sz w:val="24"/>
          <w:szCs w:val="24"/>
          <w:lang w:eastAsia="ru-RU"/>
        </w:rPr>
        <w:t xml:space="preserve">Министерство </w:t>
      </w:r>
      <w:r w:rsidR="001F5698" w:rsidRPr="003501E7">
        <w:rPr>
          <w:rFonts w:ascii="Times New Roman" w:hAnsi="Times New Roman" w:cs="Times New Roman"/>
          <w:sz w:val="24"/>
          <w:szCs w:val="24"/>
          <w:lang w:eastAsia="ru-RU"/>
        </w:rPr>
        <w:t xml:space="preserve">иммиграции и интеграции, а </w:t>
      </w:r>
      <w:r w:rsidRPr="003501E7">
        <w:rPr>
          <w:rFonts w:ascii="Times New Roman" w:hAnsi="Times New Roman" w:cs="Times New Roman"/>
          <w:sz w:val="24"/>
          <w:szCs w:val="24"/>
          <w:lang w:eastAsia="ru-RU"/>
        </w:rPr>
        <w:t>с другой – увеличивался статистический рост</w:t>
      </w:r>
      <w:r w:rsidR="001F5698" w:rsidRPr="003501E7">
        <w:rPr>
          <w:rFonts w:ascii="Times New Roman" w:hAnsi="Times New Roman" w:cs="Times New Roman"/>
          <w:sz w:val="24"/>
          <w:szCs w:val="24"/>
          <w:lang w:eastAsia="ru-RU"/>
        </w:rPr>
        <w:t xml:space="preserve"> </w:t>
      </w:r>
      <w:r w:rsidRPr="003501E7">
        <w:rPr>
          <w:rFonts w:ascii="Times New Roman" w:hAnsi="Times New Roman" w:cs="Times New Roman"/>
          <w:sz w:val="24"/>
          <w:szCs w:val="24"/>
          <w:lang w:eastAsia="ru-RU"/>
        </w:rPr>
        <w:t>показателей</w:t>
      </w:r>
      <w:r w:rsidR="002E6BD4" w:rsidRPr="003501E7">
        <w:rPr>
          <w:rFonts w:ascii="Times New Roman" w:hAnsi="Times New Roman" w:cs="Times New Roman"/>
          <w:sz w:val="24"/>
          <w:szCs w:val="24"/>
          <w:lang w:eastAsia="ru-RU"/>
        </w:rPr>
        <w:t xml:space="preserve"> депортации</w:t>
      </w:r>
      <w:r w:rsidR="001F5698" w:rsidRPr="003501E7">
        <w:rPr>
          <w:rFonts w:ascii="Times New Roman" w:hAnsi="Times New Roman" w:cs="Times New Roman"/>
          <w:sz w:val="24"/>
          <w:szCs w:val="24"/>
          <w:lang w:eastAsia="ru-RU"/>
        </w:rPr>
        <w:t xml:space="preserve"> нелегалов из страны. </w:t>
      </w:r>
      <w:r w:rsidR="00E72478" w:rsidRPr="003501E7">
        <w:rPr>
          <w:rFonts w:ascii="Times New Roman" w:hAnsi="Times New Roman" w:cs="Times New Roman"/>
          <w:sz w:val="24"/>
          <w:szCs w:val="24"/>
          <w:lang w:eastAsia="ru-RU"/>
        </w:rPr>
        <w:t>Такая направленность была обусловлена необходимостью принудительной интеграции, чтобы интеграция стала обязанностью иммигрантов, а не только их правом.</w:t>
      </w:r>
      <w:r w:rsidR="008C098C">
        <w:rPr>
          <w:rFonts w:ascii="Times New Roman" w:hAnsi="Times New Roman" w:cs="Times New Roman"/>
          <w:sz w:val="24"/>
          <w:szCs w:val="24"/>
          <w:lang w:eastAsia="ru-RU"/>
        </w:rPr>
        <w:t xml:space="preserve"> </w:t>
      </w:r>
    </w:p>
    <w:p w14:paraId="526AFBE0" w14:textId="320D7149" w:rsidR="00ED5D0F" w:rsidRPr="003501E7" w:rsidRDefault="00E72478" w:rsidP="005218AF">
      <w:pPr>
        <w:spacing w:after="0" w:line="360" w:lineRule="auto"/>
        <w:ind w:firstLine="709"/>
        <w:jc w:val="both"/>
        <w:rPr>
          <w:rFonts w:ascii="Times New Roman" w:hAnsi="Times New Roman" w:cs="Times New Roman"/>
          <w:sz w:val="28"/>
          <w:szCs w:val="28"/>
        </w:rPr>
      </w:pPr>
      <w:r w:rsidRPr="003501E7">
        <w:rPr>
          <w:rFonts w:ascii="Times New Roman" w:hAnsi="Times New Roman" w:cs="Times New Roman"/>
          <w:sz w:val="24"/>
          <w:szCs w:val="24"/>
          <w:lang w:eastAsia="ru-RU"/>
        </w:rPr>
        <w:t>Однако проанализированные меры, подвергались жесткой критике</w:t>
      </w:r>
      <w:r w:rsidRPr="00242B10">
        <w:rPr>
          <w:rFonts w:ascii="Times New Roman" w:hAnsi="Times New Roman" w:cs="Times New Roman"/>
          <w:sz w:val="24"/>
          <w:szCs w:val="24"/>
          <w:lang w:eastAsia="ru-RU"/>
        </w:rPr>
        <w:t xml:space="preserve"> общественности и </w:t>
      </w:r>
      <w:r w:rsidRPr="003501E7">
        <w:rPr>
          <w:rFonts w:ascii="Times New Roman" w:hAnsi="Times New Roman" w:cs="Times New Roman"/>
          <w:sz w:val="24"/>
          <w:szCs w:val="24"/>
          <w:lang w:eastAsia="ru-RU"/>
        </w:rPr>
        <w:t>оппонентов, которые понимали необходимость принятия таких мер, но воздерживались от голосований за их принятие. В первую очередь, о недовольстве политикой Н. Саркози высказывались правозащитные организации, которые упрекали его в нарушении прав и свобод человека.</w:t>
      </w:r>
      <w:r w:rsidR="00652E75" w:rsidRPr="003501E7">
        <w:rPr>
          <w:rFonts w:ascii="Times New Roman" w:hAnsi="Times New Roman" w:cs="Times New Roman"/>
          <w:sz w:val="24"/>
          <w:szCs w:val="24"/>
          <w:lang w:eastAsia="ru-RU"/>
        </w:rPr>
        <w:t xml:space="preserve"> Такой политический дискурс предопределил в определенной степени победу на выборах Ф. </w:t>
      </w:r>
      <w:proofErr w:type="spellStart"/>
      <w:r w:rsidR="00652E75" w:rsidRPr="003501E7">
        <w:rPr>
          <w:rFonts w:ascii="Times New Roman" w:hAnsi="Times New Roman" w:cs="Times New Roman"/>
          <w:sz w:val="24"/>
          <w:szCs w:val="24"/>
          <w:lang w:eastAsia="ru-RU"/>
        </w:rPr>
        <w:t>Олланда</w:t>
      </w:r>
      <w:proofErr w:type="spellEnd"/>
      <w:r w:rsidR="00652E75" w:rsidRPr="003501E7">
        <w:rPr>
          <w:rFonts w:ascii="Times New Roman" w:hAnsi="Times New Roman" w:cs="Times New Roman"/>
          <w:sz w:val="24"/>
          <w:szCs w:val="24"/>
          <w:lang w:eastAsia="ru-RU"/>
        </w:rPr>
        <w:t xml:space="preserve">, представителя Социалистической партии. </w:t>
      </w:r>
    </w:p>
    <w:p w14:paraId="2569262B" w14:textId="77777777" w:rsidR="007D55A0" w:rsidRPr="003501E7" w:rsidRDefault="007D55A0" w:rsidP="00BB02CC">
      <w:pPr>
        <w:rPr>
          <w:rFonts w:ascii="Times New Roman" w:hAnsi="Times New Roman" w:cs="Times New Roman"/>
          <w:sz w:val="28"/>
          <w:szCs w:val="28"/>
        </w:rPr>
      </w:pPr>
    </w:p>
    <w:p w14:paraId="77617039" w14:textId="77777777" w:rsidR="005D6941" w:rsidRDefault="005D6941">
      <w:pPr>
        <w:rPr>
          <w:rFonts w:ascii="Times New Roman" w:hAnsi="Times New Roman" w:cs="Times New Roman"/>
          <w:sz w:val="28"/>
          <w:szCs w:val="28"/>
        </w:rPr>
      </w:pPr>
      <w:r>
        <w:rPr>
          <w:rFonts w:ascii="Times New Roman" w:hAnsi="Times New Roman" w:cs="Times New Roman"/>
          <w:sz w:val="28"/>
          <w:szCs w:val="28"/>
        </w:rPr>
        <w:br w:type="page"/>
      </w:r>
    </w:p>
    <w:p w14:paraId="5DA69F34" w14:textId="3578DD31" w:rsidR="00BB02CC" w:rsidRPr="00E51AA6" w:rsidRDefault="00BB02CC" w:rsidP="00E51AA6">
      <w:pPr>
        <w:pStyle w:val="2"/>
        <w:jc w:val="center"/>
        <w:rPr>
          <w:rFonts w:ascii="Times New Roman" w:hAnsi="Times New Roman" w:cs="Times New Roman"/>
          <w:color w:val="auto"/>
          <w:sz w:val="24"/>
          <w:szCs w:val="24"/>
        </w:rPr>
      </w:pPr>
      <w:bookmarkStart w:id="8" w:name="_Toc483212783"/>
      <w:r w:rsidRPr="00E51AA6">
        <w:rPr>
          <w:rFonts w:ascii="Times New Roman" w:hAnsi="Times New Roman" w:cs="Times New Roman"/>
          <w:color w:val="auto"/>
          <w:sz w:val="24"/>
          <w:szCs w:val="24"/>
        </w:rPr>
        <w:lastRenderedPageBreak/>
        <w:t xml:space="preserve">§3. </w:t>
      </w:r>
      <w:r w:rsidR="00AF5CF2" w:rsidRPr="00E51AA6">
        <w:rPr>
          <w:rFonts w:ascii="Times New Roman" w:hAnsi="Times New Roman" w:cs="Times New Roman"/>
          <w:color w:val="auto"/>
          <w:sz w:val="24"/>
          <w:szCs w:val="24"/>
        </w:rPr>
        <w:t xml:space="preserve">Миграционная </w:t>
      </w:r>
      <w:r w:rsidRPr="00E51AA6">
        <w:rPr>
          <w:rFonts w:ascii="Times New Roman" w:hAnsi="Times New Roman" w:cs="Times New Roman"/>
          <w:color w:val="auto"/>
          <w:sz w:val="24"/>
          <w:szCs w:val="24"/>
        </w:rPr>
        <w:t xml:space="preserve">политика и программа интеграции иммигрантов во Франции в период президентства Ф. </w:t>
      </w:r>
      <w:proofErr w:type="spellStart"/>
      <w:r w:rsidRPr="00E51AA6">
        <w:rPr>
          <w:rFonts w:ascii="Times New Roman" w:hAnsi="Times New Roman" w:cs="Times New Roman"/>
          <w:color w:val="auto"/>
          <w:sz w:val="24"/>
          <w:szCs w:val="24"/>
        </w:rPr>
        <w:t>Олланда</w:t>
      </w:r>
      <w:bookmarkEnd w:id="8"/>
      <w:proofErr w:type="spellEnd"/>
    </w:p>
    <w:p w14:paraId="24293540" w14:textId="77777777" w:rsidR="004734E3" w:rsidRPr="003501E7" w:rsidRDefault="004734E3" w:rsidP="004734E3">
      <w:pPr>
        <w:spacing w:after="0" w:line="360" w:lineRule="auto"/>
        <w:ind w:firstLine="709"/>
        <w:jc w:val="both"/>
        <w:rPr>
          <w:rFonts w:ascii="Times New Roman" w:hAnsi="Times New Roman" w:cs="Times New Roman"/>
          <w:sz w:val="24"/>
          <w:szCs w:val="24"/>
          <w:lang w:eastAsia="ru-RU"/>
        </w:rPr>
      </w:pPr>
    </w:p>
    <w:p w14:paraId="18209C5B" w14:textId="4A74E65F" w:rsidR="00EF337E" w:rsidRPr="003501E7" w:rsidRDefault="00EF337E" w:rsidP="00EF337E">
      <w:pPr>
        <w:spacing w:after="0" w:line="360" w:lineRule="auto"/>
        <w:ind w:firstLine="709"/>
        <w:jc w:val="both"/>
        <w:rPr>
          <w:rFonts w:ascii="Times New Roman" w:hAnsi="Times New Roman" w:cs="Times New Roman"/>
          <w:sz w:val="24"/>
          <w:szCs w:val="24"/>
          <w:lang w:eastAsia="ru-RU"/>
        </w:rPr>
      </w:pPr>
      <w:r w:rsidRPr="003501E7">
        <w:rPr>
          <w:rFonts w:ascii="Times New Roman" w:hAnsi="Times New Roman" w:cs="Times New Roman"/>
          <w:sz w:val="24"/>
          <w:szCs w:val="24"/>
          <w:lang w:eastAsia="ru-RU"/>
        </w:rPr>
        <w:t xml:space="preserve">В 2012 году проблему интеграции иммигрантов во французское общество связали с территориальной </w:t>
      </w:r>
      <w:r w:rsidRPr="00C30467">
        <w:rPr>
          <w:rFonts w:ascii="Times New Roman" w:hAnsi="Times New Roman" w:cs="Times New Roman"/>
          <w:sz w:val="24"/>
          <w:szCs w:val="24"/>
          <w:lang w:eastAsia="ru-RU"/>
        </w:rPr>
        <w:t>сегрегацией: недостаточн</w:t>
      </w:r>
      <w:r w:rsidR="00C30467" w:rsidRPr="00C30467">
        <w:rPr>
          <w:rFonts w:ascii="Times New Roman" w:hAnsi="Times New Roman" w:cs="Times New Roman"/>
          <w:sz w:val="24"/>
          <w:szCs w:val="24"/>
          <w:lang w:eastAsia="ru-RU"/>
        </w:rPr>
        <w:t xml:space="preserve">ость реализуемых мер в сфере </w:t>
      </w:r>
      <w:r w:rsidRPr="00C30467">
        <w:rPr>
          <w:rFonts w:ascii="Times New Roman" w:hAnsi="Times New Roman" w:cs="Times New Roman"/>
          <w:sz w:val="24"/>
          <w:szCs w:val="24"/>
          <w:lang w:eastAsia="ru-RU"/>
        </w:rPr>
        <w:t>жилищн</w:t>
      </w:r>
      <w:r w:rsidR="00C30467" w:rsidRPr="00C30467">
        <w:rPr>
          <w:rFonts w:ascii="Times New Roman" w:hAnsi="Times New Roman" w:cs="Times New Roman"/>
          <w:sz w:val="24"/>
          <w:szCs w:val="24"/>
          <w:lang w:eastAsia="ru-RU"/>
        </w:rPr>
        <w:t>ой</w:t>
      </w:r>
      <w:r w:rsidRPr="00C30467">
        <w:rPr>
          <w:rFonts w:ascii="Times New Roman" w:hAnsi="Times New Roman" w:cs="Times New Roman"/>
          <w:sz w:val="24"/>
          <w:szCs w:val="24"/>
          <w:lang w:eastAsia="ru-RU"/>
        </w:rPr>
        <w:t xml:space="preserve"> политик</w:t>
      </w:r>
      <w:r w:rsidR="00C30467" w:rsidRPr="00C30467">
        <w:rPr>
          <w:rFonts w:ascii="Times New Roman" w:hAnsi="Times New Roman" w:cs="Times New Roman"/>
          <w:sz w:val="24"/>
          <w:szCs w:val="24"/>
          <w:lang w:eastAsia="ru-RU"/>
        </w:rPr>
        <w:t>и</w:t>
      </w:r>
      <w:r w:rsidRPr="00C30467">
        <w:rPr>
          <w:rFonts w:ascii="Times New Roman" w:hAnsi="Times New Roman" w:cs="Times New Roman"/>
          <w:sz w:val="24"/>
          <w:szCs w:val="24"/>
          <w:lang w:eastAsia="ru-RU"/>
        </w:rPr>
        <w:t xml:space="preserve"> </w:t>
      </w:r>
      <w:r w:rsidR="00C30467" w:rsidRPr="00C30467">
        <w:rPr>
          <w:rFonts w:ascii="Times New Roman" w:hAnsi="Times New Roman" w:cs="Times New Roman"/>
          <w:sz w:val="24"/>
          <w:szCs w:val="24"/>
          <w:lang w:eastAsia="ru-RU"/>
        </w:rPr>
        <w:t>в  отношении иммигрантов способствовало</w:t>
      </w:r>
      <w:r w:rsidRPr="00C30467">
        <w:rPr>
          <w:rFonts w:ascii="Times New Roman" w:hAnsi="Times New Roman" w:cs="Times New Roman"/>
          <w:sz w:val="24"/>
          <w:szCs w:val="24"/>
          <w:lang w:eastAsia="ru-RU"/>
        </w:rPr>
        <w:t xml:space="preserve"> консолидации </w:t>
      </w:r>
      <w:r w:rsidR="00C30467" w:rsidRPr="00C30467">
        <w:rPr>
          <w:rFonts w:ascii="Times New Roman" w:hAnsi="Times New Roman" w:cs="Times New Roman"/>
          <w:sz w:val="24"/>
          <w:szCs w:val="24"/>
          <w:lang w:eastAsia="ru-RU"/>
        </w:rPr>
        <w:t xml:space="preserve">иммигрантов </w:t>
      </w:r>
      <w:r w:rsidRPr="00C30467">
        <w:rPr>
          <w:rFonts w:ascii="Times New Roman" w:hAnsi="Times New Roman" w:cs="Times New Roman"/>
          <w:sz w:val="24"/>
          <w:szCs w:val="24"/>
          <w:lang w:eastAsia="ru-RU"/>
        </w:rPr>
        <w:t xml:space="preserve">в </w:t>
      </w:r>
      <w:r w:rsidR="00C30467" w:rsidRPr="00C30467">
        <w:rPr>
          <w:rFonts w:ascii="Times New Roman" w:hAnsi="Times New Roman" w:cs="Times New Roman"/>
          <w:sz w:val="24"/>
          <w:szCs w:val="24"/>
          <w:lang w:eastAsia="ru-RU"/>
        </w:rPr>
        <w:t xml:space="preserve">отдельных </w:t>
      </w:r>
      <w:r w:rsidRPr="00C30467">
        <w:rPr>
          <w:rFonts w:ascii="Times New Roman" w:hAnsi="Times New Roman" w:cs="Times New Roman"/>
          <w:sz w:val="24"/>
          <w:szCs w:val="24"/>
          <w:lang w:eastAsia="ru-RU"/>
        </w:rPr>
        <w:t>район</w:t>
      </w:r>
      <w:r w:rsidR="00C30467" w:rsidRPr="00C30467">
        <w:rPr>
          <w:rFonts w:ascii="Times New Roman" w:hAnsi="Times New Roman" w:cs="Times New Roman"/>
          <w:sz w:val="24"/>
          <w:szCs w:val="24"/>
          <w:lang w:eastAsia="ru-RU"/>
        </w:rPr>
        <w:t>ах страны</w:t>
      </w:r>
      <w:r w:rsidRPr="00C30467">
        <w:rPr>
          <w:rFonts w:ascii="Times New Roman" w:hAnsi="Times New Roman" w:cs="Times New Roman"/>
          <w:sz w:val="24"/>
          <w:szCs w:val="24"/>
          <w:lang w:eastAsia="ru-RU"/>
        </w:rPr>
        <w:t>.</w:t>
      </w:r>
      <w:r w:rsidRPr="003501E7">
        <w:rPr>
          <w:rFonts w:ascii="Times New Roman" w:hAnsi="Times New Roman" w:cs="Times New Roman"/>
          <w:sz w:val="24"/>
          <w:szCs w:val="24"/>
          <w:lang w:eastAsia="ru-RU"/>
        </w:rPr>
        <w:t xml:space="preserve"> </w:t>
      </w:r>
    </w:p>
    <w:p w14:paraId="21A0554C" w14:textId="4344057B" w:rsidR="00F55C94" w:rsidRPr="003501E7" w:rsidRDefault="004734E3" w:rsidP="00F55C94">
      <w:pPr>
        <w:spacing w:after="0" w:line="360" w:lineRule="auto"/>
        <w:ind w:firstLine="709"/>
        <w:jc w:val="both"/>
        <w:rPr>
          <w:rFonts w:ascii="Times New Roman" w:hAnsi="Times New Roman" w:cs="Times New Roman"/>
          <w:sz w:val="24"/>
          <w:szCs w:val="24"/>
          <w:lang w:eastAsia="ru-RU"/>
        </w:rPr>
      </w:pPr>
      <w:r w:rsidRPr="003501E7">
        <w:rPr>
          <w:rFonts w:ascii="Times New Roman" w:hAnsi="Times New Roman" w:cs="Times New Roman"/>
          <w:sz w:val="24"/>
          <w:szCs w:val="24"/>
          <w:lang w:eastAsia="ru-RU"/>
        </w:rPr>
        <w:t xml:space="preserve">На смену категоричной позиции к мигрантам Н. Саркози в марте 2012 года пришла более лояльная миграционная политика </w:t>
      </w:r>
      <w:r w:rsidR="00C278AB" w:rsidRPr="003501E7">
        <w:rPr>
          <w:rFonts w:ascii="Times New Roman" w:hAnsi="Times New Roman" w:cs="Times New Roman"/>
          <w:sz w:val="24"/>
          <w:szCs w:val="24"/>
          <w:lang w:eastAsia="ru-RU"/>
        </w:rPr>
        <w:t>Ф</w:t>
      </w:r>
      <w:r w:rsidRPr="003501E7">
        <w:rPr>
          <w:rFonts w:ascii="Times New Roman" w:hAnsi="Times New Roman" w:cs="Times New Roman"/>
          <w:sz w:val="24"/>
          <w:szCs w:val="24"/>
          <w:lang w:eastAsia="ru-RU"/>
        </w:rPr>
        <w:t xml:space="preserve">. </w:t>
      </w:r>
      <w:proofErr w:type="spellStart"/>
      <w:r w:rsidR="00C278AB" w:rsidRPr="003501E7">
        <w:rPr>
          <w:rFonts w:ascii="Times New Roman" w:hAnsi="Times New Roman" w:cs="Times New Roman"/>
          <w:sz w:val="24"/>
          <w:szCs w:val="24"/>
          <w:lang w:eastAsia="ru-RU"/>
        </w:rPr>
        <w:t>Олланд</w:t>
      </w:r>
      <w:r w:rsidRPr="003501E7">
        <w:rPr>
          <w:rFonts w:ascii="Times New Roman" w:hAnsi="Times New Roman" w:cs="Times New Roman"/>
          <w:sz w:val="24"/>
          <w:szCs w:val="24"/>
          <w:lang w:eastAsia="ru-RU"/>
        </w:rPr>
        <w:t>а</w:t>
      </w:r>
      <w:proofErr w:type="spellEnd"/>
      <w:r w:rsidR="00C278AB" w:rsidRPr="003501E7">
        <w:rPr>
          <w:rFonts w:ascii="Times New Roman" w:hAnsi="Times New Roman" w:cs="Times New Roman"/>
          <w:sz w:val="24"/>
          <w:szCs w:val="24"/>
          <w:lang w:eastAsia="ru-RU"/>
        </w:rPr>
        <w:t xml:space="preserve">. </w:t>
      </w:r>
      <w:r w:rsidR="00B129D9" w:rsidRPr="003501E7">
        <w:rPr>
          <w:rFonts w:ascii="Times New Roman" w:hAnsi="Times New Roman" w:cs="Times New Roman"/>
          <w:sz w:val="24"/>
          <w:szCs w:val="24"/>
          <w:lang w:eastAsia="ru-RU"/>
        </w:rPr>
        <w:t>Последний</w:t>
      </w:r>
      <w:r w:rsidR="00C278AB" w:rsidRPr="003501E7">
        <w:rPr>
          <w:rFonts w:ascii="Times New Roman" w:hAnsi="Times New Roman" w:cs="Times New Roman"/>
          <w:sz w:val="24"/>
          <w:szCs w:val="24"/>
          <w:lang w:eastAsia="ru-RU"/>
        </w:rPr>
        <w:t xml:space="preserve"> не был готов контролировать все категории мигрантов, хотя и призывал к ограничению миграции по экономическим причинам. </w:t>
      </w:r>
    </w:p>
    <w:p w14:paraId="7032B033" w14:textId="22FA6DA1" w:rsidR="00DF5752" w:rsidRPr="003501E7" w:rsidRDefault="00DF5752" w:rsidP="004734E3">
      <w:pPr>
        <w:spacing w:after="0" w:line="360" w:lineRule="auto"/>
        <w:ind w:firstLine="709"/>
        <w:jc w:val="both"/>
        <w:rPr>
          <w:rFonts w:ascii="Times New Roman" w:hAnsi="Times New Roman" w:cs="Times New Roman"/>
          <w:sz w:val="24"/>
          <w:szCs w:val="24"/>
          <w:lang w:eastAsia="ru-RU"/>
        </w:rPr>
      </w:pPr>
      <w:r w:rsidRPr="003501E7">
        <w:rPr>
          <w:rFonts w:ascii="Times New Roman" w:hAnsi="Times New Roman" w:cs="Times New Roman"/>
          <w:sz w:val="24"/>
          <w:szCs w:val="24"/>
          <w:lang w:eastAsia="ru-RU"/>
        </w:rPr>
        <w:t>Еще в период президентской кампании вопросы</w:t>
      </w:r>
      <w:r w:rsidR="00AF4CD9" w:rsidRPr="003501E7">
        <w:rPr>
          <w:rFonts w:ascii="Times New Roman" w:hAnsi="Times New Roman" w:cs="Times New Roman"/>
          <w:sz w:val="24"/>
          <w:szCs w:val="24"/>
          <w:lang w:eastAsia="ru-RU"/>
        </w:rPr>
        <w:t xml:space="preserve">, касающиеся беженцев, </w:t>
      </w:r>
      <w:r w:rsidRPr="003501E7">
        <w:rPr>
          <w:rFonts w:ascii="Times New Roman" w:hAnsi="Times New Roman" w:cs="Times New Roman"/>
          <w:sz w:val="24"/>
          <w:szCs w:val="24"/>
          <w:lang w:eastAsia="ru-RU"/>
        </w:rPr>
        <w:t>были широко обсуждаемыми</w:t>
      </w:r>
      <w:r w:rsidR="00AF4CD9" w:rsidRPr="003501E7">
        <w:rPr>
          <w:rFonts w:ascii="Times New Roman" w:hAnsi="Times New Roman" w:cs="Times New Roman"/>
          <w:sz w:val="24"/>
          <w:szCs w:val="24"/>
          <w:lang w:eastAsia="ru-RU"/>
        </w:rPr>
        <w:t>. Ф</w:t>
      </w:r>
      <w:r w:rsidRPr="003501E7">
        <w:rPr>
          <w:rFonts w:ascii="Times New Roman" w:hAnsi="Times New Roman" w:cs="Times New Roman"/>
          <w:sz w:val="24"/>
          <w:szCs w:val="24"/>
          <w:lang w:eastAsia="ru-RU"/>
        </w:rPr>
        <w:t>.</w:t>
      </w:r>
      <w:r w:rsidR="00AF4CD9" w:rsidRPr="003501E7">
        <w:rPr>
          <w:rFonts w:ascii="Times New Roman" w:hAnsi="Times New Roman" w:cs="Times New Roman"/>
          <w:sz w:val="24"/>
          <w:szCs w:val="24"/>
          <w:lang w:eastAsia="ru-RU"/>
        </w:rPr>
        <w:t xml:space="preserve"> </w:t>
      </w:r>
      <w:proofErr w:type="spellStart"/>
      <w:r w:rsidR="00AF4CD9" w:rsidRPr="003501E7">
        <w:rPr>
          <w:rFonts w:ascii="Times New Roman" w:hAnsi="Times New Roman" w:cs="Times New Roman"/>
          <w:sz w:val="24"/>
          <w:szCs w:val="24"/>
          <w:lang w:eastAsia="ru-RU"/>
        </w:rPr>
        <w:t>Олланд</w:t>
      </w:r>
      <w:proofErr w:type="spellEnd"/>
      <w:r w:rsidR="00AF4CD9" w:rsidRPr="003501E7">
        <w:rPr>
          <w:rFonts w:ascii="Times New Roman" w:hAnsi="Times New Roman" w:cs="Times New Roman"/>
          <w:sz w:val="24"/>
          <w:szCs w:val="24"/>
          <w:lang w:eastAsia="ru-RU"/>
        </w:rPr>
        <w:t xml:space="preserve"> </w:t>
      </w:r>
      <w:r w:rsidRPr="003501E7">
        <w:rPr>
          <w:rFonts w:ascii="Times New Roman" w:hAnsi="Times New Roman" w:cs="Times New Roman"/>
          <w:sz w:val="24"/>
          <w:szCs w:val="24"/>
          <w:lang w:eastAsia="ru-RU"/>
        </w:rPr>
        <w:t xml:space="preserve">оперировал тем, что </w:t>
      </w:r>
      <w:r w:rsidR="00AF4CD9" w:rsidRPr="003501E7">
        <w:rPr>
          <w:rFonts w:ascii="Times New Roman" w:hAnsi="Times New Roman" w:cs="Times New Roman"/>
          <w:sz w:val="24"/>
          <w:szCs w:val="24"/>
          <w:lang w:eastAsia="ru-RU"/>
        </w:rPr>
        <w:t xml:space="preserve">в страну </w:t>
      </w:r>
      <w:r w:rsidRPr="003501E7">
        <w:rPr>
          <w:rFonts w:ascii="Times New Roman" w:hAnsi="Times New Roman" w:cs="Times New Roman"/>
          <w:sz w:val="24"/>
          <w:szCs w:val="24"/>
          <w:lang w:eastAsia="ru-RU"/>
        </w:rPr>
        <w:t xml:space="preserve">за год </w:t>
      </w:r>
      <w:r w:rsidR="00AF4CD9" w:rsidRPr="003501E7">
        <w:rPr>
          <w:rFonts w:ascii="Times New Roman" w:hAnsi="Times New Roman" w:cs="Times New Roman"/>
          <w:sz w:val="24"/>
          <w:szCs w:val="24"/>
          <w:lang w:eastAsia="ru-RU"/>
        </w:rPr>
        <w:t>приезжают примерно 50</w:t>
      </w:r>
      <w:r w:rsidR="00B129D9" w:rsidRPr="003501E7">
        <w:rPr>
          <w:rFonts w:ascii="Times New Roman" w:hAnsi="Times New Roman" w:cs="Times New Roman"/>
          <w:sz w:val="24"/>
          <w:szCs w:val="24"/>
          <w:lang w:eastAsia="ru-RU"/>
        </w:rPr>
        <w:t xml:space="preserve"> человек</w:t>
      </w:r>
      <w:r w:rsidR="00AF4CD9" w:rsidRPr="003501E7">
        <w:rPr>
          <w:rFonts w:ascii="Times New Roman" w:hAnsi="Times New Roman" w:cs="Times New Roman"/>
          <w:sz w:val="24"/>
          <w:szCs w:val="24"/>
          <w:lang w:eastAsia="ru-RU"/>
        </w:rPr>
        <w:t xml:space="preserve"> на 60 </w:t>
      </w:r>
      <w:r w:rsidR="00B129D9" w:rsidRPr="003501E7">
        <w:rPr>
          <w:rFonts w:ascii="Times New Roman" w:hAnsi="Times New Roman" w:cs="Times New Roman"/>
          <w:sz w:val="24"/>
          <w:szCs w:val="24"/>
          <w:lang w:eastAsia="ru-RU"/>
        </w:rPr>
        <w:t>тысяч</w:t>
      </w:r>
      <w:r w:rsidR="00AF4CD9" w:rsidRPr="003501E7">
        <w:rPr>
          <w:rFonts w:ascii="Times New Roman" w:hAnsi="Times New Roman" w:cs="Times New Roman"/>
          <w:sz w:val="24"/>
          <w:szCs w:val="24"/>
          <w:lang w:eastAsia="ru-RU"/>
        </w:rPr>
        <w:t xml:space="preserve"> лиц, ищущих убежище, </w:t>
      </w:r>
      <w:r w:rsidRPr="003501E7">
        <w:rPr>
          <w:rFonts w:ascii="Times New Roman" w:hAnsi="Times New Roman" w:cs="Times New Roman"/>
          <w:sz w:val="24"/>
          <w:szCs w:val="24"/>
          <w:lang w:eastAsia="ru-RU"/>
        </w:rPr>
        <w:t xml:space="preserve">при этом им необходимо «прожить» в стране около полутора лет, чтобы </w:t>
      </w:r>
      <w:r w:rsidR="00AF4CD9" w:rsidRPr="003501E7">
        <w:rPr>
          <w:rFonts w:ascii="Times New Roman" w:hAnsi="Times New Roman" w:cs="Times New Roman"/>
          <w:sz w:val="24"/>
          <w:szCs w:val="24"/>
          <w:lang w:eastAsia="ru-RU"/>
        </w:rPr>
        <w:t>получ</w:t>
      </w:r>
      <w:r w:rsidRPr="003501E7">
        <w:rPr>
          <w:rFonts w:ascii="Times New Roman" w:hAnsi="Times New Roman" w:cs="Times New Roman"/>
          <w:sz w:val="24"/>
          <w:szCs w:val="24"/>
          <w:lang w:eastAsia="ru-RU"/>
        </w:rPr>
        <w:t>ить</w:t>
      </w:r>
      <w:r w:rsidR="00AF4CD9" w:rsidRPr="003501E7">
        <w:rPr>
          <w:rFonts w:ascii="Times New Roman" w:hAnsi="Times New Roman" w:cs="Times New Roman"/>
          <w:sz w:val="24"/>
          <w:szCs w:val="24"/>
          <w:lang w:eastAsia="ru-RU"/>
        </w:rPr>
        <w:t xml:space="preserve"> «вердикт»</w:t>
      </w:r>
      <w:r w:rsidRPr="003501E7">
        <w:rPr>
          <w:rFonts w:ascii="Times New Roman" w:hAnsi="Times New Roman" w:cs="Times New Roman"/>
          <w:sz w:val="24"/>
          <w:szCs w:val="24"/>
          <w:lang w:eastAsia="ru-RU"/>
        </w:rPr>
        <w:t xml:space="preserve"> (если он положительный, то  остаться на территории Франции, и если он отрицательный, все равно остаться, так как трудно уехать)</w:t>
      </w:r>
      <w:r w:rsidR="00AF4CD9" w:rsidRPr="003501E7">
        <w:rPr>
          <w:rFonts w:ascii="Times New Roman" w:hAnsi="Times New Roman" w:cs="Times New Roman"/>
          <w:sz w:val="24"/>
          <w:szCs w:val="24"/>
          <w:lang w:eastAsia="ru-RU"/>
        </w:rPr>
        <w:t xml:space="preserve">. </w:t>
      </w:r>
      <w:r w:rsidRPr="003501E7">
        <w:rPr>
          <w:rFonts w:ascii="Times New Roman" w:hAnsi="Times New Roman" w:cs="Times New Roman"/>
          <w:sz w:val="24"/>
          <w:szCs w:val="24"/>
          <w:lang w:eastAsia="ru-RU"/>
        </w:rPr>
        <w:t xml:space="preserve">Он высказался </w:t>
      </w:r>
      <w:r w:rsidRPr="0029052C">
        <w:rPr>
          <w:rFonts w:ascii="Times New Roman" w:hAnsi="Times New Roman" w:cs="Times New Roman"/>
          <w:sz w:val="24"/>
          <w:szCs w:val="24"/>
          <w:lang w:eastAsia="ru-RU"/>
        </w:rPr>
        <w:t>за то, чтобы сократить</w:t>
      </w:r>
      <w:r w:rsidR="0029052C" w:rsidRPr="0029052C">
        <w:rPr>
          <w:rFonts w:ascii="Times New Roman" w:hAnsi="Times New Roman" w:cs="Times New Roman"/>
          <w:sz w:val="24"/>
          <w:szCs w:val="24"/>
          <w:lang w:eastAsia="ru-RU"/>
        </w:rPr>
        <w:t xml:space="preserve"> сроки</w:t>
      </w:r>
      <w:r w:rsidRPr="0029052C">
        <w:rPr>
          <w:rFonts w:ascii="Times New Roman" w:hAnsi="Times New Roman" w:cs="Times New Roman"/>
          <w:sz w:val="24"/>
          <w:szCs w:val="24"/>
          <w:lang w:eastAsia="ru-RU"/>
        </w:rPr>
        <w:t xml:space="preserve"> процедур</w:t>
      </w:r>
      <w:r w:rsidR="0029052C" w:rsidRPr="0029052C">
        <w:rPr>
          <w:rFonts w:ascii="Times New Roman" w:hAnsi="Times New Roman" w:cs="Times New Roman"/>
          <w:sz w:val="24"/>
          <w:szCs w:val="24"/>
          <w:lang w:eastAsia="ru-RU"/>
        </w:rPr>
        <w:t>ы</w:t>
      </w:r>
      <w:r w:rsidRPr="0029052C">
        <w:rPr>
          <w:rFonts w:ascii="Times New Roman" w:hAnsi="Times New Roman" w:cs="Times New Roman"/>
          <w:sz w:val="24"/>
          <w:szCs w:val="24"/>
          <w:lang w:eastAsia="ru-RU"/>
        </w:rPr>
        <w:t xml:space="preserve"> до шести месяцев для лиц, </w:t>
      </w:r>
      <w:r w:rsidR="0029052C" w:rsidRPr="0029052C">
        <w:rPr>
          <w:rFonts w:ascii="Times New Roman" w:hAnsi="Times New Roman" w:cs="Times New Roman"/>
          <w:sz w:val="24"/>
          <w:szCs w:val="24"/>
          <w:lang w:eastAsia="ru-RU"/>
        </w:rPr>
        <w:t>нуждающихся в</w:t>
      </w:r>
      <w:r w:rsidRPr="0029052C">
        <w:rPr>
          <w:rFonts w:ascii="Times New Roman" w:hAnsi="Times New Roman" w:cs="Times New Roman"/>
          <w:sz w:val="24"/>
          <w:szCs w:val="24"/>
          <w:lang w:eastAsia="ru-RU"/>
        </w:rPr>
        <w:t xml:space="preserve"> убежищ</w:t>
      </w:r>
      <w:r w:rsidR="0029052C" w:rsidRPr="0029052C">
        <w:rPr>
          <w:rFonts w:ascii="Times New Roman" w:hAnsi="Times New Roman" w:cs="Times New Roman"/>
          <w:sz w:val="24"/>
          <w:szCs w:val="24"/>
          <w:lang w:eastAsia="ru-RU"/>
        </w:rPr>
        <w:t>е</w:t>
      </w:r>
      <w:r w:rsidRPr="0029052C">
        <w:rPr>
          <w:rFonts w:ascii="Times New Roman" w:hAnsi="Times New Roman" w:cs="Times New Roman"/>
          <w:sz w:val="24"/>
          <w:szCs w:val="24"/>
          <w:vertAlign w:val="superscript"/>
          <w:lang w:eastAsia="ru-RU"/>
        </w:rPr>
        <w:footnoteReference w:id="142"/>
      </w:r>
      <w:r w:rsidRPr="0029052C">
        <w:rPr>
          <w:rFonts w:ascii="Times New Roman" w:hAnsi="Times New Roman" w:cs="Times New Roman"/>
          <w:sz w:val="24"/>
          <w:szCs w:val="24"/>
          <w:lang w:eastAsia="ru-RU"/>
        </w:rPr>
        <w:t>:</w:t>
      </w:r>
      <w:r w:rsidRPr="003501E7">
        <w:rPr>
          <w:rFonts w:ascii="Times New Roman" w:hAnsi="Times New Roman" w:cs="Times New Roman"/>
          <w:sz w:val="24"/>
          <w:szCs w:val="24"/>
          <w:lang w:eastAsia="ru-RU"/>
        </w:rPr>
        <w:t xml:space="preserve"> </w:t>
      </w:r>
      <w:r w:rsidR="00AF4CD9" w:rsidRPr="003501E7">
        <w:rPr>
          <w:rFonts w:ascii="Times New Roman" w:hAnsi="Times New Roman" w:cs="Times New Roman"/>
          <w:sz w:val="24"/>
          <w:szCs w:val="24"/>
          <w:lang w:eastAsia="ru-RU"/>
        </w:rPr>
        <w:t xml:space="preserve">нельзя заставлять семьи </w:t>
      </w:r>
      <w:r w:rsidRPr="003501E7">
        <w:rPr>
          <w:rFonts w:ascii="Times New Roman" w:hAnsi="Times New Roman" w:cs="Times New Roman"/>
          <w:sz w:val="24"/>
          <w:szCs w:val="24"/>
          <w:lang w:eastAsia="ru-RU"/>
        </w:rPr>
        <w:t xml:space="preserve">столько </w:t>
      </w:r>
      <w:r w:rsidR="00AF4CD9" w:rsidRPr="003501E7">
        <w:rPr>
          <w:rFonts w:ascii="Times New Roman" w:hAnsi="Times New Roman" w:cs="Times New Roman"/>
          <w:sz w:val="24"/>
          <w:szCs w:val="24"/>
          <w:lang w:eastAsia="ru-RU"/>
        </w:rPr>
        <w:t>ждать</w:t>
      </w:r>
      <w:r w:rsidRPr="003501E7">
        <w:rPr>
          <w:rFonts w:ascii="Times New Roman" w:hAnsi="Times New Roman" w:cs="Times New Roman"/>
          <w:sz w:val="24"/>
          <w:szCs w:val="24"/>
          <w:lang w:eastAsia="ru-RU"/>
        </w:rPr>
        <w:t>.</w:t>
      </w:r>
      <w:r w:rsidR="00AF4CD9" w:rsidRPr="003501E7">
        <w:rPr>
          <w:rFonts w:ascii="Times New Roman" w:hAnsi="Times New Roman" w:cs="Times New Roman"/>
          <w:sz w:val="24"/>
          <w:szCs w:val="24"/>
          <w:lang w:eastAsia="ru-RU"/>
        </w:rPr>
        <w:t xml:space="preserve"> </w:t>
      </w:r>
      <w:r w:rsidRPr="003501E7">
        <w:rPr>
          <w:rFonts w:ascii="Times New Roman" w:hAnsi="Times New Roman" w:cs="Times New Roman"/>
          <w:sz w:val="24"/>
          <w:szCs w:val="24"/>
          <w:lang w:eastAsia="ru-RU"/>
        </w:rPr>
        <w:t xml:space="preserve">Однако реализовать указанную инициативу удалось лишь 23 июня 2014 года. </w:t>
      </w:r>
      <w:r w:rsidR="001814AA">
        <w:rPr>
          <w:rFonts w:ascii="Times New Roman" w:hAnsi="Times New Roman" w:cs="Times New Roman"/>
          <w:sz w:val="24"/>
          <w:szCs w:val="24"/>
          <w:lang w:eastAsia="ru-RU"/>
        </w:rPr>
        <w:t>Содержание директивы по</w:t>
      </w:r>
      <w:r w:rsidR="00A8527A" w:rsidRPr="003501E7">
        <w:rPr>
          <w:rFonts w:ascii="Times New Roman" w:hAnsi="Times New Roman" w:cs="Times New Roman"/>
          <w:sz w:val="24"/>
          <w:szCs w:val="24"/>
          <w:lang w:eastAsia="ru-RU"/>
        </w:rPr>
        <w:t xml:space="preserve"> сокращение времени рассмотрения ходатайства было предметом напряженных переговоров с мировой ассоциацией.</w:t>
      </w:r>
    </w:p>
    <w:p w14:paraId="66FC0D75" w14:textId="6589B7BE" w:rsidR="00EF337E" w:rsidRPr="003501E7" w:rsidRDefault="00EF337E" w:rsidP="004734E3">
      <w:pPr>
        <w:spacing w:after="0" w:line="360" w:lineRule="auto"/>
        <w:ind w:firstLine="709"/>
        <w:jc w:val="both"/>
        <w:rPr>
          <w:rFonts w:ascii="Times New Roman" w:hAnsi="Times New Roman" w:cs="Times New Roman"/>
          <w:sz w:val="24"/>
          <w:szCs w:val="24"/>
          <w:lang w:eastAsia="ru-RU"/>
        </w:rPr>
      </w:pPr>
      <w:r w:rsidRPr="003501E7">
        <w:rPr>
          <w:rFonts w:ascii="Times New Roman" w:hAnsi="Times New Roman" w:cs="Times New Roman"/>
          <w:sz w:val="24"/>
          <w:szCs w:val="24"/>
          <w:lang w:eastAsia="ru-RU"/>
        </w:rPr>
        <w:t xml:space="preserve">Кандидат в президенты </w:t>
      </w:r>
      <w:proofErr w:type="spellStart"/>
      <w:r w:rsidRPr="003501E7">
        <w:rPr>
          <w:rFonts w:ascii="Times New Roman" w:hAnsi="Times New Roman" w:cs="Times New Roman"/>
          <w:sz w:val="24"/>
          <w:szCs w:val="24"/>
          <w:lang w:eastAsia="ru-RU"/>
        </w:rPr>
        <w:t>Олланд</w:t>
      </w:r>
      <w:proofErr w:type="spellEnd"/>
      <w:r w:rsidRPr="003501E7">
        <w:rPr>
          <w:rFonts w:ascii="Times New Roman" w:hAnsi="Times New Roman" w:cs="Times New Roman"/>
          <w:sz w:val="24"/>
          <w:szCs w:val="24"/>
          <w:lang w:eastAsia="ru-RU"/>
        </w:rPr>
        <w:t xml:space="preserve"> обещал проявлять большую терпимость и уважение к этническим меньшинствам. Все это указывало на либерализацию миграционной политики Французской Республики. </w:t>
      </w:r>
      <w:r w:rsidR="001814AA">
        <w:rPr>
          <w:rFonts w:ascii="Times New Roman" w:hAnsi="Times New Roman" w:cs="Times New Roman"/>
          <w:sz w:val="24"/>
          <w:szCs w:val="24"/>
          <w:lang w:eastAsia="ru-RU"/>
        </w:rPr>
        <w:t>О</w:t>
      </w:r>
      <w:r w:rsidRPr="003501E7">
        <w:rPr>
          <w:rFonts w:ascii="Times New Roman" w:hAnsi="Times New Roman" w:cs="Times New Roman"/>
          <w:sz w:val="24"/>
          <w:szCs w:val="24"/>
          <w:lang w:eastAsia="ru-RU"/>
        </w:rPr>
        <w:t xml:space="preserve">н постановил принять ряд мер для улучшения качества образования в тех районах, в которых живут иммигранты, а также создать больше рабочих мест для этой категории жителей страны. Однако на деле оказалось, что реализация была осуществлена крайне плохо. Иммигранты не увидели улучшений, а безработица в таких районах </w:t>
      </w:r>
      <w:r w:rsidR="000E55B2" w:rsidRPr="003501E7">
        <w:rPr>
          <w:rFonts w:ascii="Times New Roman" w:hAnsi="Times New Roman" w:cs="Times New Roman"/>
          <w:sz w:val="24"/>
          <w:szCs w:val="24"/>
          <w:lang w:eastAsia="ru-RU"/>
        </w:rPr>
        <w:t>достигла уровня</w:t>
      </w:r>
      <w:r w:rsidRPr="003501E7">
        <w:rPr>
          <w:rFonts w:ascii="Times New Roman" w:hAnsi="Times New Roman" w:cs="Times New Roman"/>
          <w:sz w:val="24"/>
          <w:szCs w:val="24"/>
          <w:lang w:eastAsia="ru-RU"/>
        </w:rPr>
        <w:t xml:space="preserve"> почти в 2 раза выше, чем в целом по стране</w:t>
      </w:r>
      <w:r w:rsidRPr="003501E7">
        <w:rPr>
          <w:rStyle w:val="a6"/>
          <w:rFonts w:ascii="Times New Roman" w:hAnsi="Times New Roman" w:cs="Times New Roman"/>
          <w:sz w:val="24"/>
          <w:szCs w:val="24"/>
          <w:lang w:eastAsia="ru-RU"/>
        </w:rPr>
        <w:footnoteReference w:id="143"/>
      </w:r>
      <w:r w:rsidRPr="003501E7">
        <w:rPr>
          <w:rFonts w:ascii="Times New Roman" w:hAnsi="Times New Roman" w:cs="Times New Roman"/>
          <w:sz w:val="24"/>
          <w:szCs w:val="24"/>
          <w:lang w:eastAsia="ru-RU"/>
        </w:rPr>
        <w:t xml:space="preserve">. </w:t>
      </w:r>
    </w:p>
    <w:p w14:paraId="1C27D11A" w14:textId="61507998" w:rsidR="00F5418A" w:rsidRPr="003501E7" w:rsidRDefault="00F5418A" w:rsidP="00F5418A">
      <w:pPr>
        <w:spacing w:after="0" w:line="360" w:lineRule="auto"/>
        <w:ind w:firstLine="709"/>
        <w:jc w:val="both"/>
        <w:rPr>
          <w:rFonts w:ascii="Times New Roman" w:hAnsi="Times New Roman" w:cs="Times New Roman"/>
          <w:sz w:val="24"/>
          <w:szCs w:val="24"/>
          <w:lang w:eastAsia="ru-RU"/>
        </w:rPr>
      </w:pPr>
      <w:r w:rsidRPr="003501E7">
        <w:rPr>
          <w:rFonts w:ascii="Times New Roman" w:hAnsi="Times New Roman" w:cs="Times New Roman"/>
          <w:sz w:val="24"/>
          <w:szCs w:val="24"/>
          <w:lang w:eastAsia="ru-RU"/>
        </w:rPr>
        <w:lastRenderedPageBreak/>
        <w:t xml:space="preserve">Ф. </w:t>
      </w:r>
      <w:proofErr w:type="spellStart"/>
      <w:r w:rsidRPr="003501E7">
        <w:rPr>
          <w:rFonts w:ascii="Times New Roman" w:hAnsi="Times New Roman" w:cs="Times New Roman"/>
          <w:sz w:val="24"/>
          <w:szCs w:val="24"/>
          <w:lang w:eastAsia="ru-RU"/>
        </w:rPr>
        <w:t>Олланд</w:t>
      </w:r>
      <w:proofErr w:type="spellEnd"/>
      <w:r w:rsidRPr="003501E7">
        <w:rPr>
          <w:rFonts w:ascii="Times New Roman" w:hAnsi="Times New Roman" w:cs="Times New Roman"/>
          <w:sz w:val="24"/>
          <w:szCs w:val="24"/>
          <w:lang w:eastAsia="ru-RU"/>
        </w:rPr>
        <w:t xml:space="preserve"> также в своей предвыборной </w:t>
      </w:r>
      <w:r w:rsidRPr="00F7355B">
        <w:rPr>
          <w:rFonts w:ascii="Times New Roman" w:hAnsi="Times New Roman" w:cs="Times New Roman"/>
          <w:sz w:val="24"/>
          <w:szCs w:val="24"/>
          <w:lang w:eastAsia="ru-RU"/>
        </w:rPr>
        <w:t xml:space="preserve">программе </w:t>
      </w:r>
      <w:r w:rsidR="00F7355B" w:rsidRPr="00F7355B">
        <w:rPr>
          <w:rFonts w:ascii="Times New Roman" w:hAnsi="Times New Roman" w:cs="Times New Roman"/>
          <w:sz w:val="24"/>
          <w:szCs w:val="24"/>
          <w:lang w:eastAsia="ru-RU"/>
        </w:rPr>
        <w:t>заявлял о необходимости</w:t>
      </w:r>
      <w:r w:rsidRPr="00F7355B">
        <w:rPr>
          <w:rFonts w:ascii="Times New Roman" w:hAnsi="Times New Roman" w:cs="Times New Roman"/>
          <w:sz w:val="24"/>
          <w:szCs w:val="24"/>
          <w:lang w:eastAsia="ru-RU"/>
        </w:rPr>
        <w:t xml:space="preserve"> предостав</w:t>
      </w:r>
      <w:r w:rsidR="00F7355B" w:rsidRPr="00F7355B">
        <w:rPr>
          <w:rFonts w:ascii="Times New Roman" w:hAnsi="Times New Roman" w:cs="Times New Roman"/>
          <w:sz w:val="24"/>
          <w:szCs w:val="24"/>
          <w:lang w:eastAsia="ru-RU"/>
        </w:rPr>
        <w:t>ления</w:t>
      </w:r>
      <w:r w:rsidRPr="00F7355B">
        <w:rPr>
          <w:rFonts w:ascii="Times New Roman" w:hAnsi="Times New Roman" w:cs="Times New Roman"/>
          <w:sz w:val="24"/>
          <w:szCs w:val="24"/>
          <w:lang w:eastAsia="ru-RU"/>
        </w:rPr>
        <w:t xml:space="preserve"> прав</w:t>
      </w:r>
      <w:r w:rsidR="00F7355B" w:rsidRPr="00F7355B">
        <w:rPr>
          <w:rFonts w:ascii="Times New Roman" w:hAnsi="Times New Roman" w:cs="Times New Roman"/>
          <w:sz w:val="24"/>
          <w:szCs w:val="24"/>
          <w:lang w:eastAsia="ru-RU"/>
        </w:rPr>
        <w:t>а</w:t>
      </w:r>
      <w:r w:rsidRPr="00F7355B">
        <w:rPr>
          <w:rFonts w:ascii="Times New Roman" w:hAnsi="Times New Roman" w:cs="Times New Roman"/>
          <w:sz w:val="24"/>
          <w:szCs w:val="24"/>
          <w:lang w:eastAsia="ru-RU"/>
        </w:rPr>
        <w:t xml:space="preserve"> голоса иностран</w:t>
      </w:r>
      <w:r w:rsidR="00F7355B" w:rsidRPr="00F7355B">
        <w:rPr>
          <w:rFonts w:ascii="Times New Roman" w:hAnsi="Times New Roman" w:cs="Times New Roman"/>
          <w:sz w:val="24"/>
          <w:szCs w:val="24"/>
          <w:lang w:eastAsia="ru-RU"/>
        </w:rPr>
        <w:t>ным гражданам</w:t>
      </w:r>
      <w:r w:rsidRPr="00F7355B">
        <w:rPr>
          <w:rFonts w:ascii="Times New Roman" w:hAnsi="Times New Roman" w:cs="Times New Roman"/>
          <w:sz w:val="24"/>
          <w:szCs w:val="24"/>
          <w:lang w:eastAsia="ru-RU"/>
        </w:rPr>
        <w:t xml:space="preserve"> на местных выборах</w:t>
      </w:r>
      <w:r w:rsidR="00F7355B" w:rsidRPr="00F7355B">
        <w:rPr>
          <w:rFonts w:ascii="Times New Roman" w:hAnsi="Times New Roman" w:cs="Times New Roman"/>
          <w:sz w:val="24"/>
          <w:szCs w:val="24"/>
          <w:lang w:eastAsia="ru-RU"/>
        </w:rPr>
        <w:t xml:space="preserve">, а также </w:t>
      </w:r>
      <w:r w:rsidRPr="00F7355B">
        <w:rPr>
          <w:rFonts w:ascii="Times New Roman" w:hAnsi="Times New Roman" w:cs="Times New Roman"/>
          <w:sz w:val="24"/>
          <w:szCs w:val="24"/>
          <w:lang w:eastAsia="ru-RU"/>
        </w:rPr>
        <w:t xml:space="preserve"> </w:t>
      </w:r>
      <w:r w:rsidR="00F7355B" w:rsidRPr="00F7355B">
        <w:rPr>
          <w:rFonts w:ascii="Times New Roman" w:hAnsi="Times New Roman" w:cs="Times New Roman"/>
          <w:sz w:val="24"/>
          <w:szCs w:val="24"/>
          <w:lang w:eastAsia="ru-RU"/>
        </w:rPr>
        <w:t>о прекращении реализации такой меры, как п</w:t>
      </w:r>
      <w:r w:rsidRPr="00F7355B">
        <w:rPr>
          <w:rFonts w:ascii="Times New Roman" w:hAnsi="Times New Roman" w:cs="Times New Roman"/>
          <w:sz w:val="24"/>
          <w:szCs w:val="24"/>
          <w:lang w:eastAsia="ru-RU"/>
        </w:rPr>
        <w:t>рисутстви</w:t>
      </w:r>
      <w:r w:rsidR="00F7355B" w:rsidRPr="00F7355B">
        <w:rPr>
          <w:rFonts w:ascii="Times New Roman" w:hAnsi="Times New Roman" w:cs="Times New Roman"/>
          <w:sz w:val="24"/>
          <w:szCs w:val="24"/>
          <w:lang w:eastAsia="ru-RU"/>
        </w:rPr>
        <w:t>е</w:t>
      </w:r>
      <w:r w:rsidRPr="00F7355B">
        <w:rPr>
          <w:rFonts w:ascii="Times New Roman" w:hAnsi="Times New Roman" w:cs="Times New Roman"/>
          <w:sz w:val="24"/>
          <w:szCs w:val="24"/>
          <w:lang w:eastAsia="ru-RU"/>
        </w:rPr>
        <w:t xml:space="preserve"> детей в центрах содержания под стражей. </w:t>
      </w:r>
      <w:r w:rsidR="00F7355B" w:rsidRPr="00F7355B">
        <w:rPr>
          <w:rFonts w:ascii="Times New Roman" w:hAnsi="Times New Roman" w:cs="Times New Roman"/>
          <w:sz w:val="24"/>
          <w:szCs w:val="24"/>
          <w:lang w:eastAsia="ru-RU"/>
        </w:rPr>
        <w:t xml:space="preserve">Как показала практика, указанные заявления </w:t>
      </w:r>
      <w:r w:rsidRPr="00F7355B">
        <w:rPr>
          <w:rFonts w:ascii="Times New Roman" w:hAnsi="Times New Roman" w:cs="Times New Roman"/>
          <w:sz w:val="24"/>
          <w:szCs w:val="24"/>
          <w:lang w:eastAsia="ru-RU"/>
        </w:rPr>
        <w:t>не был</w:t>
      </w:r>
      <w:r w:rsidR="005E1642">
        <w:rPr>
          <w:rFonts w:ascii="Times New Roman" w:hAnsi="Times New Roman" w:cs="Times New Roman"/>
          <w:sz w:val="24"/>
          <w:szCs w:val="24"/>
          <w:lang w:eastAsia="ru-RU"/>
        </w:rPr>
        <w:t>и</w:t>
      </w:r>
      <w:r w:rsidRPr="00F7355B">
        <w:rPr>
          <w:rFonts w:ascii="Times New Roman" w:hAnsi="Times New Roman" w:cs="Times New Roman"/>
          <w:sz w:val="24"/>
          <w:szCs w:val="24"/>
          <w:lang w:eastAsia="ru-RU"/>
        </w:rPr>
        <w:t xml:space="preserve"> реализован</w:t>
      </w:r>
      <w:r w:rsidR="00F7355B" w:rsidRPr="00F7355B">
        <w:rPr>
          <w:rFonts w:ascii="Times New Roman" w:hAnsi="Times New Roman" w:cs="Times New Roman"/>
          <w:sz w:val="24"/>
          <w:szCs w:val="24"/>
          <w:lang w:eastAsia="ru-RU"/>
        </w:rPr>
        <w:t>ы</w:t>
      </w:r>
      <w:r w:rsidRPr="00F7355B">
        <w:rPr>
          <w:rFonts w:ascii="Times New Roman" w:hAnsi="Times New Roman" w:cs="Times New Roman"/>
          <w:sz w:val="24"/>
          <w:szCs w:val="24"/>
          <w:lang w:eastAsia="ru-RU"/>
        </w:rPr>
        <w:t>.</w:t>
      </w:r>
    </w:p>
    <w:p w14:paraId="541D0273" w14:textId="165DC0D7" w:rsidR="00531061" w:rsidRPr="003501E7" w:rsidRDefault="00372D47" w:rsidP="00531061">
      <w:pPr>
        <w:spacing w:after="0" w:line="360" w:lineRule="auto"/>
        <w:ind w:firstLine="709"/>
        <w:jc w:val="both"/>
        <w:rPr>
          <w:rFonts w:ascii="Times New Roman" w:hAnsi="Times New Roman" w:cs="Times New Roman"/>
          <w:sz w:val="24"/>
          <w:szCs w:val="24"/>
          <w:lang w:eastAsia="ru-RU"/>
        </w:rPr>
      </w:pPr>
      <w:r w:rsidRPr="003501E7">
        <w:rPr>
          <w:rFonts w:ascii="Times New Roman" w:hAnsi="Times New Roman" w:cs="Times New Roman"/>
          <w:sz w:val="24"/>
          <w:szCs w:val="24"/>
          <w:lang w:eastAsia="ru-RU"/>
        </w:rPr>
        <w:t xml:space="preserve">Еще одна поднимая </w:t>
      </w:r>
      <w:r w:rsidR="001B1B55" w:rsidRPr="003501E7">
        <w:rPr>
          <w:rFonts w:ascii="Times New Roman" w:hAnsi="Times New Roman" w:cs="Times New Roman"/>
          <w:sz w:val="24"/>
          <w:szCs w:val="24"/>
          <w:lang w:eastAsia="ru-RU"/>
        </w:rPr>
        <w:t xml:space="preserve">Президентом </w:t>
      </w:r>
      <w:r w:rsidRPr="003501E7">
        <w:rPr>
          <w:rFonts w:ascii="Times New Roman" w:hAnsi="Times New Roman" w:cs="Times New Roman"/>
          <w:sz w:val="24"/>
          <w:szCs w:val="24"/>
          <w:lang w:eastAsia="ru-RU"/>
        </w:rPr>
        <w:t xml:space="preserve">проблема </w:t>
      </w:r>
      <w:r w:rsidR="001B1B55">
        <w:rPr>
          <w:rFonts w:ascii="Times New Roman" w:hAnsi="Times New Roman" w:cs="Times New Roman"/>
          <w:sz w:val="24"/>
          <w:szCs w:val="24"/>
          <w:lang w:eastAsia="ru-RU"/>
        </w:rPr>
        <w:t>- расселение людей</w:t>
      </w:r>
      <w:r w:rsidRPr="003501E7">
        <w:rPr>
          <w:rFonts w:ascii="Times New Roman" w:hAnsi="Times New Roman" w:cs="Times New Roman"/>
          <w:sz w:val="24"/>
          <w:szCs w:val="24"/>
          <w:lang w:eastAsia="ru-RU"/>
        </w:rPr>
        <w:t>, ищущи</w:t>
      </w:r>
      <w:r w:rsidR="001B1B55">
        <w:rPr>
          <w:rFonts w:ascii="Times New Roman" w:hAnsi="Times New Roman" w:cs="Times New Roman"/>
          <w:sz w:val="24"/>
          <w:szCs w:val="24"/>
          <w:lang w:eastAsia="ru-RU"/>
        </w:rPr>
        <w:t>х убежище</w:t>
      </w:r>
      <w:r w:rsidRPr="003501E7">
        <w:rPr>
          <w:rFonts w:ascii="Times New Roman" w:hAnsi="Times New Roman" w:cs="Times New Roman"/>
          <w:sz w:val="24"/>
          <w:szCs w:val="24"/>
          <w:lang w:eastAsia="ru-RU"/>
        </w:rPr>
        <w:t>. В стране сложилась такая ситуация, что большинство таких граждан уже не могли быть расселены в центры. Было предложено перенести такие центры на территории страны наименее населенные</w:t>
      </w:r>
      <w:r w:rsidRPr="003501E7">
        <w:rPr>
          <w:rStyle w:val="a6"/>
          <w:rFonts w:ascii="Times New Roman" w:hAnsi="Times New Roman" w:cs="Times New Roman"/>
          <w:sz w:val="24"/>
          <w:szCs w:val="24"/>
          <w:lang w:eastAsia="ru-RU"/>
        </w:rPr>
        <w:footnoteReference w:id="144"/>
      </w:r>
      <w:r w:rsidRPr="003501E7">
        <w:rPr>
          <w:rFonts w:ascii="Times New Roman" w:hAnsi="Times New Roman" w:cs="Times New Roman"/>
          <w:sz w:val="24"/>
          <w:szCs w:val="24"/>
          <w:lang w:eastAsia="ru-RU"/>
        </w:rPr>
        <w:t>.</w:t>
      </w:r>
    </w:p>
    <w:p w14:paraId="64531B34" w14:textId="6793E64C" w:rsidR="008210D9" w:rsidRPr="003501E7" w:rsidRDefault="008210D9" w:rsidP="008210D9">
      <w:pPr>
        <w:spacing w:after="0" w:line="360" w:lineRule="auto"/>
        <w:ind w:firstLine="709"/>
        <w:jc w:val="both"/>
        <w:rPr>
          <w:rFonts w:ascii="Times New Roman" w:hAnsi="Times New Roman" w:cs="Times New Roman"/>
          <w:sz w:val="24"/>
          <w:szCs w:val="24"/>
        </w:rPr>
      </w:pPr>
      <w:r w:rsidRPr="003501E7">
        <w:rPr>
          <w:rFonts w:ascii="Times New Roman" w:hAnsi="Times New Roman" w:cs="Times New Roman"/>
          <w:sz w:val="24"/>
          <w:szCs w:val="24"/>
        </w:rPr>
        <w:t xml:space="preserve">Для наибольшего понимания специфики отношения самого Ф. </w:t>
      </w:r>
      <w:proofErr w:type="spellStart"/>
      <w:r w:rsidRPr="003501E7">
        <w:rPr>
          <w:rFonts w:ascii="Times New Roman" w:hAnsi="Times New Roman" w:cs="Times New Roman"/>
          <w:sz w:val="24"/>
          <w:szCs w:val="24"/>
        </w:rPr>
        <w:t>Олланда</w:t>
      </w:r>
      <w:proofErr w:type="spellEnd"/>
      <w:r w:rsidRPr="003501E7">
        <w:rPr>
          <w:rFonts w:ascii="Times New Roman" w:hAnsi="Times New Roman" w:cs="Times New Roman"/>
          <w:sz w:val="24"/>
          <w:szCs w:val="24"/>
        </w:rPr>
        <w:t xml:space="preserve"> к проводимой им миграционной политики, отметим, что только в середине своего Президентского срока он попытался официально сформулировать свое мнение. Причиной стал рост </w:t>
      </w:r>
      <w:proofErr w:type="spellStart"/>
      <w:r w:rsidRPr="003501E7">
        <w:rPr>
          <w:rFonts w:ascii="Times New Roman" w:hAnsi="Times New Roman" w:cs="Times New Roman"/>
          <w:sz w:val="24"/>
          <w:szCs w:val="24"/>
        </w:rPr>
        <w:t>антииммигранских</w:t>
      </w:r>
      <w:proofErr w:type="spellEnd"/>
      <w:r w:rsidRPr="003501E7">
        <w:rPr>
          <w:rFonts w:ascii="Times New Roman" w:hAnsi="Times New Roman" w:cs="Times New Roman"/>
          <w:sz w:val="24"/>
          <w:szCs w:val="24"/>
        </w:rPr>
        <w:t xml:space="preserve"> настроений, нарастающая популярность Народного Фронта, а также заявления Н. Саркози о «возвращение» в политику. Так, 15 декабря 2014 года на открытии в Париже Национальный музей истории иммиграции (интересно то, что музей для посетителей был открыт за 7 лет до этого события), Ф. </w:t>
      </w:r>
      <w:proofErr w:type="spellStart"/>
      <w:r w:rsidRPr="003501E7">
        <w:rPr>
          <w:rFonts w:ascii="Times New Roman" w:hAnsi="Times New Roman" w:cs="Times New Roman"/>
          <w:sz w:val="24"/>
          <w:szCs w:val="24"/>
        </w:rPr>
        <w:t>Олланд</w:t>
      </w:r>
      <w:proofErr w:type="spellEnd"/>
      <w:r w:rsidRPr="003501E7">
        <w:rPr>
          <w:rFonts w:ascii="Times New Roman" w:hAnsi="Times New Roman" w:cs="Times New Roman"/>
          <w:sz w:val="24"/>
          <w:szCs w:val="24"/>
        </w:rPr>
        <w:t xml:space="preserve"> заявил: «Казалось бы, худшее позади. Нет! Все постоянно возвращается назад. Иностранцев по-прежнему обвиняют одними и теми же словами: они, мол, приезжают, чтобы занять рабочие места французов, незаслуженно пользоваться социальными благами. Но самые серьезные исследования показывают, что иностранцы вносят больший вклад в бюджет социальной системы, чем получают оттуда помощи. Сознательно взращивается страх перед одной религией – исламом. Его неприемлемым образом некоторые представляют как религию, несовместимую с нашей Республикой, тогда как Республика всегда уважала религию, а верующие всегда были способны понять ценности, которые надо уважать. Новое во всем этом то, что дурные тенденции усиливаются. Поэтому нам снова необходимо им противостоять, вступить в борьбу и поставить перед ними заслон»</w:t>
      </w:r>
      <w:r w:rsidRPr="003501E7">
        <w:rPr>
          <w:rFonts w:ascii="Times New Roman" w:hAnsi="Times New Roman" w:cs="Times New Roman"/>
          <w:vertAlign w:val="superscript"/>
        </w:rPr>
        <w:footnoteReference w:id="145"/>
      </w:r>
      <w:r w:rsidRPr="003501E7">
        <w:rPr>
          <w:rFonts w:ascii="Times New Roman" w:hAnsi="Times New Roman" w:cs="Times New Roman"/>
          <w:sz w:val="24"/>
          <w:szCs w:val="24"/>
        </w:rPr>
        <w:t xml:space="preserve">. Он выступил с критикой позиции, что проблемы в стране связаны с иммигрантами, а также пообещал, что критерии предоставления гражданства будут «справедливыми» и «прозрачными». Президент высказал недовольство в отношении реформы Шенгенской зоны, таким образом как бы дискутируя с Н. Саркози: «Нам необходима миграционная политика. Эта </w:t>
      </w:r>
      <w:r w:rsidRPr="003501E7">
        <w:rPr>
          <w:rFonts w:ascii="Times New Roman" w:hAnsi="Times New Roman" w:cs="Times New Roman"/>
          <w:sz w:val="24"/>
          <w:szCs w:val="24"/>
        </w:rPr>
        <w:lastRenderedPageBreak/>
        <w:t>политика определяется Европой. Наши границы – это границы Шенгенской зоны. Кое-кто хотел разрушить Шенген? Это довольно просто: никто не знает, что такое Шенген. Может быть, некоторые даже думают, что это вообще какая-то особа, которую надо срочно разыскать и предать суду. Но Шенгенские соглашения – это как раз то, что позволило Европе как раз контролировать миграцию. Разрушить, уничтожить Шенген? Это значит откатиться назад, восстановить границы каждого государства. Мы должны отстаивать этот принцип (Европы без внутренних границ – RFI). Будущее Европы состоит в том, чтобы все ее страны, вместе с соседями (я думаю, в том числе, о Средиземноморье), выработали такую политику, которая бы сочетала в себе возможности разрешения кризисов, помощь в устойчивом развитии и контроль над перемещением населения»</w:t>
      </w:r>
      <w:r w:rsidRPr="003501E7">
        <w:rPr>
          <w:rStyle w:val="a6"/>
          <w:rFonts w:ascii="Times New Roman" w:hAnsi="Times New Roman" w:cs="Times New Roman"/>
          <w:sz w:val="24"/>
          <w:szCs w:val="24"/>
        </w:rPr>
        <w:footnoteReference w:id="146"/>
      </w:r>
      <w:r w:rsidRPr="003501E7">
        <w:rPr>
          <w:rFonts w:ascii="Times New Roman" w:hAnsi="Times New Roman" w:cs="Times New Roman"/>
          <w:sz w:val="24"/>
          <w:szCs w:val="24"/>
        </w:rPr>
        <w:t>.</w:t>
      </w:r>
    </w:p>
    <w:p w14:paraId="10367645" w14:textId="1EF50D14" w:rsidR="00F55C94" w:rsidRPr="003501E7" w:rsidRDefault="008210D9" w:rsidP="008210D9">
      <w:pPr>
        <w:spacing w:after="0" w:line="360" w:lineRule="auto"/>
        <w:ind w:firstLine="709"/>
        <w:jc w:val="both"/>
        <w:rPr>
          <w:rFonts w:ascii="Times New Roman" w:hAnsi="Times New Roman" w:cs="Times New Roman"/>
          <w:sz w:val="24"/>
          <w:szCs w:val="24"/>
          <w:lang w:eastAsia="ru-RU"/>
        </w:rPr>
      </w:pPr>
      <w:r w:rsidRPr="003501E7">
        <w:rPr>
          <w:rFonts w:ascii="Times New Roman" w:hAnsi="Times New Roman" w:cs="Times New Roman"/>
          <w:sz w:val="24"/>
          <w:szCs w:val="24"/>
          <w:lang w:eastAsia="ru-RU"/>
        </w:rPr>
        <w:t xml:space="preserve">Но уже через год, ему пришлось пересмотреть свои взгляды. </w:t>
      </w:r>
      <w:r w:rsidR="00F55C94" w:rsidRPr="003501E7">
        <w:rPr>
          <w:rFonts w:ascii="Times New Roman" w:hAnsi="Times New Roman" w:cs="Times New Roman"/>
          <w:sz w:val="24"/>
          <w:szCs w:val="24"/>
          <w:lang w:eastAsia="ru-RU"/>
        </w:rPr>
        <w:t xml:space="preserve">Социалист </w:t>
      </w:r>
      <w:r w:rsidR="00D336F0" w:rsidRPr="003501E7">
        <w:rPr>
          <w:rFonts w:ascii="Times New Roman" w:hAnsi="Times New Roman" w:cs="Times New Roman"/>
          <w:sz w:val="24"/>
          <w:szCs w:val="24"/>
          <w:lang w:eastAsia="ru-RU"/>
        </w:rPr>
        <w:t xml:space="preserve">Ф. </w:t>
      </w:r>
      <w:proofErr w:type="spellStart"/>
      <w:r w:rsidR="00D336F0" w:rsidRPr="003501E7">
        <w:rPr>
          <w:rFonts w:ascii="Times New Roman" w:hAnsi="Times New Roman" w:cs="Times New Roman"/>
          <w:sz w:val="24"/>
          <w:szCs w:val="24"/>
          <w:lang w:eastAsia="ru-RU"/>
        </w:rPr>
        <w:t>Олланд</w:t>
      </w:r>
      <w:proofErr w:type="spellEnd"/>
      <w:r w:rsidR="00F55C94" w:rsidRPr="003501E7">
        <w:rPr>
          <w:rFonts w:ascii="Times New Roman" w:hAnsi="Times New Roman" w:cs="Times New Roman"/>
          <w:sz w:val="24"/>
          <w:szCs w:val="24"/>
          <w:lang w:eastAsia="ru-RU"/>
        </w:rPr>
        <w:t xml:space="preserve"> вновь сделал акцент на «республиканских» ценностях и стремлении «подчинить» ислам этим ценностям. </w:t>
      </w:r>
      <w:r w:rsidRPr="003501E7">
        <w:rPr>
          <w:rFonts w:ascii="Times New Roman" w:hAnsi="Times New Roman" w:cs="Times New Roman"/>
          <w:sz w:val="24"/>
          <w:szCs w:val="24"/>
          <w:lang w:eastAsia="ru-RU"/>
        </w:rPr>
        <w:t>О</w:t>
      </w:r>
      <w:r w:rsidR="00F55C94" w:rsidRPr="003501E7">
        <w:rPr>
          <w:rFonts w:ascii="Times New Roman" w:hAnsi="Times New Roman" w:cs="Times New Roman"/>
          <w:sz w:val="24"/>
          <w:szCs w:val="24"/>
          <w:lang w:eastAsia="ru-RU"/>
        </w:rPr>
        <w:t xml:space="preserve">бщественные события показали, что создание «искусственных» барьеров посредством поддержки мусульманских организаций, не принесли ожидаемых результатов. </w:t>
      </w:r>
      <w:r w:rsidR="00B17A39" w:rsidRPr="003501E7">
        <w:rPr>
          <w:rFonts w:ascii="Times New Roman" w:hAnsi="Times New Roman" w:cs="Times New Roman"/>
          <w:sz w:val="24"/>
          <w:szCs w:val="24"/>
          <w:lang w:eastAsia="ru-RU"/>
        </w:rPr>
        <w:t xml:space="preserve">Об этом свидетельствуют события 2012 г. (террористические акты в Тулузе и </w:t>
      </w:r>
      <w:proofErr w:type="spellStart"/>
      <w:r w:rsidR="00B17A39" w:rsidRPr="003501E7">
        <w:rPr>
          <w:rFonts w:ascii="Times New Roman" w:hAnsi="Times New Roman" w:cs="Times New Roman"/>
          <w:sz w:val="24"/>
          <w:szCs w:val="24"/>
          <w:lang w:eastAsia="ru-RU"/>
        </w:rPr>
        <w:t>Монтобане</w:t>
      </w:r>
      <w:proofErr w:type="spellEnd"/>
      <w:r w:rsidR="00B17A39" w:rsidRPr="003501E7">
        <w:rPr>
          <w:rFonts w:ascii="Times New Roman" w:hAnsi="Times New Roman" w:cs="Times New Roman"/>
          <w:sz w:val="24"/>
          <w:szCs w:val="24"/>
          <w:lang w:eastAsia="ru-RU"/>
        </w:rPr>
        <w:t xml:space="preserve">), 2015 г. (нападение на редакцию журнала «Шарли </w:t>
      </w:r>
      <w:proofErr w:type="spellStart"/>
      <w:r w:rsidR="00B17A39" w:rsidRPr="003501E7">
        <w:rPr>
          <w:rFonts w:ascii="Times New Roman" w:hAnsi="Times New Roman" w:cs="Times New Roman"/>
          <w:sz w:val="24"/>
          <w:szCs w:val="24"/>
          <w:lang w:eastAsia="ru-RU"/>
        </w:rPr>
        <w:t>Эбдо</w:t>
      </w:r>
      <w:proofErr w:type="spellEnd"/>
      <w:r w:rsidR="00B17A39" w:rsidRPr="003501E7">
        <w:rPr>
          <w:rFonts w:ascii="Times New Roman" w:hAnsi="Times New Roman" w:cs="Times New Roman"/>
          <w:sz w:val="24"/>
          <w:szCs w:val="24"/>
          <w:lang w:eastAsia="ru-RU"/>
        </w:rPr>
        <w:t xml:space="preserve">»; </w:t>
      </w:r>
      <w:r w:rsidR="00D336F0" w:rsidRPr="003501E7">
        <w:rPr>
          <w:rFonts w:ascii="Times New Roman" w:hAnsi="Times New Roman" w:cs="Times New Roman"/>
          <w:sz w:val="24"/>
          <w:szCs w:val="24"/>
          <w:lang w:eastAsia="ru-RU"/>
        </w:rPr>
        <w:t>террористический</w:t>
      </w:r>
      <w:r w:rsidR="00B17A39" w:rsidRPr="003501E7">
        <w:rPr>
          <w:rFonts w:ascii="Times New Roman" w:hAnsi="Times New Roman" w:cs="Times New Roman"/>
          <w:sz w:val="24"/>
          <w:szCs w:val="24"/>
          <w:lang w:eastAsia="ru-RU"/>
        </w:rPr>
        <w:t xml:space="preserve"> акт в Париже)</w:t>
      </w:r>
      <w:r w:rsidR="000A4765" w:rsidRPr="003501E7">
        <w:rPr>
          <w:rFonts w:ascii="Times New Roman" w:hAnsi="Times New Roman" w:cs="Times New Roman"/>
          <w:sz w:val="24"/>
          <w:szCs w:val="24"/>
          <w:lang w:eastAsia="ru-RU"/>
        </w:rPr>
        <w:t>, причем большинство террористов родились и выросли во Франции.</w:t>
      </w:r>
    </w:p>
    <w:p w14:paraId="28AFDF4B" w14:textId="4D281743" w:rsidR="00531061" w:rsidRPr="003501E7" w:rsidRDefault="00A926D6" w:rsidP="00531061">
      <w:pPr>
        <w:spacing w:after="0" w:line="360" w:lineRule="auto"/>
        <w:ind w:firstLine="709"/>
        <w:jc w:val="both"/>
        <w:rPr>
          <w:rFonts w:ascii="Times New Roman" w:hAnsi="Times New Roman" w:cs="Times New Roman"/>
          <w:sz w:val="24"/>
          <w:szCs w:val="24"/>
          <w:lang w:eastAsia="ru-RU"/>
        </w:rPr>
      </w:pPr>
      <w:r w:rsidRPr="003501E7">
        <w:rPr>
          <w:rFonts w:ascii="Times New Roman" w:hAnsi="Times New Roman" w:cs="Times New Roman"/>
          <w:sz w:val="24"/>
          <w:szCs w:val="24"/>
          <w:lang w:eastAsia="ru-RU"/>
        </w:rPr>
        <w:t xml:space="preserve">Эти события </w:t>
      </w:r>
      <w:r w:rsidR="00531061" w:rsidRPr="003501E7">
        <w:rPr>
          <w:rFonts w:ascii="Times New Roman" w:hAnsi="Times New Roman" w:cs="Times New Roman"/>
          <w:sz w:val="24"/>
          <w:szCs w:val="24"/>
          <w:lang w:eastAsia="ru-RU"/>
        </w:rPr>
        <w:t>вынудили власти Франции ужесточ</w:t>
      </w:r>
      <w:r w:rsidR="00022A9C">
        <w:rPr>
          <w:rFonts w:ascii="Times New Roman" w:hAnsi="Times New Roman" w:cs="Times New Roman"/>
          <w:sz w:val="24"/>
          <w:szCs w:val="24"/>
          <w:lang w:eastAsia="ru-RU"/>
        </w:rPr>
        <w:t>ить</w:t>
      </w:r>
      <w:r w:rsidR="00531061" w:rsidRPr="003501E7">
        <w:rPr>
          <w:rFonts w:ascii="Times New Roman" w:hAnsi="Times New Roman" w:cs="Times New Roman"/>
          <w:sz w:val="24"/>
          <w:szCs w:val="24"/>
          <w:lang w:eastAsia="ru-RU"/>
        </w:rPr>
        <w:t xml:space="preserve"> политик</w:t>
      </w:r>
      <w:r w:rsidR="00022A9C">
        <w:rPr>
          <w:rFonts w:ascii="Times New Roman" w:hAnsi="Times New Roman" w:cs="Times New Roman"/>
          <w:sz w:val="24"/>
          <w:szCs w:val="24"/>
          <w:lang w:eastAsia="ru-RU"/>
        </w:rPr>
        <w:t>у</w:t>
      </w:r>
      <w:r w:rsidR="00531061" w:rsidRPr="003501E7">
        <w:rPr>
          <w:rFonts w:ascii="Times New Roman" w:hAnsi="Times New Roman" w:cs="Times New Roman"/>
          <w:sz w:val="24"/>
          <w:szCs w:val="24"/>
          <w:lang w:eastAsia="ru-RU"/>
        </w:rPr>
        <w:t xml:space="preserve"> в отношении мигрантов и перейти к конкретным действиям.</w:t>
      </w:r>
      <w:r w:rsidRPr="003501E7">
        <w:rPr>
          <w:rFonts w:ascii="Times New Roman" w:hAnsi="Times New Roman" w:cs="Times New Roman"/>
          <w:sz w:val="24"/>
          <w:szCs w:val="24"/>
          <w:lang w:eastAsia="ru-RU"/>
        </w:rPr>
        <w:t xml:space="preserve"> Ф. </w:t>
      </w:r>
      <w:proofErr w:type="spellStart"/>
      <w:r w:rsidRPr="003501E7">
        <w:rPr>
          <w:rFonts w:ascii="Times New Roman" w:hAnsi="Times New Roman" w:cs="Times New Roman"/>
          <w:sz w:val="24"/>
          <w:szCs w:val="24"/>
          <w:lang w:eastAsia="ru-RU"/>
        </w:rPr>
        <w:t>Олланд</w:t>
      </w:r>
      <w:proofErr w:type="spellEnd"/>
      <w:r w:rsidRPr="003501E7">
        <w:rPr>
          <w:rFonts w:ascii="Times New Roman" w:hAnsi="Times New Roman" w:cs="Times New Roman"/>
          <w:sz w:val="24"/>
          <w:szCs w:val="24"/>
          <w:lang w:eastAsia="ru-RU"/>
        </w:rPr>
        <w:t xml:space="preserve"> вынужден был сделать ставку на «силовой» вариант решения проблем: введение чрезвычайного положения</w:t>
      </w:r>
      <w:r w:rsidR="000C03CC" w:rsidRPr="003501E7">
        <w:rPr>
          <w:rFonts w:ascii="Times New Roman" w:hAnsi="Times New Roman" w:cs="Times New Roman"/>
          <w:sz w:val="24"/>
          <w:szCs w:val="24"/>
          <w:lang w:eastAsia="ru-RU"/>
        </w:rPr>
        <w:t>, расширение полномочий правоохранительных органов (прослушивание, слежка, обыски), восстановление пограничного контроля.</w:t>
      </w:r>
    </w:p>
    <w:p w14:paraId="26644719" w14:textId="439361C0" w:rsidR="00134CA7" w:rsidRPr="003501E7" w:rsidRDefault="00134CA7" w:rsidP="0084523A">
      <w:pPr>
        <w:pStyle w:val="aa"/>
        <w:shd w:val="clear" w:color="auto" w:fill="FFFFFF"/>
        <w:spacing w:before="0" w:beforeAutospacing="0" w:after="0" w:afterAutospacing="0" w:line="360" w:lineRule="auto"/>
        <w:ind w:firstLine="709"/>
        <w:jc w:val="both"/>
        <w:rPr>
          <w:rFonts w:eastAsiaTheme="minorHAnsi"/>
        </w:rPr>
      </w:pPr>
      <w:r w:rsidRPr="003501E7">
        <w:rPr>
          <w:rFonts w:eastAsiaTheme="minorHAnsi"/>
        </w:rPr>
        <w:t xml:space="preserve">Президент Франции, </w:t>
      </w:r>
      <w:r w:rsidRPr="00986AB2">
        <w:rPr>
          <w:rFonts w:eastAsiaTheme="minorHAnsi"/>
        </w:rPr>
        <w:t xml:space="preserve">выступая перед Парламентом, предупредил, что </w:t>
      </w:r>
      <w:r w:rsidR="00986AB2" w:rsidRPr="00986AB2">
        <w:rPr>
          <w:rFonts w:eastAsiaTheme="minorHAnsi"/>
        </w:rPr>
        <w:t xml:space="preserve">могут быть внесены поправки </w:t>
      </w:r>
      <w:r w:rsidRPr="00986AB2">
        <w:rPr>
          <w:rFonts w:eastAsiaTheme="minorHAnsi"/>
        </w:rPr>
        <w:t>в конституцию Республики:</w:t>
      </w:r>
      <w:r w:rsidRPr="003501E7">
        <w:rPr>
          <w:rFonts w:eastAsiaTheme="minorHAnsi"/>
        </w:rPr>
        <w:t xml:space="preserve"> </w:t>
      </w:r>
      <w:proofErr w:type="gramStart"/>
      <w:r w:rsidRPr="003501E7">
        <w:rPr>
          <w:rFonts w:eastAsiaTheme="minorHAnsi"/>
        </w:rPr>
        <w:t>«Мы должны лишать французского гражданства лиц, которые совершили покушение на фундаментальные интересы государства или совершили террористический акт»</w:t>
      </w:r>
      <w:r w:rsidRPr="003501E7">
        <w:rPr>
          <w:rFonts w:eastAsiaTheme="minorHAnsi"/>
          <w:vertAlign w:val="superscript"/>
        </w:rPr>
        <w:footnoteReference w:id="147"/>
      </w:r>
      <w:r w:rsidRPr="003501E7">
        <w:rPr>
          <w:rFonts w:eastAsiaTheme="minorHAnsi"/>
        </w:rPr>
        <w:t>.</w:t>
      </w:r>
      <w:r w:rsidR="0084523A" w:rsidRPr="003501E7">
        <w:rPr>
          <w:rFonts w:eastAsiaTheme="minorHAnsi"/>
        </w:rPr>
        <w:t xml:space="preserve"> Он также обратился с призывом к другим странам Европейского Союза </w:t>
      </w:r>
      <w:r w:rsidR="00022A9C">
        <w:rPr>
          <w:rFonts w:eastAsiaTheme="minorHAnsi"/>
        </w:rPr>
        <w:t xml:space="preserve">по </w:t>
      </w:r>
      <w:r w:rsidR="0084523A" w:rsidRPr="003501E7">
        <w:rPr>
          <w:rFonts w:eastAsiaTheme="minorHAnsi"/>
        </w:rPr>
        <w:t>«созданию скоординированного и систематического контроля на границах Европейского союза»</w:t>
      </w:r>
      <w:r w:rsidR="0084523A" w:rsidRPr="003501E7">
        <w:rPr>
          <w:rStyle w:val="a6"/>
          <w:rFonts w:eastAsiaTheme="minorHAnsi"/>
        </w:rPr>
        <w:footnoteReference w:id="148"/>
      </w:r>
      <w:r w:rsidR="0084523A" w:rsidRPr="003501E7">
        <w:rPr>
          <w:rFonts w:eastAsiaTheme="minorHAnsi"/>
        </w:rPr>
        <w:t xml:space="preserve">. До </w:t>
      </w:r>
      <w:r w:rsidR="006D35AD">
        <w:rPr>
          <w:rFonts w:eastAsiaTheme="minorHAnsi"/>
        </w:rPr>
        <w:t>окончания</w:t>
      </w:r>
      <w:r w:rsidR="0084523A" w:rsidRPr="003501E7">
        <w:rPr>
          <w:rFonts w:eastAsiaTheme="minorHAnsi"/>
        </w:rPr>
        <w:t xml:space="preserve"> года </w:t>
      </w:r>
      <w:r w:rsidR="007A2039" w:rsidRPr="003501E7">
        <w:rPr>
          <w:rFonts w:eastAsiaTheme="minorHAnsi"/>
        </w:rPr>
        <w:t>было предложено разработать и начать реализовывать такие меры как введение</w:t>
      </w:r>
      <w:r w:rsidR="0084523A" w:rsidRPr="003501E7">
        <w:rPr>
          <w:rFonts w:eastAsiaTheme="minorHAnsi"/>
        </w:rPr>
        <w:t xml:space="preserve"> сбора данных авиапассажиров</w:t>
      </w:r>
      <w:r w:rsidR="007A2039" w:rsidRPr="003501E7">
        <w:rPr>
          <w:rFonts w:eastAsiaTheme="minorHAnsi"/>
        </w:rPr>
        <w:t xml:space="preserve"> для</w:t>
      </w:r>
      <w:r w:rsidR="0084523A" w:rsidRPr="003501E7">
        <w:rPr>
          <w:rFonts w:eastAsiaTheme="minorHAnsi"/>
        </w:rPr>
        <w:t xml:space="preserve"> отслежива</w:t>
      </w:r>
      <w:r w:rsidR="007A2039" w:rsidRPr="003501E7">
        <w:rPr>
          <w:rFonts w:eastAsiaTheme="minorHAnsi"/>
        </w:rPr>
        <w:t>ния</w:t>
      </w:r>
      <w:r w:rsidR="0084523A" w:rsidRPr="003501E7">
        <w:rPr>
          <w:rFonts w:eastAsiaTheme="minorHAnsi"/>
        </w:rPr>
        <w:t xml:space="preserve"> возвращени</w:t>
      </w:r>
      <w:r w:rsidR="007A2039" w:rsidRPr="003501E7">
        <w:rPr>
          <w:rFonts w:eastAsiaTheme="minorHAnsi"/>
        </w:rPr>
        <w:t>й</w:t>
      </w:r>
      <w:r w:rsidR="0084523A" w:rsidRPr="003501E7">
        <w:rPr>
          <w:rFonts w:eastAsiaTheme="minorHAnsi"/>
        </w:rPr>
        <w:t xml:space="preserve"> в страну </w:t>
      </w:r>
      <w:r w:rsidR="00022A9C">
        <w:rPr>
          <w:rFonts w:eastAsiaTheme="minorHAnsi"/>
        </w:rPr>
        <w:t>«</w:t>
      </w:r>
      <w:proofErr w:type="spellStart"/>
      <w:r w:rsidR="0084523A" w:rsidRPr="003501E7">
        <w:rPr>
          <w:rFonts w:eastAsiaTheme="minorHAnsi"/>
        </w:rPr>
        <w:t>джихадистов</w:t>
      </w:r>
      <w:proofErr w:type="spellEnd"/>
      <w:r w:rsidR="00022A9C">
        <w:rPr>
          <w:rFonts w:eastAsiaTheme="minorHAnsi"/>
        </w:rPr>
        <w:t>»</w:t>
      </w:r>
      <w:r w:rsidR="0084523A" w:rsidRPr="003501E7">
        <w:rPr>
          <w:rFonts w:eastAsiaTheme="minorHAnsi"/>
        </w:rPr>
        <w:t>.</w:t>
      </w:r>
      <w:proofErr w:type="gramEnd"/>
    </w:p>
    <w:p w14:paraId="04382868" w14:textId="0FE85A9F" w:rsidR="002243A0" w:rsidRPr="003501E7" w:rsidRDefault="00B90AF8" w:rsidP="00C15B16">
      <w:pPr>
        <w:pStyle w:val="aa"/>
        <w:shd w:val="clear" w:color="auto" w:fill="FFFFFF"/>
        <w:spacing w:before="0" w:beforeAutospacing="0" w:after="0" w:afterAutospacing="0" w:line="360" w:lineRule="auto"/>
        <w:ind w:firstLine="709"/>
        <w:jc w:val="both"/>
        <w:rPr>
          <w:sz w:val="25"/>
          <w:szCs w:val="25"/>
          <w:highlight w:val="yellow"/>
        </w:rPr>
      </w:pPr>
      <w:r w:rsidRPr="003501E7">
        <w:rPr>
          <w:rFonts w:eastAsiaTheme="minorHAnsi"/>
        </w:rPr>
        <w:lastRenderedPageBreak/>
        <w:t>П</w:t>
      </w:r>
      <w:r w:rsidR="002243A0" w:rsidRPr="003501E7">
        <w:rPr>
          <w:rFonts w:eastAsiaTheme="minorHAnsi"/>
        </w:rPr>
        <w:t>ремьер-министр Франции М</w:t>
      </w:r>
      <w:r w:rsidRPr="003501E7">
        <w:rPr>
          <w:rFonts w:eastAsiaTheme="minorHAnsi"/>
        </w:rPr>
        <w:t>. Вальс</w:t>
      </w:r>
      <w:r w:rsidR="00C15B16" w:rsidRPr="003501E7">
        <w:rPr>
          <w:rFonts w:eastAsiaTheme="minorHAnsi"/>
        </w:rPr>
        <w:t xml:space="preserve"> пообещал, что «многих проповедников ненависти выдворили из страны... И мы будем продолжать. Нужно преследовать тех, кто сеет ненависть... Можно быть христианином, иудеем или мусульманином, но надо уважать общие ценности. Мы должны быть сильными, едиными и продолжать борьбу с терроризмом, поскольку мы сильный и стойкий народ»</w:t>
      </w:r>
      <w:r w:rsidR="00C15B16" w:rsidRPr="003501E7">
        <w:rPr>
          <w:rStyle w:val="a6"/>
          <w:rFonts w:eastAsiaTheme="minorHAnsi"/>
        </w:rPr>
        <w:footnoteReference w:id="149"/>
      </w:r>
      <w:r w:rsidR="00C15B16" w:rsidRPr="003501E7">
        <w:rPr>
          <w:rFonts w:eastAsiaTheme="minorHAnsi"/>
        </w:rPr>
        <w:t>.</w:t>
      </w:r>
      <w:r w:rsidRPr="003501E7">
        <w:rPr>
          <w:rFonts w:eastAsiaTheme="minorHAnsi"/>
        </w:rPr>
        <w:t xml:space="preserve"> </w:t>
      </w:r>
      <w:r w:rsidR="00C15B16" w:rsidRPr="003501E7">
        <w:rPr>
          <w:rFonts w:eastAsiaTheme="minorHAnsi"/>
        </w:rPr>
        <w:t xml:space="preserve">Он также </w:t>
      </w:r>
      <w:r w:rsidRPr="003501E7">
        <w:rPr>
          <w:rFonts w:eastAsiaTheme="minorHAnsi"/>
        </w:rPr>
        <w:t>заявил</w:t>
      </w:r>
      <w:r w:rsidR="002243A0" w:rsidRPr="003501E7">
        <w:rPr>
          <w:rFonts w:eastAsiaTheme="minorHAnsi"/>
        </w:rPr>
        <w:t>, что некоторые из террористов,</w:t>
      </w:r>
      <w:r w:rsidR="002243A0" w:rsidRPr="003501E7">
        <w:t xml:space="preserve"> совершившие атаки на французских граждан использовали миграционный кризис в ЕС, чтобы незаметно проникнуть на территорию Франции. «Эти лица</w:t>
      </w:r>
      <w:r w:rsidR="005F4093" w:rsidRPr="003501E7">
        <w:t xml:space="preserve"> – </w:t>
      </w:r>
      <w:r w:rsidR="002243A0" w:rsidRPr="003501E7">
        <w:t xml:space="preserve">некоторые из них </w:t>
      </w:r>
      <w:r w:rsidR="005F4093" w:rsidRPr="003501E7">
        <w:t xml:space="preserve">– </w:t>
      </w:r>
      <w:r w:rsidR="002243A0" w:rsidRPr="003501E7">
        <w:t xml:space="preserve">воспользовались кризисом беженцев, особенно в момент наибольшего хаоса, чтобы протиснуться», </w:t>
      </w:r>
      <w:r w:rsidR="005F4093" w:rsidRPr="003501E7">
        <w:t xml:space="preserve">– </w:t>
      </w:r>
      <w:r w:rsidR="002243A0" w:rsidRPr="003501E7">
        <w:t xml:space="preserve">сказал премьер-министр в эфире телеканала </w:t>
      </w:r>
      <w:proofErr w:type="spellStart"/>
      <w:r w:rsidR="002243A0" w:rsidRPr="003501E7">
        <w:t>France</w:t>
      </w:r>
      <w:proofErr w:type="spellEnd"/>
      <w:r w:rsidR="002243A0" w:rsidRPr="003501E7">
        <w:t xml:space="preserve"> 2</w:t>
      </w:r>
      <w:r w:rsidR="002243A0" w:rsidRPr="003501E7">
        <w:rPr>
          <w:rStyle w:val="a6"/>
        </w:rPr>
        <w:footnoteReference w:id="150"/>
      </w:r>
      <w:r w:rsidR="002243A0" w:rsidRPr="003501E7">
        <w:t xml:space="preserve">. Также, </w:t>
      </w:r>
      <w:r w:rsidR="005F4093" w:rsidRPr="003501E7">
        <w:t>он</w:t>
      </w:r>
      <w:r w:rsidR="002243A0" w:rsidRPr="003501E7">
        <w:t xml:space="preserve"> высказал</w:t>
      </w:r>
      <w:r w:rsidR="005F4093" w:rsidRPr="003501E7">
        <w:t>ся о необходимости</w:t>
      </w:r>
      <w:r w:rsidR="002243A0" w:rsidRPr="003501E7">
        <w:t xml:space="preserve"> реформирования законодательства Шенгенской зоны</w:t>
      </w:r>
      <w:r w:rsidR="005F4093" w:rsidRPr="003501E7">
        <w:t>:</w:t>
      </w:r>
      <w:r w:rsidR="002243A0" w:rsidRPr="003501E7">
        <w:t xml:space="preserve"> «Каждая граничащая с Францией страна должна играть свою р</w:t>
      </w:r>
      <w:r w:rsidR="005F4093" w:rsidRPr="003501E7">
        <w:t>оль, выполнять свои обязанности</w:t>
      </w:r>
      <w:r w:rsidR="002243A0" w:rsidRPr="003501E7">
        <w:t>. Если ЕС не сможет справиться со своей ответственностью, тогда, действительно, вся Шенгенская система окажется под вопросом»</w:t>
      </w:r>
      <w:r w:rsidR="002243A0" w:rsidRPr="003501E7">
        <w:rPr>
          <w:rStyle w:val="110"/>
        </w:rPr>
        <w:footnoteReference w:id="151"/>
      </w:r>
      <w:r w:rsidR="002243A0" w:rsidRPr="003501E7">
        <w:t>.</w:t>
      </w:r>
      <w:r w:rsidR="00C15B16" w:rsidRPr="003501E7">
        <w:t xml:space="preserve"> </w:t>
      </w:r>
    </w:p>
    <w:p w14:paraId="60972802" w14:textId="553782A2" w:rsidR="00506690" w:rsidRPr="003501E7" w:rsidRDefault="007B722A" w:rsidP="00C15B16">
      <w:pPr>
        <w:spacing w:after="0" w:line="360" w:lineRule="auto"/>
        <w:ind w:firstLine="709"/>
        <w:jc w:val="both"/>
        <w:rPr>
          <w:rFonts w:ascii="Times New Roman" w:hAnsi="Times New Roman" w:cs="Times New Roman"/>
          <w:sz w:val="24"/>
          <w:szCs w:val="24"/>
        </w:rPr>
      </w:pPr>
      <w:r w:rsidRPr="003501E7">
        <w:rPr>
          <w:rFonts w:ascii="Times New Roman" w:hAnsi="Times New Roman" w:cs="Times New Roman"/>
          <w:sz w:val="24"/>
          <w:szCs w:val="24"/>
          <w:lang w:eastAsia="ru-RU"/>
        </w:rPr>
        <w:t xml:space="preserve">И если до событий ноября 2015 г. Ф. </w:t>
      </w:r>
      <w:proofErr w:type="spellStart"/>
      <w:r w:rsidRPr="003501E7">
        <w:rPr>
          <w:rFonts w:ascii="Times New Roman" w:hAnsi="Times New Roman" w:cs="Times New Roman"/>
          <w:sz w:val="24"/>
          <w:szCs w:val="24"/>
          <w:lang w:eastAsia="ru-RU"/>
        </w:rPr>
        <w:t>Олланд</w:t>
      </w:r>
      <w:proofErr w:type="spellEnd"/>
      <w:r w:rsidRPr="003501E7">
        <w:rPr>
          <w:rFonts w:ascii="Times New Roman" w:hAnsi="Times New Roman" w:cs="Times New Roman"/>
          <w:sz w:val="24"/>
          <w:szCs w:val="24"/>
          <w:lang w:eastAsia="ru-RU"/>
        </w:rPr>
        <w:t xml:space="preserve"> заявлял, что Франция не </w:t>
      </w:r>
      <w:r w:rsidRPr="003501E7">
        <w:rPr>
          <w:rFonts w:ascii="Times New Roman" w:hAnsi="Times New Roman" w:cs="Times New Roman"/>
          <w:sz w:val="24"/>
          <w:szCs w:val="24"/>
        </w:rPr>
        <w:t>останется в стороне от европейского миграционного кризиса и в последующие два года примет 24 тысячи мигрантов: «Это долг Франции, где предоставление права на убежище является неотъемлемой частью французской души»</w:t>
      </w:r>
      <w:r w:rsidRPr="003501E7">
        <w:rPr>
          <w:rStyle w:val="110"/>
          <w:rFonts w:ascii="Times New Roman" w:hAnsi="Times New Roman" w:cs="Times New Roman"/>
          <w:sz w:val="24"/>
          <w:szCs w:val="24"/>
        </w:rPr>
        <w:footnoteReference w:id="152"/>
      </w:r>
      <w:r w:rsidRPr="003501E7">
        <w:rPr>
          <w:rFonts w:ascii="Times New Roman" w:hAnsi="Times New Roman" w:cs="Times New Roman"/>
          <w:sz w:val="24"/>
          <w:szCs w:val="24"/>
        </w:rPr>
        <w:t xml:space="preserve">, то после произошедшего премьер-министр Франции констатировал, что Франция и Евросоюз больше не могут себе позволить принимать мигрантов. Он также добавил, что Франция не собирается принимать больше 30 тысяч мигрантов, на которых она согласилась еще в ходе распределения квот по приему беженцев и мигрантов, предложенных Европейской комиссией. Наблюдая провал координации европейских стран в области миграционной политики, премьер-министр Франции заявляет, что сейчас в приоритете для страны стоит защита собственных рубежей, нежели взаимодействие внутри альянса, которое не приносит желанных результатов. </w:t>
      </w:r>
    </w:p>
    <w:p w14:paraId="015B0543" w14:textId="4CF159BE" w:rsidR="000C03CC" w:rsidRPr="003501E7" w:rsidRDefault="000C03CC" w:rsidP="00531061">
      <w:pPr>
        <w:spacing w:after="0" w:line="360" w:lineRule="auto"/>
        <w:ind w:firstLine="709"/>
        <w:jc w:val="both"/>
        <w:rPr>
          <w:rFonts w:ascii="Times New Roman" w:hAnsi="Times New Roman" w:cs="Times New Roman"/>
          <w:sz w:val="24"/>
          <w:szCs w:val="24"/>
          <w:lang w:eastAsia="ru-RU"/>
        </w:rPr>
      </w:pPr>
      <w:r w:rsidRPr="003501E7">
        <w:rPr>
          <w:rFonts w:ascii="Times New Roman" w:hAnsi="Times New Roman" w:cs="Times New Roman"/>
          <w:sz w:val="24"/>
          <w:szCs w:val="24"/>
          <w:lang w:eastAsia="ru-RU"/>
        </w:rPr>
        <w:t xml:space="preserve">Общественность также высказывалась за ужесточение мер. Так, в </w:t>
      </w:r>
      <w:r w:rsidR="00DF3CAD" w:rsidRPr="003501E7">
        <w:rPr>
          <w:rFonts w:ascii="Times New Roman" w:hAnsi="Times New Roman" w:cs="Times New Roman"/>
          <w:sz w:val="24"/>
          <w:szCs w:val="24"/>
          <w:lang w:eastAsia="ru-RU"/>
        </w:rPr>
        <w:t>ноябре 2015 года газетой</w:t>
      </w:r>
      <w:r w:rsidR="00F975CA" w:rsidRPr="003501E7">
        <w:rPr>
          <w:rFonts w:ascii="Times New Roman" w:hAnsi="Times New Roman" w:cs="Times New Roman"/>
          <w:sz w:val="24"/>
          <w:szCs w:val="24"/>
          <w:lang w:eastAsia="ru-RU"/>
        </w:rPr>
        <w:t xml:space="preserve"> </w:t>
      </w:r>
      <w:proofErr w:type="spellStart"/>
      <w:r w:rsidR="00DF3CAD" w:rsidRPr="003501E7">
        <w:rPr>
          <w:rFonts w:ascii="Times New Roman" w:hAnsi="Times New Roman" w:cs="Times New Roman"/>
          <w:sz w:val="24"/>
          <w:szCs w:val="24"/>
          <w:lang w:eastAsia="ru-RU"/>
        </w:rPr>
        <w:t>Le</w:t>
      </w:r>
      <w:proofErr w:type="spellEnd"/>
      <w:r w:rsidR="00F975CA" w:rsidRPr="003501E7">
        <w:rPr>
          <w:rFonts w:ascii="Times New Roman" w:hAnsi="Times New Roman" w:cs="Times New Roman"/>
          <w:sz w:val="24"/>
          <w:szCs w:val="24"/>
          <w:lang w:eastAsia="ru-RU"/>
        </w:rPr>
        <w:t xml:space="preserve"> </w:t>
      </w:r>
      <w:proofErr w:type="spellStart"/>
      <w:r w:rsidRPr="003501E7">
        <w:rPr>
          <w:rFonts w:ascii="Times New Roman" w:hAnsi="Times New Roman" w:cs="Times New Roman"/>
          <w:sz w:val="24"/>
          <w:szCs w:val="24"/>
          <w:lang w:eastAsia="ru-RU"/>
        </w:rPr>
        <w:t>Figaro</w:t>
      </w:r>
      <w:proofErr w:type="spellEnd"/>
      <w:r w:rsidRPr="003501E7">
        <w:rPr>
          <w:rFonts w:ascii="Times New Roman" w:hAnsi="Times New Roman" w:cs="Times New Roman"/>
          <w:sz w:val="24"/>
          <w:szCs w:val="24"/>
          <w:lang w:eastAsia="ru-RU"/>
        </w:rPr>
        <w:t xml:space="preserve"> опубликовало </w:t>
      </w:r>
      <w:r w:rsidRPr="002849D1">
        <w:rPr>
          <w:rFonts w:ascii="Times New Roman" w:hAnsi="Times New Roman" w:cs="Times New Roman"/>
          <w:sz w:val="24"/>
          <w:szCs w:val="24"/>
          <w:lang w:eastAsia="ru-RU"/>
        </w:rPr>
        <w:t>письмо</w:t>
      </w:r>
      <w:r w:rsidR="002849D1" w:rsidRPr="002849D1">
        <w:rPr>
          <w:rFonts w:ascii="Times New Roman" w:hAnsi="Times New Roman" w:cs="Times New Roman"/>
          <w:sz w:val="24"/>
          <w:szCs w:val="24"/>
          <w:lang w:eastAsia="ru-RU"/>
        </w:rPr>
        <w:t xml:space="preserve"> от</w:t>
      </w:r>
      <w:r w:rsidRPr="002849D1">
        <w:rPr>
          <w:rFonts w:ascii="Times New Roman" w:hAnsi="Times New Roman" w:cs="Times New Roman"/>
          <w:sz w:val="24"/>
          <w:szCs w:val="24"/>
          <w:lang w:eastAsia="ru-RU"/>
        </w:rPr>
        <w:t xml:space="preserve"> группы чиновников,</w:t>
      </w:r>
      <w:r w:rsidRPr="003501E7">
        <w:rPr>
          <w:rFonts w:ascii="Times New Roman" w:hAnsi="Times New Roman" w:cs="Times New Roman"/>
          <w:sz w:val="24"/>
          <w:szCs w:val="24"/>
          <w:lang w:eastAsia="ru-RU"/>
        </w:rPr>
        <w:t xml:space="preserve"> </w:t>
      </w:r>
      <w:r w:rsidR="002849D1">
        <w:rPr>
          <w:rFonts w:ascii="Times New Roman" w:hAnsi="Times New Roman" w:cs="Times New Roman"/>
          <w:sz w:val="24"/>
          <w:szCs w:val="24"/>
          <w:lang w:eastAsia="ru-RU"/>
        </w:rPr>
        <w:t xml:space="preserve">предпочитающих остаться </w:t>
      </w:r>
      <w:r w:rsidR="002849D1" w:rsidRPr="002849D1">
        <w:rPr>
          <w:rFonts w:ascii="Times New Roman" w:hAnsi="Times New Roman" w:cs="Times New Roman"/>
          <w:sz w:val="24"/>
          <w:szCs w:val="24"/>
          <w:lang w:eastAsia="ru-RU"/>
        </w:rPr>
        <w:t xml:space="preserve">анонимными, </w:t>
      </w:r>
      <w:r w:rsidRPr="003501E7">
        <w:rPr>
          <w:rFonts w:ascii="Times New Roman" w:hAnsi="Times New Roman" w:cs="Times New Roman"/>
          <w:sz w:val="24"/>
          <w:szCs w:val="24"/>
          <w:lang w:eastAsia="ru-RU"/>
        </w:rPr>
        <w:t xml:space="preserve">которые требовали «осуществить меры репрессивного характера: </w:t>
      </w:r>
      <w:r w:rsidRPr="003501E7">
        <w:rPr>
          <w:rFonts w:ascii="Times New Roman" w:hAnsi="Times New Roman" w:cs="Times New Roman"/>
          <w:sz w:val="24"/>
          <w:szCs w:val="24"/>
          <w:lang w:eastAsia="ru-RU"/>
        </w:rPr>
        <w:lastRenderedPageBreak/>
        <w:t xml:space="preserve">установление жесткого </w:t>
      </w:r>
      <w:proofErr w:type="gramStart"/>
      <w:r w:rsidRPr="003501E7">
        <w:rPr>
          <w:rFonts w:ascii="Times New Roman" w:hAnsi="Times New Roman" w:cs="Times New Roman"/>
          <w:sz w:val="24"/>
          <w:szCs w:val="24"/>
          <w:lang w:eastAsia="ru-RU"/>
        </w:rPr>
        <w:t>контроля за</w:t>
      </w:r>
      <w:proofErr w:type="gramEnd"/>
      <w:r w:rsidRPr="003501E7">
        <w:rPr>
          <w:rFonts w:ascii="Times New Roman" w:hAnsi="Times New Roman" w:cs="Times New Roman"/>
          <w:sz w:val="24"/>
          <w:szCs w:val="24"/>
          <w:lang w:eastAsia="ru-RU"/>
        </w:rPr>
        <w:t xml:space="preserve"> проповедями в мечетях и закрытие подпольных мечетей; высылка из страны имамов-иностранцев; слежка за сторонниками радикального ислама, лишение террористов с двойным гражданством французских паспортов и т.п.»</w:t>
      </w:r>
      <w:r w:rsidRPr="003501E7">
        <w:rPr>
          <w:rStyle w:val="a6"/>
          <w:rFonts w:ascii="Times New Roman" w:hAnsi="Times New Roman" w:cs="Times New Roman"/>
          <w:sz w:val="24"/>
          <w:szCs w:val="24"/>
          <w:lang w:eastAsia="ru-RU"/>
        </w:rPr>
        <w:footnoteReference w:id="153"/>
      </w:r>
      <w:r w:rsidRPr="003501E7">
        <w:rPr>
          <w:rFonts w:ascii="Times New Roman" w:hAnsi="Times New Roman" w:cs="Times New Roman"/>
          <w:sz w:val="24"/>
          <w:szCs w:val="24"/>
          <w:lang w:eastAsia="ru-RU"/>
        </w:rPr>
        <w:t>.</w:t>
      </w:r>
      <w:r w:rsidR="00B00A1C" w:rsidRPr="003501E7">
        <w:rPr>
          <w:rFonts w:ascii="Times New Roman" w:hAnsi="Times New Roman" w:cs="Times New Roman"/>
          <w:sz w:val="24"/>
          <w:szCs w:val="24"/>
          <w:lang w:eastAsia="ru-RU"/>
        </w:rPr>
        <w:t xml:space="preserve"> Критиковалась официальная позиция властей, что причин</w:t>
      </w:r>
      <w:r w:rsidR="00022A9C">
        <w:rPr>
          <w:rFonts w:ascii="Times New Roman" w:hAnsi="Times New Roman" w:cs="Times New Roman"/>
          <w:sz w:val="24"/>
          <w:szCs w:val="24"/>
          <w:lang w:eastAsia="ru-RU"/>
        </w:rPr>
        <w:t>а</w:t>
      </w:r>
      <w:r w:rsidR="00B00A1C" w:rsidRPr="003501E7">
        <w:rPr>
          <w:rFonts w:ascii="Times New Roman" w:hAnsi="Times New Roman" w:cs="Times New Roman"/>
          <w:sz w:val="24"/>
          <w:szCs w:val="24"/>
          <w:lang w:eastAsia="ru-RU"/>
        </w:rPr>
        <w:t xml:space="preserve"> террористических актов кроется не в ислам</w:t>
      </w:r>
      <w:r w:rsidR="008D5B78" w:rsidRPr="003501E7">
        <w:rPr>
          <w:rFonts w:ascii="Times New Roman" w:hAnsi="Times New Roman" w:cs="Times New Roman"/>
          <w:sz w:val="24"/>
          <w:szCs w:val="24"/>
          <w:lang w:eastAsia="ru-RU"/>
        </w:rPr>
        <w:t>ском радикализме</w:t>
      </w:r>
      <w:r w:rsidR="00B00A1C" w:rsidRPr="003501E7">
        <w:rPr>
          <w:rFonts w:ascii="Times New Roman" w:hAnsi="Times New Roman" w:cs="Times New Roman"/>
          <w:sz w:val="24"/>
          <w:szCs w:val="24"/>
          <w:lang w:eastAsia="ru-RU"/>
        </w:rPr>
        <w:t>.</w:t>
      </w:r>
      <w:r w:rsidR="008D5B78" w:rsidRPr="003501E7">
        <w:rPr>
          <w:rFonts w:ascii="Times New Roman" w:hAnsi="Times New Roman" w:cs="Times New Roman"/>
          <w:sz w:val="24"/>
          <w:szCs w:val="24"/>
          <w:lang w:eastAsia="ru-RU"/>
        </w:rPr>
        <w:t xml:space="preserve"> А один из вариантов решения проблемы, по мнению авторов, является возвращение к католическим традициям Франции, создание так называемого «духовного противовеса».</w:t>
      </w:r>
    </w:p>
    <w:p w14:paraId="744F5A1B" w14:textId="1EF78BD9" w:rsidR="00B90330" w:rsidRPr="003501E7" w:rsidRDefault="00B90330" w:rsidP="00531061">
      <w:pPr>
        <w:spacing w:after="0" w:line="360" w:lineRule="auto"/>
        <w:ind w:firstLine="709"/>
        <w:jc w:val="both"/>
        <w:rPr>
          <w:rFonts w:ascii="Times New Roman" w:hAnsi="Times New Roman" w:cs="Times New Roman"/>
          <w:sz w:val="24"/>
          <w:szCs w:val="24"/>
          <w:lang w:eastAsia="ru-RU"/>
        </w:rPr>
      </w:pPr>
      <w:r w:rsidRPr="003501E7">
        <w:rPr>
          <w:rFonts w:ascii="Times New Roman" w:hAnsi="Times New Roman" w:cs="Times New Roman"/>
          <w:sz w:val="24"/>
          <w:szCs w:val="24"/>
          <w:lang w:eastAsia="ru-RU"/>
        </w:rPr>
        <w:t>Ужесточение миграционной политики прослеживается в принятых в 2015-2016 годах нормативных актах. Так, в феврале 2015 года вводится обязательное собеседование со всеми кандидатами, подавшими ходатайство о получении гражданства</w:t>
      </w:r>
      <w:r w:rsidR="00593F1F" w:rsidRPr="003501E7">
        <w:rPr>
          <w:rStyle w:val="a6"/>
          <w:rFonts w:ascii="Times New Roman" w:hAnsi="Times New Roman" w:cs="Times New Roman"/>
          <w:sz w:val="24"/>
          <w:szCs w:val="24"/>
          <w:lang w:eastAsia="ru-RU"/>
        </w:rPr>
        <w:footnoteReference w:id="154"/>
      </w:r>
      <w:r w:rsidRPr="003501E7">
        <w:rPr>
          <w:rFonts w:ascii="Times New Roman" w:hAnsi="Times New Roman" w:cs="Times New Roman"/>
          <w:sz w:val="24"/>
          <w:szCs w:val="24"/>
          <w:lang w:eastAsia="ru-RU"/>
        </w:rPr>
        <w:t xml:space="preserve">. В рамках </w:t>
      </w:r>
      <w:r w:rsidR="00AD2FBF" w:rsidRPr="003501E7">
        <w:rPr>
          <w:rFonts w:ascii="Times New Roman" w:hAnsi="Times New Roman" w:cs="Times New Roman"/>
          <w:sz w:val="24"/>
          <w:szCs w:val="24"/>
          <w:lang w:eastAsia="ru-RU"/>
        </w:rPr>
        <w:t xml:space="preserve">индивидуального </w:t>
      </w:r>
      <w:r w:rsidRPr="003501E7">
        <w:rPr>
          <w:rFonts w:ascii="Times New Roman" w:hAnsi="Times New Roman" w:cs="Times New Roman"/>
          <w:sz w:val="24"/>
          <w:szCs w:val="24"/>
          <w:lang w:eastAsia="ru-RU"/>
        </w:rPr>
        <w:t xml:space="preserve">собеседования сотрудник префектуры обязан оценить уровень знаний истории, культуры и </w:t>
      </w:r>
      <w:r w:rsidR="00AD2FBF" w:rsidRPr="003501E7">
        <w:rPr>
          <w:rFonts w:ascii="Times New Roman" w:hAnsi="Times New Roman" w:cs="Times New Roman"/>
          <w:sz w:val="24"/>
          <w:szCs w:val="24"/>
          <w:lang w:eastAsia="ru-RU"/>
        </w:rPr>
        <w:t xml:space="preserve">ценностей </w:t>
      </w:r>
      <w:r w:rsidRPr="003501E7">
        <w:rPr>
          <w:rFonts w:ascii="Times New Roman" w:hAnsi="Times New Roman" w:cs="Times New Roman"/>
          <w:sz w:val="24"/>
          <w:szCs w:val="24"/>
          <w:lang w:eastAsia="ru-RU"/>
        </w:rPr>
        <w:t>французского общества.</w:t>
      </w:r>
      <w:r w:rsidR="000F0DBA" w:rsidRPr="003501E7">
        <w:rPr>
          <w:rFonts w:ascii="Times New Roman" w:hAnsi="Times New Roman" w:cs="Times New Roman"/>
          <w:sz w:val="24"/>
          <w:szCs w:val="24"/>
          <w:lang w:eastAsia="ru-RU"/>
        </w:rPr>
        <w:t xml:space="preserve"> До этого оценка осуществлялась с помощью тестов.</w:t>
      </w:r>
      <w:r w:rsidR="00593F1F" w:rsidRPr="003501E7">
        <w:rPr>
          <w:rFonts w:ascii="Times New Roman" w:hAnsi="Times New Roman" w:cs="Times New Roman"/>
          <w:sz w:val="24"/>
          <w:szCs w:val="24"/>
          <w:lang w:eastAsia="ru-RU"/>
        </w:rPr>
        <w:t xml:space="preserve"> Также утвержден буклет, в котором представлена наиболее важная информация, отражающие наиболее главные этапы развития Республики, ее символы, институты, раскрывающий особенности культуры.</w:t>
      </w:r>
      <w:r w:rsidR="00022A9C">
        <w:rPr>
          <w:rFonts w:ascii="Times New Roman" w:hAnsi="Times New Roman" w:cs="Times New Roman"/>
          <w:sz w:val="24"/>
          <w:szCs w:val="24"/>
          <w:lang w:eastAsia="ru-RU"/>
        </w:rPr>
        <w:t xml:space="preserve"> Создание такого буклета предполагало более быстрое освоение ценной и норм французского общества иммигрантами, что способствует их интеграции в нацию.</w:t>
      </w:r>
    </w:p>
    <w:p w14:paraId="060212D0" w14:textId="2C25FD44" w:rsidR="005E3467" w:rsidRPr="003501E7" w:rsidRDefault="005E3467" w:rsidP="00531061">
      <w:pPr>
        <w:spacing w:after="0" w:line="360" w:lineRule="auto"/>
        <w:ind w:firstLine="709"/>
        <w:jc w:val="both"/>
        <w:rPr>
          <w:rFonts w:ascii="Times New Roman" w:hAnsi="Times New Roman" w:cs="Times New Roman"/>
          <w:sz w:val="24"/>
          <w:szCs w:val="24"/>
          <w:lang w:eastAsia="ru-RU"/>
        </w:rPr>
      </w:pPr>
      <w:r w:rsidRPr="003501E7">
        <w:rPr>
          <w:rFonts w:ascii="Times New Roman" w:hAnsi="Times New Roman" w:cs="Times New Roman"/>
          <w:sz w:val="24"/>
          <w:szCs w:val="24"/>
          <w:lang w:eastAsia="ru-RU"/>
        </w:rPr>
        <w:t>В апреле утверждаются новый уровень пособий для индивидов, желающих покинуть страну по собственной воле</w:t>
      </w:r>
      <w:r w:rsidRPr="003501E7">
        <w:rPr>
          <w:rStyle w:val="a6"/>
          <w:rFonts w:ascii="Times New Roman" w:hAnsi="Times New Roman" w:cs="Times New Roman"/>
          <w:sz w:val="24"/>
          <w:szCs w:val="24"/>
          <w:lang w:eastAsia="ru-RU"/>
        </w:rPr>
        <w:footnoteReference w:id="155"/>
      </w:r>
      <w:r w:rsidRPr="003501E7">
        <w:rPr>
          <w:rFonts w:ascii="Times New Roman" w:hAnsi="Times New Roman" w:cs="Times New Roman"/>
          <w:sz w:val="24"/>
          <w:szCs w:val="24"/>
          <w:lang w:eastAsia="ru-RU"/>
        </w:rPr>
        <w:t>.</w:t>
      </w:r>
    </w:p>
    <w:p w14:paraId="48AFC05A" w14:textId="4E246B09" w:rsidR="00593F1F" w:rsidRPr="003501E7" w:rsidRDefault="00887602" w:rsidP="00531061">
      <w:pPr>
        <w:spacing w:after="0" w:line="360" w:lineRule="auto"/>
        <w:ind w:firstLine="709"/>
        <w:jc w:val="both"/>
        <w:rPr>
          <w:rFonts w:ascii="Times New Roman" w:hAnsi="Times New Roman" w:cs="Times New Roman"/>
          <w:sz w:val="24"/>
          <w:szCs w:val="24"/>
          <w:lang w:eastAsia="ru-RU"/>
        </w:rPr>
      </w:pPr>
      <w:r w:rsidRPr="003501E7">
        <w:rPr>
          <w:rFonts w:ascii="Times New Roman" w:hAnsi="Times New Roman" w:cs="Times New Roman"/>
          <w:sz w:val="24"/>
          <w:szCs w:val="24"/>
          <w:lang w:eastAsia="ru-RU"/>
        </w:rPr>
        <w:t>А 29 июля 2015 года принят Закон № 2015-925 о реформировании законодательства о предоставлении убежища. Согласно этому нормативно-правовому документу расширены права лиц, нуждающихся в убежище; позволяет</w:t>
      </w:r>
      <w:r w:rsidR="00022A9C">
        <w:rPr>
          <w:rFonts w:ascii="Times New Roman" w:hAnsi="Times New Roman" w:cs="Times New Roman"/>
          <w:sz w:val="24"/>
          <w:szCs w:val="24"/>
          <w:lang w:eastAsia="ru-RU"/>
        </w:rPr>
        <w:t>ся</w:t>
      </w:r>
      <w:r w:rsidRPr="003501E7">
        <w:rPr>
          <w:rFonts w:ascii="Times New Roman" w:hAnsi="Times New Roman" w:cs="Times New Roman"/>
          <w:sz w:val="24"/>
          <w:szCs w:val="24"/>
          <w:lang w:eastAsia="ru-RU"/>
        </w:rPr>
        <w:t xml:space="preserve"> получать помощь в ведомстве по защите беженцев и апатридов (OFPRA); </w:t>
      </w:r>
      <w:r w:rsidR="00DE22F0" w:rsidRPr="003501E7">
        <w:rPr>
          <w:rFonts w:ascii="Times New Roman" w:hAnsi="Times New Roman" w:cs="Times New Roman"/>
          <w:sz w:val="24"/>
          <w:szCs w:val="24"/>
          <w:lang w:eastAsia="ru-RU"/>
        </w:rPr>
        <w:t>уменьш</w:t>
      </w:r>
      <w:r w:rsidR="00022A9C">
        <w:rPr>
          <w:rFonts w:ascii="Times New Roman" w:hAnsi="Times New Roman" w:cs="Times New Roman"/>
          <w:sz w:val="24"/>
          <w:szCs w:val="24"/>
          <w:lang w:eastAsia="ru-RU"/>
        </w:rPr>
        <w:t>ены</w:t>
      </w:r>
      <w:r w:rsidR="00DE22F0" w:rsidRPr="003501E7">
        <w:rPr>
          <w:rFonts w:ascii="Times New Roman" w:hAnsi="Times New Roman" w:cs="Times New Roman"/>
          <w:sz w:val="24"/>
          <w:szCs w:val="24"/>
          <w:lang w:eastAsia="ru-RU"/>
        </w:rPr>
        <w:t xml:space="preserve"> срок</w:t>
      </w:r>
      <w:r w:rsidR="00022A9C">
        <w:rPr>
          <w:rFonts w:ascii="Times New Roman" w:hAnsi="Times New Roman" w:cs="Times New Roman"/>
          <w:sz w:val="24"/>
          <w:szCs w:val="24"/>
          <w:lang w:eastAsia="ru-RU"/>
        </w:rPr>
        <w:t>и</w:t>
      </w:r>
      <w:r w:rsidR="00DE22F0" w:rsidRPr="003501E7">
        <w:rPr>
          <w:rFonts w:ascii="Times New Roman" w:hAnsi="Times New Roman" w:cs="Times New Roman"/>
          <w:sz w:val="24"/>
          <w:szCs w:val="24"/>
          <w:lang w:eastAsia="ru-RU"/>
        </w:rPr>
        <w:t xml:space="preserve"> рассмотрения вопроса о предоставлении беженцев до 9 месяцев вместо 15 по старым правилам</w:t>
      </w:r>
      <w:r w:rsidR="0005054C" w:rsidRPr="003501E7">
        <w:rPr>
          <w:rFonts w:ascii="Times New Roman" w:hAnsi="Times New Roman" w:cs="Times New Roman"/>
          <w:sz w:val="24"/>
          <w:szCs w:val="24"/>
          <w:lang w:eastAsia="ru-RU"/>
        </w:rPr>
        <w:t>.</w:t>
      </w:r>
      <w:r w:rsidR="00DE22F0" w:rsidRPr="003501E7">
        <w:rPr>
          <w:rFonts w:ascii="Times New Roman" w:hAnsi="Times New Roman" w:cs="Times New Roman"/>
          <w:sz w:val="24"/>
          <w:szCs w:val="24"/>
          <w:lang w:eastAsia="ru-RU"/>
        </w:rPr>
        <w:t xml:space="preserve"> </w:t>
      </w:r>
    </w:p>
    <w:p w14:paraId="5794986E" w14:textId="77777777" w:rsidR="00B90330" w:rsidRPr="003501E7" w:rsidRDefault="00B90330" w:rsidP="00B90330">
      <w:pPr>
        <w:spacing w:after="0" w:line="360" w:lineRule="auto"/>
        <w:ind w:firstLine="709"/>
        <w:jc w:val="both"/>
        <w:rPr>
          <w:rFonts w:ascii="Times New Roman" w:hAnsi="Times New Roman" w:cs="Times New Roman"/>
          <w:sz w:val="24"/>
          <w:szCs w:val="24"/>
          <w:lang w:eastAsia="ru-RU"/>
        </w:rPr>
      </w:pPr>
      <w:r w:rsidRPr="003501E7">
        <w:rPr>
          <w:rFonts w:ascii="Times New Roman" w:hAnsi="Times New Roman" w:cs="Times New Roman"/>
          <w:sz w:val="24"/>
          <w:szCs w:val="24"/>
          <w:lang w:eastAsia="ru-RU"/>
        </w:rPr>
        <w:t>7 марта 2016 года был принят Закон № 2016-274 «О правах иностранцев во Франции», вступающий в силу с 1 ноября 2016 года</w:t>
      </w:r>
      <w:r w:rsidRPr="003501E7">
        <w:rPr>
          <w:rStyle w:val="a6"/>
          <w:rFonts w:ascii="Times New Roman" w:hAnsi="Times New Roman" w:cs="Times New Roman"/>
          <w:sz w:val="24"/>
          <w:szCs w:val="24"/>
          <w:lang w:eastAsia="ru-RU"/>
        </w:rPr>
        <w:footnoteReference w:id="156"/>
      </w:r>
      <w:r w:rsidRPr="003501E7">
        <w:rPr>
          <w:rFonts w:ascii="Times New Roman" w:hAnsi="Times New Roman" w:cs="Times New Roman"/>
          <w:sz w:val="24"/>
          <w:szCs w:val="24"/>
          <w:lang w:eastAsia="ru-RU"/>
        </w:rPr>
        <w:t xml:space="preserve">. Данный закон направлен на </w:t>
      </w:r>
      <w:r w:rsidRPr="003501E7">
        <w:rPr>
          <w:rFonts w:ascii="Times New Roman" w:hAnsi="Times New Roman" w:cs="Times New Roman"/>
          <w:sz w:val="24"/>
          <w:szCs w:val="24"/>
          <w:lang w:eastAsia="ru-RU"/>
        </w:rPr>
        <w:lastRenderedPageBreak/>
        <w:t>решение вопросов, связанных с основными аспектами: интеграция индивидов, желающих получить французское гражданство, и создание более комфортных условий для их нахождения на территории страны; борьба с нелегальной миграцией, основанная на соблюдении прав человека; привлечение высококвалифицированных иммигрантов. Устанавливается новое требование о получении многолетнего вида на жительство; вводятся льготные условия получения «карты талантов» для молодых специалистов, прошедших обучение в стране; вводится домашний арест для нелегальных мигрантов до их депортации; а также прописаны меры по реформированию системы судебных мер административного задержания и контроля под стражей; устанавливается контроль со стороны образовательных учреждений за состоянием здоровья иностранных граждан. Документ подчеркивает обязательную интеграцию индивидов во французское общество, которые намерены получить гражданство: они должны знать язык (вводятся новые требования к уровню знания), принимать ценности французского общества, знать свои права и обязанности. При этом подчеркивается, что помимо помощи, которая осуществляется со стороны государственных и общественных институтов, индивид также должен стремиться проявлять инициативу в вопросах интеграции.</w:t>
      </w:r>
    </w:p>
    <w:p w14:paraId="7AA8972A" w14:textId="77777777" w:rsidR="00B90330" w:rsidRPr="003501E7" w:rsidRDefault="00B90330" w:rsidP="00B90330">
      <w:pPr>
        <w:spacing w:after="0" w:line="360" w:lineRule="auto"/>
        <w:ind w:firstLine="709"/>
        <w:jc w:val="both"/>
        <w:rPr>
          <w:rFonts w:ascii="Times New Roman" w:eastAsia="Times New Roman" w:hAnsi="Times New Roman" w:cs="Times New Roman"/>
          <w:sz w:val="23"/>
          <w:szCs w:val="23"/>
          <w:lang w:eastAsia="ru-RU"/>
        </w:rPr>
      </w:pPr>
      <w:r w:rsidRPr="003501E7">
        <w:rPr>
          <w:rFonts w:ascii="Times New Roman" w:hAnsi="Times New Roman" w:cs="Times New Roman"/>
          <w:sz w:val="24"/>
          <w:szCs w:val="24"/>
          <w:lang w:eastAsia="ru-RU"/>
        </w:rPr>
        <w:t xml:space="preserve">В феврале 2017 года Указом № </w:t>
      </w:r>
      <w:r w:rsidRPr="00E33A41">
        <w:rPr>
          <w:rFonts w:ascii="Times New Roman" w:hAnsi="Times New Roman" w:cs="Times New Roman"/>
          <w:sz w:val="24"/>
          <w:szCs w:val="24"/>
          <w:lang w:eastAsia="ru-RU"/>
        </w:rPr>
        <w:t>2017-174</w:t>
      </w:r>
      <w:r w:rsidRPr="003501E7">
        <w:rPr>
          <w:rStyle w:val="a6"/>
          <w:rFonts w:ascii="Times New Roman" w:hAnsi="Times New Roman" w:cs="Times New Roman"/>
          <w:sz w:val="24"/>
          <w:szCs w:val="24"/>
          <w:lang w:eastAsia="ru-RU"/>
        </w:rPr>
        <w:footnoteReference w:id="157"/>
      </w:r>
      <w:r w:rsidRPr="003501E7">
        <w:rPr>
          <w:rFonts w:ascii="Times New Roman" w:hAnsi="Times New Roman" w:cs="Times New Roman"/>
          <w:sz w:val="24"/>
          <w:szCs w:val="24"/>
          <w:lang w:eastAsia="ru-RU"/>
        </w:rPr>
        <w:t xml:space="preserve"> вводится новая межминистерская структура, деятельность которого заключается в создании унифицированных стандартов, норм и правил по изучению французского языка. Данный институт </w:t>
      </w:r>
      <w:r w:rsidRPr="00E24113">
        <w:rPr>
          <w:rFonts w:ascii="Times New Roman" w:eastAsia="Times New Roman" w:hAnsi="Times New Roman" w:cs="Times New Roman"/>
          <w:sz w:val="23"/>
          <w:szCs w:val="23"/>
          <w:lang w:eastAsia="ru-RU"/>
        </w:rPr>
        <w:t>определ</w:t>
      </w:r>
      <w:r w:rsidRPr="003501E7">
        <w:rPr>
          <w:rFonts w:ascii="Times New Roman" w:eastAsia="Times New Roman" w:hAnsi="Times New Roman" w:cs="Times New Roman"/>
          <w:sz w:val="23"/>
          <w:szCs w:val="23"/>
          <w:lang w:eastAsia="ru-RU"/>
        </w:rPr>
        <w:t>яет</w:t>
      </w:r>
      <w:r w:rsidRPr="00E24113">
        <w:rPr>
          <w:rFonts w:ascii="Times New Roman" w:eastAsia="Times New Roman" w:hAnsi="Times New Roman" w:cs="Times New Roman"/>
          <w:sz w:val="23"/>
          <w:szCs w:val="23"/>
          <w:lang w:eastAsia="ru-RU"/>
        </w:rPr>
        <w:t xml:space="preserve"> и реализ</w:t>
      </w:r>
      <w:r w:rsidRPr="003501E7">
        <w:rPr>
          <w:rFonts w:ascii="Times New Roman" w:eastAsia="Times New Roman" w:hAnsi="Times New Roman" w:cs="Times New Roman"/>
          <w:sz w:val="23"/>
          <w:szCs w:val="23"/>
          <w:lang w:eastAsia="ru-RU"/>
        </w:rPr>
        <w:t>овывает</w:t>
      </w:r>
      <w:r w:rsidRPr="00E24113">
        <w:rPr>
          <w:rFonts w:ascii="Times New Roman" w:eastAsia="Times New Roman" w:hAnsi="Times New Roman" w:cs="Times New Roman"/>
          <w:sz w:val="23"/>
          <w:szCs w:val="23"/>
          <w:lang w:eastAsia="ru-RU"/>
        </w:rPr>
        <w:t xml:space="preserve"> политик</w:t>
      </w:r>
      <w:r w:rsidRPr="003501E7">
        <w:rPr>
          <w:rFonts w:ascii="Times New Roman" w:eastAsia="Times New Roman" w:hAnsi="Times New Roman" w:cs="Times New Roman"/>
          <w:sz w:val="23"/>
          <w:szCs w:val="23"/>
          <w:lang w:eastAsia="ru-RU"/>
        </w:rPr>
        <w:t>у</w:t>
      </w:r>
      <w:r w:rsidRPr="00E24113">
        <w:rPr>
          <w:rFonts w:ascii="Times New Roman" w:eastAsia="Times New Roman" w:hAnsi="Times New Roman" w:cs="Times New Roman"/>
          <w:sz w:val="23"/>
          <w:szCs w:val="23"/>
          <w:lang w:eastAsia="ru-RU"/>
        </w:rPr>
        <w:t>, направленн</w:t>
      </w:r>
      <w:r w:rsidRPr="003501E7">
        <w:rPr>
          <w:rFonts w:ascii="Times New Roman" w:eastAsia="Times New Roman" w:hAnsi="Times New Roman" w:cs="Times New Roman"/>
          <w:sz w:val="23"/>
          <w:szCs w:val="23"/>
          <w:lang w:eastAsia="ru-RU"/>
        </w:rPr>
        <w:t>ую</w:t>
      </w:r>
      <w:r w:rsidRPr="00E24113">
        <w:rPr>
          <w:rFonts w:ascii="Times New Roman" w:eastAsia="Times New Roman" w:hAnsi="Times New Roman" w:cs="Times New Roman"/>
          <w:sz w:val="23"/>
          <w:szCs w:val="23"/>
          <w:lang w:eastAsia="ru-RU"/>
        </w:rPr>
        <w:t xml:space="preserve"> на </w:t>
      </w:r>
      <w:r w:rsidRPr="003501E7">
        <w:rPr>
          <w:rFonts w:ascii="Times New Roman" w:eastAsia="Times New Roman" w:hAnsi="Times New Roman" w:cs="Times New Roman"/>
          <w:sz w:val="23"/>
          <w:szCs w:val="23"/>
          <w:lang w:eastAsia="ru-RU"/>
        </w:rPr>
        <w:t xml:space="preserve">предоставление доступа к любым источникам информации для иностранных граждан, заинтересованных в освоении </w:t>
      </w:r>
      <w:r w:rsidRPr="00E24113">
        <w:rPr>
          <w:rFonts w:ascii="Times New Roman" w:eastAsia="Times New Roman" w:hAnsi="Times New Roman" w:cs="Times New Roman"/>
          <w:sz w:val="23"/>
          <w:szCs w:val="23"/>
          <w:lang w:eastAsia="ru-RU"/>
        </w:rPr>
        <w:t xml:space="preserve">французского языка, </w:t>
      </w:r>
      <w:r w:rsidRPr="003501E7">
        <w:rPr>
          <w:rFonts w:ascii="Times New Roman" w:eastAsia="Times New Roman" w:hAnsi="Times New Roman" w:cs="Times New Roman"/>
          <w:sz w:val="23"/>
          <w:szCs w:val="23"/>
          <w:lang w:eastAsia="ru-RU"/>
        </w:rPr>
        <w:t>как</w:t>
      </w:r>
      <w:r w:rsidRPr="00E24113">
        <w:rPr>
          <w:rFonts w:ascii="Times New Roman" w:eastAsia="Times New Roman" w:hAnsi="Times New Roman" w:cs="Times New Roman"/>
          <w:sz w:val="23"/>
          <w:szCs w:val="23"/>
          <w:lang w:eastAsia="ru-RU"/>
        </w:rPr>
        <w:t xml:space="preserve"> дополнение к </w:t>
      </w:r>
      <w:r w:rsidRPr="003501E7">
        <w:rPr>
          <w:rFonts w:ascii="Times New Roman" w:eastAsia="Times New Roman" w:hAnsi="Times New Roman" w:cs="Times New Roman"/>
          <w:sz w:val="23"/>
          <w:szCs w:val="23"/>
          <w:lang w:eastAsia="ru-RU"/>
        </w:rPr>
        <w:t>обязательной</w:t>
      </w:r>
      <w:r w:rsidRPr="00E24113">
        <w:rPr>
          <w:rFonts w:ascii="Times New Roman" w:eastAsia="Times New Roman" w:hAnsi="Times New Roman" w:cs="Times New Roman"/>
          <w:sz w:val="23"/>
          <w:szCs w:val="23"/>
          <w:lang w:eastAsia="ru-RU"/>
        </w:rPr>
        <w:t xml:space="preserve"> языковой подготовк</w:t>
      </w:r>
      <w:r w:rsidRPr="003501E7">
        <w:rPr>
          <w:rFonts w:ascii="Times New Roman" w:eastAsia="Times New Roman" w:hAnsi="Times New Roman" w:cs="Times New Roman"/>
          <w:sz w:val="23"/>
          <w:szCs w:val="23"/>
          <w:lang w:eastAsia="ru-RU"/>
        </w:rPr>
        <w:t>е</w:t>
      </w:r>
      <w:r w:rsidRPr="00E24113">
        <w:rPr>
          <w:rFonts w:ascii="Times New Roman" w:eastAsia="Times New Roman" w:hAnsi="Times New Roman" w:cs="Times New Roman"/>
          <w:sz w:val="23"/>
          <w:szCs w:val="23"/>
          <w:lang w:eastAsia="ru-RU"/>
        </w:rPr>
        <w:t>.</w:t>
      </w:r>
      <w:r w:rsidRPr="003501E7">
        <w:rPr>
          <w:rFonts w:ascii="Times New Roman" w:eastAsia="Times New Roman" w:hAnsi="Times New Roman" w:cs="Times New Roman"/>
          <w:sz w:val="23"/>
          <w:szCs w:val="23"/>
          <w:lang w:eastAsia="ru-RU"/>
        </w:rPr>
        <w:t xml:space="preserve"> Предлагает </w:t>
      </w:r>
      <w:r w:rsidRPr="00E24113">
        <w:rPr>
          <w:rFonts w:ascii="Times New Roman" w:eastAsia="Times New Roman" w:hAnsi="Times New Roman" w:cs="Times New Roman"/>
          <w:sz w:val="23"/>
          <w:szCs w:val="23"/>
          <w:lang w:eastAsia="ru-RU"/>
        </w:rPr>
        <w:t>Правительству изменения, необходимые для практической реализации задач</w:t>
      </w:r>
      <w:r w:rsidRPr="003501E7">
        <w:rPr>
          <w:rFonts w:ascii="Times New Roman" w:eastAsia="Times New Roman" w:hAnsi="Times New Roman" w:cs="Times New Roman"/>
          <w:sz w:val="23"/>
          <w:szCs w:val="23"/>
          <w:lang w:eastAsia="ru-RU"/>
        </w:rPr>
        <w:t xml:space="preserve"> по борьбе с неграмотностью, как на региональном, так и на национальном уровне.</w:t>
      </w:r>
    </w:p>
    <w:p w14:paraId="27055B91" w14:textId="530FEF67" w:rsidR="00141173" w:rsidRPr="003501E7" w:rsidRDefault="008D5B78" w:rsidP="004734E3">
      <w:pPr>
        <w:spacing w:after="0" w:line="360" w:lineRule="auto"/>
        <w:ind w:firstLine="709"/>
        <w:jc w:val="both"/>
        <w:rPr>
          <w:rFonts w:ascii="Times New Roman" w:hAnsi="Times New Roman" w:cs="Times New Roman"/>
          <w:sz w:val="24"/>
          <w:szCs w:val="24"/>
          <w:lang w:eastAsia="ru-RU"/>
        </w:rPr>
      </w:pPr>
      <w:r w:rsidRPr="003501E7">
        <w:rPr>
          <w:rFonts w:ascii="Times New Roman" w:hAnsi="Times New Roman" w:cs="Times New Roman"/>
          <w:sz w:val="24"/>
          <w:szCs w:val="24"/>
          <w:lang w:eastAsia="ru-RU"/>
        </w:rPr>
        <w:t xml:space="preserve">Еще одна проблема, с которой столкнулся Ф. </w:t>
      </w:r>
      <w:proofErr w:type="spellStart"/>
      <w:r w:rsidRPr="003501E7">
        <w:rPr>
          <w:rFonts w:ascii="Times New Roman" w:hAnsi="Times New Roman" w:cs="Times New Roman"/>
          <w:sz w:val="24"/>
          <w:szCs w:val="24"/>
          <w:lang w:eastAsia="ru-RU"/>
        </w:rPr>
        <w:t>Олланд</w:t>
      </w:r>
      <w:proofErr w:type="spellEnd"/>
      <w:r w:rsidRPr="003501E7">
        <w:rPr>
          <w:rFonts w:ascii="Times New Roman" w:hAnsi="Times New Roman" w:cs="Times New Roman"/>
          <w:sz w:val="24"/>
          <w:szCs w:val="24"/>
          <w:lang w:eastAsia="ru-RU"/>
        </w:rPr>
        <w:t xml:space="preserve"> в период своего </w:t>
      </w:r>
      <w:r w:rsidR="00D336F0" w:rsidRPr="003501E7">
        <w:rPr>
          <w:rFonts w:ascii="Times New Roman" w:hAnsi="Times New Roman" w:cs="Times New Roman"/>
          <w:sz w:val="24"/>
          <w:szCs w:val="24"/>
          <w:lang w:eastAsia="ru-RU"/>
        </w:rPr>
        <w:t>президентства</w:t>
      </w:r>
      <w:r w:rsidRPr="003501E7">
        <w:rPr>
          <w:rFonts w:ascii="Times New Roman" w:hAnsi="Times New Roman" w:cs="Times New Roman"/>
          <w:sz w:val="24"/>
          <w:szCs w:val="24"/>
          <w:lang w:eastAsia="ru-RU"/>
        </w:rPr>
        <w:t xml:space="preserve"> – это превращение Франции в «трансфертную» зону</w:t>
      </w:r>
      <w:r w:rsidR="004E2000" w:rsidRPr="003501E7">
        <w:rPr>
          <w:rFonts w:ascii="Times New Roman" w:hAnsi="Times New Roman" w:cs="Times New Roman"/>
          <w:sz w:val="24"/>
          <w:szCs w:val="24"/>
          <w:lang w:eastAsia="ru-RU"/>
        </w:rPr>
        <w:t xml:space="preserve"> для иммигрантов и беженцев. </w:t>
      </w:r>
    </w:p>
    <w:p w14:paraId="0CC87F95" w14:textId="2C0A4B44" w:rsidR="009274A8" w:rsidRPr="003501E7" w:rsidRDefault="009274A8" w:rsidP="009274A8">
      <w:pPr>
        <w:spacing w:after="0" w:line="360" w:lineRule="auto"/>
        <w:ind w:firstLine="709"/>
        <w:jc w:val="both"/>
        <w:rPr>
          <w:rFonts w:ascii="Times New Roman" w:hAnsi="Times New Roman" w:cs="Times New Roman"/>
          <w:sz w:val="24"/>
          <w:szCs w:val="24"/>
          <w:lang w:eastAsia="ru-RU"/>
        </w:rPr>
      </w:pPr>
      <w:r w:rsidRPr="003501E7">
        <w:rPr>
          <w:rFonts w:ascii="Times New Roman" w:hAnsi="Times New Roman" w:cs="Times New Roman"/>
          <w:sz w:val="24"/>
          <w:szCs w:val="24"/>
          <w:lang w:eastAsia="ru-RU"/>
        </w:rPr>
        <w:t xml:space="preserve">В результате последствий современного миграционного кризиса страдает не только экономика Франции и Европейского Союза в целом, но также растет доход </w:t>
      </w:r>
      <w:r w:rsidRPr="003501E7">
        <w:rPr>
          <w:rFonts w:ascii="Times New Roman" w:hAnsi="Times New Roman" w:cs="Times New Roman"/>
          <w:sz w:val="24"/>
          <w:szCs w:val="24"/>
          <w:lang w:eastAsia="ru-RU"/>
        </w:rPr>
        <w:lastRenderedPageBreak/>
        <w:t xml:space="preserve">контрабандистов, организовывающих перевозку нелегальных мигрантов на территорию Евросоюза. По словам главы </w:t>
      </w:r>
      <w:proofErr w:type="spellStart"/>
      <w:r w:rsidRPr="003501E7">
        <w:rPr>
          <w:rFonts w:ascii="Times New Roman" w:hAnsi="Times New Roman" w:cs="Times New Roman"/>
          <w:sz w:val="24"/>
          <w:szCs w:val="24"/>
          <w:lang w:eastAsia="ru-RU"/>
        </w:rPr>
        <w:t>Европола</w:t>
      </w:r>
      <w:proofErr w:type="spellEnd"/>
      <w:r w:rsidRPr="003501E7">
        <w:rPr>
          <w:rFonts w:ascii="Times New Roman" w:hAnsi="Times New Roman" w:cs="Times New Roman"/>
          <w:sz w:val="24"/>
          <w:szCs w:val="24"/>
          <w:lang w:eastAsia="ru-RU"/>
        </w:rPr>
        <w:t xml:space="preserve"> Роба </w:t>
      </w:r>
      <w:proofErr w:type="spellStart"/>
      <w:r w:rsidRPr="003501E7">
        <w:rPr>
          <w:rFonts w:ascii="Times New Roman" w:hAnsi="Times New Roman" w:cs="Times New Roman"/>
          <w:sz w:val="24"/>
          <w:szCs w:val="24"/>
          <w:lang w:eastAsia="ru-RU"/>
        </w:rPr>
        <w:t>Уэйнрайта</w:t>
      </w:r>
      <w:proofErr w:type="spellEnd"/>
      <w:r w:rsidRPr="003501E7">
        <w:rPr>
          <w:rFonts w:ascii="Times New Roman" w:hAnsi="Times New Roman" w:cs="Times New Roman"/>
          <w:sz w:val="24"/>
          <w:szCs w:val="24"/>
          <w:lang w:eastAsia="ru-RU"/>
        </w:rPr>
        <w:t>, по некоторым оценкам доход подозреваемых в организации нелегальной миграции в 2015 году составил от 3 до 6 миллиардов евро</w:t>
      </w:r>
      <w:r w:rsidRPr="003501E7">
        <w:rPr>
          <w:rFonts w:ascii="Times New Roman" w:hAnsi="Times New Roman" w:cs="Times New Roman"/>
          <w:sz w:val="24"/>
          <w:szCs w:val="24"/>
          <w:vertAlign w:val="superscript"/>
          <w:lang w:eastAsia="ru-RU"/>
        </w:rPr>
        <w:footnoteReference w:id="158"/>
      </w:r>
      <w:r w:rsidRPr="003501E7">
        <w:rPr>
          <w:rFonts w:ascii="Times New Roman" w:hAnsi="Times New Roman" w:cs="Times New Roman"/>
          <w:sz w:val="24"/>
          <w:szCs w:val="24"/>
          <w:lang w:eastAsia="ru-RU"/>
        </w:rPr>
        <w:t>.</w:t>
      </w:r>
    </w:p>
    <w:p w14:paraId="02D336D2" w14:textId="77777777" w:rsidR="009274A8" w:rsidRPr="003501E7" w:rsidRDefault="009274A8" w:rsidP="009274A8">
      <w:pPr>
        <w:spacing w:after="0" w:line="360" w:lineRule="auto"/>
        <w:ind w:firstLine="709"/>
        <w:jc w:val="both"/>
        <w:rPr>
          <w:rFonts w:ascii="Times New Roman" w:hAnsi="Times New Roman" w:cs="Times New Roman"/>
          <w:sz w:val="24"/>
          <w:szCs w:val="24"/>
          <w:lang w:eastAsia="ru-RU"/>
        </w:rPr>
      </w:pPr>
      <w:r w:rsidRPr="003501E7">
        <w:rPr>
          <w:rFonts w:ascii="Times New Roman" w:hAnsi="Times New Roman" w:cs="Times New Roman"/>
          <w:sz w:val="24"/>
          <w:szCs w:val="24"/>
          <w:lang w:eastAsia="ru-RU"/>
        </w:rPr>
        <w:t>Франция является одной из тех стран, которые предложили ввести еще один пункт в Шенгенский договор, который позволит странам ЕС в случае чрезвычайной ситуации проводить пограничные проверки.</w:t>
      </w:r>
    </w:p>
    <w:p w14:paraId="104067DA" w14:textId="5D5FC698" w:rsidR="00141173" w:rsidRPr="003501E7" w:rsidRDefault="00141173" w:rsidP="00141173">
      <w:pPr>
        <w:spacing w:after="0" w:line="360" w:lineRule="auto"/>
        <w:ind w:firstLine="709"/>
        <w:jc w:val="both"/>
        <w:rPr>
          <w:rFonts w:ascii="Times New Roman" w:hAnsi="Times New Roman" w:cs="Times New Roman"/>
          <w:sz w:val="24"/>
          <w:szCs w:val="24"/>
          <w:lang w:eastAsia="ru-RU"/>
        </w:rPr>
      </w:pPr>
      <w:r w:rsidRPr="003501E7">
        <w:rPr>
          <w:rFonts w:ascii="Times New Roman" w:hAnsi="Times New Roman" w:cs="Times New Roman"/>
          <w:sz w:val="24"/>
          <w:szCs w:val="24"/>
          <w:lang w:eastAsia="ru-RU"/>
        </w:rPr>
        <w:t>Нужно отметить, что летом 2015 года европейские лидеры начали предпринимать более радикальные попытки ограничить потоки мигрантов в свои страны. Так, следом за Данией Высший суд Французской Республики провозгласил законными меры по осуществлению внутреннего миграционного контроля на границах с Италией, обосновав это как меры по предотвращению незаконной торговли людьми.</w:t>
      </w:r>
    </w:p>
    <w:p w14:paraId="427CFFD1" w14:textId="0B63F300" w:rsidR="004E2000" w:rsidRPr="003501E7" w:rsidRDefault="004E2000" w:rsidP="004734E3">
      <w:pPr>
        <w:spacing w:after="0" w:line="360" w:lineRule="auto"/>
        <w:ind w:firstLine="709"/>
        <w:jc w:val="both"/>
        <w:rPr>
          <w:rFonts w:ascii="Times New Roman" w:hAnsi="Times New Roman" w:cs="Times New Roman"/>
          <w:sz w:val="28"/>
          <w:szCs w:val="28"/>
          <w:highlight w:val="yellow"/>
        </w:rPr>
      </w:pPr>
      <w:r w:rsidRPr="003501E7">
        <w:rPr>
          <w:rFonts w:ascii="Times New Roman" w:hAnsi="Times New Roman" w:cs="Times New Roman"/>
          <w:sz w:val="24"/>
          <w:szCs w:val="24"/>
          <w:lang w:eastAsia="ru-RU"/>
        </w:rPr>
        <w:t>Недостаточная реализация мер миграционной политики именно в аспекте</w:t>
      </w:r>
      <w:r w:rsidR="00141173" w:rsidRPr="003501E7">
        <w:rPr>
          <w:rFonts w:ascii="Times New Roman" w:hAnsi="Times New Roman" w:cs="Times New Roman"/>
          <w:sz w:val="24"/>
          <w:szCs w:val="24"/>
          <w:lang w:eastAsia="ru-RU"/>
        </w:rPr>
        <w:t xml:space="preserve"> «</w:t>
      </w:r>
      <w:r w:rsidR="00D336F0" w:rsidRPr="003501E7">
        <w:rPr>
          <w:rFonts w:ascii="Times New Roman" w:hAnsi="Times New Roman" w:cs="Times New Roman"/>
          <w:sz w:val="24"/>
          <w:szCs w:val="24"/>
          <w:lang w:eastAsia="ru-RU"/>
        </w:rPr>
        <w:t>трансферта</w:t>
      </w:r>
      <w:r w:rsidR="00141173" w:rsidRPr="003501E7">
        <w:rPr>
          <w:rFonts w:ascii="Times New Roman" w:hAnsi="Times New Roman" w:cs="Times New Roman"/>
          <w:sz w:val="24"/>
          <w:szCs w:val="24"/>
          <w:lang w:eastAsia="ru-RU"/>
        </w:rPr>
        <w:t>»</w:t>
      </w:r>
      <w:r w:rsidRPr="003501E7">
        <w:rPr>
          <w:rFonts w:ascii="Times New Roman" w:hAnsi="Times New Roman" w:cs="Times New Roman"/>
          <w:sz w:val="24"/>
          <w:szCs w:val="24"/>
          <w:lang w:eastAsia="ru-RU"/>
        </w:rPr>
        <w:t xml:space="preserve"> приводи</w:t>
      </w:r>
      <w:r w:rsidR="00141173" w:rsidRPr="003501E7">
        <w:rPr>
          <w:rFonts w:ascii="Times New Roman" w:hAnsi="Times New Roman" w:cs="Times New Roman"/>
          <w:sz w:val="24"/>
          <w:szCs w:val="24"/>
          <w:lang w:eastAsia="ru-RU"/>
        </w:rPr>
        <w:t>ла</w:t>
      </w:r>
      <w:r w:rsidRPr="003501E7">
        <w:rPr>
          <w:rFonts w:ascii="Times New Roman" w:hAnsi="Times New Roman" w:cs="Times New Roman"/>
          <w:sz w:val="24"/>
          <w:szCs w:val="24"/>
          <w:lang w:eastAsia="ru-RU"/>
        </w:rPr>
        <w:t xml:space="preserve"> к столкнове</w:t>
      </w:r>
      <w:r w:rsidR="00141173" w:rsidRPr="003501E7">
        <w:rPr>
          <w:rFonts w:ascii="Times New Roman" w:hAnsi="Times New Roman" w:cs="Times New Roman"/>
          <w:sz w:val="24"/>
          <w:szCs w:val="24"/>
          <w:lang w:eastAsia="ru-RU"/>
        </w:rPr>
        <w:t xml:space="preserve">ниям мигрантов. Так, например, </w:t>
      </w:r>
      <w:r w:rsidRPr="003501E7">
        <w:rPr>
          <w:rFonts w:ascii="Times New Roman" w:hAnsi="Times New Roman" w:cs="Times New Roman"/>
          <w:sz w:val="24"/>
          <w:szCs w:val="24"/>
          <w:lang w:eastAsia="ru-RU"/>
        </w:rPr>
        <w:t>23 января 20</w:t>
      </w:r>
      <w:r w:rsidR="00102CD6" w:rsidRPr="003501E7">
        <w:rPr>
          <w:rFonts w:ascii="Times New Roman" w:hAnsi="Times New Roman" w:cs="Times New Roman"/>
          <w:sz w:val="24"/>
          <w:szCs w:val="24"/>
          <w:lang w:eastAsia="ru-RU"/>
        </w:rPr>
        <w:t>16</w:t>
      </w:r>
      <w:r w:rsidRPr="003501E7">
        <w:rPr>
          <w:rFonts w:ascii="Times New Roman" w:hAnsi="Times New Roman" w:cs="Times New Roman"/>
          <w:sz w:val="24"/>
          <w:szCs w:val="24"/>
          <w:lang w:eastAsia="ru-RU"/>
        </w:rPr>
        <w:t xml:space="preserve"> года</w:t>
      </w:r>
      <w:r w:rsidR="00102CD6" w:rsidRPr="003501E7">
        <w:rPr>
          <w:rStyle w:val="a6"/>
          <w:rFonts w:ascii="Times New Roman" w:hAnsi="Times New Roman" w:cs="Times New Roman"/>
          <w:sz w:val="24"/>
          <w:szCs w:val="24"/>
          <w:lang w:eastAsia="ru-RU"/>
        </w:rPr>
        <w:footnoteReference w:id="159"/>
      </w:r>
      <w:r w:rsidRPr="003501E7">
        <w:rPr>
          <w:rFonts w:ascii="Times New Roman" w:hAnsi="Times New Roman" w:cs="Times New Roman"/>
          <w:sz w:val="24"/>
          <w:szCs w:val="24"/>
          <w:lang w:eastAsia="ru-RU"/>
        </w:rPr>
        <w:t>, представители лагеря беженцев, располагающегося в Кале устроили про-</w:t>
      </w:r>
      <w:proofErr w:type="spellStart"/>
      <w:r w:rsidRPr="003501E7">
        <w:rPr>
          <w:rFonts w:ascii="Times New Roman" w:hAnsi="Times New Roman" w:cs="Times New Roman"/>
          <w:sz w:val="24"/>
          <w:szCs w:val="24"/>
          <w:lang w:eastAsia="ru-RU"/>
        </w:rPr>
        <w:t>мигрантские</w:t>
      </w:r>
      <w:proofErr w:type="spellEnd"/>
      <w:r w:rsidRPr="003501E7">
        <w:rPr>
          <w:rFonts w:ascii="Times New Roman" w:hAnsi="Times New Roman" w:cs="Times New Roman"/>
          <w:sz w:val="24"/>
          <w:szCs w:val="24"/>
          <w:lang w:eastAsia="ru-RU"/>
        </w:rPr>
        <w:t xml:space="preserve"> манифестации за сохранение открытых границ в Европейском Союзе. Своей демонстрацией мигранты пытались призвать европейские власти сохранить открытые границы внутри ЕС, отменить чрезвычайное положение в странах, а также ослабить меры безопасности, введенные в условиях увеличения потока мигрантов. По мнени</w:t>
      </w:r>
      <w:r w:rsidR="00F378F3">
        <w:rPr>
          <w:rFonts w:ascii="Times New Roman" w:hAnsi="Times New Roman" w:cs="Times New Roman"/>
          <w:sz w:val="24"/>
          <w:szCs w:val="24"/>
          <w:lang w:eastAsia="ru-RU"/>
        </w:rPr>
        <w:t>ю</w:t>
      </w:r>
      <w:r w:rsidRPr="003501E7">
        <w:rPr>
          <w:rFonts w:ascii="Times New Roman" w:hAnsi="Times New Roman" w:cs="Times New Roman"/>
          <w:sz w:val="24"/>
          <w:szCs w:val="24"/>
          <w:lang w:eastAsia="ru-RU"/>
        </w:rPr>
        <w:t xml:space="preserve"> демонстрантов эти меры приводят к гибели людей, нуждающихся в помощи. Стоит отметить, что данные демонстрации никак нельзя назвать мирными, они не были разрешены французским правительством. Итогом январских демонстраций в Кале стала попытка мигрант</w:t>
      </w:r>
      <w:r w:rsidR="00A633BB">
        <w:rPr>
          <w:rFonts w:ascii="Times New Roman" w:hAnsi="Times New Roman" w:cs="Times New Roman"/>
          <w:sz w:val="24"/>
          <w:szCs w:val="24"/>
          <w:lang w:eastAsia="ru-RU"/>
        </w:rPr>
        <w:t>ов</w:t>
      </w:r>
      <w:r w:rsidRPr="003501E7">
        <w:rPr>
          <w:rFonts w:ascii="Times New Roman" w:hAnsi="Times New Roman" w:cs="Times New Roman"/>
          <w:sz w:val="24"/>
          <w:szCs w:val="24"/>
          <w:lang w:eastAsia="ru-RU"/>
        </w:rPr>
        <w:t xml:space="preserve"> захватить английский паром, находившийся в то время в порту. После разгона митингующих порт пришлось закрыть.</w:t>
      </w:r>
      <w:r w:rsidRPr="003501E7">
        <w:rPr>
          <w:rFonts w:ascii="Times New Roman" w:hAnsi="Times New Roman" w:cs="Times New Roman"/>
          <w:sz w:val="28"/>
          <w:szCs w:val="28"/>
          <w:highlight w:val="yellow"/>
        </w:rPr>
        <w:t xml:space="preserve"> </w:t>
      </w:r>
    </w:p>
    <w:p w14:paraId="3B2536E5" w14:textId="5B00C28D" w:rsidR="00531061" w:rsidRPr="003501E7" w:rsidRDefault="004E2000" w:rsidP="00531061">
      <w:pPr>
        <w:spacing w:after="0" w:line="360" w:lineRule="auto"/>
        <w:ind w:firstLine="709"/>
        <w:jc w:val="both"/>
        <w:rPr>
          <w:rFonts w:ascii="Times New Roman" w:hAnsi="Times New Roman" w:cs="Times New Roman"/>
          <w:sz w:val="24"/>
          <w:szCs w:val="24"/>
          <w:lang w:eastAsia="ru-RU"/>
        </w:rPr>
      </w:pPr>
      <w:r w:rsidRPr="003501E7">
        <w:rPr>
          <w:rFonts w:ascii="Times New Roman" w:hAnsi="Times New Roman" w:cs="Times New Roman"/>
          <w:sz w:val="24"/>
          <w:szCs w:val="24"/>
          <w:lang w:eastAsia="ru-RU"/>
        </w:rPr>
        <w:t>Еще одним ярким примером сложностей, которые доставляют мигранты, находящиеся на севере Франции и ожидающие отправки в Великобританию можно назвать события 29 февраля 2016 года</w:t>
      </w:r>
      <w:r w:rsidR="00971C95" w:rsidRPr="003501E7">
        <w:rPr>
          <w:rStyle w:val="a6"/>
          <w:rFonts w:ascii="Times New Roman" w:hAnsi="Times New Roman" w:cs="Times New Roman"/>
          <w:sz w:val="24"/>
          <w:szCs w:val="24"/>
          <w:lang w:eastAsia="ru-RU"/>
        </w:rPr>
        <w:footnoteReference w:id="160"/>
      </w:r>
      <w:r w:rsidRPr="003501E7">
        <w:rPr>
          <w:rFonts w:ascii="Times New Roman" w:hAnsi="Times New Roman" w:cs="Times New Roman"/>
          <w:sz w:val="24"/>
          <w:szCs w:val="24"/>
          <w:lang w:eastAsia="ru-RU"/>
        </w:rPr>
        <w:t>, результатом которых стали вооруженные столкновения мигрантов с правоохранительными органами.</w:t>
      </w:r>
      <w:r w:rsidR="00531061" w:rsidRPr="003501E7">
        <w:rPr>
          <w:rFonts w:ascii="Times New Roman" w:hAnsi="Times New Roman" w:cs="Times New Roman"/>
          <w:sz w:val="24"/>
          <w:szCs w:val="24"/>
          <w:lang w:eastAsia="ru-RU"/>
        </w:rPr>
        <w:t xml:space="preserve"> Причиной стало стремление </w:t>
      </w:r>
      <w:r w:rsidR="00531061" w:rsidRPr="003501E7">
        <w:rPr>
          <w:rFonts w:ascii="Times New Roman" w:hAnsi="Times New Roman" w:cs="Times New Roman"/>
          <w:sz w:val="24"/>
          <w:szCs w:val="24"/>
          <w:lang w:eastAsia="ru-RU"/>
        </w:rPr>
        <w:lastRenderedPageBreak/>
        <w:t>правительства рас</w:t>
      </w:r>
      <w:r w:rsidR="00A633BB">
        <w:rPr>
          <w:rFonts w:ascii="Times New Roman" w:hAnsi="Times New Roman" w:cs="Times New Roman"/>
          <w:sz w:val="24"/>
          <w:szCs w:val="24"/>
          <w:lang w:eastAsia="ru-RU"/>
        </w:rPr>
        <w:t>селить иммигрантов и беженцев и</w:t>
      </w:r>
      <w:r w:rsidR="00531061" w:rsidRPr="003501E7">
        <w:rPr>
          <w:rFonts w:ascii="Times New Roman" w:hAnsi="Times New Roman" w:cs="Times New Roman"/>
          <w:sz w:val="24"/>
          <w:szCs w:val="24"/>
          <w:lang w:eastAsia="ru-RU"/>
        </w:rPr>
        <w:t xml:space="preserve">з самовольно созданного ими лагеря «Джунгли». Несмотря на то, что беженцам предоставили возможность расселиться в другие приюты во Франции, ответом с их стороны стали массовые поджоги жилищ в Кале, попытка блокады кольцевой автодороги, закидывание камнями правоохранительных органов и мимо проезжающих машин. </w:t>
      </w:r>
    </w:p>
    <w:p w14:paraId="1DB7D073" w14:textId="77777777" w:rsidR="00531061" w:rsidRPr="003501E7" w:rsidRDefault="00531061" w:rsidP="00531061">
      <w:pPr>
        <w:spacing w:after="0" w:line="360" w:lineRule="auto"/>
        <w:ind w:firstLine="709"/>
        <w:jc w:val="both"/>
        <w:rPr>
          <w:rFonts w:ascii="Times New Roman" w:hAnsi="Times New Roman" w:cs="Times New Roman"/>
          <w:sz w:val="24"/>
          <w:szCs w:val="24"/>
          <w:lang w:eastAsia="ru-RU"/>
        </w:rPr>
      </w:pPr>
      <w:r w:rsidRPr="003501E7">
        <w:rPr>
          <w:rFonts w:ascii="Times New Roman" w:hAnsi="Times New Roman" w:cs="Times New Roman"/>
          <w:sz w:val="24"/>
          <w:szCs w:val="24"/>
          <w:lang w:eastAsia="ru-RU"/>
        </w:rPr>
        <w:t xml:space="preserve">Эти события доказали, что мигранты готовы пойти на крайние меры, лишь бы не упустить возможность иммигрировать в Великобританию, что приносит значительный ущерб экономике и политике Франции, а также вызывает крайнее недовольство населения. </w:t>
      </w:r>
    </w:p>
    <w:p w14:paraId="38CE3B7D" w14:textId="05964385" w:rsidR="00451473" w:rsidRPr="003501E7" w:rsidRDefault="000C4790" w:rsidP="00451473">
      <w:pPr>
        <w:spacing w:after="0" w:line="360" w:lineRule="auto"/>
        <w:ind w:firstLine="709"/>
        <w:jc w:val="both"/>
        <w:rPr>
          <w:rFonts w:ascii="Times New Roman" w:hAnsi="Times New Roman" w:cs="Times New Roman"/>
          <w:sz w:val="24"/>
          <w:szCs w:val="24"/>
          <w:lang w:eastAsia="ru-RU"/>
        </w:rPr>
      </w:pPr>
      <w:r w:rsidRPr="003501E7">
        <w:rPr>
          <w:rFonts w:ascii="Times New Roman" w:hAnsi="Times New Roman" w:cs="Times New Roman"/>
          <w:sz w:val="24"/>
          <w:szCs w:val="24"/>
          <w:lang w:eastAsia="ru-RU"/>
        </w:rPr>
        <w:t xml:space="preserve">В целом, культурная интеграция иммигрантов во французское общество в период президентства Ф. </w:t>
      </w:r>
      <w:proofErr w:type="spellStart"/>
      <w:r w:rsidRPr="003501E7">
        <w:rPr>
          <w:rFonts w:ascii="Times New Roman" w:hAnsi="Times New Roman" w:cs="Times New Roman"/>
          <w:sz w:val="24"/>
          <w:szCs w:val="24"/>
          <w:lang w:eastAsia="ru-RU"/>
        </w:rPr>
        <w:t>Олланда</w:t>
      </w:r>
      <w:proofErr w:type="spellEnd"/>
      <w:r w:rsidRPr="003501E7">
        <w:rPr>
          <w:rFonts w:ascii="Times New Roman" w:hAnsi="Times New Roman" w:cs="Times New Roman"/>
          <w:sz w:val="24"/>
          <w:szCs w:val="24"/>
          <w:lang w:eastAsia="ru-RU"/>
        </w:rPr>
        <w:t xml:space="preserve"> существенным образом отличается от реализуемой в период 2007-2012 гг.</w:t>
      </w:r>
      <w:r w:rsidR="00403262" w:rsidRPr="003501E7">
        <w:rPr>
          <w:rFonts w:ascii="Times New Roman" w:hAnsi="Times New Roman" w:cs="Times New Roman"/>
          <w:sz w:val="24"/>
          <w:szCs w:val="24"/>
          <w:lang w:eastAsia="ru-RU"/>
        </w:rPr>
        <w:t xml:space="preserve"> </w:t>
      </w:r>
      <w:r w:rsidR="00451473" w:rsidRPr="003501E7">
        <w:rPr>
          <w:rFonts w:ascii="Times New Roman" w:hAnsi="Times New Roman" w:cs="Times New Roman"/>
          <w:sz w:val="24"/>
          <w:szCs w:val="24"/>
          <w:lang w:eastAsia="ru-RU"/>
        </w:rPr>
        <w:t xml:space="preserve">В отличие от Н. Саркози, который сталкивался с «усмирением» массовых беспорядков, Ф. </w:t>
      </w:r>
      <w:proofErr w:type="spellStart"/>
      <w:r w:rsidR="00451473" w:rsidRPr="003501E7">
        <w:rPr>
          <w:rFonts w:ascii="Times New Roman" w:hAnsi="Times New Roman" w:cs="Times New Roman"/>
          <w:sz w:val="24"/>
          <w:szCs w:val="24"/>
          <w:lang w:eastAsia="ru-RU"/>
        </w:rPr>
        <w:t>Олланд</w:t>
      </w:r>
      <w:proofErr w:type="spellEnd"/>
      <w:r w:rsidR="00451473" w:rsidRPr="003501E7">
        <w:rPr>
          <w:rFonts w:ascii="Times New Roman" w:hAnsi="Times New Roman" w:cs="Times New Roman"/>
          <w:sz w:val="24"/>
          <w:szCs w:val="24"/>
          <w:lang w:eastAsia="ru-RU"/>
        </w:rPr>
        <w:t xml:space="preserve"> не имел первоначально такого опыта, что в определенной степени предопределяло либеральную направленность выбранного курса. </w:t>
      </w:r>
    </w:p>
    <w:p w14:paraId="22FBE147" w14:textId="758F154F" w:rsidR="00331844" w:rsidRPr="003501E7" w:rsidRDefault="00451473" w:rsidP="00451473">
      <w:pPr>
        <w:spacing w:after="0" w:line="360" w:lineRule="auto"/>
        <w:ind w:firstLine="709"/>
        <w:jc w:val="both"/>
        <w:rPr>
          <w:rFonts w:ascii="Times New Roman" w:hAnsi="Times New Roman" w:cs="Times New Roman"/>
          <w:sz w:val="24"/>
          <w:szCs w:val="24"/>
          <w:lang w:eastAsia="ru-RU"/>
        </w:rPr>
      </w:pPr>
      <w:r w:rsidRPr="003501E7">
        <w:rPr>
          <w:rFonts w:ascii="Times New Roman" w:hAnsi="Times New Roman" w:cs="Times New Roman"/>
          <w:sz w:val="24"/>
          <w:szCs w:val="24"/>
          <w:lang w:eastAsia="ru-RU"/>
        </w:rPr>
        <w:t>С</w:t>
      </w:r>
      <w:r w:rsidR="00403262" w:rsidRPr="003501E7">
        <w:rPr>
          <w:rFonts w:ascii="Times New Roman" w:hAnsi="Times New Roman" w:cs="Times New Roman"/>
          <w:sz w:val="24"/>
          <w:szCs w:val="24"/>
          <w:lang w:eastAsia="ru-RU"/>
        </w:rPr>
        <w:t xml:space="preserve">ам период президентства можно с оговорками разделить на два этапа. На первом этапе, в период президентских выборов и первые два года руководства, Ф. </w:t>
      </w:r>
      <w:proofErr w:type="spellStart"/>
      <w:r w:rsidR="00403262" w:rsidRPr="003501E7">
        <w:rPr>
          <w:rFonts w:ascii="Times New Roman" w:hAnsi="Times New Roman" w:cs="Times New Roman"/>
          <w:sz w:val="24"/>
          <w:szCs w:val="24"/>
          <w:lang w:eastAsia="ru-RU"/>
        </w:rPr>
        <w:t>Олланд</w:t>
      </w:r>
      <w:proofErr w:type="spellEnd"/>
      <w:r w:rsidR="00403262" w:rsidRPr="003501E7">
        <w:rPr>
          <w:rFonts w:ascii="Times New Roman" w:hAnsi="Times New Roman" w:cs="Times New Roman"/>
          <w:sz w:val="24"/>
          <w:szCs w:val="24"/>
          <w:lang w:eastAsia="ru-RU"/>
        </w:rPr>
        <w:t xml:space="preserve"> придерживался миграционной политики, которая не была направлена на создание единой культуры, идеологии для всех. Он придерживался принципов мультику</w:t>
      </w:r>
      <w:r w:rsidR="00C555D8" w:rsidRPr="003501E7">
        <w:rPr>
          <w:rFonts w:ascii="Times New Roman" w:hAnsi="Times New Roman" w:cs="Times New Roman"/>
          <w:sz w:val="24"/>
          <w:szCs w:val="24"/>
          <w:lang w:eastAsia="ru-RU"/>
        </w:rPr>
        <w:t>ль</w:t>
      </w:r>
      <w:r w:rsidR="00403262" w:rsidRPr="003501E7">
        <w:rPr>
          <w:rFonts w:ascii="Times New Roman" w:hAnsi="Times New Roman" w:cs="Times New Roman"/>
          <w:sz w:val="24"/>
          <w:szCs w:val="24"/>
          <w:lang w:eastAsia="ru-RU"/>
        </w:rPr>
        <w:t xml:space="preserve">турализма: каждый может оставаться членом своего культурно-этнического сообщества, нет необходимости отказываться от своих «корней», языка, семей и т.п. </w:t>
      </w:r>
      <w:r w:rsidR="00947AAE" w:rsidRPr="003501E7">
        <w:rPr>
          <w:rFonts w:ascii="Times New Roman" w:hAnsi="Times New Roman" w:cs="Times New Roman"/>
          <w:sz w:val="24"/>
          <w:szCs w:val="24"/>
          <w:lang w:eastAsia="ru-RU"/>
        </w:rPr>
        <w:t>Он высказывался против «нулевой» миграции, и говорил, что первостепенно надо решать не вопросы культурной интеграции, а бор</w:t>
      </w:r>
      <w:r w:rsidR="00A71B2F" w:rsidRPr="003501E7">
        <w:rPr>
          <w:rFonts w:ascii="Times New Roman" w:hAnsi="Times New Roman" w:cs="Times New Roman"/>
          <w:sz w:val="24"/>
          <w:szCs w:val="24"/>
          <w:lang w:eastAsia="ru-RU"/>
        </w:rPr>
        <w:t>оться с нелегальными мигрантами</w:t>
      </w:r>
      <w:r w:rsidR="00947AAE" w:rsidRPr="003501E7">
        <w:rPr>
          <w:rFonts w:ascii="Times New Roman" w:hAnsi="Times New Roman" w:cs="Times New Roman"/>
          <w:sz w:val="24"/>
          <w:szCs w:val="24"/>
          <w:lang w:eastAsia="ru-RU"/>
        </w:rPr>
        <w:t xml:space="preserve">. </w:t>
      </w:r>
      <w:r w:rsidR="00331844" w:rsidRPr="003501E7">
        <w:rPr>
          <w:rFonts w:ascii="Times New Roman" w:hAnsi="Times New Roman" w:cs="Times New Roman"/>
          <w:sz w:val="24"/>
          <w:szCs w:val="24"/>
          <w:lang w:eastAsia="ru-RU"/>
        </w:rPr>
        <w:t>То есть было выделено два основных направления «новой» миграционной политики: борьба с нелегальными иммигрантами и гуманное отношение ко всем иностранным гражданам (справедливое отношение, отсутствие дискриминации в любых вопросах и т.п.).</w:t>
      </w:r>
      <w:r w:rsidR="00C03208" w:rsidRPr="003501E7">
        <w:rPr>
          <w:rFonts w:ascii="Times New Roman" w:hAnsi="Times New Roman" w:cs="Times New Roman"/>
          <w:sz w:val="24"/>
          <w:szCs w:val="24"/>
          <w:lang w:eastAsia="ru-RU"/>
        </w:rPr>
        <w:t xml:space="preserve"> С точки зрения Президента, иммиграция – необходимое явление, а проблемы связанные с разными идентичностями и культурами можно преодолеть, если относится ко всем одинаково в соответствии со Всеобщей декларацией прав человека, а также рассматривать всех иммигрантов как потенциальных граждан общества.</w:t>
      </w:r>
    </w:p>
    <w:p w14:paraId="025BFD06" w14:textId="77777777" w:rsidR="00B0003E" w:rsidRPr="003501E7" w:rsidRDefault="00947AAE" w:rsidP="00947AAE">
      <w:pPr>
        <w:spacing w:after="0" w:line="360" w:lineRule="auto"/>
        <w:ind w:firstLine="709"/>
        <w:jc w:val="both"/>
        <w:rPr>
          <w:rFonts w:ascii="Times New Roman" w:hAnsi="Times New Roman" w:cs="Times New Roman"/>
          <w:sz w:val="24"/>
          <w:szCs w:val="24"/>
          <w:lang w:eastAsia="ru-RU"/>
        </w:rPr>
      </w:pPr>
      <w:r w:rsidRPr="003501E7">
        <w:rPr>
          <w:rFonts w:ascii="Times New Roman" w:hAnsi="Times New Roman" w:cs="Times New Roman"/>
          <w:sz w:val="24"/>
          <w:szCs w:val="24"/>
          <w:lang w:eastAsia="ru-RU"/>
        </w:rPr>
        <w:t xml:space="preserve">В своей предвыборной программе, Ф. </w:t>
      </w:r>
      <w:proofErr w:type="spellStart"/>
      <w:r w:rsidRPr="003501E7">
        <w:rPr>
          <w:rFonts w:ascii="Times New Roman" w:hAnsi="Times New Roman" w:cs="Times New Roman"/>
          <w:sz w:val="24"/>
          <w:szCs w:val="24"/>
          <w:lang w:eastAsia="ru-RU"/>
        </w:rPr>
        <w:t>Олланд</w:t>
      </w:r>
      <w:proofErr w:type="spellEnd"/>
      <w:r w:rsidRPr="003501E7">
        <w:rPr>
          <w:rFonts w:ascii="Times New Roman" w:hAnsi="Times New Roman" w:cs="Times New Roman"/>
          <w:sz w:val="24"/>
          <w:szCs w:val="24"/>
          <w:lang w:eastAsia="ru-RU"/>
        </w:rPr>
        <w:t xml:space="preserve"> подчеркивал необходимость придерживаться избирательного подхода к проблемам мигрантов, и решать проблемы с учетом дифференцированного подхода. </w:t>
      </w:r>
      <w:r w:rsidR="00020FE2" w:rsidRPr="003501E7">
        <w:rPr>
          <w:rFonts w:ascii="Times New Roman" w:hAnsi="Times New Roman" w:cs="Times New Roman"/>
          <w:sz w:val="24"/>
          <w:szCs w:val="24"/>
          <w:lang w:eastAsia="ru-RU"/>
        </w:rPr>
        <w:t xml:space="preserve">Высказывался за воссоединение семей и предоставление гражданства </w:t>
      </w:r>
      <w:r w:rsidR="009D67B9" w:rsidRPr="003501E7">
        <w:rPr>
          <w:rFonts w:ascii="Times New Roman" w:hAnsi="Times New Roman" w:cs="Times New Roman"/>
          <w:sz w:val="24"/>
          <w:szCs w:val="24"/>
          <w:lang w:eastAsia="ru-RU"/>
        </w:rPr>
        <w:t xml:space="preserve">политическим </w:t>
      </w:r>
      <w:r w:rsidR="00020FE2" w:rsidRPr="003501E7">
        <w:rPr>
          <w:rFonts w:ascii="Times New Roman" w:hAnsi="Times New Roman" w:cs="Times New Roman"/>
          <w:sz w:val="24"/>
          <w:szCs w:val="24"/>
          <w:lang w:eastAsia="ru-RU"/>
        </w:rPr>
        <w:t xml:space="preserve">беженцам. </w:t>
      </w:r>
      <w:r w:rsidR="00837B83" w:rsidRPr="003501E7">
        <w:rPr>
          <w:rFonts w:ascii="Times New Roman" w:hAnsi="Times New Roman" w:cs="Times New Roman"/>
          <w:sz w:val="24"/>
          <w:szCs w:val="24"/>
          <w:lang w:eastAsia="ru-RU"/>
        </w:rPr>
        <w:t xml:space="preserve">Считалось, что устранение расовых </w:t>
      </w:r>
      <w:r w:rsidR="00837B83" w:rsidRPr="003501E7">
        <w:rPr>
          <w:rFonts w:ascii="Times New Roman" w:hAnsi="Times New Roman" w:cs="Times New Roman"/>
          <w:sz w:val="24"/>
          <w:szCs w:val="24"/>
          <w:lang w:eastAsia="ru-RU"/>
        </w:rPr>
        <w:lastRenderedPageBreak/>
        <w:t xml:space="preserve">предрассудков, работа именно с французскими гражданами, позволит преодолеть кризис и снять с повестки дня необходимость культурной интеграции иммигрантов. </w:t>
      </w:r>
      <w:r w:rsidR="00403262" w:rsidRPr="003501E7">
        <w:rPr>
          <w:rFonts w:ascii="Times New Roman" w:hAnsi="Times New Roman" w:cs="Times New Roman"/>
          <w:sz w:val="24"/>
          <w:szCs w:val="24"/>
          <w:lang w:eastAsia="ru-RU"/>
        </w:rPr>
        <w:t xml:space="preserve">Такое отношение к </w:t>
      </w:r>
      <w:r w:rsidRPr="003501E7">
        <w:rPr>
          <w:rFonts w:ascii="Times New Roman" w:hAnsi="Times New Roman" w:cs="Times New Roman"/>
          <w:sz w:val="24"/>
          <w:szCs w:val="24"/>
          <w:lang w:eastAsia="ru-RU"/>
        </w:rPr>
        <w:t>проблемам</w:t>
      </w:r>
      <w:r w:rsidR="00403262" w:rsidRPr="003501E7">
        <w:rPr>
          <w:rFonts w:ascii="Times New Roman" w:hAnsi="Times New Roman" w:cs="Times New Roman"/>
          <w:sz w:val="24"/>
          <w:szCs w:val="24"/>
          <w:lang w:eastAsia="ru-RU"/>
        </w:rPr>
        <w:t xml:space="preserve"> позволило</w:t>
      </w:r>
      <w:r w:rsidRPr="003501E7">
        <w:rPr>
          <w:rFonts w:ascii="Times New Roman" w:hAnsi="Times New Roman" w:cs="Times New Roman"/>
          <w:sz w:val="24"/>
          <w:szCs w:val="24"/>
          <w:lang w:eastAsia="ru-RU"/>
        </w:rPr>
        <w:t xml:space="preserve"> ему</w:t>
      </w:r>
      <w:r w:rsidR="00403262" w:rsidRPr="003501E7">
        <w:rPr>
          <w:rFonts w:ascii="Times New Roman" w:hAnsi="Times New Roman" w:cs="Times New Roman"/>
          <w:sz w:val="24"/>
          <w:szCs w:val="24"/>
          <w:lang w:eastAsia="ru-RU"/>
        </w:rPr>
        <w:t xml:space="preserve"> на этапе президентских выборов получить 1,7 млн. голосов мусульман, проживающих во Франции</w:t>
      </w:r>
      <w:r w:rsidR="0023410E" w:rsidRPr="003501E7">
        <w:rPr>
          <w:rFonts w:ascii="Times New Roman" w:hAnsi="Times New Roman" w:cs="Times New Roman"/>
          <w:sz w:val="24"/>
          <w:szCs w:val="24"/>
          <w:lang w:eastAsia="ru-RU"/>
        </w:rPr>
        <w:t xml:space="preserve"> (т.е. 93% голосов французских мусульман было отдано Ф. </w:t>
      </w:r>
      <w:proofErr w:type="spellStart"/>
      <w:r w:rsidR="00A54756" w:rsidRPr="003501E7">
        <w:rPr>
          <w:rFonts w:ascii="Times New Roman" w:hAnsi="Times New Roman" w:cs="Times New Roman"/>
          <w:sz w:val="24"/>
          <w:szCs w:val="24"/>
          <w:lang w:eastAsia="ru-RU"/>
        </w:rPr>
        <w:t>Олланду</w:t>
      </w:r>
      <w:proofErr w:type="spellEnd"/>
      <w:r w:rsidR="0023410E" w:rsidRPr="003501E7">
        <w:rPr>
          <w:rFonts w:ascii="Times New Roman" w:hAnsi="Times New Roman" w:cs="Times New Roman"/>
          <w:sz w:val="24"/>
          <w:szCs w:val="24"/>
          <w:lang w:eastAsia="ru-RU"/>
        </w:rPr>
        <w:t xml:space="preserve"> и только 7% Н. Саркози)</w:t>
      </w:r>
      <w:r w:rsidR="00403262" w:rsidRPr="003501E7">
        <w:rPr>
          <w:rFonts w:ascii="Times New Roman" w:hAnsi="Times New Roman" w:cs="Times New Roman"/>
          <w:sz w:val="24"/>
          <w:szCs w:val="24"/>
          <w:lang w:eastAsia="ru-RU"/>
        </w:rPr>
        <w:t>.</w:t>
      </w:r>
      <w:r w:rsidR="00FD177B" w:rsidRPr="003501E7">
        <w:rPr>
          <w:rFonts w:ascii="Times New Roman" w:hAnsi="Times New Roman" w:cs="Times New Roman"/>
          <w:sz w:val="24"/>
          <w:szCs w:val="24"/>
          <w:lang w:eastAsia="ru-RU"/>
        </w:rPr>
        <w:t xml:space="preserve"> </w:t>
      </w:r>
    </w:p>
    <w:p w14:paraId="7B731155" w14:textId="4796EFF3" w:rsidR="00A40C8C" w:rsidRPr="003501E7" w:rsidRDefault="00FF36C8" w:rsidP="00A40C8C">
      <w:pPr>
        <w:spacing w:after="0" w:line="360" w:lineRule="auto"/>
        <w:ind w:firstLine="709"/>
        <w:jc w:val="both"/>
        <w:rPr>
          <w:rFonts w:ascii="Times New Roman" w:eastAsia="Times New Roman" w:hAnsi="Times New Roman" w:cs="Times New Roman"/>
          <w:sz w:val="20"/>
          <w:szCs w:val="20"/>
          <w:lang w:eastAsia="ru-RU"/>
        </w:rPr>
      </w:pPr>
      <w:r w:rsidRPr="003501E7">
        <w:rPr>
          <w:rFonts w:ascii="Times New Roman" w:hAnsi="Times New Roman" w:cs="Times New Roman"/>
          <w:sz w:val="24"/>
          <w:szCs w:val="24"/>
          <w:lang w:eastAsia="ru-RU"/>
        </w:rPr>
        <w:t xml:space="preserve">Миграционная </w:t>
      </w:r>
      <w:r w:rsidR="00B0003E" w:rsidRPr="003501E7">
        <w:rPr>
          <w:rFonts w:ascii="Times New Roman" w:hAnsi="Times New Roman" w:cs="Times New Roman"/>
          <w:sz w:val="24"/>
          <w:szCs w:val="24"/>
          <w:lang w:eastAsia="ru-RU"/>
        </w:rPr>
        <w:t>политика была построена на принципах открытости, привлечении новых, молодых кадров, а вопрос культурной интеграции сместился в большей степени в образовательную сферу, когда включение иностранных граждан осуществлялось через систему образования.</w:t>
      </w:r>
      <w:r w:rsidR="00F62896" w:rsidRPr="003501E7">
        <w:rPr>
          <w:rFonts w:ascii="Times New Roman" w:hAnsi="Times New Roman" w:cs="Times New Roman"/>
          <w:sz w:val="24"/>
          <w:szCs w:val="24"/>
          <w:lang w:eastAsia="ru-RU"/>
        </w:rPr>
        <w:t xml:space="preserve"> </w:t>
      </w:r>
    </w:p>
    <w:p w14:paraId="2EC40126" w14:textId="2E0B09C6" w:rsidR="000C4790" w:rsidRPr="003501E7" w:rsidRDefault="00FD177B" w:rsidP="00947AAE">
      <w:pPr>
        <w:spacing w:after="0" w:line="360" w:lineRule="auto"/>
        <w:ind w:firstLine="709"/>
        <w:jc w:val="both"/>
        <w:rPr>
          <w:rFonts w:ascii="Times New Roman" w:hAnsi="Times New Roman" w:cs="Times New Roman"/>
          <w:sz w:val="24"/>
          <w:szCs w:val="24"/>
          <w:lang w:eastAsia="ru-RU"/>
        </w:rPr>
      </w:pPr>
      <w:r w:rsidRPr="003501E7">
        <w:rPr>
          <w:rFonts w:ascii="Times New Roman" w:hAnsi="Times New Roman" w:cs="Times New Roman"/>
          <w:sz w:val="24"/>
          <w:szCs w:val="24"/>
          <w:lang w:eastAsia="ru-RU"/>
        </w:rPr>
        <w:t>Такая провод</w:t>
      </w:r>
      <w:r w:rsidR="00331844" w:rsidRPr="003501E7">
        <w:rPr>
          <w:rFonts w:ascii="Times New Roman" w:hAnsi="Times New Roman" w:cs="Times New Roman"/>
          <w:sz w:val="24"/>
          <w:szCs w:val="24"/>
          <w:lang w:eastAsia="ru-RU"/>
        </w:rPr>
        <w:t xml:space="preserve">имая «многокультурная» политика </w:t>
      </w:r>
      <w:r w:rsidRPr="003501E7">
        <w:rPr>
          <w:rFonts w:ascii="Times New Roman" w:hAnsi="Times New Roman" w:cs="Times New Roman"/>
          <w:sz w:val="24"/>
          <w:szCs w:val="24"/>
          <w:lang w:eastAsia="ru-RU"/>
        </w:rPr>
        <w:t>усугубила кризис, раскол французского общества и способствовала созданию условий, подрывающих безопасность страны.</w:t>
      </w:r>
      <w:r w:rsidR="00331844" w:rsidRPr="003501E7">
        <w:rPr>
          <w:rFonts w:ascii="Times New Roman" w:hAnsi="Times New Roman" w:cs="Times New Roman"/>
          <w:sz w:val="24"/>
          <w:szCs w:val="24"/>
          <w:lang w:eastAsia="ru-RU"/>
        </w:rPr>
        <w:t xml:space="preserve"> </w:t>
      </w:r>
      <w:r w:rsidR="007B3141" w:rsidRPr="003501E7">
        <w:rPr>
          <w:rFonts w:ascii="Times New Roman" w:hAnsi="Times New Roman" w:cs="Times New Roman"/>
          <w:sz w:val="24"/>
          <w:szCs w:val="24"/>
          <w:lang w:eastAsia="ru-RU"/>
        </w:rPr>
        <w:t>Смещение миграционной политики от вопросов культурной интеграции к проблемам преодоления расизма, способствовало выражению недовольств со стороны иностранных граждан: с 2015 года по все</w:t>
      </w:r>
      <w:r w:rsidR="001B1B55">
        <w:rPr>
          <w:rFonts w:ascii="Times New Roman" w:hAnsi="Times New Roman" w:cs="Times New Roman"/>
          <w:sz w:val="24"/>
          <w:szCs w:val="24"/>
          <w:lang w:eastAsia="ru-RU"/>
        </w:rPr>
        <w:t>й</w:t>
      </w:r>
      <w:r w:rsidR="007B3141" w:rsidRPr="003501E7">
        <w:rPr>
          <w:rFonts w:ascii="Times New Roman" w:hAnsi="Times New Roman" w:cs="Times New Roman"/>
          <w:sz w:val="24"/>
          <w:szCs w:val="24"/>
          <w:lang w:eastAsia="ru-RU"/>
        </w:rPr>
        <w:t xml:space="preserve"> Франции периодически происходят протестные акции, совершаются преступления в отношении коренных французов. </w:t>
      </w:r>
      <w:r w:rsidR="00A633BB">
        <w:rPr>
          <w:rFonts w:ascii="Times New Roman" w:hAnsi="Times New Roman" w:cs="Times New Roman"/>
          <w:sz w:val="24"/>
          <w:szCs w:val="24"/>
          <w:lang w:eastAsia="ru-RU"/>
        </w:rPr>
        <w:t>Э</w:t>
      </w:r>
      <w:r w:rsidR="007B3141" w:rsidRPr="003501E7">
        <w:rPr>
          <w:rFonts w:ascii="Times New Roman" w:hAnsi="Times New Roman" w:cs="Times New Roman"/>
          <w:sz w:val="24"/>
          <w:szCs w:val="24"/>
          <w:lang w:eastAsia="ru-RU"/>
        </w:rPr>
        <w:t>то усилило отчуждение между иммигрантами и французскими гражданами, но также актуализировало диссонанс между коренными гражданами, интегрированными гражданами и носителями «этнической» субкультуры.</w:t>
      </w:r>
    </w:p>
    <w:p w14:paraId="13D02AD9" w14:textId="43AA0D0D" w:rsidR="007B3141" w:rsidRPr="003501E7" w:rsidRDefault="007B3141" w:rsidP="00947AAE">
      <w:pPr>
        <w:spacing w:after="0" w:line="360" w:lineRule="auto"/>
        <w:ind w:firstLine="709"/>
        <w:jc w:val="both"/>
        <w:rPr>
          <w:rFonts w:ascii="Times New Roman" w:hAnsi="Times New Roman" w:cs="Times New Roman"/>
          <w:sz w:val="24"/>
          <w:szCs w:val="24"/>
          <w:lang w:eastAsia="ru-RU"/>
        </w:rPr>
      </w:pPr>
      <w:r w:rsidRPr="003501E7">
        <w:rPr>
          <w:rFonts w:ascii="Times New Roman" w:hAnsi="Times New Roman" w:cs="Times New Roman"/>
          <w:sz w:val="24"/>
          <w:szCs w:val="24"/>
          <w:lang w:eastAsia="ru-RU"/>
        </w:rPr>
        <w:t xml:space="preserve">Данные обстоятельства заставили Ф. </w:t>
      </w:r>
      <w:proofErr w:type="spellStart"/>
      <w:r w:rsidRPr="003501E7">
        <w:rPr>
          <w:rFonts w:ascii="Times New Roman" w:hAnsi="Times New Roman" w:cs="Times New Roman"/>
          <w:sz w:val="24"/>
          <w:szCs w:val="24"/>
          <w:lang w:eastAsia="ru-RU"/>
        </w:rPr>
        <w:t>Олланда</w:t>
      </w:r>
      <w:proofErr w:type="spellEnd"/>
      <w:r w:rsidRPr="003501E7">
        <w:rPr>
          <w:rFonts w:ascii="Times New Roman" w:hAnsi="Times New Roman" w:cs="Times New Roman"/>
          <w:sz w:val="24"/>
          <w:szCs w:val="24"/>
          <w:lang w:eastAsia="ru-RU"/>
        </w:rPr>
        <w:t xml:space="preserve"> пересмотреть направление миграционной политики, он даже выступал за ужесточение мер, однако на деле стал «статистом», исключив данные вопросы из основной повестки дня</w:t>
      </w:r>
      <w:r w:rsidR="00A10DCB" w:rsidRPr="003501E7">
        <w:rPr>
          <w:rFonts w:ascii="Times New Roman" w:hAnsi="Times New Roman" w:cs="Times New Roman"/>
          <w:sz w:val="24"/>
          <w:szCs w:val="24"/>
          <w:lang w:eastAsia="ru-RU"/>
        </w:rPr>
        <w:t>, не предприняв реальных мер для преодоления кризиса и проблем связанных с культурной интеграцией</w:t>
      </w:r>
      <w:r w:rsidRPr="003501E7">
        <w:rPr>
          <w:rFonts w:ascii="Times New Roman" w:hAnsi="Times New Roman" w:cs="Times New Roman"/>
          <w:sz w:val="24"/>
          <w:szCs w:val="24"/>
          <w:lang w:eastAsia="ru-RU"/>
        </w:rPr>
        <w:t>.</w:t>
      </w:r>
      <w:r w:rsidR="00305115" w:rsidRPr="003501E7">
        <w:rPr>
          <w:rFonts w:ascii="Times New Roman" w:hAnsi="Times New Roman" w:cs="Times New Roman"/>
          <w:sz w:val="24"/>
          <w:szCs w:val="24"/>
          <w:lang w:eastAsia="ru-RU"/>
        </w:rPr>
        <w:t xml:space="preserve"> </w:t>
      </w:r>
      <w:r w:rsidR="00C0774E" w:rsidRPr="003501E7">
        <w:rPr>
          <w:rFonts w:ascii="Times New Roman" w:hAnsi="Times New Roman" w:cs="Times New Roman"/>
          <w:sz w:val="24"/>
          <w:szCs w:val="24"/>
          <w:lang w:eastAsia="ru-RU"/>
        </w:rPr>
        <w:t xml:space="preserve">Меры, которые были приняты не были связаны с </w:t>
      </w:r>
      <w:r w:rsidR="002E2871" w:rsidRPr="003501E7">
        <w:rPr>
          <w:rFonts w:ascii="Times New Roman" w:hAnsi="Times New Roman" w:cs="Times New Roman"/>
          <w:sz w:val="24"/>
          <w:szCs w:val="24"/>
          <w:lang w:eastAsia="ru-RU"/>
        </w:rPr>
        <w:t>преодолением мультикультурализма, а</w:t>
      </w:r>
      <w:r w:rsidR="00C0774E" w:rsidRPr="003501E7">
        <w:rPr>
          <w:rFonts w:ascii="Times New Roman" w:hAnsi="Times New Roman" w:cs="Times New Roman"/>
          <w:sz w:val="24"/>
          <w:szCs w:val="24"/>
          <w:lang w:eastAsia="ru-RU"/>
        </w:rPr>
        <w:t xml:space="preserve"> носили экономических характер. </w:t>
      </w:r>
      <w:r w:rsidR="00305115" w:rsidRPr="003501E7">
        <w:rPr>
          <w:rFonts w:ascii="Times New Roman" w:hAnsi="Times New Roman" w:cs="Times New Roman"/>
          <w:sz w:val="24"/>
          <w:szCs w:val="24"/>
          <w:lang w:eastAsia="ru-RU"/>
        </w:rPr>
        <w:t>В итоге, миграция стала восприниматься как основная угроза для современного французского общества.</w:t>
      </w:r>
      <w:r w:rsidR="00504F6E" w:rsidRPr="003501E7">
        <w:rPr>
          <w:rFonts w:ascii="Times New Roman" w:hAnsi="Times New Roman" w:cs="Times New Roman"/>
          <w:sz w:val="24"/>
          <w:szCs w:val="24"/>
          <w:lang w:eastAsia="ru-RU"/>
        </w:rPr>
        <w:t xml:space="preserve"> Реальные меры по изменению ситуации начали реализовываться только в конце 2016 года, но к настоящему моменту не возымели должного эффекта и не позволили Ф. </w:t>
      </w:r>
      <w:proofErr w:type="spellStart"/>
      <w:r w:rsidR="00504F6E" w:rsidRPr="003501E7">
        <w:rPr>
          <w:rFonts w:ascii="Times New Roman" w:hAnsi="Times New Roman" w:cs="Times New Roman"/>
          <w:sz w:val="24"/>
          <w:szCs w:val="24"/>
          <w:lang w:eastAsia="ru-RU"/>
        </w:rPr>
        <w:t>Олланду</w:t>
      </w:r>
      <w:proofErr w:type="spellEnd"/>
      <w:r w:rsidR="00504F6E" w:rsidRPr="003501E7">
        <w:rPr>
          <w:rFonts w:ascii="Times New Roman" w:hAnsi="Times New Roman" w:cs="Times New Roman"/>
          <w:sz w:val="24"/>
          <w:szCs w:val="24"/>
          <w:lang w:eastAsia="ru-RU"/>
        </w:rPr>
        <w:t xml:space="preserve"> </w:t>
      </w:r>
      <w:r w:rsidR="002E3005" w:rsidRPr="003501E7">
        <w:rPr>
          <w:rFonts w:ascii="Times New Roman" w:hAnsi="Times New Roman" w:cs="Times New Roman"/>
          <w:sz w:val="24"/>
          <w:szCs w:val="24"/>
          <w:lang w:eastAsia="ru-RU"/>
        </w:rPr>
        <w:t>проявить себя как эффективного политика, умеющего учитывать особенности ситуации и общественных настроений.</w:t>
      </w:r>
      <w:r w:rsidR="00504F6E" w:rsidRPr="003501E7">
        <w:rPr>
          <w:rFonts w:ascii="Times New Roman" w:hAnsi="Times New Roman" w:cs="Times New Roman"/>
          <w:sz w:val="24"/>
          <w:szCs w:val="24"/>
          <w:lang w:eastAsia="ru-RU"/>
        </w:rPr>
        <w:t xml:space="preserve"> </w:t>
      </w:r>
    </w:p>
    <w:p w14:paraId="312739FF" w14:textId="48E8C94C" w:rsidR="00ED619E" w:rsidRPr="003501E7" w:rsidRDefault="00ED619E" w:rsidP="00531061">
      <w:pPr>
        <w:spacing w:after="0" w:line="360" w:lineRule="auto"/>
        <w:ind w:firstLine="709"/>
        <w:jc w:val="both"/>
        <w:rPr>
          <w:rFonts w:ascii="Times New Roman" w:hAnsi="Times New Roman" w:cs="Times New Roman"/>
          <w:sz w:val="24"/>
          <w:szCs w:val="24"/>
          <w:lang w:eastAsia="ru-RU"/>
        </w:rPr>
      </w:pPr>
      <w:r w:rsidRPr="003501E7">
        <w:rPr>
          <w:rFonts w:ascii="Times New Roman" w:hAnsi="Times New Roman" w:cs="Times New Roman"/>
          <w:sz w:val="24"/>
          <w:szCs w:val="24"/>
          <w:lang w:eastAsia="ru-RU"/>
        </w:rPr>
        <w:t>Выводы:</w:t>
      </w:r>
    </w:p>
    <w:p w14:paraId="5D79016F" w14:textId="7ED10F09" w:rsidR="00E54A93" w:rsidRPr="003501E7" w:rsidRDefault="009E5285" w:rsidP="0020684D">
      <w:pPr>
        <w:spacing w:after="0" w:line="360" w:lineRule="auto"/>
        <w:ind w:firstLine="709"/>
        <w:jc w:val="both"/>
        <w:rPr>
          <w:rFonts w:ascii="Times New Roman" w:hAnsi="Times New Roman" w:cs="Times New Roman"/>
          <w:sz w:val="24"/>
          <w:szCs w:val="24"/>
          <w:lang w:eastAsia="ru-RU"/>
        </w:rPr>
      </w:pPr>
      <w:r w:rsidRPr="003501E7">
        <w:rPr>
          <w:rFonts w:ascii="Times New Roman" w:hAnsi="Times New Roman" w:cs="Times New Roman"/>
          <w:sz w:val="24"/>
          <w:szCs w:val="24"/>
          <w:lang w:eastAsia="ru-RU"/>
        </w:rPr>
        <w:t xml:space="preserve">Проведенный анализ показал, что миграционная политика Ф. </w:t>
      </w:r>
      <w:proofErr w:type="spellStart"/>
      <w:r w:rsidRPr="003501E7">
        <w:rPr>
          <w:rFonts w:ascii="Times New Roman" w:hAnsi="Times New Roman" w:cs="Times New Roman"/>
          <w:sz w:val="24"/>
          <w:szCs w:val="24"/>
          <w:lang w:eastAsia="ru-RU"/>
        </w:rPr>
        <w:t>Олланда</w:t>
      </w:r>
      <w:proofErr w:type="spellEnd"/>
      <w:r w:rsidRPr="003501E7">
        <w:rPr>
          <w:rFonts w:ascii="Times New Roman" w:hAnsi="Times New Roman" w:cs="Times New Roman"/>
          <w:sz w:val="24"/>
          <w:szCs w:val="24"/>
          <w:lang w:eastAsia="ru-RU"/>
        </w:rPr>
        <w:t xml:space="preserve"> не оправдала ни ожидания общественности, ни политических кругов. Исследователи подчеркивают «неоднозначность» реализуемых мер, их несогласованность и противоречивость. Позиция Ф. </w:t>
      </w:r>
      <w:proofErr w:type="spellStart"/>
      <w:r w:rsidRPr="003501E7">
        <w:rPr>
          <w:rFonts w:ascii="Times New Roman" w:hAnsi="Times New Roman" w:cs="Times New Roman"/>
          <w:sz w:val="24"/>
          <w:szCs w:val="24"/>
          <w:lang w:eastAsia="ru-RU"/>
        </w:rPr>
        <w:t>Олланда</w:t>
      </w:r>
      <w:proofErr w:type="spellEnd"/>
      <w:r w:rsidRPr="003501E7">
        <w:rPr>
          <w:rFonts w:ascii="Times New Roman" w:hAnsi="Times New Roman" w:cs="Times New Roman"/>
          <w:sz w:val="24"/>
          <w:szCs w:val="24"/>
          <w:lang w:eastAsia="ru-RU"/>
        </w:rPr>
        <w:t xml:space="preserve"> в отношении иммигрантов была не достаточно четко сформулирована, и чаще </w:t>
      </w:r>
      <w:r w:rsidRPr="003501E7">
        <w:rPr>
          <w:rFonts w:ascii="Times New Roman" w:hAnsi="Times New Roman" w:cs="Times New Roman"/>
          <w:sz w:val="24"/>
          <w:szCs w:val="24"/>
          <w:lang w:eastAsia="ru-RU"/>
        </w:rPr>
        <w:lastRenderedPageBreak/>
        <w:t>реализовывалась как ответ ситуации</w:t>
      </w:r>
      <w:r w:rsidR="00E54A93" w:rsidRPr="003501E7">
        <w:rPr>
          <w:rFonts w:ascii="Times New Roman" w:hAnsi="Times New Roman" w:cs="Times New Roman"/>
          <w:sz w:val="24"/>
          <w:szCs w:val="24"/>
          <w:lang w:eastAsia="ru-RU"/>
        </w:rPr>
        <w:t>.</w:t>
      </w:r>
      <w:r w:rsidRPr="003501E7">
        <w:rPr>
          <w:rFonts w:ascii="Times New Roman" w:hAnsi="Times New Roman" w:cs="Times New Roman"/>
          <w:sz w:val="24"/>
          <w:szCs w:val="24"/>
          <w:lang w:eastAsia="ru-RU"/>
        </w:rPr>
        <w:t xml:space="preserve"> Такое понимание целей и задач привело первоначально к более либеральным мерам, а при столкновении с угрозами к ужесточению и осуществлению мер, которые не смогли компенсировать недостатки политики прошлых лет. </w:t>
      </w:r>
      <w:r w:rsidR="0020684D" w:rsidRPr="003501E7">
        <w:rPr>
          <w:rFonts w:ascii="Times New Roman" w:hAnsi="Times New Roman" w:cs="Times New Roman"/>
          <w:sz w:val="24"/>
          <w:szCs w:val="24"/>
          <w:lang w:eastAsia="ru-RU"/>
        </w:rPr>
        <w:t xml:space="preserve">«Провал» миграционной политики 2012-2017 гг. и </w:t>
      </w:r>
      <w:r w:rsidR="00E54A93" w:rsidRPr="003501E7">
        <w:rPr>
          <w:rFonts w:ascii="Times New Roman" w:hAnsi="Times New Roman" w:cs="Times New Roman"/>
          <w:sz w:val="24"/>
          <w:szCs w:val="24"/>
          <w:lang w:eastAsia="ru-RU"/>
        </w:rPr>
        <w:t xml:space="preserve">радикальный </w:t>
      </w:r>
      <w:proofErr w:type="spellStart"/>
      <w:r w:rsidR="00E54A93" w:rsidRPr="003501E7">
        <w:rPr>
          <w:rFonts w:ascii="Times New Roman" w:hAnsi="Times New Roman" w:cs="Times New Roman"/>
          <w:sz w:val="24"/>
          <w:szCs w:val="24"/>
          <w:lang w:eastAsia="ru-RU"/>
        </w:rPr>
        <w:t>мультикультурный</w:t>
      </w:r>
      <w:proofErr w:type="spellEnd"/>
      <w:r w:rsidR="00E54A93" w:rsidRPr="003501E7">
        <w:rPr>
          <w:rFonts w:ascii="Times New Roman" w:hAnsi="Times New Roman" w:cs="Times New Roman"/>
          <w:sz w:val="24"/>
          <w:szCs w:val="24"/>
          <w:lang w:eastAsia="ru-RU"/>
        </w:rPr>
        <w:t xml:space="preserve"> фон социалистов не позвол</w:t>
      </w:r>
      <w:r w:rsidR="007F040F" w:rsidRPr="003501E7">
        <w:rPr>
          <w:rFonts w:ascii="Times New Roman" w:hAnsi="Times New Roman" w:cs="Times New Roman"/>
          <w:sz w:val="24"/>
          <w:szCs w:val="24"/>
          <w:lang w:eastAsia="ru-RU"/>
        </w:rPr>
        <w:t>яют</w:t>
      </w:r>
      <w:r w:rsidR="0020684D" w:rsidRPr="003501E7">
        <w:rPr>
          <w:rFonts w:ascii="Times New Roman" w:hAnsi="Times New Roman" w:cs="Times New Roman"/>
          <w:sz w:val="24"/>
          <w:szCs w:val="24"/>
          <w:lang w:eastAsia="ru-RU"/>
        </w:rPr>
        <w:t xml:space="preserve"> </w:t>
      </w:r>
      <w:r w:rsidR="00E54A93" w:rsidRPr="003501E7">
        <w:rPr>
          <w:rFonts w:ascii="Times New Roman" w:hAnsi="Times New Roman" w:cs="Times New Roman"/>
          <w:sz w:val="24"/>
          <w:szCs w:val="24"/>
          <w:lang w:eastAsia="ru-RU"/>
        </w:rPr>
        <w:t xml:space="preserve">победить «левым» лидерам политической </w:t>
      </w:r>
      <w:r w:rsidR="0020684D" w:rsidRPr="003501E7">
        <w:rPr>
          <w:rFonts w:ascii="Times New Roman" w:hAnsi="Times New Roman" w:cs="Times New Roman"/>
          <w:sz w:val="24"/>
          <w:szCs w:val="24"/>
          <w:lang w:eastAsia="ru-RU"/>
        </w:rPr>
        <w:t xml:space="preserve">президентской </w:t>
      </w:r>
      <w:r w:rsidR="00E54A93" w:rsidRPr="003501E7">
        <w:rPr>
          <w:rFonts w:ascii="Times New Roman" w:hAnsi="Times New Roman" w:cs="Times New Roman"/>
          <w:sz w:val="24"/>
          <w:szCs w:val="24"/>
          <w:lang w:eastAsia="ru-RU"/>
        </w:rPr>
        <w:t>гонки.</w:t>
      </w:r>
    </w:p>
    <w:p w14:paraId="222C1653" w14:textId="77777777" w:rsidR="00141173" w:rsidRPr="003501E7" w:rsidRDefault="00141173" w:rsidP="00531061">
      <w:pPr>
        <w:spacing w:after="0" w:line="360" w:lineRule="auto"/>
        <w:ind w:firstLine="709"/>
        <w:jc w:val="both"/>
        <w:rPr>
          <w:rFonts w:ascii="Times New Roman" w:hAnsi="Times New Roman" w:cs="Times New Roman"/>
          <w:sz w:val="24"/>
          <w:szCs w:val="24"/>
          <w:lang w:eastAsia="ru-RU"/>
        </w:rPr>
      </w:pPr>
    </w:p>
    <w:p w14:paraId="45581726" w14:textId="77777777" w:rsidR="003A393A" w:rsidRPr="003501E7" w:rsidRDefault="003A393A" w:rsidP="00BB02CC">
      <w:pPr>
        <w:rPr>
          <w:rFonts w:ascii="Times New Roman" w:hAnsi="Times New Roman" w:cs="Times New Roman"/>
          <w:sz w:val="28"/>
          <w:szCs w:val="28"/>
        </w:rPr>
      </w:pPr>
    </w:p>
    <w:p w14:paraId="45F838FA" w14:textId="766AECF8" w:rsidR="00BB02CC" w:rsidRPr="003501E7" w:rsidRDefault="00BB02CC" w:rsidP="00094A74">
      <w:pPr>
        <w:rPr>
          <w:rFonts w:ascii="Times New Roman" w:hAnsi="Times New Roman" w:cs="Times New Roman"/>
          <w:sz w:val="28"/>
          <w:szCs w:val="28"/>
        </w:rPr>
      </w:pPr>
      <w:r w:rsidRPr="003501E7">
        <w:rPr>
          <w:rFonts w:ascii="Times New Roman" w:hAnsi="Times New Roman" w:cs="Times New Roman"/>
          <w:sz w:val="28"/>
          <w:szCs w:val="28"/>
        </w:rPr>
        <w:br w:type="page"/>
      </w:r>
    </w:p>
    <w:p w14:paraId="5EAEB1B9" w14:textId="77777777" w:rsidR="00BB02CC" w:rsidRPr="00E51AA6" w:rsidRDefault="00BB02CC" w:rsidP="00E51AA6">
      <w:pPr>
        <w:pStyle w:val="1"/>
        <w:jc w:val="center"/>
        <w:rPr>
          <w:sz w:val="24"/>
          <w:szCs w:val="24"/>
        </w:rPr>
      </w:pPr>
      <w:bookmarkStart w:id="9" w:name="_Toc483212784"/>
      <w:r w:rsidRPr="00E51AA6">
        <w:rPr>
          <w:sz w:val="24"/>
          <w:szCs w:val="24"/>
        </w:rPr>
        <w:lastRenderedPageBreak/>
        <w:t>Заключение</w:t>
      </w:r>
      <w:bookmarkEnd w:id="9"/>
    </w:p>
    <w:p w14:paraId="0778B6E5" w14:textId="71578138" w:rsidR="00B66E84" w:rsidRPr="003501E7" w:rsidRDefault="00B66E84" w:rsidP="00E1422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3501E7">
        <w:rPr>
          <w:rFonts w:ascii="Times New Roman" w:hAnsi="Times New Roman" w:cs="Times New Roman"/>
          <w:sz w:val="24"/>
          <w:szCs w:val="24"/>
        </w:rPr>
        <w:t>Миграци</w:t>
      </w:r>
      <w:r w:rsidR="00E1422F" w:rsidRPr="003501E7">
        <w:rPr>
          <w:rFonts w:ascii="Times New Roman" w:hAnsi="Times New Roman" w:cs="Times New Roman"/>
          <w:sz w:val="24"/>
          <w:szCs w:val="24"/>
        </w:rPr>
        <w:t xml:space="preserve">онные процессы оказывают существенное влияние на </w:t>
      </w:r>
      <w:r w:rsidRPr="003501E7">
        <w:rPr>
          <w:rFonts w:ascii="Times New Roman" w:hAnsi="Times New Roman" w:cs="Times New Roman"/>
          <w:sz w:val="24"/>
          <w:szCs w:val="24"/>
        </w:rPr>
        <w:t xml:space="preserve">этнический и социальный состав </w:t>
      </w:r>
      <w:r w:rsidR="00E1422F" w:rsidRPr="003501E7">
        <w:rPr>
          <w:rFonts w:ascii="Times New Roman" w:hAnsi="Times New Roman" w:cs="Times New Roman"/>
          <w:sz w:val="24"/>
          <w:szCs w:val="24"/>
        </w:rPr>
        <w:t>нации</w:t>
      </w:r>
      <w:r w:rsidRPr="003501E7">
        <w:rPr>
          <w:rFonts w:ascii="Times New Roman" w:hAnsi="Times New Roman" w:cs="Times New Roman"/>
          <w:sz w:val="24"/>
          <w:szCs w:val="24"/>
        </w:rPr>
        <w:t xml:space="preserve">, </w:t>
      </w:r>
      <w:r w:rsidR="00E1422F" w:rsidRPr="003501E7">
        <w:rPr>
          <w:rFonts w:ascii="Times New Roman" w:hAnsi="Times New Roman" w:cs="Times New Roman"/>
          <w:sz w:val="24"/>
          <w:szCs w:val="24"/>
        </w:rPr>
        <w:t xml:space="preserve">способствуют </w:t>
      </w:r>
      <w:r w:rsidRPr="003501E7">
        <w:rPr>
          <w:rFonts w:ascii="Times New Roman" w:hAnsi="Times New Roman" w:cs="Times New Roman"/>
          <w:sz w:val="24"/>
          <w:szCs w:val="24"/>
        </w:rPr>
        <w:t>трансформ</w:t>
      </w:r>
      <w:r w:rsidR="00E1422F" w:rsidRPr="003501E7">
        <w:rPr>
          <w:rFonts w:ascii="Times New Roman" w:hAnsi="Times New Roman" w:cs="Times New Roman"/>
          <w:sz w:val="24"/>
          <w:szCs w:val="24"/>
        </w:rPr>
        <w:t>ации</w:t>
      </w:r>
      <w:r w:rsidRPr="003501E7">
        <w:rPr>
          <w:rFonts w:ascii="Times New Roman" w:hAnsi="Times New Roman" w:cs="Times New Roman"/>
          <w:sz w:val="24"/>
          <w:szCs w:val="24"/>
        </w:rPr>
        <w:t xml:space="preserve"> экономическ</w:t>
      </w:r>
      <w:r w:rsidR="00E1422F" w:rsidRPr="003501E7">
        <w:rPr>
          <w:rFonts w:ascii="Times New Roman" w:hAnsi="Times New Roman" w:cs="Times New Roman"/>
          <w:sz w:val="24"/>
          <w:szCs w:val="24"/>
        </w:rPr>
        <w:t>ой</w:t>
      </w:r>
      <w:r w:rsidRPr="003501E7">
        <w:rPr>
          <w:rFonts w:ascii="Times New Roman" w:hAnsi="Times New Roman" w:cs="Times New Roman"/>
          <w:sz w:val="24"/>
          <w:szCs w:val="24"/>
        </w:rPr>
        <w:t xml:space="preserve"> структур</w:t>
      </w:r>
      <w:r w:rsidR="00E1422F" w:rsidRPr="003501E7">
        <w:rPr>
          <w:rFonts w:ascii="Times New Roman" w:hAnsi="Times New Roman" w:cs="Times New Roman"/>
          <w:sz w:val="24"/>
          <w:szCs w:val="24"/>
        </w:rPr>
        <w:t>ы</w:t>
      </w:r>
      <w:r w:rsidRPr="003501E7">
        <w:rPr>
          <w:rFonts w:ascii="Times New Roman" w:hAnsi="Times New Roman" w:cs="Times New Roman"/>
          <w:sz w:val="24"/>
          <w:szCs w:val="24"/>
        </w:rPr>
        <w:t xml:space="preserve"> общества, </w:t>
      </w:r>
      <w:r w:rsidR="00E1422F" w:rsidRPr="003501E7">
        <w:rPr>
          <w:rFonts w:ascii="Times New Roman" w:hAnsi="Times New Roman" w:cs="Times New Roman"/>
          <w:sz w:val="24"/>
          <w:szCs w:val="24"/>
        </w:rPr>
        <w:t>а также затрагивают к</w:t>
      </w:r>
      <w:r w:rsidRPr="003501E7">
        <w:rPr>
          <w:rFonts w:ascii="Times New Roman" w:hAnsi="Times New Roman" w:cs="Times New Roman"/>
          <w:sz w:val="24"/>
          <w:szCs w:val="24"/>
        </w:rPr>
        <w:t>ультурн</w:t>
      </w:r>
      <w:r w:rsidR="00E1422F" w:rsidRPr="003501E7">
        <w:rPr>
          <w:rFonts w:ascii="Times New Roman" w:hAnsi="Times New Roman" w:cs="Times New Roman"/>
          <w:sz w:val="24"/>
          <w:szCs w:val="24"/>
        </w:rPr>
        <w:t>ую</w:t>
      </w:r>
      <w:r w:rsidRPr="003501E7">
        <w:rPr>
          <w:rFonts w:ascii="Times New Roman" w:hAnsi="Times New Roman" w:cs="Times New Roman"/>
          <w:sz w:val="24"/>
          <w:szCs w:val="24"/>
        </w:rPr>
        <w:t xml:space="preserve"> и правоохранительн</w:t>
      </w:r>
      <w:r w:rsidR="00E1422F" w:rsidRPr="003501E7">
        <w:rPr>
          <w:rFonts w:ascii="Times New Roman" w:hAnsi="Times New Roman" w:cs="Times New Roman"/>
          <w:sz w:val="24"/>
          <w:szCs w:val="24"/>
        </w:rPr>
        <w:t>ую</w:t>
      </w:r>
      <w:r w:rsidRPr="003501E7">
        <w:rPr>
          <w:rFonts w:ascii="Times New Roman" w:hAnsi="Times New Roman" w:cs="Times New Roman"/>
          <w:sz w:val="24"/>
          <w:szCs w:val="24"/>
        </w:rPr>
        <w:t xml:space="preserve"> сфер</w:t>
      </w:r>
      <w:r w:rsidR="00E1422F" w:rsidRPr="003501E7">
        <w:rPr>
          <w:rFonts w:ascii="Times New Roman" w:hAnsi="Times New Roman" w:cs="Times New Roman"/>
          <w:sz w:val="24"/>
          <w:szCs w:val="24"/>
        </w:rPr>
        <w:t>у</w:t>
      </w:r>
      <w:r w:rsidRPr="003501E7">
        <w:rPr>
          <w:rFonts w:ascii="Times New Roman" w:hAnsi="Times New Roman" w:cs="Times New Roman"/>
          <w:sz w:val="24"/>
          <w:szCs w:val="24"/>
        </w:rPr>
        <w:t xml:space="preserve">. Трудовая миграция </w:t>
      </w:r>
      <w:r w:rsidR="00E1422F" w:rsidRPr="003501E7">
        <w:rPr>
          <w:rFonts w:ascii="Times New Roman" w:hAnsi="Times New Roman" w:cs="Times New Roman"/>
          <w:sz w:val="24"/>
          <w:szCs w:val="24"/>
        </w:rPr>
        <w:t xml:space="preserve">взаимосвязана с </w:t>
      </w:r>
      <w:r w:rsidR="00B93CBE" w:rsidRPr="00B93CBE">
        <w:rPr>
          <w:rFonts w:ascii="Times New Roman" w:hAnsi="Times New Roman" w:cs="Times New Roman"/>
          <w:sz w:val="24"/>
          <w:szCs w:val="24"/>
        </w:rPr>
        <w:t xml:space="preserve">интересами основных хозяйствующих субъектов </w:t>
      </w:r>
      <w:r w:rsidR="00E1422F" w:rsidRPr="00B93CBE">
        <w:rPr>
          <w:rFonts w:ascii="Times New Roman" w:hAnsi="Times New Roman" w:cs="Times New Roman"/>
          <w:sz w:val="24"/>
          <w:szCs w:val="24"/>
        </w:rPr>
        <w:t xml:space="preserve">и </w:t>
      </w:r>
      <w:r w:rsidR="00B93CBE" w:rsidRPr="00B93CBE">
        <w:rPr>
          <w:rFonts w:ascii="Times New Roman" w:hAnsi="Times New Roman" w:cs="Times New Roman"/>
          <w:sz w:val="24"/>
          <w:szCs w:val="24"/>
        </w:rPr>
        <w:t xml:space="preserve">рынком труда </w:t>
      </w:r>
      <w:r w:rsidR="00E1422F" w:rsidRPr="00B93CBE">
        <w:rPr>
          <w:rFonts w:ascii="Times New Roman" w:hAnsi="Times New Roman" w:cs="Times New Roman"/>
          <w:sz w:val="24"/>
          <w:szCs w:val="24"/>
        </w:rPr>
        <w:t xml:space="preserve">конкретного </w:t>
      </w:r>
      <w:r w:rsidRPr="00B93CBE">
        <w:rPr>
          <w:rFonts w:ascii="Times New Roman" w:hAnsi="Times New Roman" w:cs="Times New Roman"/>
          <w:sz w:val="24"/>
          <w:szCs w:val="24"/>
        </w:rPr>
        <w:t>государств</w:t>
      </w:r>
      <w:r w:rsidR="00E1422F" w:rsidRPr="00B93CBE">
        <w:rPr>
          <w:rFonts w:ascii="Times New Roman" w:hAnsi="Times New Roman" w:cs="Times New Roman"/>
          <w:sz w:val="24"/>
          <w:szCs w:val="24"/>
        </w:rPr>
        <w:t>а</w:t>
      </w:r>
      <w:r w:rsidRPr="00B93CBE">
        <w:rPr>
          <w:rFonts w:ascii="Times New Roman" w:hAnsi="Times New Roman" w:cs="Times New Roman"/>
          <w:sz w:val="24"/>
          <w:szCs w:val="24"/>
        </w:rPr>
        <w:t xml:space="preserve">. </w:t>
      </w:r>
      <w:r w:rsidR="00B93CBE" w:rsidRPr="00B93CBE">
        <w:rPr>
          <w:rFonts w:ascii="Times New Roman" w:hAnsi="Times New Roman" w:cs="Times New Roman"/>
          <w:sz w:val="24"/>
          <w:szCs w:val="24"/>
        </w:rPr>
        <w:t>П</w:t>
      </w:r>
      <w:r w:rsidRPr="00B93CBE">
        <w:rPr>
          <w:rFonts w:ascii="Times New Roman" w:hAnsi="Times New Roman" w:cs="Times New Roman"/>
          <w:sz w:val="24"/>
          <w:szCs w:val="24"/>
        </w:rPr>
        <w:t>равово</w:t>
      </w:r>
      <w:r w:rsidR="00B93CBE" w:rsidRPr="00B93CBE">
        <w:rPr>
          <w:rFonts w:ascii="Times New Roman" w:hAnsi="Times New Roman" w:cs="Times New Roman"/>
          <w:sz w:val="24"/>
          <w:szCs w:val="24"/>
        </w:rPr>
        <w:t>й</w:t>
      </w:r>
      <w:r w:rsidRPr="00B93CBE">
        <w:rPr>
          <w:rFonts w:ascii="Times New Roman" w:hAnsi="Times New Roman" w:cs="Times New Roman"/>
          <w:sz w:val="24"/>
          <w:szCs w:val="24"/>
        </w:rPr>
        <w:t xml:space="preserve"> статус </w:t>
      </w:r>
      <w:r w:rsidR="00E1422F" w:rsidRPr="00B93CBE">
        <w:rPr>
          <w:rFonts w:ascii="Times New Roman" w:hAnsi="Times New Roman" w:cs="Times New Roman"/>
          <w:sz w:val="24"/>
          <w:szCs w:val="24"/>
        </w:rPr>
        <w:t>этой</w:t>
      </w:r>
      <w:r w:rsidR="00E1422F" w:rsidRPr="003501E7">
        <w:rPr>
          <w:rFonts w:ascii="Times New Roman" w:hAnsi="Times New Roman" w:cs="Times New Roman"/>
          <w:sz w:val="24"/>
          <w:szCs w:val="24"/>
        </w:rPr>
        <w:t xml:space="preserve"> категории иностранных граждан (например</w:t>
      </w:r>
      <w:r w:rsidR="002B59FD">
        <w:rPr>
          <w:rFonts w:ascii="Times New Roman" w:hAnsi="Times New Roman" w:cs="Times New Roman"/>
          <w:sz w:val="24"/>
          <w:szCs w:val="24"/>
        </w:rPr>
        <w:t xml:space="preserve">, </w:t>
      </w:r>
      <w:r w:rsidRPr="003501E7">
        <w:rPr>
          <w:rFonts w:ascii="Times New Roman" w:hAnsi="Times New Roman" w:cs="Times New Roman"/>
          <w:sz w:val="24"/>
          <w:szCs w:val="24"/>
        </w:rPr>
        <w:t>квот</w:t>
      </w:r>
      <w:r w:rsidR="00E1422F" w:rsidRPr="003501E7">
        <w:rPr>
          <w:rFonts w:ascii="Times New Roman" w:hAnsi="Times New Roman" w:cs="Times New Roman"/>
          <w:sz w:val="24"/>
          <w:szCs w:val="24"/>
        </w:rPr>
        <w:t>ирование), а также</w:t>
      </w:r>
      <w:r w:rsidRPr="003501E7">
        <w:rPr>
          <w:rFonts w:ascii="Times New Roman" w:hAnsi="Times New Roman" w:cs="Times New Roman"/>
          <w:sz w:val="24"/>
          <w:szCs w:val="24"/>
        </w:rPr>
        <w:t xml:space="preserve"> </w:t>
      </w:r>
      <w:r w:rsidR="00E1422F" w:rsidRPr="003501E7">
        <w:rPr>
          <w:rFonts w:ascii="Times New Roman" w:hAnsi="Times New Roman" w:cs="Times New Roman"/>
          <w:sz w:val="24"/>
          <w:szCs w:val="24"/>
        </w:rPr>
        <w:t xml:space="preserve">поиск </w:t>
      </w:r>
      <w:r w:rsidRPr="003501E7">
        <w:rPr>
          <w:rFonts w:ascii="Times New Roman" w:hAnsi="Times New Roman" w:cs="Times New Roman"/>
          <w:sz w:val="24"/>
          <w:szCs w:val="24"/>
        </w:rPr>
        <w:t xml:space="preserve">методов социальной адаптации регулярно </w:t>
      </w:r>
      <w:r w:rsidR="00E1422F" w:rsidRPr="003501E7">
        <w:rPr>
          <w:rFonts w:ascii="Times New Roman" w:hAnsi="Times New Roman" w:cs="Times New Roman"/>
          <w:sz w:val="24"/>
          <w:szCs w:val="24"/>
        </w:rPr>
        <w:t>определяют</w:t>
      </w:r>
      <w:r w:rsidRPr="003501E7">
        <w:rPr>
          <w:rFonts w:ascii="Times New Roman" w:hAnsi="Times New Roman" w:cs="Times New Roman"/>
          <w:sz w:val="24"/>
          <w:szCs w:val="24"/>
        </w:rPr>
        <w:t xml:space="preserve"> повестку дня политически</w:t>
      </w:r>
      <w:r w:rsidR="00E1422F" w:rsidRPr="003501E7">
        <w:rPr>
          <w:rFonts w:ascii="Times New Roman" w:hAnsi="Times New Roman" w:cs="Times New Roman"/>
          <w:sz w:val="24"/>
          <w:szCs w:val="24"/>
        </w:rPr>
        <w:t>х</w:t>
      </w:r>
      <w:r w:rsidRPr="003501E7">
        <w:rPr>
          <w:rFonts w:ascii="Times New Roman" w:hAnsi="Times New Roman" w:cs="Times New Roman"/>
          <w:sz w:val="24"/>
          <w:szCs w:val="24"/>
        </w:rPr>
        <w:t xml:space="preserve"> сил, преследующи</w:t>
      </w:r>
      <w:r w:rsidR="00E1422F" w:rsidRPr="003501E7">
        <w:rPr>
          <w:rFonts w:ascii="Times New Roman" w:hAnsi="Times New Roman" w:cs="Times New Roman"/>
          <w:sz w:val="24"/>
          <w:szCs w:val="24"/>
        </w:rPr>
        <w:t>х</w:t>
      </w:r>
      <w:r w:rsidRPr="003501E7">
        <w:rPr>
          <w:rFonts w:ascii="Times New Roman" w:hAnsi="Times New Roman" w:cs="Times New Roman"/>
          <w:sz w:val="24"/>
          <w:szCs w:val="24"/>
        </w:rPr>
        <w:t xml:space="preserve"> собственные цели</w:t>
      </w:r>
      <w:r w:rsidR="00896020" w:rsidRPr="003501E7">
        <w:rPr>
          <w:rFonts w:ascii="Times New Roman" w:hAnsi="Times New Roman" w:cs="Times New Roman"/>
          <w:sz w:val="24"/>
          <w:szCs w:val="24"/>
        </w:rPr>
        <w:t xml:space="preserve">: участвуя в политической борьбе, политические партии выдвигают на первый </w:t>
      </w:r>
      <w:r w:rsidR="00BC4DB9">
        <w:rPr>
          <w:rFonts w:ascii="Times New Roman" w:hAnsi="Times New Roman" w:cs="Times New Roman"/>
          <w:sz w:val="24"/>
          <w:szCs w:val="24"/>
        </w:rPr>
        <w:t>п</w:t>
      </w:r>
      <w:r w:rsidR="00896020" w:rsidRPr="003501E7">
        <w:rPr>
          <w:rFonts w:ascii="Times New Roman" w:hAnsi="Times New Roman" w:cs="Times New Roman"/>
          <w:sz w:val="24"/>
          <w:szCs w:val="24"/>
        </w:rPr>
        <w:t>лан своих программ пункты, посвященные вопросам регулирования миграционных процессов</w:t>
      </w:r>
      <w:r w:rsidRPr="003501E7">
        <w:rPr>
          <w:rFonts w:ascii="Times New Roman" w:hAnsi="Times New Roman" w:cs="Times New Roman"/>
          <w:sz w:val="24"/>
          <w:szCs w:val="24"/>
        </w:rPr>
        <w:t>.</w:t>
      </w:r>
    </w:p>
    <w:p w14:paraId="3D0D3121" w14:textId="5255916E" w:rsidR="00B66E84" w:rsidRPr="003501E7" w:rsidRDefault="000F573B" w:rsidP="00B66E84">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3501E7">
        <w:rPr>
          <w:rFonts w:ascii="Times New Roman" w:hAnsi="Times New Roman" w:cs="Times New Roman"/>
          <w:sz w:val="24"/>
          <w:szCs w:val="24"/>
        </w:rPr>
        <w:t>В современном мире участниками миграционного процесса становятся все страны:</w:t>
      </w:r>
      <w:r w:rsidR="00B66E84" w:rsidRPr="003501E7">
        <w:rPr>
          <w:rFonts w:ascii="Times New Roman" w:hAnsi="Times New Roman" w:cs="Times New Roman"/>
          <w:sz w:val="24"/>
          <w:szCs w:val="24"/>
        </w:rPr>
        <w:t xml:space="preserve"> одни принимают иммигрантов, </w:t>
      </w:r>
      <w:r w:rsidRPr="003501E7">
        <w:rPr>
          <w:rFonts w:ascii="Times New Roman" w:hAnsi="Times New Roman" w:cs="Times New Roman"/>
          <w:sz w:val="24"/>
          <w:szCs w:val="24"/>
        </w:rPr>
        <w:t>преследуя цель «пополнить» ряды трудоспособного населения, др</w:t>
      </w:r>
      <w:r w:rsidR="00B66E84" w:rsidRPr="003501E7">
        <w:rPr>
          <w:rFonts w:ascii="Times New Roman" w:hAnsi="Times New Roman" w:cs="Times New Roman"/>
          <w:sz w:val="24"/>
          <w:szCs w:val="24"/>
        </w:rPr>
        <w:t xml:space="preserve">угие </w:t>
      </w:r>
      <w:r w:rsidRPr="003501E7">
        <w:rPr>
          <w:rFonts w:ascii="Times New Roman" w:hAnsi="Times New Roman" w:cs="Times New Roman"/>
          <w:sz w:val="24"/>
          <w:szCs w:val="24"/>
        </w:rPr>
        <w:t xml:space="preserve">выступают </w:t>
      </w:r>
      <w:r w:rsidR="00B66E84" w:rsidRPr="003501E7">
        <w:rPr>
          <w:rFonts w:ascii="Times New Roman" w:hAnsi="Times New Roman" w:cs="Times New Roman"/>
          <w:sz w:val="24"/>
          <w:szCs w:val="24"/>
        </w:rPr>
        <w:t>поставщик</w:t>
      </w:r>
      <w:r w:rsidRPr="003501E7">
        <w:rPr>
          <w:rFonts w:ascii="Times New Roman" w:hAnsi="Times New Roman" w:cs="Times New Roman"/>
          <w:sz w:val="24"/>
          <w:szCs w:val="24"/>
        </w:rPr>
        <w:t>ами этих</w:t>
      </w:r>
      <w:r w:rsidR="00B66E84" w:rsidRPr="003501E7">
        <w:rPr>
          <w:rFonts w:ascii="Times New Roman" w:hAnsi="Times New Roman" w:cs="Times New Roman"/>
          <w:sz w:val="24"/>
          <w:szCs w:val="24"/>
        </w:rPr>
        <w:t xml:space="preserve"> ресурсов. </w:t>
      </w:r>
      <w:r w:rsidR="00896020" w:rsidRPr="003501E7">
        <w:rPr>
          <w:rFonts w:ascii="Times New Roman" w:hAnsi="Times New Roman" w:cs="Times New Roman"/>
          <w:sz w:val="24"/>
          <w:szCs w:val="24"/>
        </w:rPr>
        <w:t>В процесс вовлечены также все государственные институты (а</w:t>
      </w:r>
      <w:r w:rsidR="00B66E84" w:rsidRPr="003501E7">
        <w:rPr>
          <w:rFonts w:ascii="Times New Roman" w:hAnsi="Times New Roman" w:cs="Times New Roman"/>
          <w:sz w:val="24"/>
          <w:szCs w:val="24"/>
        </w:rPr>
        <w:t>дминистративные, правоохранительные</w:t>
      </w:r>
      <w:r w:rsidR="00896020" w:rsidRPr="003501E7">
        <w:rPr>
          <w:rFonts w:ascii="Times New Roman" w:hAnsi="Times New Roman" w:cs="Times New Roman"/>
          <w:sz w:val="24"/>
          <w:szCs w:val="24"/>
        </w:rPr>
        <w:t>,</w:t>
      </w:r>
      <w:r w:rsidR="00B66E84" w:rsidRPr="003501E7">
        <w:rPr>
          <w:rFonts w:ascii="Times New Roman" w:hAnsi="Times New Roman" w:cs="Times New Roman"/>
          <w:sz w:val="24"/>
          <w:szCs w:val="24"/>
        </w:rPr>
        <w:t xml:space="preserve"> судебные</w:t>
      </w:r>
      <w:r w:rsidR="00896020" w:rsidRPr="003501E7">
        <w:rPr>
          <w:rFonts w:ascii="Times New Roman" w:hAnsi="Times New Roman" w:cs="Times New Roman"/>
          <w:sz w:val="24"/>
          <w:szCs w:val="24"/>
        </w:rPr>
        <w:t>)</w:t>
      </w:r>
      <w:r w:rsidR="00B66E84" w:rsidRPr="003501E7">
        <w:rPr>
          <w:rFonts w:ascii="Times New Roman" w:hAnsi="Times New Roman" w:cs="Times New Roman"/>
          <w:sz w:val="24"/>
          <w:szCs w:val="24"/>
        </w:rPr>
        <w:t xml:space="preserve"> всех уровней</w:t>
      </w:r>
      <w:r w:rsidR="00896020" w:rsidRPr="003501E7">
        <w:rPr>
          <w:rFonts w:ascii="Times New Roman" w:hAnsi="Times New Roman" w:cs="Times New Roman"/>
          <w:sz w:val="24"/>
          <w:szCs w:val="24"/>
        </w:rPr>
        <w:t>. Они</w:t>
      </w:r>
      <w:r w:rsidR="00B66E84" w:rsidRPr="003501E7">
        <w:rPr>
          <w:rFonts w:ascii="Times New Roman" w:hAnsi="Times New Roman" w:cs="Times New Roman"/>
          <w:sz w:val="24"/>
          <w:szCs w:val="24"/>
        </w:rPr>
        <w:t xml:space="preserve"> задействованы в </w:t>
      </w:r>
      <w:r w:rsidR="00896020" w:rsidRPr="003501E7">
        <w:rPr>
          <w:rFonts w:ascii="Times New Roman" w:hAnsi="Times New Roman" w:cs="Times New Roman"/>
          <w:sz w:val="24"/>
          <w:szCs w:val="24"/>
        </w:rPr>
        <w:t xml:space="preserve">реализации международных обязательств на национальном уровне, а также обеспечивают включение международно-правовых норм в государственную правовую систему. Кроме национального уровня, участие в миграционной политике принимают </w:t>
      </w:r>
      <w:r w:rsidR="00B66E84" w:rsidRPr="003501E7">
        <w:rPr>
          <w:rFonts w:ascii="Times New Roman" w:hAnsi="Times New Roman" w:cs="Times New Roman"/>
          <w:sz w:val="24"/>
          <w:szCs w:val="24"/>
        </w:rPr>
        <w:t>международные</w:t>
      </w:r>
      <w:r w:rsidR="007206EF" w:rsidRPr="003501E7">
        <w:rPr>
          <w:rFonts w:ascii="Times New Roman" w:hAnsi="Times New Roman" w:cs="Times New Roman"/>
          <w:sz w:val="24"/>
          <w:szCs w:val="24"/>
        </w:rPr>
        <w:t>,</w:t>
      </w:r>
      <w:r w:rsidR="00B66E84" w:rsidRPr="003501E7">
        <w:rPr>
          <w:rFonts w:ascii="Times New Roman" w:hAnsi="Times New Roman" w:cs="Times New Roman"/>
          <w:sz w:val="24"/>
          <w:szCs w:val="24"/>
        </w:rPr>
        <w:t xml:space="preserve"> </w:t>
      </w:r>
      <w:r w:rsidR="007206EF" w:rsidRPr="003501E7">
        <w:rPr>
          <w:rFonts w:ascii="Times New Roman" w:hAnsi="Times New Roman" w:cs="Times New Roman"/>
          <w:sz w:val="24"/>
          <w:szCs w:val="24"/>
        </w:rPr>
        <w:t xml:space="preserve">в том числе неправительственные (профсоюзные, общественные) </w:t>
      </w:r>
      <w:r w:rsidR="00B66E84" w:rsidRPr="003501E7">
        <w:rPr>
          <w:rFonts w:ascii="Times New Roman" w:hAnsi="Times New Roman" w:cs="Times New Roman"/>
          <w:sz w:val="24"/>
          <w:szCs w:val="24"/>
        </w:rPr>
        <w:t xml:space="preserve">организации, </w:t>
      </w:r>
      <w:r w:rsidR="00896020" w:rsidRPr="003501E7">
        <w:rPr>
          <w:rFonts w:ascii="Times New Roman" w:hAnsi="Times New Roman" w:cs="Times New Roman"/>
          <w:sz w:val="24"/>
          <w:szCs w:val="24"/>
        </w:rPr>
        <w:t xml:space="preserve">предоставляя </w:t>
      </w:r>
      <w:r w:rsidR="00B66E84" w:rsidRPr="003501E7">
        <w:rPr>
          <w:rFonts w:ascii="Times New Roman" w:hAnsi="Times New Roman" w:cs="Times New Roman"/>
          <w:sz w:val="24"/>
          <w:szCs w:val="24"/>
        </w:rPr>
        <w:t>разъяснени</w:t>
      </w:r>
      <w:r w:rsidR="00896020" w:rsidRPr="003501E7">
        <w:rPr>
          <w:rFonts w:ascii="Times New Roman" w:hAnsi="Times New Roman" w:cs="Times New Roman"/>
          <w:sz w:val="24"/>
          <w:szCs w:val="24"/>
        </w:rPr>
        <w:t>я по</w:t>
      </w:r>
      <w:r w:rsidR="00B66E84" w:rsidRPr="003501E7">
        <w:rPr>
          <w:rFonts w:ascii="Times New Roman" w:hAnsi="Times New Roman" w:cs="Times New Roman"/>
          <w:sz w:val="24"/>
          <w:szCs w:val="24"/>
        </w:rPr>
        <w:t xml:space="preserve"> вопрос</w:t>
      </w:r>
      <w:r w:rsidR="00896020" w:rsidRPr="003501E7">
        <w:rPr>
          <w:rFonts w:ascii="Times New Roman" w:hAnsi="Times New Roman" w:cs="Times New Roman"/>
          <w:sz w:val="24"/>
          <w:szCs w:val="24"/>
        </w:rPr>
        <w:t>ам</w:t>
      </w:r>
      <w:r w:rsidR="00B66E84" w:rsidRPr="003501E7">
        <w:rPr>
          <w:rFonts w:ascii="Times New Roman" w:hAnsi="Times New Roman" w:cs="Times New Roman"/>
          <w:sz w:val="24"/>
          <w:szCs w:val="24"/>
        </w:rPr>
        <w:t xml:space="preserve"> въезда-выезда</w:t>
      </w:r>
      <w:r w:rsidR="00896020" w:rsidRPr="003501E7">
        <w:rPr>
          <w:rFonts w:ascii="Times New Roman" w:hAnsi="Times New Roman" w:cs="Times New Roman"/>
          <w:sz w:val="24"/>
          <w:szCs w:val="24"/>
        </w:rPr>
        <w:t xml:space="preserve">, </w:t>
      </w:r>
      <w:r w:rsidR="00B66E84" w:rsidRPr="003501E7">
        <w:rPr>
          <w:rFonts w:ascii="Times New Roman" w:hAnsi="Times New Roman" w:cs="Times New Roman"/>
          <w:sz w:val="24"/>
          <w:szCs w:val="24"/>
        </w:rPr>
        <w:t xml:space="preserve">пребывания, защите прав </w:t>
      </w:r>
      <w:r w:rsidR="00896020" w:rsidRPr="003501E7">
        <w:rPr>
          <w:rFonts w:ascii="Times New Roman" w:hAnsi="Times New Roman" w:cs="Times New Roman"/>
          <w:sz w:val="24"/>
          <w:szCs w:val="24"/>
        </w:rPr>
        <w:t>иностранных граждан</w:t>
      </w:r>
      <w:r w:rsidR="00B66E84" w:rsidRPr="003501E7">
        <w:rPr>
          <w:rFonts w:ascii="Times New Roman" w:hAnsi="Times New Roman" w:cs="Times New Roman"/>
          <w:sz w:val="24"/>
          <w:szCs w:val="24"/>
        </w:rPr>
        <w:t>, взаимодействи</w:t>
      </w:r>
      <w:r w:rsidR="00896020" w:rsidRPr="003501E7">
        <w:rPr>
          <w:rFonts w:ascii="Times New Roman" w:hAnsi="Times New Roman" w:cs="Times New Roman"/>
          <w:sz w:val="24"/>
          <w:szCs w:val="24"/>
        </w:rPr>
        <w:t>я</w:t>
      </w:r>
      <w:r w:rsidR="00B66E84" w:rsidRPr="003501E7">
        <w:rPr>
          <w:rFonts w:ascii="Times New Roman" w:hAnsi="Times New Roman" w:cs="Times New Roman"/>
          <w:sz w:val="24"/>
          <w:szCs w:val="24"/>
        </w:rPr>
        <w:t xml:space="preserve"> с государственными органами. </w:t>
      </w:r>
    </w:p>
    <w:p w14:paraId="4292FC18" w14:textId="07395920" w:rsidR="00B66E84" w:rsidRPr="003C7E6F" w:rsidRDefault="00B66E84" w:rsidP="00B66E84">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ED2698">
        <w:rPr>
          <w:rFonts w:ascii="Times New Roman" w:hAnsi="Times New Roman" w:cs="Times New Roman"/>
          <w:sz w:val="24"/>
          <w:szCs w:val="24"/>
        </w:rPr>
        <w:t>На сегодняшний день образ имм</w:t>
      </w:r>
      <w:r w:rsidR="002B59FD">
        <w:rPr>
          <w:rFonts w:ascii="Times New Roman" w:hAnsi="Times New Roman" w:cs="Times New Roman"/>
          <w:sz w:val="24"/>
          <w:szCs w:val="24"/>
        </w:rPr>
        <w:t xml:space="preserve">игранта в общественном сознании, </w:t>
      </w:r>
      <w:r w:rsidR="00ED2698" w:rsidRPr="00ED2698">
        <w:rPr>
          <w:rFonts w:ascii="Times New Roman" w:hAnsi="Times New Roman" w:cs="Times New Roman"/>
          <w:sz w:val="24"/>
          <w:szCs w:val="24"/>
        </w:rPr>
        <w:t>согласно представленной информации в публикациях</w:t>
      </w:r>
      <w:r w:rsidR="002B59FD">
        <w:rPr>
          <w:rFonts w:ascii="Times New Roman" w:hAnsi="Times New Roman" w:cs="Times New Roman"/>
          <w:sz w:val="24"/>
          <w:szCs w:val="24"/>
        </w:rPr>
        <w:t>,</w:t>
      </w:r>
      <w:r w:rsidR="00ED2698" w:rsidRPr="00ED2698">
        <w:rPr>
          <w:rFonts w:ascii="Times New Roman" w:hAnsi="Times New Roman" w:cs="Times New Roman"/>
          <w:sz w:val="24"/>
          <w:szCs w:val="24"/>
        </w:rPr>
        <w:t xml:space="preserve"> </w:t>
      </w:r>
      <w:r w:rsidR="002B59FD">
        <w:rPr>
          <w:rFonts w:ascii="Times New Roman" w:hAnsi="Times New Roman" w:cs="Times New Roman"/>
          <w:sz w:val="24"/>
          <w:szCs w:val="24"/>
        </w:rPr>
        <w:t xml:space="preserve">принимает </w:t>
      </w:r>
      <w:r w:rsidR="00ED2698" w:rsidRPr="00ED2698">
        <w:rPr>
          <w:rFonts w:ascii="Times New Roman" w:hAnsi="Times New Roman" w:cs="Times New Roman"/>
          <w:sz w:val="24"/>
          <w:szCs w:val="24"/>
        </w:rPr>
        <w:t>отрицательное</w:t>
      </w:r>
      <w:r w:rsidRPr="00ED2698">
        <w:rPr>
          <w:rFonts w:ascii="Times New Roman" w:hAnsi="Times New Roman" w:cs="Times New Roman"/>
          <w:sz w:val="24"/>
          <w:szCs w:val="24"/>
        </w:rPr>
        <w:t xml:space="preserve"> содержание</w:t>
      </w:r>
      <w:r w:rsidR="00ED2698" w:rsidRPr="00ED2698">
        <w:rPr>
          <w:rFonts w:ascii="Times New Roman" w:hAnsi="Times New Roman" w:cs="Times New Roman"/>
          <w:sz w:val="24"/>
          <w:szCs w:val="24"/>
        </w:rPr>
        <w:t xml:space="preserve">. И это не </w:t>
      </w:r>
      <w:r w:rsidR="002B59FD">
        <w:rPr>
          <w:rFonts w:ascii="Times New Roman" w:hAnsi="Times New Roman" w:cs="Times New Roman"/>
          <w:sz w:val="24"/>
          <w:szCs w:val="24"/>
        </w:rPr>
        <w:t xml:space="preserve">является </w:t>
      </w:r>
      <w:r w:rsidR="00ED2698" w:rsidRPr="00ED2698">
        <w:rPr>
          <w:rFonts w:ascii="Times New Roman" w:hAnsi="Times New Roman" w:cs="Times New Roman"/>
          <w:sz w:val="24"/>
          <w:szCs w:val="24"/>
        </w:rPr>
        <w:t>проявление</w:t>
      </w:r>
      <w:r w:rsidR="002B59FD">
        <w:rPr>
          <w:rFonts w:ascii="Times New Roman" w:hAnsi="Times New Roman" w:cs="Times New Roman"/>
          <w:sz w:val="24"/>
          <w:szCs w:val="24"/>
        </w:rPr>
        <w:t>м</w:t>
      </w:r>
      <w:r w:rsidR="00ED2698" w:rsidRPr="00ED2698">
        <w:rPr>
          <w:rFonts w:ascii="Times New Roman" w:hAnsi="Times New Roman" w:cs="Times New Roman"/>
          <w:sz w:val="24"/>
          <w:szCs w:val="24"/>
        </w:rPr>
        <w:t xml:space="preserve"> расизма, национализма, ксенофобии. У обычных французских граждан иммигрант</w:t>
      </w:r>
      <w:r w:rsidR="00292B9A" w:rsidRPr="00ED2698">
        <w:rPr>
          <w:rFonts w:ascii="Times New Roman" w:hAnsi="Times New Roman" w:cs="Times New Roman"/>
          <w:sz w:val="24"/>
          <w:szCs w:val="24"/>
        </w:rPr>
        <w:t xml:space="preserve"> ассоцииру</w:t>
      </w:r>
      <w:r w:rsidR="00ED2698" w:rsidRPr="00ED2698">
        <w:rPr>
          <w:rFonts w:ascii="Times New Roman" w:hAnsi="Times New Roman" w:cs="Times New Roman"/>
          <w:sz w:val="24"/>
          <w:szCs w:val="24"/>
        </w:rPr>
        <w:t>е</w:t>
      </w:r>
      <w:r w:rsidR="00292B9A" w:rsidRPr="00ED2698">
        <w:rPr>
          <w:rFonts w:ascii="Times New Roman" w:hAnsi="Times New Roman" w:cs="Times New Roman"/>
          <w:sz w:val="24"/>
          <w:szCs w:val="24"/>
        </w:rPr>
        <w:t xml:space="preserve">тся с </w:t>
      </w:r>
      <w:r w:rsidR="00ED2698" w:rsidRPr="00ED2698">
        <w:rPr>
          <w:rFonts w:ascii="Times New Roman" w:hAnsi="Times New Roman" w:cs="Times New Roman"/>
          <w:sz w:val="24"/>
          <w:szCs w:val="24"/>
        </w:rPr>
        <w:t>индивидом из</w:t>
      </w:r>
      <w:r w:rsidR="00292B9A" w:rsidRPr="00ED2698">
        <w:rPr>
          <w:rFonts w:ascii="Times New Roman" w:hAnsi="Times New Roman" w:cs="Times New Roman"/>
          <w:sz w:val="24"/>
          <w:szCs w:val="24"/>
        </w:rPr>
        <w:t xml:space="preserve"> мусульманско</w:t>
      </w:r>
      <w:r w:rsidR="00ED2698" w:rsidRPr="00ED2698">
        <w:rPr>
          <w:rFonts w:ascii="Times New Roman" w:hAnsi="Times New Roman" w:cs="Times New Roman"/>
          <w:sz w:val="24"/>
          <w:szCs w:val="24"/>
        </w:rPr>
        <w:t>й</w:t>
      </w:r>
      <w:r w:rsidR="00292B9A" w:rsidRPr="00ED2698">
        <w:rPr>
          <w:rFonts w:ascii="Times New Roman" w:hAnsi="Times New Roman" w:cs="Times New Roman"/>
          <w:sz w:val="24"/>
          <w:szCs w:val="24"/>
        </w:rPr>
        <w:t xml:space="preserve"> </w:t>
      </w:r>
      <w:r w:rsidR="00ED2698" w:rsidRPr="00ED2698">
        <w:rPr>
          <w:rFonts w:ascii="Times New Roman" w:hAnsi="Times New Roman" w:cs="Times New Roman"/>
          <w:sz w:val="24"/>
          <w:szCs w:val="24"/>
        </w:rPr>
        <w:t xml:space="preserve">среды, с ними связывают рост </w:t>
      </w:r>
      <w:r w:rsidR="002E6BD4" w:rsidRPr="00ED2698">
        <w:rPr>
          <w:rFonts w:ascii="Times New Roman" w:hAnsi="Times New Roman" w:cs="Times New Roman"/>
          <w:sz w:val="24"/>
          <w:szCs w:val="24"/>
        </w:rPr>
        <w:t>правонарушени</w:t>
      </w:r>
      <w:r w:rsidR="00ED2698" w:rsidRPr="00ED2698">
        <w:rPr>
          <w:rFonts w:ascii="Times New Roman" w:hAnsi="Times New Roman" w:cs="Times New Roman"/>
          <w:sz w:val="24"/>
          <w:szCs w:val="24"/>
        </w:rPr>
        <w:t>й</w:t>
      </w:r>
      <w:r w:rsidR="002E6BD4" w:rsidRPr="00ED2698">
        <w:rPr>
          <w:rFonts w:ascii="Times New Roman" w:hAnsi="Times New Roman" w:cs="Times New Roman"/>
          <w:sz w:val="24"/>
          <w:szCs w:val="24"/>
        </w:rPr>
        <w:t xml:space="preserve"> и преступности</w:t>
      </w:r>
      <w:r w:rsidR="00ED2698" w:rsidRPr="00ED2698">
        <w:rPr>
          <w:rFonts w:ascii="Times New Roman" w:hAnsi="Times New Roman" w:cs="Times New Roman"/>
          <w:sz w:val="24"/>
          <w:szCs w:val="24"/>
        </w:rPr>
        <w:t xml:space="preserve">, а также снижение зарплат, </w:t>
      </w:r>
      <w:r w:rsidR="002E6BD4" w:rsidRPr="00ED2698">
        <w:rPr>
          <w:rFonts w:ascii="Times New Roman" w:hAnsi="Times New Roman" w:cs="Times New Roman"/>
          <w:sz w:val="24"/>
          <w:szCs w:val="24"/>
        </w:rPr>
        <w:t xml:space="preserve">рост безработицы и растущее число волнений и восстаний, угрожающих системе обеспечения внутренней безопасности. </w:t>
      </w:r>
      <w:r w:rsidR="00ED2698" w:rsidRPr="00ED2698">
        <w:rPr>
          <w:rFonts w:ascii="Times New Roman" w:hAnsi="Times New Roman" w:cs="Times New Roman"/>
          <w:sz w:val="24"/>
          <w:szCs w:val="24"/>
        </w:rPr>
        <w:t>Такая тенденция</w:t>
      </w:r>
      <w:r w:rsidRPr="00ED2698">
        <w:rPr>
          <w:rFonts w:ascii="Times New Roman" w:hAnsi="Times New Roman" w:cs="Times New Roman"/>
          <w:sz w:val="24"/>
          <w:szCs w:val="24"/>
        </w:rPr>
        <w:t xml:space="preserve"> в </w:t>
      </w:r>
      <w:r w:rsidR="00ED2698" w:rsidRPr="00ED2698">
        <w:rPr>
          <w:rFonts w:ascii="Times New Roman" w:hAnsi="Times New Roman" w:cs="Times New Roman"/>
          <w:sz w:val="24"/>
          <w:szCs w:val="24"/>
        </w:rPr>
        <w:t>общественном сознании граждан</w:t>
      </w:r>
      <w:r w:rsidRPr="00ED2698">
        <w:rPr>
          <w:rFonts w:ascii="Times New Roman" w:hAnsi="Times New Roman" w:cs="Times New Roman"/>
          <w:sz w:val="24"/>
          <w:szCs w:val="24"/>
        </w:rPr>
        <w:t xml:space="preserve"> европейских стран в отношении иммиграции свидетельствуют о том, что </w:t>
      </w:r>
      <w:r w:rsidR="00ED2698" w:rsidRPr="00ED2698">
        <w:rPr>
          <w:rFonts w:ascii="Times New Roman" w:hAnsi="Times New Roman" w:cs="Times New Roman"/>
          <w:sz w:val="24"/>
          <w:szCs w:val="24"/>
        </w:rPr>
        <w:t>граждане</w:t>
      </w:r>
      <w:r w:rsidRPr="00ED2698">
        <w:rPr>
          <w:rFonts w:ascii="Times New Roman" w:hAnsi="Times New Roman" w:cs="Times New Roman"/>
          <w:sz w:val="24"/>
          <w:szCs w:val="24"/>
        </w:rPr>
        <w:t xml:space="preserve"> обеспокоены ее масштабами и качеством</w:t>
      </w:r>
      <w:r w:rsidR="002B59FD">
        <w:rPr>
          <w:rFonts w:ascii="Times New Roman" w:hAnsi="Times New Roman" w:cs="Times New Roman"/>
          <w:sz w:val="24"/>
          <w:szCs w:val="24"/>
        </w:rPr>
        <w:t xml:space="preserve">, и подчеркивает </w:t>
      </w:r>
      <w:r w:rsidR="00ED2698" w:rsidRPr="00ED2698">
        <w:rPr>
          <w:rFonts w:ascii="Times New Roman" w:hAnsi="Times New Roman" w:cs="Times New Roman"/>
          <w:sz w:val="24"/>
          <w:szCs w:val="24"/>
        </w:rPr>
        <w:t xml:space="preserve">необходимость принятия мер по регулированию </w:t>
      </w:r>
      <w:r w:rsidR="00ED2698" w:rsidRPr="003C7E6F">
        <w:rPr>
          <w:rFonts w:ascii="Times New Roman" w:hAnsi="Times New Roman" w:cs="Times New Roman"/>
          <w:sz w:val="24"/>
          <w:szCs w:val="24"/>
        </w:rPr>
        <w:t>анализируемого процесса</w:t>
      </w:r>
      <w:r w:rsidRPr="003C7E6F">
        <w:rPr>
          <w:rFonts w:ascii="Times New Roman" w:hAnsi="Times New Roman" w:cs="Times New Roman"/>
          <w:sz w:val="24"/>
          <w:szCs w:val="24"/>
        </w:rPr>
        <w:t>.</w:t>
      </w:r>
    </w:p>
    <w:p w14:paraId="78EC0228" w14:textId="66C7B80A" w:rsidR="00B66E84" w:rsidRPr="003501E7" w:rsidRDefault="003C7E6F" w:rsidP="0034569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3C7E6F">
        <w:rPr>
          <w:rFonts w:ascii="Times New Roman" w:hAnsi="Times New Roman" w:cs="Times New Roman"/>
          <w:sz w:val="24"/>
          <w:szCs w:val="24"/>
        </w:rPr>
        <w:t>З</w:t>
      </w:r>
      <w:r w:rsidR="00B66E84" w:rsidRPr="003C7E6F">
        <w:rPr>
          <w:rFonts w:ascii="Times New Roman" w:hAnsi="Times New Roman" w:cs="Times New Roman"/>
          <w:sz w:val="24"/>
          <w:szCs w:val="24"/>
        </w:rPr>
        <w:t>ападные эксперты указывают на нежелание и неспособность иммигрантов «включиться» в принимающ</w:t>
      </w:r>
      <w:r w:rsidRPr="003C7E6F">
        <w:rPr>
          <w:rFonts w:ascii="Times New Roman" w:hAnsi="Times New Roman" w:cs="Times New Roman"/>
          <w:sz w:val="24"/>
          <w:szCs w:val="24"/>
        </w:rPr>
        <w:t>ий</w:t>
      </w:r>
      <w:r w:rsidR="00B66E84" w:rsidRPr="003C7E6F">
        <w:rPr>
          <w:rFonts w:ascii="Times New Roman" w:hAnsi="Times New Roman" w:cs="Times New Roman"/>
          <w:sz w:val="24"/>
          <w:szCs w:val="24"/>
        </w:rPr>
        <w:t xml:space="preserve"> </w:t>
      </w:r>
      <w:r w:rsidRPr="003C7E6F">
        <w:rPr>
          <w:rFonts w:ascii="Times New Roman" w:hAnsi="Times New Roman" w:cs="Times New Roman"/>
          <w:sz w:val="24"/>
          <w:szCs w:val="24"/>
        </w:rPr>
        <w:t xml:space="preserve">социум, адаптироваться к устоявшимся традициям и </w:t>
      </w:r>
      <w:r w:rsidRPr="003C7E6F">
        <w:rPr>
          <w:rFonts w:ascii="Times New Roman" w:hAnsi="Times New Roman" w:cs="Times New Roman"/>
          <w:sz w:val="24"/>
          <w:szCs w:val="24"/>
        </w:rPr>
        <w:lastRenderedPageBreak/>
        <w:t>нормам</w:t>
      </w:r>
      <w:r w:rsidR="00B66E84" w:rsidRPr="003C7E6F">
        <w:rPr>
          <w:rFonts w:ascii="Times New Roman" w:hAnsi="Times New Roman" w:cs="Times New Roman"/>
          <w:sz w:val="24"/>
          <w:szCs w:val="24"/>
        </w:rPr>
        <w:t xml:space="preserve">. </w:t>
      </w:r>
      <w:r w:rsidR="002B59FD">
        <w:rPr>
          <w:rFonts w:ascii="Times New Roman" w:hAnsi="Times New Roman" w:cs="Times New Roman"/>
          <w:sz w:val="24"/>
          <w:szCs w:val="24"/>
        </w:rPr>
        <w:t xml:space="preserve">Другой </w:t>
      </w:r>
      <w:r w:rsidRPr="003C7E6F">
        <w:rPr>
          <w:rFonts w:ascii="Times New Roman" w:hAnsi="Times New Roman" w:cs="Times New Roman"/>
          <w:sz w:val="24"/>
          <w:szCs w:val="24"/>
        </w:rPr>
        <w:t>н</w:t>
      </w:r>
      <w:r w:rsidR="002E6BD4" w:rsidRPr="003C7E6F">
        <w:rPr>
          <w:rFonts w:ascii="Times New Roman" w:hAnsi="Times New Roman" w:cs="Times New Roman"/>
          <w:sz w:val="24"/>
          <w:szCs w:val="24"/>
        </w:rPr>
        <w:t xml:space="preserve">е менее </w:t>
      </w:r>
      <w:r w:rsidR="002B59FD">
        <w:rPr>
          <w:rFonts w:ascii="Times New Roman" w:hAnsi="Times New Roman" w:cs="Times New Roman"/>
          <w:sz w:val="24"/>
          <w:szCs w:val="24"/>
        </w:rPr>
        <w:t>важный аспект</w:t>
      </w:r>
      <w:r w:rsidRPr="003C7E6F">
        <w:rPr>
          <w:rFonts w:ascii="Times New Roman" w:hAnsi="Times New Roman" w:cs="Times New Roman"/>
          <w:sz w:val="24"/>
          <w:szCs w:val="24"/>
        </w:rPr>
        <w:t xml:space="preserve"> - </w:t>
      </w:r>
      <w:r w:rsidR="002E6BD4" w:rsidRPr="003C7E6F">
        <w:rPr>
          <w:rFonts w:ascii="Times New Roman" w:hAnsi="Times New Roman" w:cs="Times New Roman"/>
          <w:sz w:val="24"/>
          <w:szCs w:val="24"/>
        </w:rPr>
        <w:t>нежелани</w:t>
      </w:r>
      <w:r w:rsidRPr="003C7E6F">
        <w:rPr>
          <w:rFonts w:ascii="Times New Roman" w:hAnsi="Times New Roman" w:cs="Times New Roman"/>
          <w:sz w:val="24"/>
          <w:szCs w:val="24"/>
        </w:rPr>
        <w:t>е</w:t>
      </w:r>
      <w:r w:rsidR="002E6BD4" w:rsidRPr="003C7E6F">
        <w:rPr>
          <w:rFonts w:ascii="Times New Roman" w:hAnsi="Times New Roman" w:cs="Times New Roman"/>
          <w:sz w:val="24"/>
          <w:szCs w:val="24"/>
        </w:rPr>
        <w:t xml:space="preserve"> европей</w:t>
      </w:r>
      <w:r w:rsidRPr="003C7E6F">
        <w:rPr>
          <w:rFonts w:ascii="Times New Roman" w:hAnsi="Times New Roman" w:cs="Times New Roman"/>
          <w:sz w:val="24"/>
          <w:szCs w:val="24"/>
        </w:rPr>
        <w:t>ского населения</w:t>
      </w:r>
      <w:r w:rsidR="002E6BD4" w:rsidRPr="003C7E6F">
        <w:rPr>
          <w:rFonts w:ascii="Times New Roman" w:hAnsi="Times New Roman" w:cs="Times New Roman"/>
          <w:sz w:val="24"/>
          <w:szCs w:val="24"/>
        </w:rPr>
        <w:t xml:space="preserve"> </w:t>
      </w:r>
      <w:r w:rsidRPr="003C7E6F">
        <w:rPr>
          <w:rFonts w:ascii="Times New Roman" w:hAnsi="Times New Roman" w:cs="Times New Roman"/>
          <w:sz w:val="24"/>
          <w:szCs w:val="24"/>
        </w:rPr>
        <w:t>«на равных» относиться к</w:t>
      </w:r>
      <w:r w:rsidR="002E6BD4" w:rsidRPr="003C7E6F">
        <w:rPr>
          <w:rFonts w:ascii="Times New Roman" w:hAnsi="Times New Roman" w:cs="Times New Roman"/>
          <w:sz w:val="24"/>
          <w:szCs w:val="24"/>
        </w:rPr>
        <w:t xml:space="preserve"> люд</w:t>
      </w:r>
      <w:r w:rsidRPr="003C7E6F">
        <w:rPr>
          <w:rFonts w:ascii="Times New Roman" w:hAnsi="Times New Roman" w:cs="Times New Roman"/>
          <w:sz w:val="24"/>
          <w:szCs w:val="24"/>
        </w:rPr>
        <w:t xml:space="preserve">ям </w:t>
      </w:r>
      <w:r w:rsidR="002E6BD4" w:rsidRPr="003C7E6F">
        <w:rPr>
          <w:rFonts w:ascii="Times New Roman" w:hAnsi="Times New Roman" w:cs="Times New Roman"/>
          <w:sz w:val="24"/>
          <w:szCs w:val="24"/>
        </w:rPr>
        <w:t xml:space="preserve">других </w:t>
      </w:r>
      <w:r w:rsidRPr="003C7E6F">
        <w:rPr>
          <w:rFonts w:ascii="Times New Roman" w:hAnsi="Times New Roman" w:cs="Times New Roman"/>
          <w:sz w:val="24"/>
          <w:szCs w:val="24"/>
        </w:rPr>
        <w:t xml:space="preserve">религий и </w:t>
      </w:r>
      <w:r w:rsidR="002E6BD4" w:rsidRPr="003C7E6F">
        <w:rPr>
          <w:rFonts w:ascii="Times New Roman" w:hAnsi="Times New Roman" w:cs="Times New Roman"/>
          <w:sz w:val="24"/>
          <w:szCs w:val="24"/>
        </w:rPr>
        <w:t xml:space="preserve">национальностей. </w:t>
      </w:r>
      <w:r w:rsidRPr="003C7E6F">
        <w:rPr>
          <w:rFonts w:ascii="Times New Roman" w:hAnsi="Times New Roman" w:cs="Times New Roman"/>
          <w:sz w:val="24"/>
          <w:szCs w:val="24"/>
        </w:rPr>
        <w:t>Б</w:t>
      </w:r>
      <w:r w:rsidR="002E6BD4" w:rsidRPr="003C7E6F">
        <w:rPr>
          <w:rFonts w:ascii="Times New Roman" w:hAnsi="Times New Roman" w:cs="Times New Roman"/>
          <w:sz w:val="24"/>
          <w:szCs w:val="24"/>
        </w:rPr>
        <w:t>еспорядк</w:t>
      </w:r>
      <w:r w:rsidRPr="003C7E6F">
        <w:rPr>
          <w:rFonts w:ascii="Times New Roman" w:hAnsi="Times New Roman" w:cs="Times New Roman"/>
          <w:sz w:val="24"/>
          <w:szCs w:val="24"/>
        </w:rPr>
        <w:t>и</w:t>
      </w:r>
      <w:r w:rsidR="002E6BD4" w:rsidRPr="003C7E6F">
        <w:rPr>
          <w:rFonts w:ascii="Times New Roman" w:hAnsi="Times New Roman" w:cs="Times New Roman"/>
          <w:sz w:val="24"/>
          <w:szCs w:val="24"/>
        </w:rPr>
        <w:t xml:space="preserve"> в пригородах Парижа </w:t>
      </w:r>
      <w:r w:rsidR="002B59FD">
        <w:rPr>
          <w:rFonts w:ascii="Times New Roman" w:hAnsi="Times New Roman" w:cs="Times New Roman"/>
          <w:sz w:val="24"/>
          <w:szCs w:val="24"/>
        </w:rPr>
        <w:t>способствовали тому, что</w:t>
      </w:r>
      <w:r w:rsidRPr="003C7E6F">
        <w:rPr>
          <w:rFonts w:ascii="Times New Roman" w:hAnsi="Times New Roman" w:cs="Times New Roman"/>
          <w:sz w:val="24"/>
          <w:szCs w:val="24"/>
        </w:rPr>
        <w:t xml:space="preserve"> вновь</w:t>
      </w:r>
      <w:r w:rsidR="002E6BD4" w:rsidRPr="003C7E6F">
        <w:rPr>
          <w:rFonts w:ascii="Times New Roman" w:hAnsi="Times New Roman" w:cs="Times New Roman"/>
          <w:sz w:val="24"/>
          <w:szCs w:val="24"/>
        </w:rPr>
        <w:t xml:space="preserve"> </w:t>
      </w:r>
      <w:r w:rsidRPr="003C7E6F">
        <w:rPr>
          <w:rFonts w:ascii="Times New Roman" w:hAnsi="Times New Roman" w:cs="Times New Roman"/>
          <w:sz w:val="24"/>
          <w:szCs w:val="24"/>
        </w:rPr>
        <w:t>был сделан акцент на введении мер по ужесточению</w:t>
      </w:r>
      <w:r w:rsidR="002E6BD4" w:rsidRPr="003C7E6F">
        <w:rPr>
          <w:rFonts w:ascii="Times New Roman" w:hAnsi="Times New Roman" w:cs="Times New Roman"/>
          <w:sz w:val="24"/>
          <w:szCs w:val="24"/>
        </w:rPr>
        <w:t xml:space="preserve"> миграционной политики, которая да</w:t>
      </w:r>
      <w:r w:rsidRPr="003C7E6F">
        <w:rPr>
          <w:rFonts w:ascii="Times New Roman" w:hAnsi="Times New Roman" w:cs="Times New Roman"/>
          <w:sz w:val="24"/>
          <w:szCs w:val="24"/>
        </w:rPr>
        <w:t>ет</w:t>
      </w:r>
      <w:r w:rsidR="002E6BD4" w:rsidRPr="003C7E6F">
        <w:rPr>
          <w:rFonts w:ascii="Times New Roman" w:hAnsi="Times New Roman" w:cs="Times New Roman"/>
          <w:sz w:val="24"/>
          <w:szCs w:val="24"/>
        </w:rPr>
        <w:t xml:space="preserve"> прибывающим индивидам большое количество привилегий.</w:t>
      </w:r>
    </w:p>
    <w:p w14:paraId="0B468F64" w14:textId="10D7AE80" w:rsidR="0068392C" w:rsidRPr="003501E7" w:rsidRDefault="0068392C" w:rsidP="0034569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3501E7">
        <w:rPr>
          <w:rFonts w:ascii="Times New Roman" w:hAnsi="Times New Roman" w:cs="Times New Roman"/>
          <w:sz w:val="24"/>
          <w:szCs w:val="24"/>
        </w:rPr>
        <w:t>В ходе проведения данной исследовательской работы были выявлены и рассмотрены основные проблемы современной ситуации с иммигрантами и основные особенности реализации миграционного законодательства Французской Республики в период президентства Н. Саркози и Ф. Олланда.</w:t>
      </w:r>
    </w:p>
    <w:p w14:paraId="6B979F3E" w14:textId="6BB4D260" w:rsidR="0068392C" w:rsidRPr="003501E7" w:rsidRDefault="0068392C" w:rsidP="0068392C">
      <w:pPr>
        <w:spacing w:after="0" w:line="360" w:lineRule="auto"/>
        <w:ind w:firstLine="709"/>
        <w:jc w:val="both"/>
        <w:rPr>
          <w:rFonts w:ascii="Times New Roman" w:hAnsi="Times New Roman" w:cs="Times New Roman"/>
          <w:sz w:val="24"/>
          <w:szCs w:val="24"/>
        </w:rPr>
      </w:pPr>
      <w:r w:rsidRPr="003501E7">
        <w:rPr>
          <w:rFonts w:ascii="Times New Roman" w:hAnsi="Times New Roman" w:cs="Times New Roman"/>
          <w:sz w:val="24"/>
          <w:szCs w:val="24"/>
        </w:rPr>
        <w:t xml:space="preserve">Во-первых, классифицированы и проанализированы понятия, имеющие отношение к миграционной политике: мигрант, эмигрант, миграция и т.д. В терминологию этого явления входит определение «миграции населения», что означает «любое территориальное перемещение, совершающееся между различными населенными пунктами одной или нескольких административно-территориальных единиц, независимо от продолжительности, регулярности и целевой направленности». Кроме приведенных терминов, были выделены цели и задачи миграционной политики, а также приоритеты и механизмы осуществления. </w:t>
      </w:r>
      <w:r w:rsidR="00A51FD8" w:rsidRPr="003501E7">
        <w:rPr>
          <w:rFonts w:ascii="Times New Roman" w:hAnsi="Times New Roman" w:cs="Times New Roman"/>
          <w:sz w:val="24"/>
          <w:szCs w:val="24"/>
        </w:rPr>
        <w:t xml:space="preserve">Мы также определили, что в законодательстве Французской Республики не закреплено официальное определение терминов, а также нет такого понятия как «мигрант». Законодательство Республики оперирует терминами «иммигрант», «иммиграция». </w:t>
      </w:r>
      <w:r w:rsidR="00154BD2" w:rsidRPr="00B83266">
        <w:rPr>
          <w:rFonts w:ascii="Times New Roman" w:hAnsi="Times New Roman" w:cs="Times New Roman"/>
          <w:bCs/>
          <w:sz w:val="24"/>
          <w:szCs w:val="24"/>
        </w:rPr>
        <w:t xml:space="preserve">Членом французского общества является </w:t>
      </w:r>
      <w:r w:rsidR="00B83266" w:rsidRPr="00B83266">
        <w:rPr>
          <w:rFonts w:ascii="Times New Roman" w:hAnsi="Times New Roman" w:cs="Times New Roman"/>
          <w:bCs/>
          <w:sz w:val="24"/>
          <w:szCs w:val="24"/>
        </w:rPr>
        <w:t>индивид</w:t>
      </w:r>
      <w:r w:rsidR="00154BD2" w:rsidRPr="00B83266">
        <w:rPr>
          <w:rFonts w:ascii="Times New Roman" w:hAnsi="Times New Roman" w:cs="Times New Roman"/>
          <w:bCs/>
          <w:sz w:val="24"/>
          <w:szCs w:val="24"/>
        </w:rPr>
        <w:t>,</w:t>
      </w:r>
      <w:r w:rsidR="00B83266" w:rsidRPr="00B83266">
        <w:rPr>
          <w:rFonts w:ascii="Times New Roman" w:hAnsi="Times New Roman" w:cs="Times New Roman"/>
          <w:bCs/>
          <w:sz w:val="24"/>
          <w:szCs w:val="24"/>
        </w:rPr>
        <w:t xml:space="preserve"> который</w:t>
      </w:r>
      <w:r w:rsidR="00154BD2" w:rsidRPr="00B83266">
        <w:rPr>
          <w:rFonts w:ascii="Times New Roman" w:hAnsi="Times New Roman" w:cs="Times New Roman"/>
          <w:bCs/>
          <w:sz w:val="24"/>
          <w:szCs w:val="24"/>
        </w:rPr>
        <w:t xml:space="preserve"> </w:t>
      </w:r>
      <w:r w:rsidR="00B83266" w:rsidRPr="00B83266">
        <w:rPr>
          <w:rFonts w:ascii="Times New Roman" w:hAnsi="Times New Roman" w:cs="Times New Roman"/>
          <w:bCs/>
          <w:sz w:val="24"/>
          <w:szCs w:val="24"/>
        </w:rPr>
        <w:t xml:space="preserve">имеет </w:t>
      </w:r>
      <w:r w:rsidR="00154BD2" w:rsidRPr="00DE32DD">
        <w:rPr>
          <w:rFonts w:ascii="Times New Roman" w:hAnsi="Times New Roman" w:cs="Times New Roman"/>
          <w:bCs/>
          <w:sz w:val="24"/>
          <w:szCs w:val="24"/>
        </w:rPr>
        <w:t>гражданство Франц</w:t>
      </w:r>
      <w:r w:rsidR="00B83266" w:rsidRPr="00DE32DD">
        <w:rPr>
          <w:rFonts w:ascii="Times New Roman" w:hAnsi="Times New Roman" w:cs="Times New Roman"/>
          <w:bCs/>
          <w:sz w:val="24"/>
          <w:szCs w:val="24"/>
        </w:rPr>
        <w:t>узской Республики</w:t>
      </w:r>
      <w:r w:rsidR="00154BD2" w:rsidRPr="00DE32DD">
        <w:rPr>
          <w:rFonts w:ascii="Times New Roman" w:hAnsi="Times New Roman" w:cs="Times New Roman"/>
          <w:bCs/>
          <w:sz w:val="24"/>
          <w:szCs w:val="24"/>
        </w:rPr>
        <w:t xml:space="preserve">. </w:t>
      </w:r>
      <w:r w:rsidR="00DE32DD" w:rsidRPr="00DE32DD">
        <w:rPr>
          <w:rFonts w:ascii="Times New Roman" w:hAnsi="Times New Roman" w:cs="Times New Roman"/>
          <w:bCs/>
          <w:sz w:val="24"/>
          <w:szCs w:val="24"/>
        </w:rPr>
        <w:t>При этом получить г</w:t>
      </w:r>
      <w:r w:rsidR="00154BD2" w:rsidRPr="00DE32DD">
        <w:rPr>
          <w:rFonts w:ascii="Times New Roman" w:hAnsi="Times New Roman" w:cs="Times New Roman"/>
          <w:bCs/>
          <w:sz w:val="24"/>
          <w:szCs w:val="24"/>
        </w:rPr>
        <w:t>раждан</w:t>
      </w:r>
      <w:r w:rsidR="00DE32DD" w:rsidRPr="00DE32DD">
        <w:rPr>
          <w:rFonts w:ascii="Times New Roman" w:hAnsi="Times New Roman" w:cs="Times New Roman"/>
          <w:bCs/>
          <w:sz w:val="24"/>
          <w:szCs w:val="24"/>
        </w:rPr>
        <w:t>ство</w:t>
      </w:r>
      <w:r w:rsidR="00154BD2" w:rsidRPr="00DE32DD">
        <w:rPr>
          <w:rFonts w:ascii="Times New Roman" w:hAnsi="Times New Roman" w:cs="Times New Roman"/>
          <w:bCs/>
          <w:sz w:val="24"/>
          <w:szCs w:val="24"/>
        </w:rPr>
        <w:t xml:space="preserve"> Франции может любой </w:t>
      </w:r>
      <w:r w:rsidR="00DE32DD" w:rsidRPr="00DE32DD">
        <w:rPr>
          <w:rFonts w:ascii="Times New Roman" w:hAnsi="Times New Roman" w:cs="Times New Roman"/>
          <w:bCs/>
          <w:sz w:val="24"/>
          <w:szCs w:val="24"/>
        </w:rPr>
        <w:t>индивид</w:t>
      </w:r>
      <w:r w:rsidR="00154BD2" w:rsidRPr="00DE32DD">
        <w:rPr>
          <w:rFonts w:ascii="Times New Roman" w:hAnsi="Times New Roman" w:cs="Times New Roman"/>
          <w:bCs/>
          <w:sz w:val="24"/>
          <w:szCs w:val="24"/>
        </w:rPr>
        <w:t>, политически лоял</w:t>
      </w:r>
      <w:r w:rsidR="00DE32DD" w:rsidRPr="00DE32DD">
        <w:rPr>
          <w:rFonts w:ascii="Times New Roman" w:hAnsi="Times New Roman" w:cs="Times New Roman"/>
          <w:bCs/>
          <w:sz w:val="24"/>
          <w:szCs w:val="24"/>
        </w:rPr>
        <w:t>ьный</w:t>
      </w:r>
      <w:r w:rsidR="00154BD2" w:rsidRPr="00DE32DD">
        <w:rPr>
          <w:rFonts w:ascii="Times New Roman" w:hAnsi="Times New Roman" w:cs="Times New Roman"/>
          <w:bCs/>
          <w:sz w:val="24"/>
          <w:szCs w:val="24"/>
        </w:rPr>
        <w:t xml:space="preserve"> к Франции и разделя</w:t>
      </w:r>
      <w:r w:rsidR="00DE32DD" w:rsidRPr="00DE32DD">
        <w:rPr>
          <w:rFonts w:ascii="Times New Roman" w:hAnsi="Times New Roman" w:cs="Times New Roman"/>
          <w:bCs/>
          <w:sz w:val="24"/>
          <w:szCs w:val="24"/>
        </w:rPr>
        <w:t>ющий</w:t>
      </w:r>
      <w:r w:rsidR="00154BD2" w:rsidRPr="00DE32DD">
        <w:rPr>
          <w:rFonts w:ascii="Times New Roman" w:hAnsi="Times New Roman" w:cs="Times New Roman"/>
          <w:bCs/>
          <w:sz w:val="24"/>
          <w:szCs w:val="24"/>
        </w:rPr>
        <w:t xml:space="preserve"> культурные ценности</w:t>
      </w:r>
      <w:r w:rsidR="00DE32DD" w:rsidRPr="00DE32DD">
        <w:rPr>
          <w:rFonts w:ascii="Times New Roman" w:hAnsi="Times New Roman" w:cs="Times New Roman"/>
          <w:bCs/>
          <w:sz w:val="24"/>
          <w:szCs w:val="24"/>
        </w:rPr>
        <w:t xml:space="preserve"> этой страны</w:t>
      </w:r>
      <w:r w:rsidR="00154BD2" w:rsidRPr="00DE32DD">
        <w:rPr>
          <w:rFonts w:ascii="Times New Roman" w:hAnsi="Times New Roman" w:cs="Times New Roman"/>
          <w:bCs/>
          <w:sz w:val="24"/>
          <w:szCs w:val="24"/>
        </w:rPr>
        <w:t>.</w:t>
      </w:r>
      <w:r w:rsidR="00154BD2" w:rsidRPr="003501E7">
        <w:rPr>
          <w:rFonts w:ascii="Times New Roman" w:hAnsi="Times New Roman" w:cs="Times New Roman"/>
          <w:bCs/>
          <w:sz w:val="24"/>
          <w:szCs w:val="24"/>
        </w:rPr>
        <w:t xml:space="preserve"> </w:t>
      </w:r>
    </w:p>
    <w:p w14:paraId="4770EA12" w14:textId="15550B4D" w:rsidR="0068392C" w:rsidRPr="003501E7" w:rsidRDefault="0068392C" w:rsidP="00C27DB9">
      <w:pPr>
        <w:spacing w:after="0" w:line="360" w:lineRule="auto"/>
        <w:ind w:firstLine="709"/>
        <w:jc w:val="both"/>
        <w:rPr>
          <w:rFonts w:ascii="Times New Roman" w:hAnsi="Times New Roman" w:cs="Times New Roman"/>
          <w:sz w:val="24"/>
          <w:szCs w:val="24"/>
        </w:rPr>
      </w:pPr>
      <w:r w:rsidRPr="003501E7">
        <w:rPr>
          <w:rFonts w:ascii="Times New Roman" w:hAnsi="Times New Roman" w:cs="Times New Roman"/>
          <w:sz w:val="24"/>
          <w:szCs w:val="24"/>
        </w:rPr>
        <w:t xml:space="preserve">Во-вторых, </w:t>
      </w:r>
      <w:r w:rsidR="00C27DB9" w:rsidRPr="003501E7">
        <w:rPr>
          <w:rFonts w:ascii="Times New Roman" w:hAnsi="Times New Roman" w:cs="Times New Roman"/>
          <w:sz w:val="24"/>
          <w:szCs w:val="24"/>
        </w:rPr>
        <w:t>рассмотрены и проанализированы основные нормативно</w:t>
      </w:r>
      <w:r w:rsidRPr="003501E7">
        <w:rPr>
          <w:rFonts w:ascii="Times New Roman" w:hAnsi="Times New Roman" w:cs="Times New Roman"/>
          <w:sz w:val="24"/>
          <w:szCs w:val="24"/>
        </w:rPr>
        <w:t>-правовы</w:t>
      </w:r>
      <w:r w:rsidR="00C27DB9" w:rsidRPr="003501E7">
        <w:rPr>
          <w:rFonts w:ascii="Times New Roman" w:hAnsi="Times New Roman" w:cs="Times New Roman"/>
          <w:sz w:val="24"/>
          <w:szCs w:val="24"/>
        </w:rPr>
        <w:t>е документы</w:t>
      </w:r>
      <w:r w:rsidRPr="003501E7">
        <w:rPr>
          <w:rFonts w:ascii="Times New Roman" w:hAnsi="Times New Roman" w:cs="Times New Roman"/>
          <w:sz w:val="24"/>
          <w:szCs w:val="24"/>
        </w:rPr>
        <w:t xml:space="preserve"> </w:t>
      </w:r>
      <w:r w:rsidR="00C27DB9" w:rsidRPr="003501E7">
        <w:rPr>
          <w:rFonts w:ascii="Times New Roman" w:hAnsi="Times New Roman" w:cs="Times New Roman"/>
          <w:sz w:val="24"/>
          <w:szCs w:val="24"/>
        </w:rPr>
        <w:t xml:space="preserve">Европейского Союза, которые выступают </w:t>
      </w:r>
      <w:r w:rsidRPr="003501E7">
        <w:rPr>
          <w:rFonts w:ascii="Times New Roman" w:hAnsi="Times New Roman" w:cs="Times New Roman"/>
          <w:sz w:val="24"/>
          <w:szCs w:val="24"/>
        </w:rPr>
        <w:t>основ</w:t>
      </w:r>
      <w:r w:rsidR="00C27DB9" w:rsidRPr="003501E7">
        <w:rPr>
          <w:rFonts w:ascii="Times New Roman" w:hAnsi="Times New Roman" w:cs="Times New Roman"/>
          <w:sz w:val="24"/>
          <w:szCs w:val="24"/>
        </w:rPr>
        <w:t xml:space="preserve">ой </w:t>
      </w:r>
      <w:r w:rsidRPr="003501E7">
        <w:rPr>
          <w:rFonts w:ascii="Times New Roman" w:hAnsi="Times New Roman" w:cs="Times New Roman"/>
          <w:sz w:val="24"/>
          <w:szCs w:val="24"/>
        </w:rPr>
        <w:t xml:space="preserve">миграционной политики. </w:t>
      </w:r>
      <w:r w:rsidR="00C27DB9" w:rsidRPr="003501E7">
        <w:rPr>
          <w:rFonts w:ascii="Times New Roman" w:hAnsi="Times New Roman" w:cs="Times New Roman"/>
          <w:sz w:val="24"/>
          <w:szCs w:val="24"/>
        </w:rPr>
        <w:t xml:space="preserve">Важно понимать, что реализуемая любым государством этого объединения </w:t>
      </w:r>
      <w:r w:rsidRPr="003501E7">
        <w:rPr>
          <w:rFonts w:ascii="Times New Roman" w:hAnsi="Times New Roman" w:cs="Times New Roman"/>
          <w:sz w:val="24"/>
          <w:szCs w:val="24"/>
        </w:rPr>
        <w:t xml:space="preserve">миграционная политика </w:t>
      </w:r>
      <w:r w:rsidR="00C27DB9" w:rsidRPr="003501E7">
        <w:rPr>
          <w:rFonts w:ascii="Times New Roman" w:hAnsi="Times New Roman" w:cs="Times New Roman"/>
          <w:sz w:val="24"/>
          <w:szCs w:val="24"/>
        </w:rPr>
        <w:t>должна объединять в себе аспекты трех уровней</w:t>
      </w:r>
      <w:r w:rsidRPr="003501E7">
        <w:rPr>
          <w:rFonts w:ascii="Times New Roman" w:hAnsi="Times New Roman" w:cs="Times New Roman"/>
          <w:sz w:val="24"/>
          <w:szCs w:val="24"/>
        </w:rPr>
        <w:t xml:space="preserve">: </w:t>
      </w:r>
      <w:r w:rsidR="002B59FD">
        <w:rPr>
          <w:rFonts w:ascii="Times New Roman" w:hAnsi="Times New Roman" w:cs="Times New Roman"/>
          <w:sz w:val="24"/>
          <w:szCs w:val="24"/>
        </w:rPr>
        <w:t xml:space="preserve">национального (государственного), наднационального </w:t>
      </w:r>
      <w:r w:rsidR="00C27DB9" w:rsidRPr="003501E7">
        <w:rPr>
          <w:rFonts w:ascii="Times New Roman" w:hAnsi="Times New Roman" w:cs="Times New Roman"/>
          <w:sz w:val="24"/>
          <w:szCs w:val="24"/>
        </w:rPr>
        <w:t>(позволяет делегировать ряд полномочий инс</w:t>
      </w:r>
      <w:r w:rsidR="002B59FD">
        <w:rPr>
          <w:rFonts w:ascii="Times New Roman" w:hAnsi="Times New Roman" w:cs="Times New Roman"/>
          <w:sz w:val="24"/>
          <w:szCs w:val="24"/>
        </w:rPr>
        <w:t>титутам ЕС) и межгосударственного</w:t>
      </w:r>
      <w:r w:rsidR="00C27DB9" w:rsidRPr="003501E7">
        <w:rPr>
          <w:rFonts w:ascii="Times New Roman" w:hAnsi="Times New Roman" w:cs="Times New Roman"/>
          <w:sz w:val="24"/>
          <w:szCs w:val="24"/>
        </w:rPr>
        <w:t xml:space="preserve">. </w:t>
      </w:r>
      <w:r w:rsidRPr="003501E7">
        <w:rPr>
          <w:rFonts w:ascii="Times New Roman" w:hAnsi="Times New Roman" w:cs="Times New Roman"/>
          <w:sz w:val="24"/>
          <w:szCs w:val="24"/>
        </w:rPr>
        <w:t xml:space="preserve"> </w:t>
      </w:r>
      <w:r w:rsidR="00C27DB9" w:rsidRPr="003501E7">
        <w:rPr>
          <w:rFonts w:ascii="Times New Roman" w:hAnsi="Times New Roman" w:cs="Times New Roman"/>
          <w:sz w:val="24"/>
          <w:szCs w:val="24"/>
        </w:rPr>
        <w:t xml:space="preserve">К основным вопросам, которым уделяет </w:t>
      </w:r>
      <w:r w:rsidR="002B59FD">
        <w:rPr>
          <w:rFonts w:ascii="Times New Roman" w:hAnsi="Times New Roman" w:cs="Times New Roman"/>
          <w:sz w:val="24"/>
          <w:szCs w:val="24"/>
        </w:rPr>
        <w:t xml:space="preserve">внимание </w:t>
      </w:r>
      <w:r w:rsidR="002E6BD4" w:rsidRPr="003501E7">
        <w:rPr>
          <w:rFonts w:ascii="Times New Roman" w:hAnsi="Times New Roman" w:cs="Times New Roman"/>
          <w:sz w:val="24"/>
          <w:szCs w:val="24"/>
        </w:rPr>
        <w:t>ЕС,</w:t>
      </w:r>
      <w:r w:rsidRPr="003501E7">
        <w:rPr>
          <w:rFonts w:ascii="Times New Roman" w:hAnsi="Times New Roman" w:cs="Times New Roman"/>
          <w:sz w:val="24"/>
          <w:szCs w:val="24"/>
        </w:rPr>
        <w:t xml:space="preserve"> </w:t>
      </w:r>
      <w:r w:rsidR="00C27DB9" w:rsidRPr="003501E7">
        <w:rPr>
          <w:rFonts w:ascii="Times New Roman" w:hAnsi="Times New Roman" w:cs="Times New Roman"/>
          <w:sz w:val="24"/>
          <w:szCs w:val="24"/>
        </w:rPr>
        <w:t>относятся</w:t>
      </w:r>
      <w:r w:rsidRPr="003501E7">
        <w:rPr>
          <w:rFonts w:ascii="Times New Roman" w:hAnsi="Times New Roman" w:cs="Times New Roman"/>
          <w:sz w:val="24"/>
          <w:szCs w:val="24"/>
        </w:rPr>
        <w:t xml:space="preserve">: </w:t>
      </w:r>
      <w:r w:rsidR="00C27DB9" w:rsidRPr="003501E7">
        <w:rPr>
          <w:rFonts w:ascii="Times New Roman" w:hAnsi="Times New Roman" w:cs="Times New Roman"/>
          <w:sz w:val="24"/>
          <w:szCs w:val="24"/>
        </w:rPr>
        <w:t>усиление мер по борьбе с</w:t>
      </w:r>
      <w:r w:rsidRPr="003501E7">
        <w:rPr>
          <w:rFonts w:ascii="Times New Roman" w:hAnsi="Times New Roman" w:cs="Times New Roman"/>
          <w:sz w:val="24"/>
          <w:szCs w:val="24"/>
        </w:rPr>
        <w:t xml:space="preserve"> нелегальн</w:t>
      </w:r>
      <w:r w:rsidR="00C27DB9" w:rsidRPr="003501E7">
        <w:rPr>
          <w:rFonts w:ascii="Times New Roman" w:hAnsi="Times New Roman" w:cs="Times New Roman"/>
          <w:sz w:val="24"/>
          <w:szCs w:val="24"/>
        </w:rPr>
        <w:t>ыми</w:t>
      </w:r>
      <w:r w:rsidRPr="003501E7">
        <w:rPr>
          <w:rFonts w:ascii="Times New Roman" w:hAnsi="Times New Roman" w:cs="Times New Roman"/>
          <w:sz w:val="24"/>
          <w:szCs w:val="24"/>
        </w:rPr>
        <w:t xml:space="preserve"> мигра</w:t>
      </w:r>
      <w:r w:rsidR="00C27DB9" w:rsidRPr="003501E7">
        <w:rPr>
          <w:rFonts w:ascii="Times New Roman" w:hAnsi="Times New Roman" w:cs="Times New Roman"/>
          <w:sz w:val="24"/>
          <w:szCs w:val="24"/>
        </w:rPr>
        <w:t>нтами</w:t>
      </w:r>
      <w:r w:rsidRPr="003501E7">
        <w:rPr>
          <w:rFonts w:ascii="Times New Roman" w:hAnsi="Times New Roman" w:cs="Times New Roman"/>
          <w:sz w:val="24"/>
          <w:szCs w:val="24"/>
        </w:rPr>
        <w:t xml:space="preserve">; </w:t>
      </w:r>
      <w:r w:rsidR="00C27DB9" w:rsidRPr="003501E7">
        <w:rPr>
          <w:rFonts w:ascii="Times New Roman" w:hAnsi="Times New Roman" w:cs="Times New Roman"/>
          <w:sz w:val="24"/>
          <w:szCs w:val="24"/>
        </w:rPr>
        <w:t>помощь</w:t>
      </w:r>
      <w:r w:rsidRPr="003501E7">
        <w:rPr>
          <w:rFonts w:ascii="Times New Roman" w:hAnsi="Times New Roman" w:cs="Times New Roman"/>
          <w:sz w:val="24"/>
          <w:szCs w:val="24"/>
        </w:rPr>
        <w:t xml:space="preserve"> и </w:t>
      </w:r>
      <w:r w:rsidR="00C27DB9" w:rsidRPr="003501E7">
        <w:rPr>
          <w:rFonts w:ascii="Times New Roman" w:hAnsi="Times New Roman" w:cs="Times New Roman"/>
          <w:sz w:val="24"/>
          <w:szCs w:val="24"/>
        </w:rPr>
        <w:t>поддержка</w:t>
      </w:r>
      <w:r w:rsidRPr="003501E7">
        <w:rPr>
          <w:rFonts w:ascii="Times New Roman" w:hAnsi="Times New Roman" w:cs="Times New Roman"/>
          <w:sz w:val="24"/>
          <w:szCs w:val="24"/>
        </w:rPr>
        <w:t xml:space="preserve"> легальной миграции; интеграция иммигрантов в общество принимающего государства-члена Е</w:t>
      </w:r>
      <w:r w:rsidR="00C27DB9" w:rsidRPr="003501E7">
        <w:rPr>
          <w:rFonts w:ascii="Times New Roman" w:hAnsi="Times New Roman" w:cs="Times New Roman"/>
          <w:sz w:val="24"/>
          <w:szCs w:val="24"/>
        </w:rPr>
        <w:t>вросоюза</w:t>
      </w:r>
      <w:r w:rsidRPr="003501E7">
        <w:rPr>
          <w:rFonts w:ascii="Times New Roman" w:hAnsi="Times New Roman" w:cs="Times New Roman"/>
          <w:sz w:val="24"/>
          <w:szCs w:val="24"/>
        </w:rPr>
        <w:t>.</w:t>
      </w:r>
    </w:p>
    <w:p w14:paraId="603D4F43" w14:textId="129DDD6E" w:rsidR="004653D1" w:rsidRPr="003501E7" w:rsidRDefault="0068392C" w:rsidP="00A51FD8">
      <w:pPr>
        <w:spacing w:after="0" w:line="360" w:lineRule="auto"/>
        <w:ind w:firstLine="709"/>
        <w:jc w:val="both"/>
        <w:rPr>
          <w:rFonts w:ascii="Times New Roman" w:hAnsi="Times New Roman" w:cs="Times New Roman"/>
          <w:sz w:val="24"/>
          <w:szCs w:val="24"/>
        </w:rPr>
      </w:pPr>
      <w:r w:rsidRPr="003501E7">
        <w:rPr>
          <w:rFonts w:ascii="Times New Roman" w:hAnsi="Times New Roman" w:cs="Times New Roman"/>
          <w:sz w:val="24"/>
          <w:szCs w:val="24"/>
        </w:rPr>
        <w:lastRenderedPageBreak/>
        <w:t xml:space="preserve">В-третьих, </w:t>
      </w:r>
      <w:r w:rsidR="000E40C1" w:rsidRPr="003501E7">
        <w:rPr>
          <w:rFonts w:ascii="Times New Roman" w:hAnsi="Times New Roman" w:cs="Times New Roman"/>
          <w:sz w:val="24"/>
          <w:szCs w:val="24"/>
        </w:rPr>
        <w:t xml:space="preserve">опираясь на </w:t>
      </w:r>
      <w:r w:rsidR="000E40C1" w:rsidRPr="003501E7">
        <w:rPr>
          <w:rFonts w:ascii="Times New Roman" w:hAnsi="Times New Roman" w:cs="Times New Roman"/>
          <w:bCs/>
          <w:sz w:val="24"/>
          <w:szCs w:val="24"/>
        </w:rPr>
        <w:t xml:space="preserve">нормативно-правовые документы, </w:t>
      </w:r>
      <w:r w:rsidRPr="003501E7">
        <w:rPr>
          <w:rFonts w:ascii="Times New Roman" w:hAnsi="Times New Roman" w:cs="Times New Roman"/>
          <w:sz w:val="24"/>
          <w:szCs w:val="24"/>
        </w:rPr>
        <w:t xml:space="preserve">были </w:t>
      </w:r>
      <w:r w:rsidR="000E40C1" w:rsidRPr="003501E7">
        <w:rPr>
          <w:rFonts w:ascii="Times New Roman" w:hAnsi="Times New Roman" w:cs="Times New Roman"/>
          <w:sz w:val="24"/>
          <w:szCs w:val="24"/>
        </w:rPr>
        <w:t>проанализированы</w:t>
      </w:r>
      <w:r w:rsidRPr="003501E7">
        <w:rPr>
          <w:rFonts w:ascii="Times New Roman" w:hAnsi="Times New Roman" w:cs="Times New Roman"/>
          <w:sz w:val="24"/>
          <w:szCs w:val="24"/>
        </w:rPr>
        <w:t xml:space="preserve"> </w:t>
      </w:r>
      <w:r w:rsidRPr="003501E7">
        <w:rPr>
          <w:rFonts w:ascii="Times New Roman" w:hAnsi="Times New Roman" w:cs="Times New Roman"/>
          <w:bCs/>
          <w:sz w:val="24"/>
          <w:szCs w:val="24"/>
        </w:rPr>
        <w:t xml:space="preserve">основы миграционной политики Французской Республики. </w:t>
      </w:r>
      <w:r w:rsidR="004653D1" w:rsidRPr="003501E7">
        <w:rPr>
          <w:rFonts w:ascii="Times New Roman" w:hAnsi="Times New Roman" w:cs="Times New Roman"/>
          <w:sz w:val="24"/>
          <w:szCs w:val="24"/>
        </w:rPr>
        <w:t xml:space="preserve">Миграционное законодательство составляет сложный комплекс нормативно-правовых актов. Большое внимание уделяется контролю за находящимися во </w:t>
      </w:r>
      <w:r w:rsidR="004653D1" w:rsidRPr="00601FC5">
        <w:rPr>
          <w:rFonts w:ascii="Times New Roman" w:hAnsi="Times New Roman" w:cs="Times New Roman"/>
          <w:sz w:val="24"/>
          <w:szCs w:val="24"/>
        </w:rPr>
        <w:t xml:space="preserve">Франции трудовыми мигрантами, процедурам их </w:t>
      </w:r>
      <w:r w:rsidR="00601FC5" w:rsidRPr="00601FC5">
        <w:rPr>
          <w:rFonts w:ascii="Times New Roman" w:hAnsi="Times New Roman" w:cs="Times New Roman"/>
          <w:sz w:val="24"/>
          <w:szCs w:val="24"/>
        </w:rPr>
        <w:t xml:space="preserve">проживания, трудовой деятельности, </w:t>
      </w:r>
      <w:r w:rsidR="004653D1" w:rsidRPr="00601FC5">
        <w:rPr>
          <w:rFonts w:ascii="Times New Roman" w:hAnsi="Times New Roman" w:cs="Times New Roman"/>
          <w:sz w:val="24"/>
          <w:szCs w:val="24"/>
        </w:rPr>
        <w:t>пребывания</w:t>
      </w:r>
      <w:r w:rsidR="00601FC5" w:rsidRPr="00601FC5">
        <w:rPr>
          <w:rFonts w:ascii="Times New Roman" w:hAnsi="Times New Roman" w:cs="Times New Roman"/>
          <w:sz w:val="24"/>
          <w:szCs w:val="24"/>
        </w:rPr>
        <w:t xml:space="preserve"> на территории страны</w:t>
      </w:r>
      <w:r w:rsidR="004653D1" w:rsidRPr="00601FC5">
        <w:rPr>
          <w:rFonts w:ascii="Times New Roman" w:hAnsi="Times New Roman" w:cs="Times New Roman"/>
          <w:sz w:val="24"/>
          <w:szCs w:val="24"/>
        </w:rPr>
        <w:t>.</w:t>
      </w:r>
    </w:p>
    <w:p w14:paraId="765B4CC6" w14:textId="20F60D21" w:rsidR="00584959" w:rsidRPr="003501E7" w:rsidRDefault="00A51FD8" w:rsidP="00584959">
      <w:pPr>
        <w:spacing w:after="0" w:line="360" w:lineRule="auto"/>
        <w:ind w:firstLine="709"/>
        <w:jc w:val="both"/>
        <w:rPr>
          <w:rFonts w:ascii="Times New Roman" w:hAnsi="Times New Roman" w:cs="Times New Roman"/>
          <w:bCs/>
          <w:sz w:val="24"/>
          <w:szCs w:val="24"/>
        </w:rPr>
      </w:pPr>
      <w:r w:rsidRPr="003501E7">
        <w:rPr>
          <w:rFonts w:ascii="Times New Roman" w:hAnsi="Times New Roman" w:cs="Times New Roman"/>
          <w:bCs/>
          <w:sz w:val="24"/>
          <w:szCs w:val="24"/>
        </w:rPr>
        <w:t xml:space="preserve">Анализ исторического развития миграционной политики позволил выявить и обосновать ее причин, </w:t>
      </w:r>
      <w:r w:rsidR="00EB5CB0" w:rsidRPr="003501E7">
        <w:rPr>
          <w:rFonts w:ascii="Times New Roman" w:hAnsi="Times New Roman" w:cs="Times New Roman"/>
          <w:bCs/>
          <w:sz w:val="24"/>
          <w:szCs w:val="24"/>
        </w:rPr>
        <w:t>исследовать</w:t>
      </w:r>
      <w:r w:rsidRPr="003501E7">
        <w:rPr>
          <w:rFonts w:ascii="Times New Roman" w:hAnsi="Times New Roman" w:cs="Times New Roman"/>
          <w:bCs/>
          <w:sz w:val="24"/>
          <w:szCs w:val="24"/>
        </w:rPr>
        <w:t xml:space="preserve"> и показать условия предпринимаемых конкретных действий и в определенной степени проследить последствия принятых решений. </w:t>
      </w:r>
      <w:r w:rsidR="00584959" w:rsidRPr="003501E7">
        <w:rPr>
          <w:rFonts w:ascii="Times New Roman" w:hAnsi="Times New Roman" w:cs="Times New Roman"/>
          <w:bCs/>
          <w:sz w:val="24"/>
          <w:szCs w:val="24"/>
        </w:rPr>
        <w:t>На основе исследования законодательства можно сделать вывод о том, что прослеживается четкая взаимосвязь целей и задач миграционной политики с экономическими, демографическими, социальными и политическими изменениями</w:t>
      </w:r>
      <w:r w:rsidR="00292B9A">
        <w:rPr>
          <w:rFonts w:ascii="Times New Roman" w:hAnsi="Times New Roman" w:cs="Times New Roman"/>
          <w:bCs/>
          <w:sz w:val="24"/>
          <w:szCs w:val="24"/>
        </w:rPr>
        <w:t xml:space="preserve"> в стране</w:t>
      </w:r>
      <w:r w:rsidR="00584959" w:rsidRPr="003501E7">
        <w:rPr>
          <w:rFonts w:ascii="Times New Roman" w:hAnsi="Times New Roman" w:cs="Times New Roman"/>
          <w:bCs/>
          <w:sz w:val="24"/>
          <w:szCs w:val="24"/>
        </w:rPr>
        <w:t>.</w:t>
      </w:r>
    </w:p>
    <w:p w14:paraId="7B484DB2" w14:textId="2B16AE55" w:rsidR="003B13E3" w:rsidRPr="003501E7" w:rsidRDefault="000E40C1" w:rsidP="00A51FD8">
      <w:pPr>
        <w:spacing w:after="0" w:line="360" w:lineRule="auto"/>
        <w:ind w:firstLine="709"/>
        <w:jc w:val="both"/>
        <w:rPr>
          <w:rFonts w:ascii="Times New Roman" w:hAnsi="Times New Roman" w:cs="Times New Roman"/>
          <w:sz w:val="24"/>
          <w:szCs w:val="24"/>
        </w:rPr>
      </w:pPr>
      <w:r w:rsidRPr="003501E7">
        <w:rPr>
          <w:rFonts w:ascii="Times New Roman" w:hAnsi="Times New Roman" w:cs="Times New Roman"/>
          <w:bCs/>
          <w:sz w:val="24"/>
          <w:szCs w:val="24"/>
        </w:rPr>
        <w:t>Исследования показывают, что п</w:t>
      </w:r>
      <w:r w:rsidR="003B13E3" w:rsidRPr="003501E7">
        <w:rPr>
          <w:rFonts w:ascii="Times New Roman" w:hAnsi="Times New Roman" w:cs="Times New Roman"/>
          <w:sz w:val="24"/>
          <w:szCs w:val="24"/>
        </w:rPr>
        <w:t xml:space="preserve">риоритеты </w:t>
      </w:r>
      <w:r w:rsidRPr="003501E7">
        <w:rPr>
          <w:rFonts w:ascii="Times New Roman" w:hAnsi="Times New Roman" w:cs="Times New Roman"/>
          <w:sz w:val="24"/>
          <w:szCs w:val="24"/>
        </w:rPr>
        <w:t xml:space="preserve">и направленность </w:t>
      </w:r>
      <w:r w:rsidR="003B13E3" w:rsidRPr="003501E7">
        <w:rPr>
          <w:rFonts w:ascii="Times New Roman" w:hAnsi="Times New Roman" w:cs="Times New Roman"/>
          <w:sz w:val="24"/>
          <w:szCs w:val="24"/>
        </w:rPr>
        <w:t xml:space="preserve">миграционной политики </w:t>
      </w:r>
      <w:r w:rsidRPr="003501E7">
        <w:rPr>
          <w:rFonts w:ascii="Times New Roman" w:hAnsi="Times New Roman" w:cs="Times New Roman"/>
          <w:sz w:val="24"/>
          <w:szCs w:val="24"/>
        </w:rPr>
        <w:t>этой страны</w:t>
      </w:r>
      <w:r w:rsidR="003B13E3" w:rsidRPr="003501E7">
        <w:rPr>
          <w:rFonts w:ascii="Times New Roman" w:hAnsi="Times New Roman" w:cs="Times New Roman"/>
          <w:sz w:val="24"/>
          <w:szCs w:val="24"/>
        </w:rPr>
        <w:t xml:space="preserve"> </w:t>
      </w:r>
      <w:r w:rsidRPr="003501E7">
        <w:rPr>
          <w:rFonts w:ascii="Times New Roman" w:hAnsi="Times New Roman" w:cs="Times New Roman"/>
          <w:sz w:val="24"/>
          <w:szCs w:val="24"/>
        </w:rPr>
        <w:t>были заложены</w:t>
      </w:r>
      <w:r w:rsidR="003B13E3" w:rsidRPr="003501E7">
        <w:rPr>
          <w:rFonts w:ascii="Times New Roman" w:hAnsi="Times New Roman" w:cs="Times New Roman"/>
          <w:sz w:val="24"/>
          <w:szCs w:val="24"/>
        </w:rPr>
        <w:t xml:space="preserve"> в </w:t>
      </w:r>
      <w:r w:rsidRPr="003501E7">
        <w:rPr>
          <w:rFonts w:ascii="Times New Roman" w:hAnsi="Times New Roman" w:cs="Times New Roman"/>
          <w:sz w:val="24"/>
          <w:szCs w:val="24"/>
        </w:rPr>
        <w:t xml:space="preserve">исторический </w:t>
      </w:r>
      <w:r w:rsidR="003B13E3" w:rsidRPr="003501E7">
        <w:rPr>
          <w:rFonts w:ascii="Times New Roman" w:hAnsi="Times New Roman" w:cs="Times New Roman"/>
          <w:sz w:val="24"/>
          <w:szCs w:val="24"/>
        </w:rPr>
        <w:t>период распада колониальной империи</w:t>
      </w:r>
      <w:r w:rsidRPr="003501E7">
        <w:rPr>
          <w:rFonts w:ascii="Times New Roman" w:hAnsi="Times New Roman" w:cs="Times New Roman"/>
          <w:sz w:val="24"/>
          <w:szCs w:val="24"/>
        </w:rPr>
        <w:t xml:space="preserve"> Франции</w:t>
      </w:r>
      <w:r w:rsidR="003B13E3" w:rsidRPr="003501E7">
        <w:rPr>
          <w:rFonts w:ascii="Times New Roman" w:hAnsi="Times New Roman" w:cs="Times New Roman"/>
          <w:sz w:val="24"/>
          <w:szCs w:val="24"/>
        </w:rPr>
        <w:t>, обуслов</w:t>
      </w:r>
      <w:r w:rsidRPr="003501E7">
        <w:rPr>
          <w:rFonts w:ascii="Times New Roman" w:hAnsi="Times New Roman" w:cs="Times New Roman"/>
          <w:sz w:val="24"/>
          <w:szCs w:val="24"/>
        </w:rPr>
        <w:t>ившего</w:t>
      </w:r>
      <w:r w:rsidR="003B13E3" w:rsidRPr="003501E7">
        <w:rPr>
          <w:rFonts w:ascii="Times New Roman" w:hAnsi="Times New Roman" w:cs="Times New Roman"/>
          <w:sz w:val="24"/>
          <w:szCs w:val="24"/>
        </w:rPr>
        <w:t xml:space="preserve"> этническ</w:t>
      </w:r>
      <w:r w:rsidR="00381BFA" w:rsidRPr="003501E7">
        <w:rPr>
          <w:rFonts w:ascii="Times New Roman" w:hAnsi="Times New Roman" w:cs="Times New Roman"/>
          <w:sz w:val="24"/>
          <w:szCs w:val="24"/>
        </w:rPr>
        <w:t>ий</w:t>
      </w:r>
      <w:r w:rsidR="003B13E3" w:rsidRPr="003501E7">
        <w:rPr>
          <w:rFonts w:ascii="Times New Roman" w:hAnsi="Times New Roman" w:cs="Times New Roman"/>
          <w:sz w:val="24"/>
          <w:szCs w:val="24"/>
        </w:rPr>
        <w:t xml:space="preserve"> </w:t>
      </w:r>
      <w:r w:rsidR="00381BFA" w:rsidRPr="003501E7">
        <w:rPr>
          <w:rFonts w:ascii="Times New Roman" w:hAnsi="Times New Roman" w:cs="Times New Roman"/>
          <w:sz w:val="24"/>
          <w:szCs w:val="24"/>
        </w:rPr>
        <w:t>состав</w:t>
      </w:r>
      <w:r w:rsidR="003B13E3" w:rsidRPr="003501E7">
        <w:rPr>
          <w:rFonts w:ascii="Times New Roman" w:hAnsi="Times New Roman" w:cs="Times New Roman"/>
          <w:sz w:val="24"/>
          <w:szCs w:val="24"/>
        </w:rPr>
        <w:t xml:space="preserve"> мигрантов и беженцев, </w:t>
      </w:r>
      <w:r w:rsidRPr="003501E7">
        <w:rPr>
          <w:rFonts w:ascii="Times New Roman" w:hAnsi="Times New Roman" w:cs="Times New Roman"/>
          <w:sz w:val="24"/>
          <w:szCs w:val="24"/>
        </w:rPr>
        <w:t>переселяющихся</w:t>
      </w:r>
      <w:r w:rsidR="003B13E3" w:rsidRPr="003501E7">
        <w:rPr>
          <w:rFonts w:ascii="Times New Roman" w:hAnsi="Times New Roman" w:cs="Times New Roman"/>
          <w:sz w:val="24"/>
          <w:szCs w:val="24"/>
        </w:rPr>
        <w:t xml:space="preserve"> во Францию.</w:t>
      </w:r>
    </w:p>
    <w:p w14:paraId="7517C6A0" w14:textId="0651CC37" w:rsidR="0068392C" w:rsidRPr="003501E7" w:rsidRDefault="0068392C" w:rsidP="0068392C">
      <w:pPr>
        <w:spacing w:after="0" w:line="360" w:lineRule="auto"/>
        <w:ind w:firstLine="709"/>
        <w:jc w:val="both"/>
        <w:rPr>
          <w:rFonts w:ascii="Times New Roman" w:hAnsi="Times New Roman" w:cs="Times New Roman"/>
          <w:bCs/>
          <w:sz w:val="24"/>
          <w:szCs w:val="24"/>
        </w:rPr>
      </w:pPr>
      <w:r w:rsidRPr="003501E7">
        <w:rPr>
          <w:rFonts w:ascii="Times New Roman" w:hAnsi="Times New Roman" w:cs="Times New Roman"/>
          <w:bCs/>
          <w:sz w:val="24"/>
          <w:szCs w:val="24"/>
        </w:rPr>
        <w:t>Анализ нормативно-законодательной базы позволил выявить тенденцию: принятие определенны</w:t>
      </w:r>
      <w:r w:rsidR="001B1B55">
        <w:rPr>
          <w:rFonts w:ascii="Times New Roman" w:hAnsi="Times New Roman" w:cs="Times New Roman"/>
          <w:bCs/>
          <w:sz w:val="24"/>
          <w:szCs w:val="24"/>
        </w:rPr>
        <w:t>х</w:t>
      </w:r>
      <w:r w:rsidRPr="003501E7">
        <w:rPr>
          <w:rFonts w:ascii="Times New Roman" w:hAnsi="Times New Roman" w:cs="Times New Roman"/>
          <w:bCs/>
          <w:sz w:val="24"/>
          <w:szCs w:val="24"/>
        </w:rPr>
        <w:t xml:space="preserve"> нормативных актов было обусловлено постоянным дискурсом между «правыми» и «левыми» политическими деятелями, что предопределило периоды ужесточения мер в отношении иммигрантов и периоды «послаблений». </w:t>
      </w:r>
      <w:r w:rsidR="00154BD2" w:rsidRPr="003501E7">
        <w:rPr>
          <w:rFonts w:ascii="Times New Roman" w:hAnsi="Times New Roman" w:cs="Times New Roman"/>
          <w:bCs/>
          <w:sz w:val="24"/>
          <w:szCs w:val="24"/>
        </w:rPr>
        <w:t>Применение политики ужесточения, введен</w:t>
      </w:r>
      <w:r w:rsidR="004B2E12">
        <w:rPr>
          <w:rFonts w:ascii="Times New Roman" w:hAnsi="Times New Roman" w:cs="Times New Roman"/>
          <w:bCs/>
          <w:sz w:val="24"/>
          <w:szCs w:val="24"/>
        </w:rPr>
        <w:t>ие более жестких правовых рамок</w:t>
      </w:r>
      <w:r w:rsidR="00154BD2" w:rsidRPr="003501E7">
        <w:rPr>
          <w:rFonts w:ascii="Times New Roman" w:hAnsi="Times New Roman" w:cs="Times New Roman"/>
          <w:bCs/>
          <w:sz w:val="24"/>
          <w:szCs w:val="24"/>
        </w:rPr>
        <w:t xml:space="preserve"> сопровождалось расширением масштабов нелегальной миграции, что в конечном итоге приводило к тому, что применялась такая мера, как «амнистия» для нелегальных иммигрантов. При этом проведение политического курса</w:t>
      </w:r>
      <w:r w:rsidR="004B2E12">
        <w:rPr>
          <w:rFonts w:ascii="Times New Roman" w:hAnsi="Times New Roman" w:cs="Times New Roman"/>
          <w:bCs/>
          <w:sz w:val="24"/>
          <w:szCs w:val="24"/>
        </w:rPr>
        <w:t>,</w:t>
      </w:r>
      <w:r w:rsidR="00154BD2" w:rsidRPr="003501E7">
        <w:rPr>
          <w:rFonts w:ascii="Times New Roman" w:hAnsi="Times New Roman" w:cs="Times New Roman"/>
          <w:bCs/>
          <w:sz w:val="24"/>
          <w:szCs w:val="24"/>
        </w:rPr>
        <w:t xml:space="preserve"> основанного на введении либеральных мер также имело негативные последствия: не</w:t>
      </w:r>
      <w:r w:rsidR="004B2E12">
        <w:rPr>
          <w:rFonts w:ascii="Times New Roman" w:hAnsi="Times New Roman" w:cs="Times New Roman"/>
          <w:bCs/>
          <w:sz w:val="24"/>
          <w:szCs w:val="24"/>
        </w:rPr>
        <w:t xml:space="preserve">довольство французских граждан </w:t>
      </w:r>
      <w:r w:rsidR="00154BD2" w:rsidRPr="003501E7">
        <w:rPr>
          <w:rFonts w:ascii="Times New Roman" w:hAnsi="Times New Roman" w:cs="Times New Roman"/>
          <w:bCs/>
          <w:sz w:val="24"/>
          <w:szCs w:val="24"/>
        </w:rPr>
        <w:t>ухудшало ситуацию с интеграци</w:t>
      </w:r>
      <w:r w:rsidR="004B2E12">
        <w:rPr>
          <w:rFonts w:ascii="Times New Roman" w:hAnsi="Times New Roman" w:cs="Times New Roman"/>
          <w:bCs/>
          <w:sz w:val="24"/>
          <w:szCs w:val="24"/>
        </w:rPr>
        <w:t>ей иммигрантов в общество.</w:t>
      </w:r>
    </w:p>
    <w:p w14:paraId="49D326D3" w14:textId="6094FD1C" w:rsidR="0068392C" w:rsidRPr="003501E7" w:rsidRDefault="00154BD2" w:rsidP="0068392C">
      <w:pPr>
        <w:spacing w:after="0" w:line="360" w:lineRule="auto"/>
        <w:ind w:firstLine="709"/>
        <w:jc w:val="both"/>
        <w:rPr>
          <w:rFonts w:ascii="Times New Roman" w:hAnsi="Times New Roman" w:cs="Times New Roman"/>
          <w:bCs/>
          <w:iCs/>
          <w:sz w:val="24"/>
          <w:szCs w:val="24"/>
        </w:rPr>
      </w:pPr>
      <w:r w:rsidRPr="003501E7">
        <w:rPr>
          <w:rFonts w:ascii="Times New Roman" w:hAnsi="Times New Roman" w:cs="Times New Roman"/>
          <w:bCs/>
          <w:sz w:val="24"/>
          <w:szCs w:val="24"/>
        </w:rPr>
        <w:t>В работе также показано, что нормативно-правовое регулирование реализуется через</w:t>
      </w:r>
      <w:r w:rsidRPr="003501E7">
        <w:rPr>
          <w:rFonts w:ascii="Times New Roman" w:hAnsi="Times New Roman" w:cs="Times New Roman"/>
          <w:bCs/>
          <w:iCs/>
          <w:sz w:val="24"/>
          <w:szCs w:val="24"/>
        </w:rPr>
        <w:t xml:space="preserve"> сеть</w:t>
      </w:r>
      <w:r w:rsidR="0068392C" w:rsidRPr="003501E7">
        <w:rPr>
          <w:rFonts w:ascii="Times New Roman" w:hAnsi="Times New Roman" w:cs="Times New Roman"/>
          <w:bCs/>
          <w:iCs/>
          <w:sz w:val="24"/>
          <w:szCs w:val="24"/>
        </w:rPr>
        <w:t xml:space="preserve"> </w:t>
      </w:r>
      <w:r w:rsidRPr="003501E7">
        <w:rPr>
          <w:rFonts w:ascii="Times New Roman" w:hAnsi="Times New Roman" w:cs="Times New Roman"/>
          <w:bCs/>
          <w:iCs/>
          <w:sz w:val="24"/>
          <w:szCs w:val="24"/>
        </w:rPr>
        <w:t xml:space="preserve">государственных и общественных </w:t>
      </w:r>
      <w:r w:rsidR="0068392C" w:rsidRPr="003501E7">
        <w:rPr>
          <w:rFonts w:ascii="Times New Roman" w:hAnsi="Times New Roman" w:cs="Times New Roman"/>
          <w:bCs/>
          <w:iCs/>
          <w:sz w:val="24"/>
          <w:szCs w:val="24"/>
        </w:rPr>
        <w:t>организаций, существующих в настоящее время и контролирующих миграционную ситуацию.</w:t>
      </w:r>
    </w:p>
    <w:p w14:paraId="44853781" w14:textId="35E0314A" w:rsidR="0068392C" w:rsidRPr="003501E7" w:rsidRDefault="0068392C" w:rsidP="0068392C">
      <w:pPr>
        <w:spacing w:after="0" w:line="360" w:lineRule="auto"/>
        <w:ind w:firstLine="709"/>
        <w:jc w:val="both"/>
        <w:rPr>
          <w:rFonts w:ascii="Times New Roman" w:hAnsi="Times New Roman" w:cs="Times New Roman"/>
          <w:bCs/>
          <w:iCs/>
          <w:sz w:val="24"/>
          <w:szCs w:val="24"/>
        </w:rPr>
      </w:pPr>
      <w:r w:rsidRPr="003501E7">
        <w:rPr>
          <w:rFonts w:ascii="Times New Roman" w:hAnsi="Times New Roman" w:cs="Times New Roman"/>
          <w:bCs/>
          <w:iCs/>
          <w:sz w:val="24"/>
          <w:szCs w:val="24"/>
        </w:rPr>
        <w:t>В-четвертых, был проведен анализ особенностей политики, проводимой под руководством двух экс-президентов Республики.</w:t>
      </w:r>
    </w:p>
    <w:p w14:paraId="035EEDBD" w14:textId="4E01F727" w:rsidR="007249A4" w:rsidRPr="003501E7" w:rsidRDefault="007249A4" w:rsidP="007249A4">
      <w:pPr>
        <w:spacing w:after="0" w:line="360" w:lineRule="auto"/>
        <w:ind w:firstLine="709"/>
        <w:jc w:val="both"/>
        <w:rPr>
          <w:rFonts w:ascii="Times New Roman" w:hAnsi="Times New Roman" w:cs="Times New Roman"/>
          <w:bCs/>
          <w:iCs/>
          <w:sz w:val="24"/>
          <w:szCs w:val="24"/>
        </w:rPr>
      </w:pPr>
      <w:r w:rsidRPr="003501E7">
        <w:rPr>
          <w:rFonts w:ascii="Times New Roman" w:hAnsi="Times New Roman" w:cs="Times New Roman"/>
          <w:bCs/>
          <w:iCs/>
          <w:sz w:val="24"/>
          <w:szCs w:val="24"/>
        </w:rPr>
        <w:t>За последние 10 лет французское общество сталкивалось как с либеральным подходом к регулированию процессов внешне</w:t>
      </w:r>
      <w:r w:rsidR="004B2E12">
        <w:rPr>
          <w:rFonts w:ascii="Times New Roman" w:hAnsi="Times New Roman" w:cs="Times New Roman"/>
          <w:bCs/>
          <w:iCs/>
          <w:sz w:val="24"/>
          <w:szCs w:val="24"/>
        </w:rPr>
        <w:t>й трудовой иммиграции в период п</w:t>
      </w:r>
      <w:r w:rsidRPr="003501E7">
        <w:rPr>
          <w:rFonts w:ascii="Times New Roman" w:hAnsi="Times New Roman" w:cs="Times New Roman"/>
          <w:bCs/>
          <w:iCs/>
          <w:sz w:val="24"/>
          <w:szCs w:val="24"/>
        </w:rPr>
        <w:t xml:space="preserve">резидентства Ф. Олланда, так и с жесткими ограничительными административными </w:t>
      </w:r>
      <w:r w:rsidR="004B2E12">
        <w:rPr>
          <w:rFonts w:ascii="Times New Roman" w:hAnsi="Times New Roman" w:cs="Times New Roman"/>
          <w:bCs/>
          <w:iCs/>
          <w:sz w:val="24"/>
          <w:szCs w:val="24"/>
        </w:rPr>
        <w:lastRenderedPageBreak/>
        <w:t>мерами в период п</w:t>
      </w:r>
      <w:r w:rsidRPr="003501E7">
        <w:rPr>
          <w:rFonts w:ascii="Times New Roman" w:hAnsi="Times New Roman" w:cs="Times New Roman"/>
          <w:bCs/>
          <w:iCs/>
          <w:sz w:val="24"/>
          <w:szCs w:val="24"/>
        </w:rPr>
        <w:t>р</w:t>
      </w:r>
      <w:r w:rsidR="004B2E12">
        <w:rPr>
          <w:rFonts w:ascii="Times New Roman" w:hAnsi="Times New Roman" w:cs="Times New Roman"/>
          <w:bCs/>
          <w:iCs/>
          <w:sz w:val="24"/>
          <w:szCs w:val="24"/>
        </w:rPr>
        <w:t>авления</w:t>
      </w:r>
      <w:r w:rsidRPr="003501E7">
        <w:rPr>
          <w:rFonts w:ascii="Times New Roman" w:hAnsi="Times New Roman" w:cs="Times New Roman"/>
          <w:bCs/>
          <w:iCs/>
          <w:sz w:val="24"/>
          <w:szCs w:val="24"/>
        </w:rPr>
        <w:t xml:space="preserve"> Н. Саркози.</w:t>
      </w:r>
      <w:r w:rsidR="00113E9C" w:rsidRPr="003501E7">
        <w:rPr>
          <w:rFonts w:ascii="Times New Roman" w:hAnsi="Times New Roman" w:cs="Times New Roman"/>
          <w:bCs/>
          <w:iCs/>
          <w:sz w:val="24"/>
          <w:szCs w:val="24"/>
        </w:rPr>
        <w:t xml:space="preserve"> Анализ современного законодательства Французской Республики показывает, что правовое регулирование миграционных процессов формируется как ответная реакция на происходящие события, а не формирует ситуацию в стране.</w:t>
      </w:r>
    </w:p>
    <w:p w14:paraId="4203AC23" w14:textId="16F07671" w:rsidR="0068392C" w:rsidRPr="003501E7" w:rsidRDefault="0068392C" w:rsidP="0068392C">
      <w:pPr>
        <w:spacing w:after="0" w:line="360" w:lineRule="auto"/>
        <w:ind w:firstLine="709"/>
        <w:jc w:val="both"/>
        <w:rPr>
          <w:rFonts w:ascii="Times New Roman" w:hAnsi="Times New Roman" w:cs="Times New Roman"/>
          <w:sz w:val="24"/>
          <w:szCs w:val="24"/>
        </w:rPr>
      </w:pPr>
      <w:r w:rsidRPr="003501E7">
        <w:rPr>
          <w:rFonts w:ascii="Times New Roman" w:hAnsi="Times New Roman" w:cs="Times New Roman"/>
          <w:sz w:val="24"/>
          <w:szCs w:val="24"/>
        </w:rPr>
        <w:t xml:space="preserve">Миграционный режим в период президентства Н. </w:t>
      </w:r>
      <w:r w:rsidRPr="00605434">
        <w:rPr>
          <w:rFonts w:ascii="Times New Roman" w:hAnsi="Times New Roman" w:cs="Times New Roman"/>
          <w:sz w:val="24"/>
          <w:szCs w:val="24"/>
        </w:rPr>
        <w:t xml:space="preserve">Саркози был направлен на </w:t>
      </w:r>
      <w:r w:rsidR="00605434" w:rsidRPr="00605434">
        <w:rPr>
          <w:rFonts w:ascii="Times New Roman" w:hAnsi="Times New Roman" w:cs="Times New Roman"/>
          <w:sz w:val="24"/>
          <w:szCs w:val="24"/>
        </w:rPr>
        <w:t>существенное</w:t>
      </w:r>
      <w:r w:rsidRPr="00605434">
        <w:rPr>
          <w:rFonts w:ascii="Times New Roman" w:hAnsi="Times New Roman" w:cs="Times New Roman"/>
          <w:sz w:val="24"/>
          <w:szCs w:val="24"/>
        </w:rPr>
        <w:t xml:space="preserve"> </w:t>
      </w:r>
      <w:r w:rsidR="00605434" w:rsidRPr="00605434">
        <w:rPr>
          <w:rFonts w:ascii="Times New Roman" w:hAnsi="Times New Roman" w:cs="Times New Roman"/>
          <w:sz w:val="24"/>
          <w:szCs w:val="24"/>
        </w:rPr>
        <w:t>снижение</w:t>
      </w:r>
      <w:r w:rsidRPr="00605434">
        <w:rPr>
          <w:rFonts w:ascii="Times New Roman" w:hAnsi="Times New Roman" w:cs="Times New Roman"/>
          <w:sz w:val="24"/>
          <w:szCs w:val="24"/>
        </w:rPr>
        <w:t xml:space="preserve"> количества </w:t>
      </w:r>
      <w:r w:rsidR="00605434" w:rsidRPr="00605434">
        <w:rPr>
          <w:rFonts w:ascii="Times New Roman" w:hAnsi="Times New Roman" w:cs="Times New Roman"/>
          <w:sz w:val="24"/>
          <w:szCs w:val="24"/>
        </w:rPr>
        <w:t xml:space="preserve">беженцев </w:t>
      </w:r>
      <w:r w:rsidRPr="00605434">
        <w:rPr>
          <w:rFonts w:ascii="Times New Roman" w:hAnsi="Times New Roman" w:cs="Times New Roman"/>
          <w:sz w:val="24"/>
          <w:szCs w:val="24"/>
        </w:rPr>
        <w:t>и</w:t>
      </w:r>
      <w:r w:rsidR="00605434" w:rsidRPr="00605434">
        <w:rPr>
          <w:rFonts w:ascii="Times New Roman" w:hAnsi="Times New Roman" w:cs="Times New Roman"/>
          <w:sz w:val="24"/>
          <w:szCs w:val="24"/>
        </w:rPr>
        <w:t xml:space="preserve"> иммигрантов</w:t>
      </w:r>
      <w:r w:rsidRPr="00605434">
        <w:rPr>
          <w:rFonts w:ascii="Times New Roman" w:hAnsi="Times New Roman" w:cs="Times New Roman"/>
          <w:sz w:val="24"/>
          <w:szCs w:val="24"/>
        </w:rPr>
        <w:t>, которые мог</w:t>
      </w:r>
      <w:r w:rsidR="00605434" w:rsidRPr="00605434">
        <w:rPr>
          <w:rFonts w:ascii="Times New Roman" w:hAnsi="Times New Roman" w:cs="Times New Roman"/>
          <w:sz w:val="24"/>
          <w:szCs w:val="24"/>
        </w:rPr>
        <w:t>ли бы</w:t>
      </w:r>
      <w:r w:rsidRPr="00605434">
        <w:rPr>
          <w:rFonts w:ascii="Times New Roman" w:hAnsi="Times New Roman" w:cs="Times New Roman"/>
          <w:sz w:val="24"/>
          <w:szCs w:val="24"/>
        </w:rPr>
        <w:t xml:space="preserve"> получить гражданство Франции. </w:t>
      </w:r>
      <w:r w:rsidR="004B2E12">
        <w:rPr>
          <w:rFonts w:ascii="Times New Roman" w:hAnsi="Times New Roman" w:cs="Times New Roman"/>
          <w:sz w:val="24"/>
          <w:szCs w:val="24"/>
        </w:rPr>
        <w:t xml:space="preserve">При этом такой подход </w:t>
      </w:r>
      <w:r w:rsidR="00292B9A" w:rsidRPr="00605434">
        <w:rPr>
          <w:rFonts w:ascii="Times New Roman" w:hAnsi="Times New Roman" w:cs="Times New Roman"/>
          <w:sz w:val="24"/>
          <w:szCs w:val="24"/>
        </w:rPr>
        <w:t>снижал необходимость</w:t>
      </w:r>
      <w:r w:rsidR="00292B9A">
        <w:rPr>
          <w:rFonts w:ascii="Times New Roman" w:hAnsi="Times New Roman" w:cs="Times New Roman"/>
          <w:sz w:val="24"/>
          <w:szCs w:val="24"/>
        </w:rPr>
        <w:t xml:space="preserve"> активной интеграции иммигрантов, оставляя право выбора за самим индивидом: если собираешься стать французским гражданином, то будешь придерживаться активной позиции и сам будешь стремиться интегрироваться в общество. </w:t>
      </w:r>
      <w:r w:rsidRPr="003501E7">
        <w:rPr>
          <w:rFonts w:ascii="Times New Roman" w:hAnsi="Times New Roman" w:cs="Times New Roman"/>
          <w:sz w:val="24"/>
          <w:szCs w:val="24"/>
        </w:rPr>
        <w:t xml:space="preserve">Такая политика должна </w:t>
      </w:r>
      <w:r w:rsidRPr="007B01ED">
        <w:rPr>
          <w:rFonts w:ascii="Times New Roman" w:hAnsi="Times New Roman" w:cs="Times New Roman"/>
          <w:sz w:val="24"/>
          <w:szCs w:val="24"/>
        </w:rPr>
        <w:t xml:space="preserve">была </w:t>
      </w:r>
      <w:r w:rsidR="007B01ED" w:rsidRPr="007B01ED">
        <w:rPr>
          <w:rFonts w:ascii="Times New Roman" w:hAnsi="Times New Roman" w:cs="Times New Roman"/>
          <w:sz w:val="24"/>
          <w:szCs w:val="24"/>
        </w:rPr>
        <w:t>снизить риски и</w:t>
      </w:r>
      <w:r w:rsidRPr="007B01ED">
        <w:rPr>
          <w:rFonts w:ascii="Times New Roman" w:hAnsi="Times New Roman" w:cs="Times New Roman"/>
          <w:sz w:val="24"/>
          <w:szCs w:val="24"/>
        </w:rPr>
        <w:t xml:space="preserve"> </w:t>
      </w:r>
      <w:r w:rsidR="007B01ED" w:rsidRPr="007B01ED">
        <w:rPr>
          <w:rFonts w:ascii="Times New Roman" w:hAnsi="Times New Roman" w:cs="Times New Roman"/>
          <w:sz w:val="24"/>
          <w:szCs w:val="24"/>
        </w:rPr>
        <w:t xml:space="preserve">уменьшить </w:t>
      </w:r>
      <w:r w:rsidRPr="007B01ED">
        <w:rPr>
          <w:rFonts w:ascii="Times New Roman" w:hAnsi="Times New Roman" w:cs="Times New Roman"/>
          <w:sz w:val="24"/>
          <w:szCs w:val="24"/>
        </w:rPr>
        <w:t>негативные социально-экономические последствия иммиграции для</w:t>
      </w:r>
      <w:r w:rsidRPr="003501E7">
        <w:rPr>
          <w:rFonts w:ascii="Times New Roman" w:hAnsi="Times New Roman" w:cs="Times New Roman"/>
          <w:sz w:val="24"/>
          <w:szCs w:val="24"/>
        </w:rPr>
        <w:t xml:space="preserve"> страны и обеспечить интересы национальной и региональной безопасности. Однако ужесточение принимаемых мер при</w:t>
      </w:r>
      <w:r w:rsidR="003B13E3" w:rsidRPr="003501E7">
        <w:rPr>
          <w:rFonts w:ascii="Times New Roman" w:hAnsi="Times New Roman" w:cs="Times New Roman"/>
          <w:sz w:val="24"/>
          <w:szCs w:val="24"/>
        </w:rPr>
        <w:t>в</w:t>
      </w:r>
      <w:r w:rsidRPr="003501E7">
        <w:rPr>
          <w:rFonts w:ascii="Times New Roman" w:hAnsi="Times New Roman" w:cs="Times New Roman"/>
          <w:sz w:val="24"/>
          <w:szCs w:val="24"/>
        </w:rPr>
        <w:t>ело к нарастающему недовольству в обществе</w:t>
      </w:r>
      <w:r w:rsidR="003B13E3" w:rsidRPr="003501E7">
        <w:rPr>
          <w:rFonts w:ascii="Times New Roman" w:hAnsi="Times New Roman" w:cs="Times New Roman"/>
          <w:sz w:val="24"/>
          <w:szCs w:val="24"/>
        </w:rPr>
        <w:t xml:space="preserve"> и позволило в 2012 г. победить Ф. </w:t>
      </w:r>
      <w:r w:rsidR="002E6BD4" w:rsidRPr="003501E7">
        <w:rPr>
          <w:rFonts w:ascii="Times New Roman" w:hAnsi="Times New Roman" w:cs="Times New Roman"/>
          <w:sz w:val="24"/>
          <w:szCs w:val="24"/>
        </w:rPr>
        <w:t>Олланду</w:t>
      </w:r>
      <w:r w:rsidRPr="003501E7">
        <w:rPr>
          <w:rFonts w:ascii="Times New Roman" w:hAnsi="Times New Roman" w:cs="Times New Roman"/>
          <w:sz w:val="24"/>
          <w:szCs w:val="24"/>
        </w:rPr>
        <w:t>.</w:t>
      </w:r>
      <w:r w:rsidR="003B13E3" w:rsidRPr="003501E7">
        <w:rPr>
          <w:rFonts w:ascii="Times New Roman" w:hAnsi="Times New Roman" w:cs="Times New Roman"/>
          <w:sz w:val="24"/>
          <w:szCs w:val="24"/>
        </w:rPr>
        <w:t xml:space="preserve"> </w:t>
      </w:r>
    </w:p>
    <w:p w14:paraId="7A5086E5" w14:textId="2A7B8BB5" w:rsidR="00F86C00" w:rsidRPr="003501E7" w:rsidRDefault="00F86C00" w:rsidP="0068392C">
      <w:pPr>
        <w:spacing w:after="0" w:line="360" w:lineRule="auto"/>
        <w:ind w:firstLine="709"/>
        <w:jc w:val="both"/>
        <w:rPr>
          <w:rFonts w:ascii="Times New Roman" w:hAnsi="Times New Roman" w:cs="Times New Roman"/>
          <w:sz w:val="24"/>
          <w:szCs w:val="24"/>
        </w:rPr>
      </w:pPr>
      <w:r w:rsidRPr="003501E7">
        <w:rPr>
          <w:rFonts w:ascii="Times New Roman" w:hAnsi="Times New Roman" w:cs="Times New Roman"/>
          <w:sz w:val="24"/>
          <w:szCs w:val="24"/>
        </w:rPr>
        <w:t>В отличие от своего предшественника</w:t>
      </w:r>
      <w:r w:rsidR="004B2E12">
        <w:rPr>
          <w:rFonts w:ascii="Times New Roman" w:hAnsi="Times New Roman" w:cs="Times New Roman"/>
          <w:sz w:val="24"/>
          <w:szCs w:val="24"/>
        </w:rPr>
        <w:t>,</w:t>
      </w:r>
      <w:r w:rsidRPr="003501E7">
        <w:rPr>
          <w:rFonts w:ascii="Times New Roman" w:hAnsi="Times New Roman" w:cs="Times New Roman"/>
          <w:sz w:val="24"/>
          <w:szCs w:val="24"/>
        </w:rPr>
        <w:t xml:space="preserve"> Ф. Олланд проявил себя более лояльным по отношению к иммигрантам политиком. </w:t>
      </w:r>
      <w:r w:rsidR="004B2E12">
        <w:rPr>
          <w:rFonts w:ascii="Times New Roman" w:hAnsi="Times New Roman" w:cs="Times New Roman"/>
          <w:sz w:val="24"/>
          <w:szCs w:val="24"/>
        </w:rPr>
        <w:t xml:space="preserve">Он </w:t>
      </w:r>
      <w:r w:rsidRPr="003501E7">
        <w:rPr>
          <w:rFonts w:ascii="Times New Roman" w:hAnsi="Times New Roman" w:cs="Times New Roman"/>
          <w:sz w:val="24"/>
          <w:szCs w:val="24"/>
        </w:rPr>
        <w:t>не заявлял о кризисе или провале мультикультурализма, напротив – он настаивал на сохранении открытых границ в Шенгенской зоне и приветствовал свободный приток легальных иммигрантов. В подтверждение своих слов он постановил упростить процедуру получения гражданства, сократив сроки рассмотрения заявлений. Такие меры привели к резкому росту безработицы</w:t>
      </w:r>
      <w:r w:rsidR="00292B9A">
        <w:rPr>
          <w:rFonts w:ascii="Times New Roman" w:hAnsi="Times New Roman" w:cs="Times New Roman"/>
          <w:sz w:val="24"/>
          <w:szCs w:val="24"/>
        </w:rPr>
        <w:t>, а</w:t>
      </w:r>
      <w:r w:rsidRPr="003501E7">
        <w:rPr>
          <w:rFonts w:ascii="Times New Roman" w:hAnsi="Times New Roman" w:cs="Times New Roman"/>
          <w:sz w:val="24"/>
          <w:szCs w:val="24"/>
        </w:rPr>
        <w:t xml:space="preserve"> решени</w:t>
      </w:r>
      <w:r w:rsidR="00292B9A">
        <w:rPr>
          <w:rFonts w:ascii="Times New Roman" w:hAnsi="Times New Roman" w:cs="Times New Roman"/>
          <w:sz w:val="24"/>
          <w:szCs w:val="24"/>
        </w:rPr>
        <w:t>е</w:t>
      </w:r>
      <w:r w:rsidRPr="003501E7">
        <w:rPr>
          <w:rFonts w:ascii="Times New Roman" w:hAnsi="Times New Roman" w:cs="Times New Roman"/>
          <w:sz w:val="24"/>
          <w:szCs w:val="24"/>
        </w:rPr>
        <w:t xml:space="preserve"> этой проблемы </w:t>
      </w:r>
      <w:r w:rsidR="00292B9A">
        <w:rPr>
          <w:rFonts w:ascii="Times New Roman" w:hAnsi="Times New Roman" w:cs="Times New Roman"/>
          <w:sz w:val="24"/>
          <w:szCs w:val="24"/>
        </w:rPr>
        <w:t>пробовали решить</w:t>
      </w:r>
      <w:r w:rsidRPr="003501E7">
        <w:rPr>
          <w:rFonts w:ascii="Times New Roman" w:hAnsi="Times New Roman" w:cs="Times New Roman"/>
          <w:sz w:val="24"/>
          <w:szCs w:val="24"/>
        </w:rPr>
        <w:t xml:space="preserve"> экономически</w:t>
      </w:r>
      <w:r w:rsidR="00292B9A">
        <w:rPr>
          <w:rFonts w:ascii="Times New Roman" w:hAnsi="Times New Roman" w:cs="Times New Roman"/>
          <w:sz w:val="24"/>
          <w:szCs w:val="24"/>
        </w:rPr>
        <w:t>ми</w:t>
      </w:r>
      <w:r w:rsidRPr="003501E7">
        <w:rPr>
          <w:rFonts w:ascii="Times New Roman" w:hAnsi="Times New Roman" w:cs="Times New Roman"/>
          <w:sz w:val="24"/>
          <w:szCs w:val="24"/>
        </w:rPr>
        <w:t xml:space="preserve"> </w:t>
      </w:r>
      <w:r w:rsidR="00292B9A">
        <w:rPr>
          <w:rFonts w:ascii="Times New Roman" w:hAnsi="Times New Roman" w:cs="Times New Roman"/>
          <w:sz w:val="24"/>
          <w:szCs w:val="24"/>
        </w:rPr>
        <w:t>мерами</w:t>
      </w:r>
      <w:r w:rsidRPr="003501E7">
        <w:rPr>
          <w:rFonts w:ascii="Times New Roman" w:hAnsi="Times New Roman" w:cs="Times New Roman"/>
          <w:sz w:val="24"/>
          <w:szCs w:val="24"/>
        </w:rPr>
        <w:t>: сокращение пособий, рост налогообложения. Хотя, на наш взгляд, основной упор необходимо было все-таки делать на миграционную политику.</w:t>
      </w:r>
    </w:p>
    <w:p w14:paraId="2CF79684" w14:textId="658BD84E" w:rsidR="0068392C" w:rsidRPr="003501E7" w:rsidRDefault="00F35E3A" w:rsidP="0034569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3501E7">
        <w:rPr>
          <w:rFonts w:ascii="Times New Roman" w:hAnsi="Times New Roman" w:cs="Times New Roman"/>
          <w:sz w:val="24"/>
          <w:szCs w:val="24"/>
        </w:rPr>
        <w:t>Инертно</w:t>
      </w:r>
      <w:r w:rsidR="004B2E12">
        <w:rPr>
          <w:rFonts w:ascii="Times New Roman" w:hAnsi="Times New Roman" w:cs="Times New Roman"/>
          <w:sz w:val="24"/>
          <w:szCs w:val="24"/>
        </w:rPr>
        <w:t>сть властей предсказуемо вызвала</w:t>
      </w:r>
      <w:r w:rsidRPr="003501E7">
        <w:rPr>
          <w:rFonts w:ascii="Times New Roman" w:hAnsi="Times New Roman" w:cs="Times New Roman"/>
          <w:sz w:val="24"/>
          <w:szCs w:val="24"/>
        </w:rPr>
        <w:t xml:space="preserve"> возмущение части граждан Французской Республики, что в определенной степени </w:t>
      </w:r>
      <w:r w:rsidR="001571C8" w:rsidRPr="003501E7">
        <w:rPr>
          <w:rFonts w:ascii="Times New Roman" w:hAnsi="Times New Roman" w:cs="Times New Roman"/>
          <w:sz w:val="24"/>
          <w:szCs w:val="24"/>
        </w:rPr>
        <w:t>предопределяет</w:t>
      </w:r>
      <w:r w:rsidRPr="003501E7">
        <w:rPr>
          <w:rFonts w:ascii="Times New Roman" w:hAnsi="Times New Roman" w:cs="Times New Roman"/>
          <w:sz w:val="24"/>
          <w:szCs w:val="24"/>
        </w:rPr>
        <w:t xml:space="preserve"> </w:t>
      </w:r>
      <w:r w:rsidR="001571C8" w:rsidRPr="003501E7">
        <w:rPr>
          <w:rFonts w:ascii="Times New Roman" w:hAnsi="Times New Roman" w:cs="Times New Roman"/>
          <w:sz w:val="24"/>
          <w:szCs w:val="24"/>
        </w:rPr>
        <w:t>популярность</w:t>
      </w:r>
      <w:r w:rsidRPr="003501E7">
        <w:rPr>
          <w:rFonts w:ascii="Times New Roman" w:hAnsi="Times New Roman" w:cs="Times New Roman"/>
          <w:sz w:val="24"/>
          <w:szCs w:val="24"/>
        </w:rPr>
        <w:t xml:space="preserve"> на выборах Ф. Фийона</w:t>
      </w:r>
      <w:r w:rsidR="00840A82" w:rsidRPr="003501E7">
        <w:rPr>
          <w:rFonts w:ascii="Times New Roman" w:hAnsi="Times New Roman" w:cs="Times New Roman"/>
          <w:sz w:val="24"/>
          <w:szCs w:val="24"/>
        </w:rPr>
        <w:t>, представителя партии «Республиканцев»</w:t>
      </w:r>
      <w:r w:rsidRPr="003501E7">
        <w:rPr>
          <w:rFonts w:ascii="Times New Roman" w:hAnsi="Times New Roman" w:cs="Times New Roman"/>
          <w:sz w:val="24"/>
          <w:szCs w:val="24"/>
        </w:rPr>
        <w:t>.</w:t>
      </w:r>
      <w:r w:rsidR="0099230F" w:rsidRPr="003501E7">
        <w:rPr>
          <w:rFonts w:ascii="Times New Roman" w:hAnsi="Times New Roman" w:cs="Times New Roman"/>
          <w:sz w:val="24"/>
          <w:szCs w:val="24"/>
        </w:rPr>
        <w:t xml:space="preserve"> Европейские социологи пока дают осторожные оценки, но рост популярности консервативных настроений очевиден.</w:t>
      </w:r>
    </w:p>
    <w:p w14:paraId="28629E5E" w14:textId="2185C3A9" w:rsidR="00CC0A20" w:rsidRPr="007F4478" w:rsidRDefault="00B66E84" w:rsidP="0034569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3501E7">
        <w:rPr>
          <w:rFonts w:ascii="Times New Roman" w:hAnsi="Times New Roman" w:cs="Times New Roman"/>
          <w:sz w:val="24"/>
          <w:szCs w:val="24"/>
        </w:rPr>
        <w:t xml:space="preserve">В целом, проведенный нами анализ показывает, что французская миграционная политика имеет свою специфику. Часто она не учитывает рекомендации Европейского Союза. Но решение вопросов только на национальном уровне не позволяет в полной мере </w:t>
      </w:r>
      <w:r w:rsidR="00D336F0" w:rsidRPr="007F4478">
        <w:rPr>
          <w:rFonts w:ascii="Times New Roman" w:hAnsi="Times New Roman" w:cs="Times New Roman"/>
          <w:sz w:val="24"/>
          <w:szCs w:val="24"/>
        </w:rPr>
        <w:t>воздейств</w:t>
      </w:r>
      <w:r w:rsidRPr="007F4478">
        <w:rPr>
          <w:rFonts w:ascii="Times New Roman" w:hAnsi="Times New Roman" w:cs="Times New Roman"/>
          <w:sz w:val="24"/>
          <w:szCs w:val="24"/>
        </w:rPr>
        <w:t>овать</w:t>
      </w:r>
      <w:r w:rsidR="00CC0A20" w:rsidRPr="007F4478">
        <w:rPr>
          <w:rFonts w:ascii="Times New Roman" w:hAnsi="Times New Roman" w:cs="Times New Roman"/>
          <w:sz w:val="24"/>
          <w:szCs w:val="24"/>
        </w:rPr>
        <w:t xml:space="preserve"> на международные миграционные потоки. Беспорядки</w:t>
      </w:r>
      <w:r w:rsidR="007F4478" w:rsidRPr="007F4478">
        <w:rPr>
          <w:rFonts w:ascii="Times New Roman" w:hAnsi="Times New Roman" w:cs="Times New Roman"/>
          <w:sz w:val="24"/>
          <w:szCs w:val="24"/>
        </w:rPr>
        <w:t>, связанные с мигрантами и их вторым-третьи</w:t>
      </w:r>
      <w:r w:rsidR="004B2E12">
        <w:rPr>
          <w:rFonts w:ascii="Times New Roman" w:hAnsi="Times New Roman" w:cs="Times New Roman"/>
          <w:sz w:val="24"/>
          <w:szCs w:val="24"/>
        </w:rPr>
        <w:t xml:space="preserve">м поколениями </w:t>
      </w:r>
      <w:r w:rsidR="00CC0A20" w:rsidRPr="007F4478">
        <w:rPr>
          <w:rFonts w:ascii="Times New Roman" w:hAnsi="Times New Roman" w:cs="Times New Roman"/>
          <w:sz w:val="24"/>
          <w:szCs w:val="24"/>
        </w:rPr>
        <w:t>во Франц</w:t>
      </w:r>
      <w:r w:rsidR="007F4478" w:rsidRPr="007F4478">
        <w:rPr>
          <w:rFonts w:ascii="Times New Roman" w:hAnsi="Times New Roman" w:cs="Times New Roman"/>
          <w:sz w:val="24"/>
          <w:szCs w:val="24"/>
        </w:rPr>
        <w:t>узской Республике</w:t>
      </w:r>
      <w:r w:rsidR="00CC0A20" w:rsidRPr="007F4478">
        <w:rPr>
          <w:rFonts w:ascii="Times New Roman" w:hAnsi="Times New Roman" w:cs="Times New Roman"/>
          <w:sz w:val="24"/>
          <w:szCs w:val="24"/>
        </w:rPr>
        <w:t xml:space="preserve"> </w:t>
      </w:r>
      <w:r w:rsidR="007F4478" w:rsidRPr="007F4478">
        <w:rPr>
          <w:rFonts w:ascii="Times New Roman" w:hAnsi="Times New Roman" w:cs="Times New Roman"/>
          <w:sz w:val="24"/>
          <w:szCs w:val="24"/>
        </w:rPr>
        <w:lastRenderedPageBreak/>
        <w:t xml:space="preserve">демонстрируют </w:t>
      </w:r>
      <w:r w:rsidR="00CC0A20" w:rsidRPr="007F4478">
        <w:rPr>
          <w:rFonts w:ascii="Times New Roman" w:hAnsi="Times New Roman" w:cs="Times New Roman"/>
          <w:sz w:val="24"/>
          <w:szCs w:val="24"/>
        </w:rPr>
        <w:t>проблем</w:t>
      </w:r>
      <w:r w:rsidR="007F4478" w:rsidRPr="007F4478">
        <w:rPr>
          <w:rFonts w:ascii="Times New Roman" w:hAnsi="Times New Roman" w:cs="Times New Roman"/>
          <w:sz w:val="24"/>
          <w:szCs w:val="24"/>
        </w:rPr>
        <w:t>ы</w:t>
      </w:r>
      <w:r w:rsidR="00CC0A20" w:rsidRPr="007F4478">
        <w:rPr>
          <w:rFonts w:ascii="Times New Roman" w:hAnsi="Times New Roman" w:cs="Times New Roman"/>
          <w:sz w:val="24"/>
          <w:szCs w:val="24"/>
        </w:rPr>
        <w:t xml:space="preserve"> их социализации </w:t>
      </w:r>
      <w:r w:rsidR="007F4478" w:rsidRPr="007F4478">
        <w:rPr>
          <w:rFonts w:ascii="Times New Roman" w:hAnsi="Times New Roman" w:cs="Times New Roman"/>
          <w:sz w:val="24"/>
          <w:szCs w:val="24"/>
        </w:rPr>
        <w:t xml:space="preserve">и адаптации </w:t>
      </w:r>
      <w:r w:rsidR="00CC0A20" w:rsidRPr="007F4478">
        <w:rPr>
          <w:rFonts w:ascii="Times New Roman" w:hAnsi="Times New Roman" w:cs="Times New Roman"/>
          <w:sz w:val="24"/>
          <w:szCs w:val="24"/>
        </w:rPr>
        <w:t>во французск</w:t>
      </w:r>
      <w:r w:rsidR="007F4478" w:rsidRPr="007F4478">
        <w:rPr>
          <w:rFonts w:ascii="Times New Roman" w:hAnsi="Times New Roman" w:cs="Times New Roman"/>
          <w:sz w:val="24"/>
          <w:szCs w:val="24"/>
        </w:rPr>
        <w:t>ий социум</w:t>
      </w:r>
      <w:r w:rsidR="00CC0A20" w:rsidRPr="007F4478">
        <w:rPr>
          <w:rFonts w:ascii="Times New Roman" w:hAnsi="Times New Roman" w:cs="Times New Roman"/>
          <w:sz w:val="24"/>
          <w:szCs w:val="24"/>
        </w:rPr>
        <w:t>,</w:t>
      </w:r>
      <w:r w:rsidR="007F4478" w:rsidRPr="007F4478">
        <w:rPr>
          <w:rFonts w:ascii="Times New Roman" w:hAnsi="Times New Roman" w:cs="Times New Roman"/>
          <w:sz w:val="24"/>
          <w:szCs w:val="24"/>
        </w:rPr>
        <w:t xml:space="preserve"> что предопределяется в определенной степени</w:t>
      </w:r>
      <w:r w:rsidR="00CC0A20" w:rsidRPr="007F4478">
        <w:rPr>
          <w:rFonts w:ascii="Times New Roman" w:hAnsi="Times New Roman" w:cs="Times New Roman"/>
          <w:sz w:val="24"/>
          <w:szCs w:val="24"/>
        </w:rPr>
        <w:t xml:space="preserve"> слабы</w:t>
      </w:r>
      <w:r w:rsidR="007F4478" w:rsidRPr="007F4478">
        <w:rPr>
          <w:rFonts w:ascii="Times New Roman" w:hAnsi="Times New Roman" w:cs="Times New Roman"/>
          <w:sz w:val="24"/>
          <w:szCs w:val="24"/>
        </w:rPr>
        <w:t>м</w:t>
      </w:r>
      <w:r w:rsidR="00CC0A20" w:rsidRPr="007F4478">
        <w:rPr>
          <w:rFonts w:ascii="Times New Roman" w:hAnsi="Times New Roman" w:cs="Times New Roman"/>
          <w:sz w:val="24"/>
          <w:szCs w:val="24"/>
        </w:rPr>
        <w:t xml:space="preserve"> государственны</w:t>
      </w:r>
      <w:r w:rsidR="007F4478" w:rsidRPr="007F4478">
        <w:rPr>
          <w:rFonts w:ascii="Times New Roman" w:hAnsi="Times New Roman" w:cs="Times New Roman"/>
          <w:sz w:val="24"/>
          <w:szCs w:val="24"/>
        </w:rPr>
        <w:t>м</w:t>
      </w:r>
      <w:r w:rsidR="00CC0A20" w:rsidRPr="007F4478">
        <w:rPr>
          <w:rFonts w:ascii="Times New Roman" w:hAnsi="Times New Roman" w:cs="Times New Roman"/>
          <w:sz w:val="24"/>
          <w:szCs w:val="24"/>
        </w:rPr>
        <w:t xml:space="preserve"> регул</w:t>
      </w:r>
      <w:r w:rsidR="007F4478" w:rsidRPr="007F4478">
        <w:rPr>
          <w:rFonts w:ascii="Times New Roman" w:hAnsi="Times New Roman" w:cs="Times New Roman"/>
          <w:sz w:val="24"/>
          <w:szCs w:val="24"/>
        </w:rPr>
        <w:t>ированием указанных процессов</w:t>
      </w:r>
      <w:r w:rsidR="00CC0A20" w:rsidRPr="007F4478">
        <w:rPr>
          <w:rFonts w:ascii="Times New Roman" w:hAnsi="Times New Roman" w:cs="Times New Roman"/>
          <w:sz w:val="24"/>
          <w:szCs w:val="24"/>
        </w:rPr>
        <w:t xml:space="preserve">, </w:t>
      </w:r>
      <w:r w:rsidR="007F4478" w:rsidRPr="007F4478">
        <w:rPr>
          <w:rFonts w:ascii="Times New Roman" w:hAnsi="Times New Roman" w:cs="Times New Roman"/>
          <w:sz w:val="24"/>
          <w:szCs w:val="24"/>
        </w:rPr>
        <w:t xml:space="preserve">а также </w:t>
      </w:r>
      <w:r w:rsidR="00CC0A20" w:rsidRPr="007F4478">
        <w:rPr>
          <w:rFonts w:ascii="Times New Roman" w:hAnsi="Times New Roman" w:cs="Times New Roman"/>
          <w:sz w:val="24"/>
          <w:szCs w:val="24"/>
        </w:rPr>
        <w:t>нежелани</w:t>
      </w:r>
      <w:r w:rsidR="007F4478" w:rsidRPr="007F4478">
        <w:rPr>
          <w:rFonts w:ascii="Times New Roman" w:hAnsi="Times New Roman" w:cs="Times New Roman"/>
          <w:sz w:val="24"/>
          <w:szCs w:val="24"/>
        </w:rPr>
        <w:t>ем</w:t>
      </w:r>
      <w:r w:rsidR="00CC0A20" w:rsidRPr="007F4478">
        <w:rPr>
          <w:rFonts w:ascii="Times New Roman" w:hAnsi="Times New Roman" w:cs="Times New Roman"/>
          <w:sz w:val="24"/>
          <w:szCs w:val="24"/>
        </w:rPr>
        <w:t xml:space="preserve"> самих </w:t>
      </w:r>
      <w:r w:rsidR="007F4478" w:rsidRPr="007F4478">
        <w:rPr>
          <w:rFonts w:ascii="Times New Roman" w:hAnsi="Times New Roman" w:cs="Times New Roman"/>
          <w:sz w:val="24"/>
          <w:szCs w:val="24"/>
        </w:rPr>
        <w:t>индивидов</w:t>
      </w:r>
      <w:r w:rsidR="00CC0A20" w:rsidRPr="007F4478">
        <w:rPr>
          <w:rFonts w:ascii="Times New Roman" w:hAnsi="Times New Roman" w:cs="Times New Roman"/>
          <w:sz w:val="24"/>
          <w:szCs w:val="24"/>
        </w:rPr>
        <w:t xml:space="preserve"> принимать </w:t>
      </w:r>
      <w:r w:rsidR="007F4478" w:rsidRPr="007F4478">
        <w:rPr>
          <w:rFonts w:ascii="Times New Roman" w:hAnsi="Times New Roman" w:cs="Times New Roman"/>
          <w:sz w:val="24"/>
          <w:szCs w:val="24"/>
        </w:rPr>
        <w:t xml:space="preserve">образ жизни, </w:t>
      </w:r>
      <w:r w:rsidR="00CC0A20" w:rsidRPr="007F4478">
        <w:rPr>
          <w:rFonts w:ascii="Times New Roman" w:hAnsi="Times New Roman" w:cs="Times New Roman"/>
          <w:sz w:val="24"/>
          <w:szCs w:val="24"/>
        </w:rPr>
        <w:t xml:space="preserve">законы и правила поведения </w:t>
      </w:r>
      <w:r w:rsidR="007F4478" w:rsidRPr="007F4478">
        <w:rPr>
          <w:rFonts w:ascii="Times New Roman" w:hAnsi="Times New Roman" w:cs="Times New Roman"/>
          <w:sz w:val="24"/>
          <w:szCs w:val="24"/>
        </w:rPr>
        <w:t>французского общества</w:t>
      </w:r>
      <w:r w:rsidR="00CC0A20" w:rsidRPr="007F4478">
        <w:rPr>
          <w:rFonts w:ascii="Times New Roman" w:hAnsi="Times New Roman" w:cs="Times New Roman"/>
          <w:sz w:val="24"/>
          <w:szCs w:val="24"/>
        </w:rPr>
        <w:t>.</w:t>
      </w:r>
    </w:p>
    <w:p w14:paraId="6DD105E2" w14:textId="24AD3E22" w:rsidR="00314AAC" w:rsidRPr="003501E7" w:rsidRDefault="00314AAC" w:rsidP="005C1FED">
      <w:pPr>
        <w:widowControl w:val="0"/>
        <w:autoSpaceDE w:val="0"/>
        <w:autoSpaceDN w:val="0"/>
        <w:adjustRightInd w:val="0"/>
        <w:spacing w:after="0" w:line="360" w:lineRule="auto"/>
        <w:ind w:firstLine="709"/>
        <w:jc w:val="both"/>
        <w:rPr>
          <w:rFonts w:ascii="Times New Roman" w:hAnsi="Times New Roman" w:cs="Times New Roman"/>
          <w:sz w:val="24"/>
          <w:szCs w:val="24"/>
        </w:rPr>
      </w:pPr>
    </w:p>
    <w:p w14:paraId="11D80AD8" w14:textId="77777777" w:rsidR="00CC0A20" w:rsidRPr="003501E7" w:rsidRDefault="00CC0A20" w:rsidP="0034569D">
      <w:pPr>
        <w:widowControl w:val="0"/>
        <w:autoSpaceDE w:val="0"/>
        <w:autoSpaceDN w:val="0"/>
        <w:adjustRightInd w:val="0"/>
        <w:spacing w:after="0" w:line="360" w:lineRule="auto"/>
        <w:ind w:firstLine="709"/>
        <w:jc w:val="both"/>
        <w:rPr>
          <w:rFonts w:ascii="Times New Roman" w:hAnsi="Times New Roman" w:cs="Times New Roman"/>
          <w:sz w:val="24"/>
          <w:szCs w:val="24"/>
        </w:rPr>
      </w:pPr>
    </w:p>
    <w:p w14:paraId="2FB220AF" w14:textId="77777777" w:rsidR="004B635F" w:rsidRPr="003501E7" w:rsidRDefault="004B635F" w:rsidP="0034569D">
      <w:pPr>
        <w:widowControl w:val="0"/>
        <w:autoSpaceDE w:val="0"/>
        <w:autoSpaceDN w:val="0"/>
        <w:adjustRightInd w:val="0"/>
        <w:spacing w:after="0" w:line="360" w:lineRule="auto"/>
        <w:ind w:firstLine="709"/>
        <w:jc w:val="both"/>
        <w:rPr>
          <w:rFonts w:ascii="Times New Roman" w:hAnsi="Times New Roman" w:cs="Times New Roman"/>
          <w:sz w:val="24"/>
          <w:szCs w:val="24"/>
        </w:rPr>
      </w:pPr>
    </w:p>
    <w:p w14:paraId="6EE4FD6A" w14:textId="1EFDD7A5" w:rsidR="00BD73E0" w:rsidRPr="003501E7" w:rsidRDefault="00BD73E0" w:rsidP="0034569D">
      <w:pPr>
        <w:spacing w:after="0" w:line="360" w:lineRule="auto"/>
        <w:ind w:firstLine="709"/>
        <w:jc w:val="both"/>
        <w:rPr>
          <w:rFonts w:ascii="Times New Roman" w:hAnsi="Times New Roman" w:cs="Times New Roman"/>
          <w:sz w:val="24"/>
          <w:szCs w:val="24"/>
          <w:highlight w:val="green"/>
        </w:rPr>
      </w:pPr>
    </w:p>
    <w:p w14:paraId="1F71FCB5" w14:textId="7A6EF2D3" w:rsidR="001D1F73" w:rsidRPr="003501E7" w:rsidRDefault="00E84813" w:rsidP="0034569D">
      <w:pPr>
        <w:spacing w:after="0" w:line="360" w:lineRule="auto"/>
        <w:ind w:firstLine="709"/>
        <w:jc w:val="both"/>
        <w:rPr>
          <w:rFonts w:ascii="Times New Roman" w:hAnsi="Times New Roman" w:cs="Times New Roman"/>
          <w:sz w:val="24"/>
          <w:szCs w:val="24"/>
        </w:rPr>
      </w:pPr>
      <w:r w:rsidRPr="003501E7">
        <w:rPr>
          <w:rFonts w:ascii="Times New Roman" w:hAnsi="Times New Roman" w:cs="Times New Roman"/>
          <w:sz w:val="24"/>
          <w:szCs w:val="24"/>
        </w:rPr>
        <w:t xml:space="preserve"> </w:t>
      </w:r>
    </w:p>
    <w:p w14:paraId="68CAAEDC" w14:textId="77777777" w:rsidR="00BD73E0" w:rsidRPr="003501E7" w:rsidRDefault="00BD73E0" w:rsidP="00BB02CC">
      <w:pPr>
        <w:rPr>
          <w:rFonts w:ascii="Times New Roman" w:hAnsi="Times New Roman" w:cs="Times New Roman"/>
          <w:sz w:val="28"/>
          <w:szCs w:val="28"/>
        </w:rPr>
      </w:pPr>
    </w:p>
    <w:p w14:paraId="0505C327" w14:textId="4D1A9AAB" w:rsidR="005D3FA1" w:rsidRPr="00E51AA6" w:rsidRDefault="00BB02CC" w:rsidP="00E51AA6">
      <w:pPr>
        <w:pStyle w:val="1"/>
        <w:jc w:val="center"/>
        <w:rPr>
          <w:sz w:val="24"/>
          <w:szCs w:val="24"/>
        </w:rPr>
      </w:pPr>
      <w:r w:rsidRPr="003501E7">
        <w:br w:type="page"/>
      </w:r>
      <w:bookmarkStart w:id="10" w:name="_Toc483212785"/>
      <w:r w:rsidRPr="00E51AA6">
        <w:rPr>
          <w:sz w:val="24"/>
          <w:szCs w:val="24"/>
        </w:rPr>
        <w:lastRenderedPageBreak/>
        <w:t>Список использованных источников и литературы</w:t>
      </w:r>
      <w:bookmarkEnd w:id="10"/>
    </w:p>
    <w:p w14:paraId="491C5874" w14:textId="77777777" w:rsidR="005D3FA1" w:rsidRPr="003501E7" w:rsidRDefault="005D3FA1" w:rsidP="00A26DAC">
      <w:pPr>
        <w:spacing w:after="0" w:line="360" w:lineRule="auto"/>
        <w:jc w:val="center"/>
        <w:rPr>
          <w:rFonts w:ascii="Times New Roman" w:hAnsi="Times New Roman" w:cs="Times New Roman"/>
          <w:b/>
          <w:sz w:val="28"/>
          <w:szCs w:val="28"/>
        </w:rPr>
      </w:pPr>
      <w:r w:rsidRPr="003501E7">
        <w:rPr>
          <w:rFonts w:ascii="Times New Roman" w:hAnsi="Times New Roman" w:cs="Times New Roman"/>
          <w:b/>
          <w:sz w:val="28"/>
          <w:szCs w:val="28"/>
          <w:u w:val="single"/>
        </w:rPr>
        <w:t>Источники</w:t>
      </w:r>
      <w:r w:rsidRPr="003501E7">
        <w:rPr>
          <w:rFonts w:ascii="Times New Roman" w:hAnsi="Times New Roman" w:cs="Times New Roman"/>
          <w:b/>
          <w:sz w:val="28"/>
          <w:szCs w:val="28"/>
        </w:rPr>
        <w:t>:</w:t>
      </w:r>
    </w:p>
    <w:p w14:paraId="5F7A3733" w14:textId="77777777" w:rsidR="005D3FA1" w:rsidRPr="003501E7" w:rsidRDefault="005D3FA1" w:rsidP="00A26DAC">
      <w:pPr>
        <w:spacing w:after="0" w:line="360" w:lineRule="auto"/>
        <w:jc w:val="center"/>
        <w:rPr>
          <w:rFonts w:ascii="Times New Roman" w:hAnsi="Times New Roman" w:cs="Times New Roman"/>
          <w:b/>
          <w:sz w:val="28"/>
          <w:szCs w:val="28"/>
        </w:rPr>
      </w:pPr>
      <w:r w:rsidRPr="003501E7">
        <w:rPr>
          <w:rFonts w:ascii="Times New Roman" w:hAnsi="Times New Roman" w:cs="Times New Roman"/>
          <w:b/>
          <w:sz w:val="28"/>
          <w:szCs w:val="28"/>
        </w:rPr>
        <w:t>Документы:</w:t>
      </w:r>
    </w:p>
    <w:p w14:paraId="04E0E2C2" w14:textId="72216712" w:rsidR="00A26DAC" w:rsidRPr="003501E7" w:rsidRDefault="00A26DAC" w:rsidP="00F50D79">
      <w:pPr>
        <w:pStyle w:val="a3"/>
        <w:numPr>
          <w:ilvl w:val="0"/>
          <w:numId w:val="39"/>
        </w:numPr>
        <w:tabs>
          <w:tab w:val="left" w:pos="709"/>
        </w:tabs>
        <w:spacing w:line="360" w:lineRule="auto"/>
        <w:ind w:left="0" w:firstLine="357"/>
        <w:rPr>
          <w:rFonts w:ascii="Times New Roman" w:hAnsi="Times New Roman"/>
          <w:sz w:val="24"/>
          <w:szCs w:val="24"/>
          <w:lang w:val="ru-RU"/>
        </w:rPr>
      </w:pPr>
      <w:r w:rsidRPr="003501E7">
        <w:rPr>
          <w:rFonts w:ascii="Times New Roman" w:hAnsi="Times New Roman"/>
          <w:sz w:val="24"/>
          <w:szCs w:val="24"/>
          <w:lang w:val="ru-RU"/>
        </w:rPr>
        <w:t xml:space="preserve">Директива 2002/90/ЕС от 28 ноября 2002 г. «Об установлении определения.. для помощи незаконному въезду, транзиту и пребыванию». URL: </w:t>
      </w:r>
      <w:hyperlink r:id="rId12" w:history="1">
        <w:r w:rsidRPr="003501E7">
          <w:rPr>
            <w:rStyle w:val="a8"/>
            <w:rFonts w:ascii="Times New Roman" w:hAnsi="Times New Roman"/>
            <w:color w:val="auto"/>
            <w:sz w:val="24"/>
            <w:szCs w:val="24"/>
            <w:lang w:val="ru-RU"/>
          </w:rPr>
          <w:t>http://eulaw.edu.ru/documents/legislation/law_defence/unleg_emmigr.htm</w:t>
        </w:r>
      </w:hyperlink>
      <w:r w:rsidRPr="003501E7">
        <w:rPr>
          <w:rFonts w:ascii="Times New Roman" w:hAnsi="Times New Roman"/>
          <w:sz w:val="24"/>
          <w:szCs w:val="24"/>
          <w:lang w:val="ru-RU"/>
        </w:rPr>
        <w:t xml:space="preserve"> </w:t>
      </w:r>
    </w:p>
    <w:p w14:paraId="4267DAB5" w14:textId="067C1C19" w:rsidR="00A26DAC" w:rsidRPr="00E51AA6" w:rsidRDefault="00A26DAC" w:rsidP="00F50D79">
      <w:pPr>
        <w:pStyle w:val="a3"/>
        <w:numPr>
          <w:ilvl w:val="0"/>
          <w:numId w:val="39"/>
        </w:numPr>
        <w:tabs>
          <w:tab w:val="left" w:pos="709"/>
        </w:tabs>
        <w:spacing w:line="360" w:lineRule="auto"/>
        <w:ind w:left="0" w:firstLine="357"/>
        <w:rPr>
          <w:rFonts w:ascii="Times New Roman" w:hAnsi="Times New Roman"/>
          <w:sz w:val="24"/>
          <w:szCs w:val="24"/>
          <w:lang w:val="en-US"/>
        </w:rPr>
      </w:pPr>
      <w:r w:rsidRPr="003501E7">
        <w:rPr>
          <w:rFonts w:ascii="Times New Roman" w:hAnsi="Times New Roman"/>
          <w:sz w:val="24"/>
          <w:szCs w:val="24"/>
          <w:lang w:val="ru-RU"/>
        </w:rPr>
        <w:t>Директива 2009/50/ЕС Совета от 25 мая 2009 г. «Об установлении условий въезда и пребывания граждан третьих стран» // Journal officiel de l’Union europeenne L 155/17 du 18.6.2009. р. 135-147.</w:t>
      </w:r>
      <w:r w:rsidRPr="003501E7">
        <w:rPr>
          <w:rFonts w:ascii="Times New Roman" w:hAnsi="Times New Roman"/>
          <w:i/>
          <w:iCs/>
          <w:sz w:val="24"/>
          <w:szCs w:val="24"/>
          <w:bdr w:val="none" w:sz="0" w:space="0" w:color="auto" w:frame="1"/>
          <w:lang w:val="ru-RU"/>
        </w:rPr>
        <w:t xml:space="preserve"> </w:t>
      </w:r>
      <w:r w:rsidRPr="00E51AA6">
        <w:rPr>
          <w:rFonts w:ascii="Times New Roman" w:hAnsi="Times New Roman"/>
          <w:sz w:val="24"/>
          <w:szCs w:val="24"/>
          <w:lang w:val="en-US"/>
        </w:rPr>
        <w:t xml:space="preserve">URL: </w:t>
      </w:r>
      <w:hyperlink r:id="rId13" w:history="1">
        <w:r w:rsidRPr="00E51AA6">
          <w:rPr>
            <w:rStyle w:val="a8"/>
            <w:rFonts w:ascii="Times New Roman" w:hAnsi="Times New Roman"/>
            <w:color w:val="auto"/>
            <w:sz w:val="24"/>
            <w:szCs w:val="24"/>
            <w:lang w:val="en-US"/>
          </w:rPr>
          <w:t>http://eur-lex.europa.eu/legal-content/FR/TXT/?uri=celex%3A32009L0050</w:t>
        </w:r>
      </w:hyperlink>
      <w:r w:rsidRPr="00E51AA6">
        <w:rPr>
          <w:rFonts w:ascii="Times New Roman" w:hAnsi="Times New Roman"/>
          <w:sz w:val="24"/>
          <w:szCs w:val="24"/>
          <w:lang w:val="en-US"/>
        </w:rPr>
        <w:t xml:space="preserve"> </w:t>
      </w:r>
    </w:p>
    <w:p w14:paraId="2EF9AB02" w14:textId="7A2A590E" w:rsidR="00051BDA" w:rsidRPr="00E51AA6" w:rsidRDefault="00051BDA" w:rsidP="00F50D79">
      <w:pPr>
        <w:pStyle w:val="a3"/>
        <w:numPr>
          <w:ilvl w:val="0"/>
          <w:numId w:val="39"/>
        </w:numPr>
        <w:tabs>
          <w:tab w:val="left" w:pos="709"/>
        </w:tabs>
        <w:spacing w:line="360" w:lineRule="auto"/>
        <w:ind w:left="0" w:firstLine="357"/>
        <w:rPr>
          <w:rFonts w:ascii="Times New Roman" w:hAnsi="Times New Roman"/>
          <w:bCs/>
          <w:sz w:val="24"/>
          <w:szCs w:val="24"/>
          <w:lang w:val="en-US"/>
        </w:rPr>
      </w:pPr>
      <w:r w:rsidRPr="003501E7">
        <w:rPr>
          <w:rStyle w:val="w"/>
          <w:rFonts w:ascii="Times New Roman" w:hAnsi="Times New Roman"/>
          <w:sz w:val="24"/>
          <w:szCs w:val="24"/>
          <w:shd w:val="clear" w:color="auto" w:fill="FFFFFF"/>
          <w:lang w:val="ru-RU"/>
        </w:rPr>
        <w:t>Лиссабонский</w:t>
      </w:r>
      <w:r w:rsidRPr="003501E7">
        <w:rPr>
          <w:rStyle w:val="w"/>
          <w:rFonts w:ascii="Times New Roman" w:hAnsi="Times New Roman"/>
          <w:sz w:val="24"/>
          <w:szCs w:val="24"/>
          <w:lang w:val="ru-RU"/>
        </w:rPr>
        <w:t> </w:t>
      </w:r>
      <w:r w:rsidRPr="003501E7">
        <w:rPr>
          <w:rStyle w:val="w"/>
          <w:rFonts w:ascii="Times New Roman" w:hAnsi="Times New Roman"/>
          <w:sz w:val="24"/>
          <w:szCs w:val="24"/>
          <w:shd w:val="clear" w:color="auto" w:fill="FFFFFF"/>
          <w:lang w:val="ru-RU"/>
        </w:rPr>
        <w:t>договор</w:t>
      </w:r>
      <w:r w:rsidRPr="003501E7">
        <w:rPr>
          <w:rStyle w:val="w"/>
          <w:rFonts w:ascii="Times New Roman" w:hAnsi="Times New Roman"/>
          <w:sz w:val="24"/>
          <w:szCs w:val="24"/>
          <w:lang w:val="ru-RU"/>
        </w:rPr>
        <w:t> </w:t>
      </w:r>
      <w:r w:rsidRPr="003501E7">
        <w:rPr>
          <w:rStyle w:val="w"/>
          <w:rFonts w:ascii="Times New Roman" w:hAnsi="Times New Roman"/>
          <w:sz w:val="24"/>
          <w:szCs w:val="24"/>
          <w:shd w:val="clear" w:color="auto" w:fill="FFFFFF"/>
          <w:lang w:val="ru-RU"/>
        </w:rPr>
        <w:t>о</w:t>
      </w:r>
      <w:r w:rsidRPr="003501E7">
        <w:rPr>
          <w:rStyle w:val="w"/>
          <w:rFonts w:ascii="Times New Roman" w:hAnsi="Times New Roman"/>
          <w:sz w:val="24"/>
          <w:szCs w:val="24"/>
          <w:lang w:val="ru-RU"/>
        </w:rPr>
        <w:t> </w:t>
      </w:r>
      <w:r w:rsidRPr="003501E7">
        <w:rPr>
          <w:rStyle w:val="w"/>
          <w:rFonts w:ascii="Times New Roman" w:hAnsi="Times New Roman"/>
          <w:sz w:val="24"/>
          <w:szCs w:val="24"/>
          <w:shd w:val="clear" w:color="auto" w:fill="FFFFFF"/>
          <w:lang w:val="ru-RU"/>
        </w:rPr>
        <w:t>внесении</w:t>
      </w:r>
      <w:r w:rsidRPr="003501E7">
        <w:rPr>
          <w:rStyle w:val="w"/>
          <w:rFonts w:ascii="Times New Roman" w:hAnsi="Times New Roman"/>
          <w:sz w:val="24"/>
          <w:szCs w:val="24"/>
          <w:lang w:val="ru-RU"/>
        </w:rPr>
        <w:t> </w:t>
      </w:r>
      <w:r w:rsidRPr="003501E7">
        <w:rPr>
          <w:rStyle w:val="w"/>
          <w:rFonts w:ascii="Times New Roman" w:hAnsi="Times New Roman"/>
          <w:sz w:val="24"/>
          <w:szCs w:val="24"/>
          <w:shd w:val="clear" w:color="auto" w:fill="FFFFFF"/>
          <w:lang w:val="ru-RU"/>
        </w:rPr>
        <w:t>изменений</w:t>
      </w:r>
      <w:r w:rsidRPr="003501E7">
        <w:rPr>
          <w:rStyle w:val="w"/>
          <w:rFonts w:ascii="Times New Roman" w:hAnsi="Times New Roman"/>
          <w:sz w:val="24"/>
          <w:szCs w:val="24"/>
          <w:lang w:val="ru-RU"/>
        </w:rPr>
        <w:t> </w:t>
      </w:r>
      <w:r w:rsidRPr="003501E7">
        <w:rPr>
          <w:rStyle w:val="w"/>
          <w:rFonts w:ascii="Times New Roman" w:hAnsi="Times New Roman"/>
          <w:sz w:val="24"/>
          <w:szCs w:val="24"/>
          <w:shd w:val="clear" w:color="auto" w:fill="FFFFFF"/>
          <w:lang w:val="ru-RU"/>
        </w:rPr>
        <w:t>в Договор</w:t>
      </w:r>
      <w:r w:rsidRPr="003501E7">
        <w:rPr>
          <w:rStyle w:val="w"/>
          <w:rFonts w:ascii="Times New Roman" w:hAnsi="Times New Roman"/>
          <w:sz w:val="24"/>
          <w:szCs w:val="24"/>
          <w:lang w:val="ru-RU"/>
        </w:rPr>
        <w:t xml:space="preserve"> </w:t>
      </w:r>
      <w:r w:rsidRPr="003501E7">
        <w:rPr>
          <w:rStyle w:val="w"/>
          <w:rFonts w:ascii="Times New Roman" w:hAnsi="Times New Roman"/>
          <w:sz w:val="24"/>
          <w:szCs w:val="24"/>
          <w:shd w:val="clear" w:color="auto" w:fill="FFFFFF"/>
          <w:lang w:val="ru-RU"/>
        </w:rPr>
        <w:t>о</w:t>
      </w:r>
      <w:r w:rsidRPr="003501E7">
        <w:rPr>
          <w:rStyle w:val="w"/>
          <w:rFonts w:ascii="Times New Roman" w:hAnsi="Times New Roman"/>
          <w:sz w:val="24"/>
          <w:szCs w:val="24"/>
          <w:lang w:val="ru-RU"/>
        </w:rPr>
        <w:t xml:space="preserve"> </w:t>
      </w:r>
      <w:r w:rsidRPr="003501E7">
        <w:rPr>
          <w:rStyle w:val="w"/>
          <w:rFonts w:ascii="Times New Roman" w:hAnsi="Times New Roman"/>
          <w:sz w:val="24"/>
          <w:szCs w:val="24"/>
          <w:shd w:val="clear" w:color="auto" w:fill="FFFFFF"/>
          <w:lang w:val="ru-RU"/>
        </w:rPr>
        <w:t>Европейском</w:t>
      </w:r>
      <w:r w:rsidRPr="003501E7">
        <w:rPr>
          <w:rStyle w:val="w"/>
          <w:rFonts w:ascii="Times New Roman" w:hAnsi="Times New Roman"/>
          <w:sz w:val="24"/>
          <w:szCs w:val="24"/>
          <w:lang w:val="ru-RU"/>
        </w:rPr>
        <w:t xml:space="preserve"> </w:t>
      </w:r>
      <w:r w:rsidRPr="003501E7">
        <w:rPr>
          <w:rStyle w:val="w"/>
          <w:rFonts w:ascii="Times New Roman" w:hAnsi="Times New Roman"/>
          <w:sz w:val="24"/>
          <w:szCs w:val="24"/>
          <w:shd w:val="clear" w:color="auto" w:fill="FFFFFF"/>
          <w:lang w:val="ru-RU"/>
        </w:rPr>
        <w:t>союзе</w:t>
      </w:r>
      <w:r w:rsidRPr="003501E7">
        <w:rPr>
          <w:rStyle w:val="w"/>
          <w:rFonts w:ascii="Times New Roman" w:hAnsi="Times New Roman"/>
          <w:sz w:val="24"/>
          <w:szCs w:val="24"/>
          <w:lang w:val="ru-RU"/>
        </w:rPr>
        <w:t xml:space="preserve"> </w:t>
      </w:r>
      <w:r w:rsidRPr="003501E7">
        <w:rPr>
          <w:rStyle w:val="w"/>
          <w:rFonts w:ascii="Times New Roman" w:hAnsi="Times New Roman"/>
          <w:sz w:val="24"/>
          <w:szCs w:val="24"/>
          <w:shd w:val="clear" w:color="auto" w:fill="FFFFFF"/>
          <w:lang w:val="ru-RU"/>
        </w:rPr>
        <w:t>и</w:t>
      </w:r>
      <w:r w:rsidRPr="003501E7">
        <w:rPr>
          <w:rStyle w:val="w"/>
          <w:rFonts w:ascii="Times New Roman" w:hAnsi="Times New Roman"/>
          <w:sz w:val="24"/>
          <w:szCs w:val="24"/>
          <w:lang w:val="ru-RU"/>
        </w:rPr>
        <w:t xml:space="preserve"> </w:t>
      </w:r>
      <w:r w:rsidRPr="003501E7">
        <w:rPr>
          <w:rStyle w:val="w"/>
          <w:rFonts w:ascii="Times New Roman" w:hAnsi="Times New Roman"/>
          <w:sz w:val="24"/>
          <w:szCs w:val="24"/>
          <w:shd w:val="clear" w:color="auto" w:fill="FFFFFF"/>
          <w:lang w:val="ru-RU"/>
        </w:rPr>
        <w:t>Договор</w:t>
      </w:r>
      <w:r w:rsidRPr="003501E7">
        <w:rPr>
          <w:rStyle w:val="w"/>
          <w:rFonts w:ascii="Times New Roman" w:hAnsi="Times New Roman"/>
          <w:sz w:val="24"/>
          <w:szCs w:val="24"/>
          <w:lang w:val="ru-RU"/>
        </w:rPr>
        <w:t xml:space="preserve"> </w:t>
      </w:r>
      <w:r w:rsidRPr="003501E7">
        <w:rPr>
          <w:rStyle w:val="w"/>
          <w:rFonts w:ascii="Times New Roman" w:hAnsi="Times New Roman"/>
          <w:sz w:val="24"/>
          <w:szCs w:val="24"/>
          <w:shd w:val="clear" w:color="auto" w:fill="FFFFFF"/>
          <w:lang w:val="ru-RU"/>
        </w:rPr>
        <w:t>об</w:t>
      </w:r>
      <w:r w:rsidRPr="003501E7">
        <w:rPr>
          <w:rStyle w:val="w"/>
          <w:rFonts w:ascii="Times New Roman" w:hAnsi="Times New Roman"/>
          <w:sz w:val="24"/>
          <w:szCs w:val="24"/>
          <w:lang w:val="ru-RU"/>
        </w:rPr>
        <w:t xml:space="preserve"> </w:t>
      </w:r>
      <w:r w:rsidRPr="003501E7">
        <w:rPr>
          <w:rStyle w:val="w"/>
          <w:rFonts w:ascii="Times New Roman" w:hAnsi="Times New Roman"/>
          <w:sz w:val="24"/>
          <w:szCs w:val="24"/>
          <w:shd w:val="clear" w:color="auto" w:fill="FFFFFF"/>
          <w:lang w:val="ru-RU"/>
        </w:rPr>
        <w:t>учреждении</w:t>
      </w:r>
      <w:r w:rsidRPr="003501E7">
        <w:rPr>
          <w:rStyle w:val="w"/>
          <w:rFonts w:ascii="Times New Roman" w:hAnsi="Times New Roman"/>
          <w:sz w:val="24"/>
          <w:szCs w:val="24"/>
          <w:lang w:val="ru-RU"/>
        </w:rPr>
        <w:t xml:space="preserve"> </w:t>
      </w:r>
      <w:r w:rsidRPr="003501E7">
        <w:rPr>
          <w:rStyle w:val="w"/>
          <w:rFonts w:ascii="Times New Roman" w:hAnsi="Times New Roman"/>
          <w:sz w:val="24"/>
          <w:szCs w:val="24"/>
          <w:shd w:val="clear" w:color="auto" w:fill="FFFFFF"/>
          <w:lang w:val="ru-RU"/>
        </w:rPr>
        <w:t>Европейского</w:t>
      </w:r>
      <w:r w:rsidRPr="003501E7">
        <w:rPr>
          <w:rStyle w:val="w"/>
          <w:rFonts w:ascii="Times New Roman" w:hAnsi="Times New Roman"/>
          <w:sz w:val="24"/>
          <w:szCs w:val="24"/>
          <w:lang w:val="ru-RU"/>
        </w:rPr>
        <w:t xml:space="preserve"> </w:t>
      </w:r>
      <w:r w:rsidRPr="003501E7">
        <w:rPr>
          <w:rStyle w:val="w"/>
          <w:rFonts w:ascii="Times New Roman" w:hAnsi="Times New Roman"/>
          <w:sz w:val="24"/>
          <w:szCs w:val="24"/>
          <w:shd w:val="clear" w:color="auto" w:fill="FFFFFF"/>
          <w:lang w:val="ru-RU"/>
        </w:rPr>
        <w:t>сообщества</w:t>
      </w:r>
      <w:r w:rsidRPr="003501E7">
        <w:rPr>
          <w:rStyle w:val="w"/>
          <w:rFonts w:ascii="Times New Roman" w:hAnsi="Times New Roman"/>
          <w:sz w:val="24"/>
          <w:szCs w:val="24"/>
          <w:lang w:val="ru-RU"/>
        </w:rPr>
        <w:t xml:space="preserve">, </w:t>
      </w:r>
      <w:r w:rsidRPr="003501E7">
        <w:rPr>
          <w:rStyle w:val="w"/>
          <w:rFonts w:ascii="Times New Roman" w:hAnsi="Times New Roman"/>
          <w:sz w:val="24"/>
          <w:szCs w:val="24"/>
          <w:shd w:val="clear" w:color="auto" w:fill="FFFFFF"/>
          <w:lang w:val="ru-RU"/>
        </w:rPr>
        <w:t>англ</w:t>
      </w:r>
      <w:r w:rsidRPr="003501E7">
        <w:rPr>
          <w:rStyle w:val="w"/>
          <w:rFonts w:ascii="Times New Roman" w:hAnsi="Times New Roman"/>
          <w:sz w:val="24"/>
          <w:szCs w:val="24"/>
          <w:lang w:val="ru-RU"/>
        </w:rPr>
        <w:t xml:space="preserve">. </w:t>
      </w:r>
      <w:r w:rsidRPr="003501E7">
        <w:rPr>
          <w:rStyle w:val="w"/>
          <w:rFonts w:ascii="Times New Roman" w:hAnsi="Times New Roman"/>
          <w:sz w:val="24"/>
          <w:szCs w:val="24"/>
          <w:shd w:val="clear" w:color="auto" w:fill="FFFFFF"/>
          <w:lang w:val="en-US"/>
        </w:rPr>
        <w:t>Treaty</w:t>
      </w:r>
      <w:r w:rsidRPr="003501E7">
        <w:rPr>
          <w:rStyle w:val="w"/>
          <w:rFonts w:ascii="Times New Roman" w:hAnsi="Times New Roman"/>
          <w:sz w:val="24"/>
          <w:szCs w:val="24"/>
          <w:lang w:val="en-US"/>
        </w:rPr>
        <w:t xml:space="preserve"> </w:t>
      </w:r>
      <w:r w:rsidR="007613F2" w:rsidRPr="003501E7">
        <w:rPr>
          <w:rStyle w:val="w"/>
          <w:rFonts w:ascii="Times New Roman" w:hAnsi="Times New Roman"/>
          <w:sz w:val="24"/>
          <w:szCs w:val="24"/>
          <w:shd w:val="clear" w:color="auto" w:fill="FFFFFF"/>
          <w:lang w:val="en-US"/>
        </w:rPr>
        <w:t>of Lisbon</w:t>
      </w:r>
      <w:r w:rsidRPr="003501E7">
        <w:rPr>
          <w:rStyle w:val="w"/>
          <w:rFonts w:ascii="Times New Roman" w:hAnsi="Times New Roman"/>
          <w:sz w:val="24"/>
          <w:szCs w:val="24"/>
          <w:lang w:val="en-US"/>
        </w:rPr>
        <w:t xml:space="preserve"> </w:t>
      </w:r>
      <w:r w:rsidRPr="003501E7">
        <w:rPr>
          <w:rStyle w:val="w"/>
          <w:rFonts w:ascii="Times New Roman" w:hAnsi="Times New Roman"/>
          <w:sz w:val="24"/>
          <w:szCs w:val="24"/>
          <w:shd w:val="clear" w:color="auto" w:fill="FFFFFF"/>
          <w:lang w:val="en-US"/>
        </w:rPr>
        <w:t>amending</w:t>
      </w:r>
      <w:r w:rsidRPr="003501E7">
        <w:rPr>
          <w:rStyle w:val="w"/>
          <w:rFonts w:ascii="Times New Roman" w:hAnsi="Times New Roman"/>
          <w:sz w:val="24"/>
          <w:szCs w:val="24"/>
          <w:lang w:val="en-US"/>
        </w:rPr>
        <w:t xml:space="preserve"> </w:t>
      </w:r>
      <w:r w:rsidRPr="003501E7">
        <w:rPr>
          <w:rStyle w:val="w"/>
          <w:rFonts w:ascii="Times New Roman" w:hAnsi="Times New Roman"/>
          <w:sz w:val="24"/>
          <w:szCs w:val="24"/>
          <w:shd w:val="clear" w:color="auto" w:fill="FFFFFF"/>
          <w:lang w:val="en-US"/>
        </w:rPr>
        <w:t>the</w:t>
      </w:r>
      <w:r w:rsidRPr="003501E7">
        <w:rPr>
          <w:rStyle w:val="w"/>
          <w:rFonts w:ascii="Times New Roman" w:hAnsi="Times New Roman"/>
          <w:sz w:val="24"/>
          <w:szCs w:val="24"/>
          <w:lang w:val="en-US"/>
        </w:rPr>
        <w:t xml:space="preserve"> </w:t>
      </w:r>
      <w:r w:rsidRPr="003501E7">
        <w:rPr>
          <w:rStyle w:val="w"/>
          <w:rFonts w:ascii="Times New Roman" w:hAnsi="Times New Roman"/>
          <w:sz w:val="24"/>
          <w:szCs w:val="24"/>
          <w:shd w:val="clear" w:color="auto" w:fill="FFFFFF"/>
          <w:lang w:val="en-US"/>
        </w:rPr>
        <w:t>Treaty</w:t>
      </w:r>
      <w:r w:rsidRPr="003501E7">
        <w:rPr>
          <w:rStyle w:val="w"/>
          <w:rFonts w:ascii="Times New Roman" w:hAnsi="Times New Roman"/>
          <w:sz w:val="24"/>
          <w:szCs w:val="24"/>
          <w:lang w:val="en-US"/>
        </w:rPr>
        <w:t xml:space="preserve"> </w:t>
      </w:r>
      <w:r w:rsidRPr="003501E7">
        <w:rPr>
          <w:rStyle w:val="w"/>
          <w:rFonts w:ascii="Times New Roman" w:hAnsi="Times New Roman"/>
          <w:sz w:val="24"/>
          <w:szCs w:val="24"/>
          <w:shd w:val="clear" w:color="auto" w:fill="FFFFFF"/>
          <w:lang w:val="en-US"/>
        </w:rPr>
        <w:t>on</w:t>
      </w:r>
      <w:r w:rsidRPr="003501E7">
        <w:rPr>
          <w:rStyle w:val="w"/>
          <w:rFonts w:ascii="Times New Roman" w:hAnsi="Times New Roman"/>
          <w:sz w:val="24"/>
          <w:szCs w:val="24"/>
          <w:lang w:val="en-US"/>
        </w:rPr>
        <w:t xml:space="preserve"> </w:t>
      </w:r>
      <w:r w:rsidRPr="003501E7">
        <w:rPr>
          <w:rStyle w:val="w"/>
          <w:rFonts w:ascii="Times New Roman" w:hAnsi="Times New Roman"/>
          <w:sz w:val="24"/>
          <w:szCs w:val="24"/>
          <w:shd w:val="clear" w:color="auto" w:fill="FFFFFF"/>
          <w:lang w:val="en-US"/>
        </w:rPr>
        <w:t>European</w:t>
      </w:r>
      <w:r w:rsidRPr="003501E7">
        <w:rPr>
          <w:rStyle w:val="w"/>
          <w:rFonts w:ascii="Times New Roman" w:hAnsi="Times New Roman"/>
          <w:sz w:val="24"/>
          <w:szCs w:val="24"/>
          <w:lang w:val="en-US"/>
        </w:rPr>
        <w:t xml:space="preserve"> </w:t>
      </w:r>
      <w:r w:rsidRPr="003501E7">
        <w:rPr>
          <w:rStyle w:val="w"/>
          <w:rFonts w:ascii="Times New Roman" w:hAnsi="Times New Roman"/>
          <w:sz w:val="24"/>
          <w:szCs w:val="24"/>
          <w:shd w:val="clear" w:color="auto" w:fill="FFFFFF"/>
          <w:lang w:val="en-US"/>
        </w:rPr>
        <w:t>Union</w:t>
      </w:r>
      <w:r w:rsidRPr="003501E7">
        <w:rPr>
          <w:rStyle w:val="w"/>
          <w:rFonts w:ascii="Times New Roman" w:hAnsi="Times New Roman"/>
          <w:sz w:val="24"/>
          <w:szCs w:val="24"/>
          <w:lang w:val="en-US"/>
        </w:rPr>
        <w:t xml:space="preserve"> </w:t>
      </w:r>
      <w:r w:rsidRPr="003501E7">
        <w:rPr>
          <w:rStyle w:val="w"/>
          <w:rFonts w:ascii="Times New Roman" w:hAnsi="Times New Roman"/>
          <w:sz w:val="24"/>
          <w:szCs w:val="24"/>
          <w:shd w:val="clear" w:color="auto" w:fill="FFFFFF"/>
          <w:lang w:val="en-US"/>
        </w:rPr>
        <w:t>and</w:t>
      </w:r>
      <w:r w:rsidRPr="003501E7">
        <w:rPr>
          <w:rStyle w:val="w"/>
          <w:rFonts w:ascii="Times New Roman" w:hAnsi="Times New Roman"/>
          <w:sz w:val="24"/>
          <w:szCs w:val="24"/>
          <w:lang w:val="en-US"/>
        </w:rPr>
        <w:t xml:space="preserve"> </w:t>
      </w:r>
      <w:r w:rsidRPr="003501E7">
        <w:rPr>
          <w:rStyle w:val="w"/>
          <w:rFonts w:ascii="Times New Roman" w:hAnsi="Times New Roman"/>
          <w:sz w:val="24"/>
          <w:szCs w:val="24"/>
          <w:shd w:val="clear" w:color="auto" w:fill="FFFFFF"/>
          <w:lang w:val="en-US"/>
        </w:rPr>
        <w:t>the</w:t>
      </w:r>
      <w:r w:rsidRPr="003501E7">
        <w:rPr>
          <w:rStyle w:val="w"/>
          <w:rFonts w:ascii="Times New Roman" w:hAnsi="Times New Roman"/>
          <w:sz w:val="24"/>
          <w:szCs w:val="24"/>
          <w:lang w:val="en-US"/>
        </w:rPr>
        <w:t xml:space="preserve"> </w:t>
      </w:r>
      <w:r w:rsidRPr="003501E7">
        <w:rPr>
          <w:rStyle w:val="w"/>
          <w:rFonts w:ascii="Times New Roman" w:hAnsi="Times New Roman"/>
          <w:sz w:val="24"/>
          <w:szCs w:val="24"/>
          <w:shd w:val="clear" w:color="auto" w:fill="FFFFFF"/>
          <w:lang w:val="en-US"/>
        </w:rPr>
        <w:t>Treaty</w:t>
      </w:r>
      <w:r w:rsidRPr="003501E7">
        <w:rPr>
          <w:rStyle w:val="w"/>
          <w:rFonts w:ascii="Times New Roman" w:hAnsi="Times New Roman"/>
          <w:sz w:val="24"/>
          <w:szCs w:val="24"/>
          <w:lang w:val="en-US"/>
        </w:rPr>
        <w:t xml:space="preserve"> </w:t>
      </w:r>
      <w:r w:rsidRPr="003501E7">
        <w:rPr>
          <w:rStyle w:val="w"/>
          <w:rFonts w:ascii="Times New Roman" w:hAnsi="Times New Roman"/>
          <w:sz w:val="24"/>
          <w:szCs w:val="24"/>
          <w:shd w:val="clear" w:color="auto" w:fill="FFFFFF"/>
          <w:lang w:val="en-US"/>
        </w:rPr>
        <w:t>establishing</w:t>
      </w:r>
      <w:r w:rsidRPr="003501E7">
        <w:rPr>
          <w:rStyle w:val="w"/>
          <w:rFonts w:ascii="Times New Roman" w:hAnsi="Times New Roman"/>
          <w:sz w:val="24"/>
          <w:szCs w:val="24"/>
          <w:lang w:val="en-US"/>
        </w:rPr>
        <w:t xml:space="preserve"> </w:t>
      </w:r>
      <w:r w:rsidRPr="003501E7">
        <w:rPr>
          <w:rStyle w:val="w"/>
          <w:rFonts w:ascii="Times New Roman" w:hAnsi="Times New Roman"/>
          <w:sz w:val="24"/>
          <w:szCs w:val="24"/>
          <w:shd w:val="clear" w:color="auto" w:fill="FFFFFF"/>
          <w:lang w:val="en-US"/>
        </w:rPr>
        <w:t>the</w:t>
      </w:r>
      <w:r w:rsidRPr="003501E7">
        <w:rPr>
          <w:rStyle w:val="w"/>
          <w:rFonts w:ascii="Times New Roman" w:hAnsi="Times New Roman"/>
          <w:sz w:val="24"/>
          <w:szCs w:val="24"/>
          <w:lang w:val="en-US"/>
        </w:rPr>
        <w:t xml:space="preserve"> </w:t>
      </w:r>
      <w:r w:rsidRPr="003501E7">
        <w:rPr>
          <w:rStyle w:val="w"/>
          <w:rFonts w:ascii="Times New Roman" w:hAnsi="Times New Roman"/>
          <w:sz w:val="24"/>
          <w:szCs w:val="24"/>
          <w:shd w:val="clear" w:color="auto" w:fill="FFFFFF"/>
          <w:lang w:val="en-US"/>
        </w:rPr>
        <w:t>European</w:t>
      </w:r>
      <w:r w:rsidRPr="003501E7">
        <w:rPr>
          <w:rStyle w:val="w"/>
          <w:rFonts w:ascii="Times New Roman" w:hAnsi="Times New Roman"/>
          <w:sz w:val="24"/>
          <w:szCs w:val="24"/>
          <w:lang w:val="en-US"/>
        </w:rPr>
        <w:t xml:space="preserve"> </w:t>
      </w:r>
      <w:r w:rsidRPr="003501E7">
        <w:rPr>
          <w:rStyle w:val="w"/>
          <w:rFonts w:ascii="Times New Roman" w:hAnsi="Times New Roman"/>
          <w:sz w:val="24"/>
          <w:szCs w:val="24"/>
          <w:shd w:val="clear" w:color="auto" w:fill="FFFFFF"/>
          <w:lang w:val="en-US"/>
        </w:rPr>
        <w:t>Community</w:t>
      </w:r>
      <w:r w:rsidRPr="003501E7">
        <w:rPr>
          <w:rStyle w:val="w"/>
          <w:rFonts w:ascii="Times New Roman" w:hAnsi="Times New Roman"/>
          <w:sz w:val="24"/>
          <w:szCs w:val="24"/>
          <w:lang w:val="en-US"/>
        </w:rPr>
        <w:t xml:space="preserve">  // </w:t>
      </w:r>
      <w:r w:rsidRPr="003501E7">
        <w:rPr>
          <w:rStyle w:val="w"/>
          <w:rFonts w:ascii="Times New Roman" w:hAnsi="Times New Roman"/>
          <w:sz w:val="24"/>
          <w:szCs w:val="24"/>
          <w:shd w:val="clear" w:color="auto" w:fill="FFFFFF"/>
          <w:lang w:val="en-US"/>
        </w:rPr>
        <w:t xml:space="preserve">Official Journal of the European Union. </w:t>
      </w:r>
      <w:r w:rsidRPr="00E51AA6">
        <w:rPr>
          <w:rStyle w:val="w"/>
          <w:rFonts w:ascii="Times New Roman" w:hAnsi="Times New Roman"/>
          <w:sz w:val="24"/>
          <w:szCs w:val="24"/>
          <w:shd w:val="clear" w:color="auto" w:fill="FFFFFF"/>
          <w:lang w:val="en-US"/>
        </w:rPr>
        <w:t>C. 306, 17.12.2007. URL:</w:t>
      </w:r>
      <w:r w:rsidRPr="00E51AA6">
        <w:rPr>
          <w:rFonts w:ascii="Times New Roman" w:hAnsi="Times New Roman"/>
          <w:bCs/>
          <w:sz w:val="24"/>
          <w:szCs w:val="24"/>
          <w:lang w:val="en-US"/>
        </w:rPr>
        <w:t xml:space="preserve"> </w:t>
      </w:r>
      <w:hyperlink r:id="rId14" w:history="1">
        <w:r w:rsidRPr="00E51AA6">
          <w:rPr>
            <w:rStyle w:val="a8"/>
            <w:rFonts w:ascii="Times New Roman" w:hAnsi="Times New Roman"/>
            <w:bCs/>
            <w:color w:val="auto"/>
            <w:sz w:val="24"/>
            <w:szCs w:val="24"/>
            <w:lang w:val="en-US"/>
          </w:rPr>
          <w:t>http://bookshop.europa.eu/is-bin/INTERSHOP.enfinity/WFS/EU-Bookshop-Site/en_GB/-/EUR/ViewPublication-Start?PublicationKey=FXAC07306</w:t>
        </w:r>
      </w:hyperlink>
      <w:r w:rsidRPr="00E51AA6">
        <w:rPr>
          <w:rFonts w:ascii="Times New Roman" w:hAnsi="Times New Roman"/>
          <w:bCs/>
          <w:sz w:val="24"/>
          <w:szCs w:val="24"/>
          <w:lang w:val="en-US"/>
        </w:rPr>
        <w:t xml:space="preserve"> </w:t>
      </w:r>
    </w:p>
    <w:p w14:paraId="0C942690" w14:textId="7BF4F354" w:rsidR="00BB1DD8" w:rsidRPr="00E51AA6" w:rsidRDefault="00BB1DD8" w:rsidP="00F50D79">
      <w:pPr>
        <w:pStyle w:val="a3"/>
        <w:numPr>
          <w:ilvl w:val="0"/>
          <w:numId w:val="39"/>
        </w:numPr>
        <w:tabs>
          <w:tab w:val="left" w:pos="709"/>
        </w:tabs>
        <w:spacing w:line="360" w:lineRule="auto"/>
        <w:ind w:left="0" w:firstLine="357"/>
        <w:rPr>
          <w:rFonts w:ascii="Times New Roman" w:hAnsi="Times New Roman"/>
          <w:sz w:val="24"/>
          <w:szCs w:val="24"/>
          <w:lang w:val="en-US"/>
        </w:rPr>
      </w:pPr>
      <w:r w:rsidRPr="003501E7">
        <w:rPr>
          <w:rFonts w:ascii="Times New Roman" w:hAnsi="Times New Roman"/>
          <w:sz w:val="24"/>
          <w:szCs w:val="24"/>
          <w:lang w:val="ru-RU"/>
        </w:rPr>
        <w:t xml:space="preserve">Рамочное соглашение от 28 ноября 2002 г. «Об усилении уголовно-правовых стандартов в целях наказания помощи незаконному въезду, транзиту и пребыванию». </w:t>
      </w:r>
      <w:r w:rsidRPr="00E51AA6">
        <w:rPr>
          <w:rFonts w:ascii="Times New Roman" w:hAnsi="Times New Roman"/>
          <w:sz w:val="24"/>
          <w:szCs w:val="24"/>
          <w:lang w:val="en-US"/>
        </w:rPr>
        <w:t xml:space="preserve">URL: </w:t>
      </w:r>
      <w:hyperlink r:id="rId15" w:history="1">
        <w:r w:rsidRPr="00E51AA6">
          <w:rPr>
            <w:rStyle w:val="a8"/>
            <w:rFonts w:ascii="Times New Roman" w:hAnsi="Times New Roman"/>
            <w:color w:val="auto"/>
            <w:sz w:val="24"/>
            <w:szCs w:val="24"/>
            <w:lang w:val="en-US"/>
          </w:rPr>
          <w:t>http://zakon2.rada.gov.ua/laws/show/994_837?test=4/UMfPEGznhhxEX.Zi/YG4gpHI4I.s80msh8Ie6</w:t>
        </w:r>
      </w:hyperlink>
      <w:r w:rsidRPr="00E51AA6">
        <w:rPr>
          <w:rFonts w:ascii="Times New Roman" w:hAnsi="Times New Roman"/>
          <w:sz w:val="24"/>
          <w:szCs w:val="24"/>
          <w:lang w:val="en-US"/>
        </w:rPr>
        <w:t xml:space="preserve">  </w:t>
      </w:r>
    </w:p>
    <w:p w14:paraId="62D1EDEA" w14:textId="77777777" w:rsidR="00F50D79" w:rsidRPr="00E51AA6" w:rsidRDefault="00F50D79" w:rsidP="00F50D79">
      <w:pPr>
        <w:pStyle w:val="a3"/>
        <w:numPr>
          <w:ilvl w:val="0"/>
          <w:numId w:val="39"/>
        </w:numPr>
        <w:tabs>
          <w:tab w:val="left" w:pos="709"/>
        </w:tabs>
        <w:spacing w:line="360" w:lineRule="auto"/>
        <w:ind w:left="0" w:firstLine="357"/>
        <w:rPr>
          <w:rFonts w:ascii="Times New Roman" w:hAnsi="Times New Roman"/>
          <w:sz w:val="24"/>
          <w:szCs w:val="24"/>
          <w:lang w:val="en-US"/>
        </w:rPr>
      </w:pPr>
      <w:r w:rsidRPr="003501E7">
        <w:rPr>
          <w:rFonts w:ascii="Times New Roman" w:hAnsi="Times New Roman"/>
          <w:sz w:val="24"/>
          <w:szCs w:val="24"/>
          <w:lang w:val="en-US"/>
        </w:rPr>
        <w:t xml:space="preserve">5th Annual Report on Immigration and Asylum (2013). Communication from the Commission to the European Parliament and the Council. </w:t>
      </w:r>
      <w:r w:rsidRPr="00E51AA6">
        <w:rPr>
          <w:rFonts w:ascii="Times New Roman" w:hAnsi="Times New Roman"/>
          <w:sz w:val="24"/>
          <w:szCs w:val="24"/>
          <w:lang w:val="en-US"/>
        </w:rPr>
        <w:t xml:space="preserve">Brussels, 22.5.2014. URL: </w:t>
      </w:r>
      <w:hyperlink r:id="rId16" w:history="1">
        <w:r w:rsidRPr="00E51AA6">
          <w:rPr>
            <w:rStyle w:val="a8"/>
            <w:rFonts w:ascii="Times New Roman" w:hAnsi="Times New Roman"/>
            <w:color w:val="auto"/>
            <w:sz w:val="24"/>
            <w:szCs w:val="24"/>
            <w:lang w:val="en-US"/>
          </w:rPr>
          <w:t>https://ec.europa.eu/anti-trafficking/sites/antitrafficking/files/5th_annual_report_on_immigration_and_asylum_en_1.pdf</w:t>
        </w:r>
      </w:hyperlink>
      <w:r w:rsidRPr="0086627E">
        <w:rPr>
          <w:rFonts w:ascii="Times New Roman" w:hAnsi="Times New Roman"/>
          <w:sz w:val="24"/>
          <w:szCs w:val="24"/>
          <w:lang w:val="en-US"/>
        </w:rPr>
        <w:t xml:space="preserve"> </w:t>
      </w:r>
    </w:p>
    <w:p w14:paraId="2AA11515" w14:textId="77777777" w:rsidR="00F50D79" w:rsidRPr="00E51AA6" w:rsidRDefault="00F50D79" w:rsidP="00F50D79">
      <w:pPr>
        <w:pStyle w:val="a3"/>
        <w:numPr>
          <w:ilvl w:val="0"/>
          <w:numId w:val="39"/>
        </w:numPr>
        <w:tabs>
          <w:tab w:val="left" w:pos="709"/>
        </w:tabs>
        <w:spacing w:line="360" w:lineRule="auto"/>
        <w:ind w:left="0" w:firstLine="357"/>
        <w:rPr>
          <w:rFonts w:ascii="Times New Roman" w:hAnsi="Times New Roman"/>
          <w:sz w:val="24"/>
          <w:szCs w:val="24"/>
          <w:lang w:val="en-US"/>
        </w:rPr>
      </w:pPr>
      <w:r w:rsidRPr="003501E7">
        <w:rPr>
          <w:rFonts w:ascii="Times New Roman" w:hAnsi="Times New Roman"/>
          <w:sz w:val="24"/>
          <w:szCs w:val="24"/>
          <w:lang w:val="en-US"/>
        </w:rPr>
        <w:t xml:space="preserve">Annual Report on Immigration and Asylum (2013). </w:t>
      </w:r>
      <w:r w:rsidRPr="00E51AA6">
        <w:rPr>
          <w:rFonts w:ascii="Times New Roman" w:hAnsi="Times New Roman"/>
          <w:sz w:val="24"/>
          <w:szCs w:val="24"/>
          <w:lang w:val="en-US"/>
        </w:rPr>
        <w:t xml:space="preserve">URL: </w:t>
      </w:r>
      <w:hyperlink r:id="rId17" w:history="1">
        <w:r w:rsidRPr="00E51AA6">
          <w:rPr>
            <w:rStyle w:val="a8"/>
            <w:rFonts w:ascii="Times New Roman" w:hAnsi="Times New Roman"/>
            <w:color w:val="auto"/>
            <w:sz w:val="24"/>
            <w:szCs w:val="24"/>
            <w:lang w:val="en-US"/>
          </w:rPr>
          <w:t>https://ec.europa.eu/anti-trafficking/eu-policy/5th-annual-report-immigration-and-asylum-2013_en</w:t>
        </w:r>
      </w:hyperlink>
    </w:p>
    <w:p w14:paraId="00B28FC3" w14:textId="77777777" w:rsidR="00F50D79" w:rsidRPr="004E0C5E" w:rsidRDefault="00F50D79" w:rsidP="00F50D79">
      <w:pPr>
        <w:pStyle w:val="a3"/>
        <w:numPr>
          <w:ilvl w:val="0"/>
          <w:numId w:val="39"/>
        </w:numPr>
        <w:tabs>
          <w:tab w:val="left" w:pos="709"/>
        </w:tabs>
        <w:spacing w:line="360" w:lineRule="auto"/>
        <w:ind w:left="0" w:firstLine="357"/>
        <w:rPr>
          <w:rFonts w:ascii="Times New Roman" w:hAnsi="Times New Roman"/>
          <w:sz w:val="24"/>
          <w:szCs w:val="24"/>
          <w:lang w:val="en-US"/>
        </w:rPr>
      </w:pPr>
      <w:r w:rsidRPr="003501E7">
        <w:rPr>
          <w:rFonts w:ascii="Times New Roman" w:hAnsi="Times New Roman"/>
          <w:sz w:val="24"/>
          <w:szCs w:val="24"/>
        </w:rPr>
        <w:t>Arrêté du 17 avril 2015 relatif à l’aide au retour et à la réinsertion</w:t>
      </w:r>
      <w:r w:rsidRPr="003501E7">
        <w:rPr>
          <w:rFonts w:ascii="Times New Roman" w:hAnsi="Times New Roman"/>
          <w:sz w:val="24"/>
          <w:szCs w:val="24"/>
          <w:lang w:val="en-US"/>
        </w:rPr>
        <w:t xml:space="preserve">. </w:t>
      </w:r>
      <w:r w:rsidRPr="003501E7">
        <w:rPr>
          <w:rFonts w:ascii="Times New Roman" w:hAnsi="Times New Roman"/>
          <w:sz w:val="24"/>
          <w:szCs w:val="24"/>
        </w:rPr>
        <w:t xml:space="preserve"> </w:t>
      </w:r>
      <w:r w:rsidRPr="003501E7">
        <w:rPr>
          <w:rStyle w:val="a6"/>
          <w:rFonts w:ascii="Times New Roman" w:hAnsi="Times New Roman"/>
          <w:sz w:val="24"/>
          <w:szCs w:val="24"/>
          <w:vertAlign w:val="baseline"/>
        </w:rPr>
        <w:t xml:space="preserve">// Journal Officiel de la République Française. </w:t>
      </w:r>
      <w:r w:rsidRPr="003501E7">
        <w:rPr>
          <w:rFonts w:ascii="Times New Roman" w:hAnsi="Times New Roman"/>
          <w:sz w:val="24"/>
          <w:szCs w:val="24"/>
        </w:rPr>
        <w:t>23 avril 2015</w:t>
      </w:r>
      <w:r w:rsidRPr="003501E7">
        <w:rPr>
          <w:rStyle w:val="a6"/>
          <w:rFonts w:ascii="Times New Roman" w:hAnsi="Times New Roman"/>
          <w:sz w:val="24"/>
          <w:szCs w:val="24"/>
          <w:vertAlign w:val="baseline"/>
        </w:rPr>
        <w:t xml:space="preserve">. URL: </w:t>
      </w:r>
      <w:hyperlink r:id="rId18" w:history="1">
        <w:r w:rsidRPr="003501E7">
          <w:rPr>
            <w:rStyle w:val="a8"/>
            <w:rFonts w:ascii="Times New Roman" w:hAnsi="Times New Roman"/>
            <w:color w:val="auto"/>
            <w:sz w:val="24"/>
            <w:szCs w:val="24"/>
          </w:rPr>
          <w:t>http://www.immigration.interieur.gouv.fr/content/download/81884/601403/file/Arrete-du-17-avril-2015-relatif-aide-au-retour-et-reinsertion.pdf</w:t>
        </w:r>
      </w:hyperlink>
      <w:r w:rsidRPr="004E0C5E">
        <w:rPr>
          <w:rFonts w:ascii="Times New Roman" w:hAnsi="Times New Roman"/>
          <w:sz w:val="24"/>
          <w:szCs w:val="24"/>
          <w:lang w:val="en-US"/>
        </w:rPr>
        <w:t xml:space="preserve"> </w:t>
      </w:r>
    </w:p>
    <w:p w14:paraId="5D41EA1B" w14:textId="77777777" w:rsidR="00F50D79" w:rsidRPr="003501E7" w:rsidRDefault="00DC19DE" w:rsidP="00F50D79">
      <w:pPr>
        <w:pStyle w:val="a3"/>
        <w:numPr>
          <w:ilvl w:val="0"/>
          <w:numId w:val="39"/>
        </w:numPr>
        <w:tabs>
          <w:tab w:val="left" w:pos="709"/>
        </w:tabs>
        <w:spacing w:line="360" w:lineRule="auto"/>
        <w:ind w:left="0" w:firstLine="357"/>
        <w:rPr>
          <w:rStyle w:val="a6"/>
          <w:rFonts w:ascii="Times New Roman" w:hAnsi="Times New Roman"/>
          <w:sz w:val="24"/>
          <w:szCs w:val="24"/>
          <w:vertAlign w:val="baseline"/>
        </w:rPr>
      </w:pPr>
      <w:hyperlink r:id="rId19" w:history="1">
        <w:r w:rsidR="00F50D79" w:rsidRPr="003501E7">
          <w:rPr>
            <w:rStyle w:val="a6"/>
            <w:rFonts w:ascii="Times New Roman" w:hAnsi="Times New Roman"/>
            <w:sz w:val="24"/>
            <w:szCs w:val="24"/>
            <w:vertAlign w:val="baseline"/>
          </w:rPr>
          <w:t>Arrêté du 19 février 2015 portant approbation du livret du citoyen mentionné à l'article 37 du décret n° 93-1362 du 30 décembre 1993</w:t>
        </w:r>
      </w:hyperlink>
      <w:r w:rsidR="00F50D79" w:rsidRPr="003501E7">
        <w:rPr>
          <w:rStyle w:val="a6"/>
          <w:rFonts w:ascii="Times New Roman" w:hAnsi="Times New Roman"/>
          <w:sz w:val="24"/>
          <w:szCs w:val="24"/>
          <w:vertAlign w:val="baseline"/>
        </w:rPr>
        <w:t xml:space="preserve"> // Journal Officiel de la République Française. 25 février 2015. URL: </w:t>
      </w:r>
      <w:hyperlink r:id="rId20" w:history="1">
        <w:r w:rsidR="00F50D79" w:rsidRPr="003501E7">
          <w:rPr>
            <w:rStyle w:val="a8"/>
            <w:rFonts w:ascii="Times New Roman" w:hAnsi="Times New Roman"/>
            <w:color w:val="auto"/>
            <w:sz w:val="24"/>
            <w:szCs w:val="24"/>
          </w:rPr>
          <w:t>http://www.immigration.interieur.gouv.fr/content/download/79056/581373/file/Arrete-publie-INTV1504971A.pdf</w:t>
        </w:r>
      </w:hyperlink>
      <w:r w:rsidR="00F50D79" w:rsidRPr="003501E7">
        <w:rPr>
          <w:rStyle w:val="a6"/>
          <w:rFonts w:ascii="Times New Roman" w:hAnsi="Times New Roman"/>
          <w:sz w:val="24"/>
          <w:szCs w:val="24"/>
          <w:vertAlign w:val="baseline"/>
        </w:rPr>
        <w:t xml:space="preserve">  </w:t>
      </w:r>
    </w:p>
    <w:p w14:paraId="44BEE57A" w14:textId="11AF19AC" w:rsidR="00F50D79" w:rsidRPr="003501E7" w:rsidRDefault="00F50D79" w:rsidP="00F50D79">
      <w:pPr>
        <w:pStyle w:val="a3"/>
        <w:numPr>
          <w:ilvl w:val="0"/>
          <w:numId w:val="39"/>
        </w:numPr>
        <w:tabs>
          <w:tab w:val="left" w:pos="709"/>
        </w:tabs>
        <w:spacing w:line="360" w:lineRule="auto"/>
        <w:ind w:left="0" w:firstLine="357"/>
        <w:rPr>
          <w:rFonts w:ascii="Times New Roman" w:hAnsi="Times New Roman"/>
          <w:sz w:val="24"/>
          <w:szCs w:val="24"/>
          <w:lang w:val="ru-RU"/>
        </w:rPr>
      </w:pPr>
      <w:r w:rsidRPr="003501E7">
        <w:rPr>
          <w:rFonts w:ascii="Times New Roman" w:hAnsi="Times New Roman"/>
          <w:sz w:val="24"/>
          <w:szCs w:val="24"/>
          <w:lang w:val="en-US"/>
        </w:rPr>
        <w:t xml:space="preserve">Council Directive 2004/81/EC of 29 April 2004 on the residence permit issued to </w:t>
      </w:r>
      <w:r w:rsidR="007613F2" w:rsidRPr="003501E7">
        <w:rPr>
          <w:rFonts w:ascii="Times New Roman" w:hAnsi="Times New Roman"/>
          <w:sz w:val="24"/>
          <w:szCs w:val="24"/>
          <w:lang w:val="en-US"/>
        </w:rPr>
        <w:t>third country</w:t>
      </w:r>
      <w:r w:rsidRPr="003501E7">
        <w:rPr>
          <w:rFonts w:ascii="Times New Roman" w:hAnsi="Times New Roman"/>
          <w:sz w:val="24"/>
          <w:szCs w:val="24"/>
          <w:lang w:val="en-US"/>
        </w:rPr>
        <w:t xml:space="preserve"> nationals who are victims of trafficking in human beings or who have been the subject of an action to facilitate illegal immigration, who cooperate with the competent authorities // Official Journal L 26. </w:t>
      </w:r>
      <w:r w:rsidRPr="003501E7">
        <w:rPr>
          <w:rFonts w:ascii="Times New Roman" w:hAnsi="Times New Roman"/>
          <w:sz w:val="24"/>
          <w:szCs w:val="24"/>
          <w:lang w:val="ru-RU"/>
        </w:rPr>
        <w:t>06/08/2004. P. 19–23.</w:t>
      </w:r>
    </w:p>
    <w:p w14:paraId="6A764C30" w14:textId="77777777" w:rsidR="00F50D79" w:rsidRPr="003501E7" w:rsidRDefault="00F50D79" w:rsidP="00F50D79">
      <w:pPr>
        <w:pStyle w:val="a3"/>
        <w:numPr>
          <w:ilvl w:val="0"/>
          <w:numId w:val="39"/>
        </w:numPr>
        <w:tabs>
          <w:tab w:val="left" w:pos="709"/>
        </w:tabs>
        <w:spacing w:line="360" w:lineRule="auto"/>
        <w:ind w:left="0" w:firstLine="357"/>
        <w:rPr>
          <w:rFonts w:ascii="Times New Roman" w:hAnsi="Times New Roman"/>
          <w:sz w:val="24"/>
          <w:szCs w:val="24"/>
          <w:lang w:val="ru-RU"/>
        </w:rPr>
      </w:pPr>
      <w:r w:rsidRPr="003501E7">
        <w:rPr>
          <w:rFonts w:ascii="Times New Roman" w:hAnsi="Times New Roman"/>
          <w:sz w:val="24"/>
          <w:szCs w:val="24"/>
          <w:lang w:val="en-US"/>
        </w:rPr>
        <w:t xml:space="preserve">Council Regulation (EC) No 539/2001 of 15 March 2001 listing the third countries whose nationals must be in possession of visas when crossing the external borders and those whose nationals are exempt from that requirement. </w:t>
      </w:r>
      <w:r w:rsidRPr="003501E7">
        <w:rPr>
          <w:rFonts w:ascii="Times New Roman" w:hAnsi="Times New Roman"/>
          <w:sz w:val="24"/>
          <w:szCs w:val="24"/>
          <w:lang w:val="ru-RU"/>
        </w:rPr>
        <w:t>OJ L 81, 21.3.2001, P. 1–7.</w:t>
      </w:r>
    </w:p>
    <w:p w14:paraId="5755C998" w14:textId="77777777" w:rsidR="00F50D79" w:rsidRPr="003501E7" w:rsidRDefault="00F50D79" w:rsidP="00F50D79">
      <w:pPr>
        <w:pStyle w:val="a3"/>
        <w:numPr>
          <w:ilvl w:val="0"/>
          <w:numId w:val="39"/>
        </w:numPr>
        <w:tabs>
          <w:tab w:val="left" w:pos="709"/>
        </w:tabs>
        <w:spacing w:line="360" w:lineRule="auto"/>
        <w:ind w:left="0" w:firstLine="357"/>
        <w:rPr>
          <w:rStyle w:val="a6"/>
          <w:rFonts w:ascii="Times New Roman" w:hAnsi="Times New Roman"/>
          <w:sz w:val="24"/>
          <w:szCs w:val="24"/>
          <w:vertAlign w:val="baseline"/>
          <w:lang w:val="ru-RU"/>
        </w:rPr>
      </w:pPr>
      <w:r w:rsidRPr="003501E7">
        <w:rPr>
          <w:rStyle w:val="a6"/>
          <w:rFonts w:ascii="Times New Roman" w:hAnsi="Times New Roman"/>
          <w:sz w:val="24"/>
          <w:szCs w:val="24"/>
          <w:vertAlign w:val="baseline"/>
          <w:lang w:val="ru-RU"/>
        </w:rPr>
        <w:t xml:space="preserve">Decision n° 2007-557 DC November 15th 2007. URL: </w:t>
      </w:r>
      <w:hyperlink r:id="rId21" w:history="1">
        <w:r w:rsidRPr="003501E7">
          <w:rPr>
            <w:rStyle w:val="a8"/>
            <w:rFonts w:ascii="Times New Roman" w:hAnsi="Times New Roman"/>
            <w:color w:val="auto"/>
            <w:sz w:val="24"/>
            <w:szCs w:val="24"/>
            <w:lang w:val="ru-RU"/>
          </w:rPr>
          <w:t>http://www.conseil-constitutionnel.fr/conseil-constitutionnel/root/bank/download/2007557DCa2007557dc.pdf</w:t>
        </w:r>
      </w:hyperlink>
      <w:r w:rsidRPr="003501E7">
        <w:rPr>
          <w:rStyle w:val="a6"/>
          <w:rFonts w:ascii="Times New Roman" w:hAnsi="Times New Roman"/>
          <w:sz w:val="24"/>
          <w:szCs w:val="24"/>
          <w:vertAlign w:val="baseline"/>
          <w:lang w:val="ru-RU"/>
        </w:rPr>
        <w:t xml:space="preserve"> </w:t>
      </w:r>
    </w:p>
    <w:p w14:paraId="1123A53D" w14:textId="77777777" w:rsidR="00F50D79" w:rsidRPr="00E51AA6" w:rsidRDefault="00F50D79" w:rsidP="00F50D79">
      <w:pPr>
        <w:pStyle w:val="a3"/>
        <w:numPr>
          <w:ilvl w:val="0"/>
          <w:numId w:val="39"/>
        </w:numPr>
        <w:tabs>
          <w:tab w:val="left" w:pos="709"/>
        </w:tabs>
        <w:spacing w:line="360" w:lineRule="auto"/>
        <w:ind w:left="0" w:firstLine="357"/>
        <w:rPr>
          <w:rFonts w:ascii="Times New Roman" w:hAnsi="Times New Roman"/>
          <w:sz w:val="24"/>
          <w:szCs w:val="24"/>
          <w:lang w:val="en-US"/>
        </w:rPr>
      </w:pPr>
      <w:r w:rsidRPr="003501E7">
        <w:rPr>
          <w:rStyle w:val="a9"/>
          <w:rFonts w:ascii="Times New Roman" w:hAnsi="Times New Roman"/>
          <w:b w:val="0"/>
          <w:sz w:val="24"/>
          <w:szCs w:val="24"/>
          <w:shd w:val="clear" w:color="auto" w:fill="FFFFFF"/>
          <w:lang w:val="en-US"/>
        </w:rPr>
        <w:t>Décret n° 2013-728 du</w:t>
      </w:r>
      <w:r w:rsidRPr="003501E7">
        <w:rPr>
          <w:rStyle w:val="apple-converted-space"/>
          <w:rFonts w:ascii="Times New Roman" w:hAnsi="Times New Roman"/>
          <w:b/>
          <w:bCs/>
          <w:sz w:val="24"/>
          <w:szCs w:val="24"/>
          <w:shd w:val="clear" w:color="auto" w:fill="FFFFFF"/>
          <w:lang w:val="en-US"/>
        </w:rPr>
        <w:t> </w:t>
      </w:r>
      <w:r w:rsidRPr="003501E7">
        <w:rPr>
          <w:rStyle w:val="a9"/>
          <w:rFonts w:ascii="Times New Roman" w:hAnsi="Times New Roman"/>
          <w:b w:val="0"/>
          <w:sz w:val="24"/>
          <w:szCs w:val="24"/>
          <w:shd w:val="clear" w:color="auto" w:fill="FFFFFF"/>
          <w:lang w:val="en-US"/>
        </w:rPr>
        <w:t>12 août 2013</w:t>
      </w:r>
      <w:r w:rsidRPr="003501E7">
        <w:rPr>
          <w:rStyle w:val="apple-converted-space"/>
          <w:rFonts w:ascii="Times New Roman" w:hAnsi="Times New Roman"/>
          <w:b/>
          <w:bCs/>
          <w:sz w:val="24"/>
          <w:szCs w:val="24"/>
          <w:shd w:val="clear" w:color="auto" w:fill="FFFFFF"/>
          <w:lang w:val="en-US"/>
        </w:rPr>
        <w:t> </w:t>
      </w:r>
      <w:r w:rsidRPr="003501E7">
        <w:rPr>
          <w:rStyle w:val="a9"/>
          <w:rFonts w:ascii="Times New Roman" w:hAnsi="Times New Roman"/>
          <w:b w:val="0"/>
          <w:sz w:val="24"/>
          <w:szCs w:val="24"/>
          <w:shd w:val="clear" w:color="auto" w:fill="FFFFFF"/>
          <w:lang w:val="en-US"/>
        </w:rPr>
        <w:t>portant organisation de l'administration centrale du ministère de l'intérieur et du ministère des outre-mer</w:t>
      </w:r>
      <w:r w:rsidRPr="003501E7">
        <w:rPr>
          <w:rStyle w:val="apple-converted-space"/>
          <w:rFonts w:ascii="Times New Roman" w:hAnsi="Times New Roman"/>
          <w:b/>
          <w:sz w:val="24"/>
          <w:szCs w:val="24"/>
          <w:shd w:val="clear" w:color="auto" w:fill="FFFFFF"/>
          <w:lang w:val="en-US"/>
        </w:rPr>
        <w:t xml:space="preserve">. </w:t>
      </w:r>
      <w:r w:rsidRPr="00E51AA6">
        <w:rPr>
          <w:rStyle w:val="apple-converted-space"/>
          <w:rFonts w:ascii="Times New Roman" w:hAnsi="Times New Roman"/>
          <w:sz w:val="24"/>
          <w:szCs w:val="24"/>
          <w:shd w:val="clear" w:color="auto" w:fill="FFFFFF"/>
          <w:lang w:val="en-US"/>
        </w:rPr>
        <w:t xml:space="preserve">URL: </w:t>
      </w:r>
      <w:hyperlink r:id="rId22" w:history="1">
        <w:r w:rsidRPr="00E51AA6">
          <w:rPr>
            <w:rStyle w:val="a8"/>
            <w:rFonts w:ascii="Times New Roman" w:hAnsi="Times New Roman"/>
            <w:color w:val="auto"/>
            <w:sz w:val="24"/>
            <w:szCs w:val="24"/>
            <w:shd w:val="clear" w:color="auto" w:fill="FFFFFF"/>
            <w:lang w:val="en-US"/>
          </w:rPr>
          <w:t>https://www.legifrance.gouv.fr/affichTexte.do?cidTexte=JORFTEXT000027838041&amp;categorieLien=id</w:t>
        </w:r>
      </w:hyperlink>
      <w:r w:rsidRPr="00E51AA6">
        <w:rPr>
          <w:rStyle w:val="apple-converted-space"/>
          <w:rFonts w:ascii="Times New Roman" w:hAnsi="Times New Roman"/>
          <w:sz w:val="24"/>
          <w:szCs w:val="24"/>
          <w:shd w:val="clear" w:color="auto" w:fill="FFFFFF"/>
          <w:lang w:val="en-US"/>
        </w:rPr>
        <w:t xml:space="preserve"> </w:t>
      </w:r>
    </w:p>
    <w:p w14:paraId="1F86C08C" w14:textId="77777777" w:rsidR="00F50D79" w:rsidRPr="00E51AA6" w:rsidRDefault="00F50D79" w:rsidP="00F50D79">
      <w:pPr>
        <w:pStyle w:val="a3"/>
        <w:numPr>
          <w:ilvl w:val="0"/>
          <w:numId w:val="39"/>
        </w:numPr>
        <w:tabs>
          <w:tab w:val="left" w:pos="709"/>
        </w:tabs>
        <w:spacing w:line="360" w:lineRule="auto"/>
        <w:ind w:left="0" w:firstLine="357"/>
        <w:rPr>
          <w:rFonts w:ascii="Times New Roman" w:hAnsi="Times New Roman"/>
          <w:sz w:val="24"/>
          <w:szCs w:val="24"/>
          <w:lang w:val="en-US"/>
        </w:rPr>
      </w:pPr>
      <w:r w:rsidRPr="003501E7">
        <w:rPr>
          <w:rStyle w:val="a9"/>
          <w:rFonts w:ascii="Times New Roman" w:hAnsi="Times New Roman"/>
          <w:b w:val="0"/>
          <w:sz w:val="24"/>
          <w:szCs w:val="24"/>
          <w:shd w:val="clear" w:color="auto" w:fill="FFFFFF"/>
        </w:rPr>
        <w:t>European</w:t>
      </w:r>
      <w:r w:rsidRPr="003501E7">
        <w:rPr>
          <w:rFonts w:ascii="Times New Roman" w:hAnsi="Times New Roman"/>
          <w:sz w:val="24"/>
          <w:szCs w:val="24"/>
          <w:lang w:val="en-US"/>
        </w:rPr>
        <w:t xml:space="preserve"> Pact on Immigration and Asylum. </w:t>
      </w:r>
      <w:r w:rsidRPr="00E51AA6">
        <w:rPr>
          <w:rFonts w:ascii="Times New Roman" w:hAnsi="Times New Roman"/>
          <w:sz w:val="24"/>
          <w:szCs w:val="24"/>
          <w:lang w:val="en-US"/>
        </w:rPr>
        <w:t xml:space="preserve">13189/08. ASIM 68. 24.09.2008 Brussels, 2008. – 15 </w:t>
      </w:r>
      <w:r w:rsidRPr="003501E7">
        <w:rPr>
          <w:rFonts w:ascii="Times New Roman" w:hAnsi="Times New Roman"/>
          <w:sz w:val="24"/>
          <w:szCs w:val="24"/>
          <w:lang w:val="ru-RU"/>
        </w:rPr>
        <w:t>р</w:t>
      </w:r>
      <w:r w:rsidRPr="00E51AA6">
        <w:rPr>
          <w:rFonts w:ascii="Times New Roman" w:hAnsi="Times New Roman"/>
          <w:sz w:val="24"/>
          <w:szCs w:val="24"/>
          <w:lang w:val="en-US"/>
        </w:rPr>
        <w:t xml:space="preserve">.  </w:t>
      </w:r>
      <w:r w:rsidRPr="003501E7">
        <w:rPr>
          <w:rFonts w:ascii="Times New Roman" w:hAnsi="Times New Roman"/>
          <w:sz w:val="24"/>
          <w:szCs w:val="24"/>
          <w:lang w:val="ru-RU"/>
        </w:rPr>
        <w:t>Р</w:t>
      </w:r>
      <w:r w:rsidRPr="00E51AA6">
        <w:rPr>
          <w:rFonts w:ascii="Times New Roman" w:hAnsi="Times New Roman"/>
          <w:sz w:val="24"/>
          <w:szCs w:val="24"/>
          <w:lang w:val="en-US"/>
        </w:rPr>
        <w:t xml:space="preserve">. 4 URL: </w:t>
      </w:r>
      <w:hyperlink r:id="rId23" w:history="1">
        <w:r w:rsidRPr="00E51AA6">
          <w:rPr>
            <w:rStyle w:val="a8"/>
            <w:rFonts w:ascii="Times New Roman" w:hAnsi="Times New Roman"/>
            <w:color w:val="auto"/>
            <w:sz w:val="24"/>
            <w:szCs w:val="24"/>
            <w:lang w:val="en-US"/>
          </w:rPr>
          <w:t>http://register.consilium.europa.eu/doc/srv?l=EN&amp;f=ST%2013440%202008%20INIT</w:t>
        </w:r>
      </w:hyperlink>
      <w:r w:rsidRPr="00E51AA6">
        <w:rPr>
          <w:rFonts w:ascii="Times New Roman" w:hAnsi="Times New Roman"/>
          <w:sz w:val="24"/>
          <w:szCs w:val="24"/>
          <w:lang w:val="en-US"/>
        </w:rPr>
        <w:t xml:space="preserve"> </w:t>
      </w:r>
    </w:p>
    <w:p w14:paraId="0F9574DB" w14:textId="77777777" w:rsidR="00F50D79" w:rsidRPr="00E51AA6" w:rsidRDefault="00F50D79" w:rsidP="00F50D79">
      <w:pPr>
        <w:pStyle w:val="a3"/>
        <w:numPr>
          <w:ilvl w:val="0"/>
          <w:numId w:val="39"/>
        </w:numPr>
        <w:tabs>
          <w:tab w:val="left" w:pos="709"/>
        </w:tabs>
        <w:spacing w:line="360" w:lineRule="auto"/>
        <w:ind w:left="0" w:firstLine="357"/>
        <w:rPr>
          <w:rStyle w:val="a6"/>
          <w:rFonts w:ascii="Times New Roman" w:hAnsi="Times New Roman"/>
          <w:sz w:val="24"/>
          <w:szCs w:val="24"/>
          <w:vertAlign w:val="baseline"/>
          <w:lang w:val="en-US"/>
        </w:rPr>
      </w:pPr>
      <w:r w:rsidRPr="003501E7">
        <w:rPr>
          <w:rFonts w:ascii="Times New Roman" w:hAnsi="Times New Roman"/>
          <w:sz w:val="24"/>
          <w:szCs w:val="24"/>
          <w:lang w:val="en-US"/>
        </w:rPr>
        <w:t xml:space="preserve">International Migration Report 2015. Department of Economic and Social Affairs. Population Division. United Nations: Published by the United Nations Copyright, September 2016. </w:t>
      </w:r>
      <w:r w:rsidRPr="003501E7">
        <w:rPr>
          <w:rStyle w:val="a6"/>
          <w:rFonts w:ascii="Times New Roman" w:hAnsi="Times New Roman"/>
          <w:sz w:val="24"/>
          <w:szCs w:val="24"/>
          <w:vertAlign w:val="baseline"/>
          <w:lang w:val="en-US"/>
        </w:rPr>
        <w:t>U</w:t>
      </w:r>
      <w:r w:rsidRPr="00E51AA6">
        <w:rPr>
          <w:rFonts w:ascii="Times New Roman" w:hAnsi="Times New Roman"/>
          <w:sz w:val="24"/>
          <w:szCs w:val="24"/>
          <w:lang w:val="en-US"/>
        </w:rPr>
        <w:t>RL</w:t>
      </w:r>
      <w:r w:rsidRPr="00E51AA6">
        <w:rPr>
          <w:rFonts w:ascii="Times New Roman" w:eastAsia="Times New Roman" w:hAnsi="Times New Roman"/>
          <w:sz w:val="24"/>
          <w:szCs w:val="24"/>
          <w:lang w:val="en-US" w:eastAsia="ru-RU"/>
        </w:rPr>
        <w:t xml:space="preserve">: </w:t>
      </w:r>
      <w:hyperlink r:id="rId24" w:history="1">
        <w:r w:rsidRPr="00E51AA6">
          <w:rPr>
            <w:rStyle w:val="a8"/>
            <w:rFonts w:ascii="Times New Roman" w:eastAsia="Times New Roman" w:hAnsi="Times New Roman"/>
            <w:color w:val="auto"/>
            <w:sz w:val="24"/>
            <w:szCs w:val="24"/>
            <w:lang w:val="en-US" w:eastAsia="ru-RU"/>
          </w:rPr>
          <w:t>http://www.un.org/en/development/desa/population/migration/publications/migrationreport/docs/MigrationReport2015.pdf</w:t>
        </w:r>
      </w:hyperlink>
      <w:r w:rsidRPr="00E51AA6">
        <w:rPr>
          <w:rFonts w:ascii="Times New Roman" w:eastAsia="Times New Roman" w:hAnsi="Times New Roman"/>
          <w:sz w:val="24"/>
          <w:szCs w:val="24"/>
          <w:lang w:val="en-US" w:eastAsia="ru-RU"/>
        </w:rPr>
        <w:t xml:space="preserve"> </w:t>
      </w:r>
    </w:p>
    <w:p w14:paraId="73B0BFA9" w14:textId="77777777" w:rsidR="00F50D79" w:rsidRPr="003501E7" w:rsidRDefault="00F50D79" w:rsidP="00F50D79">
      <w:pPr>
        <w:pStyle w:val="a3"/>
        <w:numPr>
          <w:ilvl w:val="0"/>
          <w:numId w:val="39"/>
        </w:numPr>
        <w:tabs>
          <w:tab w:val="left" w:pos="709"/>
        </w:tabs>
        <w:spacing w:line="360" w:lineRule="auto"/>
        <w:ind w:left="0" w:firstLine="357"/>
        <w:rPr>
          <w:rFonts w:ascii="Times New Roman" w:eastAsia="Times New Roman" w:hAnsi="Times New Roman"/>
          <w:sz w:val="24"/>
          <w:szCs w:val="24"/>
          <w:lang w:eastAsia="ru-RU"/>
        </w:rPr>
      </w:pPr>
      <w:r w:rsidRPr="003501E7">
        <w:rPr>
          <w:rFonts w:ascii="Times New Roman" w:eastAsia="Times New Roman" w:hAnsi="Times New Roman"/>
          <w:bCs/>
          <w:sz w:val="24"/>
          <w:szCs w:val="24"/>
          <w:shd w:val="clear" w:color="auto" w:fill="FFFFFF"/>
          <w:lang w:val="en-US" w:eastAsia="ru-RU"/>
        </w:rPr>
        <w:t>Loi n° 2003-1119 du 26 novembre 2003 relative à la maîtrise de l'immigration, au séjour des étrangers en France et à la nationalité (1).</w:t>
      </w:r>
      <w:r w:rsidRPr="003501E7">
        <w:rPr>
          <w:rFonts w:ascii="Times New Roman" w:eastAsia="Times New Roman" w:hAnsi="Times New Roman"/>
          <w:sz w:val="24"/>
          <w:szCs w:val="24"/>
          <w:shd w:val="clear" w:color="auto" w:fill="FFFFFF"/>
          <w:lang w:val="en-US" w:eastAsia="ru-RU"/>
        </w:rPr>
        <w:t> </w:t>
      </w:r>
      <w:r w:rsidRPr="003501E7">
        <w:rPr>
          <w:rFonts w:ascii="Times New Roman" w:hAnsi="Times New Roman"/>
          <w:sz w:val="24"/>
          <w:szCs w:val="24"/>
        </w:rPr>
        <w:t xml:space="preserve">URL: </w:t>
      </w:r>
      <w:hyperlink r:id="rId25" w:history="1">
        <w:r w:rsidRPr="003501E7">
          <w:rPr>
            <w:rStyle w:val="a8"/>
            <w:rFonts w:ascii="Times New Roman" w:hAnsi="Times New Roman"/>
            <w:color w:val="auto"/>
            <w:sz w:val="24"/>
            <w:szCs w:val="24"/>
          </w:rPr>
          <w:t>https://www.legifrance.gouv.fr/affichTexte.do;?cidTexte=JORFTEXT000000795635&amp;dateTexte=20131001</w:t>
        </w:r>
      </w:hyperlink>
      <w:r w:rsidRPr="003501E7">
        <w:rPr>
          <w:rFonts w:ascii="Times New Roman" w:hAnsi="Times New Roman"/>
          <w:sz w:val="24"/>
          <w:szCs w:val="24"/>
        </w:rPr>
        <w:t xml:space="preserve"> </w:t>
      </w:r>
    </w:p>
    <w:p w14:paraId="5EB5A8E2" w14:textId="01C74D2F" w:rsidR="00F50D79" w:rsidRPr="00E51AA6" w:rsidRDefault="00F50D79" w:rsidP="00F50D79">
      <w:pPr>
        <w:pStyle w:val="a3"/>
        <w:numPr>
          <w:ilvl w:val="0"/>
          <w:numId w:val="39"/>
        </w:numPr>
        <w:tabs>
          <w:tab w:val="left" w:pos="709"/>
        </w:tabs>
        <w:spacing w:line="360" w:lineRule="auto"/>
        <w:ind w:left="0" w:firstLine="357"/>
        <w:rPr>
          <w:rFonts w:ascii="Times New Roman" w:hAnsi="Times New Roman"/>
          <w:sz w:val="24"/>
          <w:szCs w:val="24"/>
          <w:lang w:val="en-US"/>
        </w:rPr>
      </w:pPr>
      <w:r w:rsidRPr="003501E7">
        <w:rPr>
          <w:rFonts w:ascii="Times New Roman" w:hAnsi="Times New Roman"/>
          <w:sz w:val="24"/>
          <w:szCs w:val="24"/>
          <w:lang w:val="en-US"/>
        </w:rPr>
        <w:t xml:space="preserve">Loi n° 2004-735 du 26 juillet 2004 relative aux conditions permettant l'expulsion des personnes visées à l'article 26 de l'ordonnance n° 45-2658 du 2 novembre 1945. </w:t>
      </w:r>
      <w:r w:rsidRPr="00E51AA6">
        <w:rPr>
          <w:rFonts w:ascii="Times New Roman" w:hAnsi="Times New Roman"/>
          <w:sz w:val="24"/>
          <w:szCs w:val="24"/>
          <w:lang w:val="en-US"/>
        </w:rPr>
        <w:t xml:space="preserve">URL:  </w:t>
      </w:r>
      <w:hyperlink r:id="rId26" w:history="1">
        <w:r w:rsidRPr="00E51AA6">
          <w:rPr>
            <w:rStyle w:val="a8"/>
            <w:rFonts w:ascii="Times New Roman" w:hAnsi="Times New Roman"/>
            <w:color w:val="auto"/>
            <w:sz w:val="24"/>
            <w:szCs w:val="24"/>
            <w:lang w:val="en-US"/>
          </w:rPr>
          <w:t>https://www.legifrance.gouv.fr/affichTexte.do?cidTexte=JORFTEXT000000253398&amp;categorieLien=id</w:t>
        </w:r>
      </w:hyperlink>
      <w:r w:rsidRPr="00E51AA6">
        <w:rPr>
          <w:rFonts w:ascii="Times New Roman" w:hAnsi="Times New Roman"/>
          <w:sz w:val="24"/>
          <w:szCs w:val="24"/>
          <w:lang w:val="en-US"/>
        </w:rPr>
        <w:t xml:space="preserve"> </w:t>
      </w:r>
    </w:p>
    <w:p w14:paraId="7A1CD4EB" w14:textId="77777777" w:rsidR="00F50D79" w:rsidRPr="00E51AA6" w:rsidRDefault="00F50D79" w:rsidP="00F50D79">
      <w:pPr>
        <w:pStyle w:val="a3"/>
        <w:numPr>
          <w:ilvl w:val="0"/>
          <w:numId w:val="39"/>
        </w:numPr>
        <w:tabs>
          <w:tab w:val="left" w:pos="709"/>
        </w:tabs>
        <w:spacing w:line="360" w:lineRule="auto"/>
        <w:ind w:left="0" w:firstLine="357"/>
        <w:rPr>
          <w:rStyle w:val="a6"/>
          <w:rFonts w:ascii="Times New Roman" w:hAnsi="Times New Roman"/>
          <w:sz w:val="24"/>
          <w:szCs w:val="24"/>
          <w:vertAlign w:val="baseline"/>
          <w:lang w:val="en-US"/>
        </w:rPr>
      </w:pPr>
      <w:r w:rsidRPr="00E51AA6">
        <w:rPr>
          <w:rStyle w:val="a6"/>
          <w:rFonts w:ascii="Times New Roman" w:hAnsi="Times New Roman"/>
          <w:sz w:val="24"/>
          <w:szCs w:val="24"/>
          <w:vertAlign w:val="baseline"/>
          <w:lang w:val="en-US"/>
        </w:rPr>
        <w:t>Loi n° 2007-163 du 20 novembre 2007 relative à la maitrise de l’immigration, à l’integration et à l’asile. URL:</w:t>
      </w:r>
      <w:r w:rsidRPr="00E51AA6">
        <w:rPr>
          <w:rFonts w:ascii="Times New Roman" w:hAnsi="Times New Roman"/>
          <w:sz w:val="24"/>
          <w:szCs w:val="24"/>
          <w:lang w:val="en-US"/>
        </w:rPr>
        <w:t xml:space="preserve"> </w:t>
      </w:r>
      <w:hyperlink r:id="rId27" w:history="1">
        <w:r w:rsidRPr="00E51AA6">
          <w:rPr>
            <w:rStyle w:val="a8"/>
            <w:rFonts w:ascii="Times New Roman" w:hAnsi="Times New Roman"/>
            <w:color w:val="auto"/>
            <w:sz w:val="24"/>
            <w:szCs w:val="24"/>
            <w:lang w:val="en-US"/>
          </w:rPr>
          <w:t>https://www.legifrance.gouv.fr/affichTexte.do?cidTexte=JORFTEXT000000524004&amp;categorieLien=id</w:t>
        </w:r>
      </w:hyperlink>
      <w:r w:rsidRPr="00E51AA6">
        <w:rPr>
          <w:rFonts w:ascii="Times New Roman" w:hAnsi="Times New Roman"/>
          <w:sz w:val="24"/>
          <w:szCs w:val="24"/>
          <w:lang w:val="en-US"/>
        </w:rPr>
        <w:t xml:space="preserve"> </w:t>
      </w:r>
    </w:p>
    <w:p w14:paraId="3F212E03" w14:textId="77777777" w:rsidR="00F50D79" w:rsidRPr="003501E7" w:rsidRDefault="00F50D79" w:rsidP="00F50D79">
      <w:pPr>
        <w:pStyle w:val="a3"/>
        <w:numPr>
          <w:ilvl w:val="0"/>
          <w:numId w:val="39"/>
        </w:numPr>
        <w:tabs>
          <w:tab w:val="left" w:pos="709"/>
        </w:tabs>
        <w:spacing w:line="360" w:lineRule="auto"/>
        <w:ind w:left="0" w:firstLine="357"/>
        <w:rPr>
          <w:rStyle w:val="a6"/>
          <w:rFonts w:ascii="Times New Roman" w:hAnsi="Times New Roman"/>
          <w:sz w:val="24"/>
          <w:szCs w:val="24"/>
          <w:vertAlign w:val="baseline"/>
          <w:lang w:val="en-US"/>
        </w:rPr>
      </w:pPr>
      <w:r w:rsidRPr="003501E7">
        <w:rPr>
          <w:rStyle w:val="a6"/>
          <w:rFonts w:ascii="Times New Roman" w:hAnsi="Times New Roman"/>
          <w:sz w:val="24"/>
          <w:szCs w:val="24"/>
          <w:vertAlign w:val="baseline"/>
          <w:lang w:val="en-US"/>
        </w:rPr>
        <w:t xml:space="preserve">Loi n° 2011-672 du 16 juin 201 relative a l’immigration, a l’integration et a la nationalité. </w:t>
      </w:r>
      <w:r w:rsidRPr="003501E7">
        <w:rPr>
          <w:rFonts w:ascii="Times New Roman" w:hAnsi="Times New Roman"/>
          <w:sz w:val="24"/>
          <w:szCs w:val="24"/>
          <w:lang w:val="en-US"/>
        </w:rPr>
        <w:t xml:space="preserve">URL: </w:t>
      </w:r>
      <w:hyperlink r:id="rId28" w:history="1">
        <w:r w:rsidRPr="003501E7">
          <w:rPr>
            <w:rStyle w:val="a8"/>
            <w:rFonts w:ascii="Times New Roman" w:hAnsi="Times New Roman"/>
            <w:color w:val="auto"/>
            <w:sz w:val="24"/>
            <w:szCs w:val="24"/>
            <w:lang w:val="en-US"/>
          </w:rPr>
          <w:t>http://www.legifrance.gouv.fr/affichTexte.do?cidTexte=JORFTEXT000024191380&amp;categorieLien=id</w:t>
        </w:r>
      </w:hyperlink>
      <w:r w:rsidRPr="003501E7">
        <w:rPr>
          <w:rStyle w:val="a6"/>
          <w:rFonts w:ascii="Times New Roman" w:hAnsi="Times New Roman"/>
          <w:sz w:val="24"/>
          <w:szCs w:val="24"/>
          <w:vertAlign w:val="baseline"/>
          <w:lang w:val="en-US"/>
        </w:rPr>
        <w:t xml:space="preserve"> </w:t>
      </w:r>
    </w:p>
    <w:p w14:paraId="76EEFFA1" w14:textId="77777777" w:rsidR="00F50D79" w:rsidRPr="00E51AA6" w:rsidRDefault="00F50D79" w:rsidP="00F50D79">
      <w:pPr>
        <w:pStyle w:val="a3"/>
        <w:numPr>
          <w:ilvl w:val="0"/>
          <w:numId w:val="39"/>
        </w:numPr>
        <w:tabs>
          <w:tab w:val="left" w:pos="709"/>
        </w:tabs>
        <w:spacing w:line="360" w:lineRule="auto"/>
        <w:ind w:left="0" w:firstLine="357"/>
        <w:rPr>
          <w:rFonts w:ascii="Times New Roman" w:hAnsi="Times New Roman"/>
          <w:sz w:val="24"/>
          <w:szCs w:val="24"/>
          <w:lang w:val="en-US"/>
        </w:rPr>
      </w:pPr>
      <w:r w:rsidRPr="00E51AA6">
        <w:rPr>
          <w:rFonts w:ascii="Times New Roman" w:hAnsi="Times New Roman"/>
          <w:sz w:val="24"/>
          <w:szCs w:val="24"/>
          <w:lang w:val="en-US"/>
        </w:rPr>
        <w:t xml:space="preserve">Loi n° 52/893 du 25 juillet 1952. URL: </w:t>
      </w:r>
      <w:hyperlink r:id="rId29" w:history="1">
        <w:r w:rsidRPr="00E51AA6">
          <w:rPr>
            <w:rStyle w:val="a8"/>
            <w:rFonts w:ascii="Times New Roman" w:hAnsi="Times New Roman"/>
            <w:color w:val="auto"/>
            <w:sz w:val="24"/>
            <w:szCs w:val="24"/>
            <w:lang w:val="en-US"/>
          </w:rPr>
          <w:t>https://www.gisti.org/droit/reformes/2005-code/loi52verscode.pdf</w:t>
        </w:r>
      </w:hyperlink>
      <w:r w:rsidRPr="00E51AA6">
        <w:rPr>
          <w:rFonts w:ascii="Times New Roman" w:hAnsi="Times New Roman"/>
          <w:sz w:val="24"/>
          <w:szCs w:val="24"/>
          <w:lang w:val="en-US"/>
        </w:rPr>
        <w:t xml:space="preserve"> </w:t>
      </w:r>
    </w:p>
    <w:p w14:paraId="49D1BBD3" w14:textId="3A8801D6" w:rsidR="00F50D79" w:rsidRPr="00E51AA6" w:rsidRDefault="00F50D79" w:rsidP="00F50D79">
      <w:pPr>
        <w:pStyle w:val="a3"/>
        <w:numPr>
          <w:ilvl w:val="0"/>
          <w:numId w:val="39"/>
        </w:numPr>
        <w:tabs>
          <w:tab w:val="left" w:pos="709"/>
        </w:tabs>
        <w:spacing w:line="360" w:lineRule="auto"/>
        <w:ind w:left="0" w:firstLine="357"/>
        <w:rPr>
          <w:rFonts w:ascii="Times New Roman" w:hAnsi="Times New Roman"/>
          <w:sz w:val="24"/>
          <w:szCs w:val="24"/>
          <w:lang w:val="en-US"/>
        </w:rPr>
      </w:pPr>
      <w:r w:rsidRPr="003501E7">
        <w:rPr>
          <w:rFonts w:ascii="Times New Roman" w:hAnsi="Times New Roman"/>
          <w:sz w:val="24"/>
          <w:szCs w:val="24"/>
        </w:rPr>
        <w:t>Loi n</w:t>
      </w:r>
      <w:r w:rsidRPr="003501E7">
        <w:rPr>
          <w:rFonts w:ascii="Times New Roman" w:hAnsi="Times New Roman"/>
          <w:sz w:val="24"/>
          <w:szCs w:val="24"/>
          <w:vertAlign w:val="superscript"/>
        </w:rPr>
        <w:t>o</w:t>
      </w:r>
      <w:r w:rsidRPr="003501E7">
        <w:rPr>
          <w:rFonts w:ascii="Times New Roman" w:hAnsi="Times New Roman"/>
          <w:sz w:val="24"/>
          <w:szCs w:val="24"/>
        </w:rPr>
        <w:t xml:space="preserve"> 2016-274 du 7 mars 2016 relative au droit des étrangers en France (1)</w:t>
      </w:r>
      <w:r w:rsidRPr="003501E7">
        <w:rPr>
          <w:rFonts w:ascii="Times New Roman" w:hAnsi="Times New Roman"/>
          <w:sz w:val="24"/>
          <w:szCs w:val="24"/>
          <w:lang w:val="en-US"/>
        </w:rPr>
        <w:t xml:space="preserve"> // </w:t>
      </w:r>
      <w:r w:rsidRPr="003501E7">
        <w:rPr>
          <w:rFonts w:ascii="Times New Roman" w:hAnsi="Times New Roman"/>
          <w:sz w:val="24"/>
          <w:szCs w:val="24"/>
        </w:rPr>
        <w:t>Journal officiel de la Republique Francaise</w:t>
      </w:r>
      <w:r w:rsidRPr="003501E7">
        <w:rPr>
          <w:rFonts w:ascii="Times New Roman" w:hAnsi="Times New Roman"/>
          <w:sz w:val="24"/>
          <w:szCs w:val="24"/>
          <w:lang w:val="en-US"/>
        </w:rPr>
        <w:t>. URL</w:t>
      </w:r>
      <w:r w:rsidRPr="00E51AA6">
        <w:rPr>
          <w:rFonts w:ascii="Times New Roman" w:hAnsi="Times New Roman"/>
          <w:sz w:val="24"/>
          <w:szCs w:val="24"/>
          <w:lang w:val="en-US"/>
        </w:rPr>
        <w:t xml:space="preserve">: </w:t>
      </w:r>
      <w:hyperlink r:id="rId30" w:history="1">
        <w:r w:rsidRPr="003501E7">
          <w:rPr>
            <w:rStyle w:val="a8"/>
            <w:rFonts w:ascii="Times New Roman" w:hAnsi="Times New Roman"/>
            <w:color w:val="auto"/>
            <w:sz w:val="24"/>
            <w:szCs w:val="24"/>
          </w:rPr>
          <w:t>http://www.immigration.interieur.gouv.fr/content/download/92901/724572/file/Loi-2016-274-du-7-mars-2016-droit-des-etrangers.pdf</w:t>
        </w:r>
      </w:hyperlink>
      <w:r w:rsidRPr="00E51AA6">
        <w:rPr>
          <w:rFonts w:ascii="Times New Roman" w:hAnsi="Times New Roman"/>
          <w:sz w:val="24"/>
          <w:szCs w:val="24"/>
          <w:lang w:val="en-US"/>
        </w:rPr>
        <w:t xml:space="preserve"> </w:t>
      </w:r>
    </w:p>
    <w:p w14:paraId="0E1F5CB4" w14:textId="77777777" w:rsidR="00F50D79" w:rsidRPr="003501E7" w:rsidRDefault="00F50D79" w:rsidP="00F50D79">
      <w:pPr>
        <w:pStyle w:val="a3"/>
        <w:numPr>
          <w:ilvl w:val="0"/>
          <w:numId w:val="39"/>
        </w:numPr>
        <w:tabs>
          <w:tab w:val="left" w:pos="709"/>
        </w:tabs>
        <w:spacing w:line="360" w:lineRule="auto"/>
        <w:ind w:left="0" w:firstLine="357"/>
        <w:rPr>
          <w:rFonts w:ascii="Times New Roman" w:hAnsi="Times New Roman"/>
          <w:sz w:val="24"/>
          <w:szCs w:val="24"/>
          <w:lang w:val="en-US"/>
        </w:rPr>
      </w:pPr>
      <w:r w:rsidRPr="003501E7">
        <w:rPr>
          <w:rFonts w:ascii="Times New Roman" w:hAnsi="Times New Roman"/>
          <w:sz w:val="24"/>
          <w:szCs w:val="24"/>
          <w:lang w:val="en-US"/>
        </w:rPr>
        <w:t xml:space="preserve">Ordonnance n° 45-2658 du 2 Novembre 1945. URL: </w:t>
      </w:r>
      <w:r w:rsidRPr="003501E7">
        <w:rPr>
          <w:rStyle w:val="a8"/>
          <w:rFonts w:ascii="Times New Roman" w:eastAsia="Times New Roman" w:hAnsi="Times New Roman"/>
          <w:color w:val="auto"/>
          <w:sz w:val="24"/>
          <w:szCs w:val="24"/>
          <w:lang w:val="en-US" w:eastAsia="ru-RU"/>
        </w:rPr>
        <w:t>http://www.gisti.org/dossiers/reformes/2005-code/ordo45verscode.pdf</w:t>
      </w:r>
      <w:r w:rsidRPr="003501E7">
        <w:rPr>
          <w:rFonts w:ascii="Times New Roman" w:hAnsi="Times New Roman"/>
          <w:sz w:val="24"/>
          <w:szCs w:val="24"/>
          <w:lang w:val="en-US"/>
        </w:rPr>
        <w:t xml:space="preserve">  </w:t>
      </w:r>
    </w:p>
    <w:p w14:paraId="64343111" w14:textId="77777777" w:rsidR="00F50D79" w:rsidRPr="003501E7" w:rsidRDefault="00F50D79" w:rsidP="00F50D79">
      <w:pPr>
        <w:pStyle w:val="a3"/>
        <w:numPr>
          <w:ilvl w:val="0"/>
          <w:numId w:val="39"/>
        </w:numPr>
        <w:tabs>
          <w:tab w:val="left" w:pos="709"/>
        </w:tabs>
        <w:spacing w:line="360" w:lineRule="auto"/>
        <w:ind w:left="0" w:firstLine="357"/>
        <w:rPr>
          <w:rFonts w:ascii="Times New Roman" w:hAnsi="Times New Roman"/>
          <w:sz w:val="24"/>
          <w:szCs w:val="24"/>
          <w:lang w:val="ru-RU"/>
        </w:rPr>
      </w:pPr>
      <w:r w:rsidRPr="003501E7">
        <w:rPr>
          <w:rFonts w:ascii="Times New Roman" w:hAnsi="Times New Roman"/>
          <w:sz w:val="24"/>
          <w:szCs w:val="24"/>
          <w:lang w:val="en-US"/>
        </w:rPr>
        <w:t xml:space="preserve">Statewatch Observatory. The «Stockholm Programme» - «The Shape of Things to Come». </w:t>
      </w:r>
      <w:r w:rsidRPr="003501E7">
        <w:rPr>
          <w:rFonts w:ascii="Times New Roman" w:hAnsi="Times New Roman"/>
          <w:sz w:val="24"/>
          <w:szCs w:val="24"/>
          <w:lang w:val="ru-RU"/>
        </w:rPr>
        <w:t xml:space="preserve">URL: </w:t>
      </w:r>
      <w:hyperlink r:id="rId31" w:history="1">
        <w:r w:rsidRPr="003501E7">
          <w:rPr>
            <w:rStyle w:val="a8"/>
            <w:rFonts w:ascii="Times New Roman" w:eastAsia="Times New Roman" w:hAnsi="Times New Roman"/>
            <w:color w:val="auto"/>
            <w:sz w:val="24"/>
            <w:szCs w:val="24"/>
            <w:lang w:val="ru-RU" w:eastAsia="ru-RU"/>
          </w:rPr>
          <w:t>http://www.statewatch.org/future-group.htm</w:t>
        </w:r>
      </w:hyperlink>
      <w:r w:rsidRPr="003501E7">
        <w:rPr>
          <w:rFonts w:ascii="Times New Roman" w:hAnsi="Times New Roman"/>
          <w:sz w:val="24"/>
          <w:szCs w:val="24"/>
          <w:lang w:val="ru-RU"/>
        </w:rPr>
        <w:t xml:space="preserve"> </w:t>
      </w:r>
    </w:p>
    <w:p w14:paraId="414B448C" w14:textId="77777777" w:rsidR="00F50D79" w:rsidRPr="00E51AA6" w:rsidRDefault="00F50D79" w:rsidP="00F50D79">
      <w:pPr>
        <w:pStyle w:val="a3"/>
        <w:numPr>
          <w:ilvl w:val="0"/>
          <w:numId w:val="39"/>
        </w:numPr>
        <w:tabs>
          <w:tab w:val="left" w:pos="709"/>
        </w:tabs>
        <w:spacing w:line="360" w:lineRule="auto"/>
        <w:ind w:left="0" w:firstLine="357"/>
        <w:rPr>
          <w:rFonts w:ascii="Times New Roman" w:hAnsi="Times New Roman"/>
          <w:sz w:val="24"/>
          <w:szCs w:val="24"/>
          <w:lang w:val="en-US"/>
        </w:rPr>
      </w:pPr>
      <w:r w:rsidRPr="003501E7">
        <w:rPr>
          <w:rFonts w:ascii="Times New Roman" w:hAnsi="Times New Roman"/>
          <w:sz w:val="24"/>
          <w:szCs w:val="24"/>
          <w:lang w:val="en-US"/>
        </w:rPr>
        <w:t xml:space="preserve">Treaty of Lisbon amending the Treaty on European Union and the Treaty establishing the European Community, signed at Lisbon, 13 December 2007 // Official Journal of the European Union. </w:t>
      </w:r>
      <w:r w:rsidRPr="00E51AA6">
        <w:rPr>
          <w:rFonts w:ascii="Times New Roman" w:hAnsi="Times New Roman"/>
          <w:sz w:val="24"/>
          <w:szCs w:val="24"/>
          <w:lang w:val="en-US"/>
        </w:rPr>
        <w:t xml:space="preserve">17.12.2007. Vol. 50. </w:t>
      </w:r>
      <w:r w:rsidRPr="003501E7">
        <w:rPr>
          <w:rFonts w:ascii="Times New Roman" w:hAnsi="Times New Roman"/>
          <w:sz w:val="24"/>
          <w:szCs w:val="24"/>
          <w:lang w:val="ru-RU"/>
        </w:rPr>
        <w:t>Р</w:t>
      </w:r>
      <w:r w:rsidRPr="00E51AA6">
        <w:rPr>
          <w:rFonts w:ascii="Times New Roman" w:hAnsi="Times New Roman"/>
          <w:sz w:val="24"/>
          <w:szCs w:val="24"/>
          <w:lang w:val="en-US"/>
        </w:rPr>
        <w:t xml:space="preserve">. 11. URL: </w:t>
      </w:r>
      <w:hyperlink r:id="rId32" w:history="1">
        <w:r w:rsidRPr="00E51AA6">
          <w:rPr>
            <w:rStyle w:val="a8"/>
            <w:rFonts w:ascii="Times New Roman" w:eastAsia="Times New Roman" w:hAnsi="Times New Roman"/>
            <w:color w:val="auto"/>
            <w:sz w:val="24"/>
            <w:szCs w:val="24"/>
            <w:lang w:val="en-US" w:eastAsia="ru-RU"/>
          </w:rPr>
          <w:t>https://www.ecb.europa.eu/ecb/legal/pdf/en_lisbon_treaty.pdf</w:t>
        </w:r>
      </w:hyperlink>
      <w:r w:rsidRPr="00E51AA6">
        <w:rPr>
          <w:rFonts w:ascii="Times New Roman" w:hAnsi="Times New Roman"/>
          <w:sz w:val="24"/>
          <w:szCs w:val="24"/>
          <w:lang w:val="en-US"/>
        </w:rPr>
        <w:t xml:space="preserve"> </w:t>
      </w:r>
    </w:p>
    <w:p w14:paraId="5C7760CB" w14:textId="77777777" w:rsidR="00DE27A7" w:rsidRPr="00E51AA6" w:rsidRDefault="00DE27A7" w:rsidP="00DE27A7">
      <w:pPr>
        <w:pStyle w:val="a3"/>
        <w:spacing w:line="360" w:lineRule="auto"/>
        <w:ind w:left="425" w:firstLine="0"/>
        <w:rPr>
          <w:rStyle w:val="a6"/>
          <w:rFonts w:ascii="Times New Roman" w:hAnsi="Times New Roman"/>
          <w:sz w:val="24"/>
          <w:szCs w:val="24"/>
          <w:vertAlign w:val="baseline"/>
          <w:lang w:val="en-US"/>
        </w:rPr>
      </w:pPr>
    </w:p>
    <w:p w14:paraId="467FACEC" w14:textId="77777777" w:rsidR="005D3FA1" w:rsidRPr="003501E7" w:rsidRDefault="005D3FA1" w:rsidP="005D3FA1">
      <w:pPr>
        <w:spacing w:line="360" w:lineRule="auto"/>
        <w:jc w:val="center"/>
        <w:rPr>
          <w:rFonts w:ascii="Times New Roman" w:hAnsi="Times New Roman" w:cs="Times New Roman"/>
          <w:b/>
          <w:sz w:val="24"/>
          <w:szCs w:val="24"/>
        </w:rPr>
      </w:pPr>
      <w:r w:rsidRPr="003501E7">
        <w:rPr>
          <w:rFonts w:ascii="Times New Roman" w:hAnsi="Times New Roman" w:cs="Times New Roman"/>
          <w:b/>
          <w:sz w:val="24"/>
          <w:szCs w:val="24"/>
        </w:rPr>
        <w:t>Материалы официальных сайтов:</w:t>
      </w:r>
    </w:p>
    <w:p w14:paraId="66328ED6" w14:textId="77777777" w:rsidR="00F50D79" w:rsidRDefault="00F50D79" w:rsidP="00F50D79">
      <w:pPr>
        <w:pStyle w:val="a3"/>
        <w:numPr>
          <w:ilvl w:val="0"/>
          <w:numId w:val="39"/>
        </w:numPr>
        <w:tabs>
          <w:tab w:val="left" w:pos="851"/>
        </w:tabs>
        <w:spacing w:line="360" w:lineRule="auto"/>
        <w:ind w:left="0" w:firstLine="426"/>
        <w:rPr>
          <w:rFonts w:ascii="Times New Roman" w:hAnsi="Times New Roman"/>
          <w:sz w:val="24"/>
          <w:szCs w:val="24"/>
          <w:lang w:val="ru-RU"/>
        </w:rPr>
      </w:pPr>
      <w:r w:rsidRPr="003501E7">
        <w:rPr>
          <w:rFonts w:ascii="Times New Roman" w:hAnsi="Times New Roman"/>
          <w:sz w:val="24"/>
          <w:szCs w:val="24"/>
          <w:lang w:val="ru-RU"/>
        </w:rPr>
        <w:t xml:space="preserve">Официальный сайт Совета Европы. URL: </w:t>
      </w:r>
      <w:hyperlink r:id="rId33" w:history="1">
        <w:r w:rsidRPr="003501E7">
          <w:rPr>
            <w:rStyle w:val="a8"/>
            <w:rFonts w:ascii="Times New Roman" w:hAnsi="Times New Roman"/>
            <w:color w:val="auto"/>
            <w:sz w:val="24"/>
            <w:szCs w:val="24"/>
            <w:lang w:val="ru-RU"/>
          </w:rPr>
          <w:t>http://www.coe.int/ru/web/conventions/full-list/-/conventions/treaty/093</w:t>
        </w:r>
      </w:hyperlink>
      <w:r w:rsidRPr="003501E7">
        <w:rPr>
          <w:rFonts w:ascii="Times New Roman" w:hAnsi="Times New Roman"/>
          <w:sz w:val="24"/>
          <w:szCs w:val="24"/>
          <w:lang w:val="ru-RU"/>
        </w:rPr>
        <w:t xml:space="preserve"> </w:t>
      </w:r>
    </w:p>
    <w:p w14:paraId="17822C0A" w14:textId="77777777" w:rsidR="00F50D79" w:rsidRPr="00E51AA6" w:rsidRDefault="00F50D79" w:rsidP="00F50D79">
      <w:pPr>
        <w:pStyle w:val="a3"/>
        <w:numPr>
          <w:ilvl w:val="0"/>
          <w:numId w:val="39"/>
        </w:numPr>
        <w:tabs>
          <w:tab w:val="left" w:pos="851"/>
        </w:tabs>
        <w:spacing w:line="360" w:lineRule="auto"/>
        <w:ind w:left="0" w:firstLine="426"/>
        <w:rPr>
          <w:rFonts w:ascii="Times New Roman" w:hAnsi="Times New Roman"/>
          <w:sz w:val="24"/>
          <w:szCs w:val="24"/>
          <w:lang w:val="en-US"/>
        </w:rPr>
      </w:pPr>
      <w:r w:rsidRPr="003501E7">
        <w:rPr>
          <w:rFonts w:ascii="Times New Roman" w:hAnsi="Times New Roman"/>
          <w:sz w:val="24"/>
          <w:szCs w:val="24"/>
          <w:lang w:val="en-US"/>
        </w:rPr>
        <w:t>Centre d'accueil de demandeurs d'asile en France</w:t>
      </w:r>
      <w:r w:rsidRPr="00E51AA6">
        <w:rPr>
          <w:rFonts w:ascii="Times New Roman" w:hAnsi="Times New Roman"/>
          <w:sz w:val="24"/>
          <w:szCs w:val="24"/>
          <w:lang w:val="en-US"/>
        </w:rPr>
        <w:t xml:space="preserve"> (</w:t>
      </w:r>
      <w:r w:rsidRPr="003501E7">
        <w:rPr>
          <w:rFonts w:ascii="Times New Roman" w:hAnsi="Times New Roman"/>
          <w:sz w:val="24"/>
          <w:szCs w:val="24"/>
          <w:lang w:val="ru-RU"/>
        </w:rPr>
        <w:t>Официальная</w:t>
      </w:r>
      <w:r w:rsidRPr="003501E7">
        <w:rPr>
          <w:rFonts w:ascii="Times New Roman" w:hAnsi="Times New Roman"/>
          <w:sz w:val="24"/>
          <w:szCs w:val="24"/>
          <w:lang w:val="en-US"/>
        </w:rPr>
        <w:t xml:space="preserve"> </w:t>
      </w:r>
      <w:r w:rsidRPr="003501E7">
        <w:rPr>
          <w:rFonts w:ascii="Times New Roman" w:hAnsi="Times New Roman"/>
          <w:sz w:val="24"/>
          <w:szCs w:val="24"/>
          <w:lang w:val="ru-RU"/>
        </w:rPr>
        <w:t>информация</w:t>
      </w:r>
      <w:r w:rsidRPr="00E51AA6">
        <w:rPr>
          <w:rFonts w:ascii="Times New Roman" w:hAnsi="Times New Roman"/>
          <w:sz w:val="24"/>
          <w:szCs w:val="24"/>
          <w:lang w:val="en-US"/>
        </w:rPr>
        <w:t>)</w:t>
      </w:r>
      <w:r w:rsidRPr="003501E7">
        <w:rPr>
          <w:rFonts w:ascii="Times New Roman" w:hAnsi="Times New Roman"/>
          <w:sz w:val="24"/>
          <w:szCs w:val="24"/>
          <w:lang w:val="en-US"/>
        </w:rPr>
        <w:t xml:space="preserve">. </w:t>
      </w:r>
      <w:r w:rsidRPr="00E51AA6">
        <w:rPr>
          <w:rFonts w:ascii="Times New Roman" w:hAnsi="Times New Roman"/>
          <w:sz w:val="24"/>
          <w:szCs w:val="24"/>
          <w:lang w:val="en-US"/>
        </w:rPr>
        <w:t xml:space="preserve">URL: </w:t>
      </w:r>
      <w:hyperlink r:id="rId34" w:history="1">
        <w:r w:rsidRPr="00E51AA6">
          <w:rPr>
            <w:rStyle w:val="a8"/>
            <w:rFonts w:ascii="Times New Roman" w:hAnsi="Times New Roman"/>
            <w:color w:val="auto"/>
            <w:sz w:val="24"/>
            <w:szCs w:val="24"/>
            <w:lang w:val="en-US"/>
          </w:rPr>
          <w:t>http://www.france-terre-asile.org/centre-d-accueil-pour-demandeurs-d-asile/flexicontent/que-faisons-nous/accompagnement-et-hebergement-en-cada</w:t>
        </w:r>
      </w:hyperlink>
      <w:r w:rsidRPr="00E51AA6">
        <w:rPr>
          <w:rFonts w:ascii="Times New Roman" w:hAnsi="Times New Roman"/>
          <w:sz w:val="24"/>
          <w:szCs w:val="24"/>
          <w:lang w:val="en-US"/>
        </w:rPr>
        <w:t xml:space="preserve"> </w:t>
      </w:r>
    </w:p>
    <w:p w14:paraId="77E0388C" w14:textId="77777777" w:rsidR="00F50D79" w:rsidRPr="00E51AA6" w:rsidRDefault="00F50D79" w:rsidP="00F50D79">
      <w:pPr>
        <w:pStyle w:val="a3"/>
        <w:numPr>
          <w:ilvl w:val="0"/>
          <w:numId w:val="39"/>
        </w:numPr>
        <w:tabs>
          <w:tab w:val="left" w:pos="851"/>
        </w:tabs>
        <w:spacing w:line="360" w:lineRule="auto"/>
        <w:ind w:left="0" w:firstLine="426"/>
        <w:rPr>
          <w:rFonts w:ascii="Times New Roman" w:hAnsi="Times New Roman"/>
          <w:sz w:val="24"/>
          <w:szCs w:val="24"/>
          <w:lang w:val="en-US"/>
        </w:rPr>
      </w:pPr>
      <w:r w:rsidRPr="003501E7">
        <w:rPr>
          <w:rFonts w:ascii="Times New Roman" w:hAnsi="Times New Roman"/>
          <w:sz w:val="24"/>
          <w:szCs w:val="24"/>
          <w:lang w:val="en-US"/>
        </w:rPr>
        <w:t>Cour nationale du droit d'asile</w:t>
      </w:r>
      <w:r>
        <w:rPr>
          <w:rFonts w:ascii="Times New Roman" w:hAnsi="Times New Roman"/>
          <w:sz w:val="24"/>
          <w:szCs w:val="24"/>
          <w:lang w:val="en-US"/>
        </w:rPr>
        <w:t xml:space="preserve"> </w:t>
      </w:r>
      <w:r w:rsidRPr="00E51AA6">
        <w:rPr>
          <w:rFonts w:ascii="Times New Roman" w:hAnsi="Times New Roman"/>
          <w:sz w:val="24"/>
          <w:szCs w:val="24"/>
          <w:lang w:val="en-US"/>
        </w:rPr>
        <w:t>(</w:t>
      </w:r>
      <w:r w:rsidRPr="003501E7">
        <w:rPr>
          <w:rFonts w:ascii="Times New Roman" w:hAnsi="Times New Roman"/>
          <w:sz w:val="24"/>
          <w:szCs w:val="24"/>
          <w:lang w:val="ru-RU"/>
        </w:rPr>
        <w:t>Официальный</w:t>
      </w:r>
      <w:r w:rsidRPr="003501E7">
        <w:rPr>
          <w:rFonts w:ascii="Times New Roman" w:hAnsi="Times New Roman"/>
          <w:sz w:val="24"/>
          <w:szCs w:val="24"/>
          <w:lang w:val="en-US"/>
        </w:rPr>
        <w:t xml:space="preserve"> </w:t>
      </w:r>
      <w:r w:rsidRPr="003501E7">
        <w:rPr>
          <w:rFonts w:ascii="Times New Roman" w:hAnsi="Times New Roman"/>
          <w:sz w:val="24"/>
          <w:szCs w:val="24"/>
          <w:lang w:val="ru-RU"/>
        </w:rPr>
        <w:t>сайт</w:t>
      </w:r>
      <w:r w:rsidRPr="00E51AA6">
        <w:rPr>
          <w:rFonts w:ascii="Times New Roman" w:hAnsi="Times New Roman"/>
          <w:sz w:val="24"/>
          <w:szCs w:val="24"/>
          <w:lang w:val="en-US"/>
        </w:rPr>
        <w:t>)</w:t>
      </w:r>
      <w:r w:rsidRPr="003501E7">
        <w:rPr>
          <w:rFonts w:ascii="Times New Roman" w:hAnsi="Times New Roman"/>
          <w:sz w:val="24"/>
          <w:szCs w:val="24"/>
          <w:lang w:val="en-US"/>
        </w:rPr>
        <w:t xml:space="preserve">. </w:t>
      </w:r>
      <w:r w:rsidRPr="00E51AA6">
        <w:rPr>
          <w:rFonts w:ascii="Times New Roman" w:hAnsi="Times New Roman"/>
          <w:sz w:val="24"/>
          <w:szCs w:val="24"/>
          <w:lang w:val="en-US"/>
        </w:rPr>
        <w:t xml:space="preserve">URL: </w:t>
      </w:r>
      <w:hyperlink r:id="rId35" w:history="1">
        <w:r w:rsidRPr="00E51AA6">
          <w:rPr>
            <w:rStyle w:val="a8"/>
            <w:rFonts w:ascii="Times New Roman" w:hAnsi="Times New Roman"/>
            <w:color w:val="auto"/>
            <w:sz w:val="24"/>
            <w:szCs w:val="24"/>
            <w:lang w:val="en-US"/>
          </w:rPr>
          <w:t>http://www.cnda.fr/</w:t>
        </w:r>
      </w:hyperlink>
      <w:r w:rsidRPr="00E51AA6">
        <w:rPr>
          <w:rFonts w:ascii="Times New Roman" w:hAnsi="Times New Roman"/>
          <w:sz w:val="24"/>
          <w:szCs w:val="24"/>
          <w:lang w:val="en-US"/>
        </w:rPr>
        <w:t xml:space="preserve"> </w:t>
      </w:r>
    </w:p>
    <w:p w14:paraId="6FE6468C" w14:textId="77777777" w:rsidR="00F50D79" w:rsidRPr="003501E7" w:rsidRDefault="00F50D79" w:rsidP="00F50D79">
      <w:pPr>
        <w:pStyle w:val="a3"/>
        <w:numPr>
          <w:ilvl w:val="0"/>
          <w:numId w:val="39"/>
        </w:numPr>
        <w:tabs>
          <w:tab w:val="left" w:pos="851"/>
        </w:tabs>
        <w:spacing w:line="360" w:lineRule="auto"/>
        <w:ind w:left="0" w:firstLine="426"/>
        <w:rPr>
          <w:rFonts w:ascii="Times New Roman" w:hAnsi="Times New Roman"/>
          <w:sz w:val="24"/>
          <w:szCs w:val="24"/>
          <w:lang w:val="ru-RU"/>
        </w:rPr>
      </w:pPr>
      <w:r w:rsidRPr="00E51AA6">
        <w:rPr>
          <w:rStyle w:val="a6"/>
          <w:rFonts w:ascii="Times New Roman" w:hAnsi="Times New Roman"/>
          <w:sz w:val="24"/>
          <w:szCs w:val="24"/>
          <w:vertAlign w:val="baseline"/>
          <w:lang w:val="en-US"/>
        </w:rPr>
        <w:lastRenderedPageBreak/>
        <w:t>Immigration // Ministère de L'intérieur</w:t>
      </w:r>
      <w:r w:rsidRPr="00E51AA6">
        <w:rPr>
          <w:rFonts w:ascii="Times New Roman" w:hAnsi="Times New Roman"/>
          <w:sz w:val="24"/>
          <w:szCs w:val="24"/>
          <w:lang w:val="en-US"/>
        </w:rPr>
        <w:t xml:space="preserve"> (</w:t>
      </w:r>
      <w:r w:rsidRPr="003501E7">
        <w:rPr>
          <w:rStyle w:val="a6"/>
          <w:rFonts w:ascii="Times New Roman" w:hAnsi="Times New Roman"/>
          <w:sz w:val="24"/>
          <w:szCs w:val="24"/>
          <w:vertAlign w:val="baseline"/>
          <w:lang w:val="ru-RU"/>
        </w:rPr>
        <w:t>Официальный</w:t>
      </w:r>
      <w:r w:rsidRPr="00E51AA6">
        <w:rPr>
          <w:rStyle w:val="a6"/>
          <w:rFonts w:ascii="Times New Roman" w:hAnsi="Times New Roman"/>
          <w:sz w:val="24"/>
          <w:szCs w:val="24"/>
          <w:vertAlign w:val="baseline"/>
          <w:lang w:val="en-US"/>
        </w:rPr>
        <w:t xml:space="preserve"> </w:t>
      </w:r>
      <w:r w:rsidRPr="003501E7">
        <w:rPr>
          <w:rStyle w:val="a6"/>
          <w:rFonts w:ascii="Times New Roman" w:hAnsi="Times New Roman"/>
          <w:sz w:val="24"/>
          <w:szCs w:val="24"/>
          <w:vertAlign w:val="baseline"/>
          <w:lang w:val="ru-RU"/>
        </w:rPr>
        <w:t>сайт</w:t>
      </w:r>
      <w:r w:rsidRPr="00E51AA6">
        <w:rPr>
          <w:rStyle w:val="a6"/>
          <w:rFonts w:ascii="Times New Roman" w:hAnsi="Times New Roman"/>
          <w:sz w:val="24"/>
          <w:szCs w:val="24"/>
          <w:vertAlign w:val="baseline"/>
          <w:lang w:val="en-US"/>
        </w:rPr>
        <w:t xml:space="preserve"> </w:t>
      </w:r>
      <w:r w:rsidRPr="003501E7">
        <w:rPr>
          <w:rStyle w:val="a6"/>
          <w:rFonts w:ascii="Times New Roman" w:hAnsi="Times New Roman"/>
          <w:sz w:val="24"/>
          <w:szCs w:val="24"/>
          <w:vertAlign w:val="baseline"/>
          <w:lang w:val="ru-RU"/>
        </w:rPr>
        <w:t>Министерства</w:t>
      </w:r>
      <w:r w:rsidRPr="00E51AA6">
        <w:rPr>
          <w:rStyle w:val="a6"/>
          <w:rFonts w:ascii="Times New Roman" w:hAnsi="Times New Roman"/>
          <w:sz w:val="24"/>
          <w:szCs w:val="24"/>
          <w:vertAlign w:val="baseline"/>
          <w:lang w:val="en-US"/>
        </w:rPr>
        <w:t xml:space="preserve"> </w:t>
      </w:r>
      <w:r w:rsidRPr="003501E7">
        <w:rPr>
          <w:rStyle w:val="a6"/>
          <w:rFonts w:ascii="Times New Roman" w:hAnsi="Times New Roman"/>
          <w:sz w:val="24"/>
          <w:szCs w:val="24"/>
          <w:vertAlign w:val="baseline"/>
          <w:lang w:val="ru-RU"/>
        </w:rPr>
        <w:t>внутренних</w:t>
      </w:r>
      <w:r w:rsidRPr="00E51AA6">
        <w:rPr>
          <w:rStyle w:val="a6"/>
          <w:rFonts w:ascii="Times New Roman" w:hAnsi="Times New Roman"/>
          <w:sz w:val="24"/>
          <w:szCs w:val="24"/>
          <w:vertAlign w:val="baseline"/>
          <w:lang w:val="en-US"/>
        </w:rPr>
        <w:t xml:space="preserve"> </w:t>
      </w:r>
      <w:r w:rsidRPr="003501E7">
        <w:rPr>
          <w:rStyle w:val="a6"/>
          <w:rFonts w:ascii="Times New Roman" w:hAnsi="Times New Roman"/>
          <w:sz w:val="24"/>
          <w:szCs w:val="24"/>
          <w:vertAlign w:val="baseline"/>
          <w:lang w:val="ru-RU"/>
        </w:rPr>
        <w:t>дел</w:t>
      </w:r>
      <w:r w:rsidRPr="00E51AA6">
        <w:rPr>
          <w:rStyle w:val="a6"/>
          <w:rFonts w:ascii="Times New Roman" w:hAnsi="Times New Roman"/>
          <w:sz w:val="24"/>
          <w:szCs w:val="24"/>
          <w:vertAlign w:val="baseline"/>
          <w:lang w:val="en-US"/>
        </w:rPr>
        <w:t xml:space="preserve"> </w:t>
      </w:r>
      <w:r w:rsidRPr="003501E7">
        <w:rPr>
          <w:rStyle w:val="a6"/>
          <w:rFonts w:ascii="Times New Roman" w:hAnsi="Times New Roman"/>
          <w:sz w:val="24"/>
          <w:szCs w:val="24"/>
          <w:vertAlign w:val="baseline"/>
          <w:lang w:val="ru-RU"/>
        </w:rPr>
        <w:t>Франции</w:t>
      </w:r>
      <w:r w:rsidRPr="00E51AA6">
        <w:rPr>
          <w:rFonts w:ascii="Times New Roman" w:hAnsi="Times New Roman"/>
          <w:sz w:val="24"/>
          <w:szCs w:val="24"/>
          <w:lang w:val="en-US"/>
        </w:rPr>
        <w:t>).</w:t>
      </w:r>
      <w:r w:rsidRPr="00E51AA6">
        <w:rPr>
          <w:rStyle w:val="a6"/>
          <w:rFonts w:ascii="Times New Roman" w:hAnsi="Times New Roman"/>
          <w:sz w:val="24"/>
          <w:szCs w:val="24"/>
          <w:vertAlign w:val="baseline"/>
          <w:lang w:val="en-US"/>
        </w:rPr>
        <w:t xml:space="preserve"> URL: </w:t>
      </w:r>
      <w:hyperlink r:id="rId36" w:history="1">
        <w:r w:rsidRPr="003501E7">
          <w:rPr>
            <w:rStyle w:val="a8"/>
            <w:rFonts w:ascii="Times New Roman" w:hAnsi="Times New Roman"/>
            <w:color w:val="auto"/>
            <w:sz w:val="24"/>
            <w:szCs w:val="24"/>
            <w:lang w:val="ru-RU"/>
          </w:rPr>
          <w:t>http://www.interieur.gouv.fr/fr/Le-ministere/Immigration</w:t>
        </w:r>
      </w:hyperlink>
      <w:r w:rsidRPr="003501E7">
        <w:rPr>
          <w:rFonts w:ascii="Times New Roman" w:hAnsi="Times New Roman"/>
          <w:sz w:val="24"/>
          <w:szCs w:val="24"/>
          <w:lang w:val="ru-RU"/>
        </w:rPr>
        <w:t xml:space="preserve"> </w:t>
      </w:r>
    </w:p>
    <w:p w14:paraId="702D5414" w14:textId="77777777" w:rsidR="00F50D79" w:rsidRPr="00E51AA6" w:rsidRDefault="00F50D79" w:rsidP="00F50D79">
      <w:pPr>
        <w:pStyle w:val="a3"/>
        <w:numPr>
          <w:ilvl w:val="0"/>
          <w:numId w:val="39"/>
        </w:numPr>
        <w:tabs>
          <w:tab w:val="left" w:pos="851"/>
        </w:tabs>
        <w:spacing w:line="360" w:lineRule="auto"/>
        <w:ind w:left="0" w:firstLine="426"/>
        <w:rPr>
          <w:rFonts w:ascii="Times New Roman" w:hAnsi="Times New Roman"/>
          <w:sz w:val="24"/>
          <w:szCs w:val="24"/>
          <w:lang w:val="en-US"/>
        </w:rPr>
      </w:pPr>
      <w:r w:rsidRPr="003501E7">
        <w:rPr>
          <w:rFonts w:ascii="Times New Roman" w:hAnsi="Times New Roman"/>
          <w:sz w:val="24"/>
          <w:szCs w:val="24"/>
          <w:lang w:val="en-US"/>
        </w:rPr>
        <w:t xml:space="preserve">Immigré. Définition. Date de publication: 13/10/2016 // INSEE Immigré. </w:t>
      </w:r>
      <w:r w:rsidRPr="00E51AA6">
        <w:rPr>
          <w:rFonts w:ascii="Times New Roman" w:hAnsi="Times New Roman"/>
          <w:sz w:val="24"/>
          <w:szCs w:val="24"/>
          <w:lang w:val="en-US"/>
        </w:rPr>
        <w:t xml:space="preserve">Définition. URL: </w:t>
      </w:r>
      <w:r w:rsidRPr="00E51AA6">
        <w:rPr>
          <w:rStyle w:val="a8"/>
          <w:rFonts w:ascii="Times New Roman" w:hAnsi="Times New Roman"/>
          <w:color w:val="auto"/>
          <w:sz w:val="24"/>
          <w:szCs w:val="24"/>
          <w:lang w:val="en-US"/>
        </w:rPr>
        <w:t>http://www.insee.fr/fr/methodes/default.asp?page=definitions/immigre.htm</w:t>
      </w:r>
      <w:r w:rsidRPr="00E51AA6">
        <w:rPr>
          <w:rFonts w:ascii="Times New Roman" w:hAnsi="Times New Roman"/>
          <w:sz w:val="24"/>
          <w:szCs w:val="24"/>
          <w:lang w:val="en-US"/>
        </w:rPr>
        <w:t xml:space="preserve"> </w:t>
      </w:r>
    </w:p>
    <w:p w14:paraId="15FF80C6" w14:textId="77777777" w:rsidR="00F50D79" w:rsidRPr="003501E7" w:rsidRDefault="00F50D79" w:rsidP="00F50D79">
      <w:pPr>
        <w:pStyle w:val="a3"/>
        <w:numPr>
          <w:ilvl w:val="0"/>
          <w:numId w:val="39"/>
        </w:numPr>
        <w:tabs>
          <w:tab w:val="left" w:pos="851"/>
        </w:tabs>
        <w:spacing w:line="360" w:lineRule="auto"/>
        <w:ind w:left="0" w:firstLine="426"/>
        <w:rPr>
          <w:rFonts w:ascii="Times New Roman" w:hAnsi="Times New Roman"/>
          <w:sz w:val="24"/>
          <w:szCs w:val="24"/>
          <w:lang w:val="ru-RU"/>
        </w:rPr>
      </w:pPr>
      <w:r w:rsidRPr="003501E7">
        <w:rPr>
          <w:rFonts w:ascii="Times New Roman" w:hAnsi="Times New Roman"/>
          <w:sz w:val="24"/>
          <w:szCs w:val="24"/>
          <w:lang w:val="en-US"/>
        </w:rPr>
        <w:t>Institut national de la statistique et des études économiques</w:t>
      </w:r>
      <w:r>
        <w:rPr>
          <w:rFonts w:ascii="Times New Roman" w:hAnsi="Times New Roman"/>
          <w:sz w:val="24"/>
          <w:szCs w:val="24"/>
          <w:lang w:val="en-US"/>
        </w:rPr>
        <w:t xml:space="preserve"> </w:t>
      </w:r>
      <w:r w:rsidRPr="004E0C5E">
        <w:rPr>
          <w:rFonts w:ascii="Times New Roman" w:hAnsi="Times New Roman"/>
          <w:sz w:val="24"/>
          <w:szCs w:val="24"/>
          <w:lang w:val="en-US"/>
        </w:rPr>
        <w:t>(</w:t>
      </w:r>
      <w:r w:rsidRPr="003501E7">
        <w:rPr>
          <w:rFonts w:ascii="Times New Roman" w:hAnsi="Times New Roman"/>
          <w:sz w:val="24"/>
          <w:szCs w:val="24"/>
          <w:lang w:val="ru-RU"/>
        </w:rPr>
        <w:t>Официальный</w:t>
      </w:r>
      <w:r w:rsidRPr="003501E7">
        <w:rPr>
          <w:rFonts w:ascii="Times New Roman" w:hAnsi="Times New Roman"/>
          <w:sz w:val="24"/>
          <w:szCs w:val="24"/>
          <w:lang w:val="en-US"/>
        </w:rPr>
        <w:t xml:space="preserve"> </w:t>
      </w:r>
      <w:r w:rsidRPr="003501E7">
        <w:rPr>
          <w:rFonts w:ascii="Times New Roman" w:hAnsi="Times New Roman"/>
          <w:sz w:val="24"/>
          <w:szCs w:val="24"/>
          <w:lang w:val="ru-RU"/>
        </w:rPr>
        <w:t>сайт</w:t>
      </w:r>
      <w:r w:rsidRPr="004E0C5E">
        <w:rPr>
          <w:rFonts w:ascii="Times New Roman" w:hAnsi="Times New Roman"/>
          <w:sz w:val="24"/>
          <w:szCs w:val="24"/>
          <w:lang w:val="en-US"/>
        </w:rPr>
        <w:t>)</w:t>
      </w:r>
      <w:r w:rsidRPr="003501E7">
        <w:rPr>
          <w:rFonts w:ascii="Times New Roman" w:hAnsi="Times New Roman"/>
          <w:sz w:val="24"/>
          <w:szCs w:val="24"/>
          <w:lang w:val="en-US"/>
        </w:rPr>
        <w:t>.</w:t>
      </w:r>
      <w:r w:rsidRPr="003501E7">
        <w:rPr>
          <w:rStyle w:val="a6"/>
          <w:rFonts w:ascii="Times New Roman" w:hAnsi="Times New Roman"/>
          <w:sz w:val="24"/>
          <w:szCs w:val="24"/>
          <w:vertAlign w:val="baseline"/>
          <w:lang w:val="en-US"/>
        </w:rPr>
        <w:t xml:space="preserve"> U</w:t>
      </w:r>
      <w:r w:rsidRPr="003501E7">
        <w:rPr>
          <w:rFonts w:ascii="Times New Roman" w:hAnsi="Times New Roman"/>
          <w:sz w:val="24"/>
          <w:szCs w:val="24"/>
          <w:lang w:val="ru-RU"/>
        </w:rPr>
        <w:t>RL</w:t>
      </w:r>
      <w:r w:rsidRPr="003501E7">
        <w:rPr>
          <w:rStyle w:val="a6"/>
          <w:rFonts w:ascii="Times New Roman" w:hAnsi="Times New Roman"/>
          <w:sz w:val="24"/>
          <w:szCs w:val="24"/>
          <w:vertAlign w:val="baseline"/>
          <w:lang w:val="ru-RU"/>
        </w:rPr>
        <w:t xml:space="preserve">: </w:t>
      </w:r>
      <w:r w:rsidRPr="003501E7">
        <w:rPr>
          <w:rStyle w:val="a8"/>
          <w:rFonts w:ascii="Times New Roman" w:eastAsia="Times New Roman" w:hAnsi="Times New Roman"/>
          <w:color w:val="auto"/>
          <w:sz w:val="24"/>
          <w:szCs w:val="24"/>
          <w:lang w:val="ru-RU" w:eastAsia="ru-RU"/>
        </w:rPr>
        <w:t>https://www.insee.fr/fr/accueil</w:t>
      </w:r>
      <w:r w:rsidRPr="003501E7">
        <w:rPr>
          <w:rFonts w:ascii="Times New Roman" w:hAnsi="Times New Roman"/>
          <w:sz w:val="24"/>
          <w:szCs w:val="24"/>
          <w:lang w:val="ru-RU"/>
        </w:rPr>
        <w:t xml:space="preserve"> </w:t>
      </w:r>
    </w:p>
    <w:p w14:paraId="05FBE900" w14:textId="77777777" w:rsidR="00F50D79" w:rsidRPr="003501E7" w:rsidRDefault="00F50D79" w:rsidP="00F50D79">
      <w:pPr>
        <w:pStyle w:val="a3"/>
        <w:numPr>
          <w:ilvl w:val="0"/>
          <w:numId w:val="39"/>
        </w:numPr>
        <w:tabs>
          <w:tab w:val="left" w:pos="851"/>
        </w:tabs>
        <w:spacing w:line="360" w:lineRule="auto"/>
        <w:ind w:left="0" w:firstLine="426"/>
        <w:rPr>
          <w:rFonts w:ascii="Times New Roman" w:hAnsi="Times New Roman"/>
          <w:sz w:val="24"/>
          <w:szCs w:val="24"/>
          <w:lang w:val="ru-RU"/>
        </w:rPr>
      </w:pPr>
      <w:r w:rsidRPr="00CF6EB3">
        <w:rPr>
          <w:rStyle w:val="a6"/>
          <w:rFonts w:ascii="Times New Roman" w:hAnsi="Times New Roman"/>
          <w:sz w:val="24"/>
          <w:szCs w:val="24"/>
          <w:vertAlign w:val="baseline"/>
          <w:lang w:val="ru-RU"/>
        </w:rPr>
        <w:t>Ministère de L'intérieur</w:t>
      </w:r>
      <w:r>
        <w:rPr>
          <w:rFonts w:ascii="Times New Roman" w:hAnsi="Times New Roman"/>
          <w:sz w:val="24"/>
          <w:szCs w:val="24"/>
          <w:lang w:val="ru-RU"/>
        </w:rPr>
        <w:t xml:space="preserve"> (</w:t>
      </w:r>
      <w:r w:rsidRPr="003501E7">
        <w:rPr>
          <w:rStyle w:val="a6"/>
          <w:rFonts w:ascii="Times New Roman" w:hAnsi="Times New Roman"/>
          <w:sz w:val="24"/>
          <w:szCs w:val="24"/>
          <w:vertAlign w:val="baseline"/>
          <w:lang w:val="ru-RU"/>
        </w:rPr>
        <w:t>Официальный сайт Министерства внутренних дел Франции</w:t>
      </w:r>
      <w:r>
        <w:rPr>
          <w:rFonts w:ascii="Times New Roman" w:hAnsi="Times New Roman"/>
          <w:sz w:val="24"/>
          <w:szCs w:val="24"/>
          <w:lang w:val="ru-RU"/>
        </w:rPr>
        <w:t>)</w:t>
      </w:r>
      <w:r w:rsidRPr="003501E7">
        <w:rPr>
          <w:rStyle w:val="a6"/>
          <w:rFonts w:ascii="Times New Roman" w:hAnsi="Times New Roman"/>
          <w:sz w:val="24"/>
          <w:szCs w:val="24"/>
          <w:vertAlign w:val="baseline"/>
          <w:lang w:val="ru-RU"/>
        </w:rPr>
        <w:t xml:space="preserve">. URL: </w:t>
      </w:r>
      <w:r w:rsidRPr="00F50D79">
        <w:rPr>
          <w:rStyle w:val="a8"/>
          <w:rFonts w:ascii="Times New Roman" w:hAnsi="Times New Roman"/>
          <w:color w:val="auto"/>
          <w:sz w:val="24"/>
          <w:szCs w:val="24"/>
          <w:lang w:val="ru-RU"/>
        </w:rPr>
        <w:t>http://www.interieur.gouv.fr/</w:t>
      </w:r>
    </w:p>
    <w:p w14:paraId="6381F295" w14:textId="77777777" w:rsidR="00F50D79" w:rsidRPr="003501E7" w:rsidRDefault="00F50D79" w:rsidP="00F50D79">
      <w:pPr>
        <w:pStyle w:val="a3"/>
        <w:numPr>
          <w:ilvl w:val="0"/>
          <w:numId w:val="39"/>
        </w:numPr>
        <w:tabs>
          <w:tab w:val="left" w:pos="851"/>
        </w:tabs>
        <w:spacing w:line="360" w:lineRule="auto"/>
        <w:ind w:left="0" w:firstLine="426"/>
        <w:rPr>
          <w:rFonts w:ascii="Times New Roman" w:hAnsi="Times New Roman"/>
          <w:sz w:val="24"/>
          <w:szCs w:val="24"/>
          <w:lang w:val="ru-RU"/>
        </w:rPr>
      </w:pPr>
      <w:r w:rsidRPr="003501E7">
        <w:rPr>
          <w:rFonts w:ascii="Times New Roman" w:hAnsi="Times New Roman"/>
          <w:sz w:val="24"/>
          <w:szCs w:val="24"/>
          <w:lang w:val="ru-RU"/>
        </w:rPr>
        <w:t>М</w:t>
      </w:r>
      <w:r w:rsidRPr="003501E7">
        <w:rPr>
          <w:rFonts w:ascii="Times New Roman" w:hAnsi="Times New Roman"/>
          <w:sz w:val="24"/>
          <w:szCs w:val="24"/>
          <w:lang w:val="en-US"/>
        </w:rPr>
        <w:t>inistère de l'Intérieur, de la sécurité intérieure et des libertés locales</w:t>
      </w:r>
      <w:r w:rsidRPr="00E51AA6">
        <w:rPr>
          <w:rFonts w:ascii="Times New Roman" w:hAnsi="Times New Roman"/>
          <w:sz w:val="24"/>
          <w:szCs w:val="24"/>
          <w:lang w:val="en-US"/>
        </w:rPr>
        <w:t xml:space="preserve"> (</w:t>
      </w:r>
      <w:r w:rsidRPr="003501E7">
        <w:rPr>
          <w:rFonts w:ascii="Times New Roman" w:hAnsi="Times New Roman"/>
          <w:sz w:val="24"/>
          <w:szCs w:val="24"/>
          <w:lang w:val="ru-RU"/>
        </w:rPr>
        <w:t>Официальный</w:t>
      </w:r>
      <w:r w:rsidRPr="003501E7">
        <w:rPr>
          <w:rFonts w:ascii="Times New Roman" w:hAnsi="Times New Roman"/>
          <w:sz w:val="24"/>
          <w:szCs w:val="24"/>
          <w:lang w:val="en-US"/>
        </w:rPr>
        <w:t xml:space="preserve"> </w:t>
      </w:r>
      <w:r w:rsidRPr="003501E7">
        <w:rPr>
          <w:rFonts w:ascii="Times New Roman" w:hAnsi="Times New Roman"/>
          <w:sz w:val="24"/>
          <w:szCs w:val="24"/>
          <w:lang w:val="ru-RU"/>
        </w:rPr>
        <w:t>сайт</w:t>
      </w:r>
      <w:r w:rsidRPr="00E51AA6">
        <w:rPr>
          <w:rFonts w:ascii="Times New Roman" w:hAnsi="Times New Roman"/>
          <w:sz w:val="24"/>
          <w:szCs w:val="24"/>
          <w:lang w:val="en-US"/>
        </w:rPr>
        <w:t>)</w:t>
      </w:r>
      <w:r w:rsidRPr="003501E7">
        <w:rPr>
          <w:rFonts w:ascii="Times New Roman" w:hAnsi="Times New Roman"/>
          <w:sz w:val="24"/>
          <w:szCs w:val="24"/>
          <w:lang w:val="en-US"/>
        </w:rPr>
        <w:t xml:space="preserve">. </w:t>
      </w:r>
      <w:r w:rsidRPr="003501E7">
        <w:rPr>
          <w:rFonts w:ascii="Times New Roman" w:hAnsi="Times New Roman"/>
          <w:sz w:val="24"/>
          <w:szCs w:val="24"/>
          <w:lang w:val="ru-RU"/>
        </w:rPr>
        <w:t xml:space="preserve">URL: </w:t>
      </w:r>
      <w:hyperlink r:id="rId37" w:history="1">
        <w:r w:rsidRPr="003501E7">
          <w:rPr>
            <w:rStyle w:val="a8"/>
            <w:rFonts w:ascii="Times New Roman" w:hAnsi="Times New Roman"/>
            <w:color w:val="auto"/>
            <w:sz w:val="24"/>
            <w:szCs w:val="24"/>
            <w:lang w:val="ru-RU"/>
          </w:rPr>
          <w:t>http://www.interieur.gov.dz/index.php/fr/</w:t>
        </w:r>
      </w:hyperlink>
      <w:r w:rsidRPr="003501E7">
        <w:rPr>
          <w:rFonts w:ascii="Times New Roman" w:hAnsi="Times New Roman"/>
          <w:sz w:val="24"/>
          <w:szCs w:val="24"/>
          <w:lang w:val="ru-RU"/>
        </w:rPr>
        <w:t xml:space="preserve"> </w:t>
      </w:r>
    </w:p>
    <w:p w14:paraId="0B4439D7" w14:textId="77777777" w:rsidR="00F50D79" w:rsidRPr="00E51AA6" w:rsidRDefault="00F50D79" w:rsidP="00F50D79">
      <w:pPr>
        <w:pStyle w:val="a3"/>
        <w:numPr>
          <w:ilvl w:val="0"/>
          <w:numId w:val="39"/>
        </w:numPr>
        <w:tabs>
          <w:tab w:val="left" w:pos="851"/>
        </w:tabs>
        <w:spacing w:line="360" w:lineRule="auto"/>
        <w:ind w:left="0" w:firstLine="426"/>
        <w:rPr>
          <w:rFonts w:ascii="Times New Roman" w:hAnsi="Times New Roman"/>
          <w:sz w:val="24"/>
          <w:szCs w:val="24"/>
          <w:lang w:val="en-US"/>
        </w:rPr>
      </w:pPr>
      <w:r w:rsidRPr="003501E7">
        <w:rPr>
          <w:rFonts w:ascii="Times New Roman" w:hAnsi="Times New Roman"/>
          <w:sz w:val="24"/>
          <w:szCs w:val="24"/>
          <w:lang w:val="ru-RU"/>
        </w:rPr>
        <w:t>М</w:t>
      </w:r>
      <w:r w:rsidRPr="003501E7">
        <w:rPr>
          <w:rFonts w:ascii="Times New Roman" w:hAnsi="Times New Roman"/>
          <w:sz w:val="24"/>
          <w:szCs w:val="24"/>
          <w:lang w:val="en-US"/>
        </w:rPr>
        <w:t>inistère de la Justice</w:t>
      </w:r>
      <w:r w:rsidRPr="00E51AA6">
        <w:rPr>
          <w:rFonts w:ascii="Times New Roman" w:hAnsi="Times New Roman"/>
          <w:sz w:val="24"/>
          <w:szCs w:val="24"/>
          <w:lang w:val="en-US"/>
        </w:rPr>
        <w:t xml:space="preserve"> (</w:t>
      </w:r>
      <w:r w:rsidRPr="003501E7">
        <w:rPr>
          <w:rFonts w:ascii="Times New Roman" w:hAnsi="Times New Roman"/>
          <w:sz w:val="24"/>
          <w:szCs w:val="24"/>
          <w:lang w:val="ru-RU"/>
        </w:rPr>
        <w:t>Официальный</w:t>
      </w:r>
      <w:r w:rsidRPr="003501E7">
        <w:rPr>
          <w:rFonts w:ascii="Times New Roman" w:hAnsi="Times New Roman"/>
          <w:sz w:val="24"/>
          <w:szCs w:val="24"/>
          <w:lang w:val="en-US"/>
        </w:rPr>
        <w:t xml:space="preserve"> </w:t>
      </w:r>
      <w:r w:rsidRPr="003501E7">
        <w:rPr>
          <w:rFonts w:ascii="Times New Roman" w:hAnsi="Times New Roman"/>
          <w:sz w:val="24"/>
          <w:szCs w:val="24"/>
          <w:lang w:val="ru-RU"/>
        </w:rPr>
        <w:t>сайт</w:t>
      </w:r>
      <w:r w:rsidRPr="00E51AA6">
        <w:rPr>
          <w:rFonts w:ascii="Times New Roman" w:hAnsi="Times New Roman"/>
          <w:sz w:val="24"/>
          <w:szCs w:val="24"/>
          <w:lang w:val="en-US"/>
        </w:rPr>
        <w:t>)</w:t>
      </w:r>
      <w:r w:rsidRPr="003501E7">
        <w:rPr>
          <w:rFonts w:ascii="Times New Roman" w:hAnsi="Times New Roman"/>
          <w:sz w:val="24"/>
          <w:szCs w:val="24"/>
          <w:lang w:val="en-US"/>
        </w:rPr>
        <w:t xml:space="preserve">. </w:t>
      </w:r>
      <w:r w:rsidRPr="00E51AA6">
        <w:rPr>
          <w:rFonts w:ascii="Times New Roman" w:hAnsi="Times New Roman"/>
          <w:sz w:val="24"/>
          <w:szCs w:val="24"/>
          <w:lang w:val="en-US"/>
        </w:rPr>
        <w:t xml:space="preserve">URL: </w:t>
      </w:r>
      <w:hyperlink r:id="rId38" w:history="1">
        <w:r w:rsidRPr="00E51AA6">
          <w:rPr>
            <w:rStyle w:val="a8"/>
            <w:rFonts w:ascii="Times New Roman" w:hAnsi="Times New Roman"/>
            <w:color w:val="auto"/>
            <w:sz w:val="24"/>
            <w:szCs w:val="24"/>
            <w:lang w:val="en-US"/>
          </w:rPr>
          <w:t>http://www.justice.gouv.fr/</w:t>
        </w:r>
      </w:hyperlink>
      <w:r w:rsidRPr="00E51AA6">
        <w:rPr>
          <w:rFonts w:ascii="Times New Roman" w:hAnsi="Times New Roman"/>
          <w:sz w:val="24"/>
          <w:szCs w:val="24"/>
          <w:lang w:val="en-US"/>
        </w:rPr>
        <w:t xml:space="preserve"> </w:t>
      </w:r>
    </w:p>
    <w:p w14:paraId="536B9C4F" w14:textId="77777777" w:rsidR="00F50D79" w:rsidRPr="00E51AA6" w:rsidRDefault="00F50D79" w:rsidP="00F50D79">
      <w:pPr>
        <w:pStyle w:val="a3"/>
        <w:numPr>
          <w:ilvl w:val="0"/>
          <w:numId w:val="39"/>
        </w:numPr>
        <w:tabs>
          <w:tab w:val="left" w:pos="851"/>
        </w:tabs>
        <w:spacing w:line="360" w:lineRule="auto"/>
        <w:ind w:left="0" w:firstLine="426"/>
        <w:rPr>
          <w:rFonts w:ascii="Times New Roman" w:hAnsi="Times New Roman"/>
          <w:sz w:val="24"/>
          <w:szCs w:val="24"/>
          <w:lang w:val="en-US"/>
        </w:rPr>
      </w:pPr>
      <w:r w:rsidRPr="003501E7">
        <w:rPr>
          <w:rFonts w:ascii="Times New Roman" w:hAnsi="Times New Roman"/>
          <w:sz w:val="24"/>
          <w:szCs w:val="24"/>
          <w:lang w:val="ru-RU"/>
        </w:rPr>
        <w:t>М</w:t>
      </w:r>
      <w:r w:rsidRPr="003501E7">
        <w:rPr>
          <w:rFonts w:ascii="Times New Roman" w:hAnsi="Times New Roman"/>
          <w:sz w:val="24"/>
          <w:szCs w:val="24"/>
          <w:lang w:val="en-US"/>
        </w:rPr>
        <w:t>inistère des Affaires étrangères</w:t>
      </w:r>
      <w:r w:rsidRPr="00E51AA6">
        <w:rPr>
          <w:rFonts w:ascii="Times New Roman" w:hAnsi="Times New Roman"/>
          <w:sz w:val="24"/>
          <w:szCs w:val="24"/>
          <w:lang w:val="en-US"/>
        </w:rPr>
        <w:t xml:space="preserve"> (</w:t>
      </w:r>
      <w:r w:rsidRPr="003501E7">
        <w:rPr>
          <w:rFonts w:ascii="Times New Roman" w:hAnsi="Times New Roman"/>
          <w:sz w:val="24"/>
          <w:szCs w:val="24"/>
          <w:lang w:val="ru-RU"/>
        </w:rPr>
        <w:t>Официальный</w:t>
      </w:r>
      <w:r w:rsidRPr="003501E7">
        <w:rPr>
          <w:rFonts w:ascii="Times New Roman" w:hAnsi="Times New Roman"/>
          <w:sz w:val="24"/>
          <w:szCs w:val="24"/>
          <w:lang w:val="en-US"/>
        </w:rPr>
        <w:t xml:space="preserve"> </w:t>
      </w:r>
      <w:r w:rsidRPr="003501E7">
        <w:rPr>
          <w:rFonts w:ascii="Times New Roman" w:hAnsi="Times New Roman"/>
          <w:sz w:val="24"/>
          <w:szCs w:val="24"/>
          <w:lang w:val="ru-RU"/>
        </w:rPr>
        <w:t>сайт</w:t>
      </w:r>
      <w:r w:rsidRPr="00E51AA6">
        <w:rPr>
          <w:rFonts w:ascii="Times New Roman" w:hAnsi="Times New Roman"/>
          <w:sz w:val="24"/>
          <w:szCs w:val="24"/>
          <w:lang w:val="en-US"/>
        </w:rPr>
        <w:t>)</w:t>
      </w:r>
      <w:r w:rsidRPr="003501E7">
        <w:rPr>
          <w:rFonts w:ascii="Times New Roman" w:hAnsi="Times New Roman"/>
          <w:sz w:val="24"/>
          <w:szCs w:val="24"/>
          <w:lang w:val="en-US"/>
        </w:rPr>
        <w:t xml:space="preserve">. </w:t>
      </w:r>
      <w:r w:rsidRPr="00E51AA6">
        <w:rPr>
          <w:rFonts w:ascii="Times New Roman" w:hAnsi="Times New Roman"/>
          <w:sz w:val="24"/>
          <w:szCs w:val="24"/>
          <w:lang w:val="en-US"/>
        </w:rPr>
        <w:t xml:space="preserve">URL: </w:t>
      </w:r>
      <w:hyperlink r:id="rId39" w:history="1">
        <w:r w:rsidRPr="00E51AA6">
          <w:rPr>
            <w:rStyle w:val="a8"/>
            <w:rFonts w:ascii="Times New Roman" w:hAnsi="Times New Roman"/>
            <w:color w:val="auto"/>
            <w:sz w:val="24"/>
            <w:szCs w:val="24"/>
            <w:lang w:val="en-US"/>
          </w:rPr>
          <w:t>http://www.diplomatie.gouv.fr/en/</w:t>
        </w:r>
      </w:hyperlink>
      <w:r w:rsidRPr="00E51AA6">
        <w:rPr>
          <w:rFonts w:ascii="Times New Roman" w:hAnsi="Times New Roman"/>
          <w:sz w:val="24"/>
          <w:szCs w:val="24"/>
          <w:lang w:val="en-US"/>
        </w:rPr>
        <w:t xml:space="preserve"> </w:t>
      </w:r>
    </w:p>
    <w:p w14:paraId="62586D2C" w14:textId="77777777" w:rsidR="00F50D79" w:rsidRDefault="00F50D79" w:rsidP="00F50D79">
      <w:pPr>
        <w:pStyle w:val="a3"/>
        <w:numPr>
          <w:ilvl w:val="0"/>
          <w:numId w:val="39"/>
        </w:numPr>
        <w:tabs>
          <w:tab w:val="left" w:pos="851"/>
        </w:tabs>
        <w:spacing w:line="360" w:lineRule="auto"/>
        <w:ind w:left="0" w:firstLine="426"/>
        <w:rPr>
          <w:rFonts w:ascii="Times New Roman" w:hAnsi="Times New Roman"/>
          <w:sz w:val="24"/>
          <w:szCs w:val="24"/>
          <w:lang w:val="ru-RU"/>
        </w:rPr>
      </w:pPr>
      <w:r w:rsidRPr="003501E7">
        <w:rPr>
          <w:rFonts w:ascii="Times New Roman" w:hAnsi="Times New Roman"/>
          <w:sz w:val="24"/>
          <w:szCs w:val="24"/>
          <w:lang w:val="ru-RU"/>
        </w:rPr>
        <w:t>М</w:t>
      </w:r>
      <w:r w:rsidRPr="003501E7">
        <w:rPr>
          <w:rFonts w:ascii="Times New Roman" w:hAnsi="Times New Roman"/>
          <w:sz w:val="24"/>
          <w:szCs w:val="24"/>
          <w:lang w:val="en-US"/>
        </w:rPr>
        <w:t>inistère des affaires sociales, du travail et de la solidarité</w:t>
      </w:r>
      <w:r w:rsidRPr="00E51AA6">
        <w:rPr>
          <w:rFonts w:ascii="Times New Roman" w:hAnsi="Times New Roman"/>
          <w:sz w:val="24"/>
          <w:szCs w:val="24"/>
          <w:lang w:val="en-US"/>
        </w:rPr>
        <w:t xml:space="preserve"> (</w:t>
      </w:r>
      <w:r w:rsidRPr="003501E7">
        <w:rPr>
          <w:rFonts w:ascii="Times New Roman" w:hAnsi="Times New Roman"/>
          <w:sz w:val="24"/>
          <w:szCs w:val="24"/>
          <w:lang w:val="ru-RU"/>
        </w:rPr>
        <w:t>Официальный</w:t>
      </w:r>
      <w:r w:rsidRPr="003501E7">
        <w:rPr>
          <w:rFonts w:ascii="Times New Roman" w:hAnsi="Times New Roman"/>
          <w:sz w:val="24"/>
          <w:szCs w:val="24"/>
          <w:lang w:val="en-US"/>
        </w:rPr>
        <w:t xml:space="preserve"> </w:t>
      </w:r>
      <w:r w:rsidRPr="003501E7">
        <w:rPr>
          <w:rFonts w:ascii="Times New Roman" w:hAnsi="Times New Roman"/>
          <w:sz w:val="24"/>
          <w:szCs w:val="24"/>
          <w:lang w:val="ru-RU"/>
        </w:rPr>
        <w:t>сайт</w:t>
      </w:r>
      <w:r w:rsidRPr="00E51AA6">
        <w:rPr>
          <w:rFonts w:ascii="Times New Roman" w:hAnsi="Times New Roman"/>
          <w:sz w:val="24"/>
          <w:szCs w:val="24"/>
          <w:lang w:val="en-US"/>
        </w:rPr>
        <w:t>)</w:t>
      </w:r>
      <w:r w:rsidRPr="003501E7">
        <w:rPr>
          <w:rFonts w:ascii="Times New Roman" w:hAnsi="Times New Roman"/>
          <w:sz w:val="24"/>
          <w:szCs w:val="24"/>
          <w:lang w:val="en-US"/>
        </w:rPr>
        <w:t xml:space="preserve">. </w:t>
      </w:r>
      <w:r w:rsidRPr="003501E7">
        <w:rPr>
          <w:rFonts w:ascii="Times New Roman" w:hAnsi="Times New Roman"/>
          <w:sz w:val="24"/>
          <w:szCs w:val="24"/>
          <w:lang w:val="ru-RU"/>
        </w:rPr>
        <w:t xml:space="preserve">URL: </w:t>
      </w:r>
      <w:hyperlink r:id="rId40" w:history="1">
        <w:r w:rsidRPr="003501E7">
          <w:rPr>
            <w:rStyle w:val="a8"/>
            <w:rFonts w:ascii="Times New Roman" w:hAnsi="Times New Roman"/>
            <w:color w:val="auto"/>
            <w:sz w:val="24"/>
            <w:szCs w:val="24"/>
            <w:lang w:val="ru-RU"/>
          </w:rPr>
          <w:t>http://www.emploi.gov.ma/index.php/fr/</w:t>
        </w:r>
      </w:hyperlink>
      <w:r w:rsidRPr="003501E7">
        <w:rPr>
          <w:rFonts w:ascii="Times New Roman" w:hAnsi="Times New Roman"/>
          <w:sz w:val="24"/>
          <w:szCs w:val="24"/>
          <w:lang w:val="ru-RU"/>
        </w:rPr>
        <w:t xml:space="preserve"> </w:t>
      </w:r>
    </w:p>
    <w:p w14:paraId="641E6762" w14:textId="77777777" w:rsidR="00F50D79" w:rsidRDefault="00F50D79" w:rsidP="00F50D79">
      <w:pPr>
        <w:pStyle w:val="a3"/>
        <w:numPr>
          <w:ilvl w:val="0"/>
          <w:numId w:val="39"/>
        </w:numPr>
        <w:tabs>
          <w:tab w:val="left" w:pos="851"/>
        </w:tabs>
        <w:spacing w:line="360" w:lineRule="auto"/>
        <w:ind w:left="0" w:firstLine="426"/>
        <w:rPr>
          <w:rFonts w:ascii="Times New Roman" w:hAnsi="Times New Roman"/>
          <w:sz w:val="24"/>
          <w:szCs w:val="24"/>
          <w:lang w:val="en-US"/>
        </w:rPr>
      </w:pPr>
      <w:r w:rsidRPr="00CF6EB3">
        <w:rPr>
          <w:rFonts w:ascii="Times New Roman" w:hAnsi="Times New Roman"/>
          <w:sz w:val="24"/>
          <w:szCs w:val="24"/>
          <w:lang w:val="en-US"/>
        </w:rPr>
        <w:t xml:space="preserve">Official website of the European Union (Официальный сайт Европейского Союза). URL: </w:t>
      </w:r>
      <w:hyperlink r:id="rId41" w:history="1">
        <w:r w:rsidRPr="00CF6EB3">
          <w:rPr>
            <w:rStyle w:val="a8"/>
            <w:rFonts w:ascii="Times New Roman" w:hAnsi="Times New Roman"/>
            <w:color w:val="auto"/>
            <w:sz w:val="24"/>
            <w:szCs w:val="24"/>
            <w:lang w:val="ru-RU"/>
          </w:rPr>
          <w:t>http://europa.eu/</w:t>
        </w:r>
      </w:hyperlink>
      <w:r w:rsidRPr="00CF6EB3">
        <w:rPr>
          <w:rFonts w:ascii="Times New Roman" w:hAnsi="Times New Roman"/>
          <w:sz w:val="24"/>
          <w:szCs w:val="24"/>
          <w:lang w:val="en-US"/>
        </w:rPr>
        <w:t xml:space="preserve"> </w:t>
      </w:r>
    </w:p>
    <w:p w14:paraId="278CEAF4" w14:textId="31CA02B1" w:rsidR="00F50D79" w:rsidRPr="00F50D79" w:rsidRDefault="00F50D79" w:rsidP="00F50D79">
      <w:pPr>
        <w:pStyle w:val="a3"/>
        <w:numPr>
          <w:ilvl w:val="0"/>
          <w:numId w:val="39"/>
        </w:numPr>
        <w:tabs>
          <w:tab w:val="left" w:pos="851"/>
        </w:tabs>
        <w:spacing w:line="360" w:lineRule="auto"/>
        <w:ind w:left="0" w:firstLine="426"/>
        <w:rPr>
          <w:rFonts w:ascii="Times New Roman" w:hAnsi="Times New Roman"/>
          <w:sz w:val="24"/>
          <w:szCs w:val="24"/>
          <w:lang w:val="ru-RU"/>
        </w:rPr>
      </w:pPr>
      <w:r w:rsidRPr="003501E7">
        <w:rPr>
          <w:rFonts w:ascii="Times New Roman" w:hAnsi="Times New Roman"/>
          <w:sz w:val="24"/>
          <w:szCs w:val="24"/>
          <w:lang w:val="en-US"/>
        </w:rPr>
        <w:t>Office français de protection des réfugiés et des apatrides</w:t>
      </w:r>
      <w:r w:rsidRPr="004E0C5E">
        <w:rPr>
          <w:rFonts w:ascii="Times New Roman" w:hAnsi="Times New Roman"/>
          <w:sz w:val="24"/>
          <w:szCs w:val="24"/>
          <w:lang w:val="en-US"/>
        </w:rPr>
        <w:t xml:space="preserve"> (</w:t>
      </w:r>
      <w:r w:rsidRPr="003501E7">
        <w:rPr>
          <w:rFonts w:ascii="Times New Roman" w:hAnsi="Times New Roman"/>
          <w:sz w:val="24"/>
          <w:szCs w:val="24"/>
          <w:lang w:val="ru-RU"/>
        </w:rPr>
        <w:t>Официальный</w:t>
      </w:r>
      <w:r w:rsidRPr="003501E7">
        <w:rPr>
          <w:rFonts w:ascii="Times New Roman" w:hAnsi="Times New Roman"/>
          <w:sz w:val="24"/>
          <w:szCs w:val="24"/>
          <w:lang w:val="en-US"/>
        </w:rPr>
        <w:t xml:space="preserve"> </w:t>
      </w:r>
      <w:r w:rsidRPr="003501E7">
        <w:rPr>
          <w:rFonts w:ascii="Times New Roman" w:hAnsi="Times New Roman"/>
          <w:sz w:val="24"/>
          <w:szCs w:val="24"/>
          <w:lang w:val="ru-RU"/>
        </w:rPr>
        <w:t>сайт</w:t>
      </w:r>
      <w:r w:rsidRPr="004E0C5E">
        <w:rPr>
          <w:rFonts w:ascii="Times New Roman" w:hAnsi="Times New Roman"/>
          <w:sz w:val="24"/>
          <w:szCs w:val="24"/>
          <w:lang w:val="en-US"/>
        </w:rPr>
        <w:t>)</w:t>
      </w:r>
      <w:r w:rsidRPr="003501E7">
        <w:rPr>
          <w:rFonts w:ascii="Times New Roman" w:hAnsi="Times New Roman"/>
          <w:sz w:val="24"/>
          <w:szCs w:val="24"/>
          <w:lang w:val="en-US"/>
        </w:rPr>
        <w:t xml:space="preserve">. </w:t>
      </w:r>
      <w:r w:rsidRPr="003501E7">
        <w:rPr>
          <w:rFonts w:ascii="Times New Roman" w:hAnsi="Times New Roman"/>
          <w:sz w:val="24"/>
          <w:szCs w:val="24"/>
          <w:lang w:val="ru-RU"/>
        </w:rPr>
        <w:t xml:space="preserve">URL: </w:t>
      </w:r>
      <w:hyperlink r:id="rId42" w:history="1">
        <w:r w:rsidRPr="003501E7">
          <w:rPr>
            <w:rStyle w:val="a8"/>
            <w:rFonts w:ascii="Times New Roman" w:hAnsi="Times New Roman"/>
            <w:color w:val="auto"/>
            <w:sz w:val="24"/>
            <w:szCs w:val="24"/>
            <w:lang w:val="ru-RU"/>
          </w:rPr>
          <w:t>https://www.ofpra.gouv.fr/</w:t>
        </w:r>
      </w:hyperlink>
      <w:r>
        <w:rPr>
          <w:rFonts w:ascii="Times New Roman" w:hAnsi="Times New Roman"/>
          <w:sz w:val="24"/>
          <w:szCs w:val="24"/>
          <w:lang w:val="ru-RU"/>
        </w:rPr>
        <w:t xml:space="preserve"> </w:t>
      </w:r>
    </w:p>
    <w:p w14:paraId="5DD4183C" w14:textId="77777777" w:rsidR="0086627E" w:rsidRDefault="0086627E" w:rsidP="00BC66B9">
      <w:pPr>
        <w:spacing w:after="0" w:line="360" w:lineRule="auto"/>
        <w:jc w:val="center"/>
        <w:rPr>
          <w:rFonts w:ascii="Times New Roman" w:hAnsi="Times New Roman" w:cs="Times New Roman"/>
          <w:b/>
          <w:sz w:val="28"/>
          <w:szCs w:val="28"/>
          <w:u w:val="single"/>
        </w:rPr>
      </w:pPr>
    </w:p>
    <w:p w14:paraId="714A32C2" w14:textId="77777777" w:rsidR="005D3FA1" w:rsidRPr="003501E7" w:rsidRDefault="005D3FA1" w:rsidP="00BC66B9">
      <w:pPr>
        <w:spacing w:after="0" w:line="360" w:lineRule="auto"/>
        <w:jc w:val="center"/>
        <w:rPr>
          <w:rFonts w:ascii="Times New Roman" w:hAnsi="Times New Roman" w:cs="Times New Roman"/>
          <w:b/>
          <w:sz w:val="28"/>
          <w:szCs w:val="28"/>
          <w:u w:val="single"/>
        </w:rPr>
      </w:pPr>
      <w:r w:rsidRPr="003501E7">
        <w:rPr>
          <w:rFonts w:ascii="Times New Roman" w:hAnsi="Times New Roman" w:cs="Times New Roman"/>
          <w:b/>
          <w:sz w:val="28"/>
          <w:szCs w:val="28"/>
          <w:u w:val="single"/>
        </w:rPr>
        <w:t>Литература:</w:t>
      </w:r>
    </w:p>
    <w:p w14:paraId="468A29DF" w14:textId="77777777" w:rsidR="005D3FA1" w:rsidRPr="003501E7" w:rsidRDefault="005D3FA1" w:rsidP="00BC66B9">
      <w:pPr>
        <w:spacing w:after="0" w:line="360" w:lineRule="auto"/>
        <w:jc w:val="center"/>
        <w:rPr>
          <w:rFonts w:ascii="Times New Roman" w:hAnsi="Times New Roman" w:cs="Times New Roman"/>
          <w:b/>
          <w:sz w:val="28"/>
          <w:szCs w:val="28"/>
        </w:rPr>
      </w:pPr>
      <w:r w:rsidRPr="003501E7">
        <w:rPr>
          <w:rFonts w:ascii="Times New Roman" w:hAnsi="Times New Roman" w:cs="Times New Roman"/>
          <w:b/>
          <w:sz w:val="28"/>
          <w:szCs w:val="28"/>
        </w:rPr>
        <w:t>Книги:</w:t>
      </w:r>
    </w:p>
    <w:p w14:paraId="48151B6A" w14:textId="77777777" w:rsidR="00706DD1" w:rsidRPr="003501E7" w:rsidRDefault="00706DD1" w:rsidP="00F50D79">
      <w:pPr>
        <w:pStyle w:val="a3"/>
        <w:numPr>
          <w:ilvl w:val="0"/>
          <w:numId w:val="39"/>
        </w:numPr>
        <w:tabs>
          <w:tab w:val="left" w:pos="851"/>
        </w:tabs>
        <w:spacing w:line="360" w:lineRule="auto"/>
        <w:ind w:left="0" w:firstLine="426"/>
        <w:rPr>
          <w:rStyle w:val="a6"/>
          <w:rFonts w:ascii="Times New Roman" w:hAnsi="Times New Roman"/>
          <w:sz w:val="24"/>
          <w:szCs w:val="24"/>
          <w:vertAlign w:val="baseline"/>
          <w:lang w:val="ru-RU"/>
        </w:rPr>
      </w:pPr>
      <w:r w:rsidRPr="003501E7">
        <w:rPr>
          <w:rStyle w:val="a6"/>
          <w:rFonts w:ascii="Times New Roman" w:hAnsi="Times New Roman"/>
          <w:sz w:val="24"/>
          <w:szCs w:val="24"/>
          <w:vertAlign w:val="baseline"/>
          <w:lang w:val="ru-RU"/>
        </w:rPr>
        <w:t>Арсеньев, Э.А. Франция под знаком перемен. -  М.</w:t>
      </w:r>
      <w:r w:rsidRPr="003501E7">
        <w:rPr>
          <w:rFonts w:ascii="Times New Roman" w:hAnsi="Times New Roman"/>
          <w:sz w:val="24"/>
          <w:szCs w:val="24"/>
          <w:lang w:val="ru-RU"/>
        </w:rPr>
        <w:t>:</w:t>
      </w:r>
      <w:r w:rsidRPr="003501E7">
        <w:rPr>
          <w:rStyle w:val="a6"/>
          <w:rFonts w:ascii="Times New Roman" w:hAnsi="Times New Roman"/>
          <w:sz w:val="24"/>
          <w:szCs w:val="24"/>
          <w:vertAlign w:val="baseline"/>
          <w:lang w:val="ru-RU"/>
        </w:rPr>
        <w:t xml:space="preserve"> Политиздат, 1984г. </w:t>
      </w:r>
      <w:r w:rsidRPr="003501E7">
        <w:rPr>
          <w:rFonts w:ascii="Times New Roman" w:hAnsi="Times New Roman"/>
          <w:sz w:val="24"/>
          <w:szCs w:val="24"/>
          <w:shd w:val="clear" w:color="auto" w:fill="FFFFFF"/>
          <w:lang w:val="ru-RU"/>
        </w:rPr>
        <w:t xml:space="preserve">- </w:t>
      </w:r>
      <w:r w:rsidRPr="003501E7">
        <w:rPr>
          <w:rStyle w:val="a6"/>
          <w:rFonts w:ascii="Times New Roman" w:hAnsi="Times New Roman"/>
          <w:sz w:val="24"/>
          <w:szCs w:val="24"/>
          <w:vertAlign w:val="baseline"/>
          <w:lang w:val="ru-RU"/>
        </w:rPr>
        <w:t xml:space="preserve">336 с. </w:t>
      </w:r>
    </w:p>
    <w:p w14:paraId="2AEA0CD1" w14:textId="77777777" w:rsidR="00706DD1" w:rsidRPr="003501E7" w:rsidRDefault="00706DD1" w:rsidP="00F50D79">
      <w:pPr>
        <w:pStyle w:val="a3"/>
        <w:numPr>
          <w:ilvl w:val="0"/>
          <w:numId w:val="39"/>
        </w:numPr>
        <w:tabs>
          <w:tab w:val="left" w:pos="851"/>
        </w:tabs>
        <w:spacing w:line="360" w:lineRule="auto"/>
        <w:ind w:left="0" w:firstLine="426"/>
        <w:rPr>
          <w:rFonts w:ascii="Times New Roman" w:hAnsi="Times New Roman"/>
          <w:sz w:val="24"/>
          <w:szCs w:val="24"/>
          <w:lang w:val="ru-RU"/>
        </w:rPr>
      </w:pPr>
      <w:r w:rsidRPr="003501E7">
        <w:rPr>
          <w:rStyle w:val="a6"/>
          <w:rFonts w:ascii="Times New Roman" w:hAnsi="Times New Roman"/>
          <w:sz w:val="24"/>
          <w:szCs w:val="24"/>
          <w:vertAlign w:val="baseline"/>
          <w:lang w:val="ru-RU"/>
        </w:rPr>
        <w:t>Билсборроу, Р., Хьюго, Г., Оберай, А., Злотник, X. Статистика международной миграции. Рекомендации по совершенствованию систем сбора данных. – М., 1999</w:t>
      </w:r>
    </w:p>
    <w:p w14:paraId="77CBA876" w14:textId="77777777" w:rsidR="00706DD1" w:rsidRPr="003501E7" w:rsidRDefault="00706DD1" w:rsidP="00F50D79">
      <w:pPr>
        <w:pStyle w:val="a3"/>
        <w:numPr>
          <w:ilvl w:val="0"/>
          <w:numId w:val="39"/>
        </w:numPr>
        <w:tabs>
          <w:tab w:val="left" w:pos="851"/>
        </w:tabs>
        <w:spacing w:line="360" w:lineRule="auto"/>
        <w:ind w:left="0" w:firstLine="426"/>
        <w:rPr>
          <w:rFonts w:ascii="Times New Roman" w:hAnsi="Times New Roman"/>
          <w:sz w:val="24"/>
          <w:szCs w:val="24"/>
          <w:lang w:val="ru-RU"/>
        </w:rPr>
      </w:pPr>
      <w:r w:rsidRPr="003501E7">
        <w:rPr>
          <w:rFonts w:ascii="Times New Roman" w:hAnsi="Times New Roman"/>
          <w:sz w:val="24"/>
          <w:szCs w:val="24"/>
          <w:lang w:val="ru-RU"/>
        </w:rPr>
        <w:t>Бреев, Б.Д. Подвижность населения и трудовые ресурсы. М: Статистика, 1977.</w:t>
      </w:r>
    </w:p>
    <w:p w14:paraId="72B67710" w14:textId="77777777" w:rsidR="004D6F28" w:rsidRPr="003501E7" w:rsidRDefault="004D6F28" w:rsidP="00F50D79">
      <w:pPr>
        <w:pStyle w:val="a3"/>
        <w:numPr>
          <w:ilvl w:val="0"/>
          <w:numId w:val="39"/>
        </w:numPr>
        <w:tabs>
          <w:tab w:val="left" w:pos="851"/>
        </w:tabs>
        <w:spacing w:line="360" w:lineRule="auto"/>
        <w:ind w:left="0" w:firstLine="426"/>
        <w:rPr>
          <w:rFonts w:ascii="Times New Roman" w:hAnsi="Times New Roman"/>
          <w:sz w:val="24"/>
          <w:szCs w:val="24"/>
          <w:lang w:val="ru-RU"/>
        </w:rPr>
      </w:pPr>
      <w:r w:rsidRPr="003501E7">
        <w:rPr>
          <w:rFonts w:ascii="Times New Roman" w:hAnsi="Times New Roman"/>
          <w:sz w:val="24"/>
          <w:szCs w:val="24"/>
          <w:lang w:val="ru-RU"/>
        </w:rPr>
        <w:t xml:space="preserve">Денисенко, М.Б., Ионцев, В.А., Хорев, Б.С. Миграциология. </w:t>
      </w:r>
      <w:r w:rsidRPr="003501E7">
        <w:rPr>
          <w:rStyle w:val="a6"/>
          <w:rFonts w:ascii="Times New Roman" w:hAnsi="Times New Roman"/>
          <w:sz w:val="24"/>
          <w:szCs w:val="24"/>
          <w:vertAlign w:val="baseline"/>
          <w:lang w:val="ru-RU"/>
        </w:rPr>
        <w:t xml:space="preserve">– </w:t>
      </w:r>
      <w:r w:rsidRPr="003501E7">
        <w:rPr>
          <w:rFonts w:ascii="Times New Roman" w:hAnsi="Times New Roman"/>
          <w:sz w:val="24"/>
          <w:szCs w:val="24"/>
          <w:lang w:val="ru-RU"/>
        </w:rPr>
        <w:t xml:space="preserve">М.: Изд-во МГУ, 1989. </w:t>
      </w:r>
    </w:p>
    <w:p w14:paraId="46DC5D32" w14:textId="77777777" w:rsidR="004D6F28" w:rsidRPr="003501E7" w:rsidRDefault="004D6F28" w:rsidP="00F50D79">
      <w:pPr>
        <w:pStyle w:val="1"/>
        <w:numPr>
          <w:ilvl w:val="0"/>
          <w:numId w:val="39"/>
        </w:numPr>
        <w:tabs>
          <w:tab w:val="left" w:pos="851"/>
        </w:tabs>
        <w:spacing w:before="0" w:beforeAutospacing="0" w:after="0" w:afterAutospacing="0" w:line="360" w:lineRule="auto"/>
        <w:ind w:left="0" w:firstLine="426"/>
        <w:jc w:val="both"/>
        <w:rPr>
          <w:b w:val="0"/>
          <w:bCs w:val="0"/>
          <w:sz w:val="24"/>
          <w:szCs w:val="24"/>
        </w:rPr>
      </w:pPr>
      <w:bookmarkStart w:id="11" w:name="_Toc483212786"/>
      <w:r w:rsidRPr="003501E7">
        <w:rPr>
          <w:b w:val="0"/>
          <w:bCs w:val="0"/>
          <w:sz w:val="24"/>
          <w:szCs w:val="24"/>
        </w:rPr>
        <w:t>Законодательные акты Франции и Швейцарии 2005-2006 гг. об иммиграции и интеграции: Сборник / Перев.-сост. д.ю.н. И.В. Понкин. – М.: Институт государственно-конфессиональных отношений и права, 2008. –  101 с.</w:t>
      </w:r>
      <w:bookmarkEnd w:id="11"/>
    </w:p>
    <w:p w14:paraId="2A6CDC4E" w14:textId="77777777" w:rsidR="004D6F28" w:rsidRPr="003501E7" w:rsidRDefault="004D6F28" w:rsidP="00F50D79">
      <w:pPr>
        <w:pStyle w:val="aa"/>
        <w:numPr>
          <w:ilvl w:val="0"/>
          <w:numId w:val="39"/>
        </w:numPr>
        <w:tabs>
          <w:tab w:val="left" w:pos="851"/>
        </w:tabs>
        <w:spacing w:before="0" w:beforeAutospacing="0" w:after="0" w:afterAutospacing="0" w:line="360" w:lineRule="auto"/>
        <w:ind w:left="0" w:firstLine="426"/>
        <w:jc w:val="both"/>
      </w:pPr>
      <w:r w:rsidRPr="003501E7">
        <w:lastRenderedPageBreak/>
        <w:t xml:space="preserve">Зинченко, Н.Н. Миграция населения: теория и практика международно-правового регулирования. - М., 2009. </w:t>
      </w:r>
    </w:p>
    <w:p w14:paraId="2D4C652B" w14:textId="77777777" w:rsidR="004D6F28" w:rsidRPr="003501E7" w:rsidRDefault="004D6F28" w:rsidP="00F50D79">
      <w:pPr>
        <w:pStyle w:val="a3"/>
        <w:numPr>
          <w:ilvl w:val="0"/>
          <w:numId w:val="39"/>
        </w:numPr>
        <w:tabs>
          <w:tab w:val="left" w:pos="851"/>
        </w:tabs>
        <w:spacing w:line="360" w:lineRule="auto"/>
        <w:ind w:left="0" w:firstLine="426"/>
        <w:rPr>
          <w:rFonts w:ascii="Times New Roman" w:hAnsi="Times New Roman"/>
          <w:sz w:val="24"/>
          <w:szCs w:val="24"/>
          <w:lang w:val="ru-RU"/>
        </w:rPr>
      </w:pPr>
      <w:r w:rsidRPr="003501E7">
        <w:rPr>
          <w:rFonts w:ascii="Times New Roman" w:hAnsi="Times New Roman"/>
          <w:sz w:val="24"/>
          <w:szCs w:val="24"/>
          <w:lang w:val="ru-RU"/>
        </w:rPr>
        <w:t>Иванов, А.Г. Миграционная политика ЕС и России: опыт политического анализа. Автореферат диссертации… кандидата политических наук. - М., 2009. - 25 c.</w:t>
      </w:r>
    </w:p>
    <w:p w14:paraId="231F3CF2" w14:textId="77777777" w:rsidR="004D6F28" w:rsidRPr="003501E7" w:rsidRDefault="004D6F28" w:rsidP="00F50D79">
      <w:pPr>
        <w:pStyle w:val="a3"/>
        <w:numPr>
          <w:ilvl w:val="0"/>
          <w:numId w:val="39"/>
        </w:numPr>
        <w:tabs>
          <w:tab w:val="left" w:pos="851"/>
        </w:tabs>
        <w:spacing w:line="360" w:lineRule="auto"/>
        <w:ind w:left="0" w:firstLine="426"/>
        <w:rPr>
          <w:rStyle w:val="a6"/>
          <w:rFonts w:ascii="Times New Roman" w:hAnsi="Times New Roman"/>
          <w:sz w:val="24"/>
          <w:szCs w:val="24"/>
          <w:vertAlign w:val="baseline"/>
          <w:lang w:val="ru-RU"/>
        </w:rPr>
      </w:pPr>
      <w:r w:rsidRPr="003501E7">
        <w:rPr>
          <w:rStyle w:val="a6"/>
          <w:rFonts w:ascii="Times New Roman" w:hAnsi="Times New Roman"/>
          <w:sz w:val="24"/>
          <w:szCs w:val="24"/>
          <w:vertAlign w:val="baseline"/>
          <w:lang w:val="ru-RU"/>
        </w:rPr>
        <w:t>Ионцев, В.А. Международная миграция: населения: теория и история изучения. – М.: Диалог-МГУ, 1999. – 370 с.– (Международная миграция населения: Россия и современный мир; Вып. 3).</w:t>
      </w:r>
    </w:p>
    <w:p w14:paraId="0071D72D" w14:textId="77777777" w:rsidR="004D6F28" w:rsidRPr="003501E7" w:rsidRDefault="004D6F28" w:rsidP="00F50D79">
      <w:pPr>
        <w:pStyle w:val="a3"/>
        <w:numPr>
          <w:ilvl w:val="0"/>
          <w:numId w:val="39"/>
        </w:numPr>
        <w:tabs>
          <w:tab w:val="left" w:pos="851"/>
        </w:tabs>
        <w:spacing w:line="360" w:lineRule="auto"/>
        <w:ind w:left="0" w:firstLine="426"/>
        <w:rPr>
          <w:rStyle w:val="a6"/>
          <w:rFonts w:ascii="Times New Roman" w:hAnsi="Times New Roman"/>
          <w:sz w:val="24"/>
          <w:szCs w:val="24"/>
          <w:vertAlign w:val="baseline"/>
          <w:lang w:val="ru-RU"/>
        </w:rPr>
      </w:pPr>
      <w:r w:rsidRPr="003501E7">
        <w:rPr>
          <w:rFonts w:ascii="Times New Roman" w:hAnsi="Times New Roman"/>
          <w:sz w:val="24"/>
          <w:szCs w:val="24"/>
          <w:shd w:val="clear" w:color="auto" w:fill="FFFFFF"/>
          <w:lang w:val="ru-RU"/>
        </w:rPr>
        <w:t>Колев, Г.В. Миграционная политика Европейских Стран. К.: Генеза, 2006. - 89 с.</w:t>
      </w:r>
    </w:p>
    <w:p w14:paraId="4B948EA7" w14:textId="77777777" w:rsidR="00CE0783" w:rsidRPr="003501E7" w:rsidRDefault="00CE0783" w:rsidP="00F50D79">
      <w:pPr>
        <w:pStyle w:val="1"/>
        <w:numPr>
          <w:ilvl w:val="0"/>
          <w:numId w:val="39"/>
        </w:numPr>
        <w:shd w:val="clear" w:color="auto" w:fill="FFFFFF"/>
        <w:tabs>
          <w:tab w:val="left" w:pos="851"/>
        </w:tabs>
        <w:spacing w:before="0" w:beforeAutospacing="0" w:after="0" w:afterAutospacing="0" w:line="360" w:lineRule="auto"/>
        <w:ind w:left="0" w:firstLine="426"/>
        <w:jc w:val="both"/>
        <w:rPr>
          <w:b w:val="0"/>
          <w:sz w:val="24"/>
          <w:szCs w:val="24"/>
        </w:rPr>
      </w:pPr>
      <w:bookmarkStart w:id="12" w:name="_Toc483212787"/>
      <w:r w:rsidRPr="003501E7">
        <w:rPr>
          <w:b w:val="0"/>
          <w:sz w:val="24"/>
          <w:szCs w:val="24"/>
        </w:rPr>
        <w:t>Миграция в Европе и ее последствия. Учебное пособие / С.А. Трыканова, А.Н. Сухов. 2-е изд., стереотип. – НОУ ВПО «МПСИ»; М.: Флинта, Наука, 2011. – 217 с.</w:t>
      </w:r>
      <w:bookmarkEnd w:id="12"/>
    </w:p>
    <w:p w14:paraId="1D317935" w14:textId="77777777" w:rsidR="00CE0783" w:rsidRPr="003501E7" w:rsidRDefault="00CE0783" w:rsidP="00F50D79">
      <w:pPr>
        <w:pStyle w:val="a3"/>
        <w:numPr>
          <w:ilvl w:val="0"/>
          <w:numId w:val="39"/>
        </w:numPr>
        <w:tabs>
          <w:tab w:val="left" w:pos="851"/>
        </w:tabs>
        <w:spacing w:line="360" w:lineRule="auto"/>
        <w:ind w:left="0" w:firstLine="426"/>
        <w:rPr>
          <w:rStyle w:val="a6"/>
          <w:rFonts w:ascii="Times New Roman" w:hAnsi="Times New Roman"/>
          <w:sz w:val="24"/>
          <w:szCs w:val="24"/>
          <w:lang w:val="ru-RU"/>
        </w:rPr>
      </w:pPr>
      <w:r w:rsidRPr="003501E7">
        <w:rPr>
          <w:rStyle w:val="a6"/>
          <w:rFonts w:ascii="Times New Roman" w:hAnsi="Times New Roman"/>
          <w:sz w:val="24"/>
          <w:szCs w:val="24"/>
          <w:vertAlign w:val="baseline"/>
          <w:lang w:val="ru-RU"/>
        </w:rPr>
        <w:t>Миграция и развитие: доклады и статьи ведущих секций и докладчиков международных конференций «Миграция и развитие», Москва, 13-15 сентября 2007 г. Сборник статей / Гл. ред. В.А. Ионцев. – М.: Би Эль Принт, 2007. – 225 с.</w:t>
      </w:r>
    </w:p>
    <w:p w14:paraId="23C55561" w14:textId="77777777" w:rsidR="00CE0783" w:rsidRPr="003501E7" w:rsidRDefault="00CE0783" w:rsidP="00F50D79">
      <w:pPr>
        <w:pStyle w:val="1"/>
        <w:numPr>
          <w:ilvl w:val="0"/>
          <w:numId w:val="39"/>
        </w:numPr>
        <w:shd w:val="clear" w:color="auto" w:fill="FFFFFF"/>
        <w:tabs>
          <w:tab w:val="left" w:pos="851"/>
        </w:tabs>
        <w:spacing w:before="0" w:beforeAutospacing="0" w:after="0" w:afterAutospacing="0" w:line="360" w:lineRule="auto"/>
        <w:ind w:left="0" w:firstLine="426"/>
        <w:jc w:val="both"/>
        <w:rPr>
          <w:b w:val="0"/>
          <w:sz w:val="24"/>
          <w:szCs w:val="24"/>
        </w:rPr>
      </w:pPr>
      <w:bookmarkStart w:id="13" w:name="_Toc483212788"/>
      <w:r w:rsidRPr="003501E7">
        <w:rPr>
          <w:b w:val="0"/>
          <w:sz w:val="24"/>
          <w:szCs w:val="24"/>
        </w:rPr>
        <w:t>Миграция населения: теория, политика: Учебное пособие / [д-р экон. наук, проф. Воробьева О.Д., д-р экон. наук, проф. Топилин А.В., д-р социол. наук, Мукомель В.И. и др.]; Под редакцией д-р экон. наук, проф., профессора О.Д. Воробьевой, д-р экон. наук, проф. А.В. Топилина – Москва: Экономическое образование, 2012. – 364 с.</w:t>
      </w:r>
      <w:bookmarkEnd w:id="13"/>
      <w:r w:rsidRPr="003501E7">
        <w:rPr>
          <w:b w:val="0"/>
          <w:sz w:val="24"/>
          <w:szCs w:val="24"/>
        </w:rPr>
        <w:t xml:space="preserve"> </w:t>
      </w:r>
    </w:p>
    <w:p w14:paraId="1B1F2095" w14:textId="77777777" w:rsidR="00CE0783" w:rsidRPr="003501E7" w:rsidRDefault="00CE0783" w:rsidP="00F50D79">
      <w:pPr>
        <w:pStyle w:val="a3"/>
        <w:numPr>
          <w:ilvl w:val="0"/>
          <w:numId w:val="39"/>
        </w:numPr>
        <w:tabs>
          <w:tab w:val="left" w:pos="851"/>
        </w:tabs>
        <w:spacing w:line="360" w:lineRule="auto"/>
        <w:ind w:left="0" w:firstLine="426"/>
        <w:rPr>
          <w:rFonts w:ascii="Times New Roman" w:hAnsi="Times New Roman"/>
          <w:sz w:val="24"/>
          <w:szCs w:val="24"/>
          <w:lang w:val="ru-RU"/>
        </w:rPr>
      </w:pPr>
      <w:r w:rsidRPr="003501E7">
        <w:rPr>
          <w:rStyle w:val="a6"/>
          <w:rFonts w:ascii="Times New Roman" w:hAnsi="Times New Roman"/>
          <w:sz w:val="24"/>
          <w:szCs w:val="24"/>
          <w:vertAlign w:val="baseline"/>
          <w:lang w:val="ru-RU"/>
        </w:rPr>
        <w:t>Морозов, Д.Ю.</w:t>
      </w:r>
      <w:r w:rsidRPr="003501E7">
        <w:rPr>
          <w:rFonts w:ascii="Times New Roman" w:hAnsi="Times New Roman"/>
          <w:sz w:val="24"/>
          <w:szCs w:val="24"/>
          <w:lang w:val="ru-RU"/>
        </w:rPr>
        <w:t xml:space="preserve"> </w:t>
      </w:r>
      <w:r w:rsidRPr="003501E7">
        <w:rPr>
          <w:rStyle w:val="a6"/>
          <w:rFonts w:ascii="Times New Roman" w:hAnsi="Times New Roman"/>
          <w:sz w:val="24"/>
          <w:szCs w:val="24"/>
          <w:vertAlign w:val="baseline"/>
          <w:lang w:val="ru-RU"/>
        </w:rPr>
        <w:t>Североафриканская иммиграция во Франции. – М., ИЭА РАН, 2009. – Вып. 210. – 40 с.</w:t>
      </w:r>
    </w:p>
    <w:p w14:paraId="21CAA75E" w14:textId="77777777" w:rsidR="00CE0783" w:rsidRPr="003501E7" w:rsidRDefault="00CE0783" w:rsidP="00F50D79">
      <w:pPr>
        <w:pStyle w:val="a3"/>
        <w:numPr>
          <w:ilvl w:val="0"/>
          <w:numId w:val="39"/>
        </w:numPr>
        <w:tabs>
          <w:tab w:val="left" w:pos="851"/>
        </w:tabs>
        <w:spacing w:line="360" w:lineRule="auto"/>
        <w:ind w:left="0" w:firstLine="426"/>
        <w:rPr>
          <w:rFonts w:ascii="Times New Roman" w:hAnsi="Times New Roman"/>
          <w:sz w:val="24"/>
          <w:szCs w:val="24"/>
          <w:lang w:val="ru-RU"/>
        </w:rPr>
      </w:pPr>
      <w:r w:rsidRPr="003501E7">
        <w:rPr>
          <w:rFonts w:ascii="Times New Roman" w:hAnsi="Times New Roman"/>
          <w:sz w:val="24"/>
          <w:szCs w:val="24"/>
          <w:lang w:val="ru-RU"/>
        </w:rPr>
        <w:t>Переведенцев, В.И. Методы изучения миграции населения. М.: Наука, 1975.</w:t>
      </w:r>
    </w:p>
    <w:p w14:paraId="368A3876" w14:textId="77777777" w:rsidR="008B5857" w:rsidRPr="003501E7" w:rsidRDefault="008B5857" w:rsidP="00F50D79">
      <w:pPr>
        <w:pStyle w:val="a5"/>
        <w:numPr>
          <w:ilvl w:val="0"/>
          <w:numId w:val="39"/>
        </w:numPr>
        <w:tabs>
          <w:tab w:val="left" w:pos="851"/>
        </w:tabs>
        <w:spacing w:after="0"/>
        <w:ind w:left="0" w:firstLine="426"/>
        <w:rPr>
          <w:rFonts w:ascii="Times New Roman" w:eastAsia="Times New Roman" w:hAnsi="Times New Roman"/>
          <w:sz w:val="24"/>
          <w:szCs w:val="24"/>
          <w:lang w:eastAsia="ru-RU"/>
        </w:rPr>
      </w:pPr>
      <w:r w:rsidRPr="003501E7">
        <w:rPr>
          <w:rFonts w:ascii="Times New Roman" w:hAnsi="Times New Roman"/>
          <w:sz w:val="24"/>
          <w:szCs w:val="24"/>
        </w:rPr>
        <w:t xml:space="preserve">Прожогина, С.В. </w:t>
      </w:r>
      <w:r w:rsidRPr="003501E7">
        <w:rPr>
          <w:rFonts w:ascii="Times New Roman" w:eastAsia="Times New Roman" w:hAnsi="Times New Roman"/>
          <w:sz w:val="24"/>
          <w:szCs w:val="24"/>
          <w:lang w:eastAsia="ru-RU"/>
        </w:rPr>
        <w:t xml:space="preserve">Вошедшие в храм Свободы. – М.: "Наука". Изд. фирма "Восточная литература" РАН, 2008 – 432 с. </w:t>
      </w:r>
    </w:p>
    <w:p w14:paraId="49997E2A" w14:textId="77777777" w:rsidR="00CE0783" w:rsidRPr="003501E7" w:rsidRDefault="00CE0783" w:rsidP="00F50D79">
      <w:pPr>
        <w:pStyle w:val="a5"/>
        <w:numPr>
          <w:ilvl w:val="0"/>
          <w:numId w:val="39"/>
        </w:numPr>
        <w:tabs>
          <w:tab w:val="left" w:pos="851"/>
        </w:tabs>
        <w:spacing w:after="0"/>
        <w:ind w:left="0" w:firstLine="426"/>
        <w:rPr>
          <w:rFonts w:ascii="Times New Roman" w:eastAsia="Times New Roman" w:hAnsi="Times New Roman"/>
          <w:sz w:val="24"/>
          <w:szCs w:val="24"/>
          <w:lang w:eastAsia="ru-RU"/>
        </w:rPr>
      </w:pPr>
      <w:r w:rsidRPr="003501E7">
        <w:rPr>
          <w:rFonts w:ascii="Times New Roman" w:hAnsi="Times New Roman"/>
          <w:sz w:val="24"/>
          <w:szCs w:val="24"/>
        </w:rPr>
        <w:t>Прудникова, Т.А., Егоров, С.А., Акимова, С.А. Правовые и организационные особенности миграционной политики в ряде зарубежных стран. Учебное пособие. - Москва</w:t>
      </w:r>
      <w:r w:rsidRPr="003501E7">
        <w:rPr>
          <w:rFonts w:ascii="Times New Roman" w:eastAsia="Times New Roman" w:hAnsi="Times New Roman"/>
          <w:sz w:val="24"/>
          <w:szCs w:val="24"/>
          <w:shd w:val="clear" w:color="auto" w:fill="FFFFFF"/>
        </w:rPr>
        <w:t xml:space="preserve"> </w:t>
      </w:r>
      <w:r w:rsidRPr="003501E7">
        <w:rPr>
          <w:rFonts w:ascii="Times New Roman" w:eastAsia="Times New Roman" w:hAnsi="Times New Roman"/>
          <w:sz w:val="24"/>
          <w:szCs w:val="24"/>
          <w:shd w:val="clear" w:color="auto" w:fill="FFFFFF"/>
          <w:lang w:eastAsia="ru-RU"/>
        </w:rPr>
        <w:t>: ЮНИТИ-ДАНА</w:t>
      </w:r>
      <w:r w:rsidRPr="003501E7">
        <w:rPr>
          <w:rFonts w:ascii="Times New Roman" w:hAnsi="Times New Roman"/>
          <w:sz w:val="24"/>
          <w:szCs w:val="24"/>
        </w:rPr>
        <w:t>, 2013. – 136 с.</w:t>
      </w:r>
    </w:p>
    <w:p w14:paraId="05536741" w14:textId="77777777" w:rsidR="00CE0783" w:rsidRPr="003501E7" w:rsidRDefault="00CE0783" w:rsidP="00F50D79">
      <w:pPr>
        <w:pStyle w:val="a3"/>
        <w:numPr>
          <w:ilvl w:val="0"/>
          <w:numId w:val="39"/>
        </w:numPr>
        <w:tabs>
          <w:tab w:val="left" w:pos="851"/>
        </w:tabs>
        <w:spacing w:line="360" w:lineRule="auto"/>
        <w:ind w:left="0" w:firstLine="426"/>
        <w:rPr>
          <w:rFonts w:ascii="Times New Roman" w:hAnsi="Times New Roman"/>
          <w:sz w:val="24"/>
          <w:szCs w:val="24"/>
          <w:lang w:val="ru-RU"/>
        </w:rPr>
      </w:pPr>
      <w:r w:rsidRPr="003501E7">
        <w:rPr>
          <w:rFonts w:ascii="Times New Roman" w:hAnsi="Times New Roman"/>
          <w:sz w:val="24"/>
          <w:szCs w:val="24"/>
          <w:lang w:val="ru-RU"/>
        </w:rPr>
        <w:t>Рыбаковский, Л.Л. Региональный анализ миграций. М.: Статистика., 1973</w:t>
      </w:r>
    </w:p>
    <w:p w14:paraId="15C70A97" w14:textId="77777777" w:rsidR="00CE0783" w:rsidRPr="003501E7" w:rsidRDefault="00CE0783" w:rsidP="00F50D79">
      <w:pPr>
        <w:pStyle w:val="a3"/>
        <w:numPr>
          <w:ilvl w:val="0"/>
          <w:numId w:val="39"/>
        </w:numPr>
        <w:tabs>
          <w:tab w:val="left" w:pos="851"/>
        </w:tabs>
        <w:spacing w:line="360" w:lineRule="auto"/>
        <w:ind w:left="0" w:firstLine="426"/>
        <w:rPr>
          <w:rFonts w:ascii="Times New Roman" w:hAnsi="Times New Roman"/>
          <w:sz w:val="24"/>
          <w:szCs w:val="24"/>
          <w:lang w:val="ru-RU"/>
        </w:rPr>
      </w:pPr>
      <w:r w:rsidRPr="003501E7">
        <w:rPr>
          <w:rFonts w:ascii="Times New Roman" w:hAnsi="Times New Roman"/>
          <w:sz w:val="24"/>
          <w:szCs w:val="24"/>
          <w:lang w:val="ru-RU"/>
        </w:rPr>
        <w:t>Рязанцев С.В. Опыт и проблемы регулирования миграционных потоков в странах Западной Европы. М.,2001. С. 17.</w:t>
      </w:r>
    </w:p>
    <w:p w14:paraId="3EF90887" w14:textId="77777777" w:rsidR="00CE0783" w:rsidRPr="003501E7" w:rsidRDefault="00CE0783" w:rsidP="00F50D79">
      <w:pPr>
        <w:pStyle w:val="a3"/>
        <w:numPr>
          <w:ilvl w:val="0"/>
          <w:numId w:val="39"/>
        </w:numPr>
        <w:tabs>
          <w:tab w:val="left" w:pos="851"/>
        </w:tabs>
        <w:spacing w:line="360" w:lineRule="auto"/>
        <w:ind w:left="0" w:firstLine="426"/>
        <w:rPr>
          <w:rStyle w:val="a6"/>
          <w:rFonts w:ascii="Times New Roman" w:hAnsi="Times New Roman"/>
          <w:sz w:val="24"/>
          <w:szCs w:val="24"/>
          <w:vertAlign w:val="baseline"/>
          <w:lang w:val="ru-RU"/>
        </w:rPr>
      </w:pPr>
      <w:r w:rsidRPr="003501E7">
        <w:rPr>
          <w:rFonts w:ascii="Times New Roman" w:hAnsi="Times New Roman"/>
          <w:sz w:val="24"/>
          <w:szCs w:val="24"/>
          <w:shd w:val="clear" w:color="auto" w:fill="FFFFFF"/>
          <w:lang w:val="ru-RU"/>
        </w:rPr>
        <w:t>Судоплатов, П.А. Миграционная политика стран Евросоюза. Рос. акад. наук, Ин-т социал.-полит. исслед. - Москва, 2006. - 24 с.</w:t>
      </w:r>
    </w:p>
    <w:p w14:paraId="72C8FA2F" w14:textId="77777777" w:rsidR="00CE0783" w:rsidRPr="003501E7" w:rsidRDefault="00CE0783" w:rsidP="00F50D79">
      <w:pPr>
        <w:pStyle w:val="a3"/>
        <w:numPr>
          <w:ilvl w:val="0"/>
          <w:numId w:val="39"/>
        </w:numPr>
        <w:tabs>
          <w:tab w:val="left" w:pos="851"/>
        </w:tabs>
        <w:spacing w:line="360" w:lineRule="auto"/>
        <w:ind w:left="0" w:firstLine="426"/>
        <w:rPr>
          <w:rFonts w:ascii="Times New Roman" w:hAnsi="Times New Roman"/>
          <w:sz w:val="24"/>
          <w:szCs w:val="24"/>
          <w:lang w:val="ru-RU"/>
        </w:rPr>
      </w:pPr>
      <w:r w:rsidRPr="003501E7">
        <w:rPr>
          <w:rFonts w:ascii="Times New Roman" w:hAnsi="Times New Roman"/>
          <w:sz w:val="24"/>
          <w:szCs w:val="24"/>
          <w:lang w:val="ru-RU"/>
        </w:rPr>
        <w:t>Хорев, Б.С. Расселение населения: основные понятия и методология. – М.: Финансы и статистика, 1981. – 320 с. с. 137</w:t>
      </w:r>
    </w:p>
    <w:p w14:paraId="293574B7" w14:textId="77777777" w:rsidR="00CE0783" w:rsidRPr="003501E7" w:rsidRDefault="00CE0783" w:rsidP="00F50D79">
      <w:pPr>
        <w:pStyle w:val="a3"/>
        <w:numPr>
          <w:ilvl w:val="0"/>
          <w:numId w:val="39"/>
        </w:numPr>
        <w:tabs>
          <w:tab w:val="left" w:pos="851"/>
        </w:tabs>
        <w:spacing w:line="360" w:lineRule="auto"/>
        <w:ind w:left="0" w:firstLine="426"/>
        <w:rPr>
          <w:rFonts w:ascii="Times New Roman" w:hAnsi="Times New Roman"/>
          <w:sz w:val="24"/>
          <w:szCs w:val="24"/>
          <w:lang w:val="ru-RU"/>
        </w:rPr>
      </w:pPr>
      <w:r w:rsidRPr="003501E7">
        <w:rPr>
          <w:rStyle w:val="a6"/>
          <w:rFonts w:ascii="Times New Roman" w:hAnsi="Times New Roman"/>
          <w:sz w:val="24"/>
          <w:szCs w:val="24"/>
          <w:vertAlign w:val="baseline"/>
          <w:lang w:val="ru-RU"/>
        </w:rPr>
        <w:lastRenderedPageBreak/>
        <w:t>Чернега</w:t>
      </w:r>
      <w:r w:rsidRPr="003501E7">
        <w:rPr>
          <w:rFonts w:ascii="Times New Roman" w:hAnsi="Times New Roman"/>
          <w:sz w:val="24"/>
          <w:szCs w:val="24"/>
          <w:lang w:val="ru-RU"/>
        </w:rPr>
        <w:t>,</w:t>
      </w:r>
      <w:r w:rsidRPr="003501E7">
        <w:rPr>
          <w:rStyle w:val="a6"/>
          <w:rFonts w:ascii="Times New Roman" w:hAnsi="Times New Roman"/>
          <w:sz w:val="24"/>
          <w:szCs w:val="24"/>
          <w:vertAlign w:val="baseline"/>
          <w:lang w:val="ru-RU"/>
        </w:rPr>
        <w:t xml:space="preserve"> В.Н. Политическая борьба во Франции и эволюция голлистской партии в 60-70-е годы XX в. М.: Наука, 1984. — 237 с.</w:t>
      </w:r>
    </w:p>
    <w:p w14:paraId="596A54C2" w14:textId="77777777" w:rsidR="00CE0783" w:rsidRPr="003501E7" w:rsidRDefault="00CE0783" w:rsidP="00F50D79">
      <w:pPr>
        <w:pStyle w:val="a3"/>
        <w:numPr>
          <w:ilvl w:val="0"/>
          <w:numId w:val="39"/>
        </w:numPr>
        <w:tabs>
          <w:tab w:val="left" w:pos="851"/>
        </w:tabs>
        <w:spacing w:line="360" w:lineRule="auto"/>
        <w:ind w:left="0" w:firstLine="426"/>
        <w:rPr>
          <w:rStyle w:val="a6"/>
          <w:rFonts w:ascii="Times New Roman" w:hAnsi="Times New Roman"/>
          <w:sz w:val="24"/>
          <w:szCs w:val="24"/>
          <w:vertAlign w:val="baseline"/>
          <w:lang w:val="ru-RU"/>
        </w:rPr>
      </w:pPr>
      <w:r w:rsidRPr="003501E7">
        <w:rPr>
          <w:rStyle w:val="a6"/>
          <w:rFonts w:ascii="Times New Roman" w:hAnsi="Times New Roman"/>
          <w:sz w:val="24"/>
          <w:szCs w:val="24"/>
          <w:vertAlign w:val="baseline"/>
          <w:lang w:val="ru-RU"/>
        </w:rPr>
        <w:t>Шилов</w:t>
      </w:r>
      <w:r w:rsidRPr="003501E7">
        <w:rPr>
          <w:rFonts w:ascii="Times New Roman" w:hAnsi="Times New Roman"/>
          <w:sz w:val="24"/>
          <w:szCs w:val="24"/>
          <w:lang w:val="ru-RU"/>
        </w:rPr>
        <w:t>,</w:t>
      </w:r>
      <w:r w:rsidRPr="003501E7">
        <w:rPr>
          <w:rStyle w:val="a6"/>
          <w:rFonts w:ascii="Times New Roman" w:hAnsi="Times New Roman"/>
          <w:sz w:val="24"/>
          <w:szCs w:val="24"/>
          <w:vertAlign w:val="baseline"/>
          <w:lang w:val="ru-RU"/>
        </w:rPr>
        <w:t xml:space="preserve"> В.С. Политические партии и внешняя политика Франции (1958 - 1969). -</w:t>
      </w:r>
      <w:r w:rsidRPr="003501E7">
        <w:rPr>
          <w:rFonts w:ascii="Times New Roman" w:hAnsi="Times New Roman"/>
          <w:sz w:val="24"/>
          <w:szCs w:val="24"/>
          <w:lang w:val="ru-RU"/>
        </w:rPr>
        <w:t xml:space="preserve"> </w:t>
      </w:r>
      <w:r w:rsidRPr="003501E7">
        <w:rPr>
          <w:rStyle w:val="a6"/>
          <w:rFonts w:ascii="Times New Roman" w:hAnsi="Times New Roman"/>
          <w:sz w:val="24"/>
          <w:szCs w:val="24"/>
          <w:vertAlign w:val="baseline"/>
          <w:lang w:val="ru-RU"/>
        </w:rPr>
        <w:t>М.,1977.</w:t>
      </w:r>
    </w:p>
    <w:p w14:paraId="5E99338F" w14:textId="77777777" w:rsidR="00CE0783" w:rsidRPr="003501E7" w:rsidRDefault="00CE0783" w:rsidP="00F50D79">
      <w:pPr>
        <w:pStyle w:val="a3"/>
        <w:numPr>
          <w:ilvl w:val="0"/>
          <w:numId w:val="39"/>
        </w:numPr>
        <w:tabs>
          <w:tab w:val="left" w:pos="851"/>
        </w:tabs>
        <w:spacing w:line="360" w:lineRule="auto"/>
        <w:ind w:left="0" w:firstLine="426"/>
        <w:rPr>
          <w:rFonts w:ascii="Times New Roman" w:hAnsi="Times New Roman"/>
          <w:sz w:val="24"/>
          <w:szCs w:val="24"/>
          <w:lang w:val="ru-RU"/>
        </w:rPr>
      </w:pPr>
      <w:r w:rsidRPr="003501E7">
        <w:rPr>
          <w:rFonts w:ascii="Times New Roman" w:eastAsia="Times New Roman" w:hAnsi="Times New Roman"/>
          <w:kern w:val="36"/>
          <w:sz w:val="24"/>
          <w:szCs w:val="24"/>
          <w:lang w:val="ru-RU"/>
        </w:rPr>
        <w:t>Шмелева, Н.В. Эволюция иммиграционной политики Франции на рубеже XX - XXI веков. Автореферат диссертации… кандидата исторических наук. Москва, 2013.</w:t>
      </w:r>
    </w:p>
    <w:p w14:paraId="63B95FB6" w14:textId="5999C14D" w:rsidR="00CE0783" w:rsidRPr="003501E7" w:rsidRDefault="00CE0783" w:rsidP="00F50D79">
      <w:pPr>
        <w:pStyle w:val="a3"/>
        <w:numPr>
          <w:ilvl w:val="0"/>
          <w:numId w:val="39"/>
        </w:numPr>
        <w:tabs>
          <w:tab w:val="left" w:pos="851"/>
        </w:tabs>
        <w:spacing w:line="360" w:lineRule="auto"/>
        <w:ind w:left="0" w:firstLine="426"/>
        <w:rPr>
          <w:rFonts w:ascii="Times New Roman" w:hAnsi="Times New Roman"/>
          <w:sz w:val="24"/>
          <w:szCs w:val="24"/>
          <w:lang w:val="ru-RU"/>
        </w:rPr>
      </w:pPr>
      <w:r w:rsidRPr="003501E7">
        <w:rPr>
          <w:rFonts w:ascii="Times New Roman" w:hAnsi="Times New Roman"/>
          <w:sz w:val="24"/>
          <w:szCs w:val="24"/>
          <w:lang w:val="ru-RU"/>
        </w:rPr>
        <w:t xml:space="preserve">Юдина, Т.Н. Миграция: Словарь основный терминов: Учеб. пособие. М.: Изд-во РГСУ; Академический проект, 2007. </w:t>
      </w:r>
    </w:p>
    <w:p w14:paraId="78DEDF9E" w14:textId="77777777" w:rsidR="00706DD1" w:rsidRPr="003501E7" w:rsidRDefault="00706DD1" w:rsidP="00F50D79">
      <w:pPr>
        <w:pStyle w:val="a5"/>
        <w:widowControl w:val="0"/>
        <w:numPr>
          <w:ilvl w:val="0"/>
          <w:numId w:val="39"/>
        </w:numPr>
        <w:tabs>
          <w:tab w:val="left" w:pos="851"/>
        </w:tabs>
        <w:autoSpaceDE w:val="0"/>
        <w:autoSpaceDN w:val="0"/>
        <w:adjustRightInd w:val="0"/>
        <w:spacing w:after="0"/>
        <w:ind w:left="0" w:firstLine="426"/>
        <w:rPr>
          <w:rStyle w:val="a6"/>
          <w:rFonts w:ascii="Times New Roman" w:hAnsi="Times New Roman"/>
          <w:sz w:val="24"/>
          <w:szCs w:val="24"/>
          <w:vertAlign w:val="baseline"/>
        </w:rPr>
      </w:pPr>
      <w:r w:rsidRPr="003501E7">
        <w:rPr>
          <w:rStyle w:val="a6"/>
          <w:rFonts w:ascii="Times New Roman" w:hAnsi="Times New Roman"/>
          <w:sz w:val="24"/>
          <w:szCs w:val="24"/>
          <w:vertAlign w:val="baseline"/>
          <w:lang w:eastAsia="x-none"/>
        </w:rPr>
        <w:t>Вénichoux, M. Le multiculturalisme. – Paris, Bréal, 2006.</w:t>
      </w:r>
      <w:r w:rsidRPr="003501E7">
        <w:rPr>
          <w:rFonts w:ascii="Times New Roman" w:hAnsi="Times New Roman"/>
          <w:sz w:val="24"/>
          <w:szCs w:val="24"/>
          <w:lang w:eastAsia="x-none"/>
        </w:rPr>
        <w:t xml:space="preserve"> </w:t>
      </w:r>
    </w:p>
    <w:p w14:paraId="7DE7F21C" w14:textId="77777777" w:rsidR="00706DD1" w:rsidRPr="003501E7" w:rsidRDefault="00706DD1" w:rsidP="00F50D79">
      <w:pPr>
        <w:pStyle w:val="a3"/>
        <w:numPr>
          <w:ilvl w:val="0"/>
          <w:numId w:val="39"/>
        </w:numPr>
        <w:tabs>
          <w:tab w:val="left" w:pos="851"/>
        </w:tabs>
        <w:spacing w:line="360" w:lineRule="auto"/>
        <w:ind w:left="0" w:firstLine="426"/>
        <w:rPr>
          <w:rFonts w:ascii="Times New Roman" w:hAnsi="Times New Roman"/>
          <w:sz w:val="24"/>
          <w:szCs w:val="24"/>
          <w:lang w:val="ru-RU"/>
        </w:rPr>
      </w:pPr>
      <w:r w:rsidRPr="003501E7">
        <w:rPr>
          <w:rFonts w:ascii="Times New Roman" w:hAnsi="Times New Roman"/>
          <w:sz w:val="24"/>
          <w:szCs w:val="24"/>
          <w:lang w:val="en-US"/>
        </w:rPr>
        <w:t xml:space="preserve">Schor R., Histoire de </w:t>
      </w:r>
      <w:proofErr w:type="gramStart"/>
      <w:r w:rsidRPr="003501E7">
        <w:rPr>
          <w:rFonts w:ascii="Times New Roman" w:hAnsi="Times New Roman"/>
          <w:sz w:val="24"/>
          <w:szCs w:val="24"/>
          <w:lang w:val="en-US"/>
        </w:rPr>
        <w:t>l’immigration  en</w:t>
      </w:r>
      <w:proofErr w:type="gramEnd"/>
      <w:r w:rsidRPr="003501E7">
        <w:rPr>
          <w:rFonts w:ascii="Times New Roman" w:hAnsi="Times New Roman"/>
          <w:sz w:val="24"/>
          <w:szCs w:val="24"/>
          <w:lang w:val="en-US"/>
        </w:rPr>
        <w:t xml:space="preserve"> France de la fin du dix-</w:t>
      </w:r>
      <w:proofErr w:type="spellStart"/>
      <w:r w:rsidRPr="003501E7">
        <w:rPr>
          <w:rFonts w:ascii="Times New Roman" w:hAnsi="Times New Roman"/>
          <w:sz w:val="24"/>
          <w:szCs w:val="24"/>
          <w:lang w:val="en-US"/>
        </w:rPr>
        <w:t>neuvième</w:t>
      </w:r>
      <w:proofErr w:type="spellEnd"/>
      <w:r w:rsidRPr="003501E7">
        <w:rPr>
          <w:rFonts w:ascii="Times New Roman" w:hAnsi="Times New Roman"/>
          <w:sz w:val="24"/>
          <w:szCs w:val="24"/>
          <w:lang w:val="en-US"/>
        </w:rPr>
        <w:t xml:space="preserve"> siècle à </w:t>
      </w:r>
      <w:proofErr w:type="spellStart"/>
      <w:r w:rsidRPr="003501E7">
        <w:rPr>
          <w:rFonts w:ascii="Times New Roman" w:hAnsi="Times New Roman"/>
          <w:sz w:val="24"/>
          <w:szCs w:val="24"/>
          <w:lang w:val="en-US"/>
        </w:rPr>
        <w:t>nos</w:t>
      </w:r>
      <w:proofErr w:type="spellEnd"/>
      <w:r w:rsidRPr="003501E7">
        <w:rPr>
          <w:rFonts w:ascii="Times New Roman" w:hAnsi="Times New Roman"/>
          <w:sz w:val="24"/>
          <w:szCs w:val="24"/>
          <w:lang w:val="en-US"/>
        </w:rPr>
        <w:t xml:space="preserve"> </w:t>
      </w:r>
      <w:proofErr w:type="spellStart"/>
      <w:r w:rsidRPr="003501E7">
        <w:rPr>
          <w:rFonts w:ascii="Times New Roman" w:hAnsi="Times New Roman"/>
          <w:sz w:val="24"/>
          <w:szCs w:val="24"/>
          <w:lang w:val="en-US"/>
        </w:rPr>
        <w:t>jours</w:t>
      </w:r>
      <w:proofErr w:type="spellEnd"/>
      <w:r w:rsidRPr="003501E7">
        <w:rPr>
          <w:rFonts w:ascii="Times New Roman" w:hAnsi="Times New Roman"/>
          <w:sz w:val="24"/>
          <w:szCs w:val="24"/>
          <w:lang w:val="en-US"/>
        </w:rPr>
        <w:t xml:space="preserve">. </w:t>
      </w:r>
      <w:proofErr w:type="spellStart"/>
      <w:r w:rsidRPr="003501E7">
        <w:rPr>
          <w:rFonts w:ascii="Times New Roman" w:hAnsi="Times New Roman"/>
          <w:sz w:val="24"/>
          <w:szCs w:val="24"/>
          <w:lang w:val="ru-RU"/>
        </w:rPr>
        <w:t>Paris</w:t>
      </w:r>
      <w:proofErr w:type="spellEnd"/>
      <w:r w:rsidRPr="003501E7">
        <w:rPr>
          <w:rFonts w:ascii="Times New Roman" w:hAnsi="Times New Roman"/>
          <w:sz w:val="24"/>
          <w:szCs w:val="24"/>
          <w:lang w:val="ru-RU"/>
        </w:rPr>
        <w:t xml:space="preserve">, 1996. </w:t>
      </w:r>
    </w:p>
    <w:p w14:paraId="4640060C" w14:textId="77777777" w:rsidR="00706DD1" w:rsidRPr="003501E7" w:rsidRDefault="00706DD1" w:rsidP="00F50D79">
      <w:pPr>
        <w:pStyle w:val="a5"/>
        <w:widowControl w:val="0"/>
        <w:numPr>
          <w:ilvl w:val="0"/>
          <w:numId w:val="39"/>
        </w:numPr>
        <w:tabs>
          <w:tab w:val="left" w:pos="851"/>
        </w:tabs>
        <w:autoSpaceDE w:val="0"/>
        <w:autoSpaceDN w:val="0"/>
        <w:adjustRightInd w:val="0"/>
        <w:spacing w:after="0"/>
        <w:ind w:left="0" w:firstLine="426"/>
        <w:rPr>
          <w:rStyle w:val="a6"/>
          <w:rFonts w:ascii="Times New Roman" w:hAnsi="Times New Roman"/>
          <w:sz w:val="24"/>
          <w:szCs w:val="24"/>
          <w:vertAlign w:val="baseline"/>
          <w:lang w:eastAsia="x-none"/>
        </w:rPr>
      </w:pPr>
      <w:proofErr w:type="spellStart"/>
      <w:r w:rsidRPr="003501E7">
        <w:rPr>
          <w:rStyle w:val="a6"/>
          <w:rFonts w:ascii="Times New Roman" w:hAnsi="Times New Roman"/>
          <w:sz w:val="24"/>
          <w:szCs w:val="24"/>
          <w:vertAlign w:val="baseline"/>
          <w:lang w:eastAsia="x-none"/>
        </w:rPr>
        <w:t>Shnapper</w:t>
      </w:r>
      <w:proofErr w:type="spellEnd"/>
      <w:r w:rsidRPr="003501E7">
        <w:rPr>
          <w:rFonts w:ascii="Times New Roman" w:hAnsi="Times New Roman"/>
          <w:sz w:val="24"/>
          <w:szCs w:val="24"/>
          <w:lang w:eastAsia="x-none"/>
        </w:rPr>
        <w:t>,</w:t>
      </w:r>
      <w:r w:rsidRPr="003501E7">
        <w:rPr>
          <w:rStyle w:val="a6"/>
          <w:rFonts w:ascii="Times New Roman" w:hAnsi="Times New Roman"/>
          <w:sz w:val="24"/>
          <w:szCs w:val="24"/>
          <w:vertAlign w:val="baseline"/>
          <w:lang w:eastAsia="x-none"/>
        </w:rPr>
        <w:t xml:space="preserve"> D. </w:t>
      </w:r>
      <w:proofErr w:type="spellStart"/>
      <w:r w:rsidRPr="003501E7">
        <w:rPr>
          <w:rStyle w:val="a6"/>
          <w:rFonts w:ascii="Times New Roman" w:hAnsi="Times New Roman"/>
          <w:sz w:val="24"/>
          <w:szCs w:val="24"/>
          <w:vertAlign w:val="baseline"/>
          <w:lang w:eastAsia="x-none"/>
        </w:rPr>
        <w:t>La</w:t>
      </w:r>
      <w:proofErr w:type="spellEnd"/>
      <w:r w:rsidRPr="003501E7">
        <w:rPr>
          <w:rStyle w:val="a6"/>
          <w:rFonts w:ascii="Times New Roman" w:hAnsi="Times New Roman"/>
          <w:sz w:val="24"/>
          <w:szCs w:val="24"/>
          <w:vertAlign w:val="baseline"/>
          <w:lang w:eastAsia="x-none"/>
        </w:rPr>
        <w:t xml:space="preserve"> </w:t>
      </w:r>
      <w:proofErr w:type="spellStart"/>
      <w:r w:rsidRPr="003501E7">
        <w:rPr>
          <w:rStyle w:val="a6"/>
          <w:rFonts w:ascii="Times New Roman" w:hAnsi="Times New Roman"/>
          <w:sz w:val="24"/>
          <w:szCs w:val="24"/>
          <w:vertAlign w:val="baseline"/>
          <w:lang w:eastAsia="x-none"/>
        </w:rPr>
        <w:t>rélation</w:t>
      </w:r>
      <w:proofErr w:type="spellEnd"/>
      <w:r w:rsidRPr="003501E7">
        <w:rPr>
          <w:rStyle w:val="a6"/>
          <w:rFonts w:ascii="Times New Roman" w:hAnsi="Times New Roman"/>
          <w:sz w:val="24"/>
          <w:szCs w:val="24"/>
          <w:vertAlign w:val="baseline"/>
          <w:lang w:eastAsia="x-none"/>
        </w:rPr>
        <w:t xml:space="preserve"> à </w:t>
      </w:r>
      <w:proofErr w:type="spellStart"/>
      <w:r w:rsidRPr="003501E7">
        <w:rPr>
          <w:rStyle w:val="a6"/>
          <w:rFonts w:ascii="Times New Roman" w:hAnsi="Times New Roman"/>
          <w:sz w:val="24"/>
          <w:szCs w:val="24"/>
          <w:vertAlign w:val="baseline"/>
          <w:lang w:eastAsia="x-none"/>
        </w:rPr>
        <w:t>l’autre</w:t>
      </w:r>
      <w:proofErr w:type="spellEnd"/>
      <w:r w:rsidRPr="003501E7">
        <w:rPr>
          <w:rStyle w:val="a6"/>
          <w:rFonts w:ascii="Times New Roman" w:hAnsi="Times New Roman"/>
          <w:sz w:val="24"/>
          <w:szCs w:val="24"/>
          <w:vertAlign w:val="baseline"/>
          <w:lang w:eastAsia="x-none"/>
        </w:rPr>
        <w:t xml:space="preserve">. </w:t>
      </w:r>
      <w:proofErr w:type="spellStart"/>
      <w:r w:rsidRPr="003501E7">
        <w:rPr>
          <w:rStyle w:val="a6"/>
          <w:rFonts w:ascii="Times New Roman" w:hAnsi="Times New Roman"/>
          <w:sz w:val="24"/>
          <w:szCs w:val="24"/>
          <w:vertAlign w:val="baseline"/>
          <w:lang w:eastAsia="x-none"/>
        </w:rPr>
        <w:t>Au</w:t>
      </w:r>
      <w:proofErr w:type="spellEnd"/>
      <w:r w:rsidRPr="003501E7">
        <w:rPr>
          <w:rStyle w:val="a6"/>
          <w:rFonts w:ascii="Times New Roman" w:hAnsi="Times New Roman"/>
          <w:sz w:val="24"/>
          <w:szCs w:val="24"/>
          <w:vertAlign w:val="baseline"/>
          <w:lang w:eastAsia="x-none"/>
        </w:rPr>
        <w:t xml:space="preserve"> </w:t>
      </w:r>
      <w:proofErr w:type="spellStart"/>
      <w:r w:rsidRPr="003501E7">
        <w:rPr>
          <w:rStyle w:val="a6"/>
          <w:rFonts w:ascii="Times New Roman" w:hAnsi="Times New Roman"/>
          <w:sz w:val="24"/>
          <w:szCs w:val="24"/>
          <w:vertAlign w:val="baseline"/>
          <w:lang w:eastAsia="x-none"/>
        </w:rPr>
        <w:t>cœur</w:t>
      </w:r>
      <w:proofErr w:type="spellEnd"/>
      <w:r w:rsidRPr="003501E7">
        <w:rPr>
          <w:rStyle w:val="a6"/>
          <w:rFonts w:ascii="Times New Roman" w:hAnsi="Times New Roman"/>
          <w:sz w:val="24"/>
          <w:szCs w:val="24"/>
          <w:vertAlign w:val="baseline"/>
          <w:lang w:eastAsia="x-none"/>
        </w:rPr>
        <w:t xml:space="preserve"> </w:t>
      </w:r>
      <w:proofErr w:type="spellStart"/>
      <w:r w:rsidRPr="003501E7">
        <w:rPr>
          <w:rStyle w:val="a6"/>
          <w:rFonts w:ascii="Times New Roman" w:hAnsi="Times New Roman"/>
          <w:sz w:val="24"/>
          <w:szCs w:val="24"/>
          <w:vertAlign w:val="baseline"/>
          <w:lang w:eastAsia="x-none"/>
        </w:rPr>
        <w:t>de</w:t>
      </w:r>
      <w:proofErr w:type="spellEnd"/>
      <w:r w:rsidRPr="003501E7">
        <w:rPr>
          <w:rStyle w:val="a6"/>
          <w:rFonts w:ascii="Times New Roman" w:hAnsi="Times New Roman"/>
          <w:sz w:val="24"/>
          <w:szCs w:val="24"/>
          <w:vertAlign w:val="baseline"/>
          <w:lang w:eastAsia="x-none"/>
        </w:rPr>
        <w:t xml:space="preserve"> </w:t>
      </w:r>
      <w:proofErr w:type="spellStart"/>
      <w:r w:rsidRPr="003501E7">
        <w:rPr>
          <w:rStyle w:val="a6"/>
          <w:rFonts w:ascii="Times New Roman" w:hAnsi="Times New Roman"/>
          <w:sz w:val="24"/>
          <w:szCs w:val="24"/>
          <w:vertAlign w:val="baseline"/>
          <w:lang w:eastAsia="x-none"/>
        </w:rPr>
        <w:t>la</w:t>
      </w:r>
      <w:proofErr w:type="spellEnd"/>
      <w:r w:rsidRPr="003501E7">
        <w:rPr>
          <w:rStyle w:val="a6"/>
          <w:rFonts w:ascii="Times New Roman" w:hAnsi="Times New Roman"/>
          <w:sz w:val="24"/>
          <w:szCs w:val="24"/>
          <w:vertAlign w:val="baseline"/>
          <w:lang w:eastAsia="x-none"/>
        </w:rPr>
        <w:t xml:space="preserve"> </w:t>
      </w:r>
      <w:proofErr w:type="spellStart"/>
      <w:r w:rsidRPr="003501E7">
        <w:rPr>
          <w:rStyle w:val="a6"/>
          <w:rFonts w:ascii="Times New Roman" w:hAnsi="Times New Roman"/>
          <w:sz w:val="24"/>
          <w:szCs w:val="24"/>
          <w:vertAlign w:val="baseline"/>
          <w:lang w:eastAsia="x-none"/>
        </w:rPr>
        <w:t>pensée</w:t>
      </w:r>
      <w:proofErr w:type="spellEnd"/>
      <w:r w:rsidRPr="003501E7">
        <w:rPr>
          <w:rStyle w:val="a6"/>
          <w:rFonts w:ascii="Times New Roman" w:hAnsi="Times New Roman"/>
          <w:sz w:val="24"/>
          <w:szCs w:val="24"/>
          <w:vertAlign w:val="baseline"/>
          <w:lang w:eastAsia="x-none"/>
        </w:rPr>
        <w:t xml:space="preserve"> </w:t>
      </w:r>
      <w:proofErr w:type="spellStart"/>
      <w:r w:rsidRPr="003501E7">
        <w:rPr>
          <w:rStyle w:val="a6"/>
          <w:rFonts w:ascii="Times New Roman" w:hAnsi="Times New Roman"/>
          <w:sz w:val="24"/>
          <w:szCs w:val="24"/>
          <w:vertAlign w:val="baseline"/>
          <w:lang w:eastAsia="x-none"/>
        </w:rPr>
        <w:t>sociologique</w:t>
      </w:r>
      <w:proofErr w:type="spellEnd"/>
      <w:r w:rsidRPr="003501E7">
        <w:rPr>
          <w:rStyle w:val="a6"/>
          <w:rFonts w:ascii="Times New Roman" w:hAnsi="Times New Roman"/>
          <w:sz w:val="24"/>
          <w:szCs w:val="24"/>
          <w:vertAlign w:val="baseline"/>
          <w:lang w:eastAsia="x-none"/>
        </w:rPr>
        <w:t xml:space="preserve">. – </w:t>
      </w:r>
      <w:proofErr w:type="spellStart"/>
      <w:r w:rsidRPr="003501E7">
        <w:rPr>
          <w:rStyle w:val="a6"/>
          <w:rFonts w:ascii="Times New Roman" w:hAnsi="Times New Roman"/>
          <w:sz w:val="24"/>
          <w:szCs w:val="24"/>
          <w:vertAlign w:val="baseline"/>
          <w:lang w:eastAsia="x-none"/>
        </w:rPr>
        <w:t>Paris</w:t>
      </w:r>
      <w:proofErr w:type="spellEnd"/>
      <w:r w:rsidRPr="003501E7">
        <w:rPr>
          <w:rStyle w:val="a6"/>
          <w:rFonts w:ascii="Times New Roman" w:hAnsi="Times New Roman"/>
          <w:sz w:val="24"/>
          <w:szCs w:val="24"/>
          <w:vertAlign w:val="baseline"/>
          <w:lang w:eastAsia="x-none"/>
        </w:rPr>
        <w:t>, 1998.</w:t>
      </w:r>
      <w:r w:rsidRPr="003501E7">
        <w:rPr>
          <w:rFonts w:ascii="Times New Roman" w:hAnsi="Times New Roman"/>
          <w:sz w:val="24"/>
          <w:szCs w:val="24"/>
          <w:lang w:eastAsia="x-none"/>
        </w:rPr>
        <w:t xml:space="preserve"> – </w:t>
      </w:r>
      <w:r w:rsidRPr="003501E7">
        <w:rPr>
          <w:rStyle w:val="a6"/>
          <w:rFonts w:ascii="Times New Roman" w:hAnsi="Times New Roman"/>
          <w:sz w:val="24"/>
          <w:szCs w:val="24"/>
          <w:vertAlign w:val="baseline"/>
          <w:lang w:eastAsia="x-none"/>
        </w:rPr>
        <w:t>p. 351</w:t>
      </w:r>
      <w:r w:rsidRPr="003501E7">
        <w:rPr>
          <w:rFonts w:ascii="Times New Roman" w:hAnsi="Times New Roman"/>
          <w:sz w:val="24"/>
          <w:szCs w:val="24"/>
          <w:lang w:eastAsia="x-none"/>
        </w:rPr>
        <w:t>.</w:t>
      </w:r>
    </w:p>
    <w:p w14:paraId="2134C72A" w14:textId="77777777" w:rsidR="00706DD1" w:rsidRPr="003501E7" w:rsidRDefault="00706DD1" w:rsidP="00F50D79">
      <w:pPr>
        <w:pStyle w:val="a5"/>
        <w:numPr>
          <w:ilvl w:val="0"/>
          <w:numId w:val="39"/>
        </w:numPr>
        <w:tabs>
          <w:tab w:val="left" w:pos="851"/>
        </w:tabs>
        <w:spacing w:after="0"/>
        <w:ind w:left="0" w:firstLine="426"/>
        <w:rPr>
          <w:rStyle w:val="a6"/>
          <w:rFonts w:ascii="Times New Roman" w:hAnsi="Times New Roman"/>
          <w:sz w:val="24"/>
          <w:szCs w:val="24"/>
          <w:vertAlign w:val="baseline"/>
        </w:rPr>
      </w:pPr>
      <w:proofErr w:type="spellStart"/>
      <w:r w:rsidRPr="003501E7">
        <w:rPr>
          <w:rStyle w:val="a6"/>
          <w:rFonts w:ascii="Times New Roman" w:hAnsi="Times New Roman"/>
          <w:sz w:val="24"/>
          <w:szCs w:val="24"/>
          <w:vertAlign w:val="baseline"/>
        </w:rPr>
        <w:t>Weil</w:t>
      </w:r>
      <w:proofErr w:type="spellEnd"/>
      <w:r w:rsidRPr="003501E7">
        <w:rPr>
          <w:rStyle w:val="a6"/>
          <w:rFonts w:ascii="Times New Roman" w:hAnsi="Times New Roman"/>
          <w:sz w:val="24"/>
          <w:szCs w:val="24"/>
          <w:vertAlign w:val="baseline"/>
        </w:rPr>
        <w:t xml:space="preserve">, P. </w:t>
      </w:r>
      <w:proofErr w:type="spellStart"/>
      <w:r w:rsidRPr="003501E7">
        <w:rPr>
          <w:rStyle w:val="a6"/>
          <w:rFonts w:ascii="Times New Roman" w:hAnsi="Times New Roman"/>
          <w:sz w:val="24"/>
          <w:szCs w:val="24"/>
          <w:vertAlign w:val="baseline"/>
        </w:rPr>
        <w:t>La</w:t>
      </w:r>
      <w:proofErr w:type="spellEnd"/>
      <w:r w:rsidRPr="003501E7">
        <w:rPr>
          <w:rStyle w:val="a6"/>
          <w:rFonts w:ascii="Times New Roman" w:hAnsi="Times New Roman"/>
          <w:sz w:val="24"/>
          <w:szCs w:val="24"/>
          <w:vertAlign w:val="baseline"/>
        </w:rPr>
        <w:t xml:space="preserve"> </w:t>
      </w:r>
      <w:proofErr w:type="spellStart"/>
      <w:r w:rsidRPr="003501E7">
        <w:rPr>
          <w:rStyle w:val="a6"/>
          <w:rFonts w:ascii="Times New Roman" w:hAnsi="Times New Roman"/>
          <w:sz w:val="24"/>
          <w:szCs w:val="24"/>
          <w:vertAlign w:val="baseline"/>
        </w:rPr>
        <w:t>France</w:t>
      </w:r>
      <w:proofErr w:type="spellEnd"/>
      <w:r w:rsidRPr="003501E7">
        <w:rPr>
          <w:rStyle w:val="a6"/>
          <w:rFonts w:ascii="Times New Roman" w:hAnsi="Times New Roman"/>
          <w:sz w:val="24"/>
          <w:szCs w:val="24"/>
          <w:vertAlign w:val="baseline"/>
        </w:rPr>
        <w:t xml:space="preserve"> </w:t>
      </w:r>
      <w:proofErr w:type="spellStart"/>
      <w:r w:rsidRPr="003501E7">
        <w:rPr>
          <w:rStyle w:val="a6"/>
          <w:rFonts w:ascii="Times New Roman" w:hAnsi="Times New Roman"/>
          <w:sz w:val="24"/>
          <w:szCs w:val="24"/>
          <w:vertAlign w:val="baseline"/>
        </w:rPr>
        <w:t>et</w:t>
      </w:r>
      <w:proofErr w:type="spellEnd"/>
      <w:r w:rsidRPr="003501E7">
        <w:rPr>
          <w:rStyle w:val="a6"/>
          <w:rFonts w:ascii="Times New Roman" w:hAnsi="Times New Roman"/>
          <w:sz w:val="24"/>
          <w:szCs w:val="24"/>
          <w:vertAlign w:val="baseline"/>
        </w:rPr>
        <w:t xml:space="preserve"> </w:t>
      </w:r>
      <w:proofErr w:type="spellStart"/>
      <w:r w:rsidRPr="003501E7">
        <w:rPr>
          <w:rStyle w:val="a6"/>
          <w:rFonts w:ascii="Times New Roman" w:hAnsi="Times New Roman"/>
          <w:sz w:val="24"/>
          <w:szCs w:val="24"/>
          <w:vertAlign w:val="baseline"/>
        </w:rPr>
        <w:t>ses</w:t>
      </w:r>
      <w:proofErr w:type="spellEnd"/>
      <w:r w:rsidRPr="003501E7">
        <w:rPr>
          <w:rStyle w:val="a6"/>
          <w:rFonts w:ascii="Times New Roman" w:hAnsi="Times New Roman"/>
          <w:sz w:val="24"/>
          <w:szCs w:val="24"/>
          <w:vertAlign w:val="baseline"/>
        </w:rPr>
        <w:t xml:space="preserve"> </w:t>
      </w:r>
      <w:proofErr w:type="spellStart"/>
      <w:r w:rsidRPr="003501E7">
        <w:rPr>
          <w:rStyle w:val="a6"/>
          <w:rFonts w:ascii="Times New Roman" w:hAnsi="Times New Roman"/>
          <w:sz w:val="24"/>
          <w:szCs w:val="24"/>
          <w:vertAlign w:val="baseline"/>
        </w:rPr>
        <w:t>etrangers</w:t>
      </w:r>
      <w:proofErr w:type="spellEnd"/>
      <w:r w:rsidRPr="003501E7">
        <w:rPr>
          <w:rStyle w:val="a6"/>
          <w:rFonts w:ascii="Times New Roman" w:hAnsi="Times New Roman"/>
          <w:sz w:val="24"/>
          <w:szCs w:val="24"/>
          <w:vertAlign w:val="baseline"/>
        </w:rPr>
        <w:t xml:space="preserve">; </w:t>
      </w:r>
      <w:proofErr w:type="spellStart"/>
      <w:r w:rsidRPr="003501E7">
        <w:rPr>
          <w:rStyle w:val="a6"/>
          <w:rFonts w:ascii="Times New Roman" w:hAnsi="Times New Roman"/>
          <w:sz w:val="24"/>
          <w:szCs w:val="24"/>
          <w:vertAlign w:val="baseline"/>
        </w:rPr>
        <w:t>L’aventure</w:t>
      </w:r>
      <w:proofErr w:type="spellEnd"/>
      <w:r w:rsidRPr="003501E7">
        <w:rPr>
          <w:rStyle w:val="a6"/>
          <w:rFonts w:ascii="Times New Roman" w:hAnsi="Times New Roman"/>
          <w:sz w:val="24"/>
          <w:szCs w:val="24"/>
          <w:vertAlign w:val="baseline"/>
        </w:rPr>
        <w:t xml:space="preserve"> </w:t>
      </w:r>
      <w:proofErr w:type="spellStart"/>
      <w:r w:rsidRPr="003501E7">
        <w:rPr>
          <w:rStyle w:val="a6"/>
          <w:rFonts w:ascii="Times New Roman" w:hAnsi="Times New Roman"/>
          <w:sz w:val="24"/>
          <w:szCs w:val="24"/>
          <w:vertAlign w:val="baseline"/>
        </w:rPr>
        <w:t>d’une</w:t>
      </w:r>
      <w:proofErr w:type="spellEnd"/>
      <w:r w:rsidRPr="003501E7">
        <w:rPr>
          <w:rStyle w:val="a6"/>
          <w:rFonts w:ascii="Times New Roman" w:hAnsi="Times New Roman"/>
          <w:sz w:val="24"/>
          <w:szCs w:val="24"/>
          <w:vertAlign w:val="baseline"/>
        </w:rPr>
        <w:t xml:space="preserve"> </w:t>
      </w:r>
      <w:proofErr w:type="spellStart"/>
      <w:r w:rsidRPr="003501E7">
        <w:rPr>
          <w:rStyle w:val="a6"/>
          <w:rFonts w:ascii="Times New Roman" w:hAnsi="Times New Roman"/>
          <w:sz w:val="24"/>
          <w:szCs w:val="24"/>
          <w:vertAlign w:val="baseline"/>
        </w:rPr>
        <w:t>politique</w:t>
      </w:r>
      <w:proofErr w:type="spellEnd"/>
      <w:r w:rsidRPr="003501E7">
        <w:rPr>
          <w:rStyle w:val="a6"/>
          <w:rFonts w:ascii="Times New Roman" w:hAnsi="Times New Roman"/>
          <w:sz w:val="24"/>
          <w:szCs w:val="24"/>
          <w:vertAlign w:val="baseline"/>
        </w:rPr>
        <w:t xml:space="preserve"> </w:t>
      </w:r>
      <w:proofErr w:type="spellStart"/>
      <w:r w:rsidRPr="003501E7">
        <w:rPr>
          <w:rStyle w:val="a6"/>
          <w:rFonts w:ascii="Times New Roman" w:hAnsi="Times New Roman"/>
          <w:sz w:val="24"/>
          <w:szCs w:val="24"/>
          <w:vertAlign w:val="baseline"/>
        </w:rPr>
        <w:t>de</w:t>
      </w:r>
      <w:proofErr w:type="spellEnd"/>
      <w:r w:rsidRPr="003501E7">
        <w:rPr>
          <w:rStyle w:val="a6"/>
          <w:rFonts w:ascii="Times New Roman" w:hAnsi="Times New Roman"/>
          <w:sz w:val="24"/>
          <w:szCs w:val="24"/>
          <w:vertAlign w:val="baseline"/>
        </w:rPr>
        <w:t xml:space="preserve"> </w:t>
      </w:r>
      <w:proofErr w:type="spellStart"/>
      <w:r w:rsidRPr="003501E7">
        <w:rPr>
          <w:rStyle w:val="a6"/>
          <w:rFonts w:ascii="Times New Roman" w:hAnsi="Times New Roman"/>
          <w:sz w:val="24"/>
          <w:szCs w:val="24"/>
          <w:vertAlign w:val="baseline"/>
        </w:rPr>
        <w:t>l’immigration</w:t>
      </w:r>
      <w:proofErr w:type="spellEnd"/>
      <w:r w:rsidRPr="003501E7">
        <w:rPr>
          <w:rStyle w:val="a6"/>
          <w:rFonts w:ascii="Times New Roman" w:hAnsi="Times New Roman"/>
          <w:sz w:val="24"/>
          <w:szCs w:val="24"/>
          <w:vertAlign w:val="baseline"/>
        </w:rPr>
        <w:t xml:space="preserve">, 1938–1991. </w:t>
      </w:r>
      <w:proofErr w:type="spellStart"/>
      <w:r w:rsidRPr="003501E7">
        <w:rPr>
          <w:rStyle w:val="a6"/>
          <w:rFonts w:ascii="Times New Roman" w:hAnsi="Times New Roman"/>
          <w:sz w:val="24"/>
          <w:szCs w:val="24"/>
          <w:vertAlign w:val="baseline"/>
        </w:rPr>
        <w:t>Préf</w:t>
      </w:r>
      <w:proofErr w:type="spellEnd"/>
      <w:r w:rsidRPr="003501E7">
        <w:rPr>
          <w:rStyle w:val="a6"/>
          <w:rFonts w:ascii="Times New Roman" w:hAnsi="Times New Roman"/>
          <w:sz w:val="24"/>
          <w:szCs w:val="24"/>
          <w:vertAlign w:val="baseline"/>
        </w:rPr>
        <w:t xml:space="preserve">. </w:t>
      </w:r>
      <w:proofErr w:type="spellStart"/>
      <w:r w:rsidRPr="003501E7">
        <w:rPr>
          <w:rStyle w:val="a6"/>
          <w:rFonts w:ascii="Times New Roman" w:hAnsi="Times New Roman"/>
          <w:sz w:val="24"/>
          <w:szCs w:val="24"/>
          <w:vertAlign w:val="baseline"/>
        </w:rPr>
        <w:t>de</w:t>
      </w:r>
      <w:proofErr w:type="spellEnd"/>
      <w:r w:rsidRPr="003501E7">
        <w:rPr>
          <w:rStyle w:val="a6"/>
          <w:rFonts w:ascii="Times New Roman" w:hAnsi="Times New Roman"/>
          <w:sz w:val="24"/>
          <w:szCs w:val="24"/>
          <w:vertAlign w:val="baseline"/>
        </w:rPr>
        <w:t xml:space="preserve"> </w:t>
      </w:r>
      <w:proofErr w:type="spellStart"/>
      <w:r w:rsidRPr="003501E7">
        <w:rPr>
          <w:rStyle w:val="a6"/>
          <w:rFonts w:ascii="Times New Roman" w:hAnsi="Times New Roman"/>
          <w:sz w:val="24"/>
          <w:szCs w:val="24"/>
          <w:vertAlign w:val="baseline"/>
        </w:rPr>
        <w:t>Marceau</w:t>
      </w:r>
      <w:proofErr w:type="spellEnd"/>
      <w:r w:rsidRPr="003501E7">
        <w:rPr>
          <w:rStyle w:val="a6"/>
          <w:rFonts w:ascii="Times New Roman" w:hAnsi="Times New Roman"/>
          <w:sz w:val="24"/>
          <w:szCs w:val="24"/>
          <w:vertAlign w:val="baseline"/>
        </w:rPr>
        <w:t xml:space="preserve"> </w:t>
      </w:r>
      <w:proofErr w:type="spellStart"/>
      <w:r w:rsidRPr="003501E7">
        <w:rPr>
          <w:rStyle w:val="a6"/>
          <w:rFonts w:ascii="Times New Roman" w:hAnsi="Times New Roman"/>
          <w:sz w:val="24"/>
          <w:szCs w:val="24"/>
          <w:vertAlign w:val="baseline"/>
        </w:rPr>
        <w:t>Long</w:t>
      </w:r>
      <w:proofErr w:type="spellEnd"/>
      <w:r w:rsidRPr="003501E7">
        <w:rPr>
          <w:rStyle w:val="a6"/>
          <w:rFonts w:ascii="Times New Roman" w:hAnsi="Times New Roman"/>
          <w:sz w:val="24"/>
          <w:szCs w:val="24"/>
          <w:vertAlign w:val="baseline"/>
        </w:rPr>
        <w:t xml:space="preserve">. – </w:t>
      </w:r>
      <w:proofErr w:type="spellStart"/>
      <w:r w:rsidRPr="003501E7">
        <w:rPr>
          <w:rStyle w:val="a6"/>
          <w:rFonts w:ascii="Times New Roman" w:hAnsi="Times New Roman"/>
          <w:sz w:val="24"/>
          <w:szCs w:val="24"/>
          <w:vertAlign w:val="baseline"/>
        </w:rPr>
        <w:t>Paris</w:t>
      </w:r>
      <w:proofErr w:type="spellEnd"/>
      <w:r w:rsidRPr="003501E7">
        <w:rPr>
          <w:rStyle w:val="a6"/>
          <w:rFonts w:ascii="Times New Roman" w:hAnsi="Times New Roman"/>
          <w:sz w:val="24"/>
          <w:szCs w:val="24"/>
          <w:vertAlign w:val="baseline"/>
        </w:rPr>
        <w:t xml:space="preserve">, </w:t>
      </w:r>
      <w:proofErr w:type="spellStart"/>
      <w:r w:rsidRPr="003501E7">
        <w:rPr>
          <w:rStyle w:val="a6"/>
          <w:rFonts w:ascii="Times New Roman" w:hAnsi="Times New Roman"/>
          <w:sz w:val="24"/>
          <w:szCs w:val="24"/>
          <w:vertAlign w:val="baseline"/>
        </w:rPr>
        <w:t>Calmann-Lévy</w:t>
      </w:r>
      <w:proofErr w:type="spellEnd"/>
      <w:r w:rsidRPr="003501E7">
        <w:rPr>
          <w:rStyle w:val="a6"/>
          <w:rFonts w:ascii="Times New Roman" w:hAnsi="Times New Roman"/>
          <w:sz w:val="24"/>
          <w:szCs w:val="24"/>
          <w:vertAlign w:val="baseline"/>
        </w:rPr>
        <w:t>, 1991. 404 p.</w:t>
      </w:r>
    </w:p>
    <w:p w14:paraId="25C0FCAC" w14:textId="77777777" w:rsidR="00706DD1" w:rsidRPr="003501E7" w:rsidRDefault="00706DD1" w:rsidP="00F50D79">
      <w:pPr>
        <w:pStyle w:val="a3"/>
        <w:numPr>
          <w:ilvl w:val="0"/>
          <w:numId w:val="39"/>
        </w:numPr>
        <w:tabs>
          <w:tab w:val="left" w:pos="851"/>
        </w:tabs>
        <w:spacing w:line="360" w:lineRule="auto"/>
        <w:ind w:left="0" w:firstLine="426"/>
        <w:rPr>
          <w:rFonts w:ascii="Times New Roman" w:hAnsi="Times New Roman"/>
          <w:sz w:val="24"/>
          <w:szCs w:val="24"/>
          <w:lang w:val="ru-RU"/>
        </w:rPr>
      </w:pPr>
      <w:proofErr w:type="spellStart"/>
      <w:r w:rsidRPr="003501E7">
        <w:rPr>
          <w:rStyle w:val="a6"/>
          <w:rFonts w:ascii="Times New Roman" w:hAnsi="Times New Roman"/>
          <w:sz w:val="24"/>
          <w:szCs w:val="24"/>
          <w:vertAlign w:val="baseline"/>
          <w:lang w:val="ru-RU"/>
        </w:rPr>
        <w:t>Zelinsky</w:t>
      </w:r>
      <w:proofErr w:type="spellEnd"/>
      <w:r w:rsidRPr="003501E7">
        <w:rPr>
          <w:rFonts w:ascii="Times New Roman" w:hAnsi="Times New Roman"/>
          <w:sz w:val="24"/>
          <w:szCs w:val="24"/>
          <w:lang w:val="ru-RU"/>
        </w:rPr>
        <w:t>,</w:t>
      </w:r>
      <w:r w:rsidRPr="003501E7">
        <w:rPr>
          <w:rStyle w:val="a6"/>
          <w:rFonts w:ascii="Times New Roman" w:hAnsi="Times New Roman"/>
          <w:sz w:val="24"/>
          <w:szCs w:val="24"/>
          <w:vertAlign w:val="baseline"/>
          <w:lang w:val="ru-RU"/>
        </w:rPr>
        <w:t xml:space="preserve"> W. </w:t>
      </w:r>
      <w:proofErr w:type="spellStart"/>
      <w:r w:rsidRPr="003501E7">
        <w:rPr>
          <w:rStyle w:val="a6"/>
          <w:rFonts w:ascii="Times New Roman" w:hAnsi="Times New Roman"/>
          <w:sz w:val="24"/>
          <w:szCs w:val="24"/>
          <w:vertAlign w:val="baseline"/>
          <w:lang w:val="ru-RU"/>
        </w:rPr>
        <w:t>The</w:t>
      </w:r>
      <w:proofErr w:type="spellEnd"/>
      <w:r w:rsidRPr="003501E7">
        <w:rPr>
          <w:rStyle w:val="a6"/>
          <w:rFonts w:ascii="Times New Roman" w:hAnsi="Times New Roman"/>
          <w:sz w:val="24"/>
          <w:szCs w:val="24"/>
          <w:vertAlign w:val="baseline"/>
          <w:lang w:val="ru-RU"/>
        </w:rPr>
        <w:t xml:space="preserve"> </w:t>
      </w:r>
      <w:proofErr w:type="spellStart"/>
      <w:r w:rsidRPr="003501E7">
        <w:rPr>
          <w:rStyle w:val="a6"/>
          <w:rFonts w:ascii="Times New Roman" w:hAnsi="Times New Roman"/>
          <w:sz w:val="24"/>
          <w:szCs w:val="24"/>
          <w:vertAlign w:val="baseline"/>
          <w:lang w:val="ru-RU"/>
        </w:rPr>
        <w:t>Hypothesis</w:t>
      </w:r>
      <w:proofErr w:type="spellEnd"/>
      <w:r w:rsidRPr="003501E7">
        <w:rPr>
          <w:rStyle w:val="a6"/>
          <w:rFonts w:ascii="Times New Roman" w:hAnsi="Times New Roman"/>
          <w:sz w:val="24"/>
          <w:szCs w:val="24"/>
          <w:vertAlign w:val="baseline"/>
          <w:lang w:val="ru-RU"/>
        </w:rPr>
        <w:t xml:space="preserve"> </w:t>
      </w:r>
      <w:proofErr w:type="spellStart"/>
      <w:r w:rsidRPr="003501E7">
        <w:rPr>
          <w:rStyle w:val="a6"/>
          <w:rFonts w:ascii="Times New Roman" w:hAnsi="Times New Roman"/>
          <w:sz w:val="24"/>
          <w:szCs w:val="24"/>
          <w:vertAlign w:val="baseline"/>
          <w:lang w:val="ru-RU"/>
        </w:rPr>
        <w:t>of</w:t>
      </w:r>
      <w:proofErr w:type="spellEnd"/>
      <w:r w:rsidRPr="003501E7">
        <w:rPr>
          <w:rStyle w:val="a6"/>
          <w:rFonts w:ascii="Times New Roman" w:hAnsi="Times New Roman"/>
          <w:sz w:val="24"/>
          <w:szCs w:val="24"/>
          <w:vertAlign w:val="baseline"/>
          <w:lang w:val="ru-RU"/>
        </w:rPr>
        <w:t xml:space="preserve"> </w:t>
      </w:r>
      <w:proofErr w:type="spellStart"/>
      <w:r w:rsidRPr="003501E7">
        <w:rPr>
          <w:rStyle w:val="a6"/>
          <w:rFonts w:ascii="Times New Roman" w:hAnsi="Times New Roman"/>
          <w:sz w:val="24"/>
          <w:szCs w:val="24"/>
          <w:vertAlign w:val="baseline"/>
          <w:lang w:val="ru-RU"/>
        </w:rPr>
        <w:t>the</w:t>
      </w:r>
      <w:proofErr w:type="spellEnd"/>
      <w:r w:rsidRPr="003501E7">
        <w:rPr>
          <w:rStyle w:val="a6"/>
          <w:rFonts w:ascii="Times New Roman" w:hAnsi="Times New Roman"/>
          <w:sz w:val="24"/>
          <w:szCs w:val="24"/>
          <w:vertAlign w:val="baseline"/>
          <w:lang w:val="ru-RU"/>
        </w:rPr>
        <w:t xml:space="preserve"> </w:t>
      </w:r>
      <w:proofErr w:type="spellStart"/>
      <w:r w:rsidRPr="003501E7">
        <w:rPr>
          <w:rStyle w:val="a6"/>
          <w:rFonts w:ascii="Times New Roman" w:hAnsi="Times New Roman"/>
          <w:sz w:val="24"/>
          <w:szCs w:val="24"/>
          <w:vertAlign w:val="baseline"/>
          <w:lang w:val="ru-RU"/>
        </w:rPr>
        <w:t>Mobility</w:t>
      </w:r>
      <w:proofErr w:type="spellEnd"/>
      <w:r w:rsidRPr="003501E7">
        <w:rPr>
          <w:rStyle w:val="a6"/>
          <w:rFonts w:ascii="Times New Roman" w:hAnsi="Times New Roman"/>
          <w:sz w:val="24"/>
          <w:szCs w:val="24"/>
          <w:vertAlign w:val="baseline"/>
          <w:lang w:val="ru-RU"/>
        </w:rPr>
        <w:t xml:space="preserve"> </w:t>
      </w:r>
      <w:proofErr w:type="spellStart"/>
      <w:r w:rsidRPr="003501E7">
        <w:rPr>
          <w:rStyle w:val="a6"/>
          <w:rFonts w:ascii="Times New Roman" w:hAnsi="Times New Roman"/>
          <w:sz w:val="24"/>
          <w:szCs w:val="24"/>
          <w:vertAlign w:val="baseline"/>
          <w:lang w:val="ru-RU"/>
        </w:rPr>
        <w:t>Transition</w:t>
      </w:r>
      <w:proofErr w:type="spellEnd"/>
      <w:r w:rsidRPr="003501E7">
        <w:rPr>
          <w:rStyle w:val="a6"/>
          <w:rFonts w:ascii="Times New Roman" w:hAnsi="Times New Roman"/>
          <w:sz w:val="24"/>
          <w:szCs w:val="24"/>
          <w:vertAlign w:val="baseline"/>
          <w:lang w:val="ru-RU"/>
        </w:rPr>
        <w:t xml:space="preserve"> // </w:t>
      </w:r>
      <w:proofErr w:type="spellStart"/>
      <w:r w:rsidRPr="003501E7">
        <w:rPr>
          <w:rStyle w:val="a6"/>
          <w:rFonts w:ascii="Times New Roman" w:hAnsi="Times New Roman"/>
          <w:sz w:val="24"/>
          <w:szCs w:val="24"/>
          <w:vertAlign w:val="baseline"/>
          <w:lang w:val="ru-RU"/>
        </w:rPr>
        <w:t>Geographical</w:t>
      </w:r>
      <w:proofErr w:type="spellEnd"/>
      <w:r w:rsidRPr="003501E7">
        <w:rPr>
          <w:rStyle w:val="a6"/>
          <w:rFonts w:ascii="Times New Roman" w:hAnsi="Times New Roman"/>
          <w:sz w:val="24"/>
          <w:szCs w:val="24"/>
          <w:vertAlign w:val="baseline"/>
          <w:lang w:val="ru-RU"/>
        </w:rPr>
        <w:t xml:space="preserve"> </w:t>
      </w:r>
      <w:proofErr w:type="spellStart"/>
      <w:r w:rsidRPr="003501E7">
        <w:rPr>
          <w:rStyle w:val="a6"/>
          <w:rFonts w:ascii="Times New Roman" w:hAnsi="Times New Roman"/>
          <w:sz w:val="24"/>
          <w:szCs w:val="24"/>
          <w:vertAlign w:val="baseline"/>
          <w:lang w:val="ru-RU"/>
        </w:rPr>
        <w:t>Review</w:t>
      </w:r>
      <w:proofErr w:type="spellEnd"/>
      <w:r w:rsidRPr="003501E7">
        <w:rPr>
          <w:rStyle w:val="a6"/>
          <w:rFonts w:ascii="Times New Roman" w:hAnsi="Times New Roman"/>
          <w:sz w:val="24"/>
          <w:szCs w:val="24"/>
          <w:vertAlign w:val="baseline"/>
          <w:lang w:val="ru-RU"/>
        </w:rPr>
        <w:t xml:space="preserve">. – 1971. – № 61. – </w:t>
      </w:r>
      <w:proofErr w:type="spellStart"/>
      <w:r w:rsidRPr="003501E7">
        <w:rPr>
          <w:rStyle w:val="a6"/>
          <w:rFonts w:ascii="Times New Roman" w:hAnsi="Times New Roman"/>
          <w:sz w:val="24"/>
          <w:szCs w:val="24"/>
          <w:vertAlign w:val="baseline"/>
          <w:lang w:val="ru-RU"/>
        </w:rPr>
        <w:t>Pp</w:t>
      </w:r>
      <w:proofErr w:type="spellEnd"/>
      <w:r w:rsidRPr="003501E7">
        <w:rPr>
          <w:rStyle w:val="a6"/>
          <w:rFonts w:ascii="Times New Roman" w:hAnsi="Times New Roman"/>
          <w:sz w:val="24"/>
          <w:szCs w:val="24"/>
          <w:vertAlign w:val="baseline"/>
          <w:lang w:val="ru-RU"/>
        </w:rPr>
        <w:t>. 219–249</w:t>
      </w:r>
    </w:p>
    <w:p w14:paraId="517C9C69" w14:textId="77777777" w:rsidR="00706DD1" w:rsidRPr="003501E7" w:rsidRDefault="00706DD1" w:rsidP="00F50D79">
      <w:pPr>
        <w:pStyle w:val="a3"/>
        <w:numPr>
          <w:ilvl w:val="0"/>
          <w:numId w:val="39"/>
        </w:numPr>
        <w:tabs>
          <w:tab w:val="left" w:pos="851"/>
        </w:tabs>
        <w:spacing w:line="360" w:lineRule="auto"/>
        <w:ind w:left="0" w:firstLine="426"/>
        <w:rPr>
          <w:rStyle w:val="a6"/>
          <w:rFonts w:ascii="Times New Roman" w:hAnsi="Times New Roman"/>
          <w:sz w:val="24"/>
          <w:szCs w:val="24"/>
          <w:vertAlign w:val="baseline"/>
          <w:lang w:val="ru-RU"/>
        </w:rPr>
      </w:pPr>
      <w:proofErr w:type="spellStart"/>
      <w:r w:rsidRPr="003501E7">
        <w:rPr>
          <w:rStyle w:val="a6"/>
          <w:rFonts w:ascii="Times New Roman" w:hAnsi="Times New Roman"/>
          <w:sz w:val="24"/>
          <w:szCs w:val="24"/>
          <w:vertAlign w:val="baseline"/>
          <w:lang w:val="ru-RU"/>
        </w:rPr>
        <w:t>Zlotnik</w:t>
      </w:r>
      <w:proofErr w:type="spellEnd"/>
      <w:r w:rsidRPr="003501E7">
        <w:rPr>
          <w:rFonts w:ascii="Times New Roman" w:hAnsi="Times New Roman"/>
          <w:sz w:val="24"/>
          <w:szCs w:val="24"/>
          <w:lang w:val="ru-RU"/>
        </w:rPr>
        <w:t>,</w:t>
      </w:r>
      <w:r w:rsidRPr="003501E7">
        <w:rPr>
          <w:rStyle w:val="a6"/>
          <w:rFonts w:ascii="Times New Roman" w:hAnsi="Times New Roman"/>
          <w:sz w:val="24"/>
          <w:szCs w:val="24"/>
          <w:vertAlign w:val="baseline"/>
          <w:lang w:val="ru-RU"/>
        </w:rPr>
        <w:t xml:space="preserve"> H. </w:t>
      </w:r>
      <w:proofErr w:type="spellStart"/>
      <w:r w:rsidRPr="003501E7">
        <w:rPr>
          <w:rStyle w:val="a6"/>
          <w:rFonts w:ascii="Times New Roman" w:hAnsi="Times New Roman"/>
          <w:sz w:val="24"/>
          <w:szCs w:val="24"/>
          <w:vertAlign w:val="baseline"/>
          <w:lang w:val="ru-RU"/>
        </w:rPr>
        <w:t>Migration</w:t>
      </w:r>
      <w:proofErr w:type="spellEnd"/>
      <w:r w:rsidRPr="003501E7">
        <w:rPr>
          <w:rStyle w:val="a6"/>
          <w:rFonts w:ascii="Times New Roman" w:hAnsi="Times New Roman"/>
          <w:sz w:val="24"/>
          <w:szCs w:val="24"/>
          <w:vertAlign w:val="baseline"/>
          <w:lang w:val="ru-RU"/>
        </w:rPr>
        <w:t xml:space="preserve"> </w:t>
      </w:r>
      <w:proofErr w:type="spellStart"/>
      <w:r w:rsidRPr="003501E7">
        <w:rPr>
          <w:rStyle w:val="a6"/>
          <w:rFonts w:ascii="Times New Roman" w:hAnsi="Times New Roman"/>
          <w:sz w:val="24"/>
          <w:szCs w:val="24"/>
          <w:vertAlign w:val="baseline"/>
          <w:lang w:val="ru-RU"/>
        </w:rPr>
        <w:t>to</w:t>
      </w:r>
      <w:proofErr w:type="spellEnd"/>
      <w:r w:rsidRPr="003501E7">
        <w:rPr>
          <w:rStyle w:val="a6"/>
          <w:rFonts w:ascii="Times New Roman" w:hAnsi="Times New Roman"/>
          <w:sz w:val="24"/>
          <w:szCs w:val="24"/>
          <w:vertAlign w:val="baseline"/>
          <w:lang w:val="ru-RU"/>
        </w:rPr>
        <w:t xml:space="preserve"> </w:t>
      </w:r>
      <w:proofErr w:type="spellStart"/>
      <w:r w:rsidRPr="003501E7">
        <w:rPr>
          <w:rStyle w:val="a6"/>
          <w:rFonts w:ascii="Times New Roman" w:hAnsi="Times New Roman"/>
          <w:sz w:val="24"/>
          <w:szCs w:val="24"/>
          <w:vertAlign w:val="baseline"/>
          <w:lang w:val="ru-RU"/>
        </w:rPr>
        <w:t>and</w:t>
      </w:r>
      <w:proofErr w:type="spellEnd"/>
      <w:r w:rsidRPr="003501E7">
        <w:rPr>
          <w:rStyle w:val="a6"/>
          <w:rFonts w:ascii="Times New Roman" w:hAnsi="Times New Roman"/>
          <w:sz w:val="24"/>
          <w:szCs w:val="24"/>
          <w:vertAlign w:val="baseline"/>
          <w:lang w:val="ru-RU"/>
        </w:rPr>
        <w:t xml:space="preserve"> </w:t>
      </w:r>
      <w:proofErr w:type="spellStart"/>
      <w:r w:rsidRPr="003501E7">
        <w:rPr>
          <w:rStyle w:val="a6"/>
          <w:rFonts w:ascii="Times New Roman" w:hAnsi="Times New Roman"/>
          <w:sz w:val="24"/>
          <w:szCs w:val="24"/>
          <w:vertAlign w:val="baseline"/>
          <w:lang w:val="ru-RU"/>
        </w:rPr>
        <w:t>from</w:t>
      </w:r>
      <w:proofErr w:type="spellEnd"/>
      <w:r w:rsidRPr="003501E7">
        <w:rPr>
          <w:rStyle w:val="a6"/>
          <w:rFonts w:ascii="Times New Roman" w:hAnsi="Times New Roman"/>
          <w:sz w:val="24"/>
          <w:szCs w:val="24"/>
          <w:vertAlign w:val="baseline"/>
          <w:lang w:val="ru-RU"/>
        </w:rPr>
        <w:t xml:space="preserve"> </w:t>
      </w:r>
      <w:proofErr w:type="spellStart"/>
      <w:r w:rsidRPr="003501E7">
        <w:rPr>
          <w:rStyle w:val="a6"/>
          <w:rFonts w:ascii="Times New Roman" w:hAnsi="Times New Roman"/>
          <w:sz w:val="24"/>
          <w:szCs w:val="24"/>
          <w:vertAlign w:val="baseline"/>
          <w:lang w:val="ru-RU"/>
        </w:rPr>
        <w:t>Developing</w:t>
      </w:r>
      <w:proofErr w:type="spellEnd"/>
      <w:r w:rsidRPr="003501E7">
        <w:rPr>
          <w:rStyle w:val="a6"/>
          <w:rFonts w:ascii="Times New Roman" w:hAnsi="Times New Roman"/>
          <w:sz w:val="24"/>
          <w:szCs w:val="24"/>
          <w:vertAlign w:val="baseline"/>
          <w:lang w:val="ru-RU"/>
        </w:rPr>
        <w:t xml:space="preserve"> </w:t>
      </w:r>
      <w:proofErr w:type="spellStart"/>
      <w:r w:rsidRPr="003501E7">
        <w:rPr>
          <w:rStyle w:val="a6"/>
          <w:rFonts w:ascii="Times New Roman" w:hAnsi="Times New Roman"/>
          <w:sz w:val="24"/>
          <w:szCs w:val="24"/>
          <w:vertAlign w:val="baseline"/>
          <w:lang w:val="ru-RU"/>
        </w:rPr>
        <w:t>Regions</w:t>
      </w:r>
      <w:proofErr w:type="spellEnd"/>
      <w:r w:rsidRPr="003501E7">
        <w:rPr>
          <w:rStyle w:val="a6"/>
          <w:rFonts w:ascii="Times New Roman" w:hAnsi="Times New Roman"/>
          <w:sz w:val="24"/>
          <w:szCs w:val="24"/>
          <w:vertAlign w:val="baseline"/>
          <w:lang w:val="ru-RU"/>
        </w:rPr>
        <w:t xml:space="preserve">: A </w:t>
      </w:r>
      <w:proofErr w:type="spellStart"/>
      <w:r w:rsidRPr="003501E7">
        <w:rPr>
          <w:rStyle w:val="a6"/>
          <w:rFonts w:ascii="Times New Roman" w:hAnsi="Times New Roman"/>
          <w:sz w:val="24"/>
          <w:szCs w:val="24"/>
          <w:vertAlign w:val="baseline"/>
          <w:lang w:val="ru-RU"/>
        </w:rPr>
        <w:t>Review</w:t>
      </w:r>
      <w:proofErr w:type="spellEnd"/>
      <w:r w:rsidRPr="003501E7">
        <w:rPr>
          <w:rStyle w:val="a6"/>
          <w:rFonts w:ascii="Times New Roman" w:hAnsi="Times New Roman"/>
          <w:sz w:val="24"/>
          <w:szCs w:val="24"/>
          <w:vertAlign w:val="baseline"/>
          <w:lang w:val="ru-RU"/>
        </w:rPr>
        <w:t xml:space="preserve"> </w:t>
      </w:r>
      <w:proofErr w:type="spellStart"/>
      <w:r w:rsidRPr="003501E7">
        <w:rPr>
          <w:rStyle w:val="a6"/>
          <w:rFonts w:ascii="Times New Roman" w:hAnsi="Times New Roman"/>
          <w:sz w:val="24"/>
          <w:szCs w:val="24"/>
          <w:vertAlign w:val="baseline"/>
          <w:lang w:val="ru-RU"/>
        </w:rPr>
        <w:t>of</w:t>
      </w:r>
      <w:proofErr w:type="spellEnd"/>
      <w:r w:rsidRPr="003501E7">
        <w:rPr>
          <w:rStyle w:val="a6"/>
          <w:rFonts w:ascii="Times New Roman" w:hAnsi="Times New Roman"/>
          <w:sz w:val="24"/>
          <w:szCs w:val="24"/>
          <w:vertAlign w:val="baseline"/>
          <w:lang w:val="ru-RU"/>
        </w:rPr>
        <w:t xml:space="preserve"> </w:t>
      </w:r>
      <w:proofErr w:type="spellStart"/>
      <w:r w:rsidRPr="003501E7">
        <w:rPr>
          <w:rStyle w:val="a6"/>
          <w:rFonts w:ascii="Times New Roman" w:hAnsi="Times New Roman"/>
          <w:sz w:val="24"/>
          <w:szCs w:val="24"/>
          <w:vertAlign w:val="baseline"/>
          <w:lang w:val="ru-RU"/>
        </w:rPr>
        <w:t>Past</w:t>
      </w:r>
      <w:proofErr w:type="spellEnd"/>
      <w:r w:rsidRPr="003501E7">
        <w:rPr>
          <w:rStyle w:val="a6"/>
          <w:rFonts w:ascii="Times New Roman" w:hAnsi="Times New Roman"/>
          <w:sz w:val="24"/>
          <w:szCs w:val="24"/>
          <w:vertAlign w:val="baseline"/>
          <w:lang w:val="ru-RU"/>
        </w:rPr>
        <w:t xml:space="preserve"> </w:t>
      </w:r>
      <w:proofErr w:type="spellStart"/>
      <w:r w:rsidRPr="003501E7">
        <w:rPr>
          <w:rStyle w:val="a6"/>
          <w:rFonts w:ascii="Times New Roman" w:hAnsi="Times New Roman"/>
          <w:sz w:val="24"/>
          <w:szCs w:val="24"/>
          <w:vertAlign w:val="baseline"/>
          <w:lang w:val="ru-RU"/>
        </w:rPr>
        <w:t>Trends</w:t>
      </w:r>
      <w:proofErr w:type="spellEnd"/>
      <w:r w:rsidRPr="003501E7">
        <w:rPr>
          <w:rStyle w:val="a6"/>
          <w:rFonts w:ascii="Times New Roman" w:hAnsi="Times New Roman"/>
          <w:sz w:val="24"/>
          <w:szCs w:val="24"/>
          <w:vertAlign w:val="baseline"/>
          <w:lang w:val="ru-RU"/>
        </w:rPr>
        <w:t xml:space="preserve"> // </w:t>
      </w:r>
      <w:proofErr w:type="spellStart"/>
      <w:r w:rsidRPr="003501E7">
        <w:rPr>
          <w:rStyle w:val="a6"/>
          <w:rFonts w:ascii="Times New Roman" w:hAnsi="Times New Roman"/>
          <w:sz w:val="24"/>
          <w:szCs w:val="24"/>
          <w:vertAlign w:val="baseline"/>
          <w:lang w:val="ru-RU"/>
        </w:rPr>
        <w:t>Lutz</w:t>
      </w:r>
      <w:proofErr w:type="spellEnd"/>
      <w:r w:rsidRPr="003501E7">
        <w:rPr>
          <w:rStyle w:val="a6"/>
          <w:rFonts w:ascii="Times New Roman" w:hAnsi="Times New Roman"/>
          <w:sz w:val="24"/>
          <w:szCs w:val="24"/>
          <w:vertAlign w:val="baseline"/>
          <w:lang w:val="ru-RU"/>
        </w:rPr>
        <w:t xml:space="preserve"> W., </w:t>
      </w:r>
      <w:proofErr w:type="spellStart"/>
      <w:r w:rsidRPr="003501E7">
        <w:rPr>
          <w:rStyle w:val="a6"/>
          <w:rFonts w:ascii="Times New Roman" w:hAnsi="Times New Roman"/>
          <w:sz w:val="24"/>
          <w:szCs w:val="24"/>
          <w:vertAlign w:val="baseline"/>
          <w:lang w:val="ru-RU"/>
        </w:rPr>
        <w:t>ed</w:t>
      </w:r>
      <w:proofErr w:type="spellEnd"/>
      <w:r w:rsidRPr="003501E7">
        <w:rPr>
          <w:rStyle w:val="a6"/>
          <w:rFonts w:ascii="Times New Roman" w:hAnsi="Times New Roman"/>
          <w:sz w:val="24"/>
          <w:szCs w:val="24"/>
          <w:vertAlign w:val="baseline"/>
          <w:lang w:val="ru-RU"/>
        </w:rPr>
        <w:t xml:space="preserve">. </w:t>
      </w:r>
      <w:proofErr w:type="spellStart"/>
      <w:r w:rsidRPr="003501E7">
        <w:rPr>
          <w:rStyle w:val="a6"/>
          <w:rFonts w:ascii="Times New Roman" w:hAnsi="Times New Roman"/>
          <w:sz w:val="24"/>
          <w:szCs w:val="24"/>
          <w:vertAlign w:val="baseline"/>
          <w:lang w:val="ru-RU"/>
        </w:rPr>
        <w:t>The</w:t>
      </w:r>
      <w:proofErr w:type="spellEnd"/>
      <w:r w:rsidRPr="003501E7">
        <w:rPr>
          <w:rStyle w:val="a6"/>
          <w:rFonts w:ascii="Times New Roman" w:hAnsi="Times New Roman"/>
          <w:sz w:val="24"/>
          <w:szCs w:val="24"/>
          <w:vertAlign w:val="baseline"/>
          <w:lang w:val="ru-RU"/>
        </w:rPr>
        <w:t xml:space="preserve"> </w:t>
      </w:r>
      <w:proofErr w:type="spellStart"/>
      <w:r w:rsidRPr="003501E7">
        <w:rPr>
          <w:rStyle w:val="a6"/>
          <w:rFonts w:ascii="Times New Roman" w:hAnsi="Times New Roman"/>
          <w:sz w:val="24"/>
          <w:szCs w:val="24"/>
          <w:vertAlign w:val="baseline"/>
          <w:lang w:val="ru-RU"/>
        </w:rPr>
        <w:t>Future</w:t>
      </w:r>
      <w:proofErr w:type="spellEnd"/>
      <w:r w:rsidRPr="003501E7">
        <w:rPr>
          <w:rStyle w:val="a6"/>
          <w:rFonts w:ascii="Times New Roman" w:hAnsi="Times New Roman"/>
          <w:sz w:val="24"/>
          <w:szCs w:val="24"/>
          <w:vertAlign w:val="baseline"/>
          <w:lang w:val="ru-RU"/>
        </w:rPr>
        <w:t xml:space="preserve"> </w:t>
      </w:r>
      <w:proofErr w:type="spellStart"/>
      <w:r w:rsidRPr="003501E7">
        <w:rPr>
          <w:rStyle w:val="a6"/>
          <w:rFonts w:ascii="Times New Roman" w:hAnsi="Times New Roman"/>
          <w:sz w:val="24"/>
          <w:szCs w:val="24"/>
          <w:vertAlign w:val="baseline"/>
          <w:lang w:val="ru-RU"/>
        </w:rPr>
        <w:t>Population</w:t>
      </w:r>
      <w:proofErr w:type="spellEnd"/>
      <w:r w:rsidRPr="003501E7">
        <w:rPr>
          <w:rStyle w:val="a6"/>
          <w:rFonts w:ascii="Times New Roman" w:hAnsi="Times New Roman"/>
          <w:sz w:val="24"/>
          <w:szCs w:val="24"/>
          <w:vertAlign w:val="baseline"/>
          <w:lang w:val="ru-RU"/>
        </w:rPr>
        <w:t xml:space="preserve"> </w:t>
      </w:r>
      <w:proofErr w:type="spellStart"/>
      <w:r w:rsidRPr="003501E7">
        <w:rPr>
          <w:rStyle w:val="a6"/>
          <w:rFonts w:ascii="Times New Roman" w:hAnsi="Times New Roman"/>
          <w:sz w:val="24"/>
          <w:szCs w:val="24"/>
          <w:vertAlign w:val="baseline"/>
          <w:lang w:val="ru-RU"/>
        </w:rPr>
        <w:t>of</w:t>
      </w:r>
      <w:proofErr w:type="spellEnd"/>
      <w:r w:rsidRPr="003501E7">
        <w:rPr>
          <w:rStyle w:val="a6"/>
          <w:rFonts w:ascii="Times New Roman" w:hAnsi="Times New Roman"/>
          <w:sz w:val="24"/>
          <w:szCs w:val="24"/>
          <w:vertAlign w:val="baseline"/>
          <w:lang w:val="ru-RU"/>
        </w:rPr>
        <w:t xml:space="preserve"> </w:t>
      </w:r>
      <w:proofErr w:type="spellStart"/>
      <w:r w:rsidRPr="003501E7">
        <w:rPr>
          <w:rStyle w:val="a6"/>
          <w:rFonts w:ascii="Times New Roman" w:hAnsi="Times New Roman"/>
          <w:sz w:val="24"/>
          <w:szCs w:val="24"/>
          <w:vertAlign w:val="baseline"/>
          <w:lang w:val="ru-RU"/>
        </w:rPr>
        <w:t>the</w:t>
      </w:r>
      <w:proofErr w:type="spellEnd"/>
      <w:r w:rsidRPr="003501E7">
        <w:rPr>
          <w:rStyle w:val="a6"/>
          <w:rFonts w:ascii="Times New Roman" w:hAnsi="Times New Roman"/>
          <w:sz w:val="24"/>
          <w:szCs w:val="24"/>
          <w:vertAlign w:val="baseline"/>
          <w:lang w:val="ru-RU"/>
        </w:rPr>
        <w:t xml:space="preserve"> </w:t>
      </w:r>
      <w:proofErr w:type="spellStart"/>
      <w:r w:rsidRPr="003501E7">
        <w:rPr>
          <w:rStyle w:val="a6"/>
          <w:rFonts w:ascii="Times New Roman" w:hAnsi="Times New Roman"/>
          <w:sz w:val="24"/>
          <w:szCs w:val="24"/>
          <w:vertAlign w:val="baseline"/>
          <w:lang w:val="ru-RU"/>
        </w:rPr>
        <w:t>World</w:t>
      </w:r>
      <w:proofErr w:type="spellEnd"/>
      <w:r w:rsidRPr="003501E7">
        <w:rPr>
          <w:rStyle w:val="a6"/>
          <w:rFonts w:ascii="Times New Roman" w:hAnsi="Times New Roman"/>
          <w:sz w:val="24"/>
          <w:szCs w:val="24"/>
          <w:vertAlign w:val="baseline"/>
          <w:lang w:val="ru-RU"/>
        </w:rPr>
        <w:t xml:space="preserve">. </w:t>
      </w:r>
      <w:proofErr w:type="spellStart"/>
      <w:r w:rsidRPr="003501E7">
        <w:rPr>
          <w:rStyle w:val="a6"/>
          <w:rFonts w:ascii="Times New Roman" w:hAnsi="Times New Roman"/>
          <w:sz w:val="24"/>
          <w:szCs w:val="24"/>
          <w:vertAlign w:val="baseline"/>
          <w:lang w:val="ru-RU"/>
        </w:rPr>
        <w:t>What</w:t>
      </w:r>
      <w:proofErr w:type="spellEnd"/>
      <w:r w:rsidRPr="003501E7">
        <w:rPr>
          <w:rStyle w:val="a6"/>
          <w:rFonts w:ascii="Times New Roman" w:hAnsi="Times New Roman"/>
          <w:sz w:val="24"/>
          <w:szCs w:val="24"/>
          <w:vertAlign w:val="baseline"/>
          <w:lang w:val="ru-RU"/>
        </w:rPr>
        <w:t xml:space="preserve"> </w:t>
      </w:r>
      <w:proofErr w:type="spellStart"/>
      <w:r w:rsidRPr="003501E7">
        <w:rPr>
          <w:rStyle w:val="a6"/>
          <w:rFonts w:ascii="Times New Roman" w:hAnsi="Times New Roman"/>
          <w:sz w:val="24"/>
          <w:szCs w:val="24"/>
          <w:vertAlign w:val="baseline"/>
          <w:lang w:val="ru-RU"/>
        </w:rPr>
        <w:t>Can</w:t>
      </w:r>
      <w:proofErr w:type="spellEnd"/>
      <w:r w:rsidRPr="003501E7">
        <w:rPr>
          <w:rStyle w:val="a6"/>
          <w:rFonts w:ascii="Times New Roman" w:hAnsi="Times New Roman"/>
          <w:sz w:val="24"/>
          <w:szCs w:val="24"/>
          <w:vertAlign w:val="baseline"/>
          <w:lang w:val="ru-RU"/>
        </w:rPr>
        <w:t xml:space="preserve"> </w:t>
      </w:r>
      <w:proofErr w:type="spellStart"/>
      <w:r w:rsidRPr="003501E7">
        <w:rPr>
          <w:rStyle w:val="a6"/>
          <w:rFonts w:ascii="Times New Roman" w:hAnsi="Times New Roman"/>
          <w:sz w:val="24"/>
          <w:szCs w:val="24"/>
          <w:vertAlign w:val="baseline"/>
          <w:lang w:val="ru-RU"/>
        </w:rPr>
        <w:t>We</w:t>
      </w:r>
      <w:proofErr w:type="spellEnd"/>
      <w:r w:rsidRPr="003501E7">
        <w:rPr>
          <w:rStyle w:val="a6"/>
          <w:rFonts w:ascii="Times New Roman" w:hAnsi="Times New Roman"/>
          <w:sz w:val="24"/>
          <w:szCs w:val="24"/>
          <w:vertAlign w:val="baseline"/>
          <w:lang w:val="ru-RU"/>
        </w:rPr>
        <w:t xml:space="preserve"> </w:t>
      </w:r>
      <w:proofErr w:type="spellStart"/>
      <w:r w:rsidRPr="003501E7">
        <w:rPr>
          <w:rStyle w:val="a6"/>
          <w:rFonts w:ascii="Times New Roman" w:hAnsi="Times New Roman"/>
          <w:sz w:val="24"/>
          <w:szCs w:val="24"/>
          <w:vertAlign w:val="baseline"/>
          <w:lang w:val="ru-RU"/>
        </w:rPr>
        <w:t>Assume</w:t>
      </w:r>
      <w:proofErr w:type="spellEnd"/>
      <w:r w:rsidRPr="003501E7">
        <w:rPr>
          <w:rStyle w:val="a6"/>
          <w:rFonts w:ascii="Times New Roman" w:hAnsi="Times New Roman"/>
          <w:sz w:val="24"/>
          <w:szCs w:val="24"/>
          <w:vertAlign w:val="baseline"/>
          <w:lang w:val="ru-RU"/>
        </w:rPr>
        <w:t xml:space="preserve"> </w:t>
      </w:r>
      <w:proofErr w:type="spellStart"/>
      <w:r w:rsidRPr="003501E7">
        <w:rPr>
          <w:rStyle w:val="a6"/>
          <w:rFonts w:ascii="Times New Roman" w:hAnsi="Times New Roman"/>
          <w:sz w:val="24"/>
          <w:szCs w:val="24"/>
          <w:vertAlign w:val="baseline"/>
          <w:lang w:val="ru-RU"/>
        </w:rPr>
        <w:t>Today</w:t>
      </w:r>
      <w:proofErr w:type="spellEnd"/>
      <w:r w:rsidRPr="003501E7">
        <w:rPr>
          <w:rStyle w:val="a6"/>
          <w:rFonts w:ascii="Times New Roman" w:hAnsi="Times New Roman"/>
          <w:sz w:val="24"/>
          <w:szCs w:val="24"/>
          <w:vertAlign w:val="baseline"/>
          <w:lang w:val="ru-RU"/>
        </w:rPr>
        <w:t xml:space="preserve">? – </w:t>
      </w:r>
      <w:proofErr w:type="spellStart"/>
      <w:r w:rsidRPr="003501E7">
        <w:rPr>
          <w:rStyle w:val="a6"/>
          <w:rFonts w:ascii="Times New Roman" w:hAnsi="Times New Roman"/>
          <w:sz w:val="24"/>
          <w:szCs w:val="24"/>
          <w:vertAlign w:val="baseline"/>
          <w:lang w:val="ru-RU"/>
        </w:rPr>
        <w:t>London</w:t>
      </w:r>
      <w:proofErr w:type="spellEnd"/>
      <w:r w:rsidRPr="003501E7">
        <w:rPr>
          <w:rStyle w:val="a6"/>
          <w:rFonts w:ascii="Times New Roman" w:hAnsi="Times New Roman"/>
          <w:sz w:val="24"/>
          <w:szCs w:val="24"/>
          <w:vertAlign w:val="baseline"/>
          <w:lang w:val="ru-RU"/>
        </w:rPr>
        <w:t>, 1996</w:t>
      </w:r>
      <w:r w:rsidRPr="003501E7">
        <w:rPr>
          <w:rFonts w:ascii="Times New Roman" w:hAnsi="Times New Roman"/>
          <w:sz w:val="24"/>
          <w:szCs w:val="24"/>
          <w:lang w:val="ru-RU"/>
        </w:rPr>
        <w:t>.</w:t>
      </w:r>
    </w:p>
    <w:p w14:paraId="5131C88F" w14:textId="77777777" w:rsidR="00706DD1" w:rsidRPr="003501E7" w:rsidRDefault="00706DD1" w:rsidP="008B5857">
      <w:pPr>
        <w:spacing w:after="0" w:line="240" w:lineRule="auto"/>
        <w:jc w:val="both"/>
        <w:rPr>
          <w:rFonts w:ascii="Times New Roman" w:eastAsia="Times New Roman" w:hAnsi="Times New Roman" w:cs="Times New Roman"/>
          <w:sz w:val="24"/>
          <w:szCs w:val="24"/>
          <w:lang w:eastAsia="ru-RU"/>
        </w:rPr>
      </w:pPr>
    </w:p>
    <w:p w14:paraId="68A24DFA" w14:textId="77777777" w:rsidR="005D3FA1" w:rsidRPr="003501E7" w:rsidRDefault="005D3FA1" w:rsidP="00BC66B9">
      <w:pPr>
        <w:spacing w:after="0" w:line="360" w:lineRule="auto"/>
        <w:jc w:val="center"/>
        <w:rPr>
          <w:rFonts w:ascii="Times New Roman" w:hAnsi="Times New Roman" w:cs="Times New Roman"/>
          <w:b/>
          <w:sz w:val="28"/>
          <w:szCs w:val="28"/>
        </w:rPr>
      </w:pPr>
      <w:r w:rsidRPr="003501E7">
        <w:rPr>
          <w:rFonts w:ascii="Times New Roman" w:hAnsi="Times New Roman" w:cs="Times New Roman"/>
          <w:b/>
          <w:sz w:val="28"/>
          <w:szCs w:val="28"/>
        </w:rPr>
        <w:t>Статьи:</w:t>
      </w:r>
    </w:p>
    <w:p w14:paraId="7042F416" w14:textId="77777777" w:rsidR="00CE0783" w:rsidRPr="003501E7" w:rsidRDefault="00CE0783" w:rsidP="004D6F28">
      <w:pPr>
        <w:pStyle w:val="2"/>
        <w:shd w:val="clear" w:color="auto" w:fill="FFFFFF"/>
        <w:spacing w:before="0"/>
        <w:jc w:val="both"/>
        <w:rPr>
          <w:rFonts w:ascii="Times New Roman" w:eastAsia="Times New Roman" w:hAnsi="Times New Roman" w:cs="Times New Roman"/>
          <w:b w:val="0"/>
          <w:bCs w:val="0"/>
          <w:color w:val="auto"/>
          <w:sz w:val="24"/>
          <w:szCs w:val="24"/>
          <w:shd w:val="clear" w:color="auto" w:fill="FFFFFF"/>
          <w:lang w:eastAsia="ru-RU"/>
        </w:rPr>
      </w:pPr>
    </w:p>
    <w:p w14:paraId="556C26E4" w14:textId="77777777" w:rsidR="0086627E" w:rsidRPr="003501E7" w:rsidRDefault="0086627E" w:rsidP="00F50D79">
      <w:pPr>
        <w:pStyle w:val="a3"/>
        <w:numPr>
          <w:ilvl w:val="0"/>
          <w:numId w:val="39"/>
        </w:numPr>
        <w:tabs>
          <w:tab w:val="left" w:pos="851"/>
          <w:tab w:val="left" w:pos="993"/>
        </w:tabs>
        <w:spacing w:line="360" w:lineRule="auto"/>
        <w:ind w:left="0" w:firstLine="426"/>
        <w:rPr>
          <w:rFonts w:ascii="Times New Roman" w:hAnsi="Times New Roman"/>
          <w:sz w:val="24"/>
          <w:szCs w:val="24"/>
          <w:lang w:val="ru-RU"/>
        </w:rPr>
      </w:pPr>
      <w:r w:rsidRPr="003501E7">
        <w:rPr>
          <w:rFonts w:ascii="Times New Roman" w:hAnsi="Times New Roman"/>
          <w:sz w:val="24"/>
          <w:szCs w:val="24"/>
          <w:lang w:val="ru-RU"/>
        </w:rPr>
        <w:t xml:space="preserve">Абдуллаев, Ф. Геополитика миграции западных стран: реалии, результаты, угрозы. / Ф. Абдуллаев // </w:t>
      </w:r>
      <w:proofErr w:type="spellStart"/>
      <w:r w:rsidRPr="003501E7">
        <w:rPr>
          <w:rFonts w:ascii="Times New Roman" w:hAnsi="Times New Roman"/>
          <w:sz w:val="24"/>
          <w:szCs w:val="24"/>
          <w:lang w:val="ru-RU"/>
        </w:rPr>
        <w:t>Гилея</w:t>
      </w:r>
      <w:proofErr w:type="spellEnd"/>
      <w:r w:rsidRPr="003501E7">
        <w:rPr>
          <w:rFonts w:ascii="Times New Roman" w:hAnsi="Times New Roman"/>
          <w:sz w:val="24"/>
          <w:szCs w:val="24"/>
          <w:lang w:val="ru-RU"/>
        </w:rPr>
        <w:t>: научный вестник. - 2015. - № 102 (11). - С. 422-432</w:t>
      </w:r>
    </w:p>
    <w:p w14:paraId="311CEE81" w14:textId="77777777" w:rsidR="0086627E" w:rsidRPr="003501E7" w:rsidRDefault="0086627E" w:rsidP="00F50D79">
      <w:pPr>
        <w:pStyle w:val="a3"/>
        <w:numPr>
          <w:ilvl w:val="0"/>
          <w:numId w:val="39"/>
        </w:numPr>
        <w:tabs>
          <w:tab w:val="left" w:pos="851"/>
          <w:tab w:val="left" w:pos="993"/>
        </w:tabs>
        <w:spacing w:line="360" w:lineRule="auto"/>
        <w:ind w:left="0" w:firstLine="426"/>
        <w:rPr>
          <w:rFonts w:ascii="Times New Roman" w:hAnsi="Times New Roman"/>
          <w:sz w:val="24"/>
          <w:szCs w:val="24"/>
          <w:lang w:val="ru-RU"/>
        </w:rPr>
      </w:pPr>
      <w:r w:rsidRPr="003501E7">
        <w:rPr>
          <w:rStyle w:val="a6"/>
          <w:rFonts w:ascii="Times New Roman" w:hAnsi="Times New Roman"/>
          <w:sz w:val="24"/>
          <w:szCs w:val="24"/>
          <w:vertAlign w:val="baseline"/>
          <w:lang w:val="ru-RU"/>
        </w:rPr>
        <w:t>Агеев</w:t>
      </w:r>
      <w:r w:rsidRPr="003501E7">
        <w:rPr>
          <w:rFonts w:ascii="Times New Roman" w:hAnsi="Times New Roman"/>
          <w:sz w:val="24"/>
          <w:szCs w:val="24"/>
          <w:lang w:val="ru-RU"/>
        </w:rPr>
        <w:t>,</w:t>
      </w:r>
      <w:r w:rsidRPr="003501E7">
        <w:rPr>
          <w:rStyle w:val="a6"/>
          <w:rFonts w:ascii="Times New Roman" w:hAnsi="Times New Roman"/>
          <w:sz w:val="24"/>
          <w:szCs w:val="24"/>
          <w:vertAlign w:val="baseline"/>
          <w:lang w:val="ru-RU"/>
        </w:rPr>
        <w:t xml:space="preserve"> К.</w:t>
      </w:r>
      <w:r w:rsidRPr="003501E7">
        <w:rPr>
          <w:rFonts w:ascii="Times New Roman" w:hAnsi="Times New Roman"/>
          <w:sz w:val="24"/>
          <w:szCs w:val="24"/>
          <w:lang w:val="ru-RU"/>
        </w:rPr>
        <w:t>В.</w:t>
      </w:r>
      <w:r w:rsidRPr="003501E7">
        <w:rPr>
          <w:rStyle w:val="a6"/>
          <w:rFonts w:ascii="Times New Roman" w:hAnsi="Times New Roman"/>
          <w:sz w:val="24"/>
          <w:szCs w:val="24"/>
          <w:vertAlign w:val="baseline"/>
          <w:lang w:val="ru-RU"/>
        </w:rPr>
        <w:t xml:space="preserve"> Миграционные проблемы и их меняющаяся роль</w:t>
      </w:r>
      <w:r w:rsidRPr="003501E7">
        <w:rPr>
          <w:rFonts w:ascii="Times New Roman" w:hAnsi="Times New Roman"/>
          <w:sz w:val="24"/>
          <w:szCs w:val="24"/>
          <w:lang w:val="ru-RU"/>
        </w:rPr>
        <w:t xml:space="preserve"> </w:t>
      </w:r>
      <w:r w:rsidRPr="003501E7">
        <w:rPr>
          <w:rStyle w:val="a6"/>
          <w:rFonts w:ascii="Times New Roman" w:hAnsi="Times New Roman"/>
          <w:sz w:val="24"/>
          <w:szCs w:val="24"/>
          <w:vertAlign w:val="baseline"/>
          <w:lang w:val="ru-RU"/>
        </w:rPr>
        <w:t>в современном политическом процессе Французской Республики</w:t>
      </w:r>
      <w:r w:rsidRPr="003501E7">
        <w:rPr>
          <w:rFonts w:ascii="Times New Roman" w:hAnsi="Times New Roman"/>
          <w:sz w:val="24"/>
          <w:szCs w:val="24"/>
          <w:lang w:val="ru-RU"/>
        </w:rPr>
        <w:t xml:space="preserve">. </w:t>
      </w:r>
      <w:r w:rsidRPr="003501E7">
        <w:rPr>
          <w:rStyle w:val="a6"/>
          <w:rFonts w:ascii="Times New Roman" w:hAnsi="Times New Roman"/>
          <w:sz w:val="24"/>
          <w:szCs w:val="24"/>
          <w:vertAlign w:val="baseline"/>
          <w:lang w:val="ru-RU"/>
        </w:rPr>
        <w:t>Автореферат диссертации на соискание ученой степени  кандидата политических наук</w:t>
      </w:r>
      <w:r w:rsidRPr="003501E7">
        <w:rPr>
          <w:rFonts w:ascii="Times New Roman" w:hAnsi="Times New Roman"/>
          <w:sz w:val="24"/>
          <w:szCs w:val="24"/>
          <w:lang w:val="ru-RU"/>
        </w:rPr>
        <w:t>.</w:t>
      </w:r>
      <w:r w:rsidRPr="003501E7">
        <w:rPr>
          <w:rStyle w:val="a6"/>
          <w:rFonts w:ascii="Times New Roman" w:hAnsi="Times New Roman"/>
          <w:sz w:val="24"/>
          <w:szCs w:val="24"/>
          <w:vertAlign w:val="baseline"/>
          <w:lang w:val="ru-RU"/>
        </w:rPr>
        <w:t xml:space="preserve"> </w:t>
      </w:r>
      <w:r w:rsidRPr="003501E7">
        <w:rPr>
          <w:rFonts w:ascii="Times New Roman" w:hAnsi="Times New Roman"/>
          <w:sz w:val="24"/>
          <w:szCs w:val="24"/>
          <w:lang w:val="ru-RU"/>
        </w:rPr>
        <w:t xml:space="preserve">- </w:t>
      </w:r>
      <w:r w:rsidRPr="003501E7">
        <w:rPr>
          <w:rStyle w:val="a6"/>
          <w:rFonts w:ascii="Times New Roman" w:hAnsi="Times New Roman"/>
          <w:sz w:val="24"/>
          <w:szCs w:val="24"/>
          <w:vertAlign w:val="baseline"/>
          <w:lang w:val="ru-RU"/>
        </w:rPr>
        <w:t>Нижний Новгород,</w:t>
      </w:r>
      <w:r w:rsidRPr="003501E7">
        <w:rPr>
          <w:rFonts w:ascii="Times New Roman" w:hAnsi="Times New Roman"/>
          <w:sz w:val="24"/>
          <w:szCs w:val="24"/>
          <w:lang w:val="ru-RU"/>
        </w:rPr>
        <w:t xml:space="preserve"> </w:t>
      </w:r>
      <w:r w:rsidRPr="003501E7">
        <w:rPr>
          <w:rStyle w:val="a6"/>
          <w:rFonts w:ascii="Times New Roman" w:hAnsi="Times New Roman"/>
          <w:sz w:val="24"/>
          <w:szCs w:val="24"/>
          <w:vertAlign w:val="baseline"/>
          <w:lang w:val="ru-RU"/>
        </w:rPr>
        <w:t>2011. – 34 c.</w:t>
      </w:r>
    </w:p>
    <w:p w14:paraId="3DF69BC9" w14:textId="77777777" w:rsidR="0086627E" w:rsidRPr="003501E7" w:rsidRDefault="0086627E" w:rsidP="00F50D79">
      <w:pPr>
        <w:pStyle w:val="a3"/>
        <w:numPr>
          <w:ilvl w:val="0"/>
          <w:numId w:val="39"/>
        </w:numPr>
        <w:tabs>
          <w:tab w:val="left" w:pos="851"/>
          <w:tab w:val="left" w:pos="993"/>
        </w:tabs>
        <w:spacing w:line="360" w:lineRule="auto"/>
        <w:ind w:left="0" w:firstLine="426"/>
        <w:rPr>
          <w:rFonts w:ascii="Times New Roman" w:hAnsi="Times New Roman"/>
          <w:sz w:val="24"/>
          <w:szCs w:val="24"/>
          <w:lang w:val="ru-RU"/>
        </w:rPr>
      </w:pPr>
      <w:r w:rsidRPr="003501E7">
        <w:rPr>
          <w:rFonts w:ascii="Times New Roman" w:hAnsi="Times New Roman"/>
          <w:sz w:val="24"/>
          <w:szCs w:val="24"/>
          <w:lang w:val="ru-RU"/>
        </w:rPr>
        <w:t>Батырев С. Заслон от чужеземцев//Эхо планеты. - 1993. - №27.</w:t>
      </w:r>
      <w:r w:rsidRPr="003501E7">
        <w:rPr>
          <w:rStyle w:val="apple-converted-space"/>
          <w:rFonts w:ascii="Times New Roman" w:hAnsi="Times New Roman"/>
          <w:shd w:val="clear" w:color="auto" w:fill="FFFFFF"/>
          <w:lang w:val="ru-RU"/>
        </w:rPr>
        <w:t> </w:t>
      </w:r>
    </w:p>
    <w:p w14:paraId="38C34E74" w14:textId="77777777" w:rsidR="0086627E" w:rsidRPr="003501E7" w:rsidRDefault="0086627E" w:rsidP="00F50D79">
      <w:pPr>
        <w:pStyle w:val="a5"/>
        <w:numPr>
          <w:ilvl w:val="0"/>
          <w:numId w:val="39"/>
        </w:numPr>
        <w:tabs>
          <w:tab w:val="left" w:pos="993"/>
        </w:tabs>
        <w:spacing w:after="0"/>
        <w:ind w:left="0" w:firstLine="426"/>
        <w:rPr>
          <w:rFonts w:ascii="Times New Roman" w:hAnsi="Times New Roman"/>
          <w:sz w:val="24"/>
          <w:szCs w:val="24"/>
        </w:rPr>
      </w:pPr>
      <w:r w:rsidRPr="003501E7">
        <w:rPr>
          <w:rFonts w:ascii="Times New Roman" w:hAnsi="Times New Roman"/>
          <w:sz w:val="24"/>
          <w:szCs w:val="24"/>
        </w:rPr>
        <w:t xml:space="preserve">Батырев, И.С. Премьер Франции: ряд парижских террористов проникли в ЕС из-за миграционного кризиса / И.С. Богатырев // Официальный сайт «ТАСС. Информационное агентство России». 19.11.2015. URL: </w:t>
      </w:r>
      <w:hyperlink r:id="rId43" w:history="1">
        <w:r w:rsidRPr="003501E7">
          <w:rPr>
            <w:rStyle w:val="a8"/>
            <w:rFonts w:ascii="Times New Roman" w:hAnsi="Times New Roman"/>
            <w:color w:val="auto"/>
            <w:sz w:val="24"/>
            <w:szCs w:val="24"/>
          </w:rPr>
          <w:t>http://tass.ru/mezhdunarodnaya-panorama/2455285</w:t>
        </w:r>
      </w:hyperlink>
      <w:r w:rsidRPr="003501E7">
        <w:rPr>
          <w:rFonts w:ascii="Times New Roman" w:hAnsi="Times New Roman"/>
          <w:sz w:val="24"/>
          <w:szCs w:val="24"/>
        </w:rPr>
        <w:t xml:space="preserve"> </w:t>
      </w:r>
    </w:p>
    <w:p w14:paraId="37A58937" w14:textId="77777777" w:rsidR="0086627E" w:rsidRPr="003501E7" w:rsidRDefault="0086627E" w:rsidP="00F50D79">
      <w:pPr>
        <w:pStyle w:val="a5"/>
        <w:numPr>
          <w:ilvl w:val="0"/>
          <w:numId w:val="39"/>
        </w:numPr>
        <w:tabs>
          <w:tab w:val="left" w:pos="993"/>
        </w:tabs>
        <w:spacing w:after="0"/>
        <w:ind w:left="0" w:firstLine="426"/>
        <w:rPr>
          <w:rFonts w:ascii="Times New Roman" w:eastAsia="Times New Roman" w:hAnsi="Times New Roman"/>
          <w:sz w:val="24"/>
          <w:szCs w:val="24"/>
          <w:lang w:eastAsia="ru-RU"/>
        </w:rPr>
      </w:pPr>
      <w:r w:rsidRPr="003501E7">
        <w:rPr>
          <w:rFonts w:ascii="Times New Roman" w:hAnsi="Times New Roman"/>
          <w:sz w:val="24"/>
          <w:szCs w:val="24"/>
        </w:rPr>
        <w:lastRenderedPageBreak/>
        <w:t xml:space="preserve">Бирюков, С. </w:t>
      </w:r>
      <w:r w:rsidRPr="003501E7">
        <w:rPr>
          <w:rFonts w:ascii="Times New Roman" w:eastAsia="Times New Roman" w:hAnsi="Times New Roman"/>
          <w:bCs/>
          <w:sz w:val="24"/>
          <w:szCs w:val="24"/>
        </w:rPr>
        <w:t>Миграционные антиномии: европейский опыт как предостережение России</w:t>
      </w:r>
      <w:r w:rsidRPr="003501E7">
        <w:rPr>
          <w:rFonts w:ascii="Times New Roman" w:hAnsi="Times New Roman"/>
          <w:bCs/>
          <w:sz w:val="24"/>
          <w:szCs w:val="24"/>
        </w:rPr>
        <w:t xml:space="preserve"> / С. Бирюков // Агентство политический новостей. </w:t>
      </w:r>
      <w:r w:rsidRPr="003501E7">
        <w:rPr>
          <w:rFonts w:ascii="Times New Roman" w:eastAsia="Times New Roman" w:hAnsi="Times New Roman"/>
          <w:sz w:val="24"/>
          <w:szCs w:val="24"/>
          <w:shd w:val="clear" w:color="auto" w:fill="FFFFFF"/>
          <w:lang w:eastAsia="ru-RU"/>
        </w:rPr>
        <w:t xml:space="preserve">01.09.2010. URL: </w:t>
      </w:r>
      <w:hyperlink r:id="rId44" w:history="1">
        <w:r w:rsidRPr="003501E7">
          <w:rPr>
            <w:rStyle w:val="a8"/>
            <w:rFonts w:ascii="Times New Roman" w:eastAsia="Times New Roman" w:hAnsi="Times New Roman"/>
            <w:color w:val="auto"/>
            <w:sz w:val="24"/>
            <w:szCs w:val="24"/>
            <w:shd w:val="clear" w:color="auto" w:fill="FFFFFF"/>
            <w:lang w:eastAsia="ru-RU"/>
          </w:rPr>
          <w:t>http://www.apn.ru/index.php?newsid=23123</w:t>
        </w:r>
      </w:hyperlink>
      <w:r w:rsidRPr="003501E7">
        <w:rPr>
          <w:rFonts w:ascii="Times New Roman" w:eastAsia="Times New Roman" w:hAnsi="Times New Roman"/>
          <w:sz w:val="24"/>
          <w:szCs w:val="24"/>
          <w:shd w:val="clear" w:color="auto" w:fill="FFFFFF"/>
          <w:lang w:eastAsia="ru-RU"/>
        </w:rPr>
        <w:t xml:space="preserve"> </w:t>
      </w:r>
    </w:p>
    <w:p w14:paraId="648DCAFC" w14:textId="77777777" w:rsidR="0086627E" w:rsidRPr="003501E7" w:rsidRDefault="0086627E" w:rsidP="00F50D79">
      <w:pPr>
        <w:pStyle w:val="a3"/>
        <w:numPr>
          <w:ilvl w:val="0"/>
          <w:numId w:val="39"/>
        </w:numPr>
        <w:tabs>
          <w:tab w:val="left" w:pos="993"/>
        </w:tabs>
        <w:spacing w:line="360" w:lineRule="auto"/>
        <w:ind w:left="0" w:firstLine="426"/>
        <w:rPr>
          <w:rFonts w:ascii="Times New Roman" w:hAnsi="Times New Roman"/>
          <w:sz w:val="24"/>
          <w:szCs w:val="24"/>
          <w:lang w:val="ru-RU"/>
        </w:rPr>
      </w:pPr>
      <w:r w:rsidRPr="003501E7">
        <w:rPr>
          <w:rFonts w:ascii="Times New Roman" w:eastAsia="Times New Roman" w:hAnsi="Times New Roman"/>
          <w:sz w:val="24"/>
          <w:szCs w:val="24"/>
          <w:lang w:val="ru-RU"/>
        </w:rPr>
        <w:t xml:space="preserve">Богданов, Ю., Резчиков, А. Во Франции началась вялотекущая гражданская война/ Ю. Богданов, А. Резчиков // Официальный сайт газеты «Взгляд». 16 ноября 2015. URL: </w:t>
      </w:r>
      <w:hyperlink r:id="rId45" w:history="1">
        <w:r w:rsidRPr="003501E7">
          <w:rPr>
            <w:rStyle w:val="a8"/>
            <w:rFonts w:ascii="Times New Roman" w:eastAsia="Times New Roman" w:hAnsi="Times New Roman"/>
            <w:color w:val="auto"/>
            <w:sz w:val="24"/>
            <w:szCs w:val="24"/>
            <w:lang w:val="ru-RU"/>
          </w:rPr>
          <w:t>https://vz.ru/world/2015/11/16/778382.html</w:t>
        </w:r>
      </w:hyperlink>
      <w:r w:rsidRPr="003501E7">
        <w:rPr>
          <w:rFonts w:ascii="Times New Roman" w:eastAsia="Times New Roman" w:hAnsi="Times New Roman"/>
          <w:sz w:val="24"/>
          <w:szCs w:val="24"/>
          <w:lang w:val="ru-RU"/>
        </w:rPr>
        <w:t xml:space="preserve"> </w:t>
      </w:r>
    </w:p>
    <w:p w14:paraId="2EB114BE" w14:textId="77777777" w:rsidR="0086627E" w:rsidRPr="003501E7" w:rsidRDefault="0086627E" w:rsidP="00F50D79">
      <w:pPr>
        <w:pStyle w:val="1"/>
        <w:numPr>
          <w:ilvl w:val="0"/>
          <w:numId w:val="39"/>
        </w:numPr>
        <w:shd w:val="clear" w:color="auto" w:fill="FFFFFF"/>
        <w:tabs>
          <w:tab w:val="left" w:pos="993"/>
        </w:tabs>
        <w:spacing w:before="0" w:beforeAutospacing="0" w:after="0" w:afterAutospacing="0" w:line="360" w:lineRule="auto"/>
        <w:ind w:left="0" w:firstLine="426"/>
        <w:jc w:val="both"/>
        <w:rPr>
          <w:b w:val="0"/>
          <w:sz w:val="24"/>
          <w:szCs w:val="24"/>
        </w:rPr>
      </w:pPr>
      <w:bookmarkStart w:id="14" w:name="_Toc483212789"/>
      <w:proofErr w:type="spellStart"/>
      <w:r w:rsidRPr="003501E7">
        <w:rPr>
          <w:b w:val="0"/>
          <w:sz w:val="24"/>
          <w:szCs w:val="24"/>
        </w:rPr>
        <w:t>Болгова</w:t>
      </w:r>
      <w:proofErr w:type="spellEnd"/>
      <w:r w:rsidRPr="003501E7">
        <w:rPr>
          <w:b w:val="0"/>
          <w:sz w:val="24"/>
          <w:szCs w:val="24"/>
        </w:rPr>
        <w:t xml:space="preserve">, Е. В Кале мигранты ворвались в порт и проникли на британский корабль / Е. </w:t>
      </w:r>
      <w:proofErr w:type="spellStart"/>
      <w:r w:rsidRPr="003501E7">
        <w:rPr>
          <w:b w:val="0"/>
          <w:sz w:val="24"/>
          <w:szCs w:val="24"/>
        </w:rPr>
        <w:t>Болгова</w:t>
      </w:r>
      <w:proofErr w:type="spellEnd"/>
      <w:r w:rsidRPr="003501E7">
        <w:rPr>
          <w:b w:val="0"/>
          <w:sz w:val="24"/>
          <w:szCs w:val="24"/>
        </w:rPr>
        <w:t xml:space="preserve"> // Официальный сайт газеты «Комсомольская правда». 24.01.2016. URL: </w:t>
      </w:r>
      <w:hyperlink r:id="rId46" w:history="1">
        <w:r w:rsidRPr="003501E7">
          <w:rPr>
            <w:rStyle w:val="a8"/>
            <w:b w:val="0"/>
            <w:color w:val="auto"/>
            <w:sz w:val="24"/>
            <w:szCs w:val="24"/>
          </w:rPr>
          <w:t>http://www.kp.ru/online/news/2285624/</w:t>
        </w:r>
        <w:bookmarkEnd w:id="14"/>
      </w:hyperlink>
      <w:r>
        <w:rPr>
          <w:b w:val="0"/>
          <w:sz w:val="24"/>
          <w:szCs w:val="24"/>
        </w:rPr>
        <w:t xml:space="preserve"> </w:t>
      </w:r>
    </w:p>
    <w:p w14:paraId="5A7585C7" w14:textId="77777777" w:rsidR="0086627E" w:rsidRPr="003501E7" w:rsidRDefault="0086627E" w:rsidP="00F50D79">
      <w:pPr>
        <w:pStyle w:val="1"/>
        <w:numPr>
          <w:ilvl w:val="0"/>
          <w:numId w:val="39"/>
        </w:numPr>
        <w:shd w:val="clear" w:color="auto" w:fill="FFFFFF"/>
        <w:tabs>
          <w:tab w:val="left" w:pos="993"/>
        </w:tabs>
        <w:spacing w:before="0" w:beforeAutospacing="0" w:after="0" w:afterAutospacing="0" w:line="360" w:lineRule="auto"/>
        <w:ind w:left="0" w:firstLine="426"/>
        <w:jc w:val="both"/>
        <w:rPr>
          <w:b w:val="0"/>
          <w:sz w:val="24"/>
          <w:szCs w:val="24"/>
        </w:rPr>
      </w:pPr>
      <w:bookmarkStart w:id="15" w:name="_Toc483212790"/>
      <w:r w:rsidRPr="003501E7">
        <w:rPr>
          <w:b w:val="0"/>
          <w:sz w:val="24"/>
          <w:szCs w:val="24"/>
        </w:rPr>
        <w:t>Бурейко, Н.Н. Международная миграция как предмет междисциплинарного исследования / Н.Н. Бурейко // Международный электронный научный журнал «</w:t>
      </w:r>
      <w:hyperlink r:id="rId47" w:tooltip="Главная" w:history="1">
        <w:r w:rsidRPr="003501E7">
          <w:rPr>
            <w:b w:val="0"/>
            <w:sz w:val="24"/>
            <w:szCs w:val="24"/>
          </w:rPr>
          <w:t>Studia Humanitatis</w:t>
        </w:r>
      </w:hyperlink>
      <w:r w:rsidRPr="003501E7">
        <w:rPr>
          <w:b w:val="0"/>
          <w:sz w:val="24"/>
          <w:szCs w:val="24"/>
        </w:rPr>
        <w:t xml:space="preserve">». № 4, 2014. Рубрика: Политология. URL: </w:t>
      </w:r>
      <w:hyperlink r:id="rId48" w:history="1">
        <w:r w:rsidRPr="003501E7">
          <w:rPr>
            <w:rStyle w:val="a8"/>
            <w:b w:val="0"/>
            <w:bCs w:val="0"/>
            <w:color w:val="auto"/>
            <w:kern w:val="0"/>
            <w:sz w:val="24"/>
            <w:szCs w:val="24"/>
          </w:rPr>
          <w:t>http://st-hum.ru/sites/st-hum.ru/files/pdf/bureiko_1.pdf</w:t>
        </w:r>
        <w:bookmarkEnd w:id="15"/>
      </w:hyperlink>
      <w:r w:rsidRPr="003501E7">
        <w:rPr>
          <w:b w:val="0"/>
          <w:sz w:val="24"/>
          <w:szCs w:val="24"/>
        </w:rPr>
        <w:t> </w:t>
      </w:r>
    </w:p>
    <w:p w14:paraId="699A0B71" w14:textId="77777777" w:rsidR="0086627E" w:rsidRPr="003501E7" w:rsidRDefault="0086627E" w:rsidP="00F50D79">
      <w:pPr>
        <w:pStyle w:val="a3"/>
        <w:numPr>
          <w:ilvl w:val="0"/>
          <w:numId w:val="39"/>
        </w:numPr>
        <w:tabs>
          <w:tab w:val="left" w:pos="851"/>
          <w:tab w:val="left" w:pos="993"/>
        </w:tabs>
        <w:spacing w:line="360" w:lineRule="auto"/>
        <w:ind w:left="0" w:firstLine="426"/>
        <w:rPr>
          <w:rFonts w:ascii="Times New Roman" w:hAnsi="Times New Roman"/>
          <w:sz w:val="24"/>
          <w:szCs w:val="24"/>
          <w:lang w:val="ru-RU"/>
        </w:rPr>
      </w:pPr>
      <w:proofErr w:type="spellStart"/>
      <w:r w:rsidRPr="003501E7">
        <w:rPr>
          <w:rStyle w:val="a6"/>
          <w:rFonts w:ascii="Times New Roman" w:hAnsi="Times New Roman"/>
          <w:sz w:val="24"/>
          <w:szCs w:val="24"/>
          <w:vertAlign w:val="baseline"/>
          <w:lang w:val="ru-RU"/>
        </w:rPr>
        <w:t>Веретевская</w:t>
      </w:r>
      <w:proofErr w:type="spellEnd"/>
      <w:r w:rsidRPr="003501E7">
        <w:rPr>
          <w:rFonts w:ascii="Times New Roman" w:hAnsi="Times New Roman"/>
          <w:sz w:val="24"/>
          <w:szCs w:val="24"/>
          <w:lang w:val="ru-RU"/>
        </w:rPr>
        <w:t>,</w:t>
      </w:r>
      <w:r w:rsidRPr="003501E7">
        <w:rPr>
          <w:rStyle w:val="a6"/>
          <w:rFonts w:ascii="Times New Roman" w:hAnsi="Times New Roman"/>
          <w:sz w:val="24"/>
          <w:szCs w:val="24"/>
          <w:vertAlign w:val="baseline"/>
          <w:lang w:val="ru-RU"/>
        </w:rPr>
        <w:t xml:space="preserve"> А.В. Мусульмане во Франции: особенности интеграционной модели</w:t>
      </w:r>
      <w:r w:rsidRPr="003501E7">
        <w:rPr>
          <w:rFonts w:ascii="Times New Roman" w:hAnsi="Times New Roman"/>
          <w:sz w:val="24"/>
          <w:szCs w:val="24"/>
          <w:lang w:val="ru-RU"/>
        </w:rPr>
        <w:t xml:space="preserve"> / </w:t>
      </w:r>
      <w:r w:rsidRPr="003501E7">
        <w:rPr>
          <w:rStyle w:val="a6"/>
          <w:rFonts w:ascii="Times New Roman" w:hAnsi="Times New Roman"/>
          <w:sz w:val="24"/>
          <w:szCs w:val="24"/>
          <w:vertAlign w:val="baseline"/>
          <w:lang w:val="ru-RU"/>
        </w:rPr>
        <w:t xml:space="preserve">А.В. </w:t>
      </w:r>
      <w:proofErr w:type="spellStart"/>
      <w:r w:rsidRPr="003501E7">
        <w:rPr>
          <w:rStyle w:val="a6"/>
          <w:rFonts w:ascii="Times New Roman" w:hAnsi="Times New Roman"/>
          <w:sz w:val="24"/>
          <w:szCs w:val="24"/>
          <w:vertAlign w:val="baseline"/>
          <w:lang w:val="ru-RU"/>
        </w:rPr>
        <w:t>Веретевская</w:t>
      </w:r>
      <w:proofErr w:type="spellEnd"/>
      <w:r w:rsidRPr="003501E7">
        <w:rPr>
          <w:rStyle w:val="a6"/>
          <w:rFonts w:ascii="Times New Roman" w:hAnsi="Times New Roman"/>
          <w:sz w:val="24"/>
          <w:szCs w:val="24"/>
          <w:vertAlign w:val="baseline"/>
          <w:lang w:val="ru-RU"/>
        </w:rPr>
        <w:t xml:space="preserve"> // Вестник МГИМО. – 2012. – № 5. – С. 98-102</w:t>
      </w:r>
    </w:p>
    <w:p w14:paraId="55B5DA52" w14:textId="77777777" w:rsidR="0086627E" w:rsidRPr="003501E7" w:rsidRDefault="0086627E" w:rsidP="00F50D79">
      <w:pPr>
        <w:pStyle w:val="a3"/>
        <w:numPr>
          <w:ilvl w:val="0"/>
          <w:numId w:val="39"/>
        </w:numPr>
        <w:tabs>
          <w:tab w:val="left" w:pos="851"/>
          <w:tab w:val="left" w:pos="993"/>
        </w:tabs>
        <w:spacing w:line="360" w:lineRule="auto"/>
        <w:ind w:left="0" w:firstLine="426"/>
        <w:rPr>
          <w:rFonts w:ascii="Times New Roman" w:hAnsi="Times New Roman"/>
          <w:sz w:val="24"/>
          <w:szCs w:val="24"/>
          <w:lang w:val="ru-RU"/>
        </w:rPr>
      </w:pPr>
      <w:r w:rsidRPr="003501E7">
        <w:rPr>
          <w:rFonts w:ascii="Times New Roman" w:hAnsi="Times New Roman"/>
          <w:sz w:val="24"/>
          <w:szCs w:val="24"/>
          <w:lang w:val="ru-RU"/>
        </w:rPr>
        <w:t>Говорова, Н.В. Мигранты в Европейском Союзе: социальный профиль / Н.В. Говорова // Миграционные проблемы в Европе и пути их решения. Под редакцией Н.Б. Кондратьевой (отв. ред.), О.Ю. Потемкиной. - М.: Доклады Института Европы, 2015. - № 315. - С. 27–37.</w:t>
      </w:r>
    </w:p>
    <w:p w14:paraId="3C8567B0" w14:textId="77777777" w:rsidR="0086627E" w:rsidRPr="003501E7" w:rsidRDefault="0086627E" w:rsidP="00F50D79">
      <w:pPr>
        <w:pStyle w:val="a5"/>
        <w:numPr>
          <w:ilvl w:val="0"/>
          <w:numId w:val="39"/>
        </w:numPr>
        <w:tabs>
          <w:tab w:val="left" w:pos="851"/>
          <w:tab w:val="left" w:pos="993"/>
        </w:tabs>
        <w:spacing w:after="0"/>
        <w:ind w:left="0" w:firstLine="426"/>
        <w:rPr>
          <w:rFonts w:ascii="Times New Roman" w:hAnsi="Times New Roman"/>
          <w:sz w:val="24"/>
          <w:szCs w:val="24"/>
        </w:rPr>
      </w:pPr>
      <w:r w:rsidRPr="003501E7">
        <w:rPr>
          <w:rFonts w:ascii="Times New Roman" w:hAnsi="Times New Roman"/>
          <w:sz w:val="24"/>
          <w:szCs w:val="24"/>
        </w:rPr>
        <w:t>Говорова, Н.В. Мигранты на рынке труда Европейского Союза. / Н.В. Говорова // Современная Европа. - 2015. - № 4 (64). - С. 41-46.</w:t>
      </w:r>
    </w:p>
    <w:p w14:paraId="64E793FE" w14:textId="77777777" w:rsidR="0086627E" w:rsidRPr="003501E7" w:rsidRDefault="0086627E" w:rsidP="00F50D79">
      <w:pPr>
        <w:pStyle w:val="a3"/>
        <w:numPr>
          <w:ilvl w:val="0"/>
          <w:numId w:val="39"/>
        </w:numPr>
        <w:tabs>
          <w:tab w:val="left" w:pos="993"/>
        </w:tabs>
        <w:spacing w:line="360" w:lineRule="auto"/>
        <w:ind w:left="0" w:firstLine="426"/>
        <w:rPr>
          <w:rFonts w:ascii="Times New Roman" w:hAnsi="Times New Roman"/>
          <w:sz w:val="24"/>
          <w:szCs w:val="24"/>
          <w:lang w:val="ru-RU"/>
        </w:rPr>
      </w:pPr>
      <w:proofErr w:type="spellStart"/>
      <w:r w:rsidRPr="003501E7">
        <w:rPr>
          <w:rFonts w:ascii="Times New Roman" w:hAnsi="Times New Roman"/>
          <w:sz w:val="24"/>
          <w:szCs w:val="24"/>
          <w:lang w:val="ru-RU"/>
        </w:rPr>
        <w:t>Гоник</w:t>
      </w:r>
      <w:proofErr w:type="spellEnd"/>
      <w:r w:rsidRPr="003501E7">
        <w:rPr>
          <w:rFonts w:ascii="Times New Roman" w:hAnsi="Times New Roman"/>
          <w:sz w:val="24"/>
          <w:szCs w:val="24"/>
          <w:lang w:val="ru-RU"/>
        </w:rPr>
        <w:t xml:space="preserve">, Т.К. Франция принимает беженцев: радость и сомнения / Т.К. </w:t>
      </w:r>
      <w:proofErr w:type="spellStart"/>
      <w:r w:rsidRPr="003501E7">
        <w:rPr>
          <w:rFonts w:ascii="Times New Roman" w:hAnsi="Times New Roman"/>
          <w:sz w:val="24"/>
          <w:szCs w:val="24"/>
          <w:lang w:val="ru-RU"/>
        </w:rPr>
        <w:t>Гоник</w:t>
      </w:r>
      <w:proofErr w:type="spellEnd"/>
      <w:r w:rsidRPr="003501E7">
        <w:rPr>
          <w:rFonts w:ascii="Times New Roman" w:hAnsi="Times New Roman"/>
          <w:sz w:val="24"/>
          <w:szCs w:val="24"/>
          <w:lang w:val="ru-RU"/>
        </w:rPr>
        <w:t xml:space="preserve"> // Русская служба Би-би-си 10.09.2015. URL: </w:t>
      </w:r>
      <w:hyperlink r:id="rId49" w:history="1">
        <w:r w:rsidRPr="003501E7">
          <w:rPr>
            <w:rStyle w:val="a8"/>
            <w:rFonts w:ascii="Times New Roman" w:hAnsi="Times New Roman"/>
            <w:color w:val="auto"/>
            <w:sz w:val="24"/>
            <w:szCs w:val="24"/>
            <w:lang w:val="ru-RU"/>
          </w:rPr>
          <w:t>http://www.bbc.com/russian/international/2015/09/150910_france_migrants_wave</w:t>
        </w:r>
      </w:hyperlink>
      <w:r w:rsidRPr="003501E7">
        <w:rPr>
          <w:rFonts w:ascii="Times New Roman" w:hAnsi="Times New Roman"/>
          <w:sz w:val="24"/>
          <w:szCs w:val="24"/>
          <w:lang w:val="ru-RU"/>
        </w:rPr>
        <w:t xml:space="preserve"> </w:t>
      </w:r>
    </w:p>
    <w:p w14:paraId="232554F0" w14:textId="77777777" w:rsidR="0086627E" w:rsidRPr="003501E7" w:rsidRDefault="0086627E" w:rsidP="00F50D79">
      <w:pPr>
        <w:pStyle w:val="1"/>
        <w:numPr>
          <w:ilvl w:val="0"/>
          <w:numId w:val="39"/>
        </w:numPr>
        <w:shd w:val="clear" w:color="auto" w:fill="FFFFFF"/>
        <w:tabs>
          <w:tab w:val="left" w:pos="993"/>
        </w:tabs>
        <w:spacing w:before="0" w:beforeAutospacing="0" w:after="0" w:afterAutospacing="0" w:line="360" w:lineRule="auto"/>
        <w:ind w:left="0" w:firstLine="426"/>
        <w:jc w:val="both"/>
        <w:rPr>
          <w:b w:val="0"/>
          <w:sz w:val="24"/>
          <w:szCs w:val="24"/>
          <w:lang w:val="en-US"/>
        </w:rPr>
      </w:pPr>
      <w:bookmarkStart w:id="16" w:name="_Toc483212791"/>
      <w:r w:rsidRPr="003501E7">
        <w:rPr>
          <w:b w:val="0"/>
          <w:sz w:val="24"/>
          <w:szCs w:val="24"/>
        </w:rPr>
        <w:t xml:space="preserve">Гусев, Д. </w:t>
      </w:r>
      <w:r w:rsidRPr="003501E7">
        <w:rPr>
          <w:b w:val="0"/>
          <w:bCs w:val="0"/>
          <w:sz w:val="24"/>
          <w:szCs w:val="24"/>
        </w:rPr>
        <w:t xml:space="preserve">Президент </w:t>
      </w:r>
      <w:proofErr w:type="spellStart"/>
      <w:r w:rsidRPr="003501E7">
        <w:rPr>
          <w:b w:val="0"/>
          <w:bCs w:val="0"/>
          <w:sz w:val="24"/>
          <w:szCs w:val="24"/>
        </w:rPr>
        <w:t>Олланд</w:t>
      </w:r>
      <w:proofErr w:type="spellEnd"/>
      <w:r w:rsidRPr="003501E7">
        <w:rPr>
          <w:b w:val="0"/>
          <w:bCs w:val="0"/>
          <w:sz w:val="24"/>
          <w:szCs w:val="24"/>
        </w:rPr>
        <w:t xml:space="preserve"> и иммиграция: ответ Марин </w:t>
      </w:r>
      <w:proofErr w:type="spellStart"/>
      <w:r w:rsidRPr="003501E7">
        <w:rPr>
          <w:b w:val="0"/>
          <w:bCs w:val="0"/>
          <w:sz w:val="24"/>
          <w:szCs w:val="24"/>
        </w:rPr>
        <w:t>Ле</w:t>
      </w:r>
      <w:proofErr w:type="spellEnd"/>
      <w:r w:rsidRPr="003501E7">
        <w:rPr>
          <w:b w:val="0"/>
          <w:bCs w:val="0"/>
          <w:sz w:val="24"/>
          <w:szCs w:val="24"/>
        </w:rPr>
        <w:t xml:space="preserve"> Пен и Саркози / Д. Гусев // Голоса со всего мира. </w:t>
      </w:r>
      <w:r w:rsidRPr="003501E7">
        <w:rPr>
          <w:b w:val="0"/>
          <w:bCs w:val="0"/>
          <w:sz w:val="24"/>
          <w:szCs w:val="24"/>
          <w:lang w:val="en-US"/>
        </w:rPr>
        <w:t xml:space="preserve">16.12.2014. URL: </w:t>
      </w:r>
      <w:hyperlink r:id="rId50" w:history="1">
        <w:r w:rsidRPr="003501E7">
          <w:rPr>
            <w:rStyle w:val="a8"/>
            <w:b w:val="0"/>
            <w:bCs w:val="0"/>
            <w:color w:val="auto"/>
            <w:sz w:val="24"/>
            <w:szCs w:val="24"/>
            <w:lang w:val="en-US"/>
          </w:rPr>
          <w:t>http://ru.rfi.fr/frantsiya/20141216-prezident-olland-i-immigratsiya-otvet-marin-le-pen-i-sarkozi</w:t>
        </w:r>
        <w:bookmarkEnd w:id="16"/>
      </w:hyperlink>
    </w:p>
    <w:p w14:paraId="6A38309C" w14:textId="77777777" w:rsidR="0086627E" w:rsidRPr="003501E7" w:rsidRDefault="0086627E" w:rsidP="00F50D79">
      <w:pPr>
        <w:pStyle w:val="a3"/>
        <w:numPr>
          <w:ilvl w:val="0"/>
          <w:numId w:val="39"/>
        </w:numPr>
        <w:tabs>
          <w:tab w:val="left" w:pos="851"/>
          <w:tab w:val="left" w:pos="993"/>
        </w:tabs>
        <w:spacing w:line="360" w:lineRule="auto"/>
        <w:ind w:left="0" w:firstLine="426"/>
        <w:rPr>
          <w:rFonts w:ascii="Times New Roman" w:hAnsi="Times New Roman"/>
          <w:sz w:val="24"/>
          <w:szCs w:val="24"/>
          <w:lang w:val="ru-RU"/>
        </w:rPr>
      </w:pPr>
      <w:proofErr w:type="spellStart"/>
      <w:r w:rsidRPr="003501E7">
        <w:rPr>
          <w:rFonts w:ascii="Times New Roman" w:hAnsi="Times New Roman"/>
          <w:sz w:val="24"/>
          <w:szCs w:val="24"/>
          <w:lang w:val="ru-RU"/>
        </w:rPr>
        <w:t>Даргель</w:t>
      </w:r>
      <w:proofErr w:type="spellEnd"/>
      <w:r w:rsidRPr="003501E7">
        <w:rPr>
          <w:rFonts w:ascii="Times New Roman" w:hAnsi="Times New Roman"/>
          <w:sz w:val="24"/>
          <w:szCs w:val="24"/>
          <w:lang w:val="ru-RU"/>
        </w:rPr>
        <w:t xml:space="preserve">, В. Наднациональная составляющая в иммиграционной политике Евросоюза / В. </w:t>
      </w:r>
      <w:proofErr w:type="spellStart"/>
      <w:r w:rsidRPr="003501E7">
        <w:rPr>
          <w:rFonts w:ascii="Times New Roman" w:hAnsi="Times New Roman"/>
          <w:sz w:val="24"/>
          <w:szCs w:val="24"/>
          <w:lang w:val="ru-RU"/>
        </w:rPr>
        <w:t>Даргель</w:t>
      </w:r>
      <w:proofErr w:type="spellEnd"/>
      <w:r w:rsidRPr="003501E7">
        <w:rPr>
          <w:rFonts w:ascii="Times New Roman" w:hAnsi="Times New Roman"/>
          <w:sz w:val="24"/>
          <w:szCs w:val="24"/>
          <w:lang w:val="ru-RU"/>
        </w:rPr>
        <w:t xml:space="preserve"> // Власть - №12. – 2011. - с.154-158</w:t>
      </w:r>
    </w:p>
    <w:p w14:paraId="08ADBE12" w14:textId="77777777" w:rsidR="0086627E" w:rsidRPr="00E51AA6" w:rsidRDefault="0086627E" w:rsidP="00F50D79">
      <w:pPr>
        <w:pStyle w:val="1"/>
        <w:numPr>
          <w:ilvl w:val="0"/>
          <w:numId w:val="39"/>
        </w:numPr>
        <w:shd w:val="clear" w:color="auto" w:fill="FFFFFF"/>
        <w:tabs>
          <w:tab w:val="left" w:pos="993"/>
        </w:tabs>
        <w:spacing w:before="0" w:beforeAutospacing="0" w:after="0" w:afterAutospacing="0" w:line="360" w:lineRule="auto"/>
        <w:ind w:left="0" w:firstLine="426"/>
        <w:jc w:val="both"/>
        <w:rPr>
          <w:b w:val="0"/>
          <w:sz w:val="24"/>
          <w:szCs w:val="24"/>
        </w:rPr>
      </w:pPr>
      <w:bookmarkStart w:id="17" w:name="_Toc483212792"/>
      <w:r w:rsidRPr="003501E7">
        <w:rPr>
          <w:rStyle w:val="a6"/>
          <w:b w:val="0"/>
          <w:sz w:val="24"/>
          <w:szCs w:val="24"/>
          <w:vertAlign w:val="baseline"/>
        </w:rPr>
        <w:t>Джунгли</w:t>
      </w:r>
      <w:r w:rsidRPr="00E51AA6">
        <w:rPr>
          <w:rStyle w:val="a6"/>
          <w:b w:val="0"/>
          <w:sz w:val="24"/>
          <w:szCs w:val="24"/>
          <w:vertAlign w:val="baseline"/>
        </w:rPr>
        <w:t xml:space="preserve"> </w:t>
      </w:r>
      <w:r w:rsidRPr="003501E7">
        <w:rPr>
          <w:rStyle w:val="a6"/>
          <w:b w:val="0"/>
          <w:sz w:val="24"/>
          <w:szCs w:val="24"/>
          <w:vertAlign w:val="baseline"/>
        </w:rPr>
        <w:t>горят</w:t>
      </w:r>
      <w:r w:rsidRPr="00E51AA6">
        <w:rPr>
          <w:rStyle w:val="a6"/>
          <w:b w:val="0"/>
          <w:sz w:val="24"/>
          <w:szCs w:val="24"/>
          <w:vertAlign w:val="baseline"/>
        </w:rPr>
        <w:t xml:space="preserve"> // </w:t>
      </w:r>
      <w:proofErr w:type="spellStart"/>
      <w:r w:rsidRPr="003501E7">
        <w:rPr>
          <w:rStyle w:val="a6"/>
          <w:b w:val="0"/>
          <w:sz w:val="24"/>
          <w:szCs w:val="24"/>
          <w:vertAlign w:val="baseline"/>
        </w:rPr>
        <w:t>Иносми</w:t>
      </w:r>
      <w:r w:rsidRPr="00E51AA6">
        <w:rPr>
          <w:rStyle w:val="a6"/>
          <w:b w:val="0"/>
          <w:sz w:val="24"/>
          <w:szCs w:val="24"/>
          <w:vertAlign w:val="baseline"/>
        </w:rPr>
        <w:t>.</w:t>
      </w:r>
      <w:r w:rsidRPr="003501E7">
        <w:rPr>
          <w:rStyle w:val="a6"/>
          <w:b w:val="0"/>
          <w:sz w:val="24"/>
          <w:szCs w:val="24"/>
          <w:vertAlign w:val="baseline"/>
        </w:rPr>
        <w:t>ру</w:t>
      </w:r>
      <w:proofErr w:type="spellEnd"/>
      <w:r w:rsidRPr="00E51AA6">
        <w:rPr>
          <w:rStyle w:val="a6"/>
          <w:b w:val="0"/>
          <w:sz w:val="24"/>
          <w:szCs w:val="24"/>
          <w:vertAlign w:val="baseline"/>
        </w:rPr>
        <w:t xml:space="preserve">. 02.03.2016. </w:t>
      </w:r>
      <w:r w:rsidRPr="003501E7">
        <w:rPr>
          <w:rStyle w:val="a6"/>
          <w:b w:val="0"/>
          <w:sz w:val="24"/>
          <w:szCs w:val="24"/>
          <w:vertAlign w:val="baseline"/>
          <w:lang w:val="en-US"/>
        </w:rPr>
        <w:t>URL</w:t>
      </w:r>
      <w:r w:rsidRPr="00E51AA6">
        <w:rPr>
          <w:rStyle w:val="a6"/>
          <w:b w:val="0"/>
          <w:sz w:val="24"/>
          <w:szCs w:val="24"/>
          <w:vertAlign w:val="baseline"/>
        </w:rPr>
        <w:t xml:space="preserve">: </w:t>
      </w:r>
      <w:hyperlink r:id="rId51" w:history="1">
        <w:r w:rsidRPr="003501E7">
          <w:rPr>
            <w:rStyle w:val="a8"/>
            <w:b w:val="0"/>
            <w:color w:val="auto"/>
            <w:sz w:val="24"/>
            <w:szCs w:val="24"/>
            <w:lang w:val="en-US"/>
          </w:rPr>
          <w:t>http</w:t>
        </w:r>
        <w:r w:rsidRPr="00E51AA6">
          <w:rPr>
            <w:rStyle w:val="a8"/>
            <w:b w:val="0"/>
            <w:color w:val="auto"/>
            <w:sz w:val="24"/>
            <w:szCs w:val="24"/>
          </w:rPr>
          <w:t>://</w:t>
        </w:r>
        <w:proofErr w:type="spellStart"/>
        <w:r w:rsidRPr="003501E7">
          <w:rPr>
            <w:rStyle w:val="a8"/>
            <w:b w:val="0"/>
            <w:color w:val="auto"/>
            <w:sz w:val="24"/>
            <w:szCs w:val="24"/>
            <w:lang w:val="en-US"/>
          </w:rPr>
          <w:t>inosmi</w:t>
        </w:r>
        <w:proofErr w:type="spellEnd"/>
        <w:r w:rsidRPr="00E51AA6">
          <w:rPr>
            <w:rStyle w:val="a8"/>
            <w:b w:val="0"/>
            <w:color w:val="auto"/>
            <w:sz w:val="24"/>
            <w:szCs w:val="24"/>
          </w:rPr>
          <w:t>.</w:t>
        </w:r>
        <w:proofErr w:type="spellStart"/>
        <w:r w:rsidRPr="003501E7">
          <w:rPr>
            <w:rStyle w:val="a8"/>
            <w:b w:val="0"/>
            <w:color w:val="auto"/>
            <w:sz w:val="24"/>
            <w:szCs w:val="24"/>
            <w:lang w:val="en-US"/>
          </w:rPr>
          <w:t>ru</w:t>
        </w:r>
        <w:proofErr w:type="spellEnd"/>
        <w:r w:rsidRPr="00E51AA6">
          <w:rPr>
            <w:rStyle w:val="a8"/>
            <w:b w:val="0"/>
            <w:color w:val="auto"/>
            <w:sz w:val="24"/>
            <w:szCs w:val="24"/>
          </w:rPr>
          <w:t>/</w:t>
        </w:r>
        <w:r w:rsidRPr="003501E7">
          <w:rPr>
            <w:rStyle w:val="a8"/>
            <w:b w:val="0"/>
            <w:color w:val="auto"/>
            <w:sz w:val="24"/>
            <w:szCs w:val="24"/>
            <w:lang w:val="en-US"/>
          </w:rPr>
          <w:t>photo</w:t>
        </w:r>
        <w:r w:rsidRPr="00E51AA6">
          <w:rPr>
            <w:rStyle w:val="a8"/>
            <w:b w:val="0"/>
            <w:color w:val="auto"/>
            <w:sz w:val="24"/>
            <w:szCs w:val="24"/>
          </w:rPr>
          <w:t>/20160302/235600398_235598827.</w:t>
        </w:r>
        <w:r w:rsidRPr="003501E7">
          <w:rPr>
            <w:rStyle w:val="a8"/>
            <w:b w:val="0"/>
            <w:color w:val="auto"/>
            <w:sz w:val="24"/>
            <w:szCs w:val="24"/>
            <w:lang w:val="en-US"/>
          </w:rPr>
          <w:t>html</w:t>
        </w:r>
      </w:hyperlink>
      <w:r w:rsidRPr="00E51AA6">
        <w:rPr>
          <w:rStyle w:val="a6"/>
          <w:b w:val="0"/>
          <w:sz w:val="24"/>
          <w:szCs w:val="24"/>
          <w:vertAlign w:val="baseline"/>
        </w:rPr>
        <w:t>.  (</w:t>
      </w:r>
      <w:r w:rsidRPr="003501E7">
        <w:rPr>
          <w:rStyle w:val="a6"/>
          <w:b w:val="0"/>
          <w:sz w:val="24"/>
          <w:szCs w:val="24"/>
          <w:vertAlign w:val="baseline"/>
        </w:rPr>
        <w:t>дата</w:t>
      </w:r>
      <w:r w:rsidRPr="00E51AA6">
        <w:rPr>
          <w:rStyle w:val="a6"/>
          <w:b w:val="0"/>
          <w:sz w:val="24"/>
          <w:szCs w:val="24"/>
          <w:vertAlign w:val="baseline"/>
        </w:rPr>
        <w:t xml:space="preserve"> </w:t>
      </w:r>
      <w:r w:rsidRPr="003501E7">
        <w:rPr>
          <w:rStyle w:val="a6"/>
          <w:b w:val="0"/>
          <w:sz w:val="24"/>
          <w:szCs w:val="24"/>
          <w:vertAlign w:val="baseline"/>
        </w:rPr>
        <w:t>обращения</w:t>
      </w:r>
      <w:r w:rsidRPr="00E51AA6">
        <w:rPr>
          <w:rStyle w:val="a6"/>
          <w:b w:val="0"/>
          <w:sz w:val="24"/>
          <w:szCs w:val="24"/>
          <w:vertAlign w:val="baseline"/>
        </w:rPr>
        <w:t xml:space="preserve"> 07.04.2017)</w:t>
      </w:r>
      <w:bookmarkEnd w:id="17"/>
    </w:p>
    <w:p w14:paraId="0C617383" w14:textId="77777777" w:rsidR="0086627E" w:rsidRPr="003501E7" w:rsidRDefault="0086627E" w:rsidP="00F50D79">
      <w:pPr>
        <w:pStyle w:val="a5"/>
        <w:numPr>
          <w:ilvl w:val="0"/>
          <w:numId w:val="39"/>
        </w:numPr>
        <w:tabs>
          <w:tab w:val="left" w:pos="993"/>
        </w:tabs>
        <w:spacing w:after="0"/>
        <w:ind w:left="0" w:firstLine="426"/>
        <w:rPr>
          <w:rFonts w:ascii="Times New Roman" w:eastAsia="Times New Roman" w:hAnsi="Times New Roman"/>
          <w:sz w:val="24"/>
          <w:szCs w:val="24"/>
          <w:lang w:eastAsia="ru-RU"/>
        </w:rPr>
      </w:pPr>
      <w:r w:rsidRPr="003501E7">
        <w:rPr>
          <w:rFonts w:ascii="Times New Roman" w:hAnsi="Times New Roman"/>
          <w:sz w:val="24"/>
          <w:szCs w:val="24"/>
        </w:rPr>
        <w:t xml:space="preserve">Дмитриевич, Д. </w:t>
      </w:r>
      <w:r w:rsidRPr="003501E7">
        <w:rPr>
          <w:rFonts w:ascii="Times New Roman" w:eastAsia="Times New Roman" w:hAnsi="Times New Roman"/>
          <w:sz w:val="24"/>
          <w:szCs w:val="24"/>
        </w:rPr>
        <w:t xml:space="preserve">Четверть населения Франции — не французы / Д. Дмитриевич // </w:t>
      </w:r>
      <w:proofErr w:type="spellStart"/>
      <w:r w:rsidRPr="003501E7">
        <w:rPr>
          <w:rFonts w:ascii="Times New Roman" w:eastAsia="Times New Roman" w:hAnsi="Times New Roman"/>
          <w:sz w:val="24"/>
          <w:szCs w:val="24"/>
        </w:rPr>
        <w:t>Sensus</w:t>
      </w:r>
      <w:proofErr w:type="spellEnd"/>
      <w:r w:rsidRPr="003501E7">
        <w:rPr>
          <w:rFonts w:ascii="Times New Roman" w:eastAsia="Times New Roman" w:hAnsi="Times New Roman"/>
          <w:sz w:val="24"/>
          <w:szCs w:val="24"/>
        </w:rPr>
        <w:t xml:space="preserve"> </w:t>
      </w:r>
      <w:proofErr w:type="spellStart"/>
      <w:r w:rsidRPr="003501E7">
        <w:rPr>
          <w:rFonts w:ascii="Times New Roman" w:eastAsia="Times New Roman" w:hAnsi="Times New Roman"/>
          <w:sz w:val="24"/>
          <w:szCs w:val="24"/>
        </w:rPr>
        <w:t>Novus</w:t>
      </w:r>
      <w:proofErr w:type="spellEnd"/>
      <w:r w:rsidRPr="003501E7">
        <w:rPr>
          <w:rStyle w:val="apple-converted-space"/>
          <w:rFonts w:ascii="Times New Roman" w:eastAsia="Times New Roman" w:hAnsi="Times New Roman"/>
          <w:sz w:val="24"/>
          <w:szCs w:val="24"/>
        </w:rPr>
        <w:t xml:space="preserve">. </w:t>
      </w:r>
      <w:r w:rsidRPr="003501E7">
        <w:rPr>
          <w:rFonts w:ascii="Times New Roman" w:eastAsia="Times New Roman" w:hAnsi="Times New Roman"/>
          <w:sz w:val="24"/>
          <w:szCs w:val="24"/>
          <w:shd w:val="clear" w:color="auto" w:fill="FFFFFF"/>
          <w:lang w:eastAsia="ru-RU"/>
        </w:rPr>
        <w:t>3</w:t>
      </w:r>
      <w:r>
        <w:rPr>
          <w:rFonts w:ascii="Times New Roman" w:eastAsia="Times New Roman" w:hAnsi="Times New Roman"/>
          <w:sz w:val="24"/>
          <w:szCs w:val="24"/>
          <w:shd w:val="clear" w:color="auto" w:fill="FFFFFF"/>
          <w:lang w:eastAsia="ru-RU"/>
        </w:rPr>
        <w:t>.11.</w:t>
      </w:r>
      <w:r w:rsidRPr="003501E7">
        <w:rPr>
          <w:rFonts w:ascii="Times New Roman" w:eastAsia="Times New Roman" w:hAnsi="Times New Roman"/>
          <w:sz w:val="24"/>
          <w:szCs w:val="24"/>
          <w:shd w:val="clear" w:color="auto" w:fill="FFFFFF"/>
          <w:lang w:eastAsia="ru-RU"/>
        </w:rPr>
        <w:t xml:space="preserve">2013. URL: </w:t>
      </w:r>
      <w:hyperlink r:id="rId52" w:history="1">
        <w:r w:rsidRPr="003501E7">
          <w:rPr>
            <w:rStyle w:val="a8"/>
            <w:rFonts w:ascii="Times New Roman" w:eastAsia="Times New Roman" w:hAnsi="Times New Roman"/>
            <w:color w:val="auto"/>
            <w:sz w:val="24"/>
            <w:szCs w:val="24"/>
            <w:shd w:val="clear" w:color="auto" w:fill="FFFFFF"/>
            <w:lang w:eastAsia="ru-RU"/>
          </w:rPr>
          <w:t>http://www.sensusnovus.ru/analytics/2013/11/03/17417.html</w:t>
        </w:r>
      </w:hyperlink>
    </w:p>
    <w:p w14:paraId="11991A32" w14:textId="77777777" w:rsidR="0086627E" w:rsidRPr="003501E7" w:rsidRDefault="0086627E" w:rsidP="00F50D79">
      <w:pPr>
        <w:pStyle w:val="a3"/>
        <w:numPr>
          <w:ilvl w:val="0"/>
          <w:numId w:val="39"/>
        </w:numPr>
        <w:tabs>
          <w:tab w:val="left" w:pos="993"/>
        </w:tabs>
        <w:spacing w:line="360" w:lineRule="auto"/>
        <w:ind w:left="0" w:firstLine="426"/>
        <w:rPr>
          <w:rFonts w:ascii="Times New Roman" w:hAnsi="Times New Roman"/>
          <w:sz w:val="24"/>
          <w:szCs w:val="24"/>
          <w:lang w:val="ru-RU"/>
        </w:rPr>
      </w:pPr>
      <w:r w:rsidRPr="003501E7">
        <w:rPr>
          <w:rFonts w:ascii="Times New Roman" w:hAnsi="Times New Roman"/>
          <w:sz w:val="24"/>
          <w:szCs w:val="24"/>
          <w:lang w:val="ru-RU"/>
        </w:rPr>
        <w:lastRenderedPageBreak/>
        <w:t xml:space="preserve">ЕСПЧ: запрет на ношение </w:t>
      </w:r>
      <w:proofErr w:type="spellStart"/>
      <w:r w:rsidRPr="003501E7">
        <w:rPr>
          <w:rFonts w:ascii="Times New Roman" w:hAnsi="Times New Roman"/>
          <w:sz w:val="24"/>
          <w:szCs w:val="24"/>
          <w:lang w:val="ru-RU"/>
        </w:rPr>
        <w:t>хиджаба</w:t>
      </w:r>
      <w:proofErr w:type="spellEnd"/>
      <w:r w:rsidRPr="003501E7">
        <w:rPr>
          <w:rFonts w:ascii="Times New Roman" w:hAnsi="Times New Roman"/>
          <w:sz w:val="24"/>
          <w:szCs w:val="24"/>
          <w:lang w:val="ru-RU"/>
        </w:rPr>
        <w:t xml:space="preserve"> во Франции не нарушил конвенцию по правам человека. Информационное агентство ТАСС. 01.06.2014. URL: </w:t>
      </w:r>
      <w:hyperlink r:id="rId53" w:history="1">
        <w:r w:rsidRPr="003501E7">
          <w:rPr>
            <w:rStyle w:val="a8"/>
            <w:rFonts w:ascii="Times New Roman" w:hAnsi="Times New Roman"/>
            <w:color w:val="auto"/>
            <w:sz w:val="24"/>
            <w:szCs w:val="24"/>
            <w:lang w:val="ru-RU"/>
          </w:rPr>
          <w:t>http://tass.ru/obschestvo/1290575</w:t>
        </w:r>
      </w:hyperlink>
      <w:r w:rsidRPr="003501E7">
        <w:rPr>
          <w:rFonts w:ascii="Times New Roman" w:hAnsi="Times New Roman"/>
          <w:sz w:val="24"/>
          <w:szCs w:val="24"/>
          <w:lang w:val="ru-RU"/>
        </w:rPr>
        <w:t xml:space="preserve"> </w:t>
      </w:r>
    </w:p>
    <w:p w14:paraId="398EAD15" w14:textId="77777777" w:rsidR="0086627E" w:rsidRPr="003501E7" w:rsidRDefault="0086627E" w:rsidP="00F50D79">
      <w:pPr>
        <w:pStyle w:val="a3"/>
        <w:numPr>
          <w:ilvl w:val="0"/>
          <w:numId w:val="39"/>
        </w:numPr>
        <w:tabs>
          <w:tab w:val="left" w:pos="851"/>
          <w:tab w:val="left" w:pos="993"/>
        </w:tabs>
        <w:spacing w:line="360" w:lineRule="auto"/>
        <w:ind w:left="0" w:firstLine="426"/>
        <w:rPr>
          <w:rFonts w:ascii="Times New Roman" w:hAnsi="Times New Roman"/>
          <w:sz w:val="24"/>
          <w:szCs w:val="24"/>
          <w:lang w:val="ru-RU"/>
        </w:rPr>
      </w:pPr>
      <w:r w:rsidRPr="003501E7">
        <w:rPr>
          <w:rFonts w:ascii="Times New Roman" w:hAnsi="Times New Roman"/>
          <w:sz w:val="24"/>
          <w:szCs w:val="24"/>
          <w:lang w:val="ru-RU"/>
        </w:rPr>
        <w:t xml:space="preserve">Зайончковская, Ж.А. Иммиграция: альтернативы нет / Ж.А. Зайончковская // Нужны ли иммигранты российскому обществу? Под ред. В.И. </w:t>
      </w:r>
      <w:proofErr w:type="spellStart"/>
      <w:r w:rsidRPr="003501E7">
        <w:rPr>
          <w:rFonts w:ascii="Times New Roman" w:hAnsi="Times New Roman"/>
          <w:sz w:val="24"/>
          <w:szCs w:val="24"/>
          <w:lang w:val="ru-RU"/>
        </w:rPr>
        <w:t>Мукомеля</w:t>
      </w:r>
      <w:proofErr w:type="spellEnd"/>
      <w:r w:rsidRPr="003501E7">
        <w:rPr>
          <w:rFonts w:ascii="Times New Roman" w:hAnsi="Times New Roman"/>
          <w:sz w:val="24"/>
          <w:szCs w:val="24"/>
          <w:lang w:val="ru-RU"/>
        </w:rPr>
        <w:t xml:space="preserve"> и Э.А. </w:t>
      </w:r>
      <w:proofErr w:type="spellStart"/>
      <w:r w:rsidRPr="003501E7">
        <w:rPr>
          <w:rFonts w:ascii="Times New Roman" w:hAnsi="Times New Roman"/>
          <w:sz w:val="24"/>
          <w:szCs w:val="24"/>
          <w:lang w:val="ru-RU"/>
        </w:rPr>
        <w:t>Паина</w:t>
      </w:r>
      <w:proofErr w:type="spellEnd"/>
      <w:r w:rsidRPr="003501E7">
        <w:rPr>
          <w:rFonts w:ascii="Times New Roman" w:hAnsi="Times New Roman"/>
          <w:sz w:val="24"/>
          <w:szCs w:val="24"/>
          <w:lang w:val="ru-RU"/>
        </w:rPr>
        <w:t>. - М.: Фонд «Либеральная миссия», 2006. – с. 7-30.</w:t>
      </w:r>
    </w:p>
    <w:p w14:paraId="3192CBF5" w14:textId="77777777" w:rsidR="0086627E" w:rsidRPr="003501E7" w:rsidRDefault="0086627E" w:rsidP="00F50D79">
      <w:pPr>
        <w:pStyle w:val="a3"/>
        <w:numPr>
          <w:ilvl w:val="0"/>
          <w:numId w:val="39"/>
        </w:numPr>
        <w:tabs>
          <w:tab w:val="left" w:pos="851"/>
          <w:tab w:val="left" w:pos="993"/>
        </w:tabs>
        <w:spacing w:line="360" w:lineRule="auto"/>
        <w:ind w:left="0" w:firstLine="426"/>
        <w:rPr>
          <w:rFonts w:ascii="Times New Roman" w:hAnsi="Times New Roman"/>
          <w:sz w:val="24"/>
          <w:szCs w:val="24"/>
          <w:lang w:val="ru-RU"/>
        </w:rPr>
      </w:pPr>
      <w:r w:rsidRPr="003501E7">
        <w:rPr>
          <w:rFonts w:ascii="Times New Roman" w:hAnsi="Times New Roman"/>
          <w:sz w:val="24"/>
          <w:szCs w:val="24"/>
          <w:lang w:val="ru-RU"/>
        </w:rPr>
        <w:t>Зимин А.К. В правительстве Франции возник раскол по вопросу о ДНК-тестов для иммигрантов // Lenta.ru. 09.10.2007.</w:t>
      </w:r>
    </w:p>
    <w:p w14:paraId="67A73ADC" w14:textId="77777777" w:rsidR="0086627E" w:rsidRPr="003501E7" w:rsidRDefault="0086627E" w:rsidP="00F50D79">
      <w:pPr>
        <w:pStyle w:val="a3"/>
        <w:numPr>
          <w:ilvl w:val="0"/>
          <w:numId w:val="39"/>
        </w:numPr>
        <w:tabs>
          <w:tab w:val="left" w:pos="993"/>
        </w:tabs>
        <w:spacing w:line="360" w:lineRule="auto"/>
        <w:ind w:left="0" w:firstLine="426"/>
        <w:rPr>
          <w:rFonts w:ascii="Times New Roman" w:hAnsi="Times New Roman"/>
          <w:sz w:val="24"/>
          <w:szCs w:val="24"/>
          <w:lang w:val="ru-RU"/>
        </w:rPr>
      </w:pPr>
      <w:proofErr w:type="spellStart"/>
      <w:r w:rsidRPr="003501E7">
        <w:rPr>
          <w:rFonts w:ascii="Times New Roman" w:hAnsi="Times New Roman"/>
          <w:sz w:val="24"/>
          <w:szCs w:val="24"/>
          <w:lang w:val="ru-RU"/>
        </w:rPr>
        <w:t>Капица</w:t>
      </w:r>
      <w:proofErr w:type="spellEnd"/>
      <w:r w:rsidRPr="003501E7">
        <w:rPr>
          <w:rFonts w:ascii="Times New Roman" w:hAnsi="Times New Roman"/>
          <w:sz w:val="24"/>
          <w:szCs w:val="24"/>
          <w:lang w:val="ru-RU"/>
        </w:rPr>
        <w:t xml:space="preserve">, Л.М. Миграционный цунами в Европейском союзе // Университет МГИМО. 21.09.2015. URL: </w:t>
      </w:r>
      <w:hyperlink r:id="rId54" w:history="1">
        <w:r w:rsidRPr="003501E7">
          <w:rPr>
            <w:rStyle w:val="a8"/>
            <w:rFonts w:ascii="Times New Roman" w:hAnsi="Times New Roman"/>
            <w:color w:val="auto"/>
            <w:sz w:val="24"/>
            <w:szCs w:val="24"/>
            <w:lang w:val="ru-RU"/>
          </w:rPr>
          <w:t>http://old.mgimo.ru/news/experts/document277067.phtml</w:t>
        </w:r>
      </w:hyperlink>
      <w:r w:rsidRPr="003501E7">
        <w:rPr>
          <w:rFonts w:ascii="Times New Roman" w:hAnsi="Times New Roman"/>
          <w:sz w:val="24"/>
          <w:szCs w:val="24"/>
          <w:lang w:val="ru-RU"/>
        </w:rPr>
        <w:t xml:space="preserve"> </w:t>
      </w:r>
    </w:p>
    <w:p w14:paraId="158A075B" w14:textId="77777777" w:rsidR="0086627E" w:rsidRPr="003501E7" w:rsidRDefault="0086627E" w:rsidP="00F50D79">
      <w:pPr>
        <w:pStyle w:val="a3"/>
        <w:numPr>
          <w:ilvl w:val="0"/>
          <w:numId w:val="39"/>
        </w:numPr>
        <w:tabs>
          <w:tab w:val="left" w:pos="851"/>
          <w:tab w:val="left" w:pos="993"/>
        </w:tabs>
        <w:spacing w:line="360" w:lineRule="auto"/>
        <w:ind w:left="0" w:firstLine="426"/>
        <w:rPr>
          <w:rFonts w:ascii="Times New Roman" w:hAnsi="Times New Roman"/>
          <w:sz w:val="24"/>
          <w:szCs w:val="24"/>
          <w:lang w:val="ru-RU"/>
        </w:rPr>
      </w:pPr>
      <w:proofErr w:type="spellStart"/>
      <w:r w:rsidRPr="003501E7">
        <w:rPr>
          <w:rStyle w:val="a6"/>
          <w:rFonts w:ascii="Times New Roman" w:hAnsi="Times New Roman"/>
          <w:sz w:val="24"/>
          <w:szCs w:val="24"/>
          <w:vertAlign w:val="baseline"/>
          <w:lang w:val="ru-RU"/>
        </w:rPr>
        <w:t>Куропятник</w:t>
      </w:r>
      <w:proofErr w:type="spellEnd"/>
      <w:r w:rsidRPr="003501E7">
        <w:rPr>
          <w:rStyle w:val="a6"/>
          <w:rFonts w:ascii="Times New Roman" w:hAnsi="Times New Roman"/>
          <w:sz w:val="24"/>
          <w:szCs w:val="24"/>
          <w:vertAlign w:val="baseline"/>
          <w:lang w:val="ru-RU"/>
        </w:rPr>
        <w:t xml:space="preserve">, А.И. Иммиграция и национальное общество: Франция/ А.И. </w:t>
      </w:r>
      <w:proofErr w:type="spellStart"/>
      <w:r w:rsidRPr="003501E7">
        <w:rPr>
          <w:rStyle w:val="a6"/>
          <w:rFonts w:ascii="Times New Roman" w:hAnsi="Times New Roman"/>
          <w:sz w:val="24"/>
          <w:szCs w:val="24"/>
          <w:vertAlign w:val="baseline"/>
          <w:lang w:val="ru-RU"/>
        </w:rPr>
        <w:t>Куропятник</w:t>
      </w:r>
      <w:proofErr w:type="spellEnd"/>
      <w:r w:rsidRPr="003501E7">
        <w:rPr>
          <w:rStyle w:val="a6"/>
          <w:rFonts w:ascii="Times New Roman" w:hAnsi="Times New Roman"/>
          <w:sz w:val="24"/>
          <w:szCs w:val="24"/>
          <w:vertAlign w:val="baseline"/>
          <w:lang w:val="ru-RU"/>
        </w:rPr>
        <w:t xml:space="preserve"> </w:t>
      </w:r>
      <w:r w:rsidRPr="003501E7">
        <w:rPr>
          <w:rFonts w:ascii="Times New Roman" w:hAnsi="Times New Roman"/>
          <w:sz w:val="24"/>
          <w:szCs w:val="24"/>
          <w:lang w:val="ru-RU"/>
        </w:rPr>
        <w:t xml:space="preserve">// </w:t>
      </w:r>
      <w:r w:rsidRPr="003501E7">
        <w:rPr>
          <w:rStyle w:val="a6"/>
          <w:rFonts w:ascii="Times New Roman" w:hAnsi="Times New Roman"/>
          <w:sz w:val="24"/>
          <w:szCs w:val="24"/>
          <w:vertAlign w:val="baseline"/>
          <w:lang w:val="ru-RU"/>
        </w:rPr>
        <w:t>Журнал социологии и социальной антропологии. - 2005. - № 4. - С. 1-38.</w:t>
      </w:r>
    </w:p>
    <w:p w14:paraId="6B48E414" w14:textId="77777777" w:rsidR="0086627E" w:rsidRPr="003501E7" w:rsidRDefault="0086627E" w:rsidP="00F50D79">
      <w:pPr>
        <w:pStyle w:val="2"/>
        <w:numPr>
          <w:ilvl w:val="0"/>
          <w:numId w:val="39"/>
        </w:numPr>
        <w:shd w:val="clear" w:color="auto" w:fill="FFFFFF"/>
        <w:tabs>
          <w:tab w:val="left" w:pos="851"/>
          <w:tab w:val="left" w:pos="993"/>
        </w:tabs>
        <w:spacing w:before="0" w:line="360" w:lineRule="auto"/>
        <w:ind w:left="0" w:firstLine="426"/>
        <w:jc w:val="both"/>
        <w:rPr>
          <w:rFonts w:ascii="Times New Roman" w:hAnsi="Times New Roman" w:cs="Times New Roman"/>
          <w:b w:val="0"/>
          <w:color w:val="auto"/>
          <w:sz w:val="24"/>
          <w:szCs w:val="24"/>
        </w:rPr>
      </w:pPr>
      <w:bookmarkStart w:id="18" w:name="_Toc483212793"/>
      <w:r w:rsidRPr="003501E7">
        <w:rPr>
          <w:rFonts w:ascii="Times New Roman" w:hAnsi="Times New Roman" w:cs="Times New Roman"/>
          <w:b w:val="0"/>
          <w:iCs/>
          <w:color w:val="auto"/>
          <w:sz w:val="24"/>
          <w:szCs w:val="24"/>
        </w:rPr>
        <w:t xml:space="preserve">Лагун, В.А. </w:t>
      </w:r>
      <w:r w:rsidRPr="003501E7">
        <w:rPr>
          <w:rFonts w:ascii="Times New Roman" w:hAnsi="Times New Roman" w:cs="Times New Roman"/>
          <w:b w:val="0"/>
          <w:bCs w:val="0"/>
          <w:color w:val="auto"/>
          <w:sz w:val="24"/>
          <w:szCs w:val="24"/>
        </w:rPr>
        <w:t xml:space="preserve">Проблема культурной интеграции иммигрантов на примере Франции / В.А. Лагун // </w:t>
      </w:r>
      <w:r w:rsidRPr="003501E7">
        <w:rPr>
          <w:rFonts w:ascii="Times New Roman" w:hAnsi="Times New Roman" w:cs="Times New Roman"/>
          <w:b w:val="0"/>
          <w:bCs w:val="0"/>
          <w:color w:val="auto"/>
          <w:sz w:val="24"/>
          <w:szCs w:val="24"/>
          <w:bdr w:val="none" w:sz="0" w:space="0" w:color="auto" w:frame="1"/>
        </w:rPr>
        <w:t xml:space="preserve">Сборник научных статей студентов, магистрантов и аспирантов. </w:t>
      </w:r>
      <w:proofErr w:type="spellStart"/>
      <w:r w:rsidRPr="003501E7">
        <w:rPr>
          <w:rFonts w:ascii="Times New Roman" w:hAnsi="Times New Roman" w:cs="Times New Roman"/>
          <w:b w:val="0"/>
          <w:color w:val="auto"/>
          <w:sz w:val="24"/>
          <w:szCs w:val="24"/>
          <w:shd w:val="clear" w:color="auto" w:fill="FFFFFF"/>
        </w:rPr>
        <w:t>Вып</w:t>
      </w:r>
      <w:proofErr w:type="spellEnd"/>
      <w:r w:rsidRPr="003501E7">
        <w:rPr>
          <w:rFonts w:ascii="Times New Roman" w:hAnsi="Times New Roman" w:cs="Times New Roman"/>
          <w:b w:val="0"/>
          <w:color w:val="auto"/>
          <w:sz w:val="24"/>
          <w:szCs w:val="24"/>
          <w:shd w:val="clear" w:color="auto" w:fill="FFFFFF"/>
        </w:rPr>
        <w:t xml:space="preserve">. 8: в 2-х т. Т. 2 / </w:t>
      </w:r>
      <w:proofErr w:type="spellStart"/>
      <w:r w:rsidRPr="003501E7">
        <w:rPr>
          <w:rFonts w:ascii="Times New Roman" w:hAnsi="Times New Roman" w:cs="Times New Roman"/>
          <w:b w:val="0"/>
          <w:color w:val="auto"/>
          <w:sz w:val="24"/>
          <w:szCs w:val="24"/>
          <w:shd w:val="clear" w:color="auto" w:fill="FFFFFF"/>
        </w:rPr>
        <w:t>cост</w:t>
      </w:r>
      <w:proofErr w:type="spellEnd"/>
      <w:r w:rsidRPr="003501E7">
        <w:rPr>
          <w:rFonts w:ascii="Times New Roman" w:hAnsi="Times New Roman" w:cs="Times New Roman"/>
          <w:b w:val="0"/>
          <w:color w:val="auto"/>
          <w:sz w:val="24"/>
          <w:szCs w:val="24"/>
          <w:shd w:val="clear" w:color="auto" w:fill="FFFFFF"/>
        </w:rPr>
        <w:t xml:space="preserve">. С. В. </w:t>
      </w:r>
      <w:proofErr w:type="spellStart"/>
      <w:r w:rsidRPr="003501E7">
        <w:rPr>
          <w:rFonts w:ascii="Times New Roman" w:hAnsi="Times New Roman" w:cs="Times New Roman"/>
          <w:b w:val="0"/>
          <w:color w:val="auto"/>
          <w:sz w:val="24"/>
          <w:szCs w:val="24"/>
          <w:shd w:val="clear" w:color="auto" w:fill="FFFFFF"/>
        </w:rPr>
        <w:t>Анцух</w:t>
      </w:r>
      <w:proofErr w:type="spellEnd"/>
      <w:r w:rsidRPr="003501E7">
        <w:rPr>
          <w:rFonts w:ascii="Times New Roman" w:hAnsi="Times New Roman" w:cs="Times New Roman"/>
          <w:b w:val="0"/>
          <w:color w:val="auto"/>
          <w:sz w:val="24"/>
          <w:szCs w:val="24"/>
          <w:shd w:val="clear" w:color="auto" w:fill="FFFFFF"/>
        </w:rPr>
        <w:t xml:space="preserve">; под общ. ред. В. Г. </w:t>
      </w:r>
      <w:proofErr w:type="spellStart"/>
      <w:r w:rsidRPr="003501E7">
        <w:rPr>
          <w:rFonts w:ascii="Times New Roman" w:hAnsi="Times New Roman" w:cs="Times New Roman"/>
          <w:b w:val="0"/>
          <w:color w:val="auto"/>
          <w:sz w:val="24"/>
          <w:szCs w:val="24"/>
          <w:shd w:val="clear" w:color="auto" w:fill="FFFFFF"/>
        </w:rPr>
        <w:t>Шадурского</w:t>
      </w:r>
      <w:proofErr w:type="spellEnd"/>
      <w:r w:rsidRPr="003501E7">
        <w:rPr>
          <w:rFonts w:ascii="Times New Roman" w:hAnsi="Times New Roman" w:cs="Times New Roman"/>
          <w:b w:val="0"/>
          <w:color w:val="auto"/>
          <w:sz w:val="24"/>
          <w:szCs w:val="24"/>
          <w:shd w:val="clear" w:color="auto" w:fill="FFFFFF"/>
        </w:rPr>
        <w:t xml:space="preserve">. - Минск: Издательство «Четыре четверти», 2012. - 392 с. </w:t>
      </w:r>
      <w:r w:rsidRPr="003501E7">
        <w:rPr>
          <w:rFonts w:ascii="Times New Roman" w:hAnsi="Times New Roman" w:cs="Times New Roman"/>
          <w:b w:val="0"/>
          <w:color w:val="auto"/>
          <w:sz w:val="24"/>
          <w:szCs w:val="24"/>
        </w:rPr>
        <w:t>c. 38-40</w:t>
      </w:r>
      <w:bookmarkEnd w:id="18"/>
    </w:p>
    <w:p w14:paraId="6662D20B" w14:textId="77777777" w:rsidR="0086627E" w:rsidRPr="003501E7" w:rsidRDefault="0086627E" w:rsidP="00F50D79">
      <w:pPr>
        <w:pStyle w:val="1"/>
        <w:numPr>
          <w:ilvl w:val="0"/>
          <w:numId w:val="39"/>
        </w:numPr>
        <w:shd w:val="clear" w:color="auto" w:fill="FFFFFF"/>
        <w:tabs>
          <w:tab w:val="left" w:pos="993"/>
        </w:tabs>
        <w:spacing w:before="0" w:beforeAutospacing="0" w:after="0" w:afterAutospacing="0" w:line="360" w:lineRule="auto"/>
        <w:ind w:left="0" w:firstLine="426"/>
        <w:textAlignment w:val="baseline"/>
        <w:rPr>
          <w:b w:val="0"/>
          <w:sz w:val="24"/>
          <w:szCs w:val="24"/>
        </w:rPr>
      </w:pPr>
      <w:bookmarkStart w:id="19" w:name="_Toc483212794"/>
      <w:r w:rsidRPr="003501E7">
        <w:rPr>
          <w:b w:val="0"/>
          <w:sz w:val="24"/>
          <w:szCs w:val="24"/>
          <w:bdr w:val="none" w:sz="0" w:space="0" w:color="auto" w:frame="1"/>
        </w:rPr>
        <w:t xml:space="preserve">Лидеры ЕС одобрили пакт об иммиграции и предоставлении убежища. Официальный сайт РИА-Новости. URL: </w:t>
      </w:r>
      <w:hyperlink r:id="rId55" w:history="1">
        <w:r w:rsidRPr="003501E7">
          <w:rPr>
            <w:rStyle w:val="a8"/>
            <w:b w:val="0"/>
            <w:color w:val="auto"/>
            <w:sz w:val="24"/>
            <w:szCs w:val="24"/>
          </w:rPr>
          <w:t>http://ria.ru/world/20081016/153331882.html</w:t>
        </w:r>
        <w:bookmarkEnd w:id="19"/>
      </w:hyperlink>
      <w:r w:rsidRPr="003501E7">
        <w:rPr>
          <w:b w:val="0"/>
          <w:sz w:val="24"/>
          <w:szCs w:val="24"/>
        </w:rPr>
        <w:t xml:space="preserve"> </w:t>
      </w:r>
    </w:p>
    <w:p w14:paraId="7820D6B8" w14:textId="77777777" w:rsidR="0086627E" w:rsidRPr="003501E7" w:rsidRDefault="0086627E" w:rsidP="00F50D79">
      <w:pPr>
        <w:pStyle w:val="a3"/>
        <w:numPr>
          <w:ilvl w:val="0"/>
          <w:numId w:val="39"/>
        </w:numPr>
        <w:tabs>
          <w:tab w:val="left" w:pos="993"/>
        </w:tabs>
        <w:spacing w:line="360" w:lineRule="auto"/>
        <w:ind w:left="0" w:firstLine="426"/>
        <w:rPr>
          <w:rStyle w:val="a6"/>
          <w:rFonts w:ascii="Times New Roman" w:hAnsi="Times New Roman"/>
          <w:sz w:val="24"/>
          <w:szCs w:val="24"/>
          <w:vertAlign w:val="baseline"/>
          <w:lang w:val="ru-RU"/>
        </w:rPr>
      </w:pPr>
      <w:r w:rsidRPr="003501E7">
        <w:rPr>
          <w:rStyle w:val="a6"/>
          <w:rFonts w:ascii="Times New Roman" w:hAnsi="Times New Roman"/>
          <w:sz w:val="24"/>
          <w:szCs w:val="24"/>
          <w:vertAlign w:val="baseline"/>
          <w:lang w:val="ru-RU"/>
        </w:rPr>
        <w:t>Макарычев</w:t>
      </w:r>
      <w:r w:rsidRPr="003501E7">
        <w:rPr>
          <w:rFonts w:ascii="Times New Roman" w:hAnsi="Times New Roman"/>
          <w:sz w:val="24"/>
          <w:szCs w:val="24"/>
          <w:lang w:val="ru-RU"/>
        </w:rPr>
        <w:t>,</w:t>
      </w:r>
      <w:r w:rsidRPr="003501E7">
        <w:rPr>
          <w:rStyle w:val="a6"/>
          <w:rFonts w:ascii="Times New Roman" w:hAnsi="Times New Roman"/>
          <w:sz w:val="24"/>
          <w:szCs w:val="24"/>
          <w:vertAlign w:val="baseline"/>
          <w:lang w:val="ru-RU"/>
        </w:rPr>
        <w:t xml:space="preserve"> М. «ДНК преткновения»</w:t>
      </w:r>
      <w:r w:rsidRPr="003501E7">
        <w:rPr>
          <w:rFonts w:ascii="Times New Roman" w:hAnsi="Times New Roman"/>
          <w:sz w:val="24"/>
          <w:szCs w:val="24"/>
          <w:lang w:val="ru-RU"/>
        </w:rPr>
        <w:t xml:space="preserve"> / М. Макарычев </w:t>
      </w:r>
      <w:r w:rsidRPr="003501E7">
        <w:rPr>
          <w:rStyle w:val="a6"/>
          <w:rFonts w:ascii="Times New Roman" w:hAnsi="Times New Roman"/>
          <w:sz w:val="24"/>
          <w:szCs w:val="24"/>
          <w:vertAlign w:val="baseline"/>
          <w:lang w:val="ru-RU"/>
        </w:rPr>
        <w:t xml:space="preserve">// Интернет-портал </w:t>
      </w:r>
      <w:r w:rsidRPr="003501E7">
        <w:rPr>
          <w:rFonts w:ascii="Times New Roman" w:hAnsi="Times New Roman"/>
          <w:sz w:val="24"/>
          <w:szCs w:val="24"/>
          <w:lang w:val="ru-RU"/>
        </w:rPr>
        <w:t>«</w:t>
      </w:r>
      <w:r w:rsidRPr="003501E7">
        <w:rPr>
          <w:rStyle w:val="a6"/>
          <w:rFonts w:ascii="Times New Roman" w:hAnsi="Times New Roman"/>
          <w:sz w:val="24"/>
          <w:szCs w:val="24"/>
          <w:vertAlign w:val="baseline"/>
          <w:lang w:val="ru-RU"/>
        </w:rPr>
        <w:t>Российска</w:t>
      </w:r>
      <w:r w:rsidRPr="003501E7">
        <w:rPr>
          <w:rFonts w:ascii="Times New Roman" w:hAnsi="Times New Roman"/>
          <w:sz w:val="24"/>
          <w:szCs w:val="24"/>
          <w:lang w:val="ru-RU"/>
        </w:rPr>
        <w:t>я</w:t>
      </w:r>
      <w:r w:rsidRPr="003501E7">
        <w:rPr>
          <w:rStyle w:val="a6"/>
          <w:rFonts w:ascii="Times New Roman" w:hAnsi="Times New Roman"/>
          <w:sz w:val="24"/>
          <w:szCs w:val="24"/>
          <w:vertAlign w:val="baseline"/>
          <w:lang w:val="ru-RU"/>
        </w:rPr>
        <w:t xml:space="preserve"> газета</w:t>
      </w:r>
      <w:r w:rsidRPr="003501E7">
        <w:rPr>
          <w:rFonts w:ascii="Times New Roman" w:hAnsi="Times New Roman"/>
          <w:sz w:val="24"/>
          <w:szCs w:val="24"/>
          <w:lang w:val="ru-RU"/>
        </w:rPr>
        <w:t>»</w:t>
      </w:r>
      <w:r w:rsidRPr="003501E7">
        <w:rPr>
          <w:rStyle w:val="a6"/>
          <w:rFonts w:ascii="Times New Roman" w:hAnsi="Times New Roman"/>
          <w:sz w:val="24"/>
          <w:szCs w:val="24"/>
          <w:vertAlign w:val="baseline"/>
          <w:lang w:val="ru-RU"/>
        </w:rPr>
        <w:t>. Федеральный выпуск №4489, 11.10.2007</w:t>
      </w:r>
      <w:r w:rsidRPr="003501E7">
        <w:rPr>
          <w:rFonts w:ascii="Times New Roman" w:hAnsi="Times New Roman"/>
          <w:sz w:val="24"/>
          <w:szCs w:val="24"/>
          <w:lang w:val="ru-RU"/>
        </w:rPr>
        <w:t xml:space="preserve">. URL: </w:t>
      </w:r>
      <w:hyperlink r:id="rId56" w:history="1">
        <w:r w:rsidRPr="003501E7">
          <w:rPr>
            <w:rStyle w:val="a8"/>
            <w:rFonts w:ascii="Times New Roman" w:hAnsi="Times New Roman"/>
            <w:color w:val="auto"/>
            <w:sz w:val="24"/>
            <w:szCs w:val="24"/>
            <w:lang w:val="ru-RU"/>
          </w:rPr>
          <w:t>http://www.rg.ru/2007/10/11/franciya.html</w:t>
        </w:r>
      </w:hyperlink>
      <w:r w:rsidRPr="003501E7">
        <w:rPr>
          <w:rFonts w:ascii="Times New Roman" w:hAnsi="Times New Roman"/>
          <w:sz w:val="24"/>
          <w:szCs w:val="24"/>
          <w:lang w:val="ru-RU"/>
        </w:rPr>
        <w:t xml:space="preserve"> </w:t>
      </w:r>
    </w:p>
    <w:p w14:paraId="1EDA522C" w14:textId="77777777" w:rsidR="0086627E" w:rsidRPr="003501E7" w:rsidRDefault="0086627E" w:rsidP="00F50D79">
      <w:pPr>
        <w:pStyle w:val="a3"/>
        <w:numPr>
          <w:ilvl w:val="0"/>
          <w:numId w:val="39"/>
        </w:numPr>
        <w:tabs>
          <w:tab w:val="left" w:pos="993"/>
        </w:tabs>
        <w:spacing w:line="360" w:lineRule="auto"/>
        <w:ind w:left="0" w:firstLine="426"/>
        <w:rPr>
          <w:rFonts w:ascii="Times New Roman" w:hAnsi="Times New Roman"/>
          <w:sz w:val="24"/>
          <w:szCs w:val="24"/>
          <w:lang w:val="ru-RU"/>
        </w:rPr>
      </w:pPr>
      <w:r w:rsidRPr="003501E7">
        <w:rPr>
          <w:rStyle w:val="a6"/>
          <w:rFonts w:ascii="Times New Roman" w:hAnsi="Times New Roman"/>
          <w:sz w:val="24"/>
          <w:szCs w:val="24"/>
          <w:vertAlign w:val="baseline"/>
          <w:lang w:val="ru-RU"/>
        </w:rPr>
        <w:t>Маркова</w:t>
      </w:r>
      <w:r w:rsidRPr="003501E7">
        <w:rPr>
          <w:rFonts w:ascii="Times New Roman" w:hAnsi="Times New Roman"/>
          <w:sz w:val="24"/>
          <w:szCs w:val="24"/>
          <w:shd w:val="clear" w:color="auto" w:fill="FFFFFF"/>
          <w:lang w:val="ru-RU"/>
        </w:rPr>
        <w:t xml:space="preserve">, С.Д. Аккультурация: к теории вопроса / С.Д. Маркова // Современные научные исследования и инновации. 2015. № 12 URL: </w:t>
      </w:r>
      <w:r w:rsidRPr="003501E7">
        <w:rPr>
          <w:rStyle w:val="a8"/>
          <w:rFonts w:ascii="Times New Roman" w:hAnsi="Times New Roman"/>
          <w:color w:val="auto"/>
          <w:sz w:val="24"/>
          <w:szCs w:val="24"/>
          <w:lang w:val="ru-RU"/>
        </w:rPr>
        <w:t>http://web.snauka.ru/issues/2015/12/60006</w:t>
      </w:r>
      <w:r w:rsidRPr="003501E7">
        <w:rPr>
          <w:rFonts w:ascii="Times New Roman" w:hAnsi="Times New Roman"/>
          <w:sz w:val="24"/>
          <w:szCs w:val="24"/>
          <w:shd w:val="clear" w:color="auto" w:fill="FFFFFF"/>
          <w:lang w:val="ru-RU"/>
        </w:rPr>
        <w:t xml:space="preserve"> </w:t>
      </w:r>
    </w:p>
    <w:p w14:paraId="388F293E" w14:textId="77777777" w:rsidR="0086627E" w:rsidRPr="003501E7" w:rsidRDefault="0086627E" w:rsidP="00F50D79">
      <w:pPr>
        <w:pStyle w:val="a3"/>
        <w:numPr>
          <w:ilvl w:val="0"/>
          <w:numId w:val="39"/>
        </w:numPr>
        <w:tabs>
          <w:tab w:val="left" w:pos="993"/>
        </w:tabs>
        <w:spacing w:line="360" w:lineRule="auto"/>
        <w:ind w:left="0" w:firstLine="426"/>
        <w:rPr>
          <w:rStyle w:val="a6"/>
          <w:rFonts w:ascii="Times New Roman" w:hAnsi="Times New Roman"/>
          <w:sz w:val="24"/>
          <w:szCs w:val="24"/>
          <w:vertAlign w:val="baseline"/>
          <w:lang w:val="ru-RU"/>
        </w:rPr>
      </w:pPr>
      <w:r w:rsidRPr="003501E7">
        <w:rPr>
          <w:rStyle w:val="a6"/>
          <w:rFonts w:ascii="Times New Roman" w:hAnsi="Times New Roman"/>
          <w:sz w:val="24"/>
          <w:szCs w:val="24"/>
          <w:vertAlign w:val="baseline"/>
          <w:lang w:val="ru-RU"/>
        </w:rPr>
        <w:t xml:space="preserve">Миграционная статистика во Франции за 2015 год против Марин </w:t>
      </w:r>
      <w:proofErr w:type="spellStart"/>
      <w:r w:rsidRPr="003501E7">
        <w:rPr>
          <w:rStyle w:val="a6"/>
          <w:rFonts w:ascii="Times New Roman" w:hAnsi="Times New Roman"/>
          <w:sz w:val="24"/>
          <w:szCs w:val="24"/>
          <w:vertAlign w:val="baseline"/>
          <w:lang w:val="ru-RU"/>
        </w:rPr>
        <w:t>Ле</w:t>
      </w:r>
      <w:proofErr w:type="spellEnd"/>
      <w:r w:rsidRPr="003501E7">
        <w:rPr>
          <w:rStyle w:val="a6"/>
          <w:rFonts w:ascii="Times New Roman" w:hAnsi="Times New Roman"/>
          <w:sz w:val="24"/>
          <w:szCs w:val="24"/>
          <w:vertAlign w:val="baseline"/>
          <w:lang w:val="ru-RU"/>
        </w:rPr>
        <w:t xml:space="preserve"> Пен // Голоса со всего мира. 16-01-2016. U</w:t>
      </w:r>
      <w:r w:rsidRPr="003501E7">
        <w:rPr>
          <w:rFonts w:ascii="Times New Roman" w:hAnsi="Times New Roman"/>
          <w:sz w:val="24"/>
          <w:szCs w:val="24"/>
          <w:lang w:val="ru-RU"/>
        </w:rPr>
        <w:t>RL</w:t>
      </w:r>
      <w:r w:rsidRPr="003501E7">
        <w:rPr>
          <w:rStyle w:val="a6"/>
          <w:rFonts w:ascii="Times New Roman" w:hAnsi="Times New Roman"/>
          <w:sz w:val="24"/>
          <w:szCs w:val="24"/>
          <w:vertAlign w:val="baseline"/>
          <w:lang w:val="ru-RU"/>
        </w:rPr>
        <w:t xml:space="preserve">: </w:t>
      </w:r>
      <w:hyperlink r:id="rId57" w:history="1">
        <w:r w:rsidRPr="003501E7">
          <w:rPr>
            <w:rStyle w:val="a8"/>
            <w:rFonts w:ascii="Times New Roman" w:eastAsia="Times New Roman" w:hAnsi="Times New Roman"/>
            <w:color w:val="auto"/>
            <w:sz w:val="24"/>
            <w:szCs w:val="24"/>
            <w:lang w:val="ru-RU" w:eastAsia="ru-RU"/>
          </w:rPr>
          <w:t>http://ru.rfi.fr/frantsiya/20160116-migratsionnaya-statistika-vo-frantsii-za-2015-god-protiv-marin-le-pen</w:t>
        </w:r>
      </w:hyperlink>
      <w:r w:rsidRPr="003501E7">
        <w:rPr>
          <w:rStyle w:val="a6"/>
          <w:rFonts w:ascii="Times New Roman" w:hAnsi="Times New Roman"/>
          <w:sz w:val="24"/>
          <w:szCs w:val="24"/>
          <w:vertAlign w:val="baseline"/>
          <w:lang w:val="ru-RU"/>
        </w:rPr>
        <w:t xml:space="preserve"> </w:t>
      </w:r>
    </w:p>
    <w:p w14:paraId="672DFF65" w14:textId="77777777" w:rsidR="0086627E" w:rsidRPr="003501E7" w:rsidRDefault="0086627E" w:rsidP="00F50D79">
      <w:pPr>
        <w:pStyle w:val="a3"/>
        <w:numPr>
          <w:ilvl w:val="0"/>
          <w:numId w:val="39"/>
        </w:numPr>
        <w:tabs>
          <w:tab w:val="left" w:pos="851"/>
          <w:tab w:val="left" w:pos="993"/>
        </w:tabs>
        <w:spacing w:line="360" w:lineRule="auto"/>
        <w:ind w:left="0" w:firstLine="426"/>
        <w:rPr>
          <w:rFonts w:ascii="Times New Roman" w:hAnsi="Times New Roman"/>
          <w:sz w:val="24"/>
          <w:szCs w:val="24"/>
          <w:lang w:val="ru-RU"/>
        </w:rPr>
      </w:pPr>
      <w:r w:rsidRPr="003501E7">
        <w:rPr>
          <w:rFonts w:ascii="Times New Roman" w:hAnsi="Times New Roman"/>
          <w:sz w:val="24"/>
          <w:szCs w:val="24"/>
          <w:lang w:val="ru-RU"/>
        </w:rPr>
        <w:t>Миграция населения. Выпуск 1. Теория и практика исследования. Приложение к журналу «Миграция в России». М., 2001. С. 18</w:t>
      </w:r>
    </w:p>
    <w:p w14:paraId="6AABB7A8" w14:textId="77777777" w:rsidR="0086627E" w:rsidRPr="003501E7" w:rsidRDefault="0086627E" w:rsidP="00F50D79">
      <w:pPr>
        <w:pStyle w:val="a5"/>
        <w:numPr>
          <w:ilvl w:val="0"/>
          <w:numId w:val="39"/>
        </w:numPr>
        <w:tabs>
          <w:tab w:val="left" w:pos="851"/>
          <w:tab w:val="left" w:pos="993"/>
        </w:tabs>
        <w:spacing w:after="0"/>
        <w:ind w:left="0" w:firstLine="426"/>
        <w:rPr>
          <w:rFonts w:ascii="Times New Roman" w:eastAsia="Times New Roman" w:hAnsi="Times New Roman"/>
          <w:sz w:val="24"/>
          <w:szCs w:val="24"/>
          <w:lang w:eastAsia="ru-RU"/>
        </w:rPr>
      </w:pPr>
      <w:r w:rsidRPr="003501E7">
        <w:rPr>
          <w:rFonts w:ascii="Times New Roman" w:eastAsia="Times New Roman" w:hAnsi="Times New Roman"/>
          <w:sz w:val="24"/>
          <w:szCs w:val="24"/>
          <w:lang w:eastAsia="ru-RU"/>
        </w:rPr>
        <w:t xml:space="preserve">Михайлов, С.В. Ислам и Западная Европа: тенденции и их интерпретация / С.В. Михайлов // </w:t>
      </w:r>
      <w:proofErr w:type="spellStart"/>
      <w:r w:rsidRPr="003501E7">
        <w:rPr>
          <w:rFonts w:ascii="Times New Roman" w:eastAsia="Times New Roman" w:hAnsi="Times New Roman"/>
          <w:sz w:val="24"/>
          <w:szCs w:val="24"/>
          <w:lang w:eastAsia="ru-RU"/>
        </w:rPr>
        <w:t>Полития</w:t>
      </w:r>
      <w:proofErr w:type="spellEnd"/>
      <w:r w:rsidRPr="003501E7">
        <w:rPr>
          <w:rFonts w:ascii="Times New Roman" w:eastAsia="Times New Roman" w:hAnsi="Times New Roman"/>
          <w:sz w:val="24"/>
          <w:szCs w:val="24"/>
          <w:lang w:eastAsia="ru-RU"/>
        </w:rPr>
        <w:t>. - №4 (47). - 2007. - С. 212-218.</w:t>
      </w:r>
    </w:p>
    <w:p w14:paraId="58B18C6F" w14:textId="77777777" w:rsidR="0086627E" w:rsidRPr="003501E7" w:rsidRDefault="0086627E" w:rsidP="00F50D79">
      <w:pPr>
        <w:pStyle w:val="a3"/>
        <w:numPr>
          <w:ilvl w:val="0"/>
          <w:numId w:val="39"/>
        </w:numPr>
        <w:tabs>
          <w:tab w:val="left" w:pos="851"/>
          <w:tab w:val="left" w:pos="993"/>
        </w:tabs>
        <w:spacing w:line="360" w:lineRule="auto"/>
        <w:ind w:left="0" w:firstLine="426"/>
        <w:rPr>
          <w:rFonts w:ascii="Times New Roman" w:hAnsi="Times New Roman"/>
          <w:sz w:val="24"/>
          <w:szCs w:val="24"/>
          <w:lang w:val="ru-RU"/>
        </w:rPr>
      </w:pPr>
      <w:r w:rsidRPr="003501E7">
        <w:rPr>
          <w:rFonts w:ascii="Times New Roman" w:hAnsi="Times New Roman"/>
          <w:sz w:val="24"/>
          <w:szCs w:val="24"/>
          <w:lang w:val="ru-RU"/>
        </w:rPr>
        <w:lastRenderedPageBreak/>
        <w:t>Мохова, И.М. Начало новой политики ЕС по борьбе с нелегальной иммиграцией. / И.М. Мохова // Институт Ближнего Востока. URL: // http://www.iimes.ru/?p=7291 (дата обращения 10.04.2017)</w:t>
      </w:r>
    </w:p>
    <w:p w14:paraId="2E656773" w14:textId="77777777" w:rsidR="0086627E" w:rsidRPr="003501E7" w:rsidRDefault="0086627E" w:rsidP="00F50D79">
      <w:pPr>
        <w:pStyle w:val="a5"/>
        <w:numPr>
          <w:ilvl w:val="0"/>
          <w:numId w:val="39"/>
        </w:numPr>
        <w:tabs>
          <w:tab w:val="left" w:pos="851"/>
          <w:tab w:val="left" w:pos="993"/>
        </w:tabs>
        <w:spacing w:after="0"/>
        <w:ind w:left="0" w:firstLine="426"/>
        <w:rPr>
          <w:rFonts w:ascii="Times New Roman" w:hAnsi="Times New Roman"/>
          <w:sz w:val="24"/>
          <w:szCs w:val="24"/>
        </w:rPr>
      </w:pPr>
      <w:r w:rsidRPr="003501E7">
        <w:rPr>
          <w:rFonts w:ascii="Times New Roman" w:hAnsi="Times New Roman"/>
          <w:sz w:val="24"/>
          <w:szCs w:val="24"/>
        </w:rPr>
        <w:t xml:space="preserve">На основании данный Отчета </w:t>
      </w:r>
      <w:r w:rsidRPr="003501E7">
        <w:rPr>
          <w:rFonts w:ascii="Times New Roman" w:eastAsia="Times New Roman" w:hAnsi="Times New Roman"/>
          <w:sz w:val="24"/>
          <w:szCs w:val="24"/>
          <w:lang w:eastAsia="ru-RU"/>
        </w:rPr>
        <w:t xml:space="preserve">Организация Объединенных Наций, Департамент по экономическим и социальным Вопросам, Отдел Народонаселения (2015). См. Приложение </w:t>
      </w:r>
    </w:p>
    <w:p w14:paraId="033E7A8D" w14:textId="77777777" w:rsidR="0086627E" w:rsidRPr="003501E7" w:rsidRDefault="0086627E" w:rsidP="00F50D79">
      <w:pPr>
        <w:pStyle w:val="a3"/>
        <w:numPr>
          <w:ilvl w:val="0"/>
          <w:numId w:val="39"/>
        </w:numPr>
        <w:tabs>
          <w:tab w:val="left" w:pos="851"/>
          <w:tab w:val="left" w:pos="993"/>
        </w:tabs>
        <w:spacing w:line="360" w:lineRule="auto"/>
        <w:ind w:left="0" w:firstLine="426"/>
        <w:rPr>
          <w:rFonts w:ascii="Times New Roman" w:hAnsi="Times New Roman"/>
          <w:sz w:val="24"/>
          <w:szCs w:val="24"/>
          <w:lang w:val="ru-RU"/>
        </w:rPr>
      </w:pPr>
      <w:r w:rsidRPr="003501E7">
        <w:rPr>
          <w:rFonts w:ascii="Times New Roman" w:hAnsi="Times New Roman"/>
          <w:sz w:val="24"/>
          <w:szCs w:val="24"/>
          <w:lang w:val="ru-RU"/>
        </w:rPr>
        <w:t>Население и трудовые ресурсы РСФСР / Под ред. Моисеенко В.М. М: Финансы и статистика, 1982. С. 6.</w:t>
      </w:r>
    </w:p>
    <w:p w14:paraId="0EF0298D" w14:textId="77777777" w:rsidR="0086627E" w:rsidRPr="003501E7" w:rsidRDefault="0086627E" w:rsidP="00F50D79">
      <w:pPr>
        <w:pStyle w:val="1"/>
        <w:numPr>
          <w:ilvl w:val="0"/>
          <w:numId w:val="39"/>
        </w:numPr>
        <w:shd w:val="clear" w:color="auto" w:fill="FFFFFF"/>
        <w:tabs>
          <w:tab w:val="left" w:pos="851"/>
          <w:tab w:val="left" w:pos="993"/>
        </w:tabs>
        <w:spacing w:before="0" w:beforeAutospacing="0" w:after="0" w:afterAutospacing="0" w:line="360" w:lineRule="auto"/>
        <w:ind w:left="0" w:firstLine="426"/>
        <w:jc w:val="both"/>
        <w:rPr>
          <w:rStyle w:val="a6"/>
          <w:b w:val="0"/>
          <w:sz w:val="24"/>
          <w:szCs w:val="24"/>
          <w:vertAlign w:val="baseline"/>
        </w:rPr>
      </w:pPr>
      <w:bookmarkStart w:id="20" w:name="_Toc483212795"/>
      <w:proofErr w:type="spellStart"/>
      <w:r w:rsidRPr="003501E7">
        <w:rPr>
          <w:rStyle w:val="a6"/>
          <w:b w:val="0"/>
          <w:sz w:val="24"/>
          <w:szCs w:val="24"/>
          <w:vertAlign w:val="baseline"/>
        </w:rPr>
        <w:t>Немерюк</w:t>
      </w:r>
      <w:proofErr w:type="spellEnd"/>
      <w:r w:rsidRPr="003501E7">
        <w:rPr>
          <w:rStyle w:val="a6"/>
          <w:b w:val="0"/>
          <w:sz w:val="24"/>
          <w:szCs w:val="24"/>
          <w:vertAlign w:val="baseline"/>
        </w:rPr>
        <w:t xml:space="preserve">, Е. Е., Аникин, Л. С. Теоретические подходы к исследованию причин миграции / Е. Е. </w:t>
      </w:r>
      <w:proofErr w:type="spellStart"/>
      <w:r w:rsidRPr="003501E7">
        <w:rPr>
          <w:rStyle w:val="a6"/>
          <w:b w:val="0"/>
          <w:sz w:val="24"/>
          <w:szCs w:val="24"/>
          <w:vertAlign w:val="baseline"/>
        </w:rPr>
        <w:t>Немерюк</w:t>
      </w:r>
      <w:proofErr w:type="spellEnd"/>
      <w:r w:rsidRPr="003501E7">
        <w:rPr>
          <w:rStyle w:val="a6"/>
          <w:b w:val="0"/>
          <w:sz w:val="24"/>
          <w:szCs w:val="24"/>
          <w:vertAlign w:val="baseline"/>
        </w:rPr>
        <w:t xml:space="preserve">, Л. С. Аникин // </w:t>
      </w:r>
      <w:proofErr w:type="spellStart"/>
      <w:r w:rsidRPr="003501E7">
        <w:rPr>
          <w:rStyle w:val="a6"/>
          <w:b w:val="0"/>
          <w:sz w:val="24"/>
          <w:szCs w:val="24"/>
          <w:vertAlign w:val="baseline"/>
        </w:rPr>
        <w:t>Изв</w:t>
      </w:r>
      <w:proofErr w:type="spellEnd"/>
      <w:r w:rsidRPr="003501E7">
        <w:rPr>
          <w:rStyle w:val="a6"/>
          <w:b w:val="0"/>
          <w:sz w:val="24"/>
          <w:szCs w:val="24"/>
          <w:vertAlign w:val="baseline"/>
        </w:rPr>
        <w:t xml:space="preserve">. </w:t>
      </w:r>
      <w:proofErr w:type="spellStart"/>
      <w:r w:rsidRPr="003501E7">
        <w:rPr>
          <w:rStyle w:val="a6"/>
          <w:b w:val="0"/>
          <w:sz w:val="24"/>
          <w:szCs w:val="24"/>
          <w:vertAlign w:val="baseline"/>
        </w:rPr>
        <w:t>Сарат</w:t>
      </w:r>
      <w:proofErr w:type="spellEnd"/>
      <w:r w:rsidRPr="003501E7">
        <w:rPr>
          <w:rStyle w:val="a6"/>
          <w:b w:val="0"/>
          <w:sz w:val="24"/>
          <w:szCs w:val="24"/>
          <w:vertAlign w:val="baseline"/>
        </w:rPr>
        <w:t xml:space="preserve">. ун-та. Нов. сер. Сер. Социология. Политология. 2014. Т. 14, </w:t>
      </w:r>
      <w:proofErr w:type="spellStart"/>
      <w:r w:rsidRPr="003501E7">
        <w:rPr>
          <w:rStyle w:val="a6"/>
          <w:b w:val="0"/>
          <w:sz w:val="24"/>
          <w:szCs w:val="24"/>
          <w:vertAlign w:val="baseline"/>
        </w:rPr>
        <w:t>вып</w:t>
      </w:r>
      <w:proofErr w:type="spellEnd"/>
      <w:r w:rsidRPr="003501E7">
        <w:rPr>
          <w:rStyle w:val="a6"/>
          <w:b w:val="0"/>
          <w:sz w:val="24"/>
          <w:szCs w:val="24"/>
          <w:vertAlign w:val="baseline"/>
        </w:rPr>
        <w:t>. 3. С. 23-28</w:t>
      </w:r>
      <w:bookmarkEnd w:id="20"/>
    </w:p>
    <w:p w14:paraId="2E76ADCA" w14:textId="77777777" w:rsidR="0086627E" w:rsidRPr="003501E7" w:rsidRDefault="0086627E" w:rsidP="00F50D79">
      <w:pPr>
        <w:pStyle w:val="a3"/>
        <w:numPr>
          <w:ilvl w:val="0"/>
          <w:numId w:val="39"/>
        </w:numPr>
        <w:tabs>
          <w:tab w:val="left" w:pos="993"/>
        </w:tabs>
        <w:spacing w:line="360" w:lineRule="auto"/>
        <w:ind w:left="0" w:firstLine="426"/>
        <w:rPr>
          <w:rFonts w:ascii="Times New Roman" w:hAnsi="Times New Roman"/>
          <w:sz w:val="24"/>
          <w:szCs w:val="24"/>
          <w:lang w:val="ru-RU"/>
        </w:rPr>
      </w:pPr>
      <w:r w:rsidRPr="003501E7">
        <w:rPr>
          <w:rFonts w:ascii="Times New Roman" w:hAnsi="Times New Roman"/>
          <w:sz w:val="24"/>
          <w:szCs w:val="24"/>
          <w:lang w:val="ru-RU"/>
        </w:rPr>
        <w:t xml:space="preserve">Отчёт Национального института статистики и эконмических исследований (INSEE) «Принятие французского гражданства, методы». URL: </w:t>
      </w:r>
      <w:hyperlink r:id="rId58" w:history="1">
        <w:r w:rsidRPr="003501E7">
          <w:rPr>
            <w:rStyle w:val="a8"/>
            <w:rFonts w:ascii="Times New Roman" w:hAnsi="Times New Roman"/>
            <w:color w:val="auto"/>
            <w:sz w:val="24"/>
            <w:szCs w:val="24"/>
            <w:lang w:val="ru-RU"/>
          </w:rPr>
          <w:t>https://www.insee.fr/fr/statistiques</w:t>
        </w:r>
      </w:hyperlink>
      <w:r w:rsidRPr="003501E7">
        <w:rPr>
          <w:rFonts w:ascii="Times New Roman" w:hAnsi="Times New Roman"/>
          <w:sz w:val="24"/>
          <w:szCs w:val="24"/>
          <w:lang w:val="ru-RU"/>
        </w:rPr>
        <w:t xml:space="preserve"> </w:t>
      </w:r>
    </w:p>
    <w:p w14:paraId="19F5E545" w14:textId="77777777" w:rsidR="0086627E" w:rsidRPr="003501E7" w:rsidRDefault="0086627E" w:rsidP="00F50D79">
      <w:pPr>
        <w:pStyle w:val="a3"/>
        <w:numPr>
          <w:ilvl w:val="0"/>
          <w:numId w:val="39"/>
        </w:numPr>
        <w:tabs>
          <w:tab w:val="left" w:pos="851"/>
          <w:tab w:val="left" w:pos="993"/>
        </w:tabs>
        <w:spacing w:line="360" w:lineRule="auto"/>
        <w:ind w:left="0" w:firstLine="426"/>
        <w:rPr>
          <w:rFonts w:ascii="Times New Roman" w:hAnsi="Times New Roman"/>
          <w:sz w:val="24"/>
          <w:szCs w:val="24"/>
          <w:lang w:val="ru-RU"/>
        </w:rPr>
      </w:pPr>
      <w:proofErr w:type="spellStart"/>
      <w:r w:rsidRPr="003501E7">
        <w:rPr>
          <w:rFonts w:ascii="Times New Roman" w:hAnsi="Times New Roman"/>
          <w:sz w:val="24"/>
          <w:szCs w:val="24"/>
          <w:lang w:val="ru-RU"/>
        </w:rPr>
        <w:t>Пасякина</w:t>
      </w:r>
      <w:proofErr w:type="spellEnd"/>
      <w:r w:rsidRPr="003501E7">
        <w:rPr>
          <w:rFonts w:ascii="Times New Roman" w:hAnsi="Times New Roman"/>
          <w:sz w:val="24"/>
          <w:szCs w:val="24"/>
          <w:lang w:val="ru-RU"/>
        </w:rPr>
        <w:t xml:space="preserve">, Л.С. ЕС и трудовая миграция / Л.С. </w:t>
      </w:r>
      <w:proofErr w:type="spellStart"/>
      <w:r w:rsidRPr="003501E7">
        <w:rPr>
          <w:rFonts w:ascii="Times New Roman" w:hAnsi="Times New Roman"/>
          <w:sz w:val="24"/>
          <w:szCs w:val="24"/>
          <w:lang w:val="ru-RU"/>
        </w:rPr>
        <w:t>Пасякина</w:t>
      </w:r>
      <w:proofErr w:type="spellEnd"/>
      <w:r w:rsidRPr="003501E7">
        <w:rPr>
          <w:rFonts w:ascii="Times New Roman" w:hAnsi="Times New Roman"/>
          <w:sz w:val="24"/>
          <w:szCs w:val="24"/>
          <w:lang w:val="ru-RU"/>
        </w:rPr>
        <w:t xml:space="preserve"> // Современная Европа. - 2011. - №3 (47). - С. 92–105</w:t>
      </w:r>
    </w:p>
    <w:p w14:paraId="0969351A" w14:textId="77777777" w:rsidR="0086627E" w:rsidRPr="003501E7" w:rsidRDefault="0086627E" w:rsidP="00F50D79">
      <w:pPr>
        <w:pStyle w:val="a3"/>
        <w:numPr>
          <w:ilvl w:val="0"/>
          <w:numId w:val="39"/>
        </w:numPr>
        <w:tabs>
          <w:tab w:val="left" w:pos="851"/>
          <w:tab w:val="left" w:pos="993"/>
        </w:tabs>
        <w:spacing w:line="360" w:lineRule="auto"/>
        <w:ind w:left="0" w:firstLine="426"/>
        <w:rPr>
          <w:rFonts w:ascii="Times New Roman" w:hAnsi="Times New Roman"/>
          <w:sz w:val="24"/>
          <w:szCs w:val="24"/>
          <w:lang w:val="ru-RU"/>
        </w:rPr>
      </w:pPr>
      <w:r w:rsidRPr="003501E7">
        <w:rPr>
          <w:rFonts w:ascii="Times New Roman" w:hAnsi="Times New Roman"/>
          <w:sz w:val="24"/>
          <w:szCs w:val="24"/>
          <w:shd w:val="clear" w:color="auto" w:fill="FFFFFF"/>
          <w:lang w:val="ru-RU"/>
        </w:rPr>
        <w:t>Позняк, А.В. Современная миграционная ситуация и проблемы формирования  миграционной политики во Франции/ А.В. Позняк // Население и общество. 2007. № 285–286.</w:t>
      </w:r>
    </w:p>
    <w:p w14:paraId="2426E04B" w14:textId="77777777" w:rsidR="0086627E" w:rsidRPr="003501E7" w:rsidRDefault="0086627E" w:rsidP="00F50D79">
      <w:pPr>
        <w:pStyle w:val="a3"/>
        <w:numPr>
          <w:ilvl w:val="0"/>
          <w:numId w:val="39"/>
        </w:numPr>
        <w:tabs>
          <w:tab w:val="left" w:pos="851"/>
          <w:tab w:val="left" w:pos="993"/>
        </w:tabs>
        <w:spacing w:line="360" w:lineRule="auto"/>
        <w:ind w:left="0" w:firstLine="426"/>
        <w:rPr>
          <w:rFonts w:ascii="Times New Roman" w:hAnsi="Times New Roman"/>
          <w:sz w:val="24"/>
          <w:szCs w:val="24"/>
          <w:lang w:val="ru-RU"/>
        </w:rPr>
      </w:pPr>
      <w:r w:rsidRPr="003501E7">
        <w:rPr>
          <w:rFonts w:ascii="Times New Roman" w:hAnsi="Times New Roman"/>
          <w:sz w:val="24"/>
          <w:szCs w:val="24"/>
          <w:lang w:val="ru-RU"/>
        </w:rPr>
        <w:t xml:space="preserve">Полтораков, А. Миграция как вызов безопасности: национальные и международные аспекты / А. Полтораков // Дневник Алтайской школы политических исследований. Современная Россия и мир: альтернативы развития (Трансграничные мигранты и общество страны пребывания: взаимное восприятие и проблемы межкультурного взаимодействия): [сборник научных статей; под ред. Ю.Г. </w:t>
      </w:r>
      <w:proofErr w:type="spellStart"/>
      <w:r w:rsidRPr="003501E7">
        <w:rPr>
          <w:rFonts w:ascii="Times New Roman" w:hAnsi="Times New Roman"/>
          <w:sz w:val="24"/>
          <w:szCs w:val="24"/>
          <w:lang w:val="ru-RU"/>
        </w:rPr>
        <w:t>Чернышова</w:t>
      </w:r>
      <w:proofErr w:type="spellEnd"/>
      <w:r w:rsidRPr="003501E7">
        <w:rPr>
          <w:rFonts w:ascii="Times New Roman" w:hAnsi="Times New Roman"/>
          <w:sz w:val="24"/>
          <w:szCs w:val="24"/>
          <w:lang w:val="ru-RU"/>
        </w:rPr>
        <w:t xml:space="preserve">]. – Барнаул: Изд-во </w:t>
      </w:r>
      <w:proofErr w:type="spellStart"/>
      <w:r w:rsidRPr="003501E7">
        <w:rPr>
          <w:rFonts w:ascii="Times New Roman" w:hAnsi="Times New Roman"/>
          <w:sz w:val="24"/>
          <w:szCs w:val="24"/>
          <w:lang w:val="ru-RU"/>
        </w:rPr>
        <w:t>Алт</w:t>
      </w:r>
      <w:proofErr w:type="spellEnd"/>
      <w:r w:rsidRPr="003501E7">
        <w:rPr>
          <w:rFonts w:ascii="Times New Roman" w:hAnsi="Times New Roman"/>
          <w:sz w:val="24"/>
          <w:szCs w:val="24"/>
          <w:lang w:val="ru-RU"/>
        </w:rPr>
        <w:t>. ун-та, 2014. – С. 22-27., с. 22</w:t>
      </w:r>
    </w:p>
    <w:p w14:paraId="0277596B" w14:textId="77777777" w:rsidR="0086627E" w:rsidRPr="003501E7" w:rsidRDefault="0086627E" w:rsidP="00F50D79">
      <w:pPr>
        <w:pStyle w:val="a3"/>
        <w:numPr>
          <w:ilvl w:val="0"/>
          <w:numId w:val="39"/>
        </w:numPr>
        <w:tabs>
          <w:tab w:val="left" w:pos="851"/>
          <w:tab w:val="left" w:pos="993"/>
        </w:tabs>
        <w:spacing w:line="360" w:lineRule="auto"/>
        <w:ind w:left="0" w:firstLine="426"/>
        <w:rPr>
          <w:rStyle w:val="a6"/>
          <w:rFonts w:ascii="Times New Roman" w:hAnsi="Times New Roman"/>
          <w:sz w:val="24"/>
          <w:szCs w:val="24"/>
          <w:vertAlign w:val="baseline"/>
          <w:lang w:val="ru-RU"/>
        </w:rPr>
      </w:pPr>
      <w:r w:rsidRPr="003501E7">
        <w:rPr>
          <w:rStyle w:val="a6"/>
          <w:rFonts w:ascii="Times New Roman" w:hAnsi="Times New Roman"/>
          <w:sz w:val="24"/>
          <w:szCs w:val="24"/>
          <w:vertAlign w:val="baseline"/>
          <w:lang w:val="ru-RU"/>
        </w:rPr>
        <w:t xml:space="preserve">Потемкина, О.Ю. Иммиграционная политика ЕС: от Амстердама до Лиссабона / О.Ю. Потемкина // Мировая экономика и международные отношения. </w:t>
      </w:r>
      <w:r w:rsidRPr="003501E7">
        <w:rPr>
          <w:rFonts w:ascii="Times New Roman" w:hAnsi="Times New Roman"/>
          <w:sz w:val="24"/>
          <w:szCs w:val="24"/>
          <w:lang w:val="ru-RU"/>
        </w:rPr>
        <w:t xml:space="preserve">- </w:t>
      </w:r>
      <w:r w:rsidRPr="003501E7">
        <w:rPr>
          <w:rStyle w:val="a6"/>
          <w:rFonts w:ascii="Times New Roman" w:hAnsi="Times New Roman"/>
          <w:sz w:val="24"/>
          <w:szCs w:val="24"/>
          <w:vertAlign w:val="baseline"/>
          <w:lang w:val="ru-RU"/>
        </w:rPr>
        <w:t xml:space="preserve">2010. </w:t>
      </w:r>
      <w:r w:rsidRPr="003501E7">
        <w:rPr>
          <w:rFonts w:ascii="Times New Roman" w:hAnsi="Times New Roman"/>
          <w:sz w:val="24"/>
          <w:szCs w:val="24"/>
          <w:lang w:val="ru-RU"/>
        </w:rPr>
        <w:t xml:space="preserve">- </w:t>
      </w:r>
      <w:r w:rsidRPr="003501E7">
        <w:rPr>
          <w:rStyle w:val="a6"/>
          <w:rFonts w:ascii="Times New Roman" w:hAnsi="Times New Roman"/>
          <w:sz w:val="24"/>
          <w:szCs w:val="24"/>
          <w:vertAlign w:val="baseline"/>
          <w:lang w:val="ru-RU"/>
        </w:rPr>
        <w:t xml:space="preserve">№ 4. </w:t>
      </w:r>
      <w:r w:rsidRPr="003501E7">
        <w:rPr>
          <w:rFonts w:ascii="Times New Roman" w:hAnsi="Times New Roman"/>
          <w:sz w:val="24"/>
          <w:szCs w:val="24"/>
          <w:lang w:val="ru-RU"/>
        </w:rPr>
        <w:t xml:space="preserve">- </w:t>
      </w:r>
      <w:r w:rsidRPr="003501E7">
        <w:rPr>
          <w:rStyle w:val="a6"/>
          <w:rFonts w:ascii="Times New Roman" w:hAnsi="Times New Roman"/>
          <w:sz w:val="24"/>
          <w:szCs w:val="24"/>
          <w:vertAlign w:val="baseline"/>
          <w:lang w:val="ru-RU"/>
        </w:rPr>
        <w:t>C. 42-51.</w:t>
      </w:r>
    </w:p>
    <w:p w14:paraId="37AE0BE1" w14:textId="77777777" w:rsidR="0086627E" w:rsidRPr="003501E7" w:rsidRDefault="0086627E" w:rsidP="00F50D79">
      <w:pPr>
        <w:pStyle w:val="a3"/>
        <w:numPr>
          <w:ilvl w:val="0"/>
          <w:numId w:val="39"/>
        </w:numPr>
        <w:tabs>
          <w:tab w:val="left" w:pos="993"/>
        </w:tabs>
        <w:spacing w:line="360" w:lineRule="auto"/>
        <w:ind w:left="0" w:firstLine="426"/>
        <w:rPr>
          <w:rFonts w:ascii="Times New Roman" w:hAnsi="Times New Roman"/>
          <w:sz w:val="24"/>
          <w:szCs w:val="24"/>
          <w:lang w:val="ru-RU"/>
        </w:rPr>
      </w:pPr>
      <w:r w:rsidRPr="003501E7">
        <w:rPr>
          <w:rFonts w:ascii="Times New Roman" w:hAnsi="Times New Roman"/>
          <w:sz w:val="24"/>
          <w:szCs w:val="24"/>
          <w:lang w:val="ru-RU"/>
        </w:rPr>
        <w:t xml:space="preserve">Право Европейского Союза. URL: </w:t>
      </w:r>
      <w:hyperlink r:id="rId59" w:history="1">
        <w:r w:rsidRPr="003501E7">
          <w:rPr>
            <w:rStyle w:val="a8"/>
            <w:rFonts w:ascii="Times New Roman" w:hAnsi="Times New Roman"/>
            <w:color w:val="auto"/>
            <w:sz w:val="24"/>
            <w:szCs w:val="24"/>
            <w:lang w:val="ru-RU"/>
          </w:rPr>
          <w:t>http://eulaw.ru/content/visa-code</w:t>
        </w:r>
      </w:hyperlink>
      <w:r w:rsidRPr="003501E7">
        <w:rPr>
          <w:rFonts w:ascii="Times New Roman" w:hAnsi="Times New Roman"/>
          <w:sz w:val="24"/>
          <w:szCs w:val="24"/>
          <w:lang w:val="ru-RU"/>
        </w:rPr>
        <w:t xml:space="preserve"> </w:t>
      </w:r>
    </w:p>
    <w:p w14:paraId="2B0A7E73" w14:textId="77777777" w:rsidR="0086627E" w:rsidRPr="003501E7" w:rsidRDefault="0086627E" w:rsidP="00F50D79">
      <w:pPr>
        <w:pStyle w:val="a3"/>
        <w:numPr>
          <w:ilvl w:val="0"/>
          <w:numId w:val="39"/>
        </w:numPr>
        <w:tabs>
          <w:tab w:val="left" w:pos="993"/>
        </w:tabs>
        <w:spacing w:line="360" w:lineRule="auto"/>
        <w:ind w:left="0" w:firstLine="426"/>
        <w:rPr>
          <w:rFonts w:ascii="Times New Roman" w:hAnsi="Times New Roman"/>
          <w:sz w:val="24"/>
          <w:szCs w:val="24"/>
          <w:lang w:val="ru-RU"/>
        </w:rPr>
      </w:pPr>
      <w:r w:rsidRPr="003501E7">
        <w:rPr>
          <w:rStyle w:val="a6"/>
          <w:rFonts w:ascii="Times New Roman" w:hAnsi="Times New Roman"/>
          <w:sz w:val="24"/>
          <w:szCs w:val="24"/>
          <w:vertAlign w:val="baseline"/>
          <w:lang w:val="ru-RU"/>
        </w:rPr>
        <w:t xml:space="preserve">Приобретения французского гражданства в 2015 году. Статистические данные Национального института статистики и эконмических исследований (INSEE) «Принятие французского гражданства, методы». URL: </w:t>
      </w:r>
      <w:hyperlink r:id="rId60" w:anchor="graphique-Donnes" w:history="1">
        <w:r w:rsidRPr="003501E7">
          <w:rPr>
            <w:rStyle w:val="a8"/>
            <w:rFonts w:ascii="Times New Roman" w:hAnsi="Times New Roman"/>
            <w:color w:val="auto"/>
            <w:sz w:val="24"/>
            <w:szCs w:val="24"/>
            <w:lang w:val="ru-RU"/>
          </w:rPr>
          <w:t>https://www.insee.fr/fr/statistiques/2381644#graphique-Donnes</w:t>
        </w:r>
      </w:hyperlink>
      <w:r w:rsidRPr="003501E7">
        <w:rPr>
          <w:rFonts w:ascii="Times New Roman" w:hAnsi="Times New Roman"/>
          <w:sz w:val="24"/>
          <w:szCs w:val="24"/>
          <w:lang w:val="ru-RU"/>
        </w:rPr>
        <w:t xml:space="preserve"> </w:t>
      </w:r>
    </w:p>
    <w:p w14:paraId="4CA1C5BD" w14:textId="77777777" w:rsidR="0086627E" w:rsidRPr="003501E7" w:rsidRDefault="0086627E" w:rsidP="00F50D79">
      <w:pPr>
        <w:pStyle w:val="1"/>
        <w:numPr>
          <w:ilvl w:val="0"/>
          <w:numId w:val="39"/>
        </w:numPr>
        <w:tabs>
          <w:tab w:val="left" w:pos="993"/>
        </w:tabs>
        <w:spacing w:before="0" w:beforeAutospacing="0" w:after="0" w:afterAutospacing="0" w:line="360" w:lineRule="auto"/>
        <w:ind w:left="0" w:firstLine="426"/>
        <w:jc w:val="both"/>
        <w:rPr>
          <w:b w:val="0"/>
          <w:spacing w:val="3"/>
          <w:sz w:val="24"/>
          <w:szCs w:val="24"/>
        </w:rPr>
      </w:pPr>
      <w:bookmarkStart w:id="21" w:name="_Toc483212796"/>
      <w:r w:rsidRPr="003501E7">
        <w:rPr>
          <w:b w:val="0"/>
          <w:sz w:val="24"/>
          <w:szCs w:val="24"/>
        </w:rPr>
        <w:lastRenderedPageBreak/>
        <w:t xml:space="preserve">Прокофьев, В. </w:t>
      </w:r>
      <w:r w:rsidRPr="003501E7">
        <w:rPr>
          <w:b w:val="0"/>
          <w:spacing w:val="3"/>
          <w:sz w:val="24"/>
          <w:szCs w:val="24"/>
        </w:rPr>
        <w:t xml:space="preserve">Крестик в платке / В. Прокофьев // Официальный сайт газеты «Российская газета». Федеральный выпуск №5930 (257). 08.11.2012 URL: </w:t>
      </w:r>
      <w:hyperlink r:id="rId61" w:history="1">
        <w:r w:rsidRPr="003501E7">
          <w:rPr>
            <w:rStyle w:val="a8"/>
            <w:rFonts w:eastAsia="Calibri"/>
            <w:b w:val="0"/>
            <w:bCs w:val="0"/>
            <w:color w:val="auto"/>
            <w:kern w:val="0"/>
            <w:sz w:val="24"/>
            <w:szCs w:val="24"/>
            <w:lang w:eastAsia="x-none"/>
          </w:rPr>
          <w:t>https://rg.ru/2012/11/08/krestik.html</w:t>
        </w:r>
        <w:bookmarkEnd w:id="21"/>
      </w:hyperlink>
      <w:r w:rsidRPr="003501E7">
        <w:rPr>
          <w:b w:val="0"/>
          <w:spacing w:val="3"/>
          <w:sz w:val="24"/>
          <w:szCs w:val="24"/>
        </w:rPr>
        <w:t xml:space="preserve"> </w:t>
      </w:r>
    </w:p>
    <w:p w14:paraId="752BB3D5" w14:textId="77777777" w:rsidR="0086627E" w:rsidRPr="003501E7" w:rsidRDefault="0086627E" w:rsidP="00F50D79">
      <w:pPr>
        <w:pStyle w:val="a3"/>
        <w:numPr>
          <w:ilvl w:val="0"/>
          <w:numId w:val="39"/>
        </w:numPr>
        <w:tabs>
          <w:tab w:val="left" w:pos="851"/>
          <w:tab w:val="left" w:pos="993"/>
        </w:tabs>
        <w:spacing w:line="360" w:lineRule="auto"/>
        <w:ind w:left="0" w:firstLine="426"/>
        <w:rPr>
          <w:rFonts w:ascii="Times New Roman" w:hAnsi="Times New Roman"/>
          <w:sz w:val="24"/>
          <w:szCs w:val="24"/>
          <w:lang w:val="ru-RU"/>
        </w:rPr>
      </w:pPr>
      <w:r w:rsidRPr="003501E7">
        <w:rPr>
          <w:rFonts w:ascii="Times New Roman" w:hAnsi="Times New Roman"/>
          <w:sz w:val="24"/>
          <w:szCs w:val="24"/>
          <w:lang w:val="ru-RU"/>
        </w:rPr>
        <w:t>Рагимов, Т.С., Меньших, А.А. Правовое регулирование миграции во Франции / А.А. Меньших, Т.С. Рагимов // Евразийский юридический журнал. - 2015. - № 12 (91). - С. 90-91</w:t>
      </w:r>
    </w:p>
    <w:p w14:paraId="289ED9DB" w14:textId="77777777" w:rsidR="0086627E" w:rsidRPr="003501E7" w:rsidRDefault="0086627E" w:rsidP="00F50D79">
      <w:pPr>
        <w:pStyle w:val="aa"/>
        <w:numPr>
          <w:ilvl w:val="0"/>
          <w:numId w:val="39"/>
        </w:numPr>
        <w:tabs>
          <w:tab w:val="left" w:pos="851"/>
          <w:tab w:val="left" w:pos="993"/>
        </w:tabs>
        <w:spacing w:before="0" w:beforeAutospacing="0" w:after="0" w:afterAutospacing="0" w:line="360" w:lineRule="auto"/>
        <w:ind w:left="0" w:firstLine="426"/>
      </w:pPr>
      <w:r w:rsidRPr="003501E7">
        <w:t xml:space="preserve">Сахарова, В.В. Мультикультурализм и проблемы интеграции мигрантов / В.В. Сахарова // Вестник Санкт-Петербургского университета. Серия 6. Политология. Международные отношения. </w:t>
      </w:r>
      <w:proofErr w:type="spellStart"/>
      <w:r w:rsidRPr="003501E7">
        <w:t>Вып</w:t>
      </w:r>
      <w:proofErr w:type="spellEnd"/>
      <w:r w:rsidRPr="003501E7">
        <w:t xml:space="preserve">. 1. – 2010. №2– C. 47-52. </w:t>
      </w:r>
    </w:p>
    <w:p w14:paraId="71187A8D" w14:textId="77777777" w:rsidR="0086627E" w:rsidRPr="003501E7" w:rsidRDefault="0086627E" w:rsidP="00F50D79">
      <w:pPr>
        <w:pStyle w:val="a3"/>
        <w:numPr>
          <w:ilvl w:val="0"/>
          <w:numId w:val="39"/>
        </w:numPr>
        <w:tabs>
          <w:tab w:val="left" w:pos="851"/>
          <w:tab w:val="left" w:pos="993"/>
        </w:tabs>
        <w:spacing w:line="360" w:lineRule="auto"/>
        <w:ind w:left="0" w:firstLine="426"/>
        <w:rPr>
          <w:rFonts w:ascii="Times New Roman" w:hAnsi="Times New Roman"/>
          <w:sz w:val="24"/>
          <w:szCs w:val="24"/>
          <w:lang w:val="ru-RU"/>
        </w:rPr>
      </w:pPr>
      <w:r w:rsidRPr="003501E7">
        <w:rPr>
          <w:rStyle w:val="a6"/>
          <w:rFonts w:ascii="Times New Roman" w:hAnsi="Times New Roman"/>
          <w:sz w:val="24"/>
          <w:szCs w:val="24"/>
          <w:vertAlign w:val="baseline"/>
          <w:lang w:val="ru-RU"/>
        </w:rPr>
        <w:t>Сидоров</w:t>
      </w:r>
      <w:r w:rsidRPr="003501E7">
        <w:rPr>
          <w:rFonts w:ascii="Times New Roman" w:hAnsi="Times New Roman"/>
          <w:sz w:val="24"/>
          <w:szCs w:val="24"/>
          <w:lang w:val="ru-RU"/>
        </w:rPr>
        <w:t>,</w:t>
      </w:r>
      <w:r w:rsidRPr="003501E7">
        <w:rPr>
          <w:rStyle w:val="a6"/>
          <w:rFonts w:ascii="Times New Roman" w:hAnsi="Times New Roman"/>
          <w:sz w:val="24"/>
          <w:szCs w:val="24"/>
          <w:vertAlign w:val="baseline"/>
          <w:lang w:val="ru-RU"/>
        </w:rPr>
        <w:t xml:space="preserve"> А.А. Интеграция иммигрантов</w:t>
      </w:r>
      <w:r w:rsidRPr="003501E7">
        <w:rPr>
          <w:rFonts w:ascii="Times New Roman" w:hAnsi="Times New Roman"/>
          <w:sz w:val="24"/>
          <w:szCs w:val="24"/>
          <w:lang w:val="ru-RU"/>
        </w:rPr>
        <w:t xml:space="preserve"> </w:t>
      </w:r>
      <w:r w:rsidRPr="003501E7">
        <w:rPr>
          <w:rStyle w:val="a6"/>
          <w:rFonts w:ascii="Times New Roman" w:hAnsi="Times New Roman"/>
          <w:sz w:val="24"/>
          <w:szCs w:val="24"/>
          <w:vertAlign w:val="baseline"/>
          <w:lang w:val="ru-RU"/>
        </w:rPr>
        <w:t xml:space="preserve">и современное французское общество / А.А. Сидоров </w:t>
      </w:r>
      <w:r w:rsidRPr="003501E7">
        <w:rPr>
          <w:rFonts w:ascii="Times New Roman" w:hAnsi="Times New Roman"/>
          <w:sz w:val="24"/>
          <w:szCs w:val="24"/>
          <w:lang w:val="ru-RU"/>
        </w:rPr>
        <w:t>//</w:t>
      </w:r>
      <w:r w:rsidRPr="003501E7">
        <w:rPr>
          <w:rStyle w:val="a6"/>
          <w:rFonts w:ascii="Times New Roman" w:hAnsi="Times New Roman"/>
          <w:sz w:val="24"/>
          <w:szCs w:val="24"/>
          <w:vertAlign w:val="baseline"/>
          <w:lang w:val="ru-RU"/>
        </w:rPr>
        <w:t xml:space="preserve"> </w:t>
      </w:r>
      <w:proofErr w:type="spellStart"/>
      <w:r w:rsidRPr="003501E7">
        <w:rPr>
          <w:rStyle w:val="a6"/>
          <w:rFonts w:ascii="Times New Roman" w:hAnsi="Times New Roman"/>
          <w:sz w:val="24"/>
          <w:szCs w:val="24"/>
          <w:vertAlign w:val="baseline"/>
          <w:lang w:val="ru-RU"/>
        </w:rPr>
        <w:t>ВолГУ</w:t>
      </w:r>
      <w:proofErr w:type="spellEnd"/>
      <w:r w:rsidRPr="003501E7">
        <w:rPr>
          <w:rStyle w:val="a6"/>
          <w:rFonts w:ascii="Times New Roman" w:hAnsi="Times New Roman"/>
          <w:sz w:val="24"/>
          <w:szCs w:val="24"/>
          <w:vertAlign w:val="baseline"/>
          <w:lang w:val="ru-RU"/>
        </w:rPr>
        <w:t>: Издательство ОГУ, 2012. с. – 311-316</w:t>
      </w:r>
    </w:p>
    <w:p w14:paraId="532264D0" w14:textId="77777777" w:rsidR="0086627E" w:rsidRPr="003501E7" w:rsidRDefault="0086627E" w:rsidP="00F50D79">
      <w:pPr>
        <w:pStyle w:val="a3"/>
        <w:numPr>
          <w:ilvl w:val="0"/>
          <w:numId w:val="39"/>
        </w:numPr>
        <w:tabs>
          <w:tab w:val="left" w:pos="851"/>
          <w:tab w:val="left" w:pos="993"/>
        </w:tabs>
        <w:spacing w:line="360" w:lineRule="auto"/>
        <w:ind w:left="0" w:firstLine="426"/>
        <w:rPr>
          <w:rFonts w:ascii="Times New Roman" w:hAnsi="Times New Roman"/>
          <w:sz w:val="24"/>
          <w:szCs w:val="24"/>
          <w:lang w:val="ru-RU"/>
        </w:rPr>
      </w:pPr>
      <w:r w:rsidRPr="003501E7">
        <w:rPr>
          <w:rFonts w:ascii="Times New Roman" w:hAnsi="Times New Roman"/>
          <w:sz w:val="24"/>
          <w:szCs w:val="24"/>
          <w:lang w:val="ru-RU"/>
        </w:rPr>
        <w:t xml:space="preserve">Симон М. Миграция и трансформация национальных государств Европы / М. Симон // Научно-аналитический журнал Обозреватель - </w:t>
      </w:r>
      <w:proofErr w:type="spellStart"/>
      <w:r w:rsidRPr="003501E7">
        <w:rPr>
          <w:rFonts w:ascii="Times New Roman" w:hAnsi="Times New Roman"/>
          <w:sz w:val="24"/>
          <w:szCs w:val="24"/>
          <w:lang w:val="ru-RU"/>
        </w:rPr>
        <w:t>Observer</w:t>
      </w:r>
      <w:proofErr w:type="spellEnd"/>
      <w:r w:rsidRPr="003501E7">
        <w:rPr>
          <w:rFonts w:ascii="Times New Roman" w:hAnsi="Times New Roman"/>
          <w:sz w:val="24"/>
          <w:szCs w:val="24"/>
          <w:lang w:val="ru-RU"/>
        </w:rPr>
        <w:t>. - 2008. - № 3. - С. 81-89</w:t>
      </w:r>
    </w:p>
    <w:p w14:paraId="6982677C" w14:textId="77777777" w:rsidR="0086627E" w:rsidRPr="003501E7" w:rsidRDefault="0086627E" w:rsidP="00F50D79">
      <w:pPr>
        <w:pStyle w:val="a3"/>
        <w:numPr>
          <w:ilvl w:val="0"/>
          <w:numId w:val="39"/>
        </w:numPr>
        <w:tabs>
          <w:tab w:val="left" w:pos="993"/>
        </w:tabs>
        <w:spacing w:line="360" w:lineRule="auto"/>
        <w:ind w:left="0" w:firstLine="426"/>
        <w:rPr>
          <w:rFonts w:ascii="Times New Roman" w:hAnsi="Times New Roman"/>
          <w:sz w:val="24"/>
          <w:szCs w:val="24"/>
          <w:lang w:val="ru-RU"/>
        </w:rPr>
      </w:pPr>
      <w:proofErr w:type="spellStart"/>
      <w:r w:rsidRPr="003501E7">
        <w:rPr>
          <w:rFonts w:ascii="Times New Roman" w:hAnsi="Times New Roman"/>
          <w:bCs/>
          <w:sz w:val="24"/>
          <w:szCs w:val="24"/>
          <w:lang w:val="ru-RU"/>
        </w:rPr>
        <w:t>Снисавернко</w:t>
      </w:r>
      <w:proofErr w:type="spellEnd"/>
      <w:r w:rsidRPr="003501E7">
        <w:rPr>
          <w:rFonts w:ascii="Times New Roman" w:hAnsi="Times New Roman"/>
          <w:bCs/>
          <w:sz w:val="24"/>
          <w:szCs w:val="24"/>
          <w:lang w:val="ru-RU"/>
        </w:rPr>
        <w:t xml:space="preserve">, К. </w:t>
      </w:r>
      <w:r w:rsidRPr="003501E7">
        <w:rPr>
          <w:rFonts w:ascii="Times New Roman" w:eastAsia="Times New Roman" w:hAnsi="Times New Roman"/>
          <w:bCs/>
          <w:kern w:val="36"/>
          <w:sz w:val="24"/>
          <w:szCs w:val="24"/>
          <w:lang w:val="ru-RU"/>
        </w:rPr>
        <w:t xml:space="preserve">Иммиграционный вопрос в политической жизни Франции в конце ХХ — начале ХХI в. / </w:t>
      </w:r>
      <w:r w:rsidRPr="003501E7">
        <w:rPr>
          <w:rFonts w:ascii="Times New Roman" w:hAnsi="Times New Roman"/>
          <w:bCs/>
          <w:sz w:val="24"/>
          <w:szCs w:val="24"/>
          <w:lang w:val="ru-RU"/>
        </w:rPr>
        <w:t xml:space="preserve">К. </w:t>
      </w:r>
      <w:proofErr w:type="spellStart"/>
      <w:r w:rsidRPr="003501E7">
        <w:rPr>
          <w:rFonts w:ascii="Times New Roman" w:hAnsi="Times New Roman"/>
          <w:bCs/>
          <w:sz w:val="24"/>
          <w:szCs w:val="24"/>
          <w:lang w:val="ru-RU"/>
        </w:rPr>
        <w:t>Снисавернко</w:t>
      </w:r>
      <w:proofErr w:type="spellEnd"/>
      <w:r w:rsidRPr="003501E7">
        <w:rPr>
          <w:rFonts w:ascii="Times New Roman" w:hAnsi="Times New Roman"/>
          <w:bCs/>
          <w:sz w:val="24"/>
          <w:szCs w:val="24"/>
          <w:lang w:val="ru-RU"/>
        </w:rPr>
        <w:t xml:space="preserve"> //</w:t>
      </w:r>
      <w:r w:rsidRPr="003501E7">
        <w:rPr>
          <w:rFonts w:ascii="Times New Roman" w:eastAsia="Times New Roman" w:hAnsi="Times New Roman"/>
          <w:bCs/>
          <w:kern w:val="36"/>
          <w:sz w:val="24"/>
          <w:szCs w:val="24"/>
          <w:lang w:val="ru-RU"/>
        </w:rPr>
        <w:t xml:space="preserve"> Журнал международного права и международных отношений. 2014. № 2. URL: </w:t>
      </w:r>
      <w:hyperlink r:id="rId62" w:history="1">
        <w:r w:rsidRPr="003501E7">
          <w:rPr>
            <w:rStyle w:val="a8"/>
            <w:rFonts w:ascii="Times New Roman" w:eastAsia="Times New Roman" w:hAnsi="Times New Roman"/>
            <w:bCs/>
            <w:color w:val="auto"/>
            <w:kern w:val="36"/>
            <w:sz w:val="24"/>
            <w:szCs w:val="24"/>
            <w:lang w:val="ru-RU"/>
          </w:rPr>
          <w:t>http://www.evolutio.info/content/view/2250/235/</w:t>
        </w:r>
      </w:hyperlink>
      <w:r w:rsidRPr="003501E7">
        <w:rPr>
          <w:rFonts w:ascii="Times New Roman" w:eastAsia="Times New Roman" w:hAnsi="Times New Roman"/>
          <w:bCs/>
          <w:kern w:val="36"/>
          <w:sz w:val="24"/>
          <w:szCs w:val="24"/>
          <w:lang w:val="ru-RU"/>
        </w:rPr>
        <w:t xml:space="preserve"> </w:t>
      </w:r>
    </w:p>
    <w:p w14:paraId="4AC8FDC7" w14:textId="77777777" w:rsidR="0086627E" w:rsidRPr="003501E7" w:rsidRDefault="0086627E" w:rsidP="00F50D79">
      <w:pPr>
        <w:pStyle w:val="a3"/>
        <w:numPr>
          <w:ilvl w:val="0"/>
          <w:numId w:val="39"/>
        </w:numPr>
        <w:tabs>
          <w:tab w:val="left" w:pos="851"/>
          <w:tab w:val="left" w:pos="993"/>
        </w:tabs>
        <w:spacing w:line="360" w:lineRule="auto"/>
        <w:ind w:left="0" w:firstLine="426"/>
        <w:rPr>
          <w:rStyle w:val="a6"/>
          <w:rFonts w:ascii="Times New Roman" w:eastAsiaTheme="minorHAnsi" w:hAnsi="Times New Roman"/>
          <w:sz w:val="24"/>
          <w:szCs w:val="24"/>
          <w:vertAlign w:val="baseline"/>
          <w:lang w:val="ru-RU" w:eastAsia="en-US"/>
        </w:rPr>
      </w:pPr>
      <w:r w:rsidRPr="003501E7">
        <w:rPr>
          <w:rStyle w:val="a6"/>
          <w:rFonts w:ascii="Times New Roman" w:eastAsiaTheme="minorHAnsi" w:hAnsi="Times New Roman"/>
          <w:sz w:val="24"/>
          <w:szCs w:val="24"/>
          <w:vertAlign w:val="baseline"/>
          <w:lang w:val="ru-RU" w:eastAsia="en-US"/>
        </w:rPr>
        <w:t>Снисаренко, К.Л. Миграционная политика французских правительств в конце ХХ — начале ХХI в./ К.Л. Снисаренко //</w:t>
      </w:r>
      <w:r w:rsidRPr="003501E7">
        <w:rPr>
          <w:rFonts w:ascii="Times New Roman" w:eastAsiaTheme="minorHAnsi" w:hAnsi="Times New Roman"/>
          <w:sz w:val="24"/>
          <w:szCs w:val="24"/>
          <w:lang w:val="ru-RU" w:eastAsia="en-US"/>
        </w:rPr>
        <w:t xml:space="preserve"> </w:t>
      </w:r>
      <w:r w:rsidRPr="003501E7">
        <w:rPr>
          <w:rStyle w:val="a6"/>
          <w:rFonts w:ascii="Times New Roman" w:eastAsiaTheme="minorHAnsi" w:hAnsi="Times New Roman"/>
          <w:sz w:val="24"/>
          <w:szCs w:val="24"/>
          <w:vertAlign w:val="baseline"/>
          <w:lang w:val="ru-RU" w:eastAsia="en-US"/>
        </w:rPr>
        <w:t>Журнал международного права и международных отношений. - 2012 . - №4.  - С.24-32</w:t>
      </w:r>
    </w:p>
    <w:p w14:paraId="1BBC8D31" w14:textId="77777777" w:rsidR="0086627E" w:rsidRPr="003501E7" w:rsidRDefault="0086627E" w:rsidP="00F50D79">
      <w:pPr>
        <w:pStyle w:val="a3"/>
        <w:numPr>
          <w:ilvl w:val="0"/>
          <w:numId w:val="39"/>
        </w:numPr>
        <w:tabs>
          <w:tab w:val="left" w:pos="851"/>
          <w:tab w:val="left" w:pos="993"/>
        </w:tabs>
        <w:spacing w:line="360" w:lineRule="auto"/>
        <w:ind w:left="0" w:firstLine="426"/>
        <w:rPr>
          <w:rFonts w:ascii="Times New Roman" w:hAnsi="Times New Roman"/>
          <w:sz w:val="24"/>
          <w:szCs w:val="24"/>
          <w:lang w:val="ru-RU"/>
        </w:rPr>
      </w:pPr>
      <w:r w:rsidRPr="003501E7">
        <w:rPr>
          <w:rStyle w:val="a6"/>
          <w:rFonts w:ascii="Times New Roman" w:hAnsi="Times New Roman"/>
          <w:sz w:val="24"/>
          <w:szCs w:val="24"/>
          <w:vertAlign w:val="baseline"/>
          <w:lang w:val="ru-RU"/>
        </w:rPr>
        <w:t>Соколова</w:t>
      </w:r>
      <w:r w:rsidRPr="003501E7">
        <w:rPr>
          <w:rFonts w:ascii="Times New Roman" w:hAnsi="Times New Roman"/>
          <w:sz w:val="24"/>
          <w:szCs w:val="24"/>
          <w:lang w:val="ru-RU"/>
        </w:rPr>
        <w:t>,</w:t>
      </w:r>
      <w:r w:rsidRPr="003501E7">
        <w:rPr>
          <w:rStyle w:val="a6"/>
          <w:rFonts w:ascii="Times New Roman" w:hAnsi="Times New Roman"/>
          <w:sz w:val="24"/>
          <w:szCs w:val="24"/>
          <w:vertAlign w:val="baseline"/>
          <w:lang w:val="ru-RU"/>
        </w:rPr>
        <w:t xml:space="preserve"> Т.С. Политика интеграции иммигрантов: ассимиляционный подход </w:t>
      </w:r>
      <w:r w:rsidRPr="003501E7">
        <w:rPr>
          <w:rFonts w:ascii="Times New Roman" w:hAnsi="Times New Roman"/>
          <w:sz w:val="24"/>
          <w:szCs w:val="24"/>
          <w:lang w:val="ru-RU"/>
        </w:rPr>
        <w:t xml:space="preserve">/ </w:t>
      </w:r>
      <w:r w:rsidRPr="003501E7">
        <w:rPr>
          <w:rStyle w:val="a6"/>
          <w:rFonts w:ascii="Times New Roman" w:hAnsi="Times New Roman"/>
          <w:sz w:val="24"/>
          <w:szCs w:val="24"/>
          <w:vertAlign w:val="baseline"/>
          <w:lang w:val="ru-RU"/>
        </w:rPr>
        <w:t>Т.С. Соколова // Власть. - 2009. - № 11. - С. 121-123.</w:t>
      </w:r>
    </w:p>
    <w:p w14:paraId="2B8158BC" w14:textId="77777777" w:rsidR="0086627E" w:rsidRPr="003501E7" w:rsidRDefault="0086627E" w:rsidP="00F50D79">
      <w:pPr>
        <w:pStyle w:val="a3"/>
        <w:numPr>
          <w:ilvl w:val="0"/>
          <w:numId w:val="39"/>
        </w:numPr>
        <w:tabs>
          <w:tab w:val="left" w:pos="851"/>
          <w:tab w:val="left" w:pos="993"/>
        </w:tabs>
        <w:spacing w:line="360" w:lineRule="auto"/>
        <w:ind w:left="0" w:firstLine="426"/>
        <w:rPr>
          <w:rFonts w:ascii="Times New Roman" w:hAnsi="Times New Roman"/>
          <w:sz w:val="24"/>
          <w:szCs w:val="24"/>
          <w:lang w:val="ru-RU"/>
        </w:rPr>
      </w:pPr>
      <w:r w:rsidRPr="003501E7">
        <w:rPr>
          <w:rFonts w:ascii="Times New Roman" w:hAnsi="Times New Roman"/>
          <w:sz w:val="24"/>
          <w:szCs w:val="24"/>
          <w:lang w:val="ru-RU"/>
        </w:rPr>
        <w:t>Судоплатов, П.А. Новые тенденции миграции и миграционной политики в странах Европейского Союза /П.А. Судоплатов // Народонаселение. - 2009. - № 4. - с. 145-156. С. 31</w:t>
      </w:r>
    </w:p>
    <w:p w14:paraId="1C35E629" w14:textId="77777777" w:rsidR="0086627E" w:rsidRPr="003501E7" w:rsidRDefault="0086627E" w:rsidP="00F50D79">
      <w:pPr>
        <w:pStyle w:val="1"/>
        <w:numPr>
          <w:ilvl w:val="0"/>
          <w:numId w:val="39"/>
        </w:numPr>
        <w:tabs>
          <w:tab w:val="left" w:pos="993"/>
        </w:tabs>
        <w:spacing w:before="0" w:beforeAutospacing="0" w:after="0" w:afterAutospacing="0" w:line="360" w:lineRule="auto"/>
        <w:ind w:left="0" w:firstLine="426"/>
        <w:jc w:val="both"/>
        <w:rPr>
          <w:b w:val="0"/>
          <w:sz w:val="24"/>
          <w:szCs w:val="24"/>
        </w:rPr>
      </w:pPr>
      <w:bookmarkStart w:id="22" w:name="_Toc483212797"/>
      <w:r w:rsidRPr="003501E7">
        <w:rPr>
          <w:b w:val="0"/>
          <w:sz w:val="24"/>
          <w:szCs w:val="24"/>
        </w:rPr>
        <w:t xml:space="preserve">Теперь и Саркози признал, что политика мультикультурализма провалилась // </w:t>
      </w:r>
      <w:proofErr w:type="spellStart"/>
      <w:r w:rsidRPr="003501E7">
        <w:rPr>
          <w:b w:val="0"/>
          <w:sz w:val="24"/>
          <w:szCs w:val="24"/>
        </w:rPr>
        <w:t>ИноСМИ.ру</w:t>
      </w:r>
      <w:proofErr w:type="spellEnd"/>
      <w:r w:rsidRPr="003501E7">
        <w:rPr>
          <w:b w:val="0"/>
          <w:sz w:val="24"/>
          <w:szCs w:val="24"/>
        </w:rPr>
        <w:t xml:space="preserve">. </w:t>
      </w:r>
      <w:r w:rsidRPr="003501E7">
        <w:rPr>
          <w:b w:val="0"/>
          <w:sz w:val="24"/>
          <w:szCs w:val="24"/>
          <w:shd w:val="clear" w:color="auto" w:fill="FFFFFF"/>
        </w:rPr>
        <w:t xml:space="preserve">11.02.2011. URL: </w:t>
      </w:r>
      <w:hyperlink r:id="rId63" w:history="1">
        <w:r w:rsidRPr="003501E7">
          <w:rPr>
            <w:rStyle w:val="a8"/>
            <w:b w:val="0"/>
            <w:bCs w:val="0"/>
            <w:color w:val="auto"/>
            <w:kern w:val="0"/>
            <w:sz w:val="24"/>
            <w:szCs w:val="24"/>
            <w:shd w:val="clear" w:color="auto" w:fill="FFFFFF"/>
          </w:rPr>
          <w:t>http://inosmi.ru/europe/20110211/166444540.html</w:t>
        </w:r>
        <w:bookmarkEnd w:id="22"/>
      </w:hyperlink>
      <w:r w:rsidRPr="003501E7">
        <w:rPr>
          <w:b w:val="0"/>
          <w:sz w:val="24"/>
          <w:szCs w:val="24"/>
          <w:shd w:val="clear" w:color="auto" w:fill="FFFFFF"/>
        </w:rPr>
        <w:t xml:space="preserve"> </w:t>
      </w:r>
    </w:p>
    <w:p w14:paraId="5ACB7FC5" w14:textId="77777777" w:rsidR="0086627E" w:rsidRPr="00E51AA6" w:rsidRDefault="0086627E" w:rsidP="00F50D79">
      <w:pPr>
        <w:pStyle w:val="a3"/>
        <w:numPr>
          <w:ilvl w:val="0"/>
          <w:numId w:val="39"/>
        </w:numPr>
        <w:tabs>
          <w:tab w:val="left" w:pos="993"/>
        </w:tabs>
        <w:spacing w:line="360" w:lineRule="auto"/>
        <w:ind w:left="0" w:firstLine="426"/>
        <w:rPr>
          <w:rFonts w:ascii="Times New Roman" w:hAnsi="Times New Roman"/>
          <w:sz w:val="24"/>
          <w:szCs w:val="24"/>
          <w:lang w:val="en-US"/>
        </w:rPr>
      </w:pPr>
      <w:r w:rsidRPr="003501E7">
        <w:rPr>
          <w:rStyle w:val="a6"/>
          <w:rFonts w:ascii="Times New Roman" w:hAnsi="Times New Roman"/>
          <w:sz w:val="24"/>
          <w:szCs w:val="24"/>
          <w:vertAlign w:val="baseline"/>
          <w:lang w:val="ru-RU"/>
        </w:rPr>
        <w:t>Терехова, А. Формирование иммиграционной политики на примере Европейского Союза и Французской республики</w:t>
      </w:r>
      <w:r w:rsidRPr="003501E7">
        <w:rPr>
          <w:rFonts w:ascii="Times New Roman" w:hAnsi="Times New Roman"/>
          <w:sz w:val="24"/>
          <w:szCs w:val="24"/>
          <w:lang w:val="ru-RU"/>
        </w:rPr>
        <w:t xml:space="preserve"> </w:t>
      </w:r>
      <w:proofErr w:type="gramStart"/>
      <w:r w:rsidRPr="003501E7">
        <w:rPr>
          <w:rFonts w:ascii="Times New Roman" w:hAnsi="Times New Roman"/>
          <w:sz w:val="24"/>
          <w:szCs w:val="24"/>
          <w:lang w:val="ru-RU"/>
        </w:rPr>
        <w:t xml:space="preserve">// Материалы ежеквартальной студенческой конференции. </w:t>
      </w:r>
      <w:r w:rsidRPr="00E51AA6">
        <w:rPr>
          <w:rFonts w:ascii="Times New Roman" w:hAnsi="Times New Roman"/>
          <w:sz w:val="24"/>
          <w:szCs w:val="24"/>
          <w:lang w:val="en-US"/>
        </w:rPr>
        <w:t xml:space="preserve">2014 </w:t>
      </w:r>
      <w:r w:rsidRPr="003501E7">
        <w:rPr>
          <w:rFonts w:ascii="Times New Roman" w:hAnsi="Times New Roman"/>
          <w:sz w:val="24"/>
          <w:szCs w:val="24"/>
          <w:lang w:val="ru-RU"/>
        </w:rPr>
        <w:t>г</w:t>
      </w:r>
      <w:r w:rsidRPr="00E51AA6">
        <w:rPr>
          <w:rFonts w:ascii="Times New Roman" w:hAnsi="Times New Roman"/>
          <w:sz w:val="24"/>
          <w:szCs w:val="24"/>
          <w:lang w:val="en-US"/>
        </w:rPr>
        <w:t xml:space="preserve">. URL: </w:t>
      </w:r>
      <w:hyperlink r:id="rId64" w:history="1">
        <w:r w:rsidRPr="00E51AA6">
          <w:rPr>
            <w:rStyle w:val="a8"/>
            <w:rFonts w:ascii="Times New Roman" w:hAnsi="Times New Roman"/>
            <w:color w:val="auto"/>
            <w:sz w:val="24"/>
            <w:szCs w:val="24"/>
            <w:lang w:val="en-US"/>
          </w:rPr>
          <w:t>http://mgs.org.ru/2014/06/%D1%84%D0%BE%D1%80%D0%BC%D0%B8%D1%80%D0%BE%D0%B2%D0%B0%D0%BD%D0%B8%D0%B5-%D0%B8%D0%BC%D0%BC%D0%B8%D0%B3%D1%80%D0%B0%D1%86%D0%B8%D0</w:t>
        </w:r>
        <w:r w:rsidRPr="00E51AA6">
          <w:rPr>
            <w:rStyle w:val="a8"/>
            <w:rFonts w:ascii="Times New Roman" w:hAnsi="Times New Roman"/>
            <w:color w:val="auto"/>
            <w:sz w:val="24"/>
            <w:szCs w:val="24"/>
            <w:lang w:val="en-US"/>
          </w:rPr>
          <w:lastRenderedPageBreak/>
          <w:t>%BE%D0%BD%D0</w:t>
        </w:r>
        <w:proofErr w:type="gramEnd"/>
        <w:r w:rsidRPr="00E51AA6">
          <w:rPr>
            <w:rStyle w:val="a8"/>
            <w:rFonts w:ascii="Times New Roman" w:hAnsi="Times New Roman"/>
            <w:color w:val="auto"/>
            <w:sz w:val="24"/>
            <w:szCs w:val="24"/>
            <w:lang w:val="en-US"/>
          </w:rPr>
          <w:t>%BD%D0%BE%D0%B9-%D0%BF%D0%BE%D0%BB%D0%B8%D1%82%D0%B8%D0%BA/</w:t>
        </w:r>
      </w:hyperlink>
      <w:r w:rsidRPr="00E51AA6">
        <w:rPr>
          <w:rFonts w:ascii="Times New Roman" w:hAnsi="Times New Roman"/>
          <w:sz w:val="24"/>
          <w:szCs w:val="24"/>
          <w:lang w:val="en-US"/>
        </w:rPr>
        <w:t xml:space="preserve"> </w:t>
      </w:r>
    </w:p>
    <w:p w14:paraId="4BF19057" w14:textId="77777777" w:rsidR="0086627E" w:rsidRPr="003501E7" w:rsidRDefault="0086627E" w:rsidP="00F50D79">
      <w:pPr>
        <w:pStyle w:val="a5"/>
        <w:widowControl w:val="0"/>
        <w:numPr>
          <w:ilvl w:val="0"/>
          <w:numId w:val="39"/>
        </w:numPr>
        <w:tabs>
          <w:tab w:val="left" w:pos="851"/>
          <w:tab w:val="left" w:pos="993"/>
        </w:tabs>
        <w:autoSpaceDE w:val="0"/>
        <w:autoSpaceDN w:val="0"/>
        <w:adjustRightInd w:val="0"/>
        <w:spacing w:after="0"/>
        <w:ind w:left="0" w:firstLine="426"/>
        <w:rPr>
          <w:rFonts w:ascii="Times New Roman" w:hAnsi="Times New Roman"/>
          <w:sz w:val="24"/>
          <w:szCs w:val="24"/>
        </w:rPr>
      </w:pPr>
      <w:r w:rsidRPr="003501E7">
        <w:rPr>
          <w:rFonts w:ascii="Times New Roman" w:hAnsi="Times New Roman"/>
          <w:iCs/>
          <w:sz w:val="24"/>
          <w:szCs w:val="24"/>
        </w:rPr>
        <w:t>Цапенко, И.</w:t>
      </w:r>
      <w:r w:rsidRPr="003501E7">
        <w:rPr>
          <w:rFonts w:ascii="Times New Roman" w:hAnsi="Times New Roman"/>
          <w:i/>
          <w:iCs/>
          <w:sz w:val="24"/>
          <w:szCs w:val="24"/>
        </w:rPr>
        <w:t xml:space="preserve"> </w:t>
      </w:r>
      <w:r w:rsidRPr="003501E7">
        <w:rPr>
          <w:rFonts w:ascii="Times New Roman" w:hAnsi="Times New Roman"/>
          <w:sz w:val="24"/>
          <w:szCs w:val="24"/>
        </w:rPr>
        <w:t>Развитые страны: интеграционная политика в отношении иммигрантов / И. Цапенко // Мировая экономика и международные отношения. – 2008. – № 3. – С. 59-69. С. 59</w:t>
      </w:r>
    </w:p>
    <w:p w14:paraId="0D3B4967" w14:textId="77777777" w:rsidR="0086627E" w:rsidRPr="00DE27A7" w:rsidRDefault="0086627E" w:rsidP="00F50D79">
      <w:pPr>
        <w:pStyle w:val="a3"/>
        <w:numPr>
          <w:ilvl w:val="0"/>
          <w:numId w:val="39"/>
        </w:numPr>
        <w:tabs>
          <w:tab w:val="left" w:pos="993"/>
        </w:tabs>
        <w:spacing w:line="360" w:lineRule="auto"/>
        <w:ind w:left="0" w:firstLine="426"/>
        <w:rPr>
          <w:rFonts w:ascii="Times New Roman" w:hAnsi="Times New Roman"/>
          <w:sz w:val="24"/>
          <w:szCs w:val="24"/>
          <w:lang w:val="ru-RU"/>
        </w:rPr>
      </w:pPr>
      <w:proofErr w:type="spellStart"/>
      <w:r w:rsidRPr="003501E7">
        <w:rPr>
          <w:rStyle w:val="a9"/>
          <w:rFonts w:ascii="Times New Roman" w:hAnsi="Times New Roman"/>
          <w:b w:val="0"/>
          <w:iCs/>
          <w:sz w:val="24"/>
          <w:szCs w:val="24"/>
          <w:shd w:val="clear" w:color="auto" w:fill="FFFFFF"/>
          <w:lang w:val="ru-RU"/>
        </w:rPr>
        <w:t>Чернега</w:t>
      </w:r>
      <w:proofErr w:type="spellEnd"/>
      <w:r w:rsidRPr="003501E7">
        <w:rPr>
          <w:rStyle w:val="a9"/>
          <w:rFonts w:ascii="Times New Roman" w:hAnsi="Times New Roman"/>
          <w:b w:val="0"/>
          <w:iCs/>
          <w:sz w:val="24"/>
          <w:szCs w:val="24"/>
          <w:shd w:val="clear" w:color="auto" w:fill="FFFFFF"/>
          <w:lang w:val="ru-RU"/>
        </w:rPr>
        <w:t>,</w:t>
      </w:r>
      <w:r w:rsidRPr="003501E7">
        <w:rPr>
          <w:rStyle w:val="apple-converted-space"/>
          <w:rFonts w:ascii="Times New Roman" w:hAnsi="Times New Roman"/>
          <w:b/>
          <w:bCs/>
          <w:iCs/>
          <w:sz w:val="24"/>
          <w:szCs w:val="24"/>
          <w:shd w:val="clear" w:color="auto" w:fill="FFFFFF"/>
          <w:lang w:val="ru-RU"/>
        </w:rPr>
        <w:t> </w:t>
      </w:r>
      <w:r w:rsidRPr="003501E7">
        <w:rPr>
          <w:rStyle w:val="a9"/>
          <w:rFonts w:ascii="Times New Roman" w:hAnsi="Times New Roman"/>
          <w:b w:val="0"/>
          <w:iCs/>
          <w:sz w:val="24"/>
          <w:szCs w:val="24"/>
          <w:shd w:val="clear" w:color="auto" w:fill="FFFFFF"/>
          <w:lang w:val="ru-RU"/>
        </w:rPr>
        <w:t>В.</w:t>
      </w:r>
      <w:r w:rsidRPr="003501E7">
        <w:rPr>
          <w:rStyle w:val="a9"/>
          <w:rFonts w:ascii="Times New Roman" w:hAnsi="Times New Roman"/>
          <w:iCs/>
          <w:sz w:val="24"/>
          <w:szCs w:val="24"/>
          <w:shd w:val="clear" w:color="auto" w:fill="FFFFFF"/>
          <w:lang w:val="ru-RU"/>
        </w:rPr>
        <w:t xml:space="preserve"> </w:t>
      </w:r>
      <w:r w:rsidRPr="003501E7">
        <w:rPr>
          <w:rFonts w:ascii="Times New Roman" w:hAnsi="Times New Roman"/>
          <w:bCs/>
          <w:sz w:val="24"/>
          <w:szCs w:val="24"/>
          <w:lang w:val="ru-RU"/>
        </w:rPr>
        <w:t xml:space="preserve"> Извилистые пути </w:t>
      </w:r>
      <w:proofErr w:type="spellStart"/>
      <w:r w:rsidRPr="003501E7">
        <w:rPr>
          <w:rFonts w:ascii="Times New Roman" w:hAnsi="Times New Roman"/>
          <w:bCs/>
          <w:sz w:val="24"/>
          <w:szCs w:val="24"/>
          <w:lang w:val="ru-RU"/>
        </w:rPr>
        <w:t>секуляризма</w:t>
      </w:r>
      <w:proofErr w:type="spellEnd"/>
      <w:r w:rsidRPr="003501E7">
        <w:rPr>
          <w:rFonts w:ascii="Times New Roman" w:hAnsi="Times New Roman"/>
          <w:sz w:val="24"/>
          <w:szCs w:val="24"/>
          <w:lang w:val="ru-RU"/>
        </w:rPr>
        <w:t xml:space="preserve"> / В. </w:t>
      </w:r>
      <w:proofErr w:type="spellStart"/>
      <w:r w:rsidRPr="003501E7">
        <w:rPr>
          <w:rFonts w:ascii="Times New Roman" w:hAnsi="Times New Roman"/>
          <w:sz w:val="24"/>
          <w:szCs w:val="24"/>
          <w:lang w:val="ru-RU"/>
        </w:rPr>
        <w:t>Чернега</w:t>
      </w:r>
      <w:proofErr w:type="spellEnd"/>
      <w:r w:rsidRPr="003501E7">
        <w:rPr>
          <w:rFonts w:ascii="Times New Roman" w:hAnsi="Times New Roman"/>
          <w:sz w:val="24"/>
          <w:szCs w:val="24"/>
          <w:lang w:val="ru-RU"/>
        </w:rPr>
        <w:t xml:space="preserve"> // </w:t>
      </w:r>
      <w:r w:rsidRPr="003501E7">
        <w:rPr>
          <w:rFonts w:ascii="Times New Roman" w:hAnsi="Times New Roman"/>
          <w:bCs/>
          <w:sz w:val="24"/>
          <w:szCs w:val="24"/>
          <w:shd w:val="clear" w:color="auto" w:fill="FFFFFF"/>
          <w:lang w:val="ru-RU"/>
        </w:rPr>
        <w:t xml:space="preserve">Россия в глобальной политике. - </w:t>
      </w:r>
      <w:r w:rsidRPr="003501E7">
        <w:rPr>
          <w:rFonts w:ascii="Times New Roman" w:hAnsi="Times New Roman"/>
          <w:sz w:val="24"/>
          <w:szCs w:val="24"/>
          <w:lang w:val="ru-RU"/>
        </w:rPr>
        <w:t xml:space="preserve"> </w:t>
      </w:r>
      <w:r w:rsidRPr="003501E7">
        <w:rPr>
          <w:rFonts w:ascii="Times New Roman" w:hAnsi="Times New Roman"/>
          <w:sz w:val="24"/>
          <w:szCs w:val="24"/>
          <w:shd w:val="clear" w:color="auto" w:fill="FFFFFF"/>
          <w:lang w:val="ru-RU"/>
        </w:rPr>
        <w:t>2016. - №3 (май/июнь)</w:t>
      </w:r>
      <w:r w:rsidRPr="003501E7">
        <w:rPr>
          <w:rFonts w:ascii="Times New Roman" w:hAnsi="Times New Roman"/>
          <w:caps/>
          <w:sz w:val="24"/>
          <w:szCs w:val="24"/>
          <w:shd w:val="clear" w:color="auto" w:fill="FFFFFF"/>
          <w:lang w:val="ru-RU"/>
        </w:rPr>
        <w:t xml:space="preserve"> </w:t>
      </w:r>
      <w:r w:rsidRPr="003501E7">
        <w:rPr>
          <w:rFonts w:ascii="Times New Roman" w:hAnsi="Times New Roman"/>
          <w:sz w:val="24"/>
          <w:szCs w:val="24"/>
          <w:lang w:val="ru-RU"/>
        </w:rPr>
        <w:t xml:space="preserve">URL: </w:t>
      </w:r>
      <w:hyperlink r:id="rId65" w:history="1">
        <w:r w:rsidRPr="003501E7">
          <w:rPr>
            <w:rStyle w:val="a8"/>
            <w:rFonts w:ascii="Times New Roman" w:hAnsi="Times New Roman"/>
            <w:color w:val="auto"/>
            <w:sz w:val="24"/>
            <w:szCs w:val="24"/>
            <w:lang w:val="ru-RU"/>
          </w:rPr>
          <w:t>http://www.globalaffairs.ru/number/Izvilistye-puti-sekulyarizma-18139</w:t>
        </w:r>
      </w:hyperlink>
      <w:r w:rsidRPr="003501E7">
        <w:rPr>
          <w:rFonts w:ascii="Times New Roman" w:hAnsi="Times New Roman"/>
          <w:sz w:val="24"/>
          <w:szCs w:val="24"/>
          <w:lang w:val="ru-RU"/>
        </w:rPr>
        <w:t xml:space="preserve"> </w:t>
      </w:r>
    </w:p>
    <w:p w14:paraId="367BA832" w14:textId="77777777" w:rsidR="0086627E" w:rsidRPr="003501E7" w:rsidRDefault="0086627E" w:rsidP="00F50D79">
      <w:pPr>
        <w:pStyle w:val="aa"/>
        <w:numPr>
          <w:ilvl w:val="0"/>
          <w:numId w:val="39"/>
        </w:numPr>
        <w:tabs>
          <w:tab w:val="left" w:pos="851"/>
          <w:tab w:val="left" w:pos="993"/>
        </w:tabs>
        <w:spacing w:before="0" w:beforeAutospacing="0" w:after="0" w:afterAutospacing="0" w:line="360" w:lineRule="auto"/>
        <w:ind w:left="0" w:firstLine="426"/>
      </w:pPr>
      <w:proofErr w:type="spellStart"/>
      <w:r w:rsidRPr="003501E7">
        <w:t>Шаклеин</w:t>
      </w:r>
      <w:proofErr w:type="spellEnd"/>
      <w:r w:rsidRPr="003501E7">
        <w:t xml:space="preserve">, В.М. О некоторых вопросах </w:t>
      </w:r>
      <w:proofErr w:type="spellStart"/>
      <w:r w:rsidRPr="003501E7">
        <w:t>лингвокультурной</w:t>
      </w:r>
      <w:proofErr w:type="spellEnd"/>
      <w:r w:rsidRPr="003501E7">
        <w:t xml:space="preserve"> адаптации мигрантов / В.М. </w:t>
      </w:r>
      <w:proofErr w:type="spellStart"/>
      <w:r w:rsidRPr="003501E7">
        <w:t>Шаклеин</w:t>
      </w:r>
      <w:proofErr w:type="spellEnd"/>
      <w:r w:rsidRPr="003501E7">
        <w:t xml:space="preserve"> // Вестник РУДН. Серия: Русский и иностранные языки и методика их преподавания. - 2014. - №3 - С.5-10. С. 8</w:t>
      </w:r>
    </w:p>
    <w:p w14:paraId="40F04D59" w14:textId="77777777" w:rsidR="0086627E" w:rsidRDefault="0086627E" w:rsidP="00F50D79">
      <w:pPr>
        <w:pStyle w:val="a3"/>
        <w:numPr>
          <w:ilvl w:val="0"/>
          <w:numId w:val="39"/>
        </w:numPr>
        <w:tabs>
          <w:tab w:val="left" w:pos="851"/>
          <w:tab w:val="left" w:pos="993"/>
        </w:tabs>
        <w:spacing w:line="360" w:lineRule="auto"/>
        <w:ind w:left="0" w:firstLine="426"/>
        <w:rPr>
          <w:rFonts w:ascii="Times New Roman" w:hAnsi="Times New Roman"/>
          <w:sz w:val="24"/>
          <w:szCs w:val="24"/>
          <w:lang w:val="ru-RU"/>
        </w:rPr>
      </w:pPr>
      <w:r w:rsidRPr="003501E7">
        <w:rPr>
          <w:rFonts w:ascii="Times New Roman" w:hAnsi="Times New Roman"/>
          <w:sz w:val="24"/>
          <w:szCs w:val="24"/>
          <w:lang w:val="ru-RU"/>
        </w:rPr>
        <w:t>Шмелева, Н.В. Принципы иммиграционно</w:t>
      </w:r>
      <w:r>
        <w:rPr>
          <w:rFonts w:ascii="Times New Roman" w:hAnsi="Times New Roman"/>
          <w:sz w:val="24"/>
          <w:szCs w:val="24"/>
          <w:lang w:val="ru-RU"/>
        </w:rPr>
        <w:t>й</w:t>
      </w:r>
      <w:r w:rsidRPr="003501E7">
        <w:rPr>
          <w:rFonts w:ascii="Times New Roman" w:hAnsi="Times New Roman"/>
          <w:sz w:val="24"/>
          <w:szCs w:val="24"/>
          <w:lang w:val="ru-RU"/>
        </w:rPr>
        <w:t xml:space="preserve"> политики Н. Саркози / Н.В. Шмелева// Научно-аналитически</w:t>
      </w:r>
      <w:r>
        <w:rPr>
          <w:rFonts w:ascii="Times New Roman" w:hAnsi="Times New Roman"/>
          <w:sz w:val="24"/>
          <w:szCs w:val="24"/>
          <w:lang w:val="ru-RU"/>
        </w:rPr>
        <w:t>й</w:t>
      </w:r>
      <w:r w:rsidRPr="003501E7">
        <w:rPr>
          <w:rFonts w:ascii="Times New Roman" w:hAnsi="Times New Roman"/>
          <w:sz w:val="24"/>
          <w:szCs w:val="24"/>
          <w:lang w:val="ru-RU"/>
        </w:rPr>
        <w:t xml:space="preserve"> журнал Обозреватель. - 2011. - № 6 - с. 57–66.</w:t>
      </w:r>
    </w:p>
    <w:p w14:paraId="0CB73C4A" w14:textId="77777777" w:rsidR="0086627E" w:rsidRPr="0086627E" w:rsidRDefault="0086627E" w:rsidP="00F50D79">
      <w:pPr>
        <w:pStyle w:val="a3"/>
        <w:numPr>
          <w:ilvl w:val="0"/>
          <w:numId w:val="39"/>
        </w:numPr>
        <w:tabs>
          <w:tab w:val="left" w:pos="993"/>
        </w:tabs>
        <w:spacing w:line="360" w:lineRule="auto"/>
        <w:ind w:left="0" w:firstLine="426"/>
        <w:rPr>
          <w:rFonts w:ascii="Times New Roman" w:hAnsi="Times New Roman"/>
          <w:sz w:val="24"/>
          <w:szCs w:val="24"/>
          <w:lang w:val="en-US"/>
        </w:rPr>
      </w:pPr>
      <w:r w:rsidRPr="003501E7">
        <w:rPr>
          <w:rFonts w:ascii="Times New Roman" w:hAnsi="Times New Roman"/>
          <w:sz w:val="24"/>
          <w:szCs w:val="24"/>
          <w:lang w:val="en-US"/>
        </w:rPr>
        <w:t xml:space="preserve">A Common Immigration Policy for Europe: principles, actions and tools. - Brussels, 2008. – 77 </w:t>
      </w:r>
      <w:r w:rsidRPr="003501E7">
        <w:rPr>
          <w:rFonts w:ascii="Times New Roman" w:hAnsi="Times New Roman"/>
          <w:sz w:val="24"/>
          <w:szCs w:val="24"/>
          <w:lang w:val="ru-RU"/>
        </w:rPr>
        <w:t>р</w:t>
      </w:r>
      <w:r w:rsidRPr="003501E7">
        <w:rPr>
          <w:rFonts w:ascii="Times New Roman" w:hAnsi="Times New Roman"/>
          <w:sz w:val="24"/>
          <w:szCs w:val="24"/>
          <w:lang w:val="en-US"/>
        </w:rPr>
        <w:t xml:space="preserve">. c. 5 URL: </w:t>
      </w:r>
      <w:hyperlink r:id="rId66" w:history="1">
        <w:r w:rsidRPr="003501E7">
          <w:rPr>
            <w:rStyle w:val="a8"/>
            <w:rFonts w:ascii="Times New Roman" w:hAnsi="Times New Roman"/>
            <w:color w:val="auto"/>
            <w:sz w:val="24"/>
            <w:szCs w:val="24"/>
            <w:lang w:val="en-US"/>
          </w:rPr>
          <w:t>http://www.uni-mannheim.de/edz/pdf/sek/2008/sek-2008-2026-en.pdf</w:t>
        </w:r>
      </w:hyperlink>
      <w:r w:rsidRPr="003501E7">
        <w:rPr>
          <w:rFonts w:ascii="Times New Roman" w:hAnsi="Times New Roman"/>
          <w:sz w:val="24"/>
          <w:szCs w:val="24"/>
          <w:lang w:val="en-US"/>
        </w:rPr>
        <w:t xml:space="preserve"> </w:t>
      </w:r>
    </w:p>
    <w:p w14:paraId="6C90A425" w14:textId="77777777" w:rsidR="0086627E" w:rsidRPr="003501E7" w:rsidRDefault="0086627E" w:rsidP="00F50D79">
      <w:pPr>
        <w:pStyle w:val="typedudocumentcp"/>
        <w:numPr>
          <w:ilvl w:val="0"/>
          <w:numId w:val="39"/>
        </w:numPr>
        <w:shd w:val="clear" w:color="auto" w:fill="FFFFFF"/>
        <w:tabs>
          <w:tab w:val="left" w:pos="993"/>
        </w:tabs>
        <w:spacing w:before="0" w:beforeAutospacing="0" w:after="0" w:afterAutospacing="0" w:line="360" w:lineRule="auto"/>
        <w:ind w:left="0" w:firstLine="426"/>
        <w:jc w:val="both"/>
        <w:textAlignment w:val="baseline"/>
        <w:rPr>
          <w:lang w:val="en-US"/>
        </w:rPr>
      </w:pPr>
      <w:r w:rsidRPr="003501E7">
        <w:rPr>
          <w:lang w:val="en-US"/>
        </w:rPr>
        <w:t>C</w:t>
      </w:r>
      <w:r w:rsidRPr="003501E7">
        <w:rPr>
          <w:bCs/>
          <w:lang w:val="en-US"/>
        </w:rPr>
        <w:t>ommunication from the commission to the European Parliament, the Council, the European Economic and Social Committee and the Committee of the Regions. The European Agenda on Security.</w:t>
      </w:r>
      <w:r w:rsidRPr="003501E7">
        <w:rPr>
          <w:shd w:val="clear" w:color="auto" w:fill="FFFFFF"/>
          <w:lang w:val="en-US"/>
        </w:rPr>
        <w:t xml:space="preserve"> Strasbourg, 28.4.2015. URL: </w:t>
      </w:r>
      <w:hyperlink r:id="rId67" w:history="1">
        <w:r w:rsidRPr="003501E7">
          <w:rPr>
            <w:rStyle w:val="a8"/>
            <w:color w:val="auto"/>
            <w:lang w:val="en-US"/>
          </w:rPr>
          <w:t>http://eur-lex.europa.eu/legal-content/EN/TXT/HTML/?uri=CELEX:52015DC0185&amp;from=EN</w:t>
        </w:r>
      </w:hyperlink>
      <w:r w:rsidRPr="003501E7">
        <w:rPr>
          <w:lang w:val="en-US"/>
        </w:rPr>
        <w:t xml:space="preserve"> </w:t>
      </w:r>
    </w:p>
    <w:p w14:paraId="03F6014D" w14:textId="77777777" w:rsidR="0086627E" w:rsidRPr="003501E7" w:rsidRDefault="0086627E" w:rsidP="00F50D79">
      <w:pPr>
        <w:pStyle w:val="a3"/>
        <w:numPr>
          <w:ilvl w:val="0"/>
          <w:numId w:val="39"/>
        </w:numPr>
        <w:tabs>
          <w:tab w:val="left" w:pos="993"/>
        </w:tabs>
        <w:spacing w:line="360" w:lineRule="auto"/>
        <w:ind w:left="0" w:firstLine="426"/>
        <w:rPr>
          <w:rFonts w:ascii="Times New Roman" w:hAnsi="Times New Roman"/>
          <w:sz w:val="24"/>
          <w:szCs w:val="24"/>
          <w:lang w:val="en-US"/>
        </w:rPr>
      </w:pPr>
      <w:proofErr w:type="spellStart"/>
      <w:r w:rsidRPr="003501E7">
        <w:rPr>
          <w:rStyle w:val="a6"/>
          <w:rFonts w:ascii="Times New Roman" w:hAnsi="Times New Roman"/>
          <w:sz w:val="24"/>
          <w:szCs w:val="24"/>
          <w:vertAlign w:val="baseline"/>
          <w:lang w:val="en-US"/>
        </w:rPr>
        <w:t>Compte</w:t>
      </w:r>
      <w:proofErr w:type="spellEnd"/>
      <w:r w:rsidRPr="003501E7">
        <w:rPr>
          <w:rStyle w:val="a6"/>
          <w:rFonts w:ascii="Times New Roman" w:hAnsi="Times New Roman"/>
          <w:sz w:val="24"/>
          <w:szCs w:val="24"/>
          <w:vertAlign w:val="baseline"/>
          <w:lang w:val="en-US"/>
        </w:rPr>
        <w:t xml:space="preserve"> </w:t>
      </w:r>
      <w:proofErr w:type="spellStart"/>
      <w:r w:rsidRPr="003501E7">
        <w:rPr>
          <w:rStyle w:val="a6"/>
          <w:rFonts w:ascii="Times New Roman" w:hAnsi="Times New Roman"/>
          <w:sz w:val="24"/>
          <w:szCs w:val="24"/>
          <w:vertAlign w:val="baseline"/>
          <w:lang w:val="en-US"/>
        </w:rPr>
        <w:t>rendu</w:t>
      </w:r>
      <w:proofErr w:type="spellEnd"/>
      <w:r w:rsidRPr="003501E7">
        <w:rPr>
          <w:rStyle w:val="a6"/>
          <w:rFonts w:ascii="Times New Roman" w:hAnsi="Times New Roman"/>
          <w:sz w:val="24"/>
          <w:szCs w:val="24"/>
          <w:vertAlign w:val="baseline"/>
          <w:lang w:val="en-US"/>
        </w:rPr>
        <w:t xml:space="preserve"> </w:t>
      </w:r>
      <w:proofErr w:type="spellStart"/>
      <w:r w:rsidRPr="003501E7">
        <w:rPr>
          <w:rStyle w:val="a6"/>
          <w:rFonts w:ascii="Times New Roman" w:hAnsi="Times New Roman"/>
          <w:sz w:val="24"/>
          <w:szCs w:val="24"/>
          <w:vertAlign w:val="baseline"/>
          <w:lang w:val="en-US"/>
        </w:rPr>
        <w:t>intégral</w:t>
      </w:r>
      <w:proofErr w:type="spellEnd"/>
      <w:r w:rsidRPr="003501E7">
        <w:rPr>
          <w:rStyle w:val="a6"/>
          <w:rFonts w:ascii="Times New Roman" w:hAnsi="Times New Roman"/>
          <w:sz w:val="24"/>
          <w:szCs w:val="24"/>
          <w:vertAlign w:val="baseline"/>
          <w:lang w:val="en-US"/>
        </w:rPr>
        <w:t xml:space="preserve"> du </w:t>
      </w:r>
      <w:proofErr w:type="spellStart"/>
      <w:r w:rsidRPr="003501E7">
        <w:rPr>
          <w:rStyle w:val="a6"/>
          <w:rFonts w:ascii="Times New Roman" w:hAnsi="Times New Roman"/>
          <w:sz w:val="24"/>
          <w:szCs w:val="24"/>
          <w:vertAlign w:val="baseline"/>
          <w:lang w:val="en-US"/>
        </w:rPr>
        <w:t>débat</w:t>
      </w:r>
      <w:proofErr w:type="spellEnd"/>
      <w:r w:rsidRPr="003501E7">
        <w:rPr>
          <w:rStyle w:val="a6"/>
          <w:rFonts w:ascii="Times New Roman" w:hAnsi="Times New Roman"/>
          <w:sz w:val="24"/>
          <w:szCs w:val="24"/>
          <w:vertAlign w:val="baseline"/>
          <w:lang w:val="en-US"/>
        </w:rPr>
        <w:t>: immigration (</w:t>
      </w:r>
      <w:proofErr w:type="spellStart"/>
      <w:r w:rsidRPr="003501E7">
        <w:rPr>
          <w:rStyle w:val="a6"/>
          <w:rFonts w:ascii="Times New Roman" w:hAnsi="Times New Roman"/>
          <w:sz w:val="24"/>
          <w:szCs w:val="24"/>
          <w:vertAlign w:val="baseline"/>
          <w:lang w:val="en-US"/>
        </w:rPr>
        <w:t>partie</w:t>
      </w:r>
      <w:proofErr w:type="spellEnd"/>
      <w:r w:rsidRPr="003501E7">
        <w:rPr>
          <w:rStyle w:val="a6"/>
          <w:rFonts w:ascii="Times New Roman" w:hAnsi="Times New Roman"/>
          <w:sz w:val="24"/>
          <w:szCs w:val="24"/>
          <w:vertAlign w:val="baseline"/>
          <w:lang w:val="en-US"/>
        </w:rPr>
        <w:t xml:space="preserve"> 4). // Le Monde.fr 03.05.2012. </w:t>
      </w:r>
      <w:r w:rsidRPr="003501E7">
        <w:rPr>
          <w:rStyle w:val="a6"/>
          <w:rFonts w:ascii="Times New Roman" w:hAnsi="Times New Roman"/>
          <w:sz w:val="24"/>
          <w:szCs w:val="24"/>
          <w:vertAlign w:val="baseline"/>
          <w:lang w:val="en-US"/>
        </w:rPr>
        <w:br/>
        <w:t xml:space="preserve">URL: </w:t>
      </w:r>
      <w:hyperlink r:id="rId68" w:anchor="7KHxzzPFTOIW5UKb.99" w:history="1">
        <w:r w:rsidRPr="003501E7">
          <w:rPr>
            <w:rStyle w:val="a8"/>
            <w:rFonts w:ascii="Times New Roman" w:hAnsi="Times New Roman"/>
            <w:color w:val="auto"/>
            <w:sz w:val="24"/>
            <w:szCs w:val="24"/>
            <w:lang w:val="en-US"/>
          </w:rPr>
          <w:t>http://www.lemonde.fr/election-presidentielle-2012/article/2012/05/03/compte-rendu-integral-du-debat-immigration-partie-4_1694472_1471069.html#7KHxzzPFTOIW5UKb.99</w:t>
        </w:r>
      </w:hyperlink>
      <w:r w:rsidRPr="003501E7">
        <w:rPr>
          <w:rStyle w:val="a6"/>
          <w:rFonts w:ascii="Times New Roman" w:hAnsi="Times New Roman"/>
          <w:sz w:val="24"/>
          <w:szCs w:val="24"/>
          <w:vertAlign w:val="baseline"/>
          <w:lang w:val="en-US"/>
        </w:rPr>
        <w:t xml:space="preserve"> </w:t>
      </w:r>
    </w:p>
    <w:p w14:paraId="0F9CA325" w14:textId="77777777" w:rsidR="0086627E" w:rsidRPr="00E51AA6" w:rsidRDefault="0086627E" w:rsidP="00F50D79">
      <w:pPr>
        <w:pStyle w:val="a5"/>
        <w:numPr>
          <w:ilvl w:val="0"/>
          <w:numId w:val="39"/>
        </w:numPr>
        <w:tabs>
          <w:tab w:val="left" w:pos="993"/>
        </w:tabs>
        <w:spacing w:after="0"/>
        <w:ind w:left="0" w:firstLine="426"/>
        <w:rPr>
          <w:rFonts w:ascii="Times New Roman" w:eastAsia="Times New Roman" w:hAnsi="Times New Roman"/>
          <w:sz w:val="24"/>
          <w:szCs w:val="24"/>
          <w:lang w:val="en-US" w:eastAsia="ru-RU"/>
        </w:rPr>
      </w:pPr>
      <w:proofErr w:type="spellStart"/>
      <w:r w:rsidRPr="003501E7">
        <w:rPr>
          <w:rFonts w:ascii="Times New Roman" w:eastAsia="Times New Roman" w:hAnsi="Times New Roman"/>
          <w:bCs/>
          <w:sz w:val="24"/>
          <w:szCs w:val="24"/>
          <w:lang w:val="en-US"/>
        </w:rPr>
        <w:t>L'immigration</w:t>
      </w:r>
      <w:proofErr w:type="spellEnd"/>
      <w:r w:rsidRPr="003501E7">
        <w:rPr>
          <w:rFonts w:ascii="Times New Roman" w:eastAsia="Times New Roman" w:hAnsi="Times New Roman"/>
          <w:bCs/>
          <w:sz w:val="24"/>
          <w:szCs w:val="24"/>
          <w:lang w:val="en-US"/>
        </w:rPr>
        <w:t xml:space="preserve">, </w:t>
      </w:r>
      <w:proofErr w:type="spellStart"/>
      <w:r w:rsidRPr="003501E7">
        <w:rPr>
          <w:rFonts w:ascii="Times New Roman" w:eastAsia="Times New Roman" w:hAnsi="Times New Roman"/>
          <w:bCs/>
          <w:sz w:val="24"/>
          <w:szCs w:val="24"/>
          <w:lang w:val="en-US"/>
        </w:rPr>
        <w:t>ou</w:t>
      </w:r>
      <w:proofErr w:type="spellEnd"/>
      <w:r w:rsidRPr="003501E7">
        <w:rPr>
          <w:rFonts w:ascii="Times New Roman" w:eastAsia="Times New Roman" w:hAnsi="Times New Roman"/>
          <w:bCs/>
          <w:sz w:val="24"/>
          <w:szCs w:val="24"/>
          <w:lang w:val="en-US"/>
        </w:rPr>
        <w:t xml:space="preserve"> le </w:t>
      </w:r>
      <w:proofErr w:type="spellStart"/>
      <w:r w:rsidRPr="003501E7">
        <w:rPr>
          <w:rFonts w:ascii="Times New Roman" w:eastAsia="Times New Roman" w:hAnsi="Times New Roman"/>
          <w:bCs/>
          <w:sz w:val="24"/>
          <w:szCs w:val="24"/>
          <w:lang w:val="en-US"/>
        </w:rPr>
        <w:t>vrai</w:t>
      </w:r>
      <w:proofErr w:type="spellEnd"/>
      <w:r w:rsidRPr="003501E7">
        <w:rPr>
          <w:rFonts w:ascii="Times New Roman" w:eastAsia="Times New Roman" w:hAnsi="Times New Roman"/>
          <w:bCs/>
          <w:sz w:val="24"/>
          <w:szCs w:val="24"/>
          <w:lang w:val="en-US"/>
        </w:rPr>
        <w:t xml:space="preserve"> </w:t>
      </w:r>
      <w:proofErr w:type="spellStart"/>
      <w:r w:rsidRPr="003501E7">
        <w:rPr>
          <w:rFonts w:ascii="Times New Roman" w:eastAsia="Times New Roman" w:hAnsi="Times New Roman"/>
          <w:bCs/>
          <w:sz w:val="24"/>
          <w:szCs w:val="24"/>
          <w:lang w:val="en-US"/>
        </w:rPr>
        <w:t>débat</w:t>
      </w:r>
      <w:proofErr w:type="spellEnd"/>
      <w:r w:rsidRPr="003501E7">
        <w:rPr>
          <w:rFonts w:ascii="Times New Roman" w:eastAsia="Times New Roman" w:hAnsi="Times New Roman"/>
          <w:bCs/>
          <w:sz w:val="24"/>
          <w:szCs w:val="24"/>
          <w:lang w:val="en-US"/>
        </w:rPr>
        <w:t xml:space="preserve"> </w:t>
      </w:r>
      <w:proofErr w:type="spellStart"/>
      <w:r w:rsidRPr="003501E7">
        <w:rPr>
          <w:rFonts w:ascii="Times New Roman" w:eastAsia="Times New Roman" w:hAnsi="Times New Roman"/>
          <w:bCs/>
          <w:sz w:val="24"/>
          <w:szCs w:val="24"/>
          <w:lang w:val="en-US"/>
        </w:rPr>
        <w:t>escamoté</w:t>
      </w:r>
      <w:proofErr w:type="spellEnd"/>
      <w:r w:rsidRPr="003501E7">
        <w:rPr>
          <w:rFonts w:ascii="Times New Roman" w:hAnsi="Times New Roman"/>
          <w:bCs/>
          <w:sz w:val="24"/>
          <w:szCs w:val="24"/>
          <w:lang w:val="en-US"/>
        </w:rPr>
        <w:t xml:space="preserve"> // </w:t>
      </w:r>
      <w:r w:rsidRPr="003501E7">
        <w:rPr>
          <w:rFonts w:ascii="Times New Roman" w:eastAsia="Times New Roman" w:hAnsi="Times New Roman"/>
          <w:sz w:val="24"/>
          <w:szCs w:val="24"/>
          <w:shd w:val="clear" w:color="auto" w:fill="FFFFFF"/>
          <w:lang w:val="en-US" w:eastAsia="ru-RU"/>
        </w:rPr>
        <w:t>LE MONDE. </w:t>
      </w:r>
      <w:r w:rsidRPr="00E51AA6">
        <w:rPr>
          <w:rFonts w:ascii="Times New Roman" w:eastAsia="Times New Roman" w:hAnsi="Times New Roman"/>
          <w:sz w:val="24"/>
          <w:szCs w:val="24"/>
          <w:lang w:val="en-US" w:eastAsia="ru-RU"/>
        </w:rPr>
        <w:t xml:space="preserve">07.03.2012. URL: </w:t>
      </w:r>
      <w:hyperlink r:id="rId69" w:anchor="ar3srYBqm73eQ7Vo.99" w:history="1">
        <w:r w:rsidRPr="00E51AA6">
          <w:rPr>
            <w:rStyle w:val="a8"/>
            <w:rFonts w:ascii="Times New Roman" w:eastAsia="Times New Roman" w:hAnsi="Times New Roman"/>
            <w:color w:val="auto"/>
            <w:sz w:val="24"/>
            <w:szCs w:val="24"/>
            <w:lang w:val="en-US" w:eastAsia="ru-RU"/>
          </w:rPr>
          <w:t>http://www.lemonde.fr/a-la-une/article/2012/03/07/l-immigration-ou-le-vrai-debat-escamote_1653227_3208.html#ar3srYBqm73eQ7Vo.99</w:t>
        </w:r>
      </w:hyperlink>
      <w:r w:rsidRPr="00E51AA6">
        <w:rPr>
          <w:rFonts w:ascii="Times New Roman" w:eastAsia="Times New Roman" w:hAnsi="Times New Roman"/>
          <w:sz w:val="24"/>
          <w:szCs w:val="24"/>
          <w:lang w:val="en-US" w:eastAsia="ru-RU"/>
        </w:rPr>
        <w:t xml:space="preserve"> </w:t>
      </w:r>
    </w:p>
    <w:p w14:paraId="072B7074" w14:textId="77777777" w:rsidR="0086627E" w:rsidRPr="00E51AA6" w:rsidRDefault="0086627E" w:rsidP="00F50D79">
      <w:pPr>
        <w:pStyle w:val="1"/>
        <w:numPr>
          <w:ilvl w:val="0"/>
          <w:numId w:val="39"/>
        </w:numPr>
        <w:shd w:val="clear" w:color="auto" w:fill="FFFFFF"/>
        <w:tabs>
          <w:tab w:val="left" w:pos="993"/>
        </w:tabs>
        <w:spacing w:before="0" w:beforeAutospacing="0" w:after="0" w:afterAutospacing="0" w:line="360" w:lineRule="auto"/>
        <w:ind w:left="0" w:firstLine="426"/>
        <w:jc w:val="both"/>
        <w:rPr>
          <w:b w:val="0"/>
          <w:sz w:val="24"/>
          <w:szCs w:val="24"/>
          <w:lang w:val="en-US"/>
        </w:rPr>
      </w:pPr>
      <w:bookmarkStart w:id="23" w:name="_Toc483212798"/>
      <w:r w:rsidRPr="00E51AA6">
        <w:rPr>
          <w:rStyle w:val="a6"/>
          <w:b w:val="0"/>
          <w:sz w:val="24"/>
          <w:szCs w:val="24"/>
          <w:vertAlign w:val="baseline"/>
          <w:lang w:val="en-US"/>
        </w:rPr>
        <w:t xml:space="preserve">McDonald-Gibson, Ch. Refugee crisis: Human traffickers 'netted up to £4bn last year' / Charlotte McDonald-Gibson  // Independent. 16.01.2016. URL: </w:t>
      </w:r>
      <w:hyperlink r:id="rId70" w:history="1">
        <w:r w:rsidRPr="00E51AA6">
          <w:rPr>
            <w:rStyle w:val="a8"/>
            <w:b w:val="0"/>
            <w:color w:val="auto"/>
            <w:sz w:val="24"/>
            <w:szCs w:val="24"/>
            <w:lang w:val="en-US"/>
          </w:rPr>
          <w:t>http://www.independent.co.uk/news/world/europe/refugee-crisis-human-traffickers-netted-up-to-4bn-last-year-a6816861.html</w:t>
        </w:r>
        <w:bookmarkEnd w:id="23"/>
      </w:hyperlink>
    </w:p>
    <w:p w14:paraId="2885B37C" w14:textId="77777777" w:rsidR="0086627E" w:rsidRPr="003501E7" w:rsidRDefault="0086627E" w:rsidP="00F50D79">
      <w:pPr>
        <w:pStyle w:val="a3"/>
        <w:numPr>
          <w:ilvl w:val="0"/>
          <w:numId w:val="39"/>
        </w:numPr>
        <w:tabs>
          <w:tab w:val="left" w:pos="993"/>
        </w:tabs>
        <w:spacing w:line="360" w:lineRule="auto"/>
        <w:ind w:left="0" w:firstLine="426"/>
        <w:rPr>
          <w:rFonts w:ascii="Times New Roman" w:hAnsi="Times New Roman"/>
          <w:sz w:val="24"/>
          <w:szCs w:val="24"/>
          <w:lang w:val="ru-RU"/>
        </w:rPr>
      </w:pPr>
      <w:r w:rsidRPr="003501E7">
        <w:rPr>
          <w:rFonts w:ascii="Times New Roman" w:hAnsi="Times New Roman"/>
          <w:sz w:val="24"/>
          <w:szCs w:val="24"/>
          <w:lang w:val="en-US"/>
        </w:rPr>
        <w:t xml:space="preserve">Migrant crisis: EU at grave risk, warns France PM </w:t>
      </w:r>
      <w:proofErr w:type="spellStart"/>
      <w:r w:rsidRPr="003501E7">
        <w:rPr>
          <w:rFonts w:ascii="Times New Roman" w:hAnsi="Times New Roman"/>
          <w:sz w:val="24"/>
          <w:szCs w:val="24"/>
          <w:lang w:val="en-US"/>
        </w:rPr>
        <w:t>Valls</w:t>
      </w:r>
      <w:proofErr w:type="spellEnd"/>
      <w:r w:rsidRPr="003501E7">
        <w:rPr>
          <w:rFonts w:ascii="Times New Roman" w:hAnsi="Times New Roman"/>
          <w:sz w:val="24"/>
          <w:szCs w:val="24"/>
          <w:lang w:val="en-US"/>
        </w:rPr>
        <w:t xml:space="preserve"> // BBC. 22.01.2016. </w:t>
      </w:r>
      <w:r w:rsidRPr="003501E7">
        <w:rPr>
          <w:rFonts w:ascii="Times New Roman" w:hAnsi="Times New Roman"/>
          <w:sz w:val="24"/>
          <w:szCs w:val="24"/>
          <w:lang w:val="ru-RU"/>
        </w:rPr>
        <w:t xml:space="preserve">URL: </w:t>
      </w:r>
      <w:hyperlink r:id="rId71" w:history="1">
        <w:r w:rsidRPr="003501E7">
          <w:rPr>
            <w:rStyle w:val="a8"/>
            <w:rFonts w:ascii="Times New Roman" w:hAnsi="Times New Roman"/>
            <w:color w:val="auto"/>
            <w:sz w:val="24"/>
            <w:szCs w:val="24"/>
            <w:lang w:val="ru-RU"/>
          </w:rPr>
          <w:t>http://www.bbc.com/news/world-europe-35375303</w:t>
        </w:r>
      </w:hyperlink>
      <w:r w:rsidRPr="003501E7">
        <w:rPr>
          <w:rFonts w:ascii="Times New Roman" w:hAnsi="Times New Roman"/>
          <w:sz w:val="24"/>
          <w:szCs w:val="24"/>
          <w:lang w:val="ru-RU"/>
        </w:rPr>
        <w:t xml:space="preserve"> </w:t>
      </w:r>
    </w:p>
    <w:p w14:paraId="2C436F5E" w14:textId="77777777" w:rsidR="0086627E" w:rsidRPr="00E51AA6" w:rsidRDefault="0086627E" w:rsidP="00F50D79">
      <w:pPr>
        <w:pStyle w:val="1"/>
        <w:numPr>
          <w:ilvl w:val="0"/>
          <w:numId w:val="39"/>
        </w:numPr>
        <w:shd w:val="clear" w:color="auto" w:fill="FFFFFF"/>
        <w:tabs>
          <w:tab w:val="left" w:pos="993"/>
        </w:tabs>
        <w:spacing w:before="0" w:beforeAutospacing="0" w:after="0" w:afterAutospacing="0" w:line="360" w:lineRule="auto"/>
        <w:ind w:left="0" w:firstLine="426"/>
        <w:jc w:val="both"/>
        <w:rPr>
          <w:b w:val="0"/>
          <w:sz w:val="24"/>
          <w:szCs w:val="24"/>
          <w:lang w:val="en-US"/>
        </w:rPr>
      </w:pPr>
      <w:bookmarkStart w:id="24" w:name="_Toc483212799"/>
      <w:proofErr w:type="spellStart"/>
      <w:r w:rsidRPr="003501E7">
        <w:rPr>
          <w:b w:val="0"/>
          <w:sz w:val="24"/>
          <w:szCs w:val="24"/>
          <w:lang w:val="en-US"/>
        </w:rPr>
        <w:t>Politique</w:t>
      </w:r>
      <w:proofErr w:type="spellEnd"/>
      <w:r w:rsidRPr="003501E7">
        <w:rPr>
          <w:b w:val="0"/>
          <w:sz w:val="24"/>
          <w:szCs w:val="24"/>
          <w:lang w:val="en-US"/>
        </w:rPr>
        <w:t xml:space="preserve"> </w:t>
      </w:r>
      <w:proofErr w:type="spellStart"/>
      <w:r w:rsidRPr="003501E7">
        <w:rPr>
          <w:b w:val="0"/>
          <w:sz w:val="24"/>
          <w:szCs w:val="24"/>
          <w:lang w:val="en-US"/>
        </w:rPr>
        <w:t>nationale</w:t>
      </w:r>
      <w:proofErr w:type="spellEnd"/>
      <w:r w:rsidRPr="003501E7">
        <w:rPr>
          <w:b w:val="0"/>
          <w:sz w:val="24"/>
          <w:szCs w:val="24"/>
          <w:lang w:val="en-US"/>
        </w:rPr>
        <w:t xml:space="preserve"> </w:t>
      </w:r>
      <w:proofErr w:type="spellStart"/>
      <w:r w:rsidRPr="003501E7">
        <w:rPr>
          <w:b w:val="0"/>
          <w:sz w:val="24"/>
          <w:szCs w:val="24"/>
          <w:lang w:val="en-US"/>
        </w:rPr>
        <w:t>d'accueil</w:t>
      </w:r>
      <w:proofErr w:type="spellEnd"/>
      <w:r w:rsidRPr="003501E7">
        <w:rPr>
          <w:b w:val="0"/>
          <w:sz w:val="24"/>
          <w:szCs w:val="24"/>
          <w:lang w:val="en-US"/>
        </w:rPr>
        <w:t xml:space="preserve"> </w:t>
      </w:r>
      <w:proofErr w:type="gramStart"/>
      <w:r w:rsidRPr="003501E7">
        <w:rPr>
          <w:b w:val="0"/>
          <w:sz w:val="24"/>
          <w:szCs w:val="24"/>
          <w:lang w:val="en-US"/>
        </w:rPr>
        <w:t>et</w:t>
      </w:r>
      <w:proofErr w:type="gramEnd"/>
      <w:r w:rsidRPr="003501E7">
        <w:rPr>
          <w:b w:val="0"/>
          <w:sz w:val="24"/>
          <w:szCs w:val="24"/>
          <w:lang w:val="en-US"/>
        </w:rPr>
        <w:t xml:space="preserve"> </w:t>
      </w:r>
      <w:proofErr w:type="spellStart"/>
      <w:r w:rsidRPr="003501E7">
        <w:rPr>
          <w:b w:val="0"/>
          <w:sz w:val="24"/>
          <w:szCs w:val="24"/>
          <w:lang w:val="en-US"/>
        </w:rPr>
        <w:t>d’accompagnement</w:t>
      </w:r>
      <w:proofErr w:type="spellEnd"/>
      <w:r w:rsidRPr="003501E7">
        <w:rPr>
          <w:b w:val="0"/>
          <w:sz w:val="24"/>
          <w:szCs w:val="24"/>
          <w:lang w:val="en-US"/>
        </w:rPr>
        <w:t xml:space="preserve"> des </w:t>
      </w:r>
      <w:proofErr w:type="spellStart"/>
      <w:r w:rsidRPr="003501E7">
        <w:rPr>
          <w:b w:val="0"/>
          <w:sz w:val="24"/>
          <w:szCs w:val="24"/>
          <w:lang w:val="en-US"/>
        </w:rPr>
        <w:t>personnes</w:t>
      </w:r>
      <w:proofErr w:type="spellEnd"/>
      <w:r w:rsidRPr="003501E7">
        <w:rPr>
          <w:b w:val="0"/>
          <w:sz w:val="24"/>
          <w:szCs w:val="24"/>
          <w:lang w:val="en-US"/>
        </w:rPr>
        <w:t xml:space="preserve"> </w:t>
      </w:r>
      <w:proofErr w:type="spellStart"/>
      <w:r w:rsidRPr="003501E7">
        <w:rPr>
          <w:b w:val="0"/>
          <w:sz w:val="24"/>
          <w:szCs w:val="24"/>
          <w:lang w:val="en-US"/>
        </w:rPr>
        <w:t>étrangères</w:t>
      </w:r>
      <w:proofErr w:type="spellEnd"/>
      <w:r w:rsidRPr="003501E7">
        <w:rPr>
          <w:b w:val="0"/>
          <w:sz w:val="24"/>
          <w:szCs w:val="24"/>
          <w:lang w:val="en-US"/>
        </w:rPr>
        <w:t xml:space="preserve"> </w:t>
      </w:r>
      <w:proofErr w:type="spellStart"/>
      <w:r w:rsidRPr="003501E7">
        <w:rPr>
          <w:b w:val="0"/>
          <w:sz w:val="24"/>
          <w:szCs w:val="24"/>
          <w:lang w:val="en-US"/>
        </w:rPr>
        <w:t>nouvellement</w:t>
      </w:r>
      <w:proofErr w:type="spellEnd"/>
      <w:r w:rsidRPr="003501E7">
        <w:rPr>
          <w:b w:val="0"/>
          <w:sz w:val="24"/>
          <w:szCs w:val="24"/>
          <w:lang w:val="en-US"/>
        </w:rPr>
        <w:t xml:space="preserve"> </w:t>
      </w:r>
      <w:proofErr w:type="spellStart"/>
      <w:r w:rsidRPr="003501E7">
        <w:rPr>
          <w:b w:val="0"/>
          <w:sz w:val="24"/>
          <w:szCs w:val="24"/>
          <w:lang w:val="en-US"/>
        </w:rPr>
        <w:t>arrivées</w:t>
      </w:r>
      <w:proofErr w:type="spellEnd"/>
      <w:r w:rsidRPr="003501E7">
        <w:rPr>
          <w:b w:val="0"/>
          <w:sz w:val="24"/>
          <w:szCs w:val="24"/>
          <w:lang w:val="en-US"/>
        </w:rPr>
        <w:t xml:space="preserve"> - </w:t>
      </w:r>
      <w:proofErr w:type="spellStart"/>
      <w:r w:rsidRPr="003501E7">
        <w:rPr>
          <w:b w:val="0"/>
          <w:sz w:val="24"/>
          <w:szCs w:val="24"/>
          <w:lang w:val="en-US"/>
        </w:rPr>
        <w:t>Appel</w:t>
      </w:r>
      <w:proofErr w:type="spellEnd"/>
      <w:r w:rsidRPr="003501E7">
        <w:rPr>
          <w:b w:val="0"/>
          <w:sz w:val="24"/>
          <w:szCs w:val="24"/>
          <w:lang w:val="en-US"/>
        </w:rPr>
        <w:t xml:space="preserve"> à </w:t>
      </w:r>
      <w:proofErr w:type="spellStart"/>
      <w:r w:rsidRPr="003501E7">
        <w:rPr>
          <w:b w:val="0"/>
          <w:sz w:val="24"/>
          <w:szCs w:val="24"/>
          <w:lang w:val="en-US"/>
        </w:rPr>
        <w:t>projets</w:t>
      </w:r>
      <w:proofErr w:type="spellEnd"/>
      <w:r w:rsidRPr="003501E7">
        <w:rPr>
          <w:b w:val="0"/>
          <w:sz w:val="24"/>
          <w:szCs w:val="24"/>
          <w:lang w:val="en-US"/>
        </w:rPr>
        <w:t xml:space="preserve"> 2017 - Actions </w:t>
      </w:r>
      <w:proofErr w:type="spellStart"/>
      <w:r w:rsidRPr="003501E7">
        <w:rPr>
          <w:b w:val="0"/>
          <w:sz w:val="24"/>
          <w:szCs w:val="24"/>
          <w:lang w:val="en-US"/>
        </w:rPr>
        <w:t>nationales</w:t>
      </w:r>
      <w:proofErr w:type="spellEnd"/>
      <w:r w:rsidRPr="003501E7">
        <w:rPr>
          <w:b w:val="0"/>
          <w:sz w:val="24"/>
          <w:szCs w:val="24"/>
          <w:lang w:val="en-US"/>
        </w:rPr>
        <w:t xml:space="preserve">. </w:t>
      </w:r>
      <w:r w:rsidRPr="00E51AA6">
        <w:rPr>
          <w:b w:val="0"/>
          <w:sz w:val="24"/>
          <w:szCs w:val="24"/>
          <w:lang w:val="en-US"/>
        </w:rPr>
        <w:t xml:space="preserve">URL: </w:t>
      </w:r>
      <w:hyperlink r:id="rId72" w:history="1">
        <w:r w:rsidRPr="00E51AA6">
          <w:rPr>
            <w:rStyle w:val="a8"/>
            <w:b w:val="0"/>
            <w:color w:val="auto"/>
            <w:sz w:val="24"/>
            <w:szCs w:val="24"/>
            <w:lang w:val="en-US"/>
          </w:rPr>
          <w:t>http://www.immigration.interieur.gouv.fr/Info-ressources/Actualites/L-actu-immigration/Politique-nationale-d-accueil-et-d-accompagnement-des-personnes-etrangeres-nouvellement-arrivees-Appel-a-projets-2017-Actions-nationales</w:t>
        </w:r>
        <w:bookmarkEnd w:id="24"/>
      </w:hyperlink>
      <w:r w:rsidRPr="00E51AA6">
        <w:rPr>
          <w:b w:val="0"/>
          <w:sz w:val="24"/>
          <w:szCs w:val="24"/>
          <w:lang w:val="en-US"/>
        </w:rPr>
        <w:t xml:space="preserve"> </w:t>
      </w:r>
    </w:p>
    <w:p w14:paraId="32144264" w14:textId="77777777" w:rsidR="0086627E" w:rsidRPr="00E51AA6" w:rsidRDefault="0086627E" w:rsidP="00F50D79">
      <w:pPr>
        <w:pStyle w:val="a3"/>
        <w:numPr>
          <w:ilvl w:val="0"/>
          <w:numId w:val="39"/>
        </w:numPr>
        <w:tabs>
          <w:tab w:val="left" w:pos="993"/>
        </w:tabs>
        <w:spacing w:line="360" w:lineRule="auto"/>
        <w:ind w:left="0" w:firstLine="426"/>
        <w:rPr>
          <w:rFonts w:ascii="Times New Roman" w:hAnsi="Times New Roman"/>
          <w:sz w:val="24"/>
          <w:szCs w:val="24"/>
          <w:lang w:val="en-US"/>
        </w:rPr>
      </w:pPr>
      <w:r w:rsidRPr="003501E7">
        <w:rPr>
          <w:rFonts w:ascii="Times New Roman" w:hAnsi="Times New Roman"/>
          <w:sz w:val="24"/>
          <w:szCs w:val="24"/>
          <w:lang w:val="en-US"/>
        </w:rPr>
        <w:t xml:space="preserve">Sarkozy, N. Respecter </w:t>
      </w:r>
      <w:proofErr w:type="spellStart"/>
      <w:r w:rsidRPr="003501E7">
        <w:rPr>
          <w:rFonts w:ascii="Times New Roman" w:hAnsi="Times New Roman"/>
          <w:sz w:val="24"/>
          <w:szCs w:val="24"/>
          <w:lang w:val="en-US"/>
        </w:rPr>
        <w:t>ceux</w:t>
      </w:r>
      <w:proofErr w:type="spellEnd"/>
      <w:r w:rsidRPr="003501E7">
        <w:rPr>
          <w:rFonts w:ascii="Times New Roman" w:hAnsi="Times New Roman"/>
          <w:sz w:val="24"/>
          <w:szCs w:val="24"/>
          <w:lang w:val="en-US"/>
        </w:rPr>
        <w:t xml:space="preserve"> qui </w:t>
      </w:r>
      <w:proofErr w:type="spellStart"/>
      <w:r w:rsidRPr="003501E7">
        <w:rPr>
          <w:rFonts w:ascii="Times New Roman" w:hAnsi="Times New Roman"/>
          <w:sz w:val="24"/>
          <w:szCs w:val="24"/>
          <w:lang w:val="en-US"/>
        </w:rPr>
        <w:t>arrivent</w:t>
      </w:r>
      <w:proofErr w:type="spellEnd"/>
      <w:r w:rsidRPr="003501E7">
        <w:rPr>
          <w:rFonts w:ascii="Times New Roman" w:hAnsi="Times New Roman"/>
          <w:sz w:val="24"/>
          <w:szCs w:val="24"/>
          <w:lang w:val="en-US"/>
        </w:rPr>
        <w:t xml:space="preserve">, respecter </w:t>
      </w:r>
      <w:proofErr w:type="spellStart"/>
      <w:r w:rsidRPr="003501E7">
        <w:rPr>
          <w:rFonts w:ascii="Times New Roman" w:hAnsi="Times New Roman"/>
          <w:sz w:val="24"/>
          <w:szCs w:val="24"/>
          <w:lang w:val="en-US"/>
        </w:rPr>
        <w:t>ceux</w:t>
      </w:r>
      <w:proofErr w:type="spellEnd"/>
      <w:r w:rsidRPr="003501E7">
        <w:rPr>
          <w:rFonts w:ascii="Times New Roman" w:hAnsi="Times New Roman"/>
          <w:sz w:val="24"/>
          <w:szCs w:val="24"/>
          <w:lang w:val="en-US"/>
        </w:rPr>
        <w:t xml:space="preserve"> qui </w:t>
      </w:r>
      <w:proofErr w:type="spellStart"/>
      <w:r w:rsidRPr="003501E7">
        <w:rPr>
          <w:rFonts w:ascii="Times New Roman" w:hAnsi="Times New Roman"/>
          <w:sz w:val="24"/>
          <w:szCs w:val="24"/>
          <w:lang w:val="en-US"/>
        </w:rPr>
        <w:t>accueillent</w:t>
      </w:r>
      <w:proofErr w:type="spellEnd"/>
      <w:r w:rsidRPr="003501E7">
        <w:rPr>
          <w:rFonts w:ascii="Times New Roman" w:hAnsi="Times New Roman"/>
          <w:sz w:val="24"/>
          <w:szCs w:val="24"/>
          <w:lang w:val="en-US"/>
        </w:rPr>
        <w:t xml:space="preserve"> // Le Monde. </w:t>
      </w:r>
      <w:r w:rsidRPr="00E51AA6">
        <w:rPr>
          <w:rFonts w:ascii="Times New Roman" w:hAnsi="Times New Roman"/>
          <w:sz w:val="24"/>
          <w:szCs w:val="24"/>
          <w:lang w:val="en-US"/>
        </w:rPr>
        <w:t xml:space="preserve">08.12.2009. P. 20. URL: </w:t>
      </w:r>
      <w:hyperlink r:id="rId73" w:history="1">
        <w:r w:rsidRPr="00E51AA6">
          <w:rPr>
            <w:rStyle w:val="a8"/>
            <w:rFonts w:ascii="Times New Roman" w:hAnsi="Times New Roman"/>
            <w:color w:val="auto"/>
            <w:sz w:val="24"/>
            <w:szCs w:val="24"/>
            <w:lang w:val="en-US"/>
          </w:rPr>
          <w:t>http://www.lemonde.fr/idees/article/2009/12/08/m-sarkozy-respecter-ceux-qui-arrivent-respecter-ceux-qui-accueillent_1277422_3232.html</w:t>
        </w:r>
      </w:hyperlink>
      <w:r w:rsidRPr="00E51AA6">
        <w:rPr>
          <w:rFonts w:ascii="Times New Roman" w:hAnsi="Times New Roman"/>
          <w:sz w:val="24"/>
          <w:szCs w:val="24"/>
          <w:lang w:val="en-US"/>
        </w:rPr>
        <w:t xml:space="preserve"> </w:t>
      </w:r>
    </w:p>
    <w:p w14:paraId="4E43B69E" w14:textId="77777777" w:rsidR="0086627E" w:rsidRDefault="0086627E" w:rsidP="00F50D79">
      <w:pPr>
        <w:pStyle w:val="2"/>
        <w:numPr>
          <w:ilvl w:val="0"/>
          <w:numId w:val="39"/>
        </w:numPr>
        <w:shd w:val="clear" w:color="auto" w:fill="FFFFFF"/>
        <w:tabs>
          <w:tab w:val="left" w:pos="851"/>
          <w:tab w:val="left" w:pos="993"/>
        </w:tabs>
        <w:spacing w:before="0" w:line="360" w:lineRule="auto"/>
        <w:ind w:left="0" w:firstLine="426"/>
        <w:jc w:val="both"/>
        <w:rPr>
          <w:rFonts w:ascii="Times New Roman" w:hAnsi="Times New Roman" w:cs="Times New Roman"/>
          <w:b w:val="0"/>
          <w:color w:val="auto"/>
          <w:sz w:val="24"/>
          <w:szCs w:val="24"/>
        </w:rPr>
      </w:pPr>
      <w:bookmarkStart w:id="25" w:name="_Toc483212800"/>
      <w:r w:rsidRPr="003501E7">
        <w:rPr>
          <w:rFonts w:ascii="Times New Roman" w:eastAsia="Times New Roman" w:hAnsi="Times New Roman" w:cs="Times New Roman"/>
          <w:b w:val="0"/>
          <w:bCs w:val="0"/>
          <w:color w:val="auto"/>
          <w:sz w:val="24"/>
          <w:szCs w:val="24"/>
          <w:shd w:val="clear" w:color="auto" w:fill="FFFFFF"/>
          <w:lang w:val="en-US" w:eastAsia="ru-RU"/>
        </w:rPr>
        <w:t>Sarkozy, N.</w:t>
      </w:r>
      <w:proofErr w:type="gramStart"/>
      <w:r w:rsidRPr="003501E7">
        <w:rPr>
          <w:rFonts w:ascii="Times New Roman" w:eastAsia="Times New Roman" w:hAnsi="Times New Roman" w:cs="Times New Roman"/>
          <w:b w:val="0"/>
          <w:bCs w:val="0"/>
          <w:color w:val="auto"/>
          <w:sz w:val="24"/>
          <w:szCs w:val="24"/>
          <w:shd w:val="clear" w:color="auto" w:fill="FFFFFF"/>
          <w:lang w:val="en-US" w:eastAsia="ru-RU"/>
        </w:rPr>
        <w:t xml:space="preserve">, </w:t>
      </w:r>
      <w:r w:rsidRPr="003501E7">
        <w:rPr>
          <w:rStyle w:val="apple-converted-space"/>
          <w:rFonts w:ascii="Times New Roman" w:eastAsia="Times New Roman" w:hAnsi="Times New Roman" w:cs="Times New Roman"/>
          <w:color w:val="auto"/>
          <w:sz w:val="24"/>
          <w:szCs w:val="24"/>
          <w:lang w:val="en-US"/>
        </w:rPr>
        <w:t> </w:t>
      </w:r>
      <w:proofErr w:type="spellStart"/>
      <w:r w:rsidRPr="003501E7">
        <w:rPr>
          <w:rFonts w:ascii="Times New Roman" w:eastAsia="Times New Roman" w:hAnsi="Times New Roman" w:cs="Times New Roman"/>
          <w:b w:val="0"/>
          <w:color w:val="auto"/>
          <w:sz w:val="24"/>
          <w:szCs w:val="24"/>
          <w:lang w:val="en-US" w:eastAsia="ru-RU"/>
        </w:rPr>
        <w:t>Ministre</w:t>
      </w:r>
      <w:proofErr w:type="spellEnd"/>
      <w:proofErr w:type="gramEnd"/>
      <w:r w:rsidRPr="003501E7">
        <w:rPr>
          <w:rFonts w:ascii="Times New Roman" w:eastAsia="Times New Roman" w:hAnsi="Times New Roman" w:cs="Times New Roman"/>
          <w:b w:val="0"/>
          <w:color w:val="auto"/>
          <w:sz w:val="24"/>
          <w:szCs w:val="24"/>
          <w:lang w:val="en-US" w:eastAsia="ru-RU"/>
        </w:rPr>
        <w:t xml:space="preserve"> de </w:t>
      </w:r>
      <w:proofErr w:type="spellStart"/>
      <w:r w:rsidRPr="003501E7">
        <w:rPr>
          <w:rFonts w:ascii="Times New Roman" w:eastAsia="Times New Roman" w:hAnsi="Times New Roman" w:cs="Times New Roman"/>
          <w:b w:val="0"/>
          <w:color w:val="auto"/>
          <w:sz w:val="24"/>
          <w:szCs w:val="24"/>
          <w:lang w:val="en-US" w:eastAsia="ru-RU"/>
        </w:rPr>
        <w:t>l'intérieur</w:t>
      </w:r>
      <w:proofErr w:type="spellEnd"/>
      <w:r w:rsidRPr="003501E7">
        <w:rPr>
          <w:rFonts w:ascii="Times New Roman" w:eastAsia="Times New Roman" w:hAnsi="Times New Roman" w:cs="Times New Roman"/>
          <w:b w:val="0"/>
          <w:color w:val="auto"/>
          <w:sz w:val="24"/>
          <w:szCs w:val="24"/>
          <w:lang w:val="en-US" w:eastAsia="ru-RU"/>
        </w:rPr>
        <w:t xml:space="preserve">, de la </w:t>
      </w:r>
      <w:proofErr w:type="spellStart"/>
      <w:r w:rsidRPr="003501E7">
        <w:rPr>
          <w:rFonts w:ascii="Times New Roman" w:eastAsia="Times New Roman" w:hAnsi="Times New Roman" w:cs="Times New Roman"/>
          <w:b w:val="0"/>
          <w:color w:val="auto"/>
          <w:sz w:val="24"/>
          <w:szCs w:val="24"/>
          <w:lang w:val="en-US" w:eastAsia="ru-RU"/>
        </w:rPr>
        <w:t>sécurité</w:t>
      </w:r>
      <w:proofErr w:type="spellEnd"/>
      <w:r w:rsidRPr="003501E7">
        <w:rPr>
          <w:rFonts w:ascii="Times New Roman" w:eastAsia="Times New Roman" w:hAnsi="Times New Roman" w:cs="Times New Roman"/>
          <w:b w:val="0"/>
          <w:color w:val="auto"/>
          <w:sz w:val="24"/>
          <w:szCs w:val="24"/>
          <w:lang w:val="en-US" w:eastAsia="ru-RU"/>
        </w:rPr>
        <w:t xml:space="preserve"> </w:t>
      </w:r>
      <w:proofErr w:type="spellStart"/>
      <w:r w:rsidRPr="003501E7">
        <w:rPr>
          <w:rFonts w:ascii="Times New Roman" w:eastAsia="Times New Roman" w:hAnsi="Times New Roman" w:cs="Times New Roman"/>
          <w:b w:val="0"/>
          <w:color w:val="auto"/>
          <w:sz w:val="24"/>
          <w:szCs w:val="24"/>
          <w:lang w:val="en-US" w:eastAsia="ru-RU"/>
        </w:rPr>
        <w:t>intérieure</w:t>
      </w:r>
      <w:proofErr w:type="spellEnd"/>
      <w:r w:rsidRPr="003501E7">
        <w:rPr>
          <w:rFonts w:ascii="Times New Roman" w:eastAsia="Times New Roman" w:hAnsi="Times New Roman" w:cs="Times New Roman"/>
          <w:b w:val="0"/>
          <w:color w:val="auto"/>
          <w:sz w:val="24"/>
          <w:szCs w:val="24"/>
          <w:lang w:val="en-US" w:eastAsia="ru-RU"/>
        </w:rPr>
        <w:t xml:space="preserve"> et des </w:t>
      </w:r>
      <w:proofErr w:type="spellStart"/>
      <w:r w:rsidRPr="003501E7">
        <w:rPr>
          <w:rFonts w:ascii="Times New Roman" w:eastAsia="Times New Roman" w:hAnsi="Times New Roman" w:cs="Times New Roman"/>
          <w:b w:val="0"/>
          <w:color w:val="auto"/>
          <w:sz w:val="24"/>
          <w:szCs w:val="24"/>
          <w:lang w:val="en-US" w:eastAsia="ru-RU"/>
        </w:rPr>
        <w:t>libertés</w:t>
      </w:r>
      <w:proofErr w:type="spellEnd"/>
      <w:r w:rsidRPr="003501E7">
        <w:rPr>
          <w:rFonts w:ascii="Times New Roman" w:eastAsia="Times New Roman" w:hAnsi="Times New Roman" w:cs="Times New Roman"/>
          <w:b w:val="0"/>
          <w:color w:val="auto"/>
          <w:sz w:val="24"/>
          <w:szCs w:val="24"/>
          <w:lang w:val="en-US" w:eastAsia="ru-RU"/>
        </w:rPr>
        <w:t xml:space="preserve"> locales. </w:t>
      </w:r>
      <w:proofErr w:type="spellStart"/>
      <w:r w:rsidRPr="003501E7">
        <w:rPr>
          <w:rFonts w:ascii="Times New Roman" w:eastAsia="Times New Roman" w:hAnsi="Times New Roman" w:cs="Times New Roman"/>
          <w:b w:val="0"/>
          <w:color w:val="auto"/>
          <w:sz w:val="24"/>
          <w:szCs w:val="24"/>
          <w:lang w:eastAsia="ru-RU"/>
        </w:rPr>
        <w:t>Vers</w:t>
      </w:r>
      <w:proofErr w:type="spellEnd"/>
      <w:r w:rsidRPr="003501E7">
        <w:rPr>
          <w:rFonts w:ascii="Times New Roman" w:eastAsia="Times New Roman" w:hAnsi="Times New Roman" w:cs="Times New Roman"/>
          <w:b w:val="0"/>
          <w:color w:val="auto"/>
          <w:sz w:val="24"/>
          <w:szCs w:val="24"/>
          <w:lang w:eastAsia="ru-RU"/>
        </w:rPr>
        <w:t xml:space="preserve"> </w:t>
      </w:r>
      <w:proofErr w:type="spellStart"/>
      <w:r w:rsidRPr="003501E7">
        <w:rPr>
          <w:rFonts w:ascii="Times New Roman" w:eastAsia="Times New Roman" w:hAnsi="Times New Roman" w:cs="Times New Roman"/>
          <w:b w:val="0"/>
          <w:color w:val="auto"/>
          <w:sz w:val="24"/>
          <w:szCs w:val="24"/>
          <w:lang w:eastAsia="ru-RU"/>
        </w:rPr>
        <w:t>une</w:t>
      </w:r>
      <w:proofErr w:type="spellEnd"/>
      <w:r w:rsidRPr="003501E7">
        <w:rPr>
          <w:rFonts w:ascii="Times New Roman" w:eastAsia="Times New Roman" w:hAnsi="Times New Roman" w:cs="Times New Roman"/>
          <w:b w:val="0"/>
          <w:color w:val="auto"/>
          <w:sz w:val="24"/>
          <w:szCs w:val="24"/>
          <w:lang w:eastAsia="ru-RU"/>
        </w:rPr>
        <w:t xml:space="preserve"> </w:t>
      </w:r>
      <w:proofErr w:type="spellStart"/>
      <w:r w:rsidRPr="003501E7">
        <w:rPr>
          <w:rFonts w:ascii="Times New Roman" w:eastAsia="Times New Roman" w:hAnsi="Times New Roman" w:cs="Times New Roman"/>
          <w:b w:val="0"/>
          <w:color w:val="auto"/>
          <w:sz w:val="24"/>
          <w:szCs w:val="24"/>
          <w:lang w:eastAsia="ru-RU"/>
        </w:rPr>
        <w:t>nouvelle</w:t>
      </w:r>
      <w:proofErr w:type="spellEnd"/>
      <w:r w:rsidRPr="003501E7">
        <w:rPr>
          <w:rFonts w:ascii="Times New Roman" w:eastAsia="Times New Roman" w:hAnsi="Times New Roman" w:cs="Times New Roman"/>
          <w:b w:val="0"/>
          <w:color w:val="auto"/>
          <w:sz w:val="24"/>
          <w:szCs w:val="24"/>
          <w:lang w:eastAsia="ru-RU"/>
        </w:rPr>
        <w:t xml:space="preserve"> </w:t>
      </w:r>
      <w:proofErr w:type="spellStart"/>
      <w:r w:rsidRPr="003501E7">
        <w:rPr>
          <w:rFonts w:ascii="Times New Roman" w:eastAsia="Times New Roman" w:hAnsi="Times New Roman" w:cs="Times New Roman"/>
          <w:b w:val="0"/>
          <w:color w:val="auto"/>
          <w:sz w:val="24"/>
          <w:szCs w:val="24"/>
          <w:lang w:eastAsia="ru-RU"/>
        </w:rPr>
        <w:t>citoyenneté</w:t>
      </w:r>
      <w:proofErr w:type="spellEnd"/>
      <w:r w:rsidRPr="003501E7">
        <w:rPr>
          <w:rFonts w:ascii="Times New Roman" w:eastAsia="Times New Roman" w:hAnsi="Times New Roman" w:cs="Times New Roman"/>
          <w:b w:val="0"/>
          <w:color w:val="auto"/>
          <w:sz w:val="24"/>
          <w:szCs w:val="24"/>
          <w:lang w:eastAsia="ru-RU"/>
        </w:rPr>
        <w:t xml:space="preserve"> </w:t>
      </w:r>
      <w:proofErr w:type="spellStart"/>
      <w:r w:rsidRPr="003501E7">
        <w:rPr>
          <w:rFonts w:ascii="Times New Roman" w:eastAsia="Times New Roman" w:hAnsi="Times New Roman" w:cs="Times New Roman"/>
          <w:b w:val="0"/>
          <w:color w:val="auto"/>
          <w:sz w:val="24"/>
          <w:szCs w:val="24"/>
          <w:lang w:eastAsia="ru-RU"/>
        </w:rPr>
        <w:t>française</w:t>
      </w:r>
      <w:proofErr w:type="spellEnd"/>
      <w:r w:rsidRPr="003501E7">
        <w:rPr>
          <w:rFonts w:ascii="Times New Roman" w:eastAsia="Times New Roman" w:hAnsi="Times New Roman" w:cs="Times New Roman"/>
          <w:b w:val="0"/>
          <w:color w:val="auto"/>
          <w:sz w:val="24"/>
          <w:szCs w:val="24"/>
          <w:lang w:eastAsia="ru-RU"/>
        </w:rPr>
        <w:t xml:space="preserve"> // </w:t>
      </w:r>
      <w:proofErr w:type="spellStart"/>
      <w:r w:rsidRPr="003501E7">
        <w:rPr>
          <w:rFonts w:ascii="Times New Roman" w:eastAsia="Times New Roman" w:hAnsi="Times New Roman" w:cs="Times New Roman"/>
          <w:b w:val="0"/>
          <w:color w:val="auto"/>
          <w:sz w:val="24"/>
          <w:szCs w:val="24"/>
          <w:lang w:eastAsia="ru-RU"/>
        </w:rPr>
        <w:t>Le</w:t>
      </w:r>
      <w:proofErr w:type="spellEnd"/>
      <w:r w:rsidRPr="003501E7">
        <w:rPr>
          <w:rFonts w:ascii="Times New Roman" w:eastAsia="Times New Roman" w:hAnsi="Times New Roman" w:cs="Times New Roman"/>
          <w:b w:val="0"/>
          <w:color w:val="auto"/>
          <w:sz w:val="24"/>
          <w:szCs w:val="24"/>
          <w:lang w:eastAsia="ru-RU"/>
        </w:rPr>
        <w:t xml:space="preserve"> </w:t>
      </w:r>
      <w:proofErr w:type="spellStart"/>
      <w:r w:rsidRPr="003501E7">
        <w:rPr>
          <w:rFonts w:ascii="Times New Roman" w:eastAsia="Times New Roman" w:hAnsi="Times New Roman" w:cs="Times New Roman"/>
          <w:b w:val="0"/>
          <w:color w:val="auto"/>
          <w:sz w:val="24"/>
          <w:szCs w:val="24"/>
          <w:lang w:eastAsia="ru-RU"/>
        </w:rPr>
        <w:t>Monde</w:t>
      </w:r>
      <w:proofErr w:type="spellEnd"/>
      <w:r w:rsidRPr="003501E7">
        <w:rPr>
          <w:rFonts w:ascii="Times New Roman" w:eastAsia="Times New Roman" w:hAnsi="Times New Roman" w:cs="Times New Roman"/>
          <w:b w:val="0"/>
          <w:color w:val="auto"/>
          <w:sz w:val="24"/>
          <w:szCs w:val="24"/>
          <w:lang w:eastAsia="ru-RU"/>
        </w:rPr>
        <w:t>. 02.05.2003</w:t>
      </w:r>
      <w:r w:rsidRPr="003501E7">
        <w:rPr>
          <w:rFonts w:ascii="Times New Roman" w:hAnsi="Times New Roman" w:cs="Times New Roman"/>
          <w:b w:val="0"/>
          <w:color w:val="auto"/>
          <w:sz w:val="24"/>
          <w:szCs w:val="24"/>
        </w:rPr>
        <w:t>.</w:t>
      </w:r>
      <w:bookmarkEnd w:id="25"/>
    </w:p>
    <w:p w14:paraId="16C19F65" w14:textId="77777777" w:rsidR="0086627E" w:rsidRPr="00F50D79" w:rsidRDefault="0086627E" w:rsidP="00F50D79">
      <w:pPr>
        <w:pStyle w:val="2"/>
        <w:numPr>
          <w:ilvl w:val="0"/>
          <w:numId w:val="39"/>
        </w:numPr>
        <w:shd w:val="clear" w:color="auto" w:fill="FFFFFF"/>
        <w:tabs>
          <w:tab w:val="left" w:pos="851"/>
          <w:tab w:val="left" w:pos="993"/>
        </w:tabs>
        <w:spacing w:before="0" w:line="360" w:lineRule="auto"/>
        <w:ind w:left="0" w:firstLine="426"/>
        <w:jc w:val="both"/>
        <w:rPr>
          <w:rFonts w:ascii="Times New Roman" w:hAnsi="Times New Roman" w:cs="Times New Roman"/>
          <w:b w:val="0"/>
          <w:color w:val="auto"/>
          <w:sz w:val="24"/>
          <w:szCs w:val="24"/>
        </w:rPr>
      </w:pPr>
      <w:bookmarkStart w:id="26" w:name="_Toc483212801"/>
      <w:proofErr w:type="spellStart"/>
      <w:r w:rsidRPr="00F50D79">
        <w:rPr>
          <w:rStyle w:val="a6"/>
          <w:rFonts w:ascii="Times New Roman" w:hAnsi="Times New Roman" w:cs="Times New Roman"/>
          <w:b w:val="0"/>
          <w:color w:val="auto"/>
          <w:sz w:val="24"/>
          <w:szCs w:val="24"/>
          <w:vertAlign w:val="baseline"/>
        </w:rPr>
        <w:t>Vincent</w:t>
      </w:r>
      <w:proofErr w:type="spellEnd"/>
      <w:r w:rsidRPr="00F50D79">
        <w:rPr>
          <w:rStyle w:val="a6"/>
          <w:rFonts w:ascii="Times New Roman" w:hAnsi="Times New Roman" w:cs="Times New Roman"/>
          <w:b w:val="0"/>
          <w:color w:val="auto"/>
          <w:sz w:val="24"/>
          <w:szCs w:val="24"/>
          <w:vertAlign w:val="baseline"/>
        </w:rPr>
        <w:t xml:space="preserve">, E. </w:t>
      </w:r>
      <w:proofErr w:type="spellStart"/>
      <w:r w:rsidRPr="00F50D79">
        <w:rPr>
          <w:rStyle w:val="a6"/>
          <w:rFonts w:ascii="Times New Roman" w:hAnsi="Times New Roman" w:cs="Times New Roman"/>
          <w:b w:val="0"/>
          <w:color w:val="auto"/>
          <w:sz w:val="24"/>
          <w:szCs w:val="24"/>
          <w:vertAlign w:val="baseline"/>
        </w:rPr>
        <w:t>Demande</w:t>
      </w:r>
      <w:proofErr w:type="spellEnd"/>
      <w:r w:rsidRPr="00F50D79">
        <w:rPr>
          <w:rStyle w:val="a6"/>
          <w:rFonts w:ascii="Times New Roman" w:hAnsi="Times New Roman" w:cs="Times New Roman"/>
          <w:b w:val="0"/>
          <w:color w:val="auto"/>
          <w:sz w:val="24"/>
          <w:szCs w:val="24"/>
          <w:vertAlign w:val="baseline"/>
        </w:rPr>
        <w:t xml:space="preserve"> </w:t>
      </w:r>
      <w:proofErr w:type="spellStart"/>
      <w:r w:rsidRPr="00F50D79">
        <w:rPr>
          <w:rStyle w:val="a6"/>
          <w:rFonts w:ascii="Times New Roman" w:hAnsi="Times New Roman" w:cs="Times New Roman"/>
          <w:b w:val="0"/>
          <w:color w:val="auto"/>
          <w:sz w:val="24"/>
          <w:szCs w:val="24"/>
          <w:vertAlign w:val="baseline"/>
        </w:rPr>
        <w:t>d'asile</w:t>
      </w:r>
      <w:proofErr w:type="spellEnd"/>
      <w:r w:rsidRPr="00F50D79">
        <w:rPr>
          <w:rStyle w:val="a6"/>
          <w:rFonts w:ascii="Times New Roman" w:hAnsi="Times New Roman" w:cs="Times New Roman"/>
          <w:b w:val="0"/>
          <w:color w:val="auto"/>
          <w:sz w:val="24"/>
          <w:szCs w:val="24"/>
          <w:vertAlign w:val="baseline"/>
        </w:rPr>
        <w:t xml:space="preserve">: </w:t>
      </w:r>
      <w:proofErr w:type="spellStart"/>
      <w:r w:rsidRPr="00F50D79">
        <w:rPr>
          <w:rStyle w:val="a6"/>
          <w:rFonts w:ascii="Times New Roman" w:hAnsi="Times New Roman" w:cs="Times New Roman"/>
          <w:b w:val="0"/>
          <w:color w:val="auto"/>
          <w:sz w:val="24"/>
          <w:szCs w:val="24"/>
          <w:vertAlign w:val="baseline"/>
        </w:rPr>
        <w:t>une</w:t>
      </w:r>
      <w:proofErr w:type="spellEnd"/>
      <w:r w:rsidRPr="00F50D79">
        <w:rPr>
          <w:rStyle w:val="a6"/>
          <w:rFonts w:ascii="Times New Roman" w:hAnsi="Times New Roman" w:cs="Times New Roman"/>
          <w:b w:val="0"/>
          <w:color w:val="auto"/>
          <w:sz w:val="24"/>
          <w:szCs w:val="24"/>
          <w:vertAlign w:val="baseline"/>
        </w:rPr>
        <w:t xml:space="preserve"> </w:t>
      </w:r>
      <w:proofErr w:type="spellStart"/>
      <w:r w:rsidRPr="00F50D79">
        <w:rPr>
          <w:rStyle w:val="a6"/>
          <w:rFonts w:ascii="Times New Roman" w:hAnsi="Times New Roman" w:cs="Times New Roman"/>
          <w:b w:val="0"/>
          <w:color w:val="auto"/>
          <w:sz w:val="24"/>
          <w:szCs w:val="24"/>
          <w:vertAlign w:val="baseline"/>
        </w:rPr>
        <w:t>procédure</w:t>
      </w:r>
      <w:proofErr w:type="spellEnd"/>
      <w:r w:rsidRPr="00F50D79">
        <w:rPr>
          <w:rStyle w:val="a6"/>
          <w:rFonts w:ascii="Times New Roman" w:hAnsi="Times New Roman" w:cs="Times New Roman"/>
          <w:b w:val="0"/>
          <w:color w:val="auto"/>
          <w:sz w:val="24"/>
          <w:szCs w:val="24"/>
          <w:vertAlign w:val="baseline"/>
        </w:rPr>
        <w:t xml:space="preserve"> « </w:t>
      </w:r>
      <w:proofErr w:type="spellStart"/>
      <w:r w:rsidRPr="00F50D79">
        <w:rPr>
          <w:rStyle w:val="a6"/>
          <w:rFonts w:ascii="Times New Roman" w:hAnsi="Times New Roman" w:cs="Times New Roman"/>
          <w:b w:val="0"/>
          <w:color w:val="auto"/>
          <w:sz w:val="24"/>
          <w:szCs w:val="24"/>
          <w:vertAlign w:val="baseline"/>
        </w:rPr>
        <w:t>accélérée</w:t>
      </w:r>
      <w:proofErr w:type="spellEnd"/>
      <w:r w:rsidRPr="00F50D79">
        <w:rPr>
          <w:rStyle w:val="a6"/>
          <w:rFonts w:ascii="Times New Roman" w:hAnsi="Times New Roman" w:cs="Times New Roman"/>
          <w:b w:val="0"/>
          <w:color w:val="auto"/>
          <w:sz w:val="24"/>
          <w:szCs w:val="24"/>
          <w:vertAlign w:val="baseline"/>
        </w:rPr>
        <w:t xml:space="preserve"> » </w:t>
      </w:r>
      <w:proofErr w:type="spellStart"/>
      <w:r w:rsidRPr="00F50D79">
        <w:rPr>
          <w:rStyle w:val="a6"/>
          <w:rFonts w:ascii="Times New Roman" w:hAnsi="Times New Roman" w:cs="Times New Roman"/>
          <w:b w:val="0"/>
          <w:color w:val="auto"/>
          <w:sz w:val="24"/>
          <w:szCs w:val="24"/>
          <w:vertAlign w:val="baseline"/>
        </w:rPr>
        <w:t>et</w:t>
      </w:r>
      <w:proofErr w:type="spellEnd"/>
      <w:r w:rsidRPr="00F50D79">
        <w:rPr>
          <w:rStyle w:val="a6"/>
          <w:rFonts w:ascii="Times New Roman" w:hAnsi="Times New Roman" w:cs="Times New Roman"/>
          <w:b w:val="0"/>
          <w:color w:val="auto"/>
          <w:sz w:val="24"/>
          <w:szCs w:val="24"/>
          <w:vertAlign w:val="baseline"/>
        </w:rPr>
        <w:t xml:space="preserve"> </w:t>
      </w:r>
      <w:proofErr w:type="spellStart"/>
      <w:r w:rsidRPr="00F50D79">
        <w:rPr>
          <w:rStyle w:val="a6"/>
          <w:rFonts w:ascii="Times New Roman" w:hAnsi="Times New Roman" w:cs="Times New Roman"/>
          <w:b w:val="0"/>
          <w:color w:val="auto"/>
          <w:sz w:val="24"/>
          <w:szCs w:val="24"/>
          <w:vertAlign w:val="baseline"/>
        </w:rPr>
        <w:t>plus</w:t>
      </w:r>
      <w:proofErr w:type="spellEnd"/>
      <w:r w:rsidRPr="00F50D79">
        <w:rPr>
          <w:rStyle w:val="a6"/>
          <w:rFonts w:ascii="Times New Roman" w:hAnsi="Times New Roman" w:cs="Times New Roman"/>
          <w:b w:val="0"/>
          <w:color w:val="auto"/>
          <w:sz w:val="24"/>
          <w:szCs w:val="24"/>
          <w:vertAlign w:val="baseline"/>
        </w:rPr>
        <w:t xml:space="preserve"> </w:t>
      </w:r>
      <w:proofErr w:type="spellStart"/>
      <w:r w:rsidRPr="00F50D79">
        <w:rPr>
          <w:rStyle w:val="a6"/>
          <w:rFonts w:ascii="Times New Roman" w:hAnsi="Times New Roman" w:cs="Times New Roman"/>
          <w:b w:val="0"/>
          <w:color w:val="auto"/>
          <w:sz w:val="24"/>
          <w:szCs w:val="24"/>
          <w:vertAlign w:val="baseline"/>
        </w:rPr>
        <w:t>directive</w:t>
      </w:r>
      <w:proofErr w:type="spellEnd"/>
      <w:r w:rsidRPr="00F50D79">
        <w:rPr>
          <w:rStyle w:val="a6"/>
          <w:rFonts w:ascii="Times New Roman" w:hAnsi="Times New Roman" w:cs="Times New Roman"/>
          <w:b w:val="0"/>
          <w:color w:val="auto"/>
          <w:sz w:val="24"/>
          <w:szCs w:val="24"/>
          <w:vertAlign w:val="baseline"/>
        </w:rPr>
        <w:t xml:space="preserve"> // LE MONDE. 23.07.2014. URL: </w:t>
      </w:r>
      <w:hyperlink r:id="rId74" w:anchor="GfbeamcL70jTHPDx.99" w:history="1">
        <w:r w:rsidRPr="00F50D79">
          <w:rPr>
            <w:rStyle w:val="a6"/>
            <w:rFonts w:ascii="Times New Roman" w:hAnsi="Times New Roman" w:cs="Times New Roman"/>
            <w:b w:val="0"/>
            <w:color w:val="auto"/>
            <w:sz w:val="24"/>
            <w:szCs w:val="24"/>
            <w:u w:val="single"/>
            <w:vertAlign w:val="baseline"/>
          </w:rPr>
          <w:t>http://www.lemonde.fr/societe/article/2014/07/23/demande-d-asile-une-procedure-acceleree-et-plus-directive_4461501_3224.html#GfbeamcL70jTHPDx.99</w:t>
        </w:r>
        <w:bookmarkEnd w:id="26"/>
      </w:hyperlink>
    </w:p>
    <w:p w14:paraId="62937192" w14:textId="1A15E36F" w:rsidR="00CF1A6A" w:rsidRPr="00867249" w:rsidRDefault="00CF1A6A" w:rsidP="00867249">
      <w:pPr>
        <w:rPr>
          <w:rFonts w:ascii="Times New Roman" w:hAnsi="Times New Roman" w:cs="Times New Roman"/>
          <w:sz w:val="28"/>
          <w:szCs w:val="28"/>
        </w:rPr>
      </w:pPr>
    </w:p>
    <w:sectPr w:rsidR="00CF1A6A" w:rsidRPr="00867249" w:rsidSect="00C24BC9">
      <w:footerReference w:type="default" r:id="rId75"/>
      <w:footerReference w:type="first" r:id="rId76"/>
      <w:pgSz w:w="11906" w:h="16838"/>
      <w:pgMar w:top="1418" w:right="851" w:bottom="1701" w:left="1701" w:header="709" w:footer="7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817C0C" w14:textId="77777777" w:rsidR="00DC19DE" w:rsidRDefault="00DC19DE" w:rsidP="007717D0">
      <w:pPr>
        <w:spacing w:after="0" w:line="240" w:lineRule="auto"/>
      </w:pPr>
      <w:r>
        <w:separator/>
      </w:r>
    </w:p>
  </w:endnote>
  <w:endnote w:type="continuationSeparator" w:id="0">
    <w:p w14:paraId="1283BFC2" w14:textId="77777777" w:rsidR="00DC19DE" w:rsidRDefault="00DC19DE" w:rsidP="00771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font332">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PT Sans">
    <w:altName w:val="Corbel"/>
    <w:charset w:val="00"/>
    <w:family w:val="auto"/>
    <w:pitch w:val="variable"/>
    <w:sig w:usb0="00000001" w:usb1="5000204B" w:usb2="00000000" w:usb3="00000000" w:csb0="00000097"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682816173"/>
      <w:docPartObj>
        <w:docPartGallery w:val="Page Numbers (Bottom of Page)"/>
        <w:docPartUnique/>
      </w:docPartObj>
    </w:sdtPr>
    <w:sdtEndPr/>
    <w:sdtContent>
      <w:p w14:paraId="496ED4C3" w14:textId="77777777" w:rsidR="00592C9F" w:rsidRPr="002C7007" w:rsidRDefault="00592C9F">
        <w:pPr>
          <w:pStyle w:val="af0"/>
          <w:jc w:val="center"/>
          <w:rPr>
            <w:rFonts w:ascii="Times New Roman" w:hAnsi="Times New Roman" w:cs="Times New Roman"/>
            <w:sz w:val="24"/>
            <w:szCs w:val="24"/>
          </w:rPr>
        </w:pPr>
        <w:r w:rsidRPr="002C7007">
          <w:rPr>
            <w:rFonts w:ascii="Times New Roman" w:hAnsi="Times New Roman" w:cs="Times New Roman"/>
            <w:sz w:val="24"/>
            <w:szCs w:val="24"/>
          </w:rPr>
          <w:fldChar w:fldCharType="begin"/>
        </w:r>
        <w:r w:rsidRPr="002C7007">
          <w:rPr>
            <w:rFonts w:ascii="Times New Roman" w:hAnsi="Times New Roman" w:cs="Times New Roman"/>
            <w:sz w:val="24"/>
            <w:szCs w:val="24"/>
          </w:rPr>
          <w:instrText>PAGE   \* MERGEFORMAT</w:instrText>
        </w:r>
        <w:r w:rsidRPr="002C7007">
          <w:rPr>
            <w:rFonts w:ascii="Times New Roman" w:hAnsi="Times New Roman" w:cs="Times New Roman"/>
            <w:sz w:val="24"/>
            <w:szCs w:val="24"/>
          </w:rPr>
          <w:fldChar w:fldCharType="separate"/>
        </w:r>
        <w:r w:rsidR="000E5688">
          <w:rPr>
            <w:rFonts w:ascii="Times New Roman" w:hAnsi="Times New Roman" w:cs="Times New Roman"/>
            <w:noProof/>
            <w:sz w:val="24"/>
            <w:szCs w:val="24"/>
          </w:rPr>
          <w:t>84</w:t>
        </w:r>
        <w:r w:rsidRPr="002C7007">
          <w:rPr>
            <w:rFonts w:ascii="Times New Roman" w:hAnsi="Times New Roman" w:cs="Times New Roman"/>
            <w:sz w:val="24"/>
            <w:szCs w:val="24"/>
          </w:rPr>
          <w:fldChar w:fldCharType="end"/>
        </w:r>
      </w:p>
    </w:sdtContent>
  </w:sdt>
  <w:p w14:paraId="3BE50CA4" w14:textId="77777777" w:rsidR="00592C9F" w:rsidRDefault="00592C9F">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86425" w14:textId="77777777" w:rsidR="00592C9F" w:rsidRDefault="00592C9F" w:rsidP="00F13E25">
    <w:pPr>
      <w:pStyle w:val="af0"/>
      <w:jc w:val="center"/>
    </w:pPr>
    <w:r w:rsidRPr="00DF13B9">
      <w:rPr>
        <w:rFonts w:ascii="Times New Roman" w:hAnsi="Times New Roman" w:cs="Times New Roman"/>
        <w:color w:val="000000"/>
        <w:sz w:val="28"/>
        <w:szCs w:val="28"/>
        <w:shd w:val="clear" w:color="auto" w:fill="FFFFFF"/>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0867B8" w14:textId="77777777" w:rsidR="00DC19DE" w:rsidRDefault="00DC19DE" w:rsidP="007717D0">
      <w:pPr>
        <w:spacing w:after="0" w:line="240" w:lineRule="auto"/>
      </w:pPr>
      <w:r>
        <w:separator/>
      </w:r>
    </w:p>
  </w:footnote>
  <w:footnote w:type="continuationSeparator" w:id="0">
    <w:p w14:paraId="63156DB0" w14:textId="77777777" w:rsidR="00DC19DE" w:rsidRDefault="00DC19DE" w:rsidP="007717D0">
      <w:pPr>
        <w:spacing w:after="0" w:line="240" w:lineRule="auto"/>
      </w:pPr>
      <w:r>
        <w:continuationSeparator/>
      </w:r>
    </w:p>
  </w:footnote>
  <w:footnote w:id="1">
    <w:p w14:paraId="3FD6B6A1" w14:textId="0C18B57A" w:rsidR="00592C9F" w:rsidRPr="00550D29" w:rsidRDefault="00592C9F" w:rsidP="00B90889">
      <w:pPr>
        <w:pStyle w:val="a3"/>
        <w:ind w:firstLine="0"/>
        <w:rPr>
          <w:rFonts w:ascii="Times New Roman" w:hAnsi="Times New Roman"/>
        </w:rPr>
      </w:pPr>
      <w:r w:rsidRPr="00550D29">
        <w:rPr>
          <w:rStyle w:val="a6"/>
          <w:rFonts w:ascii="Times New Roman" w:hAnsi="Times New Roman"/>
        </w:rPr>
        <w:footnoteRef/>
      </w:r>
      <w:r w:rsidRPr="00550D29">
        <w:rPr>
          <w:rFonts w:ascii="Times New Roman" w:hAnsi="Times New Roman"/>
        </w:rPr>
        <w:t xml:space="preserve"> </w:t>
      </w:r>
      <w:r w:rsidRPr="00550D29">
        <w:rPr>
          <w:rFonts w:ascii="Times New Roman" w:hAnsi="Times New Roman"/>
          <w:lang w:val="ru-RU"/>
        </w:rPr>
        <w:t>Официальный</w:t>
      </w:r>
      <w:r w:rsidRPr="00550D29">
        <w:rPr>
          <w:rFonts w:ascii="Times New Roman" w:hAnsi="Times New Roman"/>
          <w:lang w:val="en-US"/>
        </w:rPr>
        <w:t xml:space="preserve"> </w:t>
      </w:r>
      <w:r w:rsidRPr="00550D29">
        <w:rPr>
          <w:rFonts w:ascii="Times New Roman" w:hAnsi="Times New Roman"/>
          <w:lang w:val="ru-RU"/>
        </w:rPr>
        <w:t>сайт</w:t>
      </w:r>
      <w:r w:rsidRPr="00550D29">
        <w:rPr>
          <w:rFonts w:ascii="Times New Roman" w:hAnsi="Times New Roman"/>
          <w:lang w:val="en-US"/>
        </w:rPr>
        <w:t xml:space="preserve"> </w:t>
      </w:r>
      <w:proofErr w:type="spellStart"/>
      <w:r w:rsidRPr="00550D29">
        <w:rPr>
          <w:rFonts w:ascii="Times New Roman" w:hAnsi="Times New Roman"/>
        </w:rPr>
        <w:t>Institut</w:t>
      </w:r>
      <w:proofErr w:type="spellEnd"/>
      <w:r w:rsidRPr="00550D29">
        <w:rPr>
          <w:rFonts w:ascii="Times New Roman" w:hAnsi="Times New Roman"/>
        </w:rPr>
        <w:t xml:space="preserve"> </w:t>
      </w:r>
      <w:proofErr w:type="spellStart"/>
      <w:r w:rsidRPr="00550D29">
        <w:rPr>
          <w:rFonts w:ascii="Times New Roman" w:hAnsi="Times New Roman"/>
        </w:rPr>
        <w:t>national</w:t>
      </w:r>
      <w:proofErr w:type="spellEnd"/>
      <w:r w:rsidRPr="00550D29">
        <w:rPr>
          <w:rFonts w:ascii="Times New Roman" w:hAnsi="Times New Roman"/>
        </w:rPr>
        <w:t xml:space="preserve"> </w:t>
      </w:r>
      <w:proofErr w:type="spellStart"/>
      <w:r w:rsidRPr="00550D29">
        <w:rPr>
          <w:rFonts w:ascii="Times New Roman" w:hAnsi="Times New Roman"/>
        </w:rPr>
        <w:t>de</w:t>
      </w:r>
      <w:proofErr w:type="spellEnd"/>
      <w:r w:rsidRPr="00550D29">
        <w:rPr>
          <w:rFonts w:ascii="Times New Roman" w:hAnsi="Times New Roman"/>
        </w:rPr>
        <w:t xml:space="preserve"> </w:t>
      </w:r>
      <w:proofErr w:type="spellStart"/>
      <w:r w:rsidRPr="00550D29">
        <w:rPr>
          <w:rFonts w:ascii="Times New Roman" w:hAnsi="Times New Roman"/>
        </w:rPr>
        <w:t>la</w:t>
      </w:r>
      <w:proofErr w:type="spellEnd"/>
      <w:r w:rsidRPr="00550D29">
        <w:rPr>
          <w:rFonts w:ascii="Times New Roman" w:hAnsi="Times New Roman"/>
        </w:rPr>
        <w:t xml:space="preserve"> </w:t>
      </w:r>
      <w:proofErr w:type="spellStart"/>
      <w:r w:rsidRPr="00550D29">
        <w:rPr>
          <w:rFonts w:ascii="Times New Roman" w:hAnsi="Times New Roman"/>
        </w:rPr>
        <w:t>statistique</w:t>
      </w:r>
      <w:proofErr w:type="spellEnd"/>
      <w:r w:rsidRPr="00550D29">
        <w:rPr>
          <w:rFonts w:ascii="Times New Roman" w:hAnsi="Times New Roman"/>
        </w:rPr>
        <w:t xml:space="preserve"> </w:t>
      </w:r>
      <w:proofErr w:type="spellStart"/>
      <w:r w:rsidRPr="00550D29">
        <w:rPr>
          <w:rFonts w:ascii="Times New Roman" w:hAnsi="Times New Roman"/>
        </w:rPr>
        <w:t>et</w:t>
      </w:r>
      <w:proofErr w:type="spellEnd"/>
      <w:r w:rsidRPr="00550D29">
        <w:rPr>
          <w:rFonts w:ascii="Times New Roman" w:hAnsi="Times New Roman"/>
        </w:rPr>
        <w:t xml:space="preserve"> </w:t>
      </w:r>
      <w:proofErr w:type="spellStart"/>
      <w:r w:rsidRPr="00550D29">
        <w:rPr>
          <w:rFonts w:ascii="Times New Roman" w:hAnsi="Times New Roman"/>
        </w:rPr>
        <w:t>des</w:t>
      </w:r>
      <w:proofErr w:type="spellEnd"/>
      <w:r w:rsidRPr="00550D29">
        <w:rPr>
          <w:rFonts w:ascii="Times New Roman" w:hAnsi="Times New Roman"/>
        </w:rPr>
        <w:t xml:space="preserve"> </w:t>
      </w:r>
      <w:proofErr w:type="spellStart"/>
      <w:r w:rsidRPr="00550D29">
        <w:rPr>
          <w:rFonts w:ascii="Times New Roman" w:hAnsi="Times New Roman"/>
        </w:rPr>
        <w:t>études</w:t>
      </w:r>
      <w:proofErr w:type="spellEnd"/>
      <w:r w:rsidRPr="00550D29">
        <w:rPr>
          <w:rFonts w:ascii="Times New Roman" w:hAnsi="Times New Roman"/>
        </w:rPr>
        <w:t xml:space="preserve"> </w:t>
      </w:r>
      <w:proofErr w:type="spellStart"/>
      <w:r w:rsidRPr="00550D29">
        <w:rPr>
          <w:rFonts w:ascii="Times New Roman" w:hAnsi="Times New Roman"/>
        </w:rPr>
        <w:t>économiques</w:t>
      </w:r>
      <w:proofErr w:type="spellEnd"/>
      <w:r w:rsidRPr="00550D29">
        <w:rPr>
          <w:rFonts w:ascii="Times New Roman" w:hAnsi="Times New Roman"/>
          <w:lang w:val="en-US"/>
        </w:rPr>
        <w:t>.</w:t>
      </w:r>
      <w:r w:rsidRPr="00550D29">
        <w:rPr>
          <w:rStyle w:val="a6"/>
          <w:rFonts w:ascii="Times New Roman" w:hAnsi="Times New Roman"/>
          <w:vertAlign w:val="baseline"/>
        </w:rPr>
        <w:t xml:space="preserve"> </w:t>
      </w:r>
      <w:r w:rsidRPr="00550D29">
        <w:rPr>
          <w:rStyle w:val="a6"/>
          <w:rFonts w:ascii="Times New Roman" w:hAnsi="Times New Roman"/>
          <w:vertAlign w:val="baseline"/>
          <w:lang w:val="en-US"/>
        </w:rPr>
        <w:t>U</w:t>
      </w:r>
      <w:r w:rsidRPr="00550D29">
        <w:rPr>
          <w:rFonts w:ascii="Times New Roman" w:hAnsi="Times New Roman"/>
          <w:lang w:val="en-US"/>
        </w:rPr>
        <w:t>RL</w:t>
      </w:r>
      <w:r w:rsidRPr="00550D29">
        <w:rPr>
          <w:rStyle w:val="a6"/>
          <w:rFonts w:ascii="Times New Roman" w:hAnsi="Times New Roman"/>
          <w:vertAlign w:val="baseline"/>
        </w:rPr>
        <w:t xml:space="preserve">: </w:t>
      </w:r>
      <w:r w:rsidRPr="00550D29">
        <w:rPr>
          <w:rStyle w:val="a8"/>
          <w:rFonts w:ascii="Times New Roman" w:eastAsia="Times New Roman" w:hAnsi="Times New Roman"/>
          <w:lang w:val="en-US" w:eastAsia="ru-RU"/>
        </w:rPr>
        <w:t>https</w:t>
      </w:r>
      <w:r w:rsidRPr="00550D29">
        <w:rPr>
          <w:rStyle w:val="a8"/>
          <w:rFonts w:ascii="Times New Roman" w:eastAsia="Times New Roman" w:hAnsi="Times New Roman"/>
          <w:lang w:val="ru-RU" w:eastAsia="ru-RU"/>
        </w:rPr>
        <w:t>://</w:t>
      </w:r>
      <w:r w:rsidRPr="00550D29">
        <w:rPr>
          <w:rStyle w:val="a8"/>
          <w:rFonts w:ascii="Times New Roman" w:eastAsia="Times New Roman" w:hAnsi="Times New Roman"/>
          <w:lang w:val="en-US" w:eastAsia="ru-RU"/>
        </w:rPr>
        <w:t>www</w:t>
      </w:r>
      <w:r w:rsidRPr="00550D29">
        <w:rPr>
          <w:rStyle w:val="a8"/>
          <w:rFonts w:ascii="Times New Roman" w:eastAsia="Times New Roman" w:hAnsi="Times New Roman"/>
          <w:lang w:val="ru-RU" w:eastAsia="ru-RU"/>
        </w:rPr>
        <w:t>.</w:t>
      </w:r>
      <w:proofErr w:type="spellStart"/>
      <w:r w:rsidRPr="00550D29">
        <w:rPr>
          <w:rStyle w:val="a8"/>
          <w:rFonts w:ascii="Times New Roman" w:eastAsia="Times New Roman" w:hAnsi="Times New Roman"/>
          <w:lang w:val="en-US" w:eastAsia="ru-RU"/>
        </w:rPr>
        <w:t>insee</w:t>
      </w:r>
      <w:proofErr w:type="spellEnd"/>
      <w:r w:rsidRPr="00550D29">
        <w:rPr>
          <w:rStyle w:val="a8"/>
          <w:rFonts w:ascii="Times New Roman" w:eastAsia="Times New Roman" w:hAnsi="Times New Roman"/>
          <w:lang w:val="ru-RU" w:eastAsia="ru-RU"/>
        </w:rPr>
        <w:t>.</w:t>
      </w:r>
      <w:proofErr w:type="spellStart"/>
      <w:r w:rsidRPr="00550D29">
        <w:rPr>
          <w:rStyle w:val="a8"/>
          <w:rFonts w:ascii="Times New Roman" w:eastAsia="Times New Roman" w:hAnsi="Times New Roman"/>
          <w:lang w:val="en-US" w:eastAsia="ru-RU"/>
        </w:rPr>
        <w:t>fr</w:t>
      </w:r>
      <w:proofErr w:type="spellEnd"/>
      <w:r w:rsidRPr="00550D29">
        <w:rPr>
          <w:rStyle w:val="a8"/>
          <w:rFonts w:ascii="Times New Roman" w:eastAsia="Times New Roman" w:hAnsi="Times New Roman"/>
          <w:lang w:val="ru-RU" w:eastAsia="ru-RU"/>
        </w:rPr>
        <w:t>/</w:t>
      </w:r>
      <w:proofErr w:type="spellStart"/>
      <w:r w:rsidRPr="00550D29">
        <w:rPr>
          <w:rStyle w:val="a8"/>
          <w:rFonts w:ascii="Times New Roman" w:eastAsia="Times New Roman" w:hAnsi="Times New Roman"/>
          <w:lang w:val="en-US" w:eastAsia="ru-RU"/>
        </w:rPr>
        <w:t>fr</w:t>
      </w:r>
      <w:proofErr w:type="spellEnd"/>
      <w:r w:rsidRPr="00550D29">
        <w:rPr>
          <w:rStyle w:val="a8"/>
          <w:rFonts w:ascii="Times New Roman" w:eastAsia="Times New Roman" w:hAnsi="Times New Roman"/>
          <w:lang w:val="ru-RU" w:eastAsia="ru-RU"/>
        </w:rPr>
        <w:t>/</w:t>
      </w:r>
      <w:proofErr w:type="spellStart"/>
      <w:r w:rsidRPr="00550D29">
        <w:rPr>
          <w:rStyle w:val="a8"/>
          <w:rFonts w:ascii="Times New Roman" w:eastAsia="Times New Roman" w:hAnsi="Times New Roman"/>
          <w:lang w:val="en-US" w:eastAsia="ru-RU"/>
        </w:rPr>
        <w:t>accueil</w:t>
      </w:r>
      <w:proofErr w:type="spellEnd"/>
      <w:r w:rsidRPr="00550D29">
        <w:rPr>
          <w:rFonts w:ascii="Times New Roman" w:hAnsi="Times New Roman"/>
        </w:rPr>
        <w:t xml:space="preserve"> (дата обращения: </w:t>
      </w:r>
      <w:r w:rsidRPr="00550D29">
        <w:rPr>
          <w:rFonts w:ascii="Times New Roman" w:hAnsi="Times New Roman"/>
          <w:lang w:val="ru-RU"/>
        </w:rPr>
        <w:t>30</w:t>
      </w:r>
      <w:r w:rsidRPr="00550D29">
        <w:rPr>
          <w:rFonts w:ascii="Times New Roman" w:hAnsi="Times New Roman"/>
        </w:rPr>
        <w:t>.</w:t>
      </w:r>
      <w:r w:rsidRPr="00550D29">
        <w:rPr>
          <w:rFonts w:ascii="Times New Roman" w:hAnsi="Times New Roman"/>
          <w:lang w:val="ru-RU"/>
        </w:rPr>
        <w:t>03</w:t>
      </w:r>
      <w:r w:rsidRPr="00550D29">
        <w:rPr>
          <w:rFonts w:ascii="Times New Roman" w:hAnsi="Times New Roman"/>
        </w:rPr>
        <w:t>.1</w:t>
      </w:r>
      <w:r w:rsidRPr="00550D29">
        <w:rPr>
          <w:rFonts w:ascii="Times New Roman" w:hAnsi="Times New Roman"/>
          <w:lang w:val="ru-RU"/>
        </w:rPr>
        <w:t>7</w:t>
      </w:r>
      <w:r w:rsidRPr="00550D29">
        <w:rPr>
          <w:rFonts w:ascii="Times New Roman" w:hAnsi="Times New Roman"/>
        </w:rPr>
        <w:t>)</w:t>
      </w:r>
    </w:p>
  </w:footnote>
  <w:footnote w:id="2">
    <w:p w14:paraId="608637FB" w14:textId="7C1987B1" w:rsidR="00592C9F" w:rsidRPr="00550D29" w:rsidRDefault="00592C9F" w:rsidP="00B90889">
      <w:pPr>
        <w:pStyle w:val="a3"/>
        <w:ind w:firstLine="0"/>
        <w:rPr>
          <w:rStyle w:val="a6"/>
          <w:rFonts w:ascii="Times New Roman" w:hAnsi="Times New Roman"/>
          <w:vertAlign w:val="baseline"/>
        </w:rPr>
      </w:pPr>
      <w:r w:rsidRPr="00550D29">
        <w:rPr>
          <w:rStyle w:val="a6"/>
          <w:rFonts w:ascii="Times New Roman" w:hAnsi="Times New Roman"/>
        </w:rPr>
        <w:footnoteRef/>
      </w:r>
      <w:r w:rsidRPr="00550D29">
        <w:rPr>
          <w:rStyle w:val="a6"/>
          <w:rFonts w:ascii="Times New Roman" w:hAnsi="Times New Roman"/>
        </w:rPr>
        <w:t xml:space="preserve"> </w:t>
      </w:r>
      <w:r w:rsidRPr="00550D29">
        <w:rPr>
          <w:rStyle w:val="a6"/>
          <w:rFonts w:ascii="Times New Roman" w:hAnsi="Times New Roman"/>
          <w:vertAlign w:val="baseline"/>
        </w:rPr>
        <w:t xml:space="preserve">Миграционная статистика во Франции за 2015 год против Марин Ле Пен // Голоса со всего мира. 16.01.2016. </w:t>
      </w:r>
      <w:r w:rsidRPr="00550D29">
        <w:rPr>
          <w:rStyle w:val="a6"/>
          <w:rFonts w:ascii="Times New Roman" w:hAnsi="Times New Roman"/>
          <w:vertAlign w:val="baseline"/>
          <w:lang w:val="en-US"/>
        </w:rPr>
        <w:t>U</w:t>
      </w:r>
      <w:r w:rsidRPr="00550D29">
        <w:rPr>
          <w:rFonts w:ascii="Times New Roman" w:hAnsi="Times New Roman"/>
          <w:lang w:val="en-US"/>
        </w:rPr>
        <w:t>RL</w:t>
      </w:r>
      <w:r w:rsidRPr="00550D29">
        <w:rPr>
          <w:rStyle w:val="a6"/>
          <w:rFonts w:ascii="Times New Roman" w:hAnsi="Times New Roman"/>
          <w:vertAlign w:val="baseline"/>
        </w:rPr>
        <w:t xml:space="preserve">: </w:t>
      </w:r>
      <w:hyperlink r:id="rId1" w:history="1">
        <w:r w:rsidRPr="00550D29">
          <w:rPr>
            <w:rStyle w:val="a8"/>
            <w:rFonts w:ascii="Times New Roman" w:eastAsia="Times New Roman" w:hAnsi="Times New Roman"/>
            <w:lang w:val="en-US" w:eastAsia="ru-RU"/>
          </w:rPr>
          <w:t>http</w:t>
        </w:r>
        <w:r w:rsidRPr="00550D29">
          <w:rPr>
            <w:rStyle w:val="a8"/>
            <w:rFonts w:ascii="Times New Roman" w:eastAsia="Times New Roman" w:hAnsi="Times New Roman"/>
            <w:lang w:val="ru-RU" w:eastAsia="ru-RU"/>
          </w:rPr>
          <w:t>://</w:t>
        </w:r>
        <w:proofErr w:type="spellStart"/>
        <w:r w:rsidRPr="00550D29">
          <w:rPr>
            <w:rStyle w:val="a8"/>
            <w:rFonts w:ascii="Times New Roman" w:eastAsia="Times New Roman" w:hAnsi="Times New Roman"/>
            <w:lang w:val="en-US" w:eastAsia="ru-RU"/>
          </w:rPr>
          <w:t>ru</w:t>
        </w:r>
        <w:proofErr w:type="spellEnd"/>
        <w:r w:rsidRPr="00550D29">
          <w:rPr>
            <w:rStyle w:val="a8"/>
            <w:rFonts w:ascii="Times New Roman" w:eastAsia="Times New Roman" w:hAnsi="Times New Roman"/>
            <w:lang w:val="ru-RU" w:eastAsia="ru-RU"/>
          </w:rPr>
          <w:t>.</w:t>
        </w:r>
        <w:proofErr w:type="spellStart"/>
        <w:r w:rsidRPr="00550D29">
          <w:rPr>
            <w:rStyle w:val="a8"/>
            <w:rFonts w:ascii="Times New Roman" w:eastAsia="Times New Roman" w:hAnsi="Times New Roman"/>
            <w:lang w:val="en-US" w:eastAsia="ru-RU"/>
          </w:rPr>
          <w:t>rfi</w:t>
        </w:r>
        <w:proofErr w:type="spellEnd"/>
        <w:r w:rsidRPr="00550D29">
          <w:rPr>
            <w:rStyle w:val="a8"/>
            <w:rFonts w:ascii="Times New Roman" w:eastAsia="Times New Roman" w:hAnsi="Times New Roman"/>
            <w:lang w:val="ru-RU" w:eastAsia="ru-RU"/>
          </w:rPr>
          <w:t>.</w:t>
        </w:r>
        <w:proofErr w:type="spellStart"/>
        <w:r w:rsidRPr="00550D29">
          <w:rPr>
            <w:rStyle w:val="a8"/>
            <w:rFonts w:ascii="Times New Roman" w:eastAsia="Times New Roman" w:hAnsi="Times New Roman"/>
            <w:lang w:val="en-US" w:eastAsia="ru-RU"/>
          </w:rPr>
          <w:t>fr</w:t>
        </w:r>
        <w:proofErr w:type="spellEnd"/>
        <w:r w:rsidRPr="00550D29">
          <w:rPr>
            <w:rStyle w:val="a8"/>
            <w:rFonts w:ascii="Times New Roman" w:eastAsia="Times New Roman" w:hAnsi="Times New Roman"/>
            <w:lang w:val="ru-RU" w:eastAsia="ru-RU"/>
          </w:rPr>
          <w:t>/</w:t>
        </w:r>
        <w:proofErr w:type="spellStart"/>
        <w:r w:rsidRPr="00550D29">
          <w:rPr>
            <w:rStyle w:val="a8"/>
            <w:rFonts w:ascii="Times New Roman" w:eastAsia="Times New Roman" w:hAnsi="Times New Roman"/>
            <w:lang w:val="en-US" w:eastAsia="ru-RU"/>
          </w:rPr>
          <w:t>frantsiya</w:t>
        </w:r>
        <w:proofErr w:type="spellEnd"/>
        <w:r w:rsidRPr="00550D29">
          <w:rPr>
            <w:rStyle w:val="a8"/>
            <w:rFonts w:ascii="Times New Roman" w:eastAsia="Times New Roman" w:hAnsi="Times New Roman"/>
            <w:lang w:val="ru-RU" w:eastAsia="ru-RU"/>
          </w:rPr>
          <w:t>/20160116-</w:t>
        </w:r>
        <w:proofErr w:type="spellStart"/>
        <w:r w:rsidRPr="00550D29">
          <w:rPr>
            <w:rStyle w:val="a8"/>
            <w:rFonts w:ascii="Times New Roman" w:eastAsia="Times New Roman" w:hAnsi="Times New Roman"/>
            <w:lang w:val="en-US" w:eastAsia="ru-RU"/>
          </w:rPr>
          <w:t>migratsionnaya</w:t>
        </w:r>
        <w:proofErr w:type="spellEnd"/>
        <w:r w:rsidRPr="00550D29">
          <w:rPr>
            <w:rStyle w:val="a8"/>
            <w:rFonts w:ascii="Times New Roman" w:eastAsia="Times New Roman" w:hAnsi="Times New Roman"/>
            <w:lang w:val="ru-RU" w:eastAsia="ru-RU"/>
          </w:rPr>
          <w:t>-</w:t>
        </w:r>
        <w:proofErr w:type="spellStart"/>
        <w:r w:rsidRPr="00550D29">
          <w:rPr>
            <w:rStyle w:val="a8"/>
            <w:rFonts w:ascii="Times New Roman" w:eastAsia="Times New Roman" w:hAnsi="Times New Roman"/>
            <w:lang w:val="en-US" w:eastAsia="ru-RU"/>
          </w:rPr>
          <w:t>statistika</w:t>
        </w:r>
        <w:proofErr w:type="spellEnd"/>
        <w:r w:rsidRPr="00550D29">
          <w:rPr>
            <w:rStyle w:val="a8"/>
            <w:rFonts w:ascii="Times New Roman" w:eastAsia="Times New Roman" w:hAnsi="Times New Roman"/>
            <w:lang w:val="ru-RU" w:eastAsia="ru-RU"/>
          </w:rPr>
          <w:t>-</w:t>
        </w:r>
        <w:proofErr w:type="spellStart"/>
        <w:r w:rsidRPr="00550D29">
          <w:rPr>
            <w:rStyle w:val="a8"/>
            <w:rFonts w:ascii="Times New Roman" w:eastAsia="Times New Roman" w:hAnsi="Times New Roman"/>
            <w:lang w:val="en-US" w:eastAsia="ru-RU"/>
          </w:rPr>
          <w:t>vo</w:t>
        </w:r>
        <w:proofErr w:type="spellEnd"/>
        <w:r w:rsidRPr="00550D29">
          <w:rPr>
            <w:rStyle w:val="a8"/>
            <w:rFonts w:ascii="Times New Roman" w:eastAsia="Times New Roman" w:hAnsi="Times New Roman"/>
            <w:lang w:val="ru-RU" w:eastAsia="ru-RU"/>
          </w:rPr>
          <w:t>-</w:t>
        </w:r>
        <w:proofErr w:type="spellStart"/>
        <w:r w:rsidRPr="00550D29">
          <w:rPr>
            <w:rStyle w:val="a8"/>
            <w:rFonts w:ascii="Times New Roman" w:eastAsia="Times New Roman" w:hAnsi="Times New Roman"/>
            <w:lang w:val="en-US" w:eastAsia="ru-RU"/>
          </w:rPr>
          <w:t>frantsii</w:t>
        </w:r>
        <w:proofErr w:type="spellEnd"/>
        <w:r w:rsidRPr="00550D29">
          <w:rPr>
            <w:rStyle w:val="a8"/>
            <w:rFonts w:ascii="Times New Roman" w:eastAsia="Times New Roman" w:hAnsi="Times New Roman"/>
            <w:lang w:val="ru-RU" w:eastAsia="ru-RU"/>
          </w:rPr>
          <w:t>-</w:t>
        </w:r>
        <w:proofErr w:type="spellStart"/>
        <w:r w:rsidRPr="00550D29">
          <w:rPr>
            <w:rStyle w:val="a8"/>
            <w:rFonts w:ascii="Times New Roman" w:eastAsia="Times New Roman" w:hAnsi="Times New Roman"/>
            <w:lang w:val="en-US" w:eastAsia="ru-RU"/>
          </w:rPr>
          <w:t>za</w:t>
        </w:r>
        <w:proofErr w:type="spellEnd"/>
        <w:r w:rsidRPr="00550D29">
          <w:rPr>
            <w:rStyle w:val="a8"/>
            <w:rFonts w:ascii="Times New Roman" w:eastAsia="Times New Roman" w:hAnsi="Times New Roman"/>
            <w:lang w:val="ru-RU" w:eastAsia="ru-RU"/>
          </w:rPr>
          <w:t>-2015-</w:t>
        </w:r>
        <w:r w:rsidRPr="00550D29">
          <w:rPr>
            <w:rStyle w:val="a8"/>
            <w:rFonts w:ascii="Times New Roman" w:eastAsia="Times New Roman" w:hAnsi="Times New Roman"/>
            <w:lang w:val="en-US" w:eastAsia="ru-RU"/>
          </w:rPr>
          <w:t>god</w:t>
        </w:r>
        <w:r w:rsidRPr="00550D29">
          <w:rPr>
            <w:rStyle w:val="a8"/>
            <w:rFonts w:ascii="Times New Roman" w:eastAsia="Times New Roman" w:hAnsi="Times New Roman"/>
            <w:lang w:val="ru-RU" w:eastAsia="ru-RU"/>
          </w:rPr>
          <w:t>-</w:t>
        </w:r>
        <w:proofErr w:type="spellStart"/>
        <w:r w:rsidRPr="00550D29">
          <w:rPr>
            <w:rStyle w:val="a8"/>
            <w:rFonts w:ascii="Times New Roman" w:eastAsia="Times New Roman" w:hAnsi="Times New Roman"/>
            <w:lang w:val="en-US" w:eastAsia="ru-RU"/>
          </w:rPr>
          <w:t>protiv</w:t>
        </w:r>
        <w:proofErr w:type="spellEnd"/>
        <w:r w:rsidRPr="00550D29">
          <w:rPr>
            <w:rStyle w:val="a8"/>
            <w:rFonts w:ascii="Times New Roman" w:eastAsia="Times New Roman" w:hAnsi="Times New Roman"/>
            <w:lang w:val="ru-RU" w:eastAsia="ru-RU"/>
          </w:rPr>
          <w:t>-</w:t>
        </w:r>
        <w:proofErr w:type="spellStart"/>
        <w:r w:rsidRPr="00550D29">
          <w:rPr>
            <w:rStyle w:val="a8"/>
            <w:rFonts w:ascii="Times New Roman" w:eastAsia="Times New Roman" w:hAnsi="Times New Roman"/>
            <w:lang w:val="en-US" w:eastAsia="ru-RU"/>
          </w:rPr>
          <w:t>marin</w:t>
        </w:r>
        <w:proofErr w:type="spellEnd"/>
        <w:r w:rsidRPr="00550D29">
          <w:rPr>
            <w:rStyle w:val="a8"/>
            <w:rFonts w:ascii="Times New Roman" w:eastAsia="Times New Roman" w:hAnsi="Times New Roman"/>
            <w:lang w:val="ru-RU" w:eastAsia="ru-RU"/>
          </w:rPr>
          <w:t>-</w:t>
        </w:r>
        <w:r w:rsidRPr="00550D29">
          <w:rPr>
            <w:rStyle w:val="a8"/>
            <w:rFonts w:ascii="Times New Roman" w:eastAsia="Times New Roman" w:hAnsi="Times New Roman"/>
            <w:lang w:val="en-US" w:eastAsia="ru-RU"/>
          </w:rPr>
          <w:t>le</w:t>
        </w:r>
        <w:r w:rsidRPr="00550D29">
          <w:rPr>
            <w:rStyle w:val="a8"/>
            <w:rFonts w:ascii="Times New Roman" w:eastAsia="Times New Roman" w:hAnsi="Times New Roman"/>
            <w:lang w:val="ru-RU" w:eastAsia="ru-RU"/>
          </w:rPr>
          <w:t>-</w:t>
        </w:r>
        <w:r w:rsidRPr="00550D29">
          <w:rPr>
            <w:rStyle w:val="a8"/>
            <w:rFonts w:ascii="Times New Roman" w:eastAsia="Times New Roman" w:hAnsi="Times New Roman"/>
            <w:lang w:val="en-US" w:eastAsia="ru-RU"/>
          </w:rPr>
          <w:t>pen</w:t>
        </w:r>
      </w:hyperlink>
      <w:r w:rsidRPr="00550D29">
        <w:rPr>
          <w:rStyle w:val="a6"/>
          <w:rFonts w:ascii="Times New Roman" w:hAnsi="Times New Roman"/>
          <w:vertAlign w:val="baseline"/>
        </w:rPr>
        <w:t xml:space="preserve"> (дата обращения 30.03.2017)</w:t>
      </w:r>
    </w:p>
  </w:footnote>
  <w:footnote w:id="3">
    <w:p w14:paraId="15F64B43" w14:textId="46A6362B" w:rsidR="00592C9F" w:rsidRPr="00550D29" w:rsidRDefault="00592C9F" w:rsidP="00B90889">
      <w:pPr>
        <w:widowControl w:val="0"/>
        <w:autoSpaceDE w:val="0"/>
        <w:autoSpaceDN w:val="0"/>
        <w:adjustRightInd w:val="0"/>
        <w:spacing w:after="0" w:line="240" w:lineRule="auto"/>
        <w:jc w:val="both"/>
        <w:rPr>
          <w:rStyle w:val="a6"/>
          <w:rFonts w:ascii="Times New Roman" w:eastAsia="Calibri" w:hAnsi="Times New Roman" w:cs="Times New Roman"/>
          <w:sz w:val="20"/>
          <w:szCs w:val="20"/>
          <w:vertAlign w:val="baseline"/>
          <w:lang w:eastAsia="x-none"/>
        </w:rPr>
      </w:pPr>
      <w:r w:rsidRPr="00550D29">
        <w:rPr>
          <w:rStyle w:val="a6"/>
          <w:rFonts w:ascii="Times New Roman" w:hAnsi="Times New Roman" w:cs="Times New Roman"/>
          <w:sz w:val="20"/>
          <w:szCs w:val="20"/>
        </w:rPr>
        <w:footnoteRef/>
      </w:r>
      <w:r w:rsidRPr="00550D29">
        <w:rPr>
          <w:rFonts w:ascii="Times New Roman" w:hAnsi="Times New Roman" w:cs="Times New Roman"/>
          <w:sz w:val="20"/>
          <w:szCs w:val="20"/>
          <w:lang w:val="en-US"/>
        </w:rPr>
        <w:t xml:space="preserve"> </w:t>
      </w:r>
      <w:r w:rsidRPr="00550D29">
        <w:rPr>
          <w:rStyle w:val="a6"/>
          <w:rFonts w:ascii="Times New Roman" w:eastAsia="Calibri" w:hAnsi="Times New Roman" w:cs="Times New Roman"/>
          <w:sz w:val="20"/>
          <w:szCs w:val="20"/>
          <w:vertAlign w:val="baseline"/>
          <w:lang w:val="x-none" w:eastAsia="x-none"/>
        </w:rPr>
        <w:t>Shnapper</w:t>
      </w:r>
      <w:r w:rsidRPr="00550D29">
        <w:rPr>
          <w:rFonts w:ascii="Times New Roman" w:eastAsia="Calibri" w:hAnsi="Times New Roman" w:cs="Times New Roman"/>
          <w:sz w:val="20"/>
          <w:szCs w:val="20"/>
          <w:lang w:eastAsia="x-none"/>
        </w:rPr>
        <w:t>,</w:t>
      </w:r>
      <w:r w:rsidRPr="00550D29">
        <w:rPr>
          <w:rStyle w:val="a6"/>
          <w:rFonts w:ascii="Times New Roman" w:eastAsia="Calibri" w:hAnsi="Times New Roman" w:cs="Times New Roman"/>
          <w:sz w:val="20"/>
          <w:szCs w:val="20"/>
          <w:vertAlign w:val="baseline"/>
          <w:lang w:val="x-none" w:eastAsia="x-none"/>
        </w:rPr>
        <w:t xml:space="preserve"> D. La rélation à l’autre. Au cœur de la pensée sociologique. – Paris, 1998.</w:t>
      </w:r>
      <w:r w:rsidRPr="00550D29">
        <w:rPr>
          <w:rFonts w:ascii="Times New Roman" w:eastAsia="Calibri" w:hAnsi="Times New Roman" w:cs="Times New Roman"/>
          <w:sz w:val="20"/>
          <w:szCs w:val="20"/>
          <w:lang w:eastAsia="x-none"/>
        </w:rPr>
        <w:t xml:space="preserve"> – </w:t>
      </w:r>
      <w:r w:rsidRPr="00550D29">
        <w:rPr>
          <w:rStyle w:val="a6"/>
          <w:rFonts w:ascii="Times New Roman" w:eastAsia="Calibri" w:hAnsi="Times New Roman" w:cs="Times New Roman"/>
          <w:sz w:val="20"/>
          <w:szCs w:val="20"/>
          <w:vertAlign w:val="baseline"/>
          <w:lang w:val="x-none" w:eastAsia="x-none"/>
        </w:rPr>
        <w:t>p. 351</w:t>
      </w:r>
      <w:r w:rsidRPr="00550D29">
        <w:rPr>
          <w:rFonts w:ascii="Times New Roman" w:eastAsia="Calibri" w:hAnsi="Times New Roman" w:cs="Times New Roman"/>
          <w:sz w:val="20"/>
          <w:szCs w:val="20"/>
          <w:lang w:eastAsia="x-none"/>
        </w:rPr>
        <w:t>.</w:t>
      </w:r>
    </w:p>
  </w:footnote>
  <w:footnote w:id="4">
    <w:p w14:paraId="43B27674" w14:textId="56A5AEF0" w:rsidR="00592C9F" w:rsidRPr="00550D29" w:rsidRDefault="00592C9F" w:rsidP="00B90889">
      <w:pPr>
        <w:widowControl w:val="0"/>
        <w:autoSpaceDE w:val="0"/>
        <w:autoSpaceDN w:val="0"/>
        <w:adjustRightInd w:val="0"/>
        <w:spacing w:after="0" w:line="240" w:lineRule="auto"/>
        <w:jc w:val="both"/>
        <w:rPr>
          <w:rStyle w:val="a6"/>
          <w:rFonts w:ascii="Times New Roman" w:hAnsi="Times New Roman" w:cs="Times New Roman"/>
          <w:sz w:val="20"/>
          <w:szCs w:val="20"/>
          <w:vertAlign w:val="baseline"/>
          <w:lang w:val="x-none"/>
        </w:rPr>
      </w:pPr>
      <w:r w:rsidRPr="00550D29">
        <w:rPr>
          <w:rStyle w:val="a6"/>
          <w:rFonts w:ascii="Times New Roman" w:hAnsi="Times New Roman" w:cs="Times New Roman"/>
          <w:sz w:val="20"/>
          <w:szCs w:val="20"/>
        </w:rPr>
        <w:footnoteRef/>
      </w:r>
      <w:r w:rsidRPr="00550D29">
        <w:rPr>
          <w:rFonts w:ascii="Times New Roman" w:hAnsi="Times New Roman" w:cs="Times New Roman"/>
          <w:sz w:val="20"/>
          <w:szCs w:val="20"/>
        </w:rPr>
        <w:t xml:space="preserve"> </w:t>
      </w:r>
      <w:r w:rsidRPr="00550D29">
        <w:rPr>
          <w:rStyle w:val="a6"/>
          <w:rFonts w:ascii="Times New Roman" w:eastAsia="Calibri" w:hAnsi="Times New Roman" w:cs="Times New Roman"/>
          <w:sz w:val="20"/>
          <w:szCs w:val="20"/>
          <w:vertAlign w:val="baseline"/>
          <w:lang w:val="x-none" w:eastAsia="x-none"/>
        </w:rPr>
        <w:t>Вénichoux</w:t>
      </w:r>
      <w:r w:rsidRPr="00550D29">
        <w:rPr>
          <w:rStyle w:val="a6"/>
          <w:rFonts w:ascii="Times New Roman" w:eastAsia="Calibri" w:hAnsi="Times New Roman" w:cs="Times New Roman"/>
          <w:sz w:val="20"/>
          <w:szCs w:val="20"/>
          <w:vertAlign w:val="baseline"/>
          <w:lang w:eastAsia="x-none"/>
        </w:rPr>
        <w:t>,</w:t>
      </w:r>
      <w:r w:rsidRPr="00550D29">
        <w:rPr>
          <w:rStyle w:val="a6"/>
          <w:rFonts w:ascii="Times New Roman" w:eastAsia="Calibri" w:hAnsi="Times New Roman" w:cs="Times New Roman"/>
          <w:sz w:val="20"/>
          <w:szCs w:val="20"/>
          <w:vertAlign w:val="baseline"/>
          <w:lang w:val="x-none" w:eastAsia="x-none"/>
        </w:rPr>
        <w:t xml:space="preserve"> M. Le multiculturalisme. – Paris, Bréal, 2006.</w:t>
      </w:r>
      <w:r w:rsidRPr="00550D29">
        <w:rPr>
          <w:rFonts w:ascii="Times New Roman" w:eastAsia="Calibri" w:hAnsi="Times New Roman" w:cs="Times New Roman"/>
          <w:sz w:val="20"/>
          <w:szCs w:val="20"/>
          <w:lang w:eastAsia="x-none"/>
        </w:rPr>
        <w:t xml:space="preserve"> – </w:t>
      </w:r>
      <w:r w:rsidRPr="00550D29">
        <w:rPr>
          <w:rStyle w:val="a6"/>
          <w:rFonts w:ascii="Times New Roman" w:hAnsi="Times New Roman" w:cs="Times New Roman"/>
          <w:sz w:val="20"/>
          <w:szCs w:val="20"/>
          <w:vertAlign w:val="baseline"/>
          <w:lang w:val="x-none"/>
        </w:rPr>
        <w:t>p</w:t>
      </w:r>
      <w:r w:rsidRPr="00550D29">
        <w:rPr>
          <w:rStyle w:val="a6"/>
          <w:rFonts w:ascii="Times New Roman" w:hAnsi="Times New Roman" w:cs="Times New Roman"/>
          <w:sz w:val="20"/>
          <w:szCs w:val="20"/>
          <w:vertAlign w:val="baseline"/>
        </w:rPr>
        <w:t>. 62</w:t>
      </w:r>
      <w:r w:rsidRPr="00550D29">
        <w:rPr>
          <w:rFonts w:ascii="Times New Roman" w:hAnsi="Times New Roman" w:cs="Times New Roman"/>
          <w:sz w:val="20"/>
          <w:szCs w:val="20"/>
        </w:rPr>
        <w:t>.</w:t>
      </w:r>
    </w:p>
  </w:footnote>
  <w:footnote w:id="5">
    <w:p w14:paraId="0253AE7E" w14:textId="7E0AD4F6" w:rsidR="00592C9F" w:rsidRPr="00550D29" w:rsidRDefault="00592C9F" w:rsidP="0038682D">
      <w:pPr>
        <w:pStyle w:val="a3"/>
        <w:ind w:firstLine="0"/>
        <w:rPr>
          <w:rFonts w:ascii="Times New Roman" w:hAnsi="Times New Roman"/>
          <w:lang w:val="ru-RU"/>
        </w:rPr>
      </w:pPr>
      <w:r w:rsidRPr="00550D29">
        <w:rPr>
          <w:rStyle w:val="a6"/>
          <w:rFonts w:ascii="Times New Roman" w:hAnsi="Times New Roman"/>
        </w:rPr>
        <w:footnoteRef/>
      </w:r>
      <w:r w:rsidRPr="00550D29">
        <w:rPr>
          <w:rFonts w:ascii="Times New Roman" w:hAnsi="Times New Roman"/>
        </w:rPr>
        <w:t xml:space="preserve"> Ионцев</w:t>
      </w:r>
      <w:r w:rsidRPr="00550D29">
        <w:rPr>
          <w:rFonts w:ascii="Times New Roman" w:hAnsi="Times New Roman"/>
          <w:lang w:val="ru-RU"/>
        </w:rPr>
        <w:t>,</w:t>
      </w:r>
      <w:r w:rsidRPr="00550D29">
        <w:rPr>
          <w:rFonts w:ascii="Times New Roman" w:hAnsi="Times New Roman"/>
        </w:rPr>
        <w:t xml:space="preserve"> В.А. Международная миграция населения: теория и история изучения. М.</w:t>
      </w:r>
      <w:r w:rsidRPr="00550D29">
        <w:rPr>
          <w:rFonts w:ascii="Times New Roman" w:hAnsi="Times New Roman"/>
          <w:lang w:val="ru-RU"/>
        </w:rPr>
        <w:t>:</w:t>
      </w:r>
      <w:r w:rsidRPr="00550D29">
        <w:rPr>
          <w:rFonts w:ascii="Times New Roman" w:hAnsi="Times New Roman"/>
        </w:rPr>
        <w:t xml:space="preserve"> Диалог МГУ, 1999</w:t>
      </w:r>
      <w:r w:rsidRPr="00550D29">
        <w:rPr>
          <w:rFonts w:ascii="Times New Roman" w:hAnsi="Times New Roman"/>
          <w:lang w:val="ru-RU"/>
        </w:rPr>
        <w:t xml:space="preserve">; </w:t>
      </w:r>
      <w:r w:rsidRPr="00550D29">
        <w:rPr>
          <w:rFonts w:ascii="Times New Roman" w:hAnsi="Times New Roman"/>
        </w:rPr>
        <w:t>Денисенко, М.Б., Ионцев, В.А.,</w:t>
      </w:r>
      <w:r w:rsidRPr="00550D29">
        <w:rPr>
          <w:rFonts w:ascii="Times New Roman" w:hAnsi="Times New Roman"/>
          <w:lang w:val="ru-RU"/>
        </w:rPr>
        <w:t xml:space="preserve"> </w:t>
      </w:r>
      <w:r w:rsidRPr="00550D29">
        <w:rPr>
          <w:rFonts w:ascii="Times New Roman" w:hAnsi="Times New Roman"/>
        </w:rPr>
        <w:t xml:space="preserve">Хорев, Б.С. Миграциология. </w:t>
      </w:r>
      <w:r w:rsidRPr="00550D29">
        <w:rPr>
          <w:rStyle w:val="a6"/>
          <w:rFonts w:ascii="Times New Roman" w:hAnsi="Times New Roman"/>
          <w:vertAlign w:val="baseline"/>
        </w:rPr>
        <w:t xml:space="preserve">– </w:t>
      </w:r>
      <w:r w:rsidRPr="00550D29">
        <w:rPr>
          <w:rFonts w:ascii="Times New Roman" w:hAnsi="Times New Roman"/>
        </w:rPr>
        <w:t xml:space="preserve">М.: Изд-во МГУ, 1989. </w:t>
      </w:r>
      <w:r w:rsidRPr="00550D29">
        <w:rPr>
          <w:rStyle w:val="a6"/>
          <w:rFonts w:ascii="Times New Roman" w:hAnsi="Times New Roman"/>
          <w:vertAlign w:val="baseline"/>
        </w:rPr>
        <w:t xml:space="preserve">– </w:t>
      </w:r>
      <w:r w:rsidRPr="00550D29">
        <w:rPr>
          <w:rFonts w:ascii="Times New Roman" w:hAnsi="Times New Roman"/>
        </w:rPr>
        <w:t xml:space="preserve">С. 94-108; </w:t>
      </w:r>
      <w:r w:rsidRPr="00550D29">
        <w:rPr>
          <w:rStyle w:val="a6"/>
          <w:rFonts w:ascii="Times New Roman" w:hAnsi="Times New Roman"/>
          <w:vertAlign w:val="baseline"/>
        </w:rPr>
        <w:t>Миграция и развитие: доклады и статьи ведущих секций и докладчиков международных конференций «Миграция и развитие», Москва, 13-15 сентября 2007 г. Сборник статей / Гл. ред. В.А. Ионцев. – М.: Би Эль Принт, 2007. – 225 с.; Ионцев</w:t>
      </w:r>
      <w:r w:rsidRPr="00550D29">
        <w:rPr>
          <w:rFonts w:ascii="Times New Roman" w:hAnsi="Times New Roman"/>
          <w:lang w:val="ru-RU"/>
        </w:rPr>
        <w:t>,</w:t>
      </w:r>
      <w:r w:rsidRPr="00550D29">
        <w:rPr>
          <w:rStyle w:val="a6"/>
          <w:rFonts w:ascii="Times New Roman" w:hAnsi="Times New Roman"/>
          <w:vertAlign w:val="baseline"/>
        </w:rPr>
        <w:t xml:space="preserve"> В.А. Международная миграция: населения:</w:t>
      </w:r>
      <w:r w:rsidRPr="00550D29">
        <w:rPr>
          <w:rFonts w:ascii="Times New Roman" w:hAnsi="Times New Roman"/>
          <w:lang w:val="ru-RU"/>
        </w:rPr>
        <w:t xml:space="preserve"> </w:t>
      </w:r>
      <w:r w:rsidRPr="00550D29">
        <w:rPr>
          <w:rStyle w:val="a6"/>
          <w:rFonts w:ascii="Times New Roman" w:hAnsi="Times New Roman"/>
          <w:vertAlign w:val="baseline"/>
        </w:rPr>
        <w:t xml:space="preserve">теория и </w:t>
      </w:r>
      <w:r w:rsidRPr="00550D29">
        <w:rPr>
          <w:rStyle w:val="a6"/>
          <w:rFonts w:ascii="Times New Roman" w:hAnsi="Times New Roman"/>
          <w:vertAlign w:val="baseline"/>
          <w:lang w:val="ru-RU"/>
        </w:rPr>
        <w:t>и</w:t>
      </w:r>
      <w:r w:rsidRPr="00550D29">
        <w:rPr>
          <w:rFonts w:ascii="Times New Roman" w:hAnsi="Times New Roman"/>
          <w:lang w:val="ru-RU"/>
        </w:rPr>
        <w:t>стория</w:t>
      </w:r>
      <w:r w:rsidRPr="00550D29">
        <w:rPr>
          <w:rStyle w:val="a6"/>
          <w:rFonts w:ascii="Times New Roman" w:hAnsi="Times New Roman"/>
          <w:vertAlign w:val="baseline"/>
        </w:rPr>
        <w:t xml:space="preserve"> изучения. – М.: Диалог-МГУ, 1999. – 370 с.–</w:t>
      </w:r>
      <w:r w:rsidRPr="00550D29">
        <w:rPr>
          <w:rFonts w:ascii="Times New Roman" w:hAnsi="Times New Roman"/>
          <w:lang w:val="ru-RU"/>
        </w:rPr>
        <w:t xml:space="preserve"> </w:t>
      </w:r>
      <w:r w:rsidRPr="00550D29">
        <w:rPr>
          <w:rStyle w:val="a6"/>
          <w:rFonts w:ascii="Times New Roman" w:hAnsi="Times New Roman"/>
          <w:vertAlign w:val="baseline"/>
        </w:rPr>
        <w:t>(Международная миграция</w:t>
      </w:r>
      <w:r w:rsidRPr="00550D29">
        <w:rPr>
          <w:rStyle w:val="a6"/>
          <w:rFonts w:ascii="Times New Roman" w:hAnsi="Times New Roman"/>
          <w:vertAlign w:val="baseline"/>
          <w:lang w:val="ru-RU"/>
        </w:rPr>
        <w:t xml:space="preserve"> </w:t>
      </w:r>
      <w:r w:rsidRPr="00550D29">
        <w:rPr>
          <w:rStyle w:val="a6"/>
          <w:rFonts w:ascii="Times New Roman" w:hAnsi="Times New Roman"/>
          <w:vertAlign w:val="baseline"/>
        </w:rPr>
        <w:t>населения: Россия и современный мир; Вып. 3)</w:t>
      </w:r>
    </w:p>
  </w:footnote>
  <w:footnote w:id="6">
    <w:p w14:paraId="1B9956B2" w14:textId="54D256FD" w:rsidR="00592C9F" w:rsidRPr="00550D29" w:rsidRDefault="00592C9F" w:rsidP="009F6983">
      <w:pPr>
        <w:pStyle w:val="a3"/>
        <w:ind w:firstLine="0"/>
        <w:rPr>
          <w:rFonts w:ascii="Times New Roman" w:hAnsi="Times New Roman"/>
          <w:lang w:val="ru-RU"/>
        </w:rPr>
      </w:pPr>
      <w:r w:rsidRPr="00550D29">
        <w:rPr>
          <w:rStyle w:val="a6"/>
          <w:rFonts w:ascii="Times New Roman" w:hAnsi="Times New Roman"/>
        </w:rPr>
        <w:footnoteRef/>
      </w:r>
      <w:r w:rsidRPr="00550D29">
        <w:rPr>
          <w:rFonts w:ascii="Times New Roman" w:hAnsi="Times New Roman"/>
        </w:rPr>
        <w:t xml:space="preserve"> Рыбаковский</w:t>
      </w:r>
      <w:r w:rsidRPr="00550D29">
        <w:rPr>
          <w:rFonts w:ascii="Times New Roman" w:hAnsi="Times New Roman"/>
          <w:lang w:val="ru-RU"/>
        </w:rPr>
        <w:t>,</w:t>
      </w:r>
      <w:r w:rsidRPr="00550D29">
        <w:rPr>
          <w:rFonts w:ascii="Times New Roman" w:hAnsi="Times New Roman"/>
        </w:rPr>
        <w:t xml:space="preserve"> Л.Л. Региональный анализ миграций. М.: Статистика., 1973</w:t>
      </w:r>
      <w:r w:rsidRPr="00550D29">
        <w:rPr>
          <w:rFonts w:ascii="Times New Roman" w:hAnsi="Times New Roman"/>
          <w:lang w:val="ru-RU"/>
        </w:rPr>
        <w:t>.</w:t>
      </w:r>
    </w:p>
  </w:footnote>
  <w:footnote w:id="7">
    <w:p w14:paraId="38CEB399" w14:textId="0947855C" w:rsidR="00592C9F" w:rsidRPr="00550D29" w:rsidRDefault="00592C9F" w:rsidP="0038682D">
      <w:pPr>
        <w:pStyle w:val="a3"/>
        <w:ind w:firstLine="0"/>
        <w:rPr>
          <w:rFonts w:ascii="Times New Roman" w:hAnsi="Times New Roman"/>
          <w:lang w:val="ru-RU"/>
        </w:rPr>
      </w:pPr>
      <w:r w:rsidRPr="00550D29">
        <w:rPr>
          <w:rStyle w:val="a6"/>
          <w:rFonts w:ascii="Times New Roman" w:hAnsi="Times New Roman"/>
        </w:rPr>
        <w:footnoteRef/>
      </w:r>
      <w:r w:rsidRPr="00550D29">
        <w:rPr>
          <w:rFonts w:ascii="Times New Roman" w:hAnsi="Times New Roman"/>
        </w:rPr>
        <w:t xml:space="preserve"> Денисенко, М.Б., Ионцев, В.А.,</w:t>
      </w:r>
      <w:r w:rsidRPr="00550D29">
        <w:rPr>
          <w:rFonts w:ascii="Times New Roman" w:hAnsi="Times New Roman"/>
          <w:lang w:val="ru-RU"/>
        </w:rPr>
        <w:t xml:space="preserve"> </w:t>
      </w:r>
      <w:r w:rsidRPr="00550D29">
        <w:rPr>
          <w:rFonts w:ascii="Times New Roman" w:hAnsi="Times New Roman"/>
        </w:rPr>
        <w:t xml:space="preserve">Хорев, Б.С. Миграциология. </w:t>
      </w:r>
      <w:r w:rsidRPr="00550D29">
        <w:rPr>
          <w:rStyle w:val="a6"/>
          <w:rFonts w:ascii="Times New Roman" w:hAnsi="Times New Roman"/>
          <w:vertAlign w:val="baseline"/>
        </w:rPr>
        <w:t xml:space="preserve">– </w:t>
      </w:r>
      <w:r w:rsidRPr="00550D29">
        <w:rPr>
          <w:rFonts w:ascii="Times New Roman" w:hAnsi="Times New Roman"/>
        </w:rPr>
        <w:t>М.: Изд-во МГУ, 1989</w:t>
      </w:r>
      <w:r w:rsidRPr="00550D29">
        <w:rPr>
          <w:rFonts w:ascii="Times New Roman" w:hAnsi="Times New Roman"/>
          <w:lang w:val="ru-RU"/>
        </w:rPr>
        <w:t xml:space="preserve">; </w:t>
      </w:r>
      <w:r w:rsidRPr="00550D29">
        <w:rPr>
          <w:rFonts w:ascii="Times New Roman" w:hAnsi="Times New Roman"/>
        </w:rPr>
        <w:t>Хорев</w:t>
      </w:r>
      <w:r w:rsidRPr="00550D29">
        <w:rPr>
          <w:rFonts w:ascii="Times New Roman" w:hAnsi="Times New Roman"/>
          <w:lang w:val="ru-RU"/>
        </w:rPr>
        <w:t>,</w:t>
      </w:r>
      <w:r w:rsidRPr="00550D29">
        <w:rPr>
          <w:rFonts w:ascii="Times New Roman" w:hAnsi="Times New Roman"/>
        </w:rPr>
        <w:t xml:space="preserve"> Б.С. Расселение населения: основные понятия и методология. – М.: Финансы и статистика, 1981. – 320 с.</w:t>
      </w:r>
    </w:p>
  </w:footnote>
  <w:footnote w:id="8">
    <w:p w14:paraId="66786888" w14:textId="55DA3E17" w:rsidR="00592C9F" w:rsidRPr="00550D29" w:rsidRDefault="00592C9F" w:rsidP="00700151">
      <w:pPr>
        <w:pStyle w:val="a3"/>
        <w:ind w:firstLine="0"/>
        <w:rPr>
          <w:rFonts w:ascii="Times New Roman" w:hAnsi="Times New Roman"/>
          <w:lang w:val="ru-RU"/>
        </w:rPr>
      </w:pPr>
      <w:r w:rsidRPr="00550D29">
        <w:rPr>
          <w:rStyle w:val="a6"/>
          <w:rFonts w:ascii="Times New Roman" w:hAnsi="Times New Roman"/>
        </w:rPr>
        <w:footnoteRef/>
      </w:r>
      <w:r w:rsidRPr="00550D29">
        <w:rPr>
          <w:rFonts w:ascii="Times New Roman" w:hAnsi="Times New Roman"/>
        </w:rPr>
        <w:t xml:space="preserve"> </w:t>
      </w:r>
      <w:r w:rsidRPr="00550D29">
        <w:rPr>
          <w:rStyle w:val="nowrap"/>
          <w:rFonts w:ascii="Times New Roman" w:hAnsi="Times New Roman"/>
          <w:shd w:val="clear" w:color="auto" w:fill="FFFFFF"/>
        </w:rPr>
        <w:t>Флоринская</w:t>
      </w:r>
      <w:r w:rsidRPr="00550D29">
        <w:rPr>
          <w:rStyle w:val="nowrap"/>
          <w:rFonts w:ascii="Times New Roman" w:hAnsi="Times New Roman"/>
          <w:shd w:val="clear" w:color="auto" w:fill="FFFFFF"/>
          <w:lang w:val="ru-RU"/>
        </w:rPr>
        <w:t>,</w:t>
      </w:r>
      <w:r w:rsidRPr="00550D29">
        <w:rPr>
          <w:rStyle w:val="nowrap"/>
          <w:rFonts w:ascii="Times New Roman" w:hAnsi="Times New Roman"/>
          <w:shd w:val="clear" w:color="auto" w:fill="FFFFFF"/>
        </w:rPr>
        <w:t xml:space="preserve"> Ю.Ф.</w:t>
      </w:r>
      <w:r w:rsidRPr="00550D29">
        <w:rPr>
          <w:rFonts w:ascii="Times New Roman" w:hAnsi="Times New Roman"/>
          <w:shd w:val="clear" w:color="auto" w:fill="FFFFFF"/>
        </w:rPr>
        <w:t>,</w:t>
      </w:r>
      <w:r w:rsidRPr="00550D29">
        <w:rPr>
          <w:rStyle w:val="apple-converted-space"/>
          <w:rFonts w:ascii="Times New Roman" w:hAnsi="Times New Roman"/>
          <w:shd w:val="clear" w:color="auto" w:fill="FFFFFF"/>
        </w:rPr>
        <w:t> </w:t>
      </w:r>
      <w:r w:rsidRPr="00550D29">
        <w:rPr>
          <w:rStyle w:val="nowrap"/>
          <w:rFonts w:ascii="Times New Roman" w:hAnsi="Times New Roman"/>
          <w:shd w:val="clear" w:color="auto" w:fill="FFFFFF"/>
        </w:rPr>
        <w:t>Зайончковская</w:t>
      </w:r>
      <w:r w:rsidRPr="00550D29">
        <w:rPr>
          <w:rStyle w:val="nowrap"/>
          <w:rFonts w:ascii="Times New Roman" w:hAnsi="Times New Roman"/>
          <w:shd w:val="clear" w:color="auto" w:fill="FFFFFF"/>
          <w:lang w:val="ru-RU"/>
        </w:rPr>
        <w:t>,</w:t>
      </w:r>
      <w:r w:rsidRPr="00550D29">
        <w:rPr>
          <w:rStyle w:val="nowrap"/>
          <w:rFonts w:ascii="Times New Roman" w:hAnsi="Times New Roman"/>
          <w:shd w:val="clear" w:color="auto" w:fill="FFFFFF"/>
        </w:rPr>
        <w:t xml:space="preserve"> Ж.А.</w:t>
      </w:r>
      <w:r w:rsidRPr="00550D29">
        <w:rPr>
          <w:rStyle w:val="apple-converted-space"/>
          <w:rFonts w:ascii="Times New Roman" w:hAnsi="Times New Roman"/>
          <w:shd w:val="clear" w:color="auto" w:fill="FFFFFF"/>
        </w:rPr>
        <w:t> </w:t>
      </w:r>
      <w:r w:rsidRPr="00550D29">
        <w:rPr>
          <w:rFonts w:ascii="Times New Roman" w:hAnsi="Times New Roman"/>
          <w:shd w:val="clear" w:color="auto" w:fill="FFFFFF"/>
        </w:rPr>
        <w:t>Международная миграция // В кн.: Население России 2012: двадцатый ежегодный демографический доклад / Отв. ред.:</w:t>
      </w:r>
      <w:r w:rsidRPr="00550D29">
        <w:rPr>
          <w:rStyle w:val="apple-converted-space"/>
          <w:rFonts w:ascii="Times New Roman" w:hAnsi="Times New Roman"/>
          <w:shd w:val="clear" w:color="auto" w:fill="FFFFFF"/>
        </w:rPr>
        <w:t> </w:t>
      </w:r>
      <w:r w:rsidRPr="00550D29">
        <w:rPr>
          <w:rStyle w:val="nowrap"/>
          <w:rFonts w:ascii="Times New Roman" w:hAnsi="Times New Roman"/>
          <w:shd w:val="clear" w:color="auto" w:fill="FFFFFF"/>
        </w:rPr>
        <w:t>А. Г. Вишневский</w:t>
      </w:r>
      <w:r w:rsidRPr="00550D29">
        <w:rPr>
          <w:rFonts w:ascii="Times New Roman" w:hAnsi="Times New Roman"/>
          <w:shd w:val="clear" w:color="auto" w:fill="FFFFFF"/>
        </w:rPr>
        <w:t xml:space="preserve">. М.: Издательский дом НИУ ВШЭ, 2014. С. 343-382; </w:t>
      </w:r>
      <w:r w:rsidRPr="00550D29">
        <w:rPr>
          <w:rStyle w:val="nowrap"/>
          <w:rFonts w:ascii="Times New Roman" w:hAnsi="Times New Roman"/>
          <w:shd w:val="clear" w:color="auto" w:fill="FFFFFF"/>
        </w:rPr>
        <w:t>Кузьминов</w:t>
      </w:r>
      <w:r w:rsidRPr="00550D29">
        <w:rPr>
          <w:rStyle w:val="nowrap"/>
          <w:rFonts w:ascii="Times New Roman" w:hAnsi="Times New Roman"/>
          <w:shd w:val="clear" w:color="auto" w:fill="FFFFFF"/>
          <w:lang w:val="ru-RU"/>
        </w:rPr>
        <w:t>,</w:t>
      </w:r>
      <w:r w:rsidRPr="00550D29">
        <w:rPr>
          <w:rStyle w:val="nowrap"/>
          <w:rFonts w:ascii="Times New Roman" w:hAnsi="Times New Roman"/>
          <w:shd w:val="clear" w:color="auto" w:fill="FFFFFF"/>
        </w:rPr>
        <w:t xml:space="preserve"> Я.И.</w:t>
      </w:r>
      <w:r w:rsidRPr="00550D29">
        <w:rPr>
          <w:rFonts w:ascii="Times New Roman" w:hAnsi="Times New Roman"/>
          <w:shd w:val="clear" w:color="auto" w:fill="FFFFFF"/>
        </w:rPr>
        <w:t>,</w:t>
      </w:r>
      <w:r w:rsidRPr="00550D29">
        <w:rPr>
          <w:rStyle w:val="apple-converted-space"/>
          <w:rFonts w:ascii="Times New Roman" w:hAnsi="Times New Roman"/>
          <w:shd w:val="clear" w:color="auto" w:fill="FFFFFF"/>
        </w:rPr>
        <w:t> </w:t>
      </w:r>
      <w:r w:rsidRPr="00550D29">
        <w:rPr>
          <w:rStyle w:val="nowrap"/>
          <w:rFonts w:ascii="Times New Roman" w:hAnsi="Times New Roman"/>
          <w:shd w:val="clear" w:color="auto" w:fill="FFFFFF"/>
        </w:rPr>
        <w:t>Денисенко</w:t>
      </w:r>
      <w:r w:rsidRPr="00550D29">
        <w:rPr>
          <w:rStyle w:val="nowrap"/>
          <w:rFonts w:ascii="Times New Roman" w:hAnsi="Times New Roman"/>
          <w:shd w:val="clear" w:color="auto" w:fill="FFFFFF"/>
          <w:lang w:val="ru-RU"/>
        </w:rPr>
        <w:t>,</w:t>
      </w:r>
      <w:r w:rsidRPr="00550D29">
        <w:rPr>
          <w:rStyle w:val="nowrap"/>
          <w:rFonts w:ascii="Times New Roman" w:hAnsi="Times New Roman"/>
          <w:shd w:val="clear" w:color="auto" w:fill="FFFFFF"/>
        </w:rPr>
        <w:t xml:space="preserve"> М.Б.</w:t>
      </w:r>
      <w:r w:rsidRPr="00550D29">
        <w:rPr>
          <w:rFonts w:ascii="Times New Roman" w:hAnsi="Times New Roman"/>
          <w:shd w:val="clear" w:color="auto" w:fill="FFFFFF"/>
        </w:rPr>
        <w:t>,</w:t>
      </w:r>
      <w:r w:rsidRPr="00550D29">
        <w:rPr>
          <w:rStyle w:val="apple-converted-space"/>
          <w:rFonts w:ascii="Times New Roman" w:hAnsi="Times New Roman"/>
          <w:shd w:val="clear" w:color="auto" w:fill="FFFFFF"/>
        </w:rPr>
        <w:t> </w:t>
      </w:r>
      <w:r w:rsidRPr="00550D29">
        <w:rPr>
          <w:rStyle w:val="nowrap"/>
          <w:rFonts w:ascii="Times New Roman" w:hAnsi="Times New Roman"/>
          <w:shd w:val="clear" w:color="auto" w:fill="FFFFFF"/>
        </w:rPr>
        <w:t>Мкртчян</w:t>
      </w:r>
      <w:r w:rsidRPr="00550D29">
        <w:rPr>
          <w:rStyle w:val="nowrap"/>
          <w:rFonts w:ascii="Times New Roman" w:hAnsi="Times New Roman"/>
          <w:shd w:val="clear" w:color="auto" w:fill="FFFFFF"/>
          <w:lang w:val="ru-RU"/>
        </w:rPr>
        <w:t>,</w:t>
      </w:r>
      <w:r w:rsidRPr="00550D29">
        <w:rPr>
          <w:rStyle w:val="nowrap"/>
          <w:rFonts w:ascii="Times New Roman" w:hAnsi="Times New Roman"/>
          <w:shd w:val="clear" w:color="auto" w:fill="FFFFFF"/>
        </w:rPr>
        <w:t xml:space="preserve"> Н. В.</w:t>
      </w:r>
      <w:r w:rsidRPr="00550D29">
        <w:rPr>
          <w:rFonts w:ascii="Times New Roman" w:hAnsi="Times New Roman"/>
          <w:shd w:val="clear" w:color="auto" w:fill="FFFFFF"/>
        </w:rPr>
        <w:t>,</w:t>
      </w:r>
      <w:r w:rsidRPr="00550D29">
        <w:rPr>
          <w:rStyle w:val="apple-converted-space"/>
          <w:rFonts w:ascii="Times New Roman" w:hAnsi="Times New Roman"/>
          <w:shd w:val="clear" w:color="auto" w:fill="FFFFFF"/>
        </w:rPr>
        <w:t> </w:t>
      </w:r>
      <w:r w:rsidRPr="00550D29">
        <w:rPr>
          <w:rStyle w:val="nowrap"/>
          <w:rFonts w:ascii="Times New Roman" w:hAnsi="Times New Roman"/>
          <w:shd w:val="clear" w:color="auto" w:fill="FFFFFF"/>
        </w:rPr>
        <w:t>Четвернина</w:t>
      </w:r>
      <w:r w:rsidRPr="00550D29">
        <w:rPr>
          <w:rStyle w:val="nowrap"/>
          <w:rFonts w:ascii="Times New Roman" w:hAnsi="Times New Roman"/>
          <w:shd w:val="clear" w:color="auto" w:fill="FFFFFF"/>
          <w:lang w:val="ru-RU"/>
        </w:rPr>
        <w:t>,</w:t>
      </w:r>
      <w:r w:rsidRPr="00550D29">
        <w:rPr>
          <w:rStyle w:val="nowrap"/>
          <w:rFonts w:ascii="Times New Roman" w:hAnsi="Times New Roman"/>
          <w:shd w:val="clear" w:color="auto" w:fill="FFFFFF"/>
        </w:rPr>
        <w:t xml:space="preserve"> Т.Я.</w:t>
      </w:r>
      <w:r w:rsidRPr="00550D29">
        <w:rPr>
          <w:rFonts w:ascii="Times New Roman" w:hAnsi="Times New Roman"/>
          <w:shd w:val="clear" w:color="auto" w:fill="FFFFFF"/>
        </w:rPr>
        <w:t>,</w:t>
      </w:r>
      <w:r w:rsidRPr="00550D29">
        <w:rPr>
          <w:rStyle w:val="apple-converted-space"/>
          <w:rFonts w:ascii="Times New Roman" w:hAnsi="Times New Roman"/>
          <w:shd w:val="clear" w:color="auto" w:fill="FFFFFF"/>
        </w:rPr>
        <w:t> </w:t>
      </w:r>
      <w:r w:rsidRPr="00550D29">
        <w:rPr>
          <w:rStyle w:val="nowrap"/>
          <w:rFonts w:ascii="Times New Roman" w:hAnsi="Times New Roman"/>
          <w:shd w:val="clear" w:color="auto" w:fill="FFFFFF"/>
        </w:rPr>
        <w:t>Чудиновских</w:t>
      </w:r>
      <w:r w:rsidRPr="00550D29">
        <w:rPr>
          <w:rStyle w:val="nowrap"/>
          <w:rFonts w:ascii="Times New Roman" w:hAnsi="Times New Roman"/>
          <w:shd w:val="clear" w:color="auto" w:fill="FFFFFF"/>
          <w:lang w:val="ru-RU"/>
        </w:rPr>
        <w:t>,</w:t>
      </w:r>
      <w:r w:rsidRPr="00550D29">
        <w:rPr>
          <w:rStyle w:val="nowrap"/>
          <w:rFonts w:ascii="Times New Roman" w:hAnsi="Times New Roman"/>
          <w:shd w:val="clear" w:color="auto" w:fill="FFFFFF"/>
        </w:rPr>
        <w:t xml:space="preserve"> О. С.</w:t>
      </w:r>
      <w:r w:rsidRPr="00550D29">
        <w:rPr>
          <w:rFonts w:ascii="Times New Roman" w:hAnsi="Times New Roman"/>
          <w:shd w:val="clear" w:color="auto" w:fill="FFFFFF"/>
        </w:rPr>
        <w:t>,</w:t>
      </w:r>
      <w:r w:rsidRPr="00550D29">
        <w:rPr>
          <w:rStyle w:val="apple-converted-space"/>
          <w:rFonts w:ascii="Times New Roman" w:hAnsi="Times New Roman"/>
          <w:shd w:val="clear" w:color="auto" w:fill="FFFFFF"/>
        </w:rPr>
        <w:t> </w:t>
      </w:r>
      <w:r w:rsidRPr="00550D29">
        <w:rPr>
          <w:rStyle w:val="nowrap"/>
          <w:rFonts w:ascii="Times New Roman" w:hAnsi="Times New Roman"/>
          <w:shd w:val="clear" w:color="auto" w:fill="FFFFFF"/>
        </w:rPr>
        <w:t>Зайончковская Ж.А.</w:t>
      </w:r>
      <w:r w:rsidRPr="00550D29">
        <w:rPr>
          <w:rFonts w:ascii="Times New Roman" w:hAnsi="Times New Roman"/>
          <w:shd w:val="clear" w:color="auto" w:fill="FFFFFF"/>
        </w:rPr>
        <w:t>,</w:t>
      </w:r>
      <w:r w:rsidRPr="00550D29">
        <w:rPr>
          <w:rStyle w:val="apple-converted-space"/>
          <w:rFonts w:ascii="Times New Roman" w:hAnsi="Times New Roman"/>
          <w:shd w:val="clear" w:color="auto" w:fill="FFFFFF"/>
        </w:rPr>
        <w:t> </w:t>
      </w:r>
      <w:r w:rsidRPr="00550D29">
        <w:rPr>
          <w:rStyle w:val="nowrap"/>
          <w:rFonts w:ascii="Times New Roman" w:hAnsi="Times New Roman"/>
          <w:shd w:val="clear" w:color="auto" w:fill="FFFFFF"/>
        </w:rPr>
        <w:t>Тюрюканова Е. В.</w:t>
      </w:r>
      <w:r w:rsidRPr="00550D29">
        <w:rPr>
          <w:rFonts w:ascii="Times New Roman" w:hAnsi="Times New Roman"/>
          <w:shd w:val="clear" w:color="auto" w:fill="FFFFFF"/>
        </w:rPr>
        <w:t>,</w:t>
      </w:r>
      <w:r w:rsidRPr="00550D29">
        <w:rPr>
          <w:rStyle w:val="apple-converted-space"/>
          <w:rFonts w:ascii="Times New Roman" w:hAnsi="Times New Roman"/>
          <w:shd w:val="clear" w:color="auto" w:fill="FFFFFF"/>
        </w:rPr>
        <w:t> </w:t>
      </w:r>
      <w:r w:rsidRPr="00550D29">
        <w:rPr>
          <w:rStyle w:val="nowrap"/>
          <w:rFonts w:ascii="Times New Roman" w:hAnsi="Times New Roman"/>
          <w:shd w:val="clear" w:color="auto" w:fill="FFFFFF"/>
        </w:rPr>
        <w:t>Мукомель В. И.</w:t>
      </w:r>
      <w:r w:rsidRPr="00550D29">
        <w:rPr>
          <w:rFonts w:ascii="Times New Roman" w:hAnsi="Times New Roman"/>
          <w:shd w:val="clear" w:color="auto" w:fill="FFFFFF"/>
        </w:rPr>
        <w:t>,</w:t>
      </w:r>
      <w:r w:rsidRPr="00550D29">
        <w:rPr>
          <w:rStyle w:val="apple-converted-space"/>
          <w:rFonts w:ascii="Times New Roman" w:hAnsi="Times New Roman"/>
          <w:shd w:val="clear" w:color="auto" w:fill="FFFFFF"/>
        </w:rPr>
        <w:t> </w:t>
      </w:r>
      <w:r w:rsidRPr="00550D29">
        <w:rPr>
          <w:rStyle w:val="nowrap"/>
          <w:rFonts w:ascii="Times New Roman" w:hAnsi="Times New Roman"/>
          <w:shd w:val="clear" w:color="auto" w:fill="FFFFFF"/>
        </w:rPr>
        <w:t>Использовались материалы следующих авторов: Маслова</w:t>
      </w:r>
      <w:r w:rsidRPr="00550D29">
        <w:rPr>
          <w:rStyle w:val="nowrap"/>
          <w:rFonts w:ascii="Times New Roman" w:hAnsi="Times New Roman"/>
          <w:shd w:val="clear" w:color="auto" w:fill="FFFFFF"/>
          <w:lang w:val="ru-RU"/>
        </w:rPr>
        <w:t>,</w:t>
      </w:r>
      <w:r w:rsidRPr="00550D29">
        <w:rPr>
          <w:rStyle w:val="nowrap"/>
          <w:rFonts w:ascii="Times New Roman" w:hAnsi="Times New Roman"/>
          <w:shd w:val="clear" w:color="auto" w:fill="FFFFFF"/>
        </w:rPr>
        <w:t xml:space="preserve"> М.С.</w:t>
      </w:r>
      <w:r w:rsidRPr="00550D29">
        <w:rPr>
          <w:rFonts w:ascii="Times New Roman" w:hAnsi="Times New Roman"/>
          <w:shd w:val="clear" w:color="auto" w:fill="FFFFFF"/>
        </w:rPr>
        <w:t>,</w:t>
      </w:r>
      <w:r w:rsidRPr="00550D29">
        <w:rPr>
          <w:rStyle w:val="apple-converted-space"/>
          <w:rFonts w:ascii="Times New Roman" w:hAnsi="Times New Roman"/>
          <w:shd w:val="clear" w:color="auto" w:fill="FFFFFF"/>
        </w:rPr>
        <w:t> </w:t>
      </w:r>
      <w:r w:rsidRPr="00550D29">
        <w:rPr>
          <w:rStyle w:val="nowrap"/>
          <w:rFonts w:ascii="Times New Roman" w:hAnsi="Times New Roman"/>
          <w:shd w:val="clear" w:color="auto" w:fill="FFFFFF"/>
        </w:rPr>
        <w:t>Якубовский</w:t>
      </w:r>
      <w:r w:rsidRPr="00550D29">
        <w:rPr>
          <w:rStyle w:val="nowrap"/>
          <w:rFonts w:ascii="Times New Roman" w:hAnsi="Times New Roman"/>
          <w:shd w:val="clear" w:color="auto" w:fill="FFFFFF"/>
          <w:lang w:val="ru-RU"/>
        </w:rPr>
        <w:t>,</w:t>
      </w:r>
      <w:r w:rsidRPr="00550D29">
        <w:rPr>
          <w:rStyle w:val="nowrap"/>
          <w:rFonts w:ascii="Times New Roman" w:hAnsi="Times New Roman"/>
          <w:shd w:val="clear" w:color="auto" w:fill="FFFFFF"/>
        </w:rPr>
        <w:t xml:space="preserve"> Е.О.</w:t>
      </w:r>
      <w:r w:rsidRPr="00550D29">
        <w:rPr>
          <w:rFonts w:ascii="Times New Roman" w:hAnsi="Times New Roman"/>
          <w:shd w:val="clear" w:color="auto" w:fill="FFFFFF"/>
        </w:rPr>
        <w:t>,</w:t>
      </w:r>
      <w:r w:rsidRPr="00550D29">
        <w:rPr>
          <w:rStyle w:val="apple-converted-space"/>
          <w:rFonts w:ascii="Times New Roman" w:hAnsi="Times New Roman"/>
          <w:shd w:val="clear" w:color="auto" w:fill="FFFFFF"/>
        </w:rPr>
        <w:t> </w:t>
      </w:r>
      <w:r w:rsidRPr="00550D29">
        <w:rPr>
          <w:rStyle w:val="nowrap"/>
          <w:rFonts w:ascii="Times New Roman" w:hAnsi="Times New Roman"/>
          <w:shd w:val="clear" w:color="auto" w:fill="FFFFFF"/>
        </w:rPr>
        <w:t>Разумов</w:t>
      </w:r>
      <w:r w:rsidRPr="00550D29">
        <w:rPr>
          <w:rStyle w:val="nowrap"/>
          <w:rFonts w:ascii="Times New Roman" w:hAnsi="Times New Roman"/>
          <w:shd w:val="clear" w:color="auto" w:fill="FFFFFF"/>
          <w:lang w:val="ru-RU"/>
        </w:rPr>
        <w:t>,</w:t>
      </w:r>
      <w:r w:rsidRPr="00550D29">
        <w:rPr>
          <w:rStyle w:val="nowrap"/>
          <w:rFonts w:ascii="Times New Roman" w:hAnsi="Times New Roman"/>
          <w:shd w:val="clear" w:color="auto" w:fill="FFFFFF"/>
        </w:rPr>
        <w:t xml:space="preserve"> А.А.</w:t>
      </w:r>
      <w:r w:rsidRPr="00550D29">
        <w:rPr>
          <w:rFonts w:ascii="Times New Roman" w:hAnsi="Times New Roman"/>
          <w:shd w:val="clear" w:color="auto" w:fill="FFFFFF"/>
        </w:rPr>
        <w:t>,</w:t>
      </w:r>
      <w:r w:rsidRPr="00550D29">
        <w:rPr>
          <w:rStyle w:val="apple-converted-space"/>
          <w:rFonts w:ascii="Times New Roman" w:hAnsi="Times New Roman"/>
          <w:shd w:val="clear" w:color="auto" w:fill="FFFFFF"/>
        </w:rPr>
        <w:t> </w:t>
      </w:r>
      <w:r w:rsidRPr="00550D29">
        <w:rPr>
          <w:rStyle w:val="nowrap"/>
          <w:rFonts w:ascii="Times New Roman" w:hAnsi="Times New Roman"/>
          <w:shd w:val="clear" w:color="auto" w:fill="FFFFFF"/>
        </w:rPr>
        <w:t>Выхованец</w:t>
      </w:r>
      <w:r w:rsidRPr="00550D29">
        <w:rPr>
          <w:rStyle w:val="nowrap"/>
          <w:rFonts w:ascii="Times New Roman" w:hAnsi="Times New Roman"/>
          <w:shd w:val="clear" w:color="auto" w:fill="FFFFFF"/>
          <w:lang w:val="ru-RU"/>
        </w:rPr>
        <w:t>,</w:t>
      </w:r>
      <w:r w:rsidRPr="00550D29">
        <w:rPr>
          <w:rStyle w:val="nowrap"/>
          <w:rFonts w:ascii="Times New Roman" w:hAnsi="Times New Roman"/>
          <w:shd w:val="clear" w:color="auto" w:fill="FFFFFF"/>
        </w:rPr>
        <w:t xml:space="preserve"> О.Д.</w:t>
      </w:r>
      <w:r w:rsidRPr="00550D29">
        <w:rPr>
          <w:rFonts w:ascii="Times New Roman" w:hAnsi="Times New Roman"/>
          <w:shd w:val="clear" w:color="auto" w:fill="FFFFFF"/>
        </w:rPr>
        <w:t>,</w:t>
      </w:r>
      <w:r w:rsidRPr="00550D29">
        <w:rPr>
          <w:rStyle w:val="apple-converted-space"/>
          <w:rFonts w:ascii="Times New Roman" w:hAnsi="Times New Roman"/>
          <w:shd w:val="clear" w:color="auto" w:fill="FFFFFF"/>
        </w:rPr>
        <w:t> </w:t>
      </w:r>
      <w:r w:rsidRPr="00550D29">
        <w:rPr>
          <w:rStyle w:val="nowrap"/>
          <w:rFonts w:ascii="Times New Roman" w:hAnsi="Times New Roman"/>
          <w:shd w:val="clear" w:color="auto" w:fill="FFFFFF"/>
        </w:rPr>
        <w:t>Коровкин А.Г.</w:t>
      </w:r>
      <w:r w:rsidRPr="00550D29">
        <w:rPr>
          <w:rFonts w:ascii="Times New Roman" w:hAnsi="Times New Roman"/>
          <w:shd w:val="clear" w:color="auto" w:fill="FFFFFF"/>
        </w:rPr>
        <w:t>,</w:t>
      </w:r>
      <w:r w:rsidRPr="00550D29">
        <w:rPr>
          <w:rStyle w:val="apple-converted-space"/>
          <w:rFonts w:ascii="Times New Roman" w:hAnsi="Times New Roman"/>
          <w:shd w:val="clear" w:color="auto" w:fill="FFFFFF"/>
        </w:rPr>
        <w:t> </w:t>
      </w:r>
      <w:r w:rsidRPr="00550D29">
        <w:rPr>
          <w:rStyle w:val="nowrap"/>
          <w:rFonts w:ascii="Times New Roman" w:hAnsi="Times New Roman"/>
          <w:shd w:val="clear" w:color="auto" w:fill="FFFFFF"/>
        </w:rPr>
        <w:t>Поставнин В.А.</w:t>
      </w:r>
      <w:r w:rsidRPr="00550D29">
        <w:rPr>
          <w:rFonts w:ascii="Times New Roman" w:hAnsi="Times New Roman"/>
          <w:shd w:val="clear" w:color="auto" w:fill="FFFFFF"/>
        </w:rPr>
        <w:t>,</w:t>
      </w:r>
      <w:r w:rsidRPr="00550D29">
        <w:rPr>
          <w:rStyle w:val="apple-converted-space"/>
          <w:rFonts w:ascii="Times New Roman" w:hAnsi="Times New Roman"/>
          <w:shd w:val="clear" w:color="auto" w:fill="FFFFFF"/>
        </w:rPr>
        <w:t> </w:t>
      </w:r>
      <w:r w:rsidRPr="00550D29">
        <w:rPr>
          <w:rStyle w:val="nowrap"/>
          <w:rFonts w:ascii="Times New Roman" w:hAnsi="Times New Roman"/>
          <w:shd w:val="clear" w:color="auto" w:fill="FFFFFF"/>
        </w:rPr>
        <w:t>Куренной</w:t>
      </w:r>
      <w:r w:rsidRPr="00550D29">
        <w:rPr>
          <w:rStyle w:val="nowrap"/>
          <w:rFonts w:ascii="Times New Roman" w:hAnsi="Times New Roman"/>
          <w:shd w:val="clear" w:color="auto" w:fill="FFFFFF"/>
          <w:lang w:val="ru-RU"/>
        </w:rPr>
        <w:t>,</w:t>
      </w:r>
      <w:r w:rsidRPr="00550D29">
        <w:rPr>
          <w:rStyle w:val="nowrap"/>
          <w:rFonts w:ascii="Times New Roman" w:hAnsi="Times New Roman"/>
          <w:shd w:val="clear" w:color="auto" w:fill="FFFFFF"/>
        </w:rPr>
        <w:t xml:space="preserve"> А.М.</w:t>
      </w:r>
      <w:r w:rsidRPr="00550D29">
        <w:rPr>
          <w:rStyle w:val="apple-converted-space"/>
          <w:rFonts w:ascii="Times New Roman" w:hAnsi="Times New Roman"/>
          <w:shd w:val="clear" w:color="auto" w:fill="FFFFFF"/>
        </w:rPr>
        <w:t> </w:t>
      </w:r>
      <w:r w:rsidRPr="00550D29">
        <w:rPr>
          <w:rFonts w:ascii="Times New Roman" w:hAnsi="Times New Roman"/>
          <w:shd w:val="clear" w:color="auto" w:fill="FFFFFF"/>
        </w:rPr>
        <w:t>Глава 9. Миграционная политика // В кн.: Стратегия-2020: Новая модель роста — новая социальная политика. Итоговый доклад о результатах экспертной работы по актуальным проблемам социально-экономической стратегии России на период до 2020 года / Науч. ред.:</w:t>
      </w:r>
      <w:r w:rsidRPr="00550D29">
        <w:rPr>
          <w:rStyle w:val="apple-converted-space"/>
          <w:rFonts w:ascii="Times New Roman" w:hAnsi="Times New Roman"/>
          <w:shd w:val="clear" w:color="auto" w:fill="FFFFFF"/>
        </w:rPr>
        <w:t> </w:t>
      </w:r>
      <w:r w:rsidRPr="00550D29">
        <w:rPr>
          <w:rStyle w:val="nowrap"/>
          <w:rFonts w:ascii="Times New Roman" w:hAnsi="Times New Roman"/>
          <w:shd w:val="clear" w:color="auto" w:fill="FFFFFF"/>
        </w:rPr>
        <w:t>В.А. Мау</w:t>
      </w:r>
      <w:r w:rsidRPr="00550D29">
        <w:rPr>
          <w:rFonts w:ascii="Times New Roman" w:hAnsi="Times New Roman"/>
          <w:shd w:val="clear" w:color="auto" w:fill="FFFFFF"/>
        </w:rPr>
        <w:t>,</w:t>
      </w:r>
      <w:r w:rsidRPr="00550D29">
        <w:rPr>
          <w:rStyle w:val="apple-converted-space"/>
          <w:rFonts w:ascii="Times New Roman" w:hAnsi="Times New Roman"/>
          <w:shd w:val="clear" w:color="auto" w:fill="FFFFFF"/>
        </w:rPr>
        <w:t> </w:t>
      </w:r>
      <w:r w:rsidRPr="00550D29">
        <w:rPr>
          <w:rStyle w:val="nowrap"/>
          <w:rFonts w:ascii="Times New Roman" w:hAnsi="Times New Roman"/>
          <w:shd w:val="clear" w:color="auto" w:fill="FFFFFF"/>
        </w:rPr>
        <w:t>Я.И. Кузьминов</w:t>
      </w:r>
      <w:r w:rsidRPr="00550D29">
        <w:rPr>
          <w:rFonts w:ascii="Times New Roman" w:hAnsi="Times New Roman"/>
          <w:shd w:val="clear" w:color="auto" w:fill="FFFFFF"/>
        </w:rPr>
        <w:t xml:space="preserve">. Кн. 1. М.: Дело, 2013. Гл. 9. С. 262-277; </w:t>
      </w:r>
      <w:r w:rsidRPr="00550D29">
        <w:rPr>
          <w:rStyle w:val="apple-converted-space"/>
          <w:rFonts w:ascii="Times New Roman" w:hAnsi="Times New Roman"/>
          <w:shd w:val="clear" w:color="auto" w:fill="FFFFFF"/>
        </w:rPr>
        <w:t> </w:t>
      </w:r>
      <w:r w:rsidRPr="00550D29">
        <w:rPr>
          <w:rStyle w:val="nowrap"/>
          <w:rFonts w:ascii="Times New Roman" w:hAnsi="Times New Roman"/>
          <w:shd w:val="clear" w:color="auto" w:fill="FFFFFF"/>
        </w:rPr>
        <w:t>Денисенко</w:t>
      </w:r>
      <w:r w:rsidRPr="00550D29">
        <w:rPr>
          <w:rStyle w:val="nowrap"/>
          <w:rFonts w:ascii="Times New Roman" w:hAnsi="Times New Roman"/>
          <w:shd w:val="clear" w:color="auto" w:fill="FFFFFF"/>
          <w:lang w:val="ru-RU"/>
        </w:rPr>
        <w:t>,</w:t>
      </w:r>
      <w:r w:rsidRPr="00550D29">
        <w:rPr>
          <w:rStyle w:val="nowrap"/>
          <w:rFonts w:ascii="Times New Roman" w:hAnsi="Times New Roman"/>
          <w:shd w:val="clear" w:color="auto" w:fill="FFFFFF"/>
        </w:rPr>
        <w:t xml:space="preserve"> М.Б.</w:t>
      </w:r>
      <w:r w:rsidRPr="00550D29">
        <w:rPr>
          <w:rFonts w:ascii="Times New Roman" w:hAnsi="Times New Roman"/>
          <w:shd w:val="clear" w:color="auto" w:fill="FFFFFF"/>
        </w:rPr>
        <w:t>,</w:t>
      </w:r>
      <w:r w:rsidRPr="00550D29">
        <w:rPr>
          <w:rStyle w:val="apple-converted-space"/>
          <w:rFonts w:ascii="Times New Roman" w:hAnsi="Times New Roman"/>
          <w:shd w:val="clear" w:color="auto" w:fill="FFFFFF"/>
        </w:rPr>
        <w:t> </w:t>
      </w:r>
      <w:r w:rsidRPr="00550D29">
        <w:rPr>
          <w:rStyle w:val="nowrap"/>
          <w:rFonts w:ascii="Times New Roman" w:hAnsi="Times New Roman"/>
          <w:shd w:val="clear" w:color="auto" w:fill="FFFFFF"/>
        </w:rPr>
        <w:t>Зайончковская</w:t>
      </w:r>
      <w:r w:rsidRPr="00550D29">
        <w:rPr>
          <w:rStyle w:val="nowrap"/>
          <w:rFonts w:ascii="Times New Roman" w:hAnsi="Times New Roman"/>
          <w:shd w:val="clear" w:color="auto" w:fill="FFFFFF"/>
          <w:lang w:val="ru-RU"/>
        </w:rPr>
        <w:t>,</w:t>
      </w:r>
      <w:r w:rsidRPr="00550D29">
        <w:rPr>
          <w:rStyle w:val="nowrap"/>
          <w:rFonts w:ascii="Times New Roman" w:hAnsi="Times New Roman"/>
          <w:shd w:val="clear" w:color="auto" w:fill="FFFFFF"/>
        </w:rPr>
        <w:t xml:space="preserve"> Ж.А.</w:t>
      </w:r>
      <w:r w:rsidRPr="00550D29">
        <w:rPr>
          <w:rFonts w:ascii="Times New Roman" w:hAnsi="Times New Roman"/>
          <w:shd w:val="clear" w:color="auto" w:fill="FFFFFF"/>
        </w:rPr>
        <w:t>,</w:t>
      </w:r>
      <w:r w:rsidRPr="00550D29">
        <w:rPr>
          <w:rStyle w:val="apple-converted-space"/>
          <w:rFonts w:ascii="Times New Roman" w:hAnsi="Times New Roman"/>
          <w:shd w:val="clear" w:color="auto" w:fill="FFFFFF"/>
        </w:rPr>
        <w:t> </w:t>
      </w:r>
      <w:r w:rsidRPr="00550D29">
        <w:rPr>
          <w:rStyle w:val="nowrap"/>
          <w:rFonts w:ascii="Times New Roman" w:hAnsi="Times New Roman"/>
          <w:shd w:val="clear" w:color="auto" w:fill="FFFFFF"/>
        </w:rPr>
        <w:t>Мкртчян</w:t>
      </w:r>
      <w:r w:rsidRPr="00550D29">
        <w:rPr>
          <w:rStyle w:val="nowrap"/>
          <w:rFonts w:ascii="Times New Roman" w:hAnsi="Times New Roman"/>
          <w:shd w:val="clear" w:color="auto" w:fill="FFFFFF"/>
          <w:lang w:val="ru-RU"/>
        </w:rPr>
        <w:t>,</w:t>
      </w:r>
      <w:r w:rsidRPr="00550D29">
        <w:rPr>
          <w:rStyle w:val="nowrap"/>
          <w:rFonts w:ascii="Times New Roman" w:hAnsi="Times New Roman"/>
          <w:shd w:val="clear" w:color="auto" w:fill="FFFFFF"/>
        </w:rPr>
        <w:t xml:space="preserve"> Н.В.</w:t>
      </w:r>
      <w:r w:rsidRPr="00550D29">
        <w:rPr>
          <w:rFonts w:ascii="Times New Roman" w:hAnsi="Times New Roman"/>
          <w:shd w:val="clear" w:color="auto" w:fill="FFFFFF"/>
        </w:rPr>
        <w:t>,</w:t>
      </w:r>
      <w:r w:rsidRPr="00550D29">
        <w:rPr>
          <w:rStyle w:val="apple-converted-space"/>
          <w:rFonts w:ascii="Times New Roman" w:hAnsi="Times New Roman"/>
          <w:shd w:val="clear" w:color="auto" w:fill="FFFFFF"/>
        </w:rPr>
        <w:t> </w:t>
      </w:r>
      <w:r w:rsidRPr="00550D29">
        <w:rPr>
          <w:rStyle w:val="nowrap"/>
          <w:rFonts w:ascii="Times New Roman" w:hAnsi="Times New Roman"/>
          <w:shd w:val="clear" w:color="auto" w:fill="FFFFFF"/>
        </w:rPr>
        <w:t>Тюрюканова</w:t>
      </w:r>
      <w:r w:rsidRPr="00550D29">
        <w:rPr>
          <w:rStyle w:val="nowrap"/>
          <w:rFonts w:ascii="Times New Roman" w:hAnsi="Times New Roman"/>
          <w:shd w:val="clear" w:color="auto" w:fill="FFFFFF"/>
          <w:lang w:val="ru-RU"/>
        </w:rPr>
        <w:t>,</w:t>
      </w:r>
      <w:r w:rsidRPr="00550D29">
        <w:rPr>
          <w:rStyle w:val="nowrap"/>
          <w:rFonts w:ascii="Times New Roman" w:hAnsi="Times New Roman"/>
          <w:shd w:val="clear" w:color="auto" w:fill="FFFFFF"/>
        </w:rPr>
        <w:t xml:space="preserve"> Е.В.</w:t>
      </w:r>
      <w:r w:rsidRPr="00550D29">
        <w:rPr>
          <w:rFonts w:ascii="Times New Roman" w:hAnsi="Times New Roman"/>
          <w:shd w:val="clear" w:color="auto" w:fill="FFFFFF"/>
        </w:rPr>
        <w:t>,</w:t>
      </w:r>
      <w:r w:rsidRPr="00550D29">
        <w:rPr>
          <w:rStyle w:val="apple-converted-space"/>
          <w:rFonts w:ascii="Times New Roman" w:hAnsi="Times New Roman"/>
          <w:shd w:val="clear" w:color="auto" w:fill="FFFFFF"/>
        </w:rPr>
        <w:t> </w:t>
      </w:r>
      <w:r w:rsidRPr="00550D29">
        <w:rPr>
          <w:rStyle w:val="nowrap"/>
          <w:rFonts w:ascii="Times New Roman" w:hAnsi="Times New Roman"/>
          <w:shd w:val="clear" w:color="auto" w:fill="FFFFFF"/>
        </w:rPr>
        <w:t>Флоринская</w:t>
      </w:r>
      <w:r w:rsidRPr="00550D29">
        <w:rPr>
          <w:rStyle w:val="nowrap"/>
          <w:rFonts w:ascii="Times New Roman" w:hAnsi="Times New Roman"/>
          <w:shd w:val="clear" w:color="auto" w:fill="FFFFFF"/>
          <w:lang w:val="ru-RU"/>
        </w:rPr>
        <w:t>,</w:t>
      </w:r>
      <w:r w:rsidRPr="00550D29">
        <w:rPr>
          <w:rStyle w:val="nowrap"/>
          <w:rFonts w:ascii="Times New Roman" w:hAnsi="Times New Roman"/>
          <w:shd w:val="clear" w:color="auto" w:fill="FFFFFF"/>
        </w:rPr>
        <w:t xml:space="preserve"> Ю.Ф.</w:t>
      </w:r>
      <w:r w:rsidRPr="00550D29">
        <w:rPr>
          <w:rStyle w:val="nowrap"/>
          <w:rFonts w:ascii="Times New Roman" w:hAnsi="Times New Roman"/>
          <w:shd w:val="clear" w:color="auto" w:fill="FFFFFF"/>
          <w:lang w:val="ru-RU"/>
        </w:rPr>
        <w:t xml:space="preserve"> </w:t>
      </w:r>
      <w:r w:rsidRPr="00550D29">
        <w:rPr>
          <w:rFonts w:ascii="Times New Roman" w:hAnsi="Times New Roman"/>
          <w:shd w:val="clear" w:color="auto" w:fill="FFFFFF"/>
        </w:rPr>
        <w:t>Иммиграция и эмиграция // В кн.: Население России 2010-2011. Восемнадцатый-девятнадцатый ежегодный демографический доклад / Отв. ред.:</w:t>
      </w:r>
      <w:r w:rsidRPr="00550D29">
        <w:rPr>
          <w:rStyle w:val="apple-converted-space"/>
          <w:rFonts w:ascii="Times New Roman" w:hAnsi="Times New Roman"/>
          <w:shd w:val="clear" w:color="auto" w:fill="FFFFFF"/>
        </w:rPr>
        <w:t> </w:t>
      </w:r>
      <w:r w:rsidRPr="00550D29">
        <w:rPr>
          <w:rStyle w:val="nowrap"/>
          <w:rFonts w:ascii="Times New Roman" w:hAnsi="Times New Roman"/>
          <w:shd w:val="clear" w:color="auto" w:fill="FFFFFF"/>
        </w:rPr>
        <w:t>А.Г. Вишневский</w:t>
      </w:r>
      <w:r w:rsidRPr="00550D29">
        <w:rPr>
          <w:rFonts w:ascii="Times New Roman" w:hAnsi="Times New Roman"/>
          <w:shd w:val="clear" w:color="auto" w:fill="FFFFFF"/>
        </w:rPr>
        <w:t xml:space="preserve">. М.: Издательский дом НИУ ВШЭ, 2013. С. 474-514; </w:t>
      </w:r>
      <w:r w:rsidRPr="00550D29">
        <w:rPr>
          <w:rStyle w:val="nowrap"/>
          <w:rFonts w:ascii="Times New Roman" w:hAnsi="Times New Roman"/>
          <w:shd w:val="clear" w:color="auto" w:fill="FFFFFF"/>
        </w:rPr>
        <w:t>Зайончковская</w:t>
      </w:r>
      <w:r w:rsidRPr="00550D29">
        <w:rPr>
          <w:rStyle w:val="nowrap"/>
          <w:rFonts w:ascii="Times New Roman" w:hAnsi="Times New Roman"/>
          <w:shd w:val="clear" w:color="auto" w:fill="FFFFFF"/>
          <w:lang w:val="ru-RU"/>
        </w:rPr>
        <w:t>,</w:t>
      </w:r>
      <w:r w:rsidRPr="00550D29">
        <w:rPr>
          <w:rStyle w:val="nowrap"/>
          <w:rFonts w:ascii="Times New Roman" w:hAnsi="Times New Roman"/>
          <w:shd w:val="clear" w:color="auto" w:fill="FFFFFF"/>
        </w:rPr>
        <w:t xml:space="preserve"> Ж.А.</w:t>
      </w:r>
      <w:r w:rsidRPr="00550D29">
        <w:rPr>
          <w:rStyle w:val="apple-converted-space"/>
          <w:rFonts w:ascii="Times New Roman" w:hAnsi="Times New Roman"/>
          <w:shd w:val="clear" w:color="auto" w:fill="FFFFFF"/>
        </w:rPr>
        <w:t> </w:t>
      </w:r>
      <w:r w:rsidRPr="00550D29">
        <w:rPr>
          <w:rFonts w:ascii="Times New Roman" w:hAnsi="Times New Roman"/>
          <w:shd w:val="clear" w:color="auto" w:fill="FFFFFF"/>
        </w:rPr>
        <w:t>Внешние миграции // В кн.: Социальное и демографическое развитие России. Каирская программа действий: 15 лет спустя / Рук.:</w:t>
      </w:r>
      <w:r w:rsidRPr="00550D29">
        <w:rPr>
          <w:rStyle w:val="apple-converted-space"/>
          <w:rFonts w:ascii="Times New Roman" w:hAnsi="Times New Roman"/>
          <w:shd w:val="clear" w:color="auto" w:fill="FFFFFF"/>
        </w:rPr>
        <w:t> </w:t>
      </w:r>
      <w:r w:rsidRPr="00550D29">
        <w:rPr>
          <w:rStyle w:val="nowrap"/>
          <w:rFonts w:ascii="Times New Roman" w:hAnsi="Times New Roman"/>
          <w:shd w:val="clear" w:color="auto" w:fill="FFFFFF"/>
        </w:rPr>
        <w:t>Т.М. Малева</w:t>
      </w:r>
      <w:r w:rsidRPr="00550D29">
        <w:rPr>
          <w:rFonts w:ascii="Times New Roman" w:hAnsi="Times New Roman"/>
          <w:shd w:val="clear" w:color="auto" w:fill="FFFFFF"/>
        </w:rPr>
        <w:t>,</w:t>
      </w:r>
      <w:r w:rsidRPr="00550D29">
        <w:rPr>
          <w:rStyle w:val="apple-converted-space"/>
          <w:rFonts w:ascii="Times New Roman" w:hAnsi="Times New Roman"/>
          <w:shd w:val="clear" w:color="auto" w:fill="FFFFFF"/>
        </w:rPr>
        <w:t> </w:t>
      </w:r>
      <w:r w:rsidRPr="00550D29">
        <w:rPr>
          <w:rStyle w:val="nowrap"/>
          <w:rFonts w:ascii="Times New Roman" w:hAnsi="Times New Roman"/>
          <w:shd w:val="clear" w:color="auto" w:fill="FFFFFF"/>
        </w:rPr>
        <w:t>О.В. Синявская</w:t>
      </w:r>
      <w:r w:rsidRPr="00550D29">
        <w:rPr>
          <w:rFonts w:ascii="Times New Roman" w:hAnsi="Times New Roman"/>
          <w:shd w:val="clear" w:color="auto" w:fill="FFFFFF"/>
        </w:rPr>
        <w:t>. М.: Права человека, 2010. Гл. 12. С. 144-155; Методология и методы изучения миграционных процессов</w:t>
      </w:r>
      <w:r w:rsidRPr="00550D29">
        <w:rPr>
          <w:rStyle w:val="apple-converted-space"/>
          <w:rFonts w:ascii="Times New Roman" w:hAnsi="Times New Roman"/>
          <w:shd w:val="clear" w:color="auto" w:fill="FFFFFF"/>
        </w:rPr>
        <w:t> </w:t>
      </w:r>
      <w:r w:rsidRPr="00550D29">
        <w:rPr>
          <w:rFonts w:ascii="Times New Roman" w:hAnsi="Times New Roman"/>
          <w:shd w:val="clear" w:color="auto" w:fill="FFFFFF"/>
        </w:rPr>
        <w:t>/ Под общ. ред.:</w:t>
      </w:r>
      <w:r w:rsidRPr="00550D29">
        <w:rPr>
          <w:rStyle w:val="apple-converted-space"/>
          <w:rFonts w:ascii="Times New Roman" w:hAnsi="Times New Roman"/>
          <w:shd w:val="clear" w:color="auto" w:fill="FFFFFF"/>
        </w:rPr>
        <w:t> </w:t>
      </w:r>
      <w:r w:rsidRPr="00550D29">
        <w:rPr>
          <w:rStyle w:val="nowrap"/>
          <w:rFonts w:ascii="Times New Roman" w:hAnsi="Times New Roman"/>
          <w:shd w:val="clear" w:color="auto" w:fill="FFFFFF"/>
        </w:rPr>
        <w:t>Ж.А. Зайончковская</w:t>
      </w:r>
      <w:r w:rsidRPr="00550D29">
        <w:rPr>
          <w:rFonts w:ascii="Times New Roman" w:hAnsi="Times New Roman"/>
          <w:shd w:val="clear" w:color="auto" w:fill="FFFFFF"/>
        </w:rPr>
        <w:t>,</w:t>
      </w:r>
      <w:r w:rsidRPr="00550D29">
        <w:rPr>
          <w:rStyle w:val="apple-converted-space"/>
          <w:rFonts w:ascii="Times New Roman" w:hAnsi="Times New Roman"/>
          <w:shd w:val="clear" w:color="auto" w:fill="FFFFFF"/>
        </w:rPr>
        <w:t> </w:t>
      </w:r>
      <w:r w:rsidRPr="00550D29">
        <w:rPr>
          <w:rStyle w:val="nowrap"/>
          <w:rFonts w:ascii="Times New Roman" w:hAnsi="Times New Roman"/>
          <w:shd w:val="clear" w:color="auto" w:fill="FFFFFF"/>
        </w:rPr>
        <w:t>И. Молодикова</w:t>
      </w:r>
      <w:r w:rsidRPr="00550D29">
        <w:rPr>
          <w:rFonts w:ascii="Times New Roman" w:hAnsi="Times New Roman"/>
          <w:shd w:val="clear" w:color="auto" w:fill="FFFFFF"/>
        </w:rPr>
        <w:t>,</w:t>
      </w:r>
      <w:r w:rsidRPr="00550D29">
        <w:rPr>
          <w:rStyle w:val="apple-converted-space"/>
          <w:rFonts w:ascii="Times New Roman" w:hAnsi="Times New Roman"/>
          <w:shd w:val="clear" w:color="auto" w:fill="FFFFFF"/>
        </w:rPr>
        <w:t> </w:t>
      </w:r>
      <w:r w:rsidRPr="00550D29">
        <w:rPr>
          <w:rStyle w:val="nowrap"/>
          <w:rFonts w:ascii="Times New Roman" w:hAnsi="Times New Roman"/>
          <w:shd w:val="clear" w:color="auto" w:fill="FFFFFF"/>
        </w:rPr>
        <w:t>В.И. Мукомель</w:t>
      </w:r>
      <w:r w:rsidRPr="00550D29">
        <w:rPr>
          <w:rFonts w:ascii="Times New Roman" w:hAnsi="Times New Roman"/>
          <w:shd w:val="clear" w:color="auto" w:fill="FFFFFF"/>
        </w:rPr>
        <w:t xml:space="preserve">. М.: Центр миграционных исследований, 2007; </w:t>
      </w:r>
      <w:r w:rsidRPr="00550D29">
        <w:rPr>
          <w:rStyle w:val="nowrap"/>
          <w:rFonts w:ascii="Times New Roman" w:hAnsi="Times New Roman"/>
          <w:shd w:val="clear" w:color="auto" w:fill="FFFFFF"/>
        </w:rPr>
        <w:t>Зайончковская Ж. А.</w:t>
      </w:r>
      <w:r w:rsidRPr="00550D29">
        <w:rPr>
          <w:rStyle w:val="apple-converted-space"/>
          <w:rFonts w:ascii="Times New Roman" w:hAnsi="Times New Roman"/>
          <w:shd w:val="clear" w:color="auto" w:fill="FFFFFF"/>
        </w:rPr>
        <w:t> </w:t>
      </w:r>
      <w:r w:rsidRPr="00550D29">
        <w:rPr>
          <w:rFonts w:ascii="Times New Roman" w:hAnsi="Times New Roman"/>
          <w:shd w:val="clear" w:color="auto" w:fill="FFFFFF"/>
        </w:rPr>
        <w:t>Перед лицом иммиграции</w:t>
      </w:r>
      <w:r w:rsidRPr="00550D29">
        <w:rPr>
          <w:rStyle w:val="apple-converted-space"/>
          <w:rFonts w:ascii="Times New Roman" w:hAnsi="Times New Roman"/>
          <w:shd w:val="clear" w:color="auto" w:fill="FFFFFF"/>
        </w:rPr>
        <w:t> </w:t>
      </w:r>
      <w:r w:rsidRPr="00550D29">
        <w:rPr>
          <w:rFonts w:ascii="Times New Roman" w:hAnsi="Times New Roman"/>
          <w:shd w:val="clear" w:color="auto" w:fill="FFFFFF"/>
        </w:rPr>
        <w:t> // Pro et Contra. 2005. Т. 9. № 3(30). С. 72-87</w:t>
      </w:r>
      <w:r w:rsidRPr="00550D29">
        <w:rPr>
          <w:rFonts w:ascii="Times New Roman" w:hAnsi="Times New Roman"/>
          <w:shd w:val="clear" w:color="auto" w:fill="FFFFFF"/>
          <w:lang w:val="ru-RU"/>
        </w:rPr>
        <w:t>и другие работы.</w:t>
      </w:r>
    </w:p>
  </w:footnote>
  <w:footnote w:id="9">
    <w:p w14:paraId="28F381A0" w14:textId="2FBBD42D" w:rsidR="00592C9F" w:rsidRPr="00550D29" w:rsidRDefault="00592C9F" w:rsidP="00700151">
      <w:pPr>
        <w:pStyle w:val="a3"/>
        <w:ind w:firstLine="0"/>
        <w:rPr>
          <w:rFonts w:ascii="Times New Roman" w:hAnsi="Times New Roman"/>
          <w:lang w:val="ru-RU"/>
        </w:rPr>
      </w:pPr>
      <w:r w:rsidRPr="00550D29">
        <w:rPr>
          <w:rStyle w:val="a6"/>
          <w:rFonts w:ascii="Times New Roman" w:hAnsi="Times New Roman"/>
        </w:rPr>
        <w:footnoteRef/>
      </w:r>
      <w:r w:rsidRPr="00550D29">
        <w:rPr>
          <w:rFonts w:ascii="Times New Roman" w:hAnsi="Times New Roman"/>
        </w:rPr>
        <w:t xml:space="preserve"> </w:t>
      </w:r>
      <w:r w:rsidRPr="00550D29">
        <w:rPr>
          <w:rStyle w:val="ab"/>
          <w:rFonts w:ascii="Times New Roman" w:hAnsi="Times New Roman"/>
          <w:i w:val="0"/>
          <w:shd w:val="clear" w:color="auto" w:fill="FFFFFF"/>
        </w:rPr>
        <w:t>Мукомель В.И.</w:t>
      </w:r>
      <w:r w:rsidRPr="00550D29">
        <w:rPr>
          <w:rStyle w:val="ab"/>
          <w:rFonts w:ascii="Times New Roman" w:hAnsi="Times New Roman"/>
          <w:i w:val="0"/>
          <w:shd w:val="clear" w:color="auto" w:fill="FFFFFF"/>
          <w:lang w:val="ru-RU"/>
        </w:rPr>
        <w:t xml:space="preserve"> </w:t>
      </w:r>
      <w:r w:rsidRPr="00550D29">
        <w:rPr>
          <w:rFonts w:ascii="Times New Roman" w:hAnsi="Times New Roman"/>
          <w:shd w:val="clear" w:color="auto" w:fill="FFFFFF"/>
        </w:rPr>
        <w:t xml:space="preserve">Адаптация и интеграция мигрантов: методологические подходы к оценке результативности и роль принимающего общества // Россия реформирующаяся: Ежегодник [сборник научных статей] / отв. ред. М.К. Горшков; Институт социологии РАН. – Москва: Новый хронограф, 2016. – Вып. 14 </w:t>
      </w:r>
      <w:r w:rsidRPr="00550D29">
        <w:rPr>
          <w:rFonts w:ascii="Times New Roman" w:hAnsi="Times New Roman"/>
          <w:shd w:val="clear" w:color="auto" w:fill="FFFFFF"/>
          <w:lang w:val="ru-RU"/>
        </w:rPr>
        <w:t>-</w:t>
      </w:r>
      <w:r w:rsidRPr="00550D29">
        <w:rPr>
          <w:rFonts w:ascii="Times New Roman" w:hAnsi="Times New Roman"/>
          <w:shd w:val="clear" w:color="auto" w:fill="FFFFFF"/>
        </w:rPr>
        <w:t xml:space="preserve"> С. 411-467; </w:t>
      </w:r>
      <w:r w:rsidRPr="00550D29">
        <w:rPr>
          <w:rFonts w:ascii="Times New Roman" w:hAnsi="Times New Roman"/>
          <w:bCs/>
          <w:shd w:val="clear" w:color="auto" w:fill="FFFFFF"/>
        </w:rPr>
        <w:t xml:space="preserve">Миграции в контексте межнациональных отношений // Позитивные межнациональные отношения и предупреждение нетерпимости: опыт Татарстана в общероссийском контексте: [монография] / под ред. Л. М. Дробижевой, С. В. Рыжовой; Институт социологии РАН. — М. ; СПб. : Нестор-История, 2016. С. 75-87; </w:t>
      </w:r>
      <w:r w:rsidRPr="00550D29">
        <w:rPr>
          <w:rStyle w:val="ab"/>
          <w:rFonts w:ascii="Times New Roman" w:hAnsi="Times New Roman"/>
          <w:i w:val="0"/>
          <w:shd w:val="clear" w:color="auto" w:fill="FFFFFF"/>
        </w:rPr>
        <w:t>Вишневский</w:t>
      </w:r>
      <w:r w:rsidRPr="00550D29">
        <w:rPr>
          <w:rStyle w:val="ab"/>
          <w:rFonts w:ascii="Times New Roman" w:hAnsi="Times New Roman"/>
          <w:i w:val="0"/>
          <w:shd w:val="clear" w:color="auto" w:fill="FFFFFF"/>
          <w:lang w:val="ru-RU"/>
        </w:rPr>
        <w:t>,</w:t>
      </w:r>
      <w:r w:rsidRPr="00550D29">
        <w:rPr>
          <w:rStyle w:val="ab"/>
          <w:rFonts w:ascii="Times New Roman" w:hAnsi="Times New Roman"/>
          <w:i w:val="0"/>
          <w:shd w:val="clear" w:color="auto" w:fill="FFFFFF"/>
        </w:rPr>
        <w:t xml:space="preserve"> А.Г., Мукомель</w:t>
      </w:r>
      <w:r w:rsidRPr="00550D29">
        <w:rPr>
          <w:rStyle w:val="ab"/>
          <w:rFonts w:ascii="Times New Roman" w:hAnsi="Times New Roman"/>
          <w:i w:val="0"/>
          <w:shd w:val="clear" w:color="auto" w:fill="FFFFFF"/>
          <w:lang w:val="ru-RU"/>
        </w:rPr>
        <w:t>,</w:t>
      </w:r>
      <w:r w:rsidRPr="00550D29">
        <w:rPr>
          <w:rStyle w:val="ab"/>
          <w:rFonts w:ascii="Times New Roman" w:hAnsi="Times New Roman"/>
          <w:i w:val="0"/>
          <w:shd w:val="clear" w:color="auto" w:fill="FFFFFF"/>
        </w:rPr>
        <w:t xml:space="preserve"> В.И.</w:t>
      </w:r>
      <w:r w:rsidRPr="00550D29">
        <w:rPr>
          <w:rStyle w:val="ab"/>
          <w:rFonts w:ascii="Times New Roman" w:hAnsi="Times New Roman"/>
          <w:i w:val="0"/>
          <w:shd w:val="clear" w:color="auto" w:fill="FFFFFF"/>
          <w:lang w:val="ru-RU"/>
        </w:rPr>
        <w:t xml:space="preserve"> </w:t>
      </w:r>
      <w:r w:rsidRPr="00550D29">
        <w:rPr>
          <w:rFonts w:ascii="Times New Roman" w:hAnsi="Times New Roman"/>
          <w:shd w:val="clear" w:color="auto" w:fill="FFFFFF"/>
        </w:rPr>
        <w:t xml:space="preserve">Миграция, мигрантофобия и границы толерантности // Вишневский, А. Г. Время демографических перемен: избр. ст. [Текст] / А.Г. Вишневский ; Нац. исслед. ун-т «Высшая школа экономики». </w:t>
      </w:r>
      <w:r w:rsidRPr="00550D29">
        <w:rPr>
          <w:rFonts w:ascii="Times New Roman" w:hAnsi="Times New Roman"/>
          <w:shd w:val="clear" w:color="auto" w:fill="FFFFFF"/>
          <w:lang w:val="ru-RU"/>
        </w:rPr>
        <w:t>-</w:t>
      </w:r>
      <w:r w:rsidRPr="00550D29">
        <w:rPr>
          <w:rFonts w:ascii="Times New Roman" w:hAnsi="Times New Roman"/>
          <w:shd w:val="clear" w:color="auto" w:fill="FFFFFF"/>
        </w:rPr>
        <w:t xml:space="preserve"> М.: Изд. дом Высшей школы экономики, 2015. С. 382-412; </w:t>
      </w:r>
      <w:r w:rsidRPr="00550D29">
        <w:rPr>
          <w:rStyle w:val="ab"/>
          <w:rFonts w:ascii="Times New Roman" w:hAnsi="Times New Roman"/>
          <w:i w:val="0"/>
          <w:shd w:val="clear" w:color="auto" w:fill="FFFFFF"/>
        </w:rPr>
        <w:t>Воробьева</w:t>
      </w:r>
      <w:r w:rsidRPr="00550D29">
        <w:rPr>
          <w:rStyle w:val="ab"/>
          <w:rFonts w:ascii="Times New Roman" w:hAnsi="Times New Roman"/>
          <w:i w:val="0"/>
          <w:shd w:val="clear" w:color="auto" w:fill="FFFFFF"/>
          <w:lang w:val="ru-RU"/>
        </w:rPr>
        <w:t>,</w:t>
      </w:r>
      <w:r w:rsidRPr="00550D29">
        <w:rPr>
          <w:rStyle w:val="ab"/>
          <w:rFonts w:ascii="Times New Roman" w:hAnsi="Times New Roman"/>
          <w:i w:val="0"/>
          <w:shd w:val="clear" w:color="auto" w:fill="FFFFFF"/>
        </w:rPr>
        <w:t xml:space="preserve"> О.Д., Гребенюк</w:t>
      </w:r>
      <w:r w:rsidRPr="00550D29">
        <w:rPr>
          <w:rStyle w:val="ab"/>
          <w:rFonts w:ascii="Times New Roman" w:hAnsi="Times New Roman"/>
          <w:i w:val="0"/>
          <w:shd w:val="clear" w:color="auto" w:fill="FFFFFF"/>
          <w:lang w:val="ru-RU"/>
        </w:rPr>
        <w:t>,</w:t>
      </w:r>
      <w:r w:rsidRPr="00550D29">
        <w:rPr>
          <w:rStyle w:val="ab"/>
          <w:rFonts w:ascii="Times New Roman" w:hAnsi="Times New Roman"/>
          <w:i w:val="0"/>
          <w:shd w:val="clear" w:color="auto" w:fill="FFFFFF"/>
        </w:rPr>
        <w:t xml:space="preserve"> А.А., Леонова</w:t>
      </w:r>
      <w:r w:rsidRPr="00550D29">
        <w:rPr>
          <w:rStyle w:val="ab"/>
          <w:rFonts w:ascii="Times New Roman" w:hAnsi="Times New Roman"/>
          <w:i w:val="0"/>
          <w:shd w:val="clear" w:color="auto" w:fill="FFFFFF"/>
          <w:lang w:val="ru-RU"/>
        </w:rPr>
        <w:t>,</w:t>
      </w:r>
      <w:r w:rsidRPr="00550D29">
        <w:rPr>
          <w:rStyle w:val="ab"/>
          <w:rFonts w:ascii="Times New Roman" w:hAnsi="Times New Roman"/>
          <w:i w:val="0"/>
          <w:shd w:val="clear" w:color="auto" w:fill="FFFFFF"/>
        </w:rPr>
        <w:t xml:space="preserve"> М.А., Мукомель</w:t>
      </w:r>
      <w:r w:rsidRPr="00550D29">
        <w:rPr>
          <w:rStyle w:val="ab"/>
          <w:rFonts w:ascii="Times New Roman" w:hAnsi="Times New Roman"/>
          <w:i w:val="0"/>
          <w:shd w:val="clear" w:color="auto" w:fill="FFFFFF"/>
          <w:lang w:val="ru-RU"/>
        </w:rPr>
        <w:t>,</w:t>
      </w:r>
      <w:r w:rsidRPr="00550D29">
        <w:rPr>
          <w:rStyle w:val="ab"/>
          <w:rFonts w:ascii="Times New Roman" w:hAnsi="Times New Roman"/>
          <w:i w:val="0"/>
          <w:shd w:val="clear" w:color="auto" w:fill="FFFFFF"/>
        </w:rPr>
        <w:t xml:space="preserve"> В. И., Топилин</w:t>
      </w:r>
      <w:r w:rsidRPr="00550D29">
        <w:rPr>
          <w:rStyle w:val="ab"/>
          <w:rFonts w:ascii="Times New Roman" w:hAnsi="Times New Roman"/>
          <w:i w:val="0"/>
          <w:shd w:val="clear" w:color="auto" w:fill="FFFFFF"/>
          <w:lang w:val="ru-RU"/>
        </w:rPr>
        <w:t>,</w:t>
      </w:r>
      <w:r w:rsidRPr="00550D29">
        <w:rPr>
          <w:rStyle w:val="ab"/>
          <w:rFonts w:ascii="Times New Roman" w:hAnsi="Times New Roman"/>
          <w:i w:val="0"/>
          <w:shd w:val="clear" w:color="auto" w:fill="FFFFFF"/>
        </w:rPr>
        <w:t xml:space="preserve"> А.В.</w:t>
      </w:r>
      <w:r w:rsidRPr="00550D29">
        <w:rPr>
          <w:rFonts w:ascii="Times New Roman" w:hAnsi="Times New Roman"/>
          <w:lang w:val="ru-RU"/>
        </w:rPr>
        <w:t xml:space="preserve"> </w:t>
      </w:r>
      <w:r w:rsidRPr="00550D29">
        <w:rPr>
          <w:rFonts w:ascii="Times New Roman" w:hAnsi="Times New Roman"/>
          <w:shd w:val="clear" w:color="auto" w:fill="FFFFFF"/>
        </w:rPr>
        <w:t>Многоликая миграция / Под общ. ред. О.Д. Воробьевой, А.В. Топилина. - М.: Экон-информ, 2014. - 261 с</w:t>
      </w:r>
      <w:r w:rsidRPr="00550D29">
        <w:rPr>
          <w:rFonts w:ascii="Times New Roman" w:hAnsi="Times New Roman"/>
          <w:shd w:val="clear" w:color="auto" w:fill="FFFFFF"/>
          <w:lang w:val="ru-RU"/>
        </w:rPr>
        <w:t xml:space="preserve">.; </w:t>
      </w:r>
      <w:r w:rsidRPr="00550D29">
        <w:rPr>
          <w:rStyle w:val="ab"/>
          <w:rFonts w:ascii="Times New Roman" w:hAnsi="Times New Roman"/>
          <w:i w:val="0"/>
          <w:shd w:val="clear" w:color="auto" w:fill="FFFFFF"/>
        </w:rPr>
        <w:t>Мукомель</w:t>
      </w:r>
      <w:r w:rsidRPr="00550D29">
        <w:rPr>
          <w:rStyle w:val="ab"/>
          <w:rFonts w:ascii="Times New Roman" w:hAnsi="Times New Roman"/>
          <w:i w:val="0"/>
          <w:shd w:val="clear" w:color="auto" w:fill="FFFFFF"/>
          <w:lang w:val="ru-RU"/>
        </w:rPr>
        <w:t>,</w:t>
      </w:r>
      <w:r w:rsidRPr="00550D29">
        <w:rPr>
          <w:rStyle w:val="ab"/>
          <w:rFonts w:ascii="Times New Roman" w:hAnsi="Times New Roman"/>
          <w:i w:val="0"/>
          <w:shd w:val="clear" w:color="auto" w:fill="FFFFFF"/>
        </w:rPr>
        <w:t xml:space="preserve"> В.И.</w:t>
      </w:r>
      <w:r w:rsidRPr="00550D29">
        <w:rPr>
          <w:rFonts w:ascii="Times New Roman" w:hAnsi="Times New Roman"/>
          <w:lang w:val="ru-RU"/>
        </w:rPr>
        <w:t xml:space="preserve"> </w:t>
      </w:r>
      <w:r w:rsidRPr="00550D29">
        <w:rPr>
          <w:rFonts w:ascii="Times New Roman" w:hAnsi="Times New Roman"/>
          <w:shd w:val="clear" w:color="auto" w:fill="FFFFFF"/>
        </w:rPr>
        <w:t xml:space="preserve">Специфика взаимной адаптации и интеграции принимающего населения и мигрантов в молодежной среде // Социальная политика и социология. 2015. </w:t>
      </w:r>
      <w:r w:rsidRPr="00550D29">
        <w:rPr>
          <w:rFonts w:ascii="Times New Roman" w:hAnsi="Times New Roman"/>
          <w:shd w:val="clear" w:color="auto" w:fill="FFFFFF"/>
          <w:lang w:val="ru-RU"/>
        </w:rPr>
        <w:t>№</w:t>
      </w:r>
      <w:r w:rsidRPr="00550D29">
        <w:rPr>
          <w:rFonts w:ascii="Times New Roman" w:hAnsi="Times New Roman"/>
          <w:shd w:val="clear" w:color="auto" w:fill="FFFFFF"/>
        </w:rPr>
        <w:t xml:space="preserve"> 4. Том 2. Часть 1. С. 108-120.</w:t>
      </w:r>
    </w:p>
  </w:footnote>
  <w:footnote w:id="10">
    <w:p w14:paraId="263788DB" w14:textId="4AE9BE1D" w:rsidR="00592C9F" w:rsidRPr="00550D29" w:rsidRDefault="00592C9F" w:rsidP="00700151">
      <w:pPr>
        <w:pStyle w:val="a3"/>
        <w:ind w:firstLine="0"/>
        <w:rPr>
          <w:rFonts w:ascii="Times New Roman" w:hAnsi="Times New Roman"/>
          <w:lang w:val="ru-RU"/>
        </w:rPr>
      </w:pPr>
      <w:r w:rsidRPr="00550D29">
        <w:rPr>
          <w:rStyle w:val="a6"/>
          <w:rFonts w:ascii="Times New Roman" w:hAnsi="Times New Roman"/>
        </w:rPr>
        <w:footnoteRef/>
      </w:r>
      <w:r w:rsidRPr="00550D29">
        <w:rPr>
          <w:rFonts w:ascii="Times New Roman" w:hAnsi="Times New Roman"/>
        </w:rPr>
        <w:t xml:space="preserve"> </w:t>
      </w:r>
      <w:r w:rsidRPr="00550D29">
        <w:rPr>
          <w:rStyle w:val="nowrap"/>
          <w:rFonts w:ascii="Times New Roman" w:hAnsi="Times New Roman"/>
          <w:shd w:val="clear" w:color="auto" w:fill="FFFFFF"/>
        </w:rPr>
        <w:t>Деминцева</w:t>
      </w:r>
      <w:r w:rsidRPr="00550D29">
        <w:rPr>
          <w:rStyle w:val="nowrap"/>
          <w:rFonts w:ascii="Times New Roman" w:hAnsi="Times New Roman"/>
          <w:shd w:val="clear" w:color="auto" w:fill="FFFFFF"/>
          <w:lang w:val="ru-RU"/>
        </w:rPr>
        <w:t>,</w:t>
      </w:r>
      <w:r w:rsidRPr="00550D29">
        <w:rPr>
          <w:rStyle w:val="nowrap"/>
          <w:rFonts w:ascii="Times New Roman" w:hAnsi="Times New Roman"/>
          <w:shd w:val="clear" w:color="auto" w:fill="FFFFFF"/>
        </w:rPr>
        <w:t xml:space="preserve"> Е.Б.</w:t>
      </w:r>
      <w:r w:rsidRPr="00550D29">
        <w:rPr>
          <w:rStyle w:val="apple-converted-space"/>
          <w:rFonts w:ascii="Times New Roman" w:hAnsi="Times New Roman"/>
          <w:shd w:val="clear" w:color="auto" w:fill="FFFFFF"/>
        </w:rPr>
        <w:t> </w:t>
      </w:r>
      <w:r w:rsidRPr="00550D29">
        <w:rPr>
          <w:rFonts w:ascii="Times New Roman" w:hAnsi="Times New Roman"/>
          <w:shd w:val="clear" w:color="auto" w:fill="FFFFFF"/>
        </w:rPr>
        <w:t xml:space="preserve">Быть «арабом» во Франции. М.: Новое литературное обозрение, 2008; </w:t>
      </w:r>
      <w:r w:rsidRPr="00550D29">
        <w:rPr>
          <w:rStyle w:val="nowrap"/>
          <w:rFonts w:ascii="Times New Roman" w:hAnsi="Times New Roman"/>
          <w:shd w:val="clear" w:color="auto" w:fill="FFFFFF"/>
        </w:rPr>
        <w:t>Деминцева Е.Б.</w:t>
      </w:r>
      <w:r w:rsidRPr="00550D29">
        <w:rPr>
          <w:rStyle w:val="apple-converted-space"/>
          <w:rFonts w:ascii="Times New Roman" w:hAnsi="Times New Roman"/>
          <w:shd w:val="clear" w:color="auto" w:fill="FFFFFF"/>
        </w:rPr>
        <w:t> </w:t>
      </w:r>
      <w:r w:rsidRPr="00550D29">
        <w:rPr>
          <w:rFonts w:ascii="Times New Roman" w:hAnsi="Times New Roman"/>
          <w:shd w:val="clear" w:color="auto" w:fill="FFFFFF"/>
        </w:rPr>
        <w:t>Учиться, чтобы остаться: африканская элита во Франции // В кн.: Восток на Востоке, в России и на Западе: трансграничные миграции и диаспоры. Издательство</w:t>
      </w:r>
      <w:r w:rsidRPr="00550D29">
        <w:rPr>
          <w:rFonts w:ascii="Times New Roman" w:hAnsi="Times New Roman"/>
          <w:shd w:val="clear" w:color="auto" w:fill="FFFFFF"/>
          <w:lang w:val="ru-RU"/>
        </w:rPr>
        <w:t xml:space="preserve"> </w:t>
      </w:r>
      <w:r w:rsidRPr="00550D29">
        <w:rPr>
          <w:rFonts w:ascii="Times New Roman" w:hAnsi="Times New Roman"/>
          <w:shd w:val="clear" w:color="auto" w:fill="FFFFFF"/>
        </w:rPr>
        <w:t>Нестор</w:t>
      </w:r>
      <w:r w:rsidRPr="00550D29">
        <w:rPr>
          <w:rFonts w:ascii="Times New Roman" w:hAnsi="Times New Roman"/>
          <w:shd w:val="clear" w:color="auto" w:fill="FFFFFF"/>
          <w:lang w:val="ru-RU"/>
        </w:rPr>
        <w:t>-</w:t>
      </w:r>
      <w:r w:rsidRPr="00550D29">
        <w:rPr>
          <w:rFonts w:ascii="Times New Roman" w:hAnsi="Times New Roman"/>
          <w:shd w:val="clear" w:color="auto" w:fill="FFFFFF"/>
        </w:rPr>
        <w:t>История</w:t>
      </w:r>
      <w:r w:rsidRPr="00550D29">
        <w:rPr>
          <w:rFonts w:ascii="Times New Roman" w:hAnsi="Times New Roman"/>
          <w:shd w:val="clear" w:color="auto" w:fill="FFFFFF"/>
          <w:lang w:val="ru-RU"/>
        </w:rPr>
        <w:t xml:space="preserve">, 2016. </w:t>
      </w:r>
      <w:r w:rsidRPr="00550D29">
        <w:rPr>
          <w:rFonts w:ascii="Times New Roman" w:hAnsi="Times New Roman"/>
          <w:shd w:val="clear" w:color="auto" w:fill="FFFFFF"/>
        </w:rPr>
        <w:t>С</w:t>
      </w:r>
      <w:r w:rsidRPr="00550D29">
        <w:rPr>
          <w:rFonts w:ascii="Times New Roman" w:hAnsi="Times New Roman"/>
          <w:shd w:val="clear" w:color="auto" w:fill="FFFFFF"/>
          <w:lang w:val="ru-RU"/>
        </w:rPr>
        <w:t>.</w:t>
      </w:r>
      <w:r w:rsidRPr="00550D29">
        <w:rPr>
          <w:rFonts w:ascii="Times New Roman" w:hAnsi="Times New Roman"/>
          <w:shd w:val="clear" w:color="auto" w:fill="FFFFFF"/>
          <w:lang w:val="en-US"/>
        </w:rPr>
        <w:t> </w:t>
      </w:r>
      <w:r w:rsidRPr="00550D29">
        <w:rPr>
          <w:rFonts w:ascii="Times New Roman" w:hAnsi="Times New Roman"/>
          <w:shd w:val="clear" w:color="auto" w:fill="FFFFFF"/>
          <w:lang w:val="ru-RU"/>
        </w:rPr>
        <w:t xml:space="preserve">233-249; </w:t>
      </w:r>
      <w:r w:rsidRPr="00550D29">
        <w:rPr>
          <w:rStyle w:val="nowrap"/>
          <w:rFonts w:ascii="Times New Roman" w:hAnsi="Times New Roman"/>
          <w:shd w:val="clear" w:color="auto" w:fill="FFFFFF"/>
        </w:rPr>
        <w:t>Деминцева</w:t>
      </w:r>
      <w:r w:rsidRPr="00550D29">
        <w:rPr>
          <w:rStyle w:val="nowrap"/>
          <w:rFonts w:ascii="Times New Roman" w:hAnsi="Times New Roman"/>
          <w:shd w:val="clear" w:color="auto" w:fill="FFFFFF"/>
          <w:lang w:val="ru-RU"/>
        </w:rPr>
        <w:t xml:space="preserve">, </w:t>
      </w:r>
      <w:r w:rsidRPr="00550D29">
        <w:rPr>
          <w:rStyle w:val="nowrap"/>
          <w:rFonts w:ascii="Times New Roman" w:hAnsi="Times New Roman"/>
          <w:shd w:val="clear" w:color="auto" w:fill="FFFFFF"/>
        </w:rPr>
        <w:t>Е</w:t>
      </w:r>
      <w:r w:rsidRPr="00550D29">
        <w:rPr>
          <w:rStyle w:val="nowrap"/>
          <w:rFonts w:ascii="Times New Roman" w:hAnsi="Times New Roman"/>
          <w:shd w:val="clear" w:color="auto" w:fill="FFFFFF"/>
          <w:lang w:val="ru-RU"/>
        </w:rPr>
        <w:t>.</w:t>
      </w:r>
      <w:r w:rsidRPr="00550D29">
        <w:rPr>
          <w:rStyle w:val="nowrap"/>
          <w:rFonts w:ascii="Times New Roman" w:hAnsi="Times New Roman"/>
          <w:shd w:val="clear" w:color="auto" w:fill="FFFFFF"/>
        </w:rPr>
        <w:t>Б</w:t>
      </w:r>
      <w:r w:rsidRPr="00550D29">
        <w:rPr>
          <w:rStyle w:val="nowrap"/>
          <w:rFonts w:ascii="Times New Roman" w:hAnsi="Times New Roman"/>
          <w:shd w:val="clear" w:color="auto" w:fill="FFFFFF"/>
          <w:lang w:val="ru-RU"/>
        </w:rPr>
        <w:t>.</w:t>
      </w:r>
      <w:r w:rsidRPr="00550D29">
        <w:rPr>
          <w:rStyle w:val="apple-converted-space"/>
          <w:rFonts w:ascii="Times New Roman" w:hAnsi="Times New Roman"/>
          <w:shd w:val="clear" w:color="auto" w:fill="FFFFFF"/>
          <w:lang w:val="en-US"/>
        </w:rPr>
        <w:t> </w:t>
      </w:r>
      <w:r w:rsidRPr="00550D29">
        <w:rPr>
          <w:rFonts w:ascii="Times New Roman" w:hAnsi="Times New Roman"/>
          <w:shd w:val="clear" w:color="auto" w:fill="FFFFFF"/>
        </w:rPr>
        <w:t xml:space="preserve">«Проблемные окраины» и их обитатели: парижские предместья между «бунтом окраин» и «Шарли эбдо» // Этнографическое обозрение. 2015. № 5. С. 135-148; </w:t>
      </w:r>
      <w:r w:rsidRPr="00550D29">
        <w:rPr>
          <w:rStyle w:val="nowrap"/>
          <w:rFonts w:ascii="Times New Roman" w:hAnsi="Times New Roman"/>
          <w:shd w:val="clear" w:color="auto" w:fill="FFFFFF"/>
        </w:rPr>
        <w:t>Деминцева</w:t>
      </w:r>
      <w:r w:rsidRPr="00550D29">
        <w:rPr>
          <w:rStyle w:val="nowrap"/>
          <w:rFonts w:ascii="Times New Roman" w:hAnsi="Times New Roman"/>
          <w:shd w:val="clear" w:color="auto" w:fill="FFFFFF"/>
          <w:lang w:val="ru-RU"/>
        </w:rPr>
        <w:t>,</w:t>
      </w:r>
      <w:r w:rsidRPr="00550D29">
        <w:rPr>
          <w:rStyle w:val="nowrap"/>
          <w:rFonts w:ascii="Times New Roman" w:hAnsi="Times New Roman"/>
          <w:shd w:val="clear" w:color="auto" w:fill="FFFFFF"/>
        </w:rPr>
        <w:t xml:space="preserve"> Е.Б.</w:t>
      </w:r>
      <w:r w:rsidRPr="00550D29">
        <w:rPr>
          <w:rStyle w:val="apple-converted-space"/>
          <w:rFonts w:ascii="Times New Roman" w:hAnsi="Times New Roman"/>
          <w:shd w:val="clear" w:color="auto" w:fill="FFFFFF"/>
        </w:rPr>
        <w:t> </w:t>
      </w:r>
      <w:r w:rsidRPr="00550D29">
        <w:rPr>
          <w:rFonts w:ascii="Times New Roman" w:hAnsi="Times New Roman"/>
          <w:shd w:val="clear" w:color="auto" w:fill="FFFFFF"/>
        </w:rPr>
        <w:t>Создавая «гетто»: социальные кварталы Франции и их обитатели (1960–2010 гг.) // Вестник Томского государственного университета. История</w:t>
      </w:r>
      <w:r w:rsidRPr="00550D29">
        <w:rPr>
          <w:rFonts w:ascii="Times New Roman" w:hAnsi="Times New Roman"/>
          <w:shd w:val="clear" w:color="auto" w:fill="FFFFFF"/>
          <w:lang w:val="ru-RU"/>
        </w:rPr>
        <w:t>. 2015. №</w:t>
      </w:r>
      <w:r w:rsidRPr="00550D29">
        <w:rPr>
          <w:rFonts w:ascii="Times New Roman" w:hAnsi="Times New Roman"/>
          <w:shd w:val="clear" w:color="auto" w:fill="FFFFFF"/>
          <w:lang w:val="en-US"/>
        </w:rPr>
        <w:t> </w:t>
      </w:r>
      <w:r w:rsidRPr="00550D29">
        <w:rPr>
          <w:rFonts w:ascii="Times New Roman" w:hAnsi="Times New Roman"/>
          <w:shd w:val="clear" w:color="auto" w:fill="FFFFFF"/>
          <w:lang w:val="ru-RU"/>
        </w:rPr>
        <w:t xml:space="preserve">5 (37). </w:t>
      </w:r>
      <w:r w:rsidRPr="00550D29">
        <w:rPr>
          <w:rFonts w:ascii="Times New Roman" w:hAnsi="Times New Roman"/>
          <w:shd w:val="clear" w:color="auto" w:fill="FFFFFF"/>
        </w:rPr>
        <w:t>С</w:t>
      </w:r>
      <w:r w:rsidRPr="00550D29">
        <w:rPr>
          <w:rFonts w:ascii="Times New Roman" w:hAnsi="Times New Roman"/>
          <w:shd w:val="clear" w:color="auto" w:fill="FFFFFF"/>
          <w:lang w:val="ru-RU"/>
        </w:rPr>
        <w:t>.</w:t>
      </w:r>
      <w:r w:rsidRPr="00550D29">
        <w:rPr>
          <w:rFonts w:ascii="Times New Roman" w:hAnsi="Times New Roman"/>
          <w:shd w:val="clear" w:color="auto" w:fill="FFFFFF"/>
          <w:lang w:val="en-US"/>
        </w:rPr>
        <w:t> </w:t>
      </w:r>
      <w:r w:rsidRPr="00550D29">
        <w:rPr>
          <w:rFonts w:ascii="Times New Roman" w:hAnsi="Times New Roman"/>
          <w:shd w:val="clear" w:color="auto" w:fill="FFFFFF"/>
          <w:lang w:val="ru-RU"/>
        </w:rPr>
        <w:t>105-112;</w:t>
      </w:r>
      <w:r w:rsidRPr="00550D29">
        <w:rPr>
          <w:rFonts w:ascii="Times New Roman" w:hAnsi="Times New Roman"/>
          <w:shd w:val="clear" w:color="auto" w:fill="FFFFFF"/>
        </w:rPr>
        <w:t xml:space="preserve"> </w:t>
      </w:r>
      <w:r w:rsidRPr="00550D29">
        <w:rPr>
          <w:rStyle w:val="nowrap"/>
          <w:rFonts w:ascii="Times New Roman" w:hAnsi="Times New Roman"/>
          <w:shd w:val="clear" w:color="auto" w:fill="FFFFFF"/>
        </w:rPr>
        <w:t>Деминцева Е.Б.</w:t>
      </w:r>
      <w:r w:rsidRPr="00550D29">
        <w:rPr>
          <w:rStyle w:val="apple-converted-space"/>
          <w:rFonts w:ascii="Times New Roman" w:hAnsi="Times New Roman"/>
          <w:shd w:val="clear" w:color="auto" w:fill="FFFFFF"/>
        </w:rPr>
        <w:t> </w:t>
      </w:r>
      <w:r w:rsidRPr="00550D29">
        <w:rPr>
          <w:rFonts w:ascii="Times New Roman" w:hAnsi="Times New Roman"/>
          <w:shd w:val="clear" w:color="auto" w:fill="FFFFFF"/>
        </w:rPr>
        <w:t>Иммигранты-африканцы и их восприятие расизма и дискриминации во Франции // В кн.: Расизм, дискриминация, ксенофобия. Какими мы их увидели… / Отв. ред.:</w:t>
      </w:r>
      <w:r w:rsidRPr="00550D29">
        <w:rPr>
          <w:rStyle w:val="apple-converted-space"/>
          <w:rFonts w:ascii="Times New Roman" w:hAnsi="Times New Roman"/>
          <w:shd w:val="clear" w:color="auto" w:fill="FFFFFF"/>
        </w:rPr>
        <w:t> </w:t>
      </w:r>
      <w:r w:rsidRPr="00550D29">
        <w:rPr>
          <w:rStyle w:val="nowrap"/>
          <w:rFonts w:ascii="Times New Roman" w:hAnsi="Times New Roman"/>
          <w:shd w:val="clear" w:color="auto" w:fill="FFFFFF"/>
        </w:rPr>
        <w:t>Е.Б. Деминцева</w:t>
      </w:r>
      <w:r w:rsidRPr="00550D29">
        <w:rPr>
          <w:rFonts w:ascii="Times New Roman" w:hAnsi="Times New Roman"/>
          <w:shd w:val="clear" w:color="auto" w:fill="FFFFFF"/>
        </w:rPr>
        <w:t xml:space="preserve">. М. : Новое литературное обозрение, 2013. С. 311-332; </w:t>
      </w:r>
      <w:r w:rsidRPr="00550D29">
        <w:rPr>
          <w:rStyle w:val="nowrap"/>
          <w:rFonts w:ascii="Times New Roman" w:hAnsi="Times New Roman"/>
          <w:shd w:val="clear" w:color="auto" w:fill="FFFFFF"/>
        </w:rPr>
        <w:t>Деминцева</w:t>
      </w:r>
      <w:r w:rsidRPr="00550D29">
        <w:rPr>
          <w:rStyle w:val="nowrap"/>
          <w:rFonts w:ascii="Times New Roman" w:hAnsi="Times New Roman"/>
          <w:shd w:val="clear" w:color="auto" w:fill="FFFFFF"/>
          <w:lang w:val="ru-RU"/>
        </w:rPr>
        <w:t>,</w:t>
      </w:r>
      <w:r w:rsidRPr="00550D29">
        <w:rPr>
          <w:rStyle w:val="nowrap"/>
          <w:rFonts w:ascii="Times New Roman" w:hAnsi="Times New Roman"/>
          <w:shd w:val="clear" w:color="auto" w:fill="FFFFFF"/>
        </w:rPr>
        <w:t xml:space="preserve"> Е.Б.</w:t>
      </w:r>
      <w:r w:rsidRPr="00550D29">
        <w:rPr>
          <w:rStyle w:val="apple-converted-space"/>
          <w:rFonts w:ascii="Times New Roman" w:hAnsi="Times New Roman"/>
          <w:shd w:val="clear" w:color="auto" w:fill="FFFFFF"/>
        </w:rPr>
        <w:t> </w:t>
      </w:r>
      <w:r w:rsidRPr="00550D29">
        <w:rPr>
          <w:rFonts w:ascii="Times New Roman" w:hAnsi="Times New Roman"/>
          <w:shd w:val="clear" w:color="auto" w:fill="FFFFFF"/>
        </w:rPr>
        <w:t>Новые формы интеграции? (выбор второго поколения магрибинских иммигрантов во Франции) // Этнопанорама. 2010. № 1-2 (27)</w:t>
      </w:r>
      <w:r w:rsidRPr="00550D29">
        <w:rPr>
          <w:rFonts w:ascii="Times New Roman" w:hAnsi="Times New Roman"/>
          <w:shd w:val="clear" w:color="auto" w:fill="FFFFFF"/>
          <w:lang w:val="en-US"/>
        </w:rPr>
        <w:t>;</w:t>
      </w:r>
      <w:r w:rsidRPr="00550D29">
        <w:rPr>
          <w:rStyle w:val="nowrap"/>
          <w:rFonts w:ascii="Times New Roman" w:hAnsi="Times New Roman"/>
          <w:shd w:val="clear" w:color="auto" w:fill="FFFFFF"/>
          <w:lang w:val="en-US"/>
        </w:rPr>
        <w:t xml:space="preserve"> </w:t>
      </w:r>
      <w:proofErr w:type="spellStart"/>
      <w:r w:rsidRPr="00550D29">
        <w:rPr>
          <w:rStyle w:val="nowrap"/>
          <w:rFonts w:ascii="Times New Roman" w:hAnsi="Times New Roman"/>
          <w:shd w:val="clear" w:color="auto" w:fill="FFFFFF"/>
          <w:lang w:val="en-US"/>
        </w:rPr>
        <w:t>Demintseva</w:t>
      </w:r>
      <w:proofErr w:type="spellEnd"/>
      <w:r w:rsidRPr="00550D29">
        <w:rPr>
          <w:rStyle w:val="nowrap"/>
          <w:rFonts w:ascii="Times New Roman" w:hAnsi="Times New Roman"/>
          <w:shd w:val="clear" w:color="auto" w:fill="FFFFFF"/>
          <w:lang w:val="en-US"/>
        </w:rPr>
        <w:t>, E.</w:t>
      </w:r>
      <w:r w:rsidRPr="00550D29">
        <w:rPr>
          <w:rFonts w:ascii="Times New Roman" w:hAnsi="Times New Roman"/>
          <w:shd w:val="clear" w:color="auto" w:fill="FFFFFF"/>
          <w:lang w:val="en-US"/>
        </w:rPr>
        <w:t>, Krylova, N.</w:t>
      </w:r>
      <w:r w:rsidRPr="00550D29">
        <w:rPr>
          <w:rStyle w:val="apple-converted-space"/>
          <w:rFonts w:ascii="Times New Roman" w:hAnsi="Times New Roman"/>
          <w:shd w:val="clear" w:color="auto" w:fill="FFFFFF"/>
          <w:lang w:val="en-US"/>
        </w:rPr>
        <w:t> </w:t>
      </w:r>
      <w:r w:rsidRPr="00550D29">
        <w:rPr>
          <w:rFonts w:ascii="Times New Roman" w:hAnsi="Times New Roman"/>
          <w:shd w:val="clear" w:color="auto" w:fill="FFFFFF"/>
          <w:lang w:val="en-US"/>
        </w:rPr>
        <w:t xml:space="preserve">Les </w:t>
      </w:r>
      <w:proofErr w:type="spellStart"/>
      <w:r w:rsidRPr="00550D29">
        <w:rPr>
          <w:rFonts w:ascii="Times New Roman" w:hAnsi="Times New Roman"/>
          <w:shd w:val="clear" w:color="auto" w:fill="FFFFFF"/>
          <w:lang w:val="en-US"/>
        </w:rPr>
        <w:t>amicales</w:t>
      </w:r>
      <w:proofErr w:type="spellEnd"/>
      <w:r w:rsidRPr="00550D29">
        <w:rPr>
          <w:rFonts w:ascii="Times New Roman" w:hAnsi="Times New Roman"/>
          <w:shd w:val="clear" w:color="auto" w:fill="FFFFFF"/>
          <w:lang w:val="en-US"/>
        </w:rPr>
        <w:t xml:space="preserve"> (</w:t>
      </w:r>
      <w:proofErr w:type="spellStart"/>
      <w:r w:rsidRPr="00550D29">
        <w:rPr>
          <w:rFonts w:ascii="Times New Roman" w:hAnsi="Times New Roman"/>
          <w:shd w:val="clear" w:color="auto" w:fill="FFFFFF"/>
          <w:lang w:val="en-US"/>
        </w:rPr>
        <w:t>zemliatchestva</w:t>
      </w:r>
      <w:proofErr w:type="spellEnd"/>
      <w:r w:rsidRPr="00550D29">
        <w:rPr>
          <w:rFonts w:ascii="Times New Roman" w:hAnsi="Times New Roman"/>
          <w:shd w:val="clear" w:color="auto" w:fill="FFFFFF"/>
          <w:lang w:val="en-US"/>
        </w:rPr>
        <w:t xml:space="preserve">) </w:t>
      </w:r>
      <w:proofErr w:type="spellStart"/>
      <w:r w:rsidRPr="00550D29">
        <w:rPr>
          <w:rFonts w:ascii="Times New Roman" w:hAnsi="Times New Roman"/>
          <w:shd w:val="clear" w:color="auto" w:fill="FFFFFF"/>
          <w:lang w:val="en-US"/>
        </w:rPr>
        <w:t>africaines</w:t>
      </w:r>
      <w:proofErr w:type="spellEnd"/>
      <w:r w:rsidRPr="00550D29">
        <w:rPr>
          <w:rFonts w:ascii="Times New Roman" w:hAnsi="Times New Roman"/>
          <w:shd w:val="clear" w:color="auto" w:fill="FFFFFF"/>
          <w:lang w:val="en-US"/>
        </w:rPr>
        <w:t xml:space="preserve"> </w:t>
      </w:r>
      <w:proofErr w:type="gramStart"/>
      <w:r w:rsidRPr="00550D29">
        <w:rPr>
          <w:rFonts w:ascii="Times New Roman" w:hAnsi="Times New Roman"/>
          <w:shd w:val="clear" w:color="auto" w:fill="FFFFFF"/>
          <w:lang w:val="en-US"/>
        </w:rPr>
        <w:t>et</w:t>
      </w:r>
      <w:proofErr w:type="gramEnd"/>
      <w:r w:rsidRPr="00550D29">
        <w:rPr>
          <w:rFonts w:ascii="Times New Roman" w:hAnsi="Times New Roman"/>
          <w:shd w:val="clear" w:color="auto" w:fill="FFFFFF"/>
          <w:lang w:val="en-US"/>
        </w:rPr>
        <w:t xml:space="preserve"> la formation </w:t>
      </w:r>
      <w:proofErr w:type="spellStart"/>
      <w:r w:rsidRPr="00550D29">
        <w:rPr>
          <w:rFonts w:ascii="Times New Roman" w:hAnsi="Times New Roman"/>
          <w:shd w:val="clear" w:color="auto" w:fill="FFFFFF"/>
          <w:lang w:val="en-US"/>
        </w:rPr>
        <w:t>idéologique</w:t>
      </w:r>
      <w:proofErr w:type="spellEnd"/>
      <w:r w:rsidRPr="00550D29">
        <w:rPr>
          <w:rFonts w:ascii="Times New Roman" w:hAnsi="Times New Roman"/>
          <w:shd w:val="clear" w:color="auto" w:fill="FFFFFF"/>
          <w:lang w:val="en-US"/>
        </w:rPr>
        <w:t xml:space="preserve"> des </w:t>
      </w:r>
      <w:proofErr w:type="spellStart"/>
      <w:r w:rsidRPr="00550D29">
        <w:rPr>
          <w:rFonts w:ascii="Times New Roman" w:hAnsi="Times New Roman"/>
          <w:shd w:val="clear" w:color="auto" w:fill="FFFFFF"/>
          <w:lang w:val="en-US"/>
        </w:rPr>
        <w:t>étudiants</w:t>
      </w:r>
      <w:proofErr w:type="spellEnd"/>
      <w:r w:rsidRPr="00550D29">
        <w:rPr>
          <w:rFonts w:ascii="Times New Roman" w:hAnsi="Times New Roman"/>
          <w:shd w:val="clear" w:color="auto" w:fill="FFFFFF"/>
          <w:lang w:val="en-US"/>
        </w:rPr>
        <w:t xml:space="preserve"> </w:t>
      </w:r>
      <w:proofErr w:type="spellStart"/>
      <w:r w:rsidRPr="00550D29">
        <w:rPr>
          <w:rFonts w:ascii="Times New Roman" w:hAnsi="Times New Roman"/>
          <w:shd w:val="clear" w:color="auto" w:fill="FFFFFF"/>
          <w:lang w:val="en-US"/>
        </w:rPr>
        <w:t>africains</w:t>
      </w:r>
      <w:proofErr w:type="spellEnd"/>
      <w:r w:rsidRPr="00550D29">
        <w:rPr>
          <w:rFonts w:ascii="Times New Roman" w:hAnsi="Times New Roman"/>
          <w:shd w:val="clear" w:color="auto" w:fill="FFFFFF"/>
          <w:lang w:val="en-US"/>
        </w:rPr>
        <w:t xml:space="preserve"> en Union </w:t>
      </w:r>
      <w:proofErr w:type="spellStart"/>
      <w:r w:rsidRPr="00550D29">
        <w:rPr>
          <w:rFonts w:ascii="Times New Roman" w:hAnsi="Times New Roman"/>
          <w:shd w:val="clear" w:color="auto" w:fill="FFFFFF"/>
          <w:lang w:val="en-US"/>
        </w:rPr>
        <w:t>soviétique</w:t>
      </w:r>
      <w:proofErr w:type="spellEnd"/>
      <w:r w:rsidRPr="00550D29">
        <w:rPr>
          <w:rFonts w:ascii="Times New Roman" w:hAnsi="Times New Roman"/>
          <w:shd w:val="clear" w:color="auto" w:fill="FFFFFF"/>
          <w:lang w:val="en-US"/>
        </w:rPr>
        <w:t>, 1960-1970, in:</w:t>
      </w:r>
      <w:r w:rsidRPr="00550D29">
        <w:rPr>
          <w:rStyle w:val="apple-converted-space"/>
          <w:rFonts w:ascii="Times New Roman" w:hAnsi="Times New Roman"/>
          <w:shd w:val="clear" w:color="auto" w:fill="FFFFFF"/>
          <w:lang w:val="en-US"/>
        </w:rPr>
        <w:t> </w:t>
      </w:r>
      <w:proofErr w:type="spellStart"/>
      <w:r w:rsidRPr="00550D29">
        <w:rPr>
          <w:rFonts w:ascii="Times New Roman" w:hAnsi="Times New Roman"/>
          <w:iCs/>
          <w:shd w:val="clear" w:color="auto" w:fill="FFFFFF"/>
          <w:lang w:val="en-US"/>
        </w:rPr>
        <w:t>Étudier</w:t>
      </w:r>
      <w:proofErr w:type="spellEnd"/>
      <w:r w:rsidRPr="00550D29">
        <w:rPr>
          <w:rFonts w:ascii="Times New Roman" w:hAnsi="Times New Roman"/>
          <w:iCs/>
          <w:shd w:val="clear" w:color="auto" w:fill="FFFFFF"/>
          <w:lang w:val="en-US"/>
        </w:rPr>
        <w:t xml:space="preserve"> à </w:t>
      </w:r>
      <w:proofErr w:type="spellStart"/>
      <w:r w:rsidRPr="00550D29">
        <w:rPr>
          <w:rFonts w:ascii="Times New Roman" w:hAnsi="Times New Roman"/>
          <w:iCs/>
          <w:shd w:val="clear" w:color="auto" w:fill="FFFFFF"/>
          <w:lang w:val="en-US"/>
        </w:rPr>
        <w:t>l’Est</w:t>
      </w:r>
      <w:proofErr w:type="spellEnd"/>
      <w:r w:rsidRPr="00550D29">
        <w:rPr>
          <w:rFonts w:ascii="Times New Roman" w:hAnsi="Times New Roman"/>
          <w:iCs/>
          <w:shd w:val="clear" w:color="auto" w:fill="FFFFFF"/>
          <w:lang w:val="en-US"/>
        </w:rPr>
        <w:t xml:space="preserve">. </w:t>
      </w:r>
      <w:proofErr w:type="spellStart"/>
      <w:proofErr w:type="gramStart"/>
      <w:r w:rsidRPr="00550D29">
        <w:rPr>
          <w:rFonts w:ascii="Times New Roman" w:hAnsi="Times New Roman"/>
          <w:iCs/>
          <w:shd w:val="clear" w:color="auto" w:fill="FFFFFF"/>
          <w:lang w:val="en-US"/>
        </w:rPr>
        <w:t>Expériences</w:t>
      </w:r>
      <w:proofErr w:type="spellEnd"/>
      <w:r w:rsidRPr="00550D29">
        <w:rPr>
          <w:rFonts w:ascii="Times New Roman" w:hAnsi="Times New Roman"/>
          <w:iCs/>
          <w:shd w:val="clear" w:color="auto" w:fill="FFFFFF"/>
          <w:lang w:val="en-US"/>
        </w:rPr>
        <w:t xml:space="preserve"> de </w:t>
      </w:r>
      <w:proofErr w:type="spellStart"/>
      <w:r w:rsidRPr="00550D29">
        <w:rPr>
          <w:rFonts w:ascii="Times New Roman" w:hAnsi="Times New Roman"/>
          <w:iCs/>
          <w:shd w:val="clear" w:color="auto" w:fill="FFFFFF"/>
          <w:lang w:val="en-US"/>
        </w:rPr>
        <w:t>diplômés</w:t>
      </w:r>
      <w:proofErr w:type="spellEnd"/>
      <w:r w:rsidRPr="00550D29">
        <w:rPr>
          <w:rFonts w:ascii="Times New Roman" w:hAnsi="Times New Roman"/>
          <w:iCs/>
          <w:shd w:val="clear" w:color="auto" w:fill="FFFFFF"/>
          <w:lang w:val="en-US"/>
        </w:rPr>
        <w:t xml:space="preserve"> </w:t>
      </w:r>
      <w:proofErr w:type="spellStart"/>
      <w:r w:rsidRPr="00550D29">
        <w:rPr>
          <w:rFonts w:ascii="Times New Roman" w:hAnsi="Times New Roman"/>
          <w:iCs/>
          <w:shd w:val="clear" w:color="auto" w:fill="FFFFFF"/>
          <w:lang w:val="en-US"/>
        </w:rPr>
        <w:t>africains</w:t>
      </w:r>
      <w:proofErr w:type="spellEnd"/>
      <w:r w:rsidRPr="00550D29">
        <w:rPr>
          <w:rFonts w:ascii="Times New Roman" w:hAnsi="Times New Roman"/>
          <w:shd w:val="clear" w:color="auto" w:fill="FFFFFF"/>
          <w:lang w:val="en-US"/>
        </w:rPr>
        <w:t>.</w:t>
      </w:r>
      <w:proofErr w:type="gramEnd"/>
      <w:r w:rsidRPr="00550D29">
        <w:rPr>
          <w:rFonts w:ascii="Times New Roman" w:hAnsi="Times New Roman"/>
          <w:shd w:val="clear" w:color="auto" w:fill="FFFFFF"/>
          <w:lang w:val="en-US"/>
        </w:rPr>
        <w:t xml:space="preserve"> </w:t>
      </w:r>
      <w:proofErr w:type="gramStart"/>
      <w:r w:rsidRPr="00550D29">
        <w:rPr>
          <w:rFonts w:ascii="Times New Roman" w:hAnsi="Times New Roman"/>
          <w:shd w:val="clear" w:color="auto" w:fill="FFFFFF"/>
          <w:lang w:val="en-US"/>
        </w:rPr>
        <w:t>P. :</w:t>
      </w:r>
      <w:proofErr w:type="gramEnd"/>
      <w:r w:rsidRPr="00550D29">
        <w:rPr>
          <w:rFonts w:ascii="Times New Roman" w:hAnsi="Times New Roman"/>
          <w:shd w:val="clear" w:color="auto" w:fill="FFFFFF"/>
          <w:lang w:val="en-US"/>
        </w:rPr>
        <w:t xml:space="preserve"> </w:t>
      </w:r>
      <w:proofErr w:type="spellStart"/>
      <w:r w:rsidRPr="00550D29">
        <w:rPr>
          <w:rFonts w:ascii="Times New Roman" w:hAnsi="Times New Roman"/>
          <w:shd w:val="clear" w:color="auto" w:fill="FFFFFF"/>
          <w:lang w:val="en-US"/>
        </w:rPr>
        <w:t>Karthala</w:t>
      </w:r>
      <w:proofErr w:type="spellEnd"/>
      <w:r w:rsidRPr="00550D29">
        <w:rPr>
          <w:rFonts w:ascii="Times New Roman" w:hAnsi="Times New Roman"/>
          <w:shd w:val="clear" w:color="auto" w:fill="FFFFFF"/>
          <w:lang w:val="en-US"/>
        </w:rPr>
        <w:t>, 2015. Ch. 2. P. 51-63;</w:t>
      </w:r>
      <w:r w:rsidRPr="00550D29">
        <w:rPr>
          <w:rStyle w:val="nowrap"/>
          <w:rFonts w:ascii="Times New Roman" w:hAnsi="Times New Roman"/>
          <w:shd w:val="clear" w:color="auto" w:fill="FFFFFF"/>
          <w:lang w:val="en-US"/>
        </w:rPr>
        <w:t xml:space="preserve"> </w:t>
      </w:r>
      <w:proofErr w:type="spellStart"/>
      <w:r w:rsidRPr="00550D29">
        <w:rPr>
          <w:rStyle w:val="nowrap"/>
          <w:rFonts w:ascii="Times New Roman" w:hAnsi="Times New Roman"/>
          <w:shd w:val="clear" w:color="auto" w:fill="FFFFFF"/>
          <w:lang w:val="en-US"/>
        </w:rPr>
        <w:t>Demintseva</w:t>
      </w:r>
      <w:proofErr w:type="spellEnd"/>
      <w:r w:rsidRPr="00550D29">
        <w:rPr>
          <w:rStyle w:val="nowrap"/>
          <w:rFonts w:ascii="Times New Roman" w:hAnsi="Times New Roman"/>
          <w:shd w:val="clear" w:color="auto" w:fill="FFFFFF"/>
          <w:lang w:val="en-US"/>
        </w:rPr>
        <w:t>, E.</w:t>
      </w:r>
      <w:r w:rsidRPr="00550D29">
        <w:rPr>
          <w:rStyle w:val="apple-converted-space"/>
          <w:rFonts w:ascii="Times New Roman" w:hAnsi="Times New Roman"/>
          <w:shd w:val="clear" w:color="auto" w:fill="FFFFFF"/>
          <w:lang w:val="en-US"/>
        </w:rPr>
        <w:t> </w:t>
      </w:r>
      <w:r w:rsidRPr="00550D29">
        <w:rPr>
          <w:rFonts w:ascii="Times New Roman" w:hAnsi="Times New Roman"/>
          <w:shd w:val="clear" w:color="auto" w:fill="FFFFFF"/>
          <w:lang w:val="en-US"/>
        </w:rPr>
        <w:t xml:space="preserve">Faire des </w:t>
      </w:r>
      <w:proofErr w:type="spellStart"/>
      <w:r w:rsidRPr="00550D29">
        <w:rPr>
          <w:rFonts w:ascii="Times New Roman" w:hAnsi="Times New Roman"/>
          <w:shd w:val="clear" w:color="auto" w:fill="FFFFFF"/>
          <w:lang w:val="en-US"/>
        </w:rPr>
        <w:t>études</w:t>
      </w:r>
      <w:proofErr w:type="spellEnd"/>
      <w:r w:rsidRPr="00550D29">
        <w:rPr>
          <w:rFonts w:ascii="Times New Roman" w:hAnsi="Times New Roman"/>
          <w:shd w:val="clear" w:color="auto" w:fill="FFFFFF"/>
          <w:lang w:val="en-US"/>
        </w:rPr>
        <w:t xml:space="preserve"> pour </w:t>
      </w:r>
      <w:proofErr w:type="spellStart"/>
      <w:r w:rsidRPr="00550D29">
        <w:rPr>
          <w:rFonts w:ascii="Times New Roman" w:hAnsi="Times New Roman"/>
          <w:shd w:val="clear" w:color="auto" w:fill="FFFFFF"/>
          <w:lang w:val="en-US"/>
        </w:rPr>
        <w:t>rester</w:t>
      </w:r>
      <w:proofErr w:type="spellEnd"/>
      <w:r w:rsidRPr="00550D29">
        <w:rPr>
          <w:rFonts w:ascii="Times New Roman" w:hAnsi="Times New Roman"/>
          <w:shd w:val="clear" w:color="auto" w:fill="FFFFFF"/>
          <w:lang w:val="en-US"/>
        </w:rPr>
        <w:t xml:space="preserve">: </w:t>
      </w:r>
      <w:proofErr w:type="spellStart"/>
      <w:r w:rsidRPr="00550D29">
        <w:rPr>
          <w:rFonts w:ascii="Times New Roman" w:hAnsi="Times New Roman"/>
          <w:shd w:val="clear" w:color="auto" w:fill="FFFFFF"/>
          <w:lang w:val="en-US"/>
        </w:rPr>
        <w:t>parcours</w:t>
      </w:r>
      <w:proofErr w:type="spellEnd"/>
      <w:r w:rsidRPr="00550D29">
        <w:rPr>
          <w:rFonts w:ascii="Times New Roman" w:hAnsi="Times New Roman"/>
          <w:shd w:val="clear" w:color="auto" w:fill="FFFFFF"/>
          <w:lang w:val="en-US"/>
        </w:rPr>
        <w:t xml:space="preserve"> </w:t>
      </w:r>
      <w:proofErr w:type="spellStart"/>
      <w:r w:rsidRPr="00550D29">
        <w:rPr>
          <w:rFonts w:ascii="Times New Roman" w:hAnsi="Times New Roman"/>
          <w:shd w:val="clear" w:color="auto" w:fill="FFFFFF"/>
          <w:lang w:val="en-US"/>
        </w:rPr>
        <w:t>d'étudiants</w:t>
      </w:r>
      <w:proofErr w:type="spellEnd"/>
      <w:r w:rsidRPr="00550D29">
        <w:rPr>
          <w:rFonts w:ascii="Times New Roman" w:hAnsi="Times New Roman"/>
          <w:shd w:val="clear" w:color="auto" w:fill="FFFFFF"/>
          <w:lang w:val="en-US"/>
        </w:rPr>
        <w:t xml:space="preserve"> </w:t>
      </w:r>
      <w:proofErr w:type="spellStart"/>
      <w:r w:rsidRPr="00550D29">
        <w:rPr>
          <w:rFonts w:ascii="Times New Roman" w:hAnsi="Times New Roman"/>
          <w:shd w:val="clear" w:color="auto" w:fill="FFFFFF"/>
          <w:lang w:val="en-US"/>
        </w:rPr>
        <w:t>africains</w:t>
      </w:r>
      <w:proofErr w:type="spellEnd"/>
      <w:r w:rsidRPr="00550D29">
        <w:rPr>
          <w:rFonts w:ascii="Times New Roman" w:hAnsi="Times New Roman"/>
          <w:shd w:val="clear" w:color="auto" w:fill="FFFFFF"/>
          <w:lang w:val="en-US"/>
        </w:rPr>
        <w:t xml:space="preserve"> en France //</w:t>
      </w:r>
      <w:r w:rsidRPr="00550D29">
        <w:rPr>
          <w:rStyle w:val="apple-converted-space"/>
          <w:rFonts w:ascii="Times New Roman" w:hAnsi="Times New Roman"/>
          <w:shd w:val="clear" w:color="auto" w:fill="FFFFFF"/>
          <w:lang w:val="en-US"/>
        </w:rPr>
        <w:t> </w:t>
      </w:r>
      <w:r w:rsidRPr="00550D29">
        <w:rPr>
          <w:rFonts w:ascii="Times New Roman" w:hAnsi="Times New Roman"/>
          <w:iCs/>
          <w:shd w:val="clear" w:color="auto" w:fill="FFFFFF"/>
          <w:lang w:val="en-US"/>
        </w:rPr>
        <w:t xml:space="preserve">Migrations </w:t>
      </w:r>
      <w:proofErr w:type="spellStart"/>
      <w:r w:rsidRPr="00550D29">
        <w:rPr>
          <w:rFonts w:ascii="Times New Roman" w:hAnsi="Times New Roman"/>
          <w:iCs/>
          <w:shd w:val="clear" w:color="auto" w:fill="FFFFFF"/>
          <w:lang w:val="en-US"/>
        </w:rPr>
        <w:t>Société</w:t>
      </w:r>
      <w:proofErr w:type="spellEnd"/>
      <w:r w:rsidRPr="00550D29">
        <w:rPr>
          <w:rFonts w:ascii="Times New Roman" w:hAnsi="Times New Roman"/>
          <w:shd w:val="clear" w:color="auto" w:fill="FFFFFF"/>
          <w:lang w:val="en-US"/>
        </w:rPr>
        <w:t xml:space="preserve">. </w:t>
      </w:r>
      <w:r w:rsidRPr="00550D29">
        <w:rPr>
          <w:rFonts w:ascii="Times New Roman" w:hAnsi="Times New Roman"/>
          <w:shd w:val="clear" w:color="auto" w:fill="FFFFFF"/>
        </w:rPr>
        <w:t>2014. Vol. 26. No. 156. P. 17-30</w:t>
      </w:r>
      <w:r w:rsidRPr="00550D29">
        <w:rPr>
          <w:rFonts w:ascii="Times New Roman" w:hAnsi="Times New Roman"/>
          <w:shd w:val="clear" w:color="auto" w:fill="FFFFFF"/>
          <w:lang w:val="ru-RU"/>
        </w:rPr>
        <w:t xml:space="preserve"> и другие работы.</w:t>
      </w:r>
    </w:p>
  </w:footnote>
  <w:footnote w:id="11">
    <w:p w14:paraId="622B5A37" w14:textId="77777777" w:rsidR="00592C9F" w:rsidRPr="00550D29" w:rsidRDefault="00592C9F" w:rsidP="00465830">
      <w:pPr>
        <w:pStyle w:val="a3"/>
        <w:ind w:firstLine="0"/>
        <w:rPr>
          <w:rFonts w:ascii="Times New Roman" w:hAnsi="Times New Roman"/>
          <w:lang w:val="ru-RU"/>
        </w:rPr>
      </w:pPr>
      <w:r w:rsidRPr="00550D29">
        <w:rPr>
          <w:rStyle w:val="a6"/>
          <w:rFonts w:ascii="Times New Roman" w:hAnsi="Times New Roman"/>
        </w:rPr>
        <w:footnoteRef/>
      </w:r>
      <w:r w:rsidRPr="00550D29">
        <w:rPr>
          <w:rFonts w:ascii="Times New Roman" w:hAnsi="Times New Roman"/>
        </w:rPr>
        <w:t xml:space="preserve"> Волох</w:t>
      </w:r>
      <w:r w:rsidRPr="00550D29">
        <w:rPr>
          <w:rFonts w:ascii="Times New Roman" w:hAnsi="Times New Roman"/>
          <w:lang w:val="ru-RU"/>
        </w:rPr>
        <w:t>,</w:t>
      </w:r>
      <w:r w:rsidRPr="00550D29">
        <w:rPr>
          <w:rFonts w:ascii="Times New Roman" w:hAnsi="Times New Roman"/>
        </w:rPr>
        <w:t xml:space="preserve"> В.А. Межгосударственная региональная интеграция и формирование единых подходов к регулированию миграции населения / В.А.</w:t>
      </w:r>
      <w:r w:rsidRPr="00550D29">
        <w:rPr>
          <w:rFonts w:ascii="Times New Roman" w:hAnsi="Times New Roman"/>
          <w:lang w:val="ru-RU"/>
        </w:rPr>
        <w:t xml:space="preserve"> </w:t>
      </w:r>
      <w:r w:rsidRPr="00550D29">
        <w:rPr>
          <w:rFonts w:ascii="Times New Roman" w:hAnsi="Times New Roman"/>
        </w:rPr>
        <w:t xml:space="preserve">Волох // </w:t>
      </w:r>
      <w:hyperlink r:id="rId2" w:history="1">
        <w:r w:rsidRPr="00550D29">
          <w:rPr>
            <w:rFonts w:ascii="Times New Roman" w:hAnsi="Times New Roman"/>
          </w:rPr>
          <w:t>Вестник Университета (Государственный университет управления)</w:t>
        </w:r>
      </w:hyperlink>
      <w:r w:rsidRPr="00550D29">
        <w:rPr>
          <w:rFonts w:ascii="Times New Roman" w:hAnsi="Times New Roman"/>
        </w:rPr>
        <w:t xml:space="preserve">. - 2013. - </w:t>
      </w:r>
      <w:hyperlink r:id="rId3" w:history="1">
        <w:r w:rsidRPr="00550D29">
          <w:rPr>
            <w:rFonts w:ascii="Times New Roman" w:hAnsi="Times New Roman"/>
          </w:rPr>
          <w:t>№ 8</w:t>
        </w:r>
      </w:hyperlink>
      <w:r w:rsidRPr="00550D29">
        <w:rPr>
          <w:rFonts w:ascii="Times New Roman" w:hAnsi="Times New Roman"/>
        </w:rPr>
        <w:t>. - С. 201-207; Волох</w:t>
      </w:r>
      <w:r w:rsidRPr="00550D29">
        <w:rPr>
          <w:rFonts w:ascii="Times New Roman" w:hAnsi="Times New Roman"/>
          <w:lang w:val="ru-RU"/>
        </w:rPr>
        <w:t>,</w:t>
      </w:r>
      <w:r w:rsidRPr="00550D29">
        <w:rPr>
          <w:rFonts w:ascii="Times New Roman" w:hAnsi="Times New Roman"/>
        </w:rPr>
        <w:t xml:space="preserve"> В.А. Миграционная политика: изменения в законодательстве / В.А.</w:t>
      </w:r>
      <w:r w:rsidRPr="00550D29">
        <w:rPr>
          <w:rFonts w:ascii="Times New Roman" w:hAnsi="Times New Roman"/>
          <w:lang w:val="ru-RU"/>
        </w:rPr>
        <w:t xml:space="preserve"> </w:t>
      </w:r>
      <w:r w:rsidRPr="00550D29">
        <w:rPr>
          <w:rFonts w:ascii="Times New Roman" w:hAnsi="Times New Roman"/>
        </w:rPr>
        <w:t xml:space="preserve">Волох // </w:t>
      </w:r>
      <w:hyperlink r:id="rId4" w:history="1">
        <w:r w:rsidRPr="00550D29">
          <w:rPr>
            <w:rFonts w:ascii="Times New Roman" w:hAnsi="Times New Roman"/>
          </w:rPr>
          <w:t>Власть</w:t>
        </w:r>
      </w:hyperlink>
      <w:r w:rsidRPr="00550D29">
        <w:rPr>
          <w:rFonts w:ascii="Times New Roman" w:hAnsi="Times New Roman"/>
        </w:rPr>
        <w:t xml:space="preserve">. - 2012.  - </w:t>
      </w:r>
      <w:hyperlink r:id="rId5" w:history="1">
        <w:r w:rsidRPr="00550D29">
          <w:rPr>
            <w:rFonts w:ascii="Times New Roman" w:hAnsi="Times New Roman"/>
          </w:rPr>
          <w:t>11</w:t>
        </w:r>
      </w:hyperlink>
      <w:r w:rsidRPr="00550D29">
        <w:rPr>
          <w:rFonts w:ascii="Times New Roman" w:hAnsi="Times New Roman"/>
        </w:rPr>
        <w:t>. - С. 206-207; Волох</w:t>
      </w:r>
      <w:r w:rsidRPr="00550D29">
        <w:rPr>
          <w:rFonts w:ascii="Times New Roman" w:hAnsi="Times New Roman"/>
          <w:lang w:val="ru-RU"/>
        </w:rPr>
        <w:t>,</w:t>
      </w:r>
      <w:r w:rsidRPr="00550D29">
        <w:rPr>
          <w:rFonts w:ascii="Times New Roman" w:hAnsi="Times New Roman"/>
        </w:rPr>
        <w:t xml:space="preserve"> В.А. Миграционная политика: теоретико-методологические и концептуальные подходы / В.А.</w:t>
      </w:r>
      <w:r w:rsidRPr="00550D29">
        <w:rPr>
          <w:rFonts w:ascii="Times New Roman" w:hAnsi="Times New Roman"/>
          <w:lang w:val="ru-RU"/>
        </w:rPr>
        <w:t xml:space="preserve"> </w:t>
      </w:r>
      <w:r w:rsidRPr="00550D29">
        <w:rPr>
          <w:rFonts w:ascii="Times New Roman" w:hAnsi="Times New Roman"/>
        </w:rPr>
        <w:t xml:space="preserve">Волох // </w:t>
      </w:r>
      <w:hyperlink r:id="rId6" w:history="1">
        <w:r w:rsidRPr="00550D29">
          <w:rPr>
            <w:rFonts w:ascii="Times New Roman" w:hAnsi="Times New Roman"/>
          </w:rPr>
          <w:t>Вопросы политологии</w:t>
        </w:r>
      </w:hyperlink>
      <w:r w:rsidRPr="00550D29">
        <w:rPr>
          <w:rFonts w:ascii="Times New Roman" w:hAnsi="Times New Roman"/>
        </w:rPr>
        <w:t xml:space="preserve">. - 2012. - </w:t>
      </w:r>
      <w:hyperlink r:id="rId7" w:history="1">
        <w:r w:rsidRPr="00550D29">
          <w:rPr>
            <w:rFonts w:ascii="Times New Roman" w:hAnsi="Times New Roman"/>
          </w:rPr>
          <w:t>№ 1</w:t>
        </w:r>
      </w:hyperlink>
      <w:r w:rsidRPr="00550D29">
        <w:rPr>
          <w:rFonts w:ascii="Times New Roman" w:hAnsi="Times New Roman"/>
        </w:rPr>
        <w:t>. - С. 48-59; . Волох</w:t>
      </w:r>
      <w:r w:rsidRPr="00550D29">
        <w:rPr>
          <w:rFonts w:ascii="Times New Roman" w:hAnsi="Times New Roman"/>
          <w:lang w:val="ru-RU"/>
        </w:rPr>
        <w:t>,</w:t>
      </w:r>
      <w:r w:rsidRPr="00550D29">
        <w:rPr>
          <w:rFonts w:ascii="Times New Roman" w:hAnsi="Times New Roman"/>
        </w:rPr>
        <w:t xml:space="preserve"> В.А. Миграционная политика: анализ ключевых понятий / В.А.</w:t>
      </w:r>
      <w:r w:rsidRPr="00550D29">
        <w:rPr>
          <w:rFonts w:ascii="Times New Roman" w:hAnsi="Times New Roman"/>
          <w:lang w:val="ru-RU"/>
        </w:rPr>
        <w:t xml:space="preserve"> </w:t>
      </w:r>
      <w:r w:rsidRPr="00550D29">
        <w:rPr>
          <w:rFonts w:ascii="Times New Roman" w:hAnsi="Times New Roman"/>
        </w:rPr>
        <w:t xml:space="preserve">Волох // </w:t>
      </w:r>
      <w:hyperlink r:id="rId8" w:history="1">
        <w:r w:rsidRPr="00550D29">
          <w:rPr>
            <w:rFonts w:ascii="Times New Roman" w:hAnsi="Times New Roman"/>
          </w:rPr>
          <w:t>Вестник Университета (Государственный университет управления)</w:t>
        </w:r>
      </w:hyperlink>
      <w:r w:rsidRPr="00550D29">
        <w:rPr>
          <w:rFonts w:ascii="Times New Roman" w:hAnsi="Times New Roman"/>
        </w:rPr>
        <w:t xml:space="preserve">. - 2011. - </w:t>
      </w:r>
      <w:hyperlink r:id="rId9" w:history="1">
        <w:r w:rsidRPr="00550D29">
          <w:rPr>
            <w:rFonts w:ascii="Times New Roman" w:hAnsi="Times New Roman"/>
          </w:rPr>
          <w:t>20</w:t>
        </w:r>
      </w:hyperlink>
      <w:r w:rsidRPr="00550D29">
        <w:rPr>
          <w:rFonts w:ascii="Times New Roman" w:hAnsi="Times New Roman"/>
        </w:rPr>
        <w:t>. - С.  23-28; Волох</w:t>
      </w:r>
      <w:r w:rsidRPr="00550D29">
        <w:rPr>
          <w:rFonts w:ascii="Times New Roman" w:hAnsi="Times New Roman"/>
          <w:lang w:val="ru-RU"/>
        </w:rPr>
        <w:t>,</w:t>
      </w:r>
      <w:r w:rsidRPr="00550D29">
        <w:rPr>
          <w:rFonts w:ascii="Times New Roman" w:hAnsi="Times New Roman"/>
        </w:rPr>
        <w:t xml:space="preserve"> В.А. Управление трудовой миграцией: проблемы и пути решения/ В.А.</w:t>
      </w:r>
      <w:r w:rsidRPr="00550D29">
        <w:rPr>
          <w:rFonts w:ascii="Times New Roman" w:hAnsi="Times New Roman"/>
          <w:lang w:val="ru-RU"/>
        </w:rPr>
        <w:t xml:space="preserve"> </w:t>
      </w:r>
      <w:r w:rsidRPr="00550D29">
        <w:rPr>
          <w:rFonts w:ascii="Times New Roman" w:hAnsi="Times New Roman"/>
        </w:rPr>
        <w:t xml:space="preserve">Волох // </w:t>
      </w:r>
      <w:hyperlink r:id="rId10" w:history="1">
        <w:r w:rsidRPr="00550D29">
          <w:rPr>
            <w:rFonts w:ascii="Times New Roman" w:hAnsi="Times New Roman"/>
          </w:rPr>
          <w:t>Управление мегаполисом</w:t>
        </w:r>
      </w:hyperlink>
      <w:r w:rsidRPr="00550D29">
        <w:rPr>
          <w:rFonts w:ascii="Times New Roman" w:hAnsi="Times New Roman"/>
        </w:rPr>
        <w:t xml:space="preserve">. - 2010. - </w:t>
      </w:r>
      <w:hyperlink r:id="rId11" w:history="1">
        <w:r w:rsidRPr="00550D29">
          <w:rPr>
            <w:rFonts w:ascii="Times New Roman" w:hAnsi="Times New Roman"/>
          </w:rPr>
          <w:t>№ 4</w:t>
        </w:r>
      </w:hyperlink>
      <w:r w:rsidRPr="00550D29">
        <w:rPr>
          <w:rFonts w:ascii="Times New Roman" w:hAnsi="Times New Roman"/>
        </w:rPr>
        <w:t>. - С. 51-55</w:t>
      </w:r>
    </w:p>
  </w:footnote>
  <w:footnote w:id="12">
    <w:p w14:paraId="3430D4FC" w14:textId="77777777" w:rsidR="00592C9F" w:rsidRPr="00550D29" w:rsidRDefault="00592C9F" w:rsidP="00465830">
      <w:pPr>
        <w:pStyle w:val="a3"/>
        <w:ind w:firstLine="0"/>
        <w:rPr>
          <w:rFonts w:ascii="Times New Roman" w:hAnsi="Times New Roman"/>
          <w:lang w:val="ru-RU"/>
        </w:rPr>
      </w:pPr>
      <w:r w:rsidRPr="00550D29">
        <w:rPr>
          <w:rStyle w:val="a6"/>
          <w:rFonts w:ascii="Times New Roman" w:hAnsi="Times New Roman"/>
        </w:rPr>
        <w:footnoteRef/>
      </w:r>
      <w:r w:rsidRPr="00550D29">
        <w:rPr>
          <w:rFonts w:ascii="Times New Roman" w:hAnsi="Times New Roman"/>
        </w:rPr>
        <w:t xml:space="preserve"> </w:t>
      </w:r>
      <w:r w:rsidRPr="00550D29">
        <w:rPr>
          <w:rFonts w:ascii="Times New Roman" w:hAnsi="Times New Roman"/>
          <w:lang w:val="ru-RU"/>
        </w:rPr>
        <w:t xml:space="preserve">Воронина, Н.А. </w:t>
      </w:r>
      <w:r w:rsidRPr="00550D29">
        <w:rPr>
          <w:rFonts w:ascii="Times New Roman" w:hAnsi="Times New Roman"/>
          <w:color w:val="111111"/>
          <w:shd w:val="clear" w:color="auto" w:fill="FFFFFF"/>
        </w:rPr>
        <w:t xml:space="preserve">Миграционное законодательство России: состояние, проблемы, перспективы. «Институт государства и права РАН». </w:t>
      </w:r>
      <w:r w:rsidRPr="00550D29">
        <w:rPr>
          <w:rFonts w:ascii="Times New Roman" w:hAnsi="Times New Roman"/>
          <w:color w:val="111111"/>
          <w:shd w:val="clear" w:color="auto" w:fill="FFFFFF"/>
          <w:lang w:val="en-US"/>
        </w:rPr>
        <w:t xml:space="preserve">- </w:t>
      </w:r>
      <w:r w:rsidRPr="00550D29">
        <w:rPr>
          <w:rFonts w:ascii="Times New Roman" w:hAnsi="Times New Roman"/>
          <w:color w:val="111111"/>
          <w:shd w:val="clear" w:color="auto" w:fill="FFFFFF"/>
        </w:rPr>
        <w:t>М.: Издательство «Спутник +», 2010. – 221 с.</w:t>
      </w:r>
      <w:r w:rsidRPr="00550D29">
        <w:rPr>
          <w:rFonts w:ascii="Times New Roman" w:hAnsi="Times New Roman"/>
          <w:color w:val="111111"/>
          <w:shd w:val="clear" w:color="auto" w:fill="FFFFFF"/>
          <w:lang w:val="en-US"/>
        </w:rPr>
        <w:t xml:space="preserve">; </w:t>
      </w:r>
      <w:r w:rsidRPr="00550D29">
        <w:rPr>
          <w:rFonts w:ascii="Times New Roman" w:hAnsi="Times New Roman"/>
          <w:color w:val="111111"/>
          <w:shd w:val="clear" w:color="auto" w:fill="FFFFFF"/>
        </w:rPr>
        <w:t>Helton</w:t>
      </w:r>
      <w:r w:rsidRPr="00550D29">
        <w:rPr>
          <w:rFonts w:ascii="Times New Roman" w:hAnsi="Times New Roman"/>
          <w:color w:val="111111"/>
          <w:shd w:val="clear" w:color="auto" w:fill="FFFFFF"/>
          <w:lang w:val="en-US"/>
        </w:rPr>
        <w:t>,</w:t>
      </w:r>
      <w:r w:rsidRPr="00550D29">
        <w:rPr>
          <w:rFonts w:ascii="Times New Roman" w:hAnsi="Times New Roman"/>
          <w:color w:val="111111"/>
          <w:shd w:val="clear" w:color="auto" w:fill="FFFFFF"/>
        </w:rPr>
        <w:t xml:space="preserve"> A</w:t>
      </w:r>
      <w:r w:rsidRPr="00550D29">
        <w:rPr>
          <w:rFonts w:ascii="Times New Roman" w:hAnsi="Times New Roman"/>
          <w:color w:val="111111"/>
          <w:shd w:val="clear" w:color="auto" w:fill="FFFFFF"/>
          <w:lang w:val="en-US"/>
        </w:rPr>
        <w:t>.</w:t>
      </w:r>
      <w:r w:rsidRPr="00550D29">
        <w:rPr>
          <w:rFonts w:ascii="Times New Roman" w:hAnsi="Times New Roman"/>
          <w:color w:val="111111"/>
          <w:shd w:val="clear" w:color="auto" w:fill="FFFFFF"/>
        </w:rPr>
        <w:t>C.</w:t>
      </w:r>
      <w:r w:rsidRPr="00550D29">
        <w:rPr>
          <w:rFonts w:ascii="Times New Roman" w:hAnsi="Times New Roman"/>
          <w:color w:val="111111"/>
          <w:shd w:val="clear" w:color="auto" w:fill="FFFFFF"/>
          <w:lang w:val="en-US"/>
        </w:rPr>
        <w:t xml:space="preserve">, </w:t>
      </w:r>
      <w:r w:rsidRPr="00550D29">
        <w:rPr>
          <w:rFonts w:ascii="Times New Roman" w:hAnsi="Times New Roman"/>
          <w:color w:val="111111"/>
          <w:shd w:val="clear" w:color="auto" w:fill="FFFFFF"/>
        </w:rPr>
        <w:t>Voronina</w:t>
      </w:r>
      <w:r w:rsidRPr="00550D29">
        <w:rPr>
          <w:rFonts w:ascii="Times New Roman" w:hAnsi="Times New Roman"/>
          <w:color w:val="111111"/>
          <w:shd w:val="clear" w:color="auto" w:fill="FFFFFF"/>
          <w:lang w:val="en-US"/>
        </w:rPr>
        <w:t>,</w:t>
      </w:r>
      <w:r w:rsidRPr="00550D29">
        <w:rPr>
          <w:rFonts w:ascii="Times New Roman" w:hAnsi="Times New Roman"/>
          <w:color w:val="111111"/>
          <w:shd w:val="clear" w:color="auto" w:fill="FFFFFF"/>
        </w:rPr>
        <w:t xml:space="preserve"> N. Forced Displacement and Human Security in the Former Soviet Union: Law and Policy. Transnational Publishers. Ardsley, New York, 2000. - 269 pp.</w:t>
      </w:r>
    </w:p>
  </w:footnote>
  <w:footnote w:id="13">
    <w:p w14:paraId="50679BB1" w14:textId="77777777" w:rsidR="00592C9F" w:rsidRPr="00550D29" w:rsidRDefault="00592C9F" w:rsidP="00465830">
      <w:pPr>
        <w:pStyle w:val="a3"/>
        <w:ind w:firstLine="0"/>
        <w:rPr>
          <w:rFonts w:ascii="Times New Roman" w:hAnsi="Times New Roman"/>
          <w:lang w:val="ru-RU"/>
        </w:rPr>
      </w:pPr>
      <w:r w:rsidRPr="00550D29">
        <w:rPr>
          <w:rStyle w:val="a6"/>
          <w:rFonts w:ascii="Times New Roman" w:hAnsi="Times New Roman"/>
        </w:rPr>
        <w:footnoteRef/>
      </w:r>
      <w:r w:rsidRPr="00550D29">
        <w:rPr>
          <w:rFonts w:ascii="Times New Roman" w:hAnsi="Times New Roman"/>
        </w:rPr>
        <w:t xml:space="preserve"> Ягодин</w:t>
      </w:r>
      <w:r w:rsidRPr="00550D29">
        <w:rPr>
          <w:rFonts w:ascii="Times New Roman" w:hAnsi="Times New Roman"/>
          <w:lang w:val="ru-RU"/>
        </w:rPr>
        <w:t>,</w:t>
      </w:r>
      <w:r w:rsidRPr="00550D29">
        <w:rPr>
          <w:rFonts w:ascii="Times New Roman" w:hAnsi="Times New Roman"/>
        </w:rPr>
        <w:t xml:space="preserve"> С.Б. Миграция в России: реализация права на свободу передвижения, выбор места пребывания и жительства в субъектах Российской Федерации</w:t>
      </w:r>
      <w:r w:rsidRPr="00550D29">
        <w:rPr>
          <w:rFonts w:ascii="Times New Roman" w:hAnsi="Times New Roman"/>
          <w:lang w:val="ru-RU"/>
        </w:rPr>
        <w:t xml:space="preserve"> </w:t>
      </w:r>
      <w:r w:rsidRPr="00550D29">
        <w:rPr>
          <w:rFonts w:ascii="Times New Roman" w:hAnsi="Times New Roman"/>
        </w:rPr>
        <w:t>/ С.Б. Ягодин // Конституционное право: восточноевропейское обозрение. -2001. -№ 3 (36). - С. 184-185</w:t>
      </w:r>
      <w:r w:rsidRPr="00550D29">
        <w:rPr>
          <w:rFonts w:ascii="Times New Roman" w:hAnsi="Times New Roman"/>
          <w:lang w:val="ru-RU"/>
        </w:rPr>
        <w:t>;</w:t>
      </w:r>
      <w:r w:rsidRPr="00550D29">
        <w:rPr>
          <w:rFonts w:ascii="Times New Roman" w:hAnsi="Times New Roman"/>
          <w:color w:val="000000"/>
        </w:rPr>
        <w:t xml:space="preserve"> </w:t>
      </w:r>
      <w:r w:rsidRPr="00550D29">
        <w:rPr>
          <w:rFonts w:ascii="Times New Roman" w:hAnsi="Times New Roman"/>
        </w:rPr>
        <w:t>Рощин, Ю.В., Ягодин, С.Б. Особенности социально – правового положения мигрантов в Российской Федерации. - М., 2006. - 21 с.</w:t>
      </w:r>
      <w:r w:rsidRPr="00550D29">
        <w:rPr>
          <w:rFonts w:ascii="Times New Roman" w:hAnsi="Times New Roman"/>
          <w:lang w:val="ru-RU"/>
        </w:rPr>
        <w:t>; Ягодин, С.Б. Проблемы соблюдения прав человека в сфере миграции и гражданства / С. Б. Ягодин // Национальная политика в Российской Федерации. Реалии. Проблемы. Прогноз: сб. материалов Первой (</w:t>
      </w:r>
      <w:proofErr w:type="spellStart"/>
      <w:r w:rsidRPr="00550D29">
        <w:rPr>
          <w:rFonts w:ascii="Times New Roman" w:hAnsi="Times New Roman"/>
          <w:lang w:val="ru-RU"/>
        </w:rPr>
        <w:t>Моск</w:t>
      </w:r>
      <w:proofErr w:type="spellEnd"/>
      <w:r w:rsidRPr="00550D29">
        <w:rPr>
          <w:rFonts w:ascii="Times New Roman" w:hAnsi="Times New Roman"/>
          <w:lang w:val="ru-RU"/>
        </w:rPr>
        <w:t>.) и Второй (</w:t>
      </w:r>
      <w:proofErr w:type="spellStart"/>
      <w:r w:rsidRPr="00550D29">
        <w:rPr>
          <w:rFonts w:ascii="Times New Roman" w:hAnsi="Times New Roman"/>
          <w:lang w:val="ru-RU"/>
        </w:rPr>
        <w:t>Всерос</w:t>
      </w:r>
      <w:proofErr w:type="spellEnd"/>
      <w:r w:rsidRPr="00550D29">
        <w:rPr>
          <w:rFonts w:ascii="Times New Roman" w:hAnsi="Times New Roman"/>
          <w:lang w:val="ru-RU"/>
        </w:rPr>
        <w:t xml:space="preserve">.) </w:t>
      </w:r>
      <w:proofErr w:type="spellStart"/>
      <w:r w:rsidRPr="00550D29">
        <w:rPr>
          <w:rFonts w:ascii="Times New Roman" w:hAnsi="Times New Roman"/>
          <w:lang w:val="ru-RU"/>
        </w:rPr>
        <w:t>конф</w:t>
      </w:r>
      <w:proofErr w:type="spellEnd"/>
      <w:r w:rsidRPr="00550D29">
        <w:rPr>
          <w:rFonts w:ascii="Times New Roman" w:hAnsi="Times New Roman"/>
          <w:lang w:val="ru-RU"/>
        </w:rPr>
        <w:t xml:space="preserve">.: доклады. Дискуссии. Предложения / </w:t>
      </w:r>
      <w:proofErr w:type="spellStart"/>
      <w:r w:rsidRPr="00550D29">
        <w:rPr>
          <w:rFonts w:ascii="Times New Roman" w:hAnsi="Times New Roman"/>
          <w:lang w:val="ru-RU"/>
        </w:rPr>
        <w:t>Междунар</w:t>
      </w:r>
      <w:proofErr w:type="spellEnd"/>
      <w:r w:rsidRPr="00550D29">
        <w:rPr>
          <w:rFonts w:ascii="Times New Roman" w:hAnsi="Times New Roman"/>
          <w:lang w:val="ru-RU"/>
        </w:rPr>
        <w:t xml:space="preserve">. </w:t>
      </w:r>
      <w:proofErr w:type="spellStart"/>
      <w:r w:rsidRPr="00550D29">
        <w:rPr>
          <w:rFonts w:ascii="Times New Roman" w:hAnsi="Times New Roman"/>
          <w:lang w:val="ru-RU"/>
        </w:rPr>
        <w:t>правозащит</w:t>
      </w:r>
      <w:proofErr w:type="spellEnd"/>
      <w:r w:rsidRPr="00550D29">
        <w:rPr>
          <w:rFonts w:ascii="Times New Roman" w:hAnsi="Times New Roman"/>
          <w:lang w:val="ru-RU"/>
        </w:rPr>
        <w:t>. ассамблея; сост. М. Г. Арутюнов. – М., 2010. – С. 524–532.</w:t>
      </w:r>
    </w:p>
  </w:footnote>
  <w:footnote w:id="14">
    <w:p w14:paraId="31CCAE77" w14:textId="5BD3AF76" w:rsidR="00592C9F" w:rsidRPr="00550D29" w:rsidRDefault="00592C9F" w:rsidP="00465830">
      <w:pPr>
        <w:pStyle w:val="a3"/>
        <w:ind w:firstLine="0"/>
        <w:rPr>
          <w:rFonts w:ascii="Times New Roman" w:hAnsi="Times New Roman"/>
          <w:lang w:val="ru-RU"/>
        </w:rPr>
      </w:pPr>
      <w:r w:rsidRPr="00550D29">
        <w:rPr>
          <w:rStyle w:val="a6"/>
          <w:rFonts w:ascii="Times New Roman" w:hAnsi="Times New Roman"/>
        </w:rPr>
        <w:footnoteRef/>
      </w:r>
      <w:r w:rsidRPr="00550D29">
        <w:rPr>
          <w:rFonts w:ascii="Times New Roman" w:hAnsi="Times New Roman"/>
        </w:rPr>
        <w:t xml:space="preserve"> </w:t>
      </w:r>
      <w:r w:rsidRPr="00550D29">
        <w:rPr>
          <w:rFonts w:ascii="Times New Roman" w:hAnsi="Times New Roman"/>
          <w:shd w:val="clear" w:color="auto" w:fill="FFFFFF"/>
        </w:rPr>
        <w:t>Ястребова</w:t>
      </w:r>
      <w:r w:rsidRPr="00550D29">
        <w:rPr>
          <w:rFonts w:ascii="Times New Roman" w:hAnsi="Times New Roman"/>
          <w:shd w:val="clear" w:color="auto" w:fill="FFFFFF"/>
          <w:lang w:val="ru-RU"/>
        </w:rPr>
        <w:t>,</w:t>
      </w:r>
      <w:r w:rsidRPr="00550D29">
        <w:rPr>
          <w:rFonts w:ascii="Times New Roman" w:hAnsi="Times New Roman"/>
          <w:shd w:val="clear" w:color="auto" w:fill="FFFFFF"/>
        </w:rPr>
        <w:t xml:space="preserve"> А.Ю. Международно-правовое регулирование миграции: эволюция, основы, иммиграционные приоритеты Российской Федерации и стран Европейского союза // Международное право и международные организации / International Law and International Organizations. – 2012. – № 1. – С. 104-107</w:t>
      </w:r>
      <w:r w:rsidRPr="00550D29">
        <w:rPr>
          <w:rFonts w:ascii="Times New Roman" w:hAnsi="Times New Roman"/>
          <w:shd w:val="clear" w:color="auto" w:fill="FFFFFF"/>
          <w:lang w:val="ru-RU"/>
        </w:rPr>
        <w:t xml:space="preserve">; </w:t>
      </w:r>
      <w:r w:rsidRPr="00550D29">
        <w:rPr>
          <w:rFonts w:ascii="Times New Roman" w:hAnsi="Times New Roman"/>
          <w:shd w:val="clear" w:color="auto" w:fill="FFFFFF"/>
        </w:rPr>
        <w:t>Ястребова</w:t>
      </w:r>
      <w:r w:rsidRPr="00550D29">
        <w:rPr>
          <w:rFonts w:ascii="Times New Roman" w:hAnsi="Times New Roman"/>
          <w:shd w:val="clear" w:color="auto" w:fill="FFFFFF"/>
          <w:lang w:val="ru-RU"/>
        </w:rPr>
        <w:t>,</w:t>
      </w:r>
      <w:r w:rsidRPr="00550D29">
        <w:rPr>
          <w:rFonts w:ascii="Times New Roman" w:hAnsi="Times New Roman"/>
          <w:shd w:val="clear" w:color="auto" w:fill="FFFFFF"/>
        </w:rPr>
        <w:t xml:space="preserve"> А.Ю. Международно-правовые инструменты предотвращения принудительного труда и торговли людьми: приоритеты и особенности // Международное право и международные организации / International Law and International Organizations. – 2011. – № 3. – С. 104-107</w:t>
      </w:r>
      <w:r w:rsidRPr="00550D29">
        <w:rPr>
          <w:rFonts w:ascii="Times New Roman" w:hAnsi="Times New Roman"/>
          <w:shd w:val="clear" w:color="auto" w:fill="FFFFFF"/>
          <w:lang w:val="ru-RU"/>
        </w:rPr>
        <w:t xml:space="preserve">; </w:t>
      </w:r>
      <w:r w:rsidRPr="00550D29">
        <w:rPr>
          <w:rFonts w:ascii="Times New Roman" w:hAnsi="Times New Roman"/>
        </w:rPr>
        <w:t>Ястребова, А</w:t>
      </w:r>
      <w:r w:rsidRPr="00550D29">
        <w:rPr>
          <w:rFonts w:ascii="Times New Roman" w:hAnsi="Times New Roman"/>
          <w:lang w:val="ru-RU"/>
        </w:rPr>
        <w:t>.</w:t>
      </w:r>
      <w:r w:rsidRPr="00550D29">
        <w:rPr>
          <w:rFonts w:ascii="Times New Roman" w:hAnsi="Times New Roman"/>
        </w:rPr>
        <w:t>Ю.</w:t>
      </w:r>
      <w:r w:rsidRPr="00550D29">
        <w:rPr>
          <w:rFonts w:ascii="Times New Roman" w:hAnsi="Times New Roman"/>
          <w:lang w:val="ru-RU"/>
        </w:rPr>
        <w:t xml:space="preserve"> </w:t>
      </w:r>
      <w:r w:rsidRPr="00550D29">
        <w:rPr>
          <w:rFonts w:ascii="Times New Roman" w:hAnsi="Times New Roman"/>
        </w:rPr>
        <w:t>Проблемы незаконной миграции и правовые подходы к современной иммиграции в Российскую Федерацию / А.Ю. Ястребова // Национальная политика в Российской Федерации. Реалии. Проблемы. Прогноз : сб. материалов Первой (Моск.) и Второй (Всерос.) конф.: доклады. Дискуссии. Предложения / Междунар. правозащит. ассамблея ; сост. М. Г. Арутюнов. – М., 2010. – С. 515–524</w:t>
      </w:r>
      <w:r w:rsidRPr="00550D29">
        <w:rPr>
          <w:rFonts w:ascii="Times New Roman" w:hAnsi="Times New Roman"/>
          <w:lang w:val="ru-RU"/>
        </w:rPr>
        <w:t xml:space="preserve">; </w:t>
      </w:r>
      <w:r w:rsidRPr="00550D29">
        <w:rPr>
          <w:rFonts w:ascii="Times New Roman" w:hAnsi="Times New Roman"/>
        </w:rPr>
        <w:t>Ястребова, А</w:t>
      </w:r>
      <w:r w:rsidRPr="00550D29">
        <w:rPr>
          <w:rFonts w:ascii="Times New Roman" w:hAnsi="Times New Roman"/>
          <w:lang w:val="ru-RU"/>
        </w:rPr>
        <w:t>.</w:t>
      </w:r>
      <w:r w:rsidRPr="00550D29">
        <w:rPr>
          <w:rFonts w:ascii="Times New Roman" w:hAnsi="Times New Roman"/>
        </w:rPr>
        <w:t>Ю.</w:t>
      </w:r>
      <w:r w:rsidRPr="00550D29">
        <w:rPr>
          <w:rFonts w:ascii="Times New Roman" w:hAnsi="Times New Roman"/>
          <w:lang w:val="ru-RU"/>
        </w:rPr>
        <w:t xml:space="preserve"> </w:t>
      </w:r>
      <w:r w:rsidRPr="00550D29">
        <w:rPr>
          <w:rFonts w:ascii="Times New Roman" w:hAnsi="Times New Roman"/>
          <w:shd w:val="clear" w:color="auto" w:fill="FFFFFF"/>
        </w:rPr>
        <w:t>Международно-правовые механизмы регулирования миграции: доктринальные подходы и опыт Российской Федерации / А.Ю.</w:t>
      </w:r>
      <w:r w:rsidRPr="00550D29">
        <w:rPr>
          <w:rStyle w:val="apple-converted-space"/>
          <w:rFonts w:ascii="Times New Roman" w:hAnsi="Times New Roman"/>
          <w:shd w:val="clear" w:color="auto" w:fill="FFFFFF"/>
        </w:rPr>
        <w:t> </w:t>
      </w:r>
      <w:r w:rsidRPr="00550D29">
        <w:rPr>
          <w:rFonts w:ascii="Times New Roman" w:hAnsi="Times New Roman"/>
          <w:bCs/>
        </w:rPr>
        <w:t>Ястребова</w:t>
      </w:r>
      <w:r w:rsidRPr="00550D29">
        <w:rPr>
          <w:rFonts w:ascii="Times New Roman" w:hAnsi="Times New Roman"/>
          <w:shd w:val="clear" w:color="auto" w:fill="FFFFFF"/>
        </w:rPr>
        <w:t>. - Москва : ВАКО, 2014. - 462 с.</w:t>
      </w:r>
      <w:r w:rsidRPr="00550D29">
        <w:rPr>
          <w:rStyle w:val="apple-converted-space"/>
          <w:rFonts w:ascii="Times New Roman" w:hAnsi="Times New Roman"/>
          <w:lang w:val="ru-RU"/>
        </w:rPr>
        <w:t xml:space="preserve">; </w:t>
      </w:r>
      <w:r w:rsidRPr="00550D29">
        <w:rPr>
          <w:rFonts w:ascii="Times New Roman" w:hAnsi="Times New Roman"/>
        </w:rPr>
        <w:t>Ястребова, А</w:t>
      </w:r>
      <w:r w:rsidRPr="00550D29">
        <w:rPr>
          <w:rFonts w:ascii="Times New Roman" w:hAnsi="Times New Roman"/>
          <w:lang w:val="ru-RU"/>
        </w:rPr>
        <w:t>.</w:t>
      </w:r>
      <w:r w:rsidRPr="00550D29">
        <w:rPr>
          <w:rFonts w:ascii="Times New Roman" w:hAnsi="Times New Roman"/>
        </w:rPr>
        <w:t>Ю.</w:t>
      </w:r>
      <w:r w:rsidRPr="00550D29">
        <w:rPr>
          <w:rFonts w:ascii="Times New Roman" w:hAnsi="Times New Roman"/>
          <w:lang w:val="ru-RU"/>
        </w:rPr>
        <w:t xml:space="preserve"> </w:t>
      </w:r>
      <w:r w:rsidRPr="00550D29">
        <w:rPr>
          <w:rFonts w:ascii="Times New Roman" w:hAnsi="Times New Roman"/>
          <w:bCs/>
          <w:shd w:val="clear" w:color="auto" w:fill="FFFFFF"/>
        </w:rPr>
        <w:t>Пряхина, Т</w:t>
      </w:r>
      <w:r w:rsidRPr="00550D29">
        <w:rPr>
          <w:rFonts w:ascii="Times New Roman" w:hAnsi="Times New Roman"/>
          <w:bCs/>
          <w:shd w:val="clear" w:color="auto" w:fill="FFFFFF"/>
          <w:lang w:val="ru-RU"/>
        </w:rPr>
        <w:t>.</w:t>
      </w:r>
      <w:r w:rsidRPr="00550D29">
        <w:rPr>
          <w:rFonts w:ascii="Times New Roman" w:hAnsi="Times New Roman"/>
          <w:bCs/>
          <w:shd w:val="clear" w:color="auto" w:fill="FFFFFF"/>
        </w:rPr>
        <w:t>М</w:t>
      </w:r>
      <w:r w:rsidRPr="00550D29">
        <w:rPr>
          <w:rFonts w:ascii="Times New Roman" w:hAnsi="Times New Roman"/>
          <w:shd w:val="clear" w:color="auto" w:fill="FFFFFF"/>
        </w:rPr>
        <w:t>.</w:t>
      </w:r>
      <w:r w:rsidRPr="00550D29">
        <w:rPr>
          <w:rStyle w:val="apple-converted-space"/>
          <w:rFonts w:ascii="Times New Roman" w:hAnsi="Times New Roman"/>
          <w:shd w:val="clear" w:color="auto" w:fill="FFFFFF"/>
        </w:rPr>
        <w:t> </w:t>
      </w:r>
      <w:r w:rsidRPr="00550D29">
        <w:rPr>
          <w:rFonts w:ascii="Times New Roman" w:hAnsi="Times New Roman"/>
          <w:shd w:val="clear" w:color="auto" w:fill="FFFFFF"/>
        </w:rPr>
        <w:t>Права человека в международном праве : учеб.-метод. пособие / Т. М. Пряхина, А.Ю.</w:t>
      </w:r>
      <w:r w:rsidRPr="00550D29">
        <w:rPr>
          <w:rStyle w:val="apple-converted-space"/>
          <w:rFonts w:ascii="Times New Roman" w:hAnsi="Times New Roman"/>
          <w:shd w:val="clear" w:color="auto" w:fill="FFFFFF"/>
        </w:rPr>
        <w:t> </w:t>
      </w:r>
      <w:r w:rsidRPr="00550D29">
        <w:rPr>
          <w:rFonts w:ascii="Times New Roman" w:hAnsi="Times New Roman"/>
          <w:bCs/>
        </w:rPr>
        <w:t>Ястребова</w:t>
      </w:r>
      <w:r w:rsidRPr="00550D29">
        <w:rPr>
          <w:rStyle w:val="apple-converted-space"/>
          <w:rFonts w:ascii="Times New Roman" w:hAnsi="Times New Roman"/>
          <w:shd w:val="clear" w:color="auto" w:fill="FFFFFF"/>
        </w:rPr>
        <w:t> </w:t>
      </w:r>
      <w:r w:rsidRPr="00550D29">
        <w:rPr>
          <w:rFonts w:ascii="Times New Roman" w:hAnsi="Times New Roman"/>
          <w:shd w:val="clear" w:color="auto" w:fill="FFFFFF"/>
        </w:rPr>
        <w:t>; Моск. гор. пед. ун-т, юрид. фак., Дипломат. акад. МИД России . - [Изд. 2-е, перераб. и доп.]. - Москва : ВАКО, 2014. - 125 с.</w:t>
      </w:r>
      <w:r w:rsidRPr="00550D29">
        <w:rPr>
          <w:rFonts w:ascii="Times New Roman" w:hAnsi="Times New Roman"/>
          <w:i/>
          <w:iCs/>
          <w:lang w:val="ru-RU"/>
        </w:rPr>
        <w:t xml:space="preserve">; </w:t>
      </w:r>
      <w:r w:rsidRPr="00550D29">
        <w:rPr>
          <w:rFonts w:ascii="Times New Roman" w:hAnsi="Times New Roman"/>
        </w:rPr>
        <w:t>Ястребова А.Ю. Правовые основы современной миграции и формирование иммиграционной политики РФ // Конституционное и муниципальное право. – 2009. – № 15. – С.18–21.</w:t>
      </w:r>
    </w:p>
  </w:footnote>
  <w:footnote w:id="15">
    <w:p w14:paraId="203CEA09" w14:textId="77777777" w:rsidR="00592C9F" w:rsidRPr="00550D29" w:rsidRDefault="00592C9F" w:rsidP="00484DA8">
      <w:pPr>
        <w:pStyle w:val="a3"/>
        <w:ind w:firstLine="0"/>
        <w:rPr>
          <w:rFonts w:ascii="Times New Roman" w:hAnsi="Times New Roman"/>
          <w:lang w:val="ru-RU"/>
        </w:rPr>
      </w:pPr>
      <w:r w:rsidRPr="00550D29">
        <w:rPr>
          <w:rStyle w:val="a6"/>
          <w:rFonts w:ascii="Times New Roman" w:hAnsi="Times New Roman"/>
        </w:rPr>
        <w:footnoteRef/>
      </w:r>
      <w:r w:rsidRPr="00550D29">
        <w:rPr>
          <w:rFonts w:ascii="Times New Roman" w:hAnsi="Times New Roman"/>
          <w:shd w:val="clear" w:color="auto" w:fill="FFFFFF"/>
        </w:rPr>
        <w:t>Позняк</w:t>
      </w:r>
      <w:r w:rsidRPr="00550D29">
        <w:rPr>
          <w:rFonts w:ascii="Times New Roman" w:hAnsi="Times New Roman"/>
          <w:shd w:val="clear" w:color="auto" w:fill="FFFFFF"/>
          <w:lang w:val="ru-RU"/>
        </w:rPr>
        <w:t>,</w:t>
      </w:r>
      <w:r w:rsidRPr="00550D29">
        <w:rPr>
          <w:rFonts w:ascii="Times New Roman" w:hAnsi="Times New Roman"/>
          <w:shd w:val="clear" w:color="auto" w:fill="FFFFFF"/>
        </w:rPr>
        <w:t xml:space="preserve"> А.В. Современная миграционная ситуация и проблемы формирования </w:t>
      </w:r>
      <w:r w:rsidRPr="00550D29">
        <w:rPr>
          <w:rFonts w:ascii="Times New Roman" w:hAnsi="Times New Roman"/>
          <w:shd w:val="clear" w:color="auto" w:fill="FFFFFF"/>
          <w:lang w:val="ru-RU"/>
        </w:rPr>
        <w:t xml:space="preserve"> </w:t>
      </w:r>
      <w:r w:rsidRPr="00550D29">
        <w:rPr>
          <w:rFonts w:ascii="Times New Roman" w:hAnsi="Times New Roman"/>
          <w:shd w:val="clear" w:color="auto" w:fill="FFFFFF"/>
        </w:rPr>
        <w:t>миграционной политики во Франции</w:t>
      </w:r>
      <w:r w:rsidRPr="00550D29">
        <w:rPr>
          <w:rFonts w:ascii="Times New Roman" w:hAnsi="Times New Roman"/>
          <w:shd w:val="clear" w:color="auto" w:fill="FFFFFF"/>
          <w:lang w:val="ru-RU"/>
        </w:rPr>
        <w:t>/</w:t>
      </w:r>
      <w:r w:rsidRPr="00550D29">
        <w:rPr>
          <w:rFonts w:ascii="Times New Roman" w:hAnsi="Times New Roman"/>
          <w:shd w:val="clear" w:color="auto" w:fill="FFFFFF"/>
        </w:rPr>
        <w:t xml:space="preserve"> А.В.</w:t>
      </w:r>
      <w:r w:rsidRPr="00550D29">
        <w:rPr>
          <w:rFonts w:ascii="Times New Roman" w:hAnsi="Times New Roman"/>
          <w:shd w:val="clear" w:color="auto" w:fill="FFFFFF"/>
          <w:lang w:val="ru-RU"/>
        </w:rPr>
        <w:t xml:space="preserve"> </w:t>
      </w:r>
      <w:r w:rsidRPr="00550D29">
        <w:rPr>
          <w:rFonts w:ascii="Times New Roman" w:hAnsi="Times New Roman"/>
          <w:shd w:val="clear" w:color="auto" w:fill="FFFFFF"/>
        </w:rPr>
        <w:t>Позняк //</w:t>
      </w:r>
      <w:r w:rsidRPr="00550D29">
        <w:rPr>
          <w:rFonts w:ascii="Times New Roman" w:hAnsi="Times New Roman"/>
          <w:shd w:val="clear" w:color="auto" w:fill="FFFFFF"/>
          <w:lang w:val="ru-RU"/>
        </w:rPr>
        <w:t xml:space="preserve"> </w:t>
      </w:r>
      <w:r w:rsidRPr="00550D29">
        <w:rPr>
          <w:rFonts w:ascii="Times New Roman" w:hAnsi="Times New Roman"/>
          <w:shd w:val="clear" w:color="auto" w:fill="FFFFFF"/>
        </w:rPr>
        <w:t>Население и общество. 2007. № 285–286</w:t>
      </w:r>
      <w:r w:rsidRPr="00550D29">
        <w:rPr>
          <w:rFonts w:ascii="Times New Roman" w:hAnsi="Times New Roman"/>
          <w:shd w:val="clear" w:color="auto" w:fill="FFFFFF"/>
          <w:lang w:val="ru-RU"/>
        </w:rPr>
        <w:t>.</w:t>
      </w:r>
    </w:p>
  </w:footnote>
  <w:footnote w:id="16">
    <w:p w14:paraId="5BEB24B3" w14:textId="77777777" w:rsidR="00592C9F" w:rsidRPr="00550D29" w:rsidRDefault="00592C9F" w:rsidP="00484DA8">
      <w:pPr>
        <w:pStyle w:val="a3"/>
        <w:ind w:firstLine="0"/>
        <w:rPr>
          <w:rStyle w:val="a6"/>
          <w:rFonts w:ascii="Times New Roman" w:hAnsi="Times New Roman"/>
        </w:rPr>
      </w:pPr>
      <w:r w:rsidRPr="00550D29">
        <w:rPr>
          <w:rStyle w:val="a6"/>
          <w:rFonts w:ascii="Times New Roman" w:hAnsi="Times New Roman"/>
        </w:rPr>
        <w:footnoteRef/>
      </w:r>
      <w:r w:rsidRPr="00550D29">
        <w:rPr>
          <w:rFonts w:ascii="Times New Roman" w:hAnsi="Times New Roman"/>
          <w:shd w:val="clear" w:color="auto" w:fill="FFFFFF"/>
        </w:rPr>
        <w:t>Колев, Г.В. Миграционная политика Европейских Стран. К.: Генеза, 2006. - 89 с.</w:t>
      </w:r>
    </w:p>
  </w:footnote>
  <w:footnote w:id="17">
    <w:p w14:paraId="66EBC12A" w14:textId="77777777" w:rsidR="00592C9F" w:rsidRPr="00550D29" w:rsidRDefault="00592C9F" w:rsidP="00484DA8">
      <w:pPr>
        <w:pStyle w:val="a3"/>
        <w:ind w:firstLine="0"/>
        <w:rPr>
          <w:rStyle w:val="a6"/>
          <w:rFonts w:ascii="Times New Roman" w:hAnsi="Times New Roman"/>
        </w:rPr>
      </w:pPr>
      <w:r w:rsidRPr="00550D29">
        <w:rPr>
          <w:rStyle w:val="a6"/>
          <w:rFonts w:ascii="Times New Roman" w:hAnsi="Times New Roman"/>
        </w:rPr>
        <w:footnoteRef/>
      </w:r>
      <w:r w:rsidRPr="00550D29">
        <w:rPr>
          <w:rStyle w:val="a6"/>
          <w:rFonts w:ascii="Times New Roman" w:hAnsi="Times New Roman"/>
        </w:rPr>
        <w:t xml:space="preserve"> </w:t>
      </w:r>
      <w:r w:rsidRPr="00550D29">
        <w:rPr>
          <w:rFonts w:ascii="Times New Roman" w:hAnsi="Times New Roman"/>
          <w:shd w:val="clear" w:color="auto" w:fill="FFFFFF"/>
        </w:rPr>
        <w:t>Судоплатов, П.А. Миграционная политика стран Евросоюза. Рос. акад. наук, Ин-т социал.-полит. исслед. - Москва, 2006. - 24 с.</w:t>
      </w:r>
    </w:p>
  </w:footnote>
  <w:footnote w:id="18">
    <w:p w14:paraId="7D5E55CD" w14:textId="77777777" w:rsidR="00592C9F" w:rsidRPr="00550D29" w:rsidRDefault="00592C9F" w:rsidP="00484DA8">
      <w:pPr>
        <w:pStyle w:val="a3"/>
        <w:ind w:firstLine="0"/>
        <w:rPr>
          <w:rStyle w:val="a6"/>
          <w:rFonts w:ascii="Times New Roman" w:hAnsi="Times New Roman"/>
        </w:rPr>
      </w:pPr>
      <w:r w:rsidRPr="00550D29">
        <w:rPr>
          <w:rStyle w:val="a6"/>
          <w:rFonts w:ascii="Times New Roman" w:hAnsi="Times New Roman"/>
        </w:rPr>
        <w:footnoteRef/>
      </w:r>
      <w:r w:rsidRPr="00550D29">
        <w:rPr>
          <w:rStyle w:val="a6"/>
          <w:rFonts w:ascii="Times New Roman" w:hAnsi="Times New Roman"/>
        </w:rPr>
        <w:t xml:space="preserve"> </w:t>
      </w:r>
      <w:r w:rsidRPr="00550D29">
        <w:rPr>
          <w:rStyle w:val="a6"/>
          <w:rFonts w:ascii="Times New Roman" w:hAnsi="Times New Roman"/>
          <w:vertAlign w:val="baseline"/>
        </w:rPr>
        <w:t>Шилов</w:t>
      </w:r>
      <w:r w:rsidRPr="00550D29">
        <w:rPr>
          <w:rFonts w:ascii="Times New Roman" w:hAnsi="Times New Roman"/>
          <w:lang w:val="ru-RU"/>
        </w:rPr>
        <w:t>,</w:t>
      </w:r>
      <w:r w:rsidRPr="00550D29">
        <w:rPr>
          <w:rStyle w:val="a6"/>
          <w:rFonts w:ascii="Times New Roman" w:hAnsi="Times New Roman"/>
          <w:vertAlign w:val="baseline"/>
        </w:rPr>
        <w:t xml:space="preserve"> В.С. Политические партии и внешняя политика Франции (1958 - 1969). -</w:t>
      </w:r>
      <w:r w:rsidRPr="00550D29">
        <w:rPr>
          <w:rFonts w:ascii="Times New Roman" w:hAnsi="Times New Roman"/>
          <w:lang w:val="ru-RU"/>
        </w:rPr>
        <w:t xml:space="preserve"> </w:t>
      </w:r>
      <w:r w:rsidRPr="00550D29">
        <w:rPr>
          <w:rStyle w:val="a6"/>
          <w:rFonts w:ascii="Times New Roman" w:hAnsi="Times New Roman"/>
          <w:vertAlign w:val="baseline"/>
        </w:rPr>
        <w:t>М.,1977.</w:t>
      </w:r>
    </w:p>
  </w:footnote>
  <w:footnote w:id="19">
    <w:p w14:paraId="270E88BE" w14:textId="77777777" w:rsidR="00592C9F" w:rsidRPr="00550D29" w:rsidRDefault="00592C9F" w:rsidP="00484DA8">
      <w:pPr>
        <w:pStyle w:val="a3"/>
        <w:ind w:firstLine="0"/>
        <w:rPr>
          <w:rStyle w:val="a6"/>
          <w:rFonts w:ascii="Times New Roman" w:hAnsi="Times New Roman"/>
        </w:rPr>
      </w:pPr>
      <w:r w:rsidRPr="00550D29">
        <w:rPr>
          <w:rStyle w:val="a6"/>
          <w:rFonts w:ascii="Times New Roman" w:hAnsi="Times New Roman"/>
        </w:rPr>
        <w:footnoteRef/>
      </w:r>
      <w:r w:rsidRPr="00550D29">
        <w:rPr>
          <w:rStyle w:val="a6"/>
          <w:rFonts w:ascii="Times New Roman" w:hAnsi="Times New Roman"/>
        </w:rPr>
        <w:t xml:space="preserve"> </w:t>
      </w:r>
      <w:r w:rsidRPr="00550D29">
        <w:rPr>
          <w:rStyle w:val="a6"/>
          <w:rFonts w:ascii="Times New Roman" w:hAnsi="Times New Roman"/>
          <w:vertAlign w:val="baseline"/>
        </w:rPr>
        <w:t>Арсеньев, Э.А. Франция под знаком перемен. -  М.</w:t>
      </w:r>
      <w:r w:rsidRPr="00550D29">
        <w:rPr>
          <w:rFonts w:ascii="Times New Roman" w:hAnsi="Times New Roman"/>
          <w:lang w:val="ru-RU"/>
        </w:rPr>
        <w:t>:</w:t>
      </w:r>
      <w:r w:rsidRPr="00550D29">
        <w:rPr>
          <w:rStyle w:val="a6"/>
          <w:rFonts w:ascii="Times New Roman" w:hAnsi="Times New Roman"/>
          <w:vertAlign w:val="baseline"/>
        </w:rPr>
        <w:t xml:space="preserve"> Политиздат</w:t>
      </w:r>
      <w:r w:rsidRPr="00550D29">
        <w:rPr>
          <w:rStyle w:val="a6"/>
          <w:rFonts w:ascii="Times New Roman" w:hAnsi="Times New Roman"/>
          <w:vertAlign w:val="baseline"/>
          <w:lang w:val="ru-RU"/>
        </w:rPr>
        <w:t>,</w:t>
      </w:r>
      <w:r w:rsidRPr="00550D29">
        <w:rPr>
          <w:rStyle w:val="a6"/>
          <w:rFonts w:ascii="Times New Roman" w:hAnsi="Times New Roman"/>
          <w:vertAlign w:val="baseline"/>
        </w:rPr>
        <w:t xml:space="preserve"> 1984г. </w:t>
      </w:r>
      <w:r w:rsidRPr="00550D29">
        <w:rPr>
          <w:rFonts w:ascii="Times New Roman" w:hAnsi="Times New Roman"/>
          <w:shd w:val="clear" w:color="auto" w:fill="FFFFFF"/>
        </w:rPr>
        <w:t xml:space="preserve">- </w:t>
      </w:r>
      <w:r w:rsidRPr="00550D29">
        <w:rPr>
          <w:rStyle w:val="a6"/>
          <w:rFonts w:ascii="Times New Roman" w:hAnsi="Times New Roman"/>
          <w:vertAlign w:val="baseline"/>
        </w:rPr>
        <w:t>336 с.</w:t>
      </w:r>
      <w:r w:rsidRPr="00550D29">
        <w:rPr>
          <w:rStyle w:val="a6"/>
          <w:rFonts w:ascii="Times New Roman" w:hAnsi="Times New Roman"/>
        </w:rPr>
        <w:t xml:space="preserve"> </w:t>
      </w:r>
    </w:p>
  </w:footnote>
  <w:footnote w:id="20">
    <w:p w14:paraId="73A0B0D2" w14:textId="77777777" w:rsidR="00592C9F" w:rsidRPr="00550D29" w:rsidRDefault="00592C9F" w:rsidP="00484DA8">
      <w:pPr>
        <w:pStyle w:val="a3"/>
        <w:ind w:firstLine="0"/>
        <w:rPr>
          <w:rFonts w:ascii="Times New Roman" w:hAnsi="Times New Roman"/>
          <w:lang w:val="ru-RU"/>
        </w:rPr>
      </w:pPr>
      <w:r w:rsidRPr="00550D29">
        <w:rPr>
          <w:rStyle w:val="a6"/>
          <w:rFonts w:ascii="Times New Roman" w:hAnsi="Times New Roman"/>
        </w:rPr>
        <w:footnoteRef/>
      </w:r>
      <w:r w:rsidRPr="00550D29">
        <w:rPr>
          <w:rStyle w:val="a6"/>
          <w:rFonts w:ascii="Times New Roman" w:hAnsi="Times New Roman"/>
        </w:rPr>
        <w:t xml:space="preserve"> </w:t>
      </w:r>
      <w:r w:rsidRPr="00550D29">
        <w:rPr>
          <w:rStyle w:val="a6"/>
          <w:rFonts w:ascii="Times New Roman" w:hAnsi="Times New Roman"/>
          <w:vertAlign w:val="baseline"/>
        </w:rPr>
        <w:t>Чернега</w:t>
      </w:r>
      <w:r w:rsidRPr="00550D29">
        <w:rPr>
          <w:rFonts w:ascii="Times New Roman" w:hAnsi="Times New Roman"/>
          <w:lang w:val="ru-RU"/>
        </w:rPr>
        <w:t>,</w:t>
      </w:r>
      <w:r w:rsidRPr="00550D29">
        <w:rPr>
          <w:rStyle w:val="a6"/>
          <w:rFonts w:ascii="Times New Roman" w:hAnsi="Times New Roman"/>
          <w:vertAlign w:val="baseline"/>
        </w:rPr>
        <w:t xml:space="preserve"> В.</w:t>
      </w:r>
      <w:r w:rsidRPr="00550D29">
        <w:rPr>
          <w:rStyle w:val="a6"/>
          <w:rFonts w:ascii="Times New Roman" w:hAnsi="Times New Roman"/>
          <w:vertAlign w:val="baseline"/>
          <w:lang w:val="ru-RU"/>
        </w:rPr>
        <w:t>Н</w:t>
      </w:r>
      <w:r w:rsidRPr="00550D29">
        <w:rPr>
          <w:rStyle w:val="a6"/>
          <w:rFonts w:ascii="Times New Roman" w:hAnsi="Times New Roman"/>
          <w:vertAlign w:val="baseline"/>
        </w:rPr>
        <w:t>. Политическая борьба во Франции и эволюция голлистской партии в 60-70-е годы XX в. М.: Наука, 1984. — 237 с.</w:t>
      </w:r>
    </w:p>
  </w:footnote>
  <w:footnote w:id="21">
    <w:p w14:paraId="76AC5349" w14:textId="77777777" w:rsidR="00592C9F" w:rsidRPr="00550D29" w:rsidRDefault="00592C9F" w:rsidP="00484DA8">
      <w:pPr>
        <w:pStyle w:val="a3"/>
        <w:ind w:firstLine="0"/>
        <w:rPr>
          <w:rFonts w:ascii="Times New Roman" w:hAnsi="Times New Roman"/>
          <w:lang w:val="ru-RU"/>
        </w:rPr>
      </w:pPr>
      <w:r w:rsidRPr="00550D29">
        <w:rPr>
          <w:rStyle w:val="a6"/>
          <w:rFonts w:ascii="Times New Roman" w:hAnsi="Times New Roman"/>
        </w:rPr>
        <w:footnoteRef/>
      </w:r>
      <w:r w:rsidRPr="00550D29">
        <w:rPr>
          <w:rFonts w:ascii="Times New Roman" w:hAnsi="Times New Roman"/>
        </w:rPr>
        <w:t xml:space="preserve"> </w:t>
      </w:r>
      <w:r w:rsidRPr="00550D29">
        <w:rPr>
          <w:rStyle w:val="a6"/>
          <w:rFonts w:ascii="Times New Roman" w:hAnsi="Times New Roman"/>
          <w:vertAlign w:val="baseline"/>
        </w:rPr>
        <w:t xml:space="preserve">Куропятник, А.И. Иммиграция и национальное общество: Франция/ А.И. Куропятник </w:t>
      </w:r>
      <w:r w:rsidRPr="00550D29">
        <w:rPr>
          <w:rFonts w:ascii="Times New Roman" w:hAnsi="Times New Roman"/>
          <w:lang w:val="ru-RU"/>
        </w:rPr>
        <w:t xml:space="preserve">// </w:t>
      </w:r>
      <w:r w:rsidRPr="00550D29">
        <w:rPr>
          <w:rStyle w:val="a6"/>
          <w:rFonts w:ascii="Times New Roman" w:hAnsi="Times New Roman"/>
          <w:vertAlign w:val="baseline"/>
        </w:rPr>
        <w:t>Журнал социологии и социальной антропологии. - 2005. - № 4. - С. 1-38.</w:t>
      </w:r>
    </w:p>
  </w:footnote>
  <w:footnote w:id="22">
    <w:p w14:paraId="4C04000B" w14:textId="77777777" w:rsidR="00592C9F" w:rsidRPr="00550D29" w:rsidRDefault="00592C9F" w:rsidP="00484DA8">
      <w:pPr>
        <w:pStyle w:val="a3"/>
        <w:ind w:firstLine="0"/>
        <w:rPr>
          <w:rFonts w:ascii="Times New Roman" w:hAnsi="Times New Roman"/>
          <w:lang w:val="ru-RU"/>
        </w:rPr>
      </w:pPr>
      <w:r w:rsidRPr="00550D29">
        <w:rPr>
          <w:rStyle w:val="a6"/>
          <w:rFonts w:ascii="Times New Roman" w:hAnsi="Times New Roman"/>
        </w:rPr>
        <w:footnoteRef/>
      </w:r>
      <w:r w:rsidRPr="00550D29">
        <w:rPr>
          <w:rFonts w:ascii="Times New Roman" w:hAnsi="Times New Roman"/>
        </w:rPr>
        <w:t xml:space="preserve"> </w:t>
      </w:r>
      <w:r w:rsidRPr="00550D29">
        <w:rPr>
          <w:rStyle w:val="a6"/>
          <w:rFonts w:ascii="Times New Roman" w:hAnsi="Times New Roman"/>
          <w:vertAlign w:val="baseline"/>
        </w:rPr>
        <w:t>Морозов, Д.Ю.</w:t>
      </w:r>
      <w:r w:rsidRPr="00550D29">
        <w:rPr>
          <w:rFonts w:ascii="Times New Roman" w:hAnsi="Times New Roman"/>
          <w:lang w:val="ru-RU"/>
        </w:rPr>
        <w:t xml:space="preserve"> </w:t>
      </w:r>
      <w:r w:rsidRPr="00550D29">
        <w:rPr>
          <w:rStyle w:val="a6"/>
          <w:rFonts w:ascii="Times New Roman" w:hAnsi="Times New Roman"/>
          <w:vertAlign w:val="baseline"/>
        </w:rPr>
        <w:t>Североафриканская иммиграция во Франции. – М., ИЭА РАН, 2009. – Вып. 210. – 40 с.</w:t>
      </w:r>
    </w:p>
  </w:footnote>
  <w:footnote w:id="23">
    <w:p w14:paraId="50828ED2" w14:textId="77777777" w:rsidR="00592C9F" w:rsidRPr="00550D29" w:rsidRDefault="00592C9F" w:rsidP="00484DA8">
      <w:pPr>
        <w:pStyle w:val="a3"/>
        <w:ind w:firstLine="0"/>
        <w:rPr>
          <w:rFonts w:ascii="Times New Roman" w:hAnsi="Times New Roman"/>
          <w:lang w:val="ru-RU"/>
        </w:rPr>
      </w:pPr>
      <w:r w:rsidRPr="00550D29">
        <w:rPr>
          <w:rStyle w:val="a6"/>
          <w:rFonts w:ascii="Times New Roman" w:hAnsi="Times New Roman"/>
        </w:rPr>
        <w:footnoteRef/>
      </w:r>
      <w:r w:rsidRPr="00550D29">
        <w:rPr>
          <w:rFonts w:ascii="Times New Roman" w:hAnsi="Times New Roman"/>
        </w:rPr>
        <w:t xml:space="preserve"> </w:t>
      </w:r>
      <w:r w:rsidRPr="00550D29">
        <w:rPr>
          <w:rStyle w:val="a6"/>
          <w:rFonts w:ascii="Times New Roman" w:hAnsi="Times New Roman"/>
          <w:vertAlign w:val="baseline"/>
        </w:rPr>
        <w:t>Агеев</w:t>
      </w:r>
      <w:r w:rsidRPr="00550D29">
        <w:rPr>
          <w:rFonts w:ascii="Times New Roman" w:hAnsi="Times New Roman"/>
          <w:lang w:val="ru-RU"/>
        </w:rPr>
        <w:t>,</w:t>
      </w:r>
      <w:r w:rsidRPr="00550D29">
        <w:rPr>
          <w:rStyle w:val="a6"/>
          <w:rFonts w:ascii="Times New Roman" w:hAnsi="Times New Roman"/>
          <w:vertAlign w:val="baseline"/>
        </w:rPr>
        <w:t xml:space="preserve"> К</w:t>
      </w:r>
      <w:r w:rsidRPr="00550D29">
        <w:rPr>
          <w:rStyle w:val="a6"/>
          <w:rFonts w:ascii="Times New Roman" w:hAnsi="Times New Roman"/>
          <w:vertAlign w:val="baseline"/>
          <w:lang w:val="ru-RU"/>
        </w:rPr>
        <w:t>.</w:t>
      </w:r>
      <w:r w:rsidRPr="00550D29">
        <w:rPr>
          <w:rFonts w:ascii="Times New Roman" w:hAnsi="Times New Roman"/>
          <w:lang w:val="ru-RU"/>
        </w:rPr>
        <w:t>В.</w:t>
      </w:r>
      <w:r w:rsidRPr="00550D29">
        <w:rPr>
          <w:rStyle w:val="a6"/>
          <w:rFonts w:ascii="Times New Roman" w:hAnsi="Times New Roman"/>
          <w:vertAlign w:val="baseline"/>
        </w:rPr>
        <w:t xml:space="preserve"> Миграционные проблемы и их меняющаяся роль</w:t>
      </w:r>
      <w:r w:rsidRPr="00550D29">
        <w:rPr>
          <w:rFonts w:ascii="Times New Roman" w:hAnsi="Times New Roman"/>
          <w:lang w:val="ru-RU"/>
        </w:rPr>
        <w:t xml:space="preserve"> </w:t>
      </w:r>
      <w:r w:rsidRPr="00550D29">
        <w:rPr>
          <w:rStyle w:val="a6"/>
          <w:rFonts w:ascii="Times New Roman" w:hAnsi="Times New Roman"/>
          <w:vertAlign w:val="baseline"/>
        </w:rPr>
        <w:t>в современном политическом процессе Французской Республики</w:t>
      </w:r>
      <w:r w:rsidRPr="00550D29">
        <w:rPr>
          <w:rFonts w:ascii="Times New Roman" w:hAnsi="Times New Roman"/>
          <w:lang w:val="ru-RU"/>
        </w:rPr>
        <w:t xml:space="preserve">. </w:t>
      </w:r>
      <w:r w:rsidRPr="00550D29">
        <w:rPr>
          <w:rStyle w:val="a6"/>
          <w:rFonts w:ascii="Times New Roman" w:hAnsi="Times New Roman"/>
          <w:vertAlign w:val="baseline"/>
        </w:rPr>
        <w:t>Автореферат</w:t>
      </w:r>
      <w:r w:rsidRPr="00550D29">
        <w:rPr>
          <w:rStyle w:val="a6"/>
          <w:rFonts w:ascii="Times New Roman" w:hAnsi="Times New Roman"/>
          <w:vertAlign w:val="baseline"/>
          <w:lang w:val="ru-RU"/>
        </w:rPr>
        <w:t xml:space="preserve"> </w:t>
      </w:r>
      <w:r w:rsidRPr="00550D29">
        <w:rPr>
          <w:rStyle w:val="a6"/>
          <w:rFonts w:ascii="Times New Roman" w:hAnsi="Times New Roman"/>
          <w:vertAlign w:val="baseline"/>
        </w:rPr>
        <w:t>диссертации на соискание ученой степени  кандидата политических наук</w:t>
      </w:r>
      <w:r w:rsidRPr="00550D29">
        <w:rPr>
          <w:rFonts w:ascii="Times New Roman" w:hAnsi="Times New Roman"/>
          <w:lang w:val="ru-RU"/>
        </w:rPr>
        <w:t>.</w:t>
      </w:r>
      <w:r w:rsidRPr="00550D29">
        <w:rPr>
          <w:rStyle w:val="a6"/>
          <w:rFonts w:ascii="Times New Roman" w:hAnsi="Times New Roman"/>
          <w:vertAlign w:val="baseline"/>
        </w:rPr>
        <w:t xml:space="preserve"> </w:t>
      </w:r>
      <w:r w:rsidRPr="00550D29">
        <w:rPr>
          <w:rFonts w:ascii="Times New Roman" w:hAnsi="Times New Roman"/>
          <w:lang w:val="ru-RU"/>
        </w:rPr>
        <w:t xml:space="preserve">- </w:t>
      </w:r>
      <w:r w:rsidRPr="00550D29">
        <w:rPr>
          <w:rStyle w:val="a6"/>
          <w:rFonts w:ascii="Times New Roman" w:hAnsi="Times New Roman"/>
          <w:vertAlign w:val="baseline"/>
        </w:rPr>
        <w:t>Нижний Новгород</w:t>
      </w:r>
      <w:r w:rsidRPr="00550D29">
        <w:rPr>
          <w:rStyle w:val="a6"/>
          <w:rFonts w:ascii="Times New Roman" w:hAnsi="Times New Roman"/>
          <w:vertAlign w:val="baseline"/>
          <w:lang w:val="ru-RU"/>
        </w:rPr>
        <w:t>,</w:t>
      </w:r>
      <w:r w:rsidRPr="00550D29">
        <w:rPr>
          <w:rFonts w:ascii="Times New Roman" w:hAnsi="Times New Roman"/>
          <w:lang w:val="ru-RU"/>
        </w:rPr>
        <w:t xml:space="preserve"> </w:t>
      </w:r>
      <w:r w:rsidRPr="00550D29">
        <w:rPr>
          <w:rStyle w:val="a6"/>
          <w:rFonts w:ascii="Times New Roman" w:hAnsi="Times New Roman"/>
          <w:vertAlign w:val="baseline"/>
        </w:rPr>
        <w:t>2011</w:t>
      </w:r>
      <w:r w:rsidRPr="00550D29">
        <w:rPr>
          <w:rStyle w:val="a6"/>
          <w:rFonts w:ascii="Times New Roman" w:hAnsi="Times New Roman"/>
          <w:vertAlign w:val="baseline"/>
          <w:lang w:val="ru-RU"/>
        </w:rPr>
        <w:t xml:space="preserve">. – </w:t>
      </w:r>
      <w:r w:rsidRPr="00550D29">
        <w:rPr>
          <w:rStyle w:val="a6"/>
          <w:rFonts w:ascii="Times New Roman" w:hAnsi="Times New Roman"/>
          <w:vertAlign w:val="baseline"/>
        </w:rPr>
        <w:t>34</w:t>
      </w:r>
      <w:r w:rsidRPr="00550D29">
        <w:rPr>
          <w:rStyle w:val="a6"/>
          <w:rFonts w:ascii="Times New Roman" w:hAnsi="Times New Roman"/>
          <w:vertAlign w:val="baseline"/>
          <w:lang w:val="ru-RU"/>
        </w:rPr>
        <w:t xml:space="preserve"> </w:t>
      </w:r>
      <w:r w:rsidRPr="00550D29">
        <w:rPr>
          <w:rStyle w:val="a6"/>
          <w:rFonts w:ascii="Times New Roman" w:hAnsi="Times New Roman"/>
          <w:vertAlign w:val="baseline"/>
        </w:rPr>
        <w:t>c.</w:t>
      </w:r>
    </w:p>
  </w:footnote>
  <w:footnote w:id="24">
    <w:p w14:paraId="3BADEC8D" w14:textId="77777777" w:rsidR="00592C9F" w:rsidRPr="00550D29" w:rsidRDefault="00592C9F" w:rsidP="00484DA8">
      <w:pPr>
        <w:pStyle w:val="a3"/>
        <w:ind w:firstLine="0"/>
        <w:rPr>
          <w:rFonts w:ascii="Times New Roman" w:hAnsi="Times New Roman"/>
          <w:lang w:val="ru-RU"/>
        </w:rPr>
      </w:pPr>
      <w:r w:rsidRPr="00550D29">
        <w:rPr>
          <w:rStyle w:val="a6"/>
          <w:rFonts w:ascii="Times New Roman" w:hAnsi="Times New Roman"/>
        </w:rPr>
        <w:footnoteRef/>
      </w:r>
      <w:r w:rsidRPr="00550D29">
        <w:rPr>
          <w:rFonts w:ascii="Times New Roman" w:hAnsi="Times New Roman"/>
        </w:rPr>
        <w:t xml:space="preserve"> </w:t>
      </w:r>
      <w:r w:rsidRPr="00550D29">
        <w:rPr>
          <w:rStyle w:val="a6"/>
          <w:rFonts w:ascii="Times New Roman" w:hAnsi="Times New Roman"/>
          <w:vertAlign w:val="baseline"/>
        </w:rPr>
        <w:t>Сидоров</w:t>
      </w:r>
      <w:r w:rsidRPr="00550D29">
        <w:rPr>
          <w:rFonts w:ascii="Times New Roman" w:hAnsi="Times New Roman"/>
          <w:lang w:val="ru-RU"/>
        </w:rPr>
        <w:t>,</w:t>
      </w:r>
      <w:r w:rsidRPr="00550D29">
        <w:rPr>
          <w:rStyle w:val="a6"/>
          <w:rFonts w:ascii="Times New Roman" w:hAnsi="Times New Roman"/>
          <w:vertAlign w:val="baseline"/>
        </w:rPr>
        <w:t xml:space="preserve"> А.А. Интеграция иммигрантов</w:t>
      </w:r>
      <w:r w:rsidRPr="00550D29">
        <w:rPr>
          <w:rFonts w:ascii="Times New Roman" w:hAnsi="Times New Roman"/>
          <w:lang w:val="ru-RU"/>
        </w:rPr>
        <w:t xml:space="preserve"> </w:t>
      </w:r>
      <w:r w:rsidRPr="00550D29">
        <w:rPr>
          <w:rStyle w:val="a6"/>
          <w:rFonts w:ascii="Times New Roman" w:hAnsi="Times New Roman"/>
          <w:vertAlign w:val="baseline"/>
        </w:rPr>
        <w:t xml:space="preserve">и современное французское общество / А.А. Сидоров </w:t>
      </w:r>
      <w:r w:rsidRPr="00550D29">
        <w:rPr>
          <w:rFonts w:ascii="Times New Roman" w:hAnsi="Times New Roman"/>
          <w:lang w:val="ru-RU"/>
        </w:rPr>
        <w:t>//</w:t>
      </w:r>
      <w:r w:rsidRPr="00550D29">
        <w:rPr>
          <w:rStyle w:val="a6"/>
          <w:rFonts w:ascii="Times New Roman" w:hAnsi="Times New Roman"/>
          <w:vertAlign w:val="baseline"/>
        </w:rPr>
        <w:t xml:space="preserve"> ВолГУ: Издательство ОГУ, 2012. с. </w:t>
      </w:r>
      <w:r w:rsidRPr="00550D29">
        <w:rPr>
          <w:rStyle w:val="a6"/>
          <w:rFonts w:ascii="Times New Roman" w:hAnsi="Times New Roman"/>
          <w:vertAlign w:val="baseline"/>
          <w:lang w:val="ru-RU"/>
        </w:rPr>
        <w:t xml:space="preserve">– </w:t>
      </w:r>
      <w:r w:rsidRPr="00550D29">
        <w:rPr>
          <w:rStyle w:val="a6"/>
          <w:rFonts w:ascii="Times New Roman" w:hAnsi="Times New Roman"/>
          <w:vertAlign w:val="baseline"/>
        </w:rPr>
        <w:t>311-316</w:t>
      </w:r>
    </w:p>
  </w:footnote>
  <w:footnote w:id="25">
    <w:p w14:paraId="1A58A408" w14:textId="77777777" w:rsidR="00592C9F" w:rsidRPr="00550D29" w:rsidRDefault="00592C9F" w:rsidP="00484DA8">
      <w:pPr>
        <w:pStyle w:val="a3"/>
        <w:ind w:firstLine="0"/>
        <w:rPr>
          <w:rFonts w:ascii="Times New Roman" w:hAnsi="Times New Roman"/>
          <w:lang w:val="ru-RU"/>
        </w:rPr>
      </w:pPr>
      <w:r w:rsidRPr="00550D29">
        <w:rPr>
          <w:rStyle w:val="a6"/>
          <w:rFonts w:ascii="Times New Roman" w:hAnsi="Times New Roman"/>
        </w:rPr>
        <w:footnoteRef/>
      </w:r>
      <w:r w:rsidRPr="00550D29">
        <w:rPr>
          <w:rFonts w:ascii="Times New Roman" w:hAnsi="Times New Roman"/>
        </w:rPr>
        <w:t xml:space="preserve"> </w:t>
      </w:r>
      <w:r w:rsidRPr="00550D29">
        <w:rPr>
          <w:rStyle w:val="a6"/>
          <w:rFonts w:ascii="Times New Roman" w:hAnsi="Times New Roman"/>
          <w:vertAlign w:val="baseline"/>
        </w:rPr>
        <w:t>Веретевская</w:t>
      </w:r>
      <w:r w:rsidRPr="00550D29">
        <w:rPr>
          <w:rFonts w:ascii="Times New Roman" w:hAnsi="Times New Roman"/>
          <w:lang w:val="ru-RU"/>
        </w:rPr>
        <w:t>,</w:t>
      </w:r>
      <w:r w:rsidRPr="00550D29">
        <w:rPr>
          <w:rStyle w:val="a6"/>
          <w:rFonts w:ascii="Times New Roman" w:hAnsi="Times New Roman"/>
          <w:vertAlign w:val="baseline"/>
        </w:rPr>
        <w:t xml:space="preserve"> А.В. Мусульмане во Франции: особенности интеграционной модели</w:t>
      </w:r>
      <w:r w:rsidRPr="00550D29">
        <w:rPr>
          <w:rFonts w:ascii="Times New Roman" w:hAnsi="Times New Roman"/>
          <w:lang w:val="ru-RU"/>
        </w:rPr>
        <w:t xml:space="preserve"> / </w:t>
      </w:r>
      <w:r w:rsidRPr="00550D29">
        <w:rPr>
          <w:rStyle w:val="a6"/>
          <w:rFonts w:ascii="Times New Roman" w:hAnsi="Times New Roman"/>
          <w:vertAlign w:val="baseline"/>
        </w:rPr>
        <w:t xml:space="preserve">А.В. Веретевская // Вестник МГИМО. – 2012. – </w:t>
      </w:r>
      <w:r w:rsidRPr="00550D29">
        <w:rPr>
          <w:rStyle w:val="a6"/>
          <w:rFonts w:ascii="Times New Roman" w:hAnsi="Times New Roman"/>
          <w:vertAlign w:val="baseline"/>
          <w:lang w:val="ru-RU"/>
        </w:rPr>
        <w:t>№</w:t>
      </w:r>
      <w:r w:rsidRPr="00550D29">
        <w:rPr>
          <w:rStyle w:val="a6"/>
          <w:rFonts w:ascii="Times New Roman" w:hAnsi="Times New Roman"/>
          <w:vertAlign w:val="baseline"/>
        </w:rPr>
        <w:t xml:space="preserve"> 5. </w:t>
      </w:r>
      <w:r w:rsidRPr="00550D29">
        <w:rPr>
          <w:rStyle w:val="a6"/>
          <w:rFonts w:ascii="Times New Roman" w:hAnsi="Times New Roman"/>
          <w:vertAlign w:val="baseline"/>
          <w:lang w:val="ru-RU"/>
        </w:rPr>
        <w:t xml:space="preserve">– </w:t>
      </w:r>
      <w:r w:rsidRPr="00550D29">
        <w:rPr>
          <w:rStyle w:val="a6"/>
          <w:rFonts w:ascii="Times New Roman" w:hAnsi="Times New Roman"/>
          <w:vertAlign w:val="baseline"/>
        </w:rPr>
        <w:t>С. 98-102</w:t>
      </w:r>
    </w:p>
  </w:footnote>
  <w:footnote w:id="26">
    <w:p w14:paraId="55999355" w14:textId="77777777" w:rsidR="00592C9F" w:rsidRPr="00550D29" w:rsidRDefault="00592C9F" w:rsidP="00484DA8">
      <w:pPr>
        <w:pStyle w:val="a3"/>
        <w:ind w:firstLine="0"/>
        <w:rPr>
          <w:rFonts w:ascii="Times New Roman" w:hAnsi="Times New Roman"/>
          <w:lang w:val="ru-RU"/>
        </w:rPr>
      </w:pPr>
      <w:r w:rsidRPr="00550D29">
        <w:rPr>
          <w:rStyle w:val="a6"/>
          <w:rFonts w:ascii="Times New Roman" w:hAnsi="Times New Roman"/>
        </w:rPr>
        <w:footnoteRef/>
      </w:r>
      <w:r w:rsidRPr="00550D29">
        <w:rPr>
          <w:rFonts w:ascii="Times New Roman" w:hAnsi="Times New Roman"/>
        </w:rPr>
        <w:t xml:space="preserve"> </w:t>
      </w:r>
      <w:r w:rsidRPr="00550D29">
        <w:rPr>
          <w:rStyle w:val="a6"/>
          <w:rFonts w:ascii="Times New Roman" w:hAnsi="Times New Roman"/>
          <w:vertAlign w:val="baseline"/>
        </w:rPr>
        <w:t>Соколова</w:t>
      </w:r>
      <w:r w:rsidRPr="00550D29">
        <w:rPr>
          <w:rFonts w:ascii="Times New Roman" w:hAnsi="Times New Roman"/>
          <w:lang w:val="ru-RU"/>
        </w:rPr>
        <w:t>,</w:t>
      </w:r>
      <w:r w:rsidRPr="00550D29">
        <w:rPr>
          <w:rStyle w:val="a6"/>
          <w:rFonts w:ascii="Times New Roman" w:hAnsi="Times New Roman"/>
          <w:vertAlign w:val="baseline"/>
        </w:rPr>
        <w:t xml:space="preserve"> Т.С. Политика интеграции иммигрантов: ассимиляционный подход </w:t>
      </w:r>
      <w:r w:rsidRPr="00550D29">
        <w:rPr>
          <w:rFonts w:ascii="Times New Roman" w:hAnsi="Times New Roman"/>
          <w:lang w:val="ru-RU"/>
        </w:rPr>
        <w:t xml:space="preserve">/ </w:t>
      </w:r>
      <w:r w:rsidRPr="00550D29">
        <w:rPr>
          <w:rStyle w:val="a6"/>
          <w:rFonts w:ascii="Times New Roman" w:hAnsi="Times New Roman"/>
          <w:vertAlign w:val="baseline"/>
        </w:rPr>
        <w:t>Т.С. Соколова // Власть. - 2009. - № 11. - С. 121-123.</w:t>
      </w:r>
    </w:p>
  </w:footnote>
  <w:footnote w:id="27">
    <w:p w14:paraId="327F79C1" w14:textId="0DC3A2FE" w:rsidR="00592C9F" w:rsidRPr="00550D29" w:rsidRDefault="00592C9F" w:rsidP="0038682D">
      <w:pPr>
        <w:pStyle w:val="a3"/>
        <w:ind w:firstLine="0"/>
        <w:rPr>
          <w:rFonts w:ascii="Times New Roman" w:hAnsi="Times New Roman"/>
          <w:shd w:val="clear" w:color="auto" w:fill="FFFFFF"/>
        </w:rPr>
      </w:pPr>
      <w:r w:rsidRPr="00550D29">
        <w:rPr>
          <w:rStyle w:val="a6"/>
          <w:rFonts w:ascii="Times New Roman" w:hAnsi="Times New Roman"/>
        </w:rPr>
        <w:footnoteRef/>
      </w:r>
      <w:r w:rsidRPr="00550D29">
        <w:rPr>
          <w:rFonts w:ascii="Times New Roman" w:hAnsi="Times New Roman"/>
        </w:rPr>
        <w:t xml:space="preserve"> </w:t>
      </w:r>
      <w:r w:rsidRPr="00550D29">
        <w:rPr>
          <w:rFonts w:ascii="Times New Roman" w:hAnsi="Times New Roman"/>
          <w:shd w:val="clear" w:color="auto" w:fill="FFFFFF"/>
        </w:rPr>
        <w:t>Bernard</w:t>
      </w:r>
      <w:r w:rsidRPr="00550D29">
        <w:rPr>
          <w:rFonts w:ascii="Times New Roman" w:hAnsi="Times New Roman"/>
          <w:shd w:val="clear" w:color="auto" w:fill="FFFFFF"/>
          <w:lang w:val="en-US"/>
        </w:rPr>
        <w:t>,</w:t>
      </w:r>
      <w:r w:rsidRPr="00550D29">
        <w:rPr>
          <w:rFonts w:ascii="Times New Roman" w:hAnsi="Times New Roman"/>
          <w:shd w:val="clear" w:color="auto" w:fill="FFFFFF"/>
        </w:rPr>
        <w:t xml:space="preserve"> Ph. Immigration: le defi mondial. </w:t>
      </w:r>
      <w:r w:rsidRPr="00550D29">
        <w:rPr>
          <w:rFonts w:ascii="Times New Roman" w:hAnsi="Times New Roman"/>
          <w:shd w:val="clear" w:color="auto" w:fill="FFFFFF"/>
          <w:lang w:val="en-US"/>
        </w:rPr>
        <w:t xml:space="preserve">- </w:t>
      </w:r>
      <w:r w:rsidRPr="00550D29">
        <w:rPr>
          <w:rFonts w:ascii="Times New Roman" w:hAnsi="Times New Roman"/>
          <w:shd w:val="clear" w:color="auto" w:fill="FFFFFF"/>
        </w:rPr>
        <w:t xml:space="preserve">Gallimard, 2002. </w:t>
      </w:r>
      <w:r w:rsidRPr="00550D29">
        <w:rPr>
          <w:rFonts w:ascii="Times New Roman" w:hAnsi="Times New Roman"/>
          <w:shd w:val="clear" w:color="auto" w:fill="FFFFFF"/>
          <w:lang w:val="en-US"/>
        </w:rPr>
        <w:t xml:space="preserve">- </w:t>
      </w:r>
      <w:r w:rsidRPr="00550D29">
        <w:rPr>
          <w:rFonts w:ascii="Times New Roman" w:hAnsi="Times New Roman"/>
          <w:shd w:val="clear" w:color="auto" w:fill="FFFFFF"/>
        </w:rPr>
        <w:t>352 p.</w:t>
      </w:r>
    </w:p>
  </w:footnote>
  <w:footnote w:id="28">
    <w:p w14:paraId="6E541E10" w14:textId="4DA7402F" w:rsidR="00592C9F" w:rsidRPr="00550D29" w:rsidRDefault="00592C9F" w:rsidP="00B90889">
      <w:pPr>
        <w:pStyle w:val="1"/>
        <w:shd w:val="clear" w:color="auto" w:fill="FFFFFF"/>
        <w:spacing w:before="0" w:beforeAutospacing="0" w:after="0" w:afterAutospacing="0"/>
        <w:jc w:val="both"/>
        <w:rPr>
          <w:rStyle w:val="a6"/>
          <w:b w:val="0"/>
          <w:sz w:val="20"/>
          <w:szCs w:val="20"/>
        </w:rPr>
      </w:pPr>
      <w:r w:rsidRPr="00550D29">
        <w:rPr>
          <w:rStyle w:val="a6"/>
          <w:b w:val="0"/>
          <w:sz w:val="20"/>
          <w:szCs w:val="20"/>
        </w:rPr>
        <w:footnoteRef/>
      </w:r>
      <w:r w:rsidRPr="00550D29">
        <w:rPr>
          <w:rStyle w:val="a6"/>
          <w:b w:val="0"/>
          <w:sz w:val="20"/>
          <w:szCs w:val="20"/>
        </w:rPr>
        <w:t xml:space="preserve"> </w:t>
      </w:r>
      <w:proofErr w:type="spellStart"/>
      <w:r w:rsidRPr="00550D29">
        <w:rPr>
          <w:rStyle w:val="a6"/>
          <w:b w:val="0"/>
          <w:sz w:val="20"/>
          <w:szCs w:val="20"/>
          <w:vertAlign w:val="baseline"/>
        </w:rPr>
        <w:t>Немерюк</w:t>
      </w:r>
      <w:proofErr w:type="spellEnd"/>
      <w:r w:rsidRPr="00550D29">
        <w:rPr>
          <w:rStyle w:val="a6"/>
          <w:b w:val="0"/>
          <w:sz w:val="20"/>
          <w:szCs w:val="20"/>
          <w:vertAlign w:val="baseline"/>
        </w:rPr>
        <w:t xml:space="preserve">, Е. Е., Аникин, Л. С. Теоретические подходы к исследованию причин миграции / Е. Е. </w:t>
      </w:r>
      <w:proofErr w:type="spellStart"/>
      <w:r w:rsidRPr="00550D29">
        <w:rPr>
          <w:rStyle w:val="a6"/>
          <w:b w:val="0"/>
          <w:sz w:val="20"/>
          <w:szCs w:val="20"/>
          <w:vertAlign w:val="baseline"/>
        </w:rPr>
        <w:t>Немерюк</w:t>
      </w:r>
      <w:proofErr w:type="spellEnd"/>
      <w:r w:rsidRPr="00550D29">
        <w:rPr>
          <w:rStyle w:val="a6"/>
          <w:b w:val="0"/>
          <w:sz w:val="20"/>
          <w:szCs w:val="20"/>
          <w:vertAlign w:val="baseline"/>
        </w:rPr>
        <w:t xml:space="preserve">, Л. С. Аникин // </w:t>
      </w:r>
      <w:proofErr w:type="spellStart"/>
      <w:r w:rsidRPr="00550D29">
        <w:rPr>
          <w:rStyle w:val="a6"/>
          <w:b w:val="0"/>
          <w:sz w:val="20"/>
          <w:szCs w:val="20"/>
          <w:vertAlign w:val="baseline"/>
        </w:rPr>
        <w:t>Изв</w:t>
      </w:r>
      <w:proofErr w:type="spellEnd"/>
      <w:r w:rsidRPr="00550D29">
        <w:rPr>
          <w:rStyle w:val="a6"/>
          <w:b w:val="0"/>
          <w:sz w:val="20"/>
          <w:szCs w:val="20"/>
          <w:vertAlign w:val="baseline"/>
        </w:rPr>
        <w:t xml:space="preserve">. </w:t>
      </w:r>
      <w:proofErr w:type="spellStart"/>
      <w:r w:rsidRPr="00550D29">
        <w:rPr>
          <w:rStyle w:val="a6"/>
          <w:b w:val="0"/>
          <w:sz w:val="20"/>
          <w:szCs w:val="20"/>
          <w:vertAlign w:val="baseline"/>
        </w:rPr>
        <w:t>Сарат</w:t>
      </w:r>
      <w:proofErr w:type="spellEnd"/>
      <w:r w:rsidRPr="00550D29">
        <w:rPr>
          <w:rStyle w:val="a6"/>
          <w:b w:val="0"/>
          <w:sz w:val="20"/>
          <w:szCs w:val="20"/>
          <w:vertAlign w:val="baseline"/>
        </w:rPr>
        <w:t xml:space="preserve">. ун-та. Нов. сер. Сер. Социология. Политология. 2014. Т. 14, </w:t>
      </w:r>
      <w:proofErr w:type="spellStart"/>
      <w:r w:rsidRPr="00550D29">
        <w:rPr>
          <w:rStyle w:val="a6"/>
          <w:b w:val="0"/>
          <w:sz w:val="20"/>
          <w:szCs w:val="20"/>
          <w:vertAlign w:val="baseline"/>
        </w:rPr>
        <w:t>вып</w:t>
      </w:r>
      <w:proofErr w:type="spellEnd"/>
      <w:r w:rsidRPr="00550D29">
        <w:rPr>
          <w:rStyle w:val="a6"/>
          <w:b w:val="0"/>
          <w:sz w:val="20"/>
          <w:szCs w:val="20"/>
          <w:vertAlign w:val="baseline"/>
        </w:rPr>
        <w:t xml:space="preserve">. 3. С. 23 </w:t>
      </w:r>
    </w:p>
  </w:footnote>
  <w:footnote w:id="29">
    <w:p w14:paraId="2C123982" w14:textId="77777777" w:rsidR="00592C9F" w:rsidRPr="00550D29" w:rsidRDefault="00592C9F" w:rsidP="00B90889">
      <w:pPr>
        <w:pStyle w:val="a3"/>
        <w:ind w:firstLine="0"/>
        <w:rPr>
          <w:rFonts w:ascii="Times New Roman" w:hAnsi="Times New Roman"/>
        </w:rPr>
      </w:pPr>
      <w:r w:rsidRPr="00550D29">
        <w:rPr>
          <w:rStyle w:val="a6"/>
          <w:rFonts w:ascii="Times New Roman" w:hAnsi="Times New Roman"/>
        </w:rPr>
        <w:footnoteRef/>
      </w:r>
      <w:r w:rsidRPr="00550D29">
        <w:rPr>
          <w:rFonts w:ascii="Times New Roman" w:hAnsi="Times New Roman"/>
        </w:rPr>
        <w:t xml:space="preserve"> Население и трудовые ресурсы РСФСР / Под ред. Моисеенко В.М. М: Финансы и статистика, 1982. С. 6.</w:t>
      </w:r>
    </w:p>
  </w:footnote>
  <w:footnote w:id="30">
    <w:p w14:paraId="52350711" w14:textId="77777777" w:rsidR="00592C9F" w:rsidRPr="00550D29" w:rsidRDefault="00592C9F" w:rsidP="00B90889">
      <w:pPr>
        <w:pStyle w:val="a3"/>
        <w:ind w:firstLine="0"/>
        <w:rPr>
          <w:rFonts w:ascii="Times New Roman" w:hAnsi="Times New Roman"/>
        </w:rPr>
      </w:pPr>
      <w:r w:rsidRPr="00550D29">
        <w:rPr>
          <w:rStyle w:val="a6"/>
          <w:rFonts w:ascii="Times New Roman" w:hAnsi="Times New Roman"/>
        </w:rPr>
        <w:footnoteRef/>
      </w:r>
      <w:r w:rsidRPr="00550D29">
        <w:rPr>
          <w:rFonts w:ascii="Times New Roman" w:hAnsi="Times New Roman"/>
        </w:rPr>
        <w:t xml:space="preserve"> Бреев</w:t>
      </w:r>
      <w:r w:rsidRPr="00550D29">
        <w:rPr>
          <w:rFonts w:ascii="Times New Roman" w:hAnsi="Times New Roman"/>
          <w:lang w:val="ru-RU"/>
        </w:rPr>
        <w:t>,</w:t>
      </w:r>
      <w:r w:rsidRPr="00550D29">
        <w:rPr>
          <w:rFonts w:ascii="Times New Roman" w:hAnsi="Times New Roman"/>
        </w:rPr>
        <w:t xml:space="preserve"> Б.Д. Подвижность населения и трудовые ресурсы. М: Статистика, 1977.</w:t>
      </w:r>
    </w:p>
  </w:footnote>
  <w:footnote w:id="31">
    <w:p w14:paraId="575D0505" w14:textId="77777777" w:rsidR="00592C9F" w:rsidRPr="00550D29" w:rsidRDefault="00592C9F" w:rsidP="00B90889">
      <w:pPr>
        <w:pStyle w:val="a3"/>
        <w:ind w:firstLine="0"/>
        <w:rPr>
          <w:rFonts w:ascii="Times New Roman" w:hAnsi="Times New Roman"/>
          <w:lang w:val="ru-RU"/>
        </w:rPr>
      </w:pPr>
      <w:r w:rsidRPr="00550D29">
        <w:rPr>
          <w:rStyle w:val="a6"/>
          <w:rFonts w:ascii="Times New Roman" w:hAnsi="Times New Roman"/>
        </w:rPr>
        <w:footnoteRef/>
      </w:r>
      <w:r w:rsidRPr="00550D29">
        <w:rPr>
          <w:rFonts w:ascii="Times New Roman" w:hAnsi="Times New Roman"/>
        </w:rPr>
        <w:t xml:space="preserve"> </w:t>
      </w:r>
      <w:r w:rsidRPr="00550D29">
        <w:rPr>
          <w:rFonts w:ascii="Times New Roman" w:hAnsi="Times New Roman"/>
          <w:lang w:val="ru-RU"/>
        </w:rPr>
        <w:t xml:space="preserve">См. подробнее: </w:t>
      </w:r>
      <w:r w:rsidRPr="00550D29">
        <w:rPr>
          <w:rFonts w:ascii="Times New Roman" w:hAnsi="Times New Roman"/>
        </w:rPr>
        <w:t>Рыбаковский</w:t>
      </w:r>
      <w:r w:rsidRPr="00550D29">
        <w:rPr>
          <w:rFonts w:ascii="Times New Roman" w:hAnsi="Times New Roman"/>
          <w:lang w:val="ru-RU"/>
        </w:rPr>
        <w:t>,</w:t>
      </w:r>
      <w:r w:rsidRPr="00550D29">
        <w:rPr>
          <w:rFonts w:ascii="Times New Roman" w:hAnsi="Times New Roman"/>
        </w:rPr>
        <w:t xml:space="preserve"> Л.Л. Региональный анализ миграций. М.: Статистика., 1973</w:t>
      </w:r>
      <w:r w:rsidRPr="00550D29">
        <w:rPr>
          <w:rFonts w:ascii="Times New Roman" w:hAnsi="Times New Roman"/>
          <w:lang w:val="ru-RU"/>
        </w:rPr>
        <w:t xml:space="preserve">; </w:t>
      </w:r>
      <w:r w:rsidRPr="00550D29">
        <w:rPr>
          <w:rFonts w:ascii="Times New Roman" w:hAnsi="Times New Roman"/>
        </w:rPr>
        <w:t>Переведенцев</w:t>
      </w:r>
      <w:r w:rsidRPr="00550D29">
        <w:rPr>
          <w:rFonts w:ascii="Times New Roman" w:hAnsi="Times New Roman"/>
          <w:lang w:val="ru-RU"/>
        </w:rPr>
        <w:t>,</w:t>
      </w:r>
      <w:r w:rsidRPr="00550D29">
        <w:rPr>
          <w:rFonts w:ascii="Times New Roman" w:hAnsi="Times New Roman"/>
        </w:rPr>
        <w:t xml:space="preserve"> В.И. Методы изучения миграции населения. М.: Наука, 1975.</w:t>
      </w:r>
    </w:p>
  </w:footnote>
  <w:footnote w:id="32">
    <w:p w14:paraId="26967599" w14:textId="4642441D" w:rsidR="00592C9F" w:rsidRPr="00550D29" w:rsidRDefault="00592C9F" w:rsidP="00B90889">
      <w:pPr>
        <w:pStyle w:val="a3"/>
        <w:ind w:firstLine="0"/>
        <w:rPr>
          <w:rFonts w:ascii="Times New Roman" w:hAnsi="Times New Roman"/>
        </w:rPr>
      </w:pPr>
      <w:r w:rsidRPr="00550D29">
        <w:rPr>
          <w:rStyle w:val="a6"/>
          <w:rFonts w:ascii="Times New Roman" w:hAnsi="Times New Roman"/>
        </w:rPr>
        <w:footnoteRef/>
      </w:r>
      <w:r w:rsidRPr="00550D29">
        <w:rPr>
          <w:rFonts w:ascii="Times New Roman" w:hAnsi="Times New Roman"/>
        </w:rPr>
        <w:t xml:space="preserve"> Юдина</w:t>
      </w:r>
      <w:r w:rsidRPr="00550D29">
        <w:rPr>
          <w:rFonts w:ascii="Times New Roman" w:hAnsi="Times New Roman"/>
          <w:lang w:val="ru-RU"/>
        </w:rPr>
        <w:t>,</w:t>
      </w:r>
      <w:r w:rsidRPr="00550D29">
        <w:rPr>
          <w:rFonts w:ascii="Times New Roman" w:hAnsi="Times New Roman"/>
        </w:rPr>
        <w:t xml:space="preserve"> Т.Н. Миграция: Словарь основный терминов: Учеб. пособие. М.: Изд-во РГСУ; Академический проект, 2007. С. 56-58 </w:t>
      </w:r>
    </w:p>
  </w:footnote>
  <w:footnote w:id="33">
    <w:p w14:paraId="752A2DD2" w14:textId="77777777" w:rsidR="00592C9F" w:rsidRPr="00550D29" w:rsidRDefault="00592C9F" w:rsidP="00B90889">
      <w:pPr>
        <w:pStyle w:val="a3"/>
        <w:ind w:firstLine="0"/>
        <w:rPr>
          <w:rFonts w:ascii="Times New Roman" w:hAnsi="Times New Roman"/>
        </w:rPr>
      </w:pPr>
      <w:r w:rsidRPr="00550D29">
        <w:rPr>
          <w:rStyle w:val="a6"/>
          <w:rFonts w:ascii="Times New Roman" w:hAnsi="Times New Roman"/>
        </w:rPr>
        <w:footnoteRef/>
      </w:r>
      <w:r w:rsidRPr="00550D29">
        <w:rPr>
          <w:rFonts w:ascii="Times New Roman" w:hAnsi="Times New Roman"/>
        </w:rPr>
        <w:t xml:space="preserve"> Там же. С. 84</w:t>
      </w:r>
    </w:p>
  </w:footnote>
  <w:footnote w:id="34">
    <w:p w14:paraId="446E4E8F" w14:textId="7742556B" w:rsidR="00592C9F" w:rsidRPr="00550D29" w:rsidRDefault="00592C9F" w:rsidP="00B90889">
      <w:pPr>
        <w:pStyle w:val="a3"/>
        <w:ind w:firstLine="0"/>
        <w:rPr>
          <w:rFonts w:ascii="Times New Roman" w:hAnsi="Times New Roman"/>
        </w:rPr>
      </w:pPr>
      <w:r w:rsidRPr="00550D29">
        <w:rPr>
          <w:rStyle w:val="a6"/>
          <w:rFonts w:ascii="Times New Roman" w:hAnsi="Times New Roman"/>
        </w:rPr>
        <w:footnoteRef/>
      </w:r>
      <w:r w:rsidRPr="00550D29">
        <w:rPr>
          <w:rFonts w:ascii="Times New Roman" w:hAnsi="Times New Roman"/>
        </w:rPr>
        <w:t xml:space="preserve"> Ионцев</w:t>
      </w:r>
      <w:r w:rsidRPr="00550D29">
        <w:rPr>
          <w:rFonts w:ascii="Times New Roman" w:hAnsi="Times New Roman"/>
          <w:lang w:val="ru-RU"/>
        </w:rPr>
        <w:t>,</w:t>
      </w:r>
      <w:r w:rsidRPr="00550D29">
        <w:rPr>
          <w:rFonts w:ascii="Times New Roman" w:hAnsi="Times New Roman"/>
        </w:rPr>
        <w:t xml:space="preserve"> В.А. Международная миграция населения: теория и история изучения. </w:t>
      </w:r>
      <w:r>
        <w:rPr>
          <w:rFonts w:ascii="Times New Roman" w:hAnsi="Times New Roman"/>
        </w:rPr>
        <w:t xml:space="preserve">- </w:t>
      </w:r>
      <w:r w:rsidRPr="00550D29">
        <w:rPr>
          <w:rFonts w:ascii="Times New Roman" w:hAnsi="Times New Roman"/>
        </w:rPr>
        <w:t>М.</w:t>
      </w:r>
      <w:r w:rsidRPr="00550D29">
        <w:rPr>
          <w:rFonts w:ascii="Times New Roman" w:hAnsi="Times New Roman"/>
          <w:lang w:val="ru-RU"/>
        </w:rPr>
        <w:t>:</w:t>
      </w:r>
      <w:r w:rsidRPr="00550D29">
        <w:rPr>
          <w:rFonts w:ascii="Times New Roman" w:hAnsi="Times New Roman"/>
        </w:rPr>
        <w:t xml:space="preserve"> Диалог МГУ, 1999.</w:t>
      </w:r>
      <w:r>
        <w:rPr>
          <w:rFonts w:ascii="Times New Roman" w:hAnsi="Times New Roman"/>
        </w:rPr>
        <w:t xml:space="preserve"> -</w:t>
      </w:r>
      <w:r w:rsidRPr="00550D29">
        <w:rPr>
          <w:rFonts w:ascii="Times New Roman" w:hAnsi="Times New Roman"/>
        </w:rPr>
        <w:t xml:space="preserve"> С. 21</w:t>
      </w:r>
    </w:p>
  </w:footnote>
  <w:footnote w:id="35">
    <w:p w14:paraId="56C8ADAC" w14:textId="48664811" w:rsidR="00592C9F" w:rsidRPr="00550D29" w:rsidRDefault="00592C9F" w:rsidP="00B90889">
      <w:pPr>
        <w:pStyle w:val="a3"/>
        <w:ind w:firstLine="0"/>
        <w:rPr>
          <w:rFonts w:ascii="Times New Roman" w:hAnsi="Times New Roman"/>
        </w:rPr>
      </w:pPr>
      <w:r w:rsidRPr="00550D29">
        <w:rPr>
          <w:rStyle w:val="a6"/>
          <w:rFonts w:ascii="Times New Roman" w:hAnsi="Times New Roman"/>
        </w:rPr>
        <w:footnoteRef/>
      </w:r>
      <w:r w:rsidRPr="00550D29">
        <w:rPr>
          <w:rFonts w:ascii="Times New Roman" w:hAnsi="Times New Roman"/>
        </w:rPr>
        <w:t xml:space="preserve"> Миграция населения. Выпуск 1. Теория и практика исследования. Приложение к журналу «Миграция в России». </w:t>
      </w:r>
      <w:r>
        <w:rPr>
          <w:rFonts w:ascii="Times New Roman" w:hAnsi="Times New Roman"/>
        </w:rPr>
        <w:t xml:space="preserve">- </w:t>
      </w:r>
      <w:r w:rsidRPr="00550D29">
        <w:rPr>
          <w:rFonts w:ascii="Times New Roman" w:hAnsi="Times New Roman"/>
        </w:rPr>
        <w:t xml:space="preserve">М., 2001. </w:t>
      </w:r>
      <w:r>
        <w:rPr>
          <w:rFonts w:ascii="Times New Roman" w:hAnsi="Times New Roman"/>
        </w:rPr>
        <w:t xml:space="preserve">- </w:t>
      </w:r>
      <w:r w:rsidRPr="00550D29">
        <w:rPr>
          <w:rFonts w:ascii="Times New Roman" w:hAnsi="Times New Roman"/>
        </w:rPr>
        <w:t>С. 18</w:t>
      </w:r>
    </w:p>
  </w:footnote>
  <w:footnote w:id="36">
    <w:p w14:paraId="284935D8" w14:textId="5168042B" w:rsidR="00592C9F" w:rsidRPr="00550D29" w:rsidRDefault="00592C9F" w:rsidP="00864A92">
      <w:pPr>
        <w:spacing w:after="0" w:line="240" w:lineRule="auto"/>
        <w:rPr>
          <w:rStyle w:val="a6"/>
          <w:rFonts w:ascii="Times New Roman" w:eastAsia="Times New Roman" w:hAnsi="Times New Roman" w:cs="Times New Roman"/>
          <w:sz w:val="20"/>
          <w:szCs w:val="20"/>
          <w:vertAlign w:val="baseline"/>
        </w:rPr>
      </w:pPr>
      <w:r w:rsidRPr="00550D29">
        <w:rPr>
          <w:rStyle w:val="a6"/>
          <w:rFonts w:ascii="Times New Roman" w:hAnsi="Times New Roman" w:cs="Times New Roman"/>
          <w:sz w:val="20"/>
          <w:szCs w:val="20"/>
        </w:rPr>
        <w:footnoteRef/>
      </w:r>
      <w:r w:rsidRPr="00550D29">
        <w:rPr>
          <w:rStyle w:val="a6"/>
          <w:rFonts w:ascii="Times New Roman" w:hAnsi="Times New Roman" w:cs="Times New Roman"/>
          <w:sz w:val="20"/>
          <w:szCs w:val="20"/>
        </w:rPr>
        <w:t xml:space="preserve"> </w:t>
      </w:r>
      <w:r w:rsidRPr="00550D29">
        <w:rPr>
          <w:rStyle w:val="a6"/>
          <w:rFonts w:ascii="Times New Roman" w:eastAsia="Calibri" w:hAnsi="Times New Roman" w:cs="Times New Roman"/>
          <w:bCs/>
          <w:sz w:val="20"/>
          <w:szCs w:val="20"/>
          <w:vertAlign w:val="baseline"/>
          <w:lang w:val="x-none" w:eastAsia="x-none"/>
        </w:rPr>
        <w:t>Рагимов</w:t>
      </w:r>
      <w:r w:rsidRPr="00550D29">
        <w:rPr>
          <w:rFonts w:ascii="Times New Roman" w:eastAsia="Calibri" w:hAnsi="Times New Roman" w:cs="Times New Roman"/>
          <w:bCs/>
          <w:sz w:val="20"/>
          <w:szCs w:val="20"/>
          <w:lang w:val="x-none" w:eastAsia="x-none"/>
        </w:rPr>
        <w:t>,</w:t>
      </w:r>
      <w:r w:rsidRPr="00550D29">
        <w:rPr>
          <w:rStyle w:val="a6"/>
          <w:rFonts w:ascii="Times New Roman" w:eastAsia="Calibri" w:hAnsi="Times New Roman" w:cs="Times New Roman"/>
          <w:bCs/>
          <w:sz w:val="20"/>
          <w:szCs w:val="20"/>
          <w:vertAlign w:val="baseline"/>
          <w:lang w:val="x-none" w:eastAsia="x-none"/>
        </w:rPr>
        <w:t xml:space="preserve"> Т.С.</w:t>
      </w:r>
      <w:r w:rsidRPr="00550D29">
        <w:rPr>
          <w:rFonts w:ascii="Times New Roman" w:eastAsia="Calibri" w:hAnsi="Times New Roman" w:cs="Times New Roman"/>
          <w:bCs/>
          <w:sz w:val="20"/>
          <w:szCs w:val="20"/>
          <w:lang w:val="x-none" w:eastAsia="x-none"/>
        </w:rPr>
        <w:t>,</w:t>
      </w:r>
      <w:r w:rsidRPr="00550D29">
        <w:rPr>
          <w:rStyle w:val="annotation"/>
          <w:rFonts w:ascii="Times New Roman" w:hAnsi="Times New Roman" w:cs="Times New Roman"/>
          <w:bCs/>
          <w:sz w:val="20"/>
          <w:szCs w:val="20"/>
        </w:rPr>
        <w:t xml:space="preserve"> </w:t>
      </w:r>
      <w:r w:rsidRPr="00550D29">
        <w:rPr>
          <w:rStyle w:val="a6"/>
          <w:rFonts w:ascii="Times New Roman" w:hAnsi="Times New Roman" w:cs="Times New Roman"/>
          <w:bCs/>
          <w:sz w:val="20"/>
          <w:szCs w:val="20"/>
          <w:vertAlign w:val="baseline"/>
        </w:rPr>
        <w:t>Меньших, А.А.</w:t>
      </w:r>
      <w:r w:rsidRPr="00550D29">
        <w:rPr>
          <w:rStyle w:val="a6"/>
          <w:rFonts w:ascii="Times New Roman" w:hAnsi="Times New Roman" w:cs="Times New Roman"/>
          <w:sz w:val="20"/>
          <w:szCs w:val="20"/>
          <w:vertAlign w:val="baseline"/>
        </w:rPr>
        <w:t>  Правовое регулирование миграции во Франции</w:t>
      </w:r>
      <w:r w:rsidRPr="00550D29">
        <w:rPr>
          <w:rFonts w:ascii="Times New Roman" w:hAnsi="Times New Roman" w:cs="Times New Roman"/>
          <w:sz w:val="20"/>
          <w:szCs w:val="20"/>
        </w:rPr>
        <w:t xml:space="preserve"> / А.А. Меньших, Т.С. Рагимов </w:t>
      </w:r>
      <w:r w:rsidRPr="00550D29">
        <w:rPr>
          <w:rStyle w:val="a6"/>
          <w:rFonts w:ascii="Times New Roman" w:hAnsi="Times New Roman" w:cs="Times New Roman"/>
          <w:sz w:val="20"/>
          <w:szCs w:val="20"/>
          <w:vertAlign w:val="baseline"/>
        </w:rPr>
        <w:t>//</w:t>
      </w:r>
      <w:r w:rsidRPr="00550D29">
        <w:rPr>
          <w:rStyle w:val="a6"/>
          <w:rFonts w:ascii="Times New Roman" w:hAnsi="Times New Roman" w:cs="Times New Roman"/>
          <w:bCs/>
          <w:sz w:val="20"/>
          <w:szCs w:val="20"/>
          <w:vertAlign w:val="baseline"/>
        </w:rPr>
        <w:t xml:space="preserve">Евразийский юридический журнал. </w:t>
      </w:r>
      <w:r w:rsidRPr="00550D29">
        <w:rPr>
          <w:rFonts w:ascii="Times New Roman" w:hAnsi="Times New Roman" w:cs="Times New Roman"/>
          <w:bCs/>
          <w:sz w:val="20"/>
          <w:szCs w:val="20"/>
        </w:rPr>
        <w:t xml:space="preserve">- </w:t>
      </w:r>
      <w:r w:rsidRPr="00550D29">
        <w:rPr>
          <w:rStyle w:val="a6"/>
          <w:rFonts w:ascii="Times New Roman" w:hAnsi="Times New Roman" w:cs="Times New Roman"/>
          <w:bCs/>
          <w:sz w:val="20"/>
          <w:szCs w:val="20"/>
          <w:vertAlign w:val="baseline"/>
        </w:rPr>
        <w:t>№ 12 (91). – 2015</w:t>
      </w:r>
      <w:r w:rsidRPr="00550D29">
        <w:rPr>
          <w:rFonts w:ascii="Times New Roman" w:hAnsi="Times New Roman" w:cs="Times New Roman"/>
          <w:bCs/>
          <w:sz w:val="20"/>
          <w:szCs w:val="20"/>
        </w:rPr>
        <w:t>. - С. 90-91.</w:t>
      </w:r>
    </w:p>
  </w:footnote>
  <w:footnote w:id="37">
    <w:p w14:paraId="08240812" w14:textId="19635EB8" w:rsidR="00592C9F" w:rsidRPr="00550D29" w:rsidRDefault="00592C9F" w:rsidP="00B90889">
      <w:pPr>
        <w:pStyle w:val="a3"/>
        <w:ind w:firstLine="0"/>
        <w:rPr>
          <w:rFonts w:ascii="Times New Roman" w:hAnsi="Times New Roman"/>
        </w:rPr>
      </w:pPr>
      <w:r w:rsidRPr="00550D29">
        <w:rPr>
          <w:rStyle w:val="a6"/>
          <w:rFonts w:ascii="Times New Roman" w:hAnsi="Times New Roman"/>
        </w:rPr>
        <w:footnoteRef/>
      </w:r>
      <w:r w:rsidRPr="00550D29">
        <w:rPr>
          <w:rFonts w:ascii="Times New Roman" w:hAnsi="Times New Roman"/>
        </w:rPr>
        <w:t xml:space="preserve"> Immigré</w:t>
      </w:r>
      <w:r w:rsidRPr="00550D29">
        <w:rPr>
          <w:rFonts w:ascii="Times New Roman" w:hAnsi="Times New Roman"/>
          <w:lang w:val="en-US"/>
        </w:rPr>
        <w:t xml:space="preserve">. </w:t>
      </w:r>
      <w:proofErr w:type="spellStart"/>
      <w:r w:rsidRPr="00550D29">
        <w:rPr>
          <w:rFonts w:ascii="Times New Roman" w:hAnsi="Times New Roman"/>
          <w:lang w:val="en-US"/>
        </w:rPr>
        <w:t>Définition</w:t>
      </w:r>
      <w:proofErr w:type="spellEnd"/>
      <w:r w:rsidRPr="00550D29">
        <w:rPr>
          <w:rFonts w:ascii="Times New Roman" w:hAnsi="Times New Roman"/>
          <w:lang w:val="en-US"/>
        </w:rPr>
        <w:t>. Date de publication: 13/10/2016</w:t>
      </w:r>
      <w:r w:rsidRPr="00550D29">
        <w:rPr>
          <w:rFonts w:ascii="Times New Roman" w:hAnsi="Times New Roman"/>
        </w:rPr>
        <w:t xml:space="preserve"> </w:t>
      </w:r>
      <w:r w:rsidRPr="00550D29">
        <w:rPr>
          <w:rFonts w:ascii="Times New Roman" w:hAnsi="Times New Roman"/>
          <w:lang w:val="en-US"/>
        </w:rPr>
        <w:t xml:space="preserve">// </w:t>
      </w:r>
      <w:r w:rsidRPr="00550D29">
        <w:rPr>
          <w:rFonts w:ascii="Times New Roman" w:hAnsi="Times New Roman"/>
          <w:color w:val="000000"/>
        </w:rPr>
        <w:t xml:space="preserve">INSEE Immigré. Définition. URL: http://www.insee.fr/fr/methodes/default.asp?page=definitions/immigre.htm (дата обращения: </w:t>
      </w:r>
      <w:r w:rsidRPr="00550D29">
        <w:rPr>
          <w:rFonts w:ascii="Times New Roman" w:hAnsi="Times New Roman"/>
          <w:color w:val="000000"/>
          <w:lang w:val="ru-RU"/>
        </w:rPr>
        <w:t>10</w:t>
      </w:r>
      <w:r w:rsidRPr="00550D29">
        <w:rPr>
          <w:rFonts w:ascii="Times New Roman" w:hAnsi="Times New Roman"/>
          <w:color w:val="000000"/>
        </w:rPr>
        <w:t>.0</w:t>
      </w:r>
      <w:r w:rsidRPr="00550D29">
        <w:rPr>
          <w:rFonts w:ascii="Times New Roman" w:hAnsi="Times New Roman"/>
          <w:color w:val="000000"/>
          <w:lang w:val="ru-RU"/>
        </w:rPr>
        <w:t>4</w:t>
      </w:r>
      <w:r w:rsidRPr="00550D29">
        <w:rPr>
          <w:rFonts w:ascii="Times New Roman" w:hAnsi="Times New Roman"/>
          <w:color w:val="000000"/>
        </w:rPr>
        <w:t>.</w:t>
      </w:r>
      <w:r w:rsidRPr="00550D29">
        <w:rPr>
          <w:rFonts w:ascii="Times New Roman" w:hAnsi="Times New Roman"/>
          <w:color w:val="000000"/>
          <w:lang w:val="ru-RU"/>
        </w:rPr>
        <w:t>2017</w:t>
      </w:r>
      <w:r w:rsidRPr="00550D29">
        <w:rPr>
          <w:rFonts w:ascii="Times New Roman" w:hAnsi="Times New Roman"/>
          <w:color w:val="000000"/>
        </w:rPr>
        <w:t>)</w:t>
      </w:r>
    </w:p>
  </w:footnote>
  <w:footnote w:id="38">
    <w:p w14:paraId="0574C5F7" w14:textId="138807A7" w:rsidR="00592C9F" w:rsidRPr="00550D29" w:rsidRDefault="00592C9F" w:rsidP="007B4C80">
      <w:pPr>
        <w:pStyle w:val="a3"/>
        <w:ind w:firstLine="0"/>
        <w:rPr>
          <w:rFonts w:ascii="Times New Roman" w:hAnsi="Times New Roman"/>
          <w:lang w:val="ru-RU"/>
        </w:rPr>
      </w:pPr>
      <w:r w:rsidRPr="00550D29">
        <w:rPr>
          <w:rStyle w:val="a6"/>
          <w:rFonts w:ascii="Times New Roman" w:hAnsi="Times New Roman"/>
        </w:rPr>
        <w:footnoteRef/>
      </w:r>
      <w:r w:rsidRPr="00550D29">
        <w:rPr>
          <w:rFonts w:ascii="Times New Roman" w:hAnsi="Times New Roman"/>
        </w:rPr>
        <w:t xml:space="preserve"> </w:t>
      </w:r>
      <w:r w:rsidRPr="00550D29">
        <w:rPr>
          <w:rFonts w:ascii="Times New Roman" w:eastAsia="Times New Roman" w:hAnsi="Times New Roman"/>
          <w:color w:val="000000"/>
          <w:lang w:eastAsia="ru-RU"/>
        </w:rPr>
        <w:t xml:space="preserve">Манцерев, К.А. Сравнительный анализ правовой политики России и Франции в области иммиграции / К.А. Манцерев // Известия ВУЗов. Поволжский регион. Общественные науки. 2010. №4 С.27-37. </w:t>
      </w:r>
      <w:r w:rsidRPr="00550D29">
        <w:rPr>
          <w:rFonts w:ascii="Times New Roman" w:eastAsia="Times New Roman" w:hAnsi="Times New Roman"/>
          <w:color w:val="000000"/>
          <w:lang w:val="ru-RU" w:eastAsia="ru-RU"/>
        </w:rPr>
        <w:t>С. 29</w:t>
      </w:r>
    </w:p>
  </w:footnote>
  <w:footnote w:id="39">
    <w:p w14:paraId="6B3B7B41" w14:textId="7527CA6B" w:rsidR="00592C9F" w:rsidRPr="00550D29" w:rsidRDefault="00592C9F" w:rsidP="00B90889">
      <w:pPr>
        <w:pStyle w:val="a3"/>
        <w:ind w:firstLine="0"/>
        <w:rPr>
          <w:rFonts w:ascii="Times New Roman" w:hAnsi="Times New Roman"/>
          <w:lang w:val="ru-RU"/>
        </w:rPr>
      </w:pPr>
      <w:r w:rsidRPr="00550D29">
        <w:rPr>
          <w:rStyle w:val="a6"/>
          <w:rFonts w:ascii="Times New Roman" w:hAnsi="Times New Roman"/>
        </w:rPr>
        <w:footnoteRef/>
      </w:r>
      <w:r w:rsidRPr="00550D29">
        <w:rPr>
          <w:rFonts w:ascii="Times New Roman" w:hAnsi="Times New Roman"/>
        </w:rPr>
        <w:t xml:space="preserve"> </w:t>
      </w:r>
      <w:r w:rsidRPr="00550D29">
        <w:rPr>
          <w:rFonts w:ascii="Times New Roman" w:eastAsia="Times New Roman" w:hAnsi="Times New Roman"/>
          <w:kern w:val="36"/>
        </w:rPr>
        <w:t>Шмелева, Н</w:t>
      </w:r>
      <w:r w:rsidRPr="00550D29">
        <w:rPr>
          <w:rFonts w:ascii="Times New Roman" w:eastAsia="Times New Roman" w:hAnsi="Times New Roman"/>
          <w:kern w:val="36"/>
          <w:lang w:val="ru-RU"/>
        </w:rPr>
        <w:t>.</w:t>
      </w:r>
      <w:r w:rsidRPr="00550D29">
        <w:rPr>
          <w:rFonts w:ascii="Times New Roman" w:eastAsia="Times New Roman" w:hAnsi="Times New Roman"/>
          <w:kern w:val="36"/>
        </w:rPr>
        <w:t>В</w:t>
      </w:r>
      <w:r w:rsidRPr="00550D29">
        <w:rPr>
          <w:rFonts w:ascii="Times New Roman" w:eastAsia="Times New Roman" w:hAnsi="Times New Roman"/>
          <w:kern w:val="36"/>
          <w:lang w:val="ru-RU"/>
        </w:rPr>
        <w:t>.</w:t>
      </w:r>
      <w:r w:rsidRPr="00550D29">
        <w:rPr>
          <w:rFonts w:ascii="Times New Roman" w:eastAsia="Times New Roman" w:hAnsi="Times New Roman"/>
          <w:kern w:val="36"/>
        </w:rPr>
        <w:t xml:space="preserve"> Эволюция иммиграционной политики Франции на рубеже XX - XXI веков</w:t>
      </w:r>
      <w:r w:rsidRPr="00550D29">
        <w:rPr>
          <w:rFonts w:ascii="Times New Roman" w:eastAsia="Times New Roman" w:hAnsi="Times New Roman"/>
          <w:kern w:val="36"/>
          <w:lang w:val="ru-RU"/>
        </w:rPr>
        <w:t xml:space="preserve">. Автореферат </w:t>
      </w:r>
      <w:proofErr w:type="spellStart"/>
      <w:r w:rsidRPr="00550D29">
        <w:rPr>
          <w:rFonts w:ascii="Times New Roman" w:eastAsia="Times New Roman" w:hAnsi="Times New Roman"/>
          <w:kern w:val="36"/>
          <w:lang w:val="ru-RU"/>
        </w:rPr>
        <w:t>ди</w:t>
      </w:r>
      <w:r w:rsidRPr="00550D29">
        <w:rPr>
          <w:rFonts w:ascii="Times New Roman" w:eastAsia="Times New Roman" w:hAnsi="Times New Roman"/>
          <w:kern w:val="36"/>
        </w:rPr>
        <w:t>ссертации</w:t>
      </w:r>
      <w:proofErr w:type="spellEnd"/>
      <w:r w:rsidRPr="00550D29">
        <w:rPr>
          <w:rFonts w:ascii="Times New Roman" w:eastAsia="Times New Roman" w:hAnsi="Times New Roman"/>
          <w:kern w:val="36"/>
          <w:lang w:val="ru-RU"/>
        </w:rPr>
        <w:t>…</w:t>
      </w:r>
      <w:r w:rsidRPr="00550D29">
        <w:rPr>
          <w:rFonts w:ascii="Times New Roman" w:eastAsia="Times New Roman" w:hAnsi="Times New Roman"/>
          <w:kern w:val="36"/>
        </w:rPr>
        <w:t xml:space="preserve"> кандидат</w:t>
      </w:r>
      <w:r w:rsidRPr="00550D29">
        <w:rPr>
          <w:rFonts w:ascii="Times New Roman" w:eastAsia="Times New Roman" w:hAnsi="Times New Roman"/>
          <w:kern w:val="36"/>
          <w:lang w:val="ru-RU"/>
        </w:rPr>
        <w:t>а</w:t>
      </w:r>
      <w:r w:rsidRPr="00550D29">
        <w:rPr>
          <w:rFonts w:ascii="Times New Roman" w:eastAsia="Times New Roman" w:hAnsi="Times New Roman"/>
          <w:kern w:val="36"/>
        </w:rPr>
        <w:t xml:space="preserve"> исторических наук</w:t>
      </w:r>
      <w:r w:rsidRPr="00550D29">
        <w:rPr>
          <w:rFonts w:ascii="Times New Roman" w:eastAsia="Times New Roman" w:hAnsi="Times New Roman"/>
          <w:kern w:val="36"/>
          <w:lang w:val="ru-RU"/>
        </w:rPr>
        <w:t>.</w:t>
      </w:r>
      <w:r w:rsidRPr="00550D29">
        <w:rPr>
          <w:rFonts w:ascii="Times New Roman" w:eastAsia="Times New Roman" w:hAnsi="Times New Roman"/>
          <w:kern w:val="36"/>
        </w:rPr>
        <w:t xml:space="preserve"> </w:t>
      </w:r>
      <w:r>
        <w:rPr>
          <w:rFonts w:ascii="Times New Roman" w:eastAsia="Times New Roman" w:hAnsi="Times New Roman"/>
          <w:kern w:val="36"/>
        </w:rPr>
        <w:t xml:space="preserve">- </w:t>
      </w:r>
      <w:r w:rsidRPr="00550D29">
        <w:rPr>
          <w:rFonts w:ascii="Times New Roman" w:eastAsia="Times New Roman" w:hAnsi="Times New Roman"/>
          <w:kern w:val="36"/>
        </w:rPr>
        <w:t>Москва</w:t>
      </w:r>
      <w:r w:rsidRPr="00550D29">
        <w:rPr>
          <w:rFonts w:ascii="Times New Roman" w:eastAsia="Times New Roman" w:hAnsi="Times New Roman"/>
          <w:kern w:val="36"/>
          <w:lang w:val="ru-RU"/>
        </w:rPr>
        <w:t>,</w:t>
      </w:r>
      <w:r w:rsidRPr="00550D29">
        <w:rPr>
          <w:rFonts w:ascii="Times New Roman" w:eastAsia="Times New Roman" w:hAnsi="Times New Roman"/>
          <w:kern w:val="36"/>
        </w:rPr>
        <w:t xml:space="preserve"> 2013</w:t>
      </w:r>
      <w:r w:rsidRPr="00550D29">
        <w:rPr>
          <w:rFonts w:ascii="Times New Roman" w:eastAsia="Times New Roman" w:hAnsi="Times New Roman"/>
          <w:kern w:val="36"/>
          <w:lang w:val="ru-RU"/>
        </w:rPr>
        <w:t>.</w:t>
      </w:r>
    </w:p>
  </w:footnote>
  <w:footnote w:id="40">
    <w:p w14:paraId="6BBB84A3" w14:textId="54FB78F7" w:rsidR="00592C9F" w:rsidRPr="00550D29" w:rsidRDefault="00592C9F" w:rsidP="00B90889">
      <w:pPr>
        <w:pStyle w:val="a3"/>
        <w:ind w:firstLine="0"/>
        <w:rPr>
          <w:rFonts w:ascii="Times New Roman" w:hAnsi="Times New Roman"/>
        </w:rPr>
      </w:pPr>
      <w:r w:rsidRPr="00550D29">
        <w:rPr>
          <w:rStyle w:val="a6"/>
          <w:rFonts w:ascii="Times New Roman" w:hAnsi="Times New Roman"/>
        </w:rPr>
        <w:footnoteRef/>
      </w:r>
      <w:r w:rsidRPr="00550D29">
        <w:rPr>
          <w:rFonts w:ascii="Times New Roman" w:hAnsi="Times New Roman"/>
        </w:rPr>
        <w:t xml:space="preserve"> </w:t>
      </w:r>
      <w:r w:rsidRPr="00550D29">
        <w:rPr>
          <w:rFonts w:ascii="Times New Roman" w:hAnsi="Times New Roman"/>
          <w:iCs/>
        </w:rPr>
        <w:t>Ионцев</w:t>
      </w:r>
      <w:r w:rsidRPr="00550D29">
        <w:rPr>
          <w:rFonts w:ascii="Times New Roman" w:hAnsi="Times New Roman"/>
          <w:iCs/>
          <w:lang w:val="ru-RU"/>
        </w:rPr>
        <w:t>,</w:t>
      </w:r>
      <w:r w:rsidRPr="00550D29">
        <w:rPr>
          <w:rFonts w:ascii="Times New Roman" w:hAnsi="Times New Roman"/>
          <w:iCs/>
        </w:rPr>
        <w:t xml:space="preserve"> В.А.</w:t>
      </w:r>
      <w:r w:rsidRPr="00550D29">
        <w:rPr>
          <w:rFonts w:ascii="Times New Roman" w:hAnsi="Times New Roman"/>
        </w:rPr>
        <w:t> Международная миграция населения: теория и история изучения. </w:t>
      </w:r>
      <w:r>
        <w:rPr>
          <w:rFonts w:ascii="Times New Roman" w:hAnsi="Times New Roman"/>
        </w:rPr>
        <w:t xml:space="preserve">- </w:t>
      </w:r>
      <w:r w:rsidRPr="00550D29">
        <w:rPr>
          <w:rFonts w:ascii="Times New Roman" w:hAnsi="Times New Roman"/>
        </w:rPr>
        <w:t xml:space="preserve">М.: Диалог МГУ, 1999. </w:t>
      </w:r>
      <w:r>
        <w:rPr>
          <w:rFonts w:ascii="Times New Roman" w:hAnsi="Times New Roman"/>
        </w:rPr>
        <w:t xml:space="preserve">- </w:t>
      </w:r>
      <w:r w:rsidRPr="00550D29">
        <w:rPr>
          <w:rFonts w:ascii="Times New Roman" w:hAnsi="Times New Roman"/>
        </w:rPr>
        <w:t>С. 30</w:t>
      </w:r>
    </w:p>
  </w:footnote>
  <w:footnote w:id="41">
    <w:p w14:paraId="13DC434D" w14:textId="4AC6E2D7" w:rsidR="00592C9F" w:rsidRPr="00550D29" w:rsidRDefault="00592C9F" w:rsidP="00B90889">
      <w:pPr>
        <w:pStyle w:val="a3"/>
        <w:ind w:firstLine="0"/>
        <w:rPr>
          <w:rFonts w:ascii="Times New Roman" w:hAnsi="Times New Roman"/>
          <w:lang w:val="ru-RU"/>
        </w:rPr>
      </w:pPr>
      <w:r w:rsidRPr="00550D29">
        <w:rPr>
          <w:rStyle w:val="a6"/>
          <w:rFonts w:ascii="Times New Roman" w:hAnsi="Times New Roman"/>
        </w:rPr>
        <w:footnoteRef/>
      </w:r>
      <w:r w:rsidRPr="00550D29">
        <w:rPr>
          <w:rFonts w:ascii="Times New Roman" w:hAnsi="Times New Roman"/>
        </w:rPr>
        <w:t xml:space="preserve"> Миграция населения: теория, политика: Учебное пособие / [д-р экон. наук, проф. Воробьева О.Д., д-р экон. наук, проф. Топилин А.В., д-р социол. наук, Мукомель В.И. и др.]; Под редакцией д-р экон. наук, проф., профессора О.Д. Воробьевой, д-р экон. наук, проф. А.В. Топилина – Москва: Экономическое образование, 2012.</w:t>
      </w:r>
      <w:r w:rsidRPr="00550D29">
        <w:rPr>
          <w:rFonts w:ascii="Times New Roman" w:hAnsi="Times New Roman"/>
          <w:lang w:val="ru-RU"/>
        </w:rPr>
        <w:t xml:space="preserve"> </w:t>
      </w:r>
      <w:r>
        <w:rPr>
          <w:rFonts w:ascii="Times New Roman" w:hAnsi="Times New Roman"/>
          <w:lang w:val="ru-RU"/>
        </w:rPr>
        <w:t xml:space="preserve">- </w:t>
      </w:r>
      <w:r w:rsidRPr="00550D29">
        <w:rPr>
          <w:rFonts w:ascii="Times New Roman" w:hAnsi="Times New Roman"/>
          <w:lang w:val="ru-RU"/>
        </w:rPr>
        <w:t>С. 13.</w:t>
      </w:r>
    </w:p>
  </w:footnote>
  <w:footnote w:id="42">
    <w:p w14:paraId="080C01EC" w14:textId="4E5C6CCD" w:rsidR="00592C9F" w:rsidRPr="00550D29" w:rsidRDefault="00592C9F" w:rsidP="00B90889">
      <w:pPr>
        <w:pStyle w:val="a3"/>
        <w:ind w:firstLine="0"/>
        <w:rPr>
          <w:rFonts w:ascii="Times New Roman" w:hAnsi="Times New Roman"/>
          <w:lang w:val="ru-RU"/>
        </w:rPr>
      </w:pPr>
      <w:r w:rsidRPr="00550D29">
        <w:rPr>
          <w:rStyle w:val="a6"/>
          <w:rFonts w:ascii="Times New Roman" w:hAnsi="Times New Roman"/>
        </w:rPr>
        <w:footnoteRef/>
      </w:r>
      <w:r w:rsidRPr="00550D29">
        <w:rPr>
          <w:rFonts w:ascii="Times New Roman" w:hAnsi="Times New Roman"/>
        </w:rPr>
        <w:t xml:space="preserve"> Юдина</w:t>
      </w:r>
      <w:r w:rsidRPr="00550D29">
        <w:rPr>
          <w:rFonts w:ascii="Times New Roman" w:hAnsi="Times New Roman"/>
          <w:lang w:val="ru-RU"/>
        </w:rPr>
        <w:t>,</w:t>
      </w:r>
      <w:r w:rsidRPr="00550D29">
        <w:rPr>
          <w:rFonts w:ascii="Times New Roman" w:hAnsi="Times New Roman"/>
        </w:rPr>
        <w:t xml:space="preserve"> Т.Н. Миграция: Словарь основный терминов. </w:t>
      </w:r>
      <w:r>
        <w:rPr>
          <w:rFonts w:ascii="Times New Roman" w:hAnsi="Times New Roman"/>
        </w:rPr>
        <w:t xml:space="preserve">- </w:t>
      </w:r>
      <w:r w:rsidRPr="00550D29">
        <w:rPr>
          <w:rFonts w:ascii="Times New Roman" w:hAnsi="Times New Roman"/>
        </w:rPr>
        <w:t>М</w:t>
      </w:r>
      <w:r w:rsidRPr="00550D29">
        <w:rPr>
          <w:rFonts w:ascii="Times New Roman" w:hAnsi="Times New Roman"/>
          <w:lang w:val="ru-RU"/>
        </w:rPr>
        <w:t xml:space="preserve">.: </w:t>
      </w:r>
      <w:r w:rsidRPr="00550D29">
        <w:rPr>
          <w:rFonts w:ascii="Times New Roman" w:hAnsi="Times New Roman"/>
        </w:rPr>
        <w:t>РГСУ</w:t>
      </w:r>
      <w:r w:rsidRPr="00550D29">
        <w:rPr>
          <w:rFonts w:ascii="Times New Roman" w:hAnsi="Times New Roman"/>
          <w:lang w:val="ru-RU"/>
        </w:rPr>
        <w:t>, 2007.</w:t>
      </w:r>
    </w:p>
  </w:footnote>
  <w:footnote w:id="43">
    <w:p w14:paraId="4FB28031" w14:textId="77777777" w:rsidR="00592C9F" w:rsidRPr="00550D29" w:rsidRDefault="00592C9F" w:rsidP="00B90889">
      <w:pPr>
        <w:pStyle w:val="a3"/>
        <w:ind w:firstLine="0"/>
        <w:rPr>
          <w:rFonts w:ascii="Times New Roman" w:hAnsi="Times New Roman"/>
        </w:rPr>
      </w:pPr>
      <w:r w:rsidRPr="00550D29">
        <w:rPr>
          <w:rStyle w:val="a6"/>
          <w:rFonts w:ascii="Times New Roman" w:hAnsi="Times New Roman"/>
        </w:rPr>
        <w:footnoteRef/>
      </w:r>
      <w:r w:rsidRPr="00550D29">
        <w:rPr>
          <w:rFonts w:ascii="Times New Roman" w:hAnsi="Times New Roman"/>
        </w:rPr>
        <w:t xml:space="preserve"> Миграция населения: теория, политика: Учебное пособие / [д-р экон. наук, проф. Воробьева О.Д., д-р экон. наук, проф. Топилин А.В., д-р социол. наук, Мукомель В.И. и др.]; Под редакцией д-р экон. наук, проф., профессора О.Д. Воробьевой, д-р экон. наук, проф. А.В. Топилина – Москва: Экономическое образование, 2012. с</w:t>
      </w:r>
      <w:r w:rsidRPr="00550D29">
        <w:rPr>
          <w:rFonts w:ascii="Times New Roman" w:hAnsi="Times New Roman"/>
          <w:lang w:val="en-US"/>
        </w:rPr>
        <w:t>. 323</w:t>
      </w:r>
    </w:p>
  </w:footnote>
  <w:footnote w:id="44">
    <w:p w14:paraId="0CF8FE12" w14:textId="752A5AC1" w:rsidR="00592C9F" w:rsidRPr="00550D29" w:rsidRDefault="00592C9F" w:rsidP="00B90889">
      <w:pPr>
        <w:pStyle w:val="a3"/>
        <w:ind w:firstLine="0"/>
        <w:rPr>
          <w:rFonts w:ascii="Times New Roman" w:hAnsi="Times New Roman"/>
        </w:rPr>
      </w:pPr>
      <w:r w:rsidRPr="00550D29">
        <w:rPr>
          <w:rStyle w:val="a6"/>
          <w:rFonts w:ascii="Times New Roman" w:hAnsi="Times New Roman"/>
        </w:rPr>
        <w:footnoteRef/>
      </w:r>
      <w:r w:rsidRPr="00550D29">
        <w:rPr>
          <w:rFonts w:ascii="Times New Roman" w:hAnsi="Times New Roman"/>
          <w:lang w:val="en-US"/>
        </w:rPr>
        <w:t xml:space="preserve"> </w:t>
      </w:r>
      <w:r w:rsidRPr="00550D29">
        <w:rPr>
          <w:rFonts w:ascii="Times New Roman" w:hAnsi="Times New Roman"/>
        </w:rPr>
        <w:t xml:space="preserve">5th </w:t>
      </w:r>
      <w:r w:rsidRPr="00550D29">
        <w:rPr>
          <w:rFonts w:ascii="Times New Roman" w:hAnsi="Times New Roman"/>
          <w:lang w:val="en-US"/>
        </w:rPr>
        <w:t xml:space="preserve">Annual Report on Immigration and Asylum (2013). </w:t>
      </w:r>
      <w:proofErr w:type="gramStart"/>
      <w:r w:rsidRPr="00550D29">
        <w:rPr>
          <w:rFonts w:ascii="Times New Roman" w:hAnsi="Times New Roman"/>
          <w:lang w:val="en-US"/>
        </w:rPr>
        <w:t>Communication from the Commission to the European Parliament and the Council.</w:t>
      </w:r>
      <w:proofErr w:type="gramEnd"/>
      <w:r w:rsidRPr="00550D29">
        <w:rPr>
          <w:rFonts w:ascii="Times New Roman" w:hAnsi="Times New Roman"/>
          <w:lang w:val="en-US"/>
        </w:rPr>
        <w:t xml:space="preserve"> </w:t>
      </w:r>
      <w:proofErr w:type="gramStart"/>
      <w:r w:rsidRPr="00550D29">
        <w:rPr>
          <w:rFonts w:ascii="Times New Roman" w:hAnsi="Times New Roman"/>
          <w:lang w:val="en-US"/>
        </w:rPr>
        <w:t>Brussels</w:t>
      </w:r>
      <w:r w:rsidRPr="00550D29">
        <w:rPr>
          <w:rFonts w:ascii="Times New Roman" w:hAnsi="Times New Roman"/>
          <w:lang w:val="ru-RU"/>
        </w:rPr>
        <w:t xml:space="preserve">, </w:t>
      </w:r>
      <w:r w:rsidRPr="00550D29">
        <w:rPr>
          <w:rFonts w:ascii="Times New Roman" w:hAnsi="Times New Roman"/>
        </w:rPr>
        <w:t>22.5.2014.</w:t>
      </w:r>
      <w:proofErr w:type="gramEnd"/>
      <w:r w:rsidRPr="00550D29">
        <w:rPr>
          <w:rFonts w:ascii="Times New Roman" w:hAnsi="Times New Roman"/>
        </w:rPr>
        <w:t xml:space="preserve"> URL: </w:t>
      </w:r>
      <w:hyperlink r:id="rId12" w:history="1">
        <w:r w:rsidRPr="00550D29">
          <w:rPr>
            <w:rStyle w:val="a8"/>
            <w:rFonts w:ascii="Times New Roman" w:hAnsi="Times New Roman"/>
          </w:rPr>
          <w:t>https://ec.europa.eu/anti-trafficking/sites/antitrafficking/files/5th_annual_report_on_immigration_and_asylum_en_1.pdf</w:t>
        </w:r>
      </w:hyperlink>
      <w:r w:rsidRPr="00550D29">
        <w:rPr>
          <w:rFonts w:ascii="Times New Roman" w:hAnsi="Times New Roman"/>
          <w:lang w:val="ru-RU"/>
        </w:rPr>
        <w:t xml:space="preserve"> </w:t>
      </w:r>
      <w:r w:rsidRPr="00550D29">
        <w:rPr>
          <w:rFonts w:ascii="Times New Roman" w:hAnsi="Times New Roman"/>
        </w:rPr>
        <w:t>(дата обращения 03.04.2017)</w:t>
      </w:r>
    </w:p>
  </w:footnote>
  <w:footnote w:id="45">
    <w:p w14:paraId="64F071E1" w14:textId="54C4A3BD" w:rsidR="00592C9F" w:rsidRPr="00550D29" w:rsidRDefault="00592C9F" w:rsidP="00B90889">
      <w:pPr>
        <w:pStyle w:val="a3"/>
        <w:ind w:firstLine="0"/>
        <w:rPr>
          <w:rFonts w:ascii="Times New Roman" w:hAnsi="Times New Roman"/>
        </w:rPr>
      </w:pPr>
      <w:r w:rsidRPr="00550D29">
        <w:rPr>
          <w:rStyle w:val="a6"/>
          <w:rFonts w:ascii="Times New Roman" w:hAnsi="Times New Roman"/>
        </w:rPr>
        <w:footnoteRef/>
      </w:r>
      <w:r w:rsidRPr="00550D29">
        <w:rPr>
          <w:rFonts w:ascii="Times New Roman" w:hAnsi="Times New Roman"/>
        </w:rPr>
        <w:t xml:space="preserve"> Зайончковская, Ж.А. Иммиграция: альтернативы нет / Ж.А. Зайончковская // Нужны ли иммигранты российскому обществу? Под ред. В.И. Мукомеля и Э.А. Паина. - М.: Фонд "Либеральная миссия", 2006. – с. 7-30.</w:t>
      </w:r>
    </w:p>
  </w:footnote>
  <w:footnote w:id="46">
    <w:p w14:paraId="7975115F" w14:textId="6D105584" w:rsidR="00592C9F" w:rsidRPr="00550D29" w:rsidRDefault="00592C9F" w:rsidP="00B90889">
      <w:pPr>
        <w:pStyle w:val="a3"/>
        <w:ind w:firstLine="0"/>
        <w:rPr>
          <w:rFonts w:ascii="Times New Roman" w:hAnsi="Times New Roman"/>
        </w:rPr>
      </w:pPr>
      <w:r w:rsidRPr="00550D29">
        <w:rPr>
          <w:rStyle w:val="a6"/>
          <w:rFonts w:ascii="Times New Roman" w:hAnsi="Times New Roman"/>
        </w:rPr>
        <w:footnoteRef/>
      </w:r>
      <w:r w:rsidRPr="00550D29">
        <w:rPr>
          <w:rFonts w:ascii="Times New Roman" w:hAnsi="Times New Roman"/>
        </w:rPr>
        <w:t xml:space="preserve"> </w:t>
      </w:r>
      <w:r w:rsidRPr="00550D29">
        <w:rPr>
          <w:rFonts w:ascii="Times New Roman" w:hAnsi="Times New Roman"/>
          <w:color w:val="111111"/>
          <w:shd w:val="clear" w:color="auto" w:fill="FFFFFF"/>
        </w:rPr>
        <w:t>Маркова</w:t>
      </w:r>
      <w:r w:rsidRPr="00550D29">
        <w:rPr>
          <w:rFonts w:ascii="Times New Roman" w:hAnsi="Times New Roman"/>
          <w:color w:val="111111"/>
          <w:shd w:val="clear" w:color="auto" w:fill="FFFFFF"/>
          <w:lang w:val="ru-RU"/>
        </w:rPr>
        <w:t>,</w:t>
      </w:r>
      <w:r w:rsidRPr="00550D29">
        <w:rPr>
          <w:rFonts w:ascii="Times New Roman" w:hAnsi="Times New Roman"/>
          <w:color w:val="111111"/>
          <w:shd w:val="clear" w:color="auto" w:fill="FFFFFF"/>
        </w:rPr>
        <w:t xml:space="preserve"> С.Д. Аккультурация: к теории вопроса</w:t>
      </w:r>
      <w:r w:rsidRPr="00550D29">
        <w:rPr>
          <w:rFonts w:ascii="Times New Roman" w:hAnsi="Times New Roman"/>
          <w:color w:val="111111"/>
          <w:shd w:val="clear" w:color="auto" w:fill="FFFFFF"/>
          <w:lang w:val="ru-RU"/>
        </w:rPr>
        <w:t xml:space="preserve"> / С.Д. Маркова</w:t>
      </w:r>
      <w:r w:rsidRPr="00550D29">
        <w:rPr>
          <w:rFonts w:ascii="Times New Roman" w:hAnsi="Times New Roman"/>
          <w:color w:val="111111"/>
          <w:shd w:val="clear" w:color="auto" w:fill="FFFFFF"/>
        </w:rPr>
        <w:t xml:space="preserve"> // Современные научные исследования и инновации. 2015. № 12 URL: http://web.snauka.ru/issues/2015/12/60006 (дата обращения: </w:t>
      </w:r>
      <w:r w:rsidRPr="00550D29">
        <w:rPr>
          <w:rFonts w:ascii="Times New Roman" w:hAnsi="Times New Roman"/>
          <w:color w:val="111111"/>
          <w:shd w:val="clear" w:color="auto" w:fill="FFFFFF"/>
          <w:lang w:val="ru-RU"/>
        </w:rPr>
        <w:t>10</w:t>
      </w:r>
      <w:r w:rsidRPr="00550D29">
        <w:rPr>
          <w:rFonts w:ascii="Times New Roman" w:hAnsi="Times New Roman"/>
          <w:color w:val="111111"/>
          <w:shd w:val="clear" w:color="auto" w:fill="FFFFFF"/>
        </w:rPr>
        <w:t>.</w:t>
      </w:r>
      <w:r w:rsidRPr="00550D29">
        <w:rPr>
          <w:rFonts w:ascii="Times New Roman" w:hAnsi="Times New Roman"/>
          <w:color w:val="111111"/>
          <w:shd w:val="clear" w:color="auto" w:fill="FFFFFF"/>
          <w:lang w:val="ru-RU"/>
        </w:rPr>
        <w:t>04</w:t>
      </w:r>
      <w:r w:rsidRPr="00550D29">
        <w:rPr>
          <w:rFonts w:ascii="Times New Roman" w:hAnsi="Times New Roman"/>
          <w:color w:val="111111"/>
          <w:shd w:val="clear" w:color="auto" w:fill="FFFFFF"/>
        </w:rPr>
        <w:t>.201</w:t>
      </w:r>
      <w:r w:rsidRPr="00550D29">
        <w:rPr>
          <w:rFonts w:ascii="Times New Roman" w:hAnsi="Times New Roman"/>
          <w:color w:val="111111"/>
          <w:shd w:val="clear" w:color="auto" w:fill="FFFFFF"/>
          <w:lang w:val="ru-RU"/>
        </w:rPr>
        <w:t>7</w:t>
      </w:r>
      <w:r w:rsidRPr="00550D29">
        <w:rPr>
          <w:rFonts w:ascii="Times New Roman" w:hAnsi="Times New Roman"/>
          <w:color w:val="111111"/>
          <w:shd w:val="clear" w:color="auto" w:fill="FFFFFF"/>
        </w:rPr>
        <w:t>).</w:t>
      </w:r>
    </w:p>
  </w:footnote>
  <w:footnote w:id="47">
    <w:p w14:paraId="2D6656D3" w14:textId="21452296" w:rsidR="00592C9F" w:rsidRPr="00550D29" w:rsidRDefault="00592C9F" w:rsidP="00B90889">
      <w:pPr>
        <w:pStyle w:val="aa"/>
        <w:spacing w:before="0" w:beforeAutospacing="0" w:after="0" w:afterAutospacing="0"/>
        <w:jc w:val="both"/>
        <w:rPr>
          <w:sz w:val="20"/>
          <w:szCs w:val="20"/>
          <w:lang w:val="x-none"/>
        </w:rPr>
      </w:pPr>
      <w:r w:rsidRPr="00550D29">
        <w:rPr>
          <w:rStyle w:val="a6"/>
          <w:sz w:val="20"/>
          <w:szCs w:val="20"/>
        </w:rPr>
        <w:footnoteRef/>
      </w:r>
      <w:r w:rsidRPr="00550D29">
        <w:rPr>
          <w:sz w:val="20"/>
          <w:szCs w:val="20"/>
        </w:rPr>
        <w:t xml:space="preserve"> </w:t>
      </w:r>
      <w:proofErr w:type="spellStart"/>
      <w:r w:rsidRPr="00550D29">
        <w:rPr>
          <w:color w:val="000000"/>
          <w:sz w:val="20"/>
          <w:szCs w:val="20"/>
        </w:rPr>
        <w:t>Шаклеин</w:t>
      </w:r>
      <w:proofErr w:type="spellEnd"/>
      <w:r w:rsidRPr="00550D29">
        <w:rPr>
          <w:color w:val="000000"/>
          <w:sz w:val="20"/>
          <w:szCs w:val="20"/>
        </w:rPr>
        <w:t xml:space="preserve">, В.М. О некоторых вопросах </w:t>
      </w:r>
      <w:proofErr w:type="spellStart"/>
      <w:r w:rsidRPr="00550D29">
        <w:rPr>
          <w:color w:val="000000"/>
          <w:sz w:val="20"/>
          <w:szCs w:val="20"/>
        </w:rPr>
        <w:t>лингвокультурной</w:t>
      </w:r>
      <w:proofErr w:type="spellEnd"/>
      <w:r w:rsidRPr="00550D29">
        <w:rPr>
          <w:color w:val="000000"/>
          <w:sz w:val="20"/>
          <w:szCs w:val="20"/>
        </w:rPr>
        <w:t xml:space="preserve"> адаптации мигрантов / В.М. </w:t>
      </w:r>
      <w:proofErr w:type="spellStart"/>
      <w:r w:rsidRPr="00550D29">
        <w:rPr>
          <w:color w:val="000000"/>
          <w:sz w:val="20"/>
          <w:szCs w:val="20"/>
        </w:rPr>
        <w:t>Шаклеин</w:t>
      </w:r>
      <w:proofErr w:type="spellEnd"/>
      <w:r w:rsidRPr="00550D29">
        <w:rPr>
          <w:color w:val="000000"/>
          <w:sz w:val="20"/>
          <w:szCs w:val="20"/>
        </w:rPr>
        <w:t xml:space="preserve"> // Вестник РУДН. Серия: Русский и иностранные языки и методика их преподавания. - 2014. - №3 - С.5-10.</w:t>
      </w:r>
      <w:r w:rsidRPr="00550D29">
        <w:rPr>
          <w:sz w:val="20"/>
          <w:szCs w:val="20"/>
        </w:rPr>
        <w:t xml:space="preserve"> С. 8</w:t>
      </w:r>
    </w:p>
  </w:footnote>
  <w:footnote w:id="48">
    <w:p w14:paraId="3770F76C" w14:textId="77777777" w:rsidR="00592C9F" w:rsidRPr="00550D29" w:rsidRDefault="00592C9F" w:rsidP="00B90889">
      <w:pPr>
        <w:pStyle w:val="aa"/>
        <w:spacing w:before="0" w:beforeAutospacing="0" w:after="0" w:afterAutospacing="0"/>
        <w:jc w:val="both"/>
        <w:rPr>
          <w:sz w:val="20"/>
          <w:szCs w:val="20"/>
        </w:rPr>
      </w:pPr>
      <w:r w:rsidRPr="00550D29">
        <w:rPr>
          <w:rStyle w:val="a6"/>
          <w:sz w:val="20"/>
          <w:szCs w:val="20"/>
        </w:rPr>
        <w:footnoteRef/>
      </w:r>
      <w:r w:rsidRPr="00550D29">
        <w:rPr>
          <w:sz w:val="20"/>
          <w:szCs w:val="20"/>
        </w:rPr>
        <w:t xml:space="preserve"> Зинченко, Н.Н. Миграция населения: теория и практика международно-правового регулирования. - М., 2009. - С. 189</w:t>
      </w:r>
    </w:p>
  </w:footnote>
  <w:footnote w:id="49">
    <w:p w14:paraId="5450D610" w14:textId="07540084" w:rsidR="00592C9F" w:rsidRPr="00550D29" w:rsidRDefault="00592C9F" w:rsidP="00B90889">
      <w:pPr>
        <w:pStyle w:val="1"/>
        <w:shd w:val="clear" w:color="auto" w:fill="FFFFFF"/>
        <w:spacing w:before="0" w:beforeAutospacing="0" w:after="0" w:afterAutospacing="0"/>
        <w:jc w:val="both"/>
        <w:textAlignment w:val="baseline"/>
        <w:rPr>
          <w:b w:val="0"/>
          <w:bCs w:val="0"/>
          <w:sz w:val="20"/>
          <w:szCs w:val="20"/>
        </w:rPr>
      </w:pPr>
      <w:r w:rsidRPr="00550D29">
        <w:rPr>
          <w:rStyle w:val="a6"/>
          <w:b w:val="0"/>
          <w:sz w:val="20"/>
          <w:szCs w:val="20"/>
        </w:rPr>
        <w:footnoteRef/>
      </w:r>
      <w:r w:rsidRPr="00550D29">
        <w:rPr>
          <w:b w:val="0"/>
          <w:sz w:val="20"/>
          <w:szCs w:val="20"/>
        </w:rPr>
        <w:t xml:space="preserve"> </w:t>
      </w:r>
      <w:r w:rsidRPr="00550D29">
        <w:rPr>
          <w:rStyle w:val="w"/>
          <w:b w:val="0"/>
          <w:color w:val="000000"/>
          <w:sz w:val="20"/>
          <w:szCs w:val="20"/>
          <w:shd w:val="clear" w:color="auto" w:fill="FFFFFF"/>
        </w:rPr>
        <w:t>Официальное</w:t>
      </w:r>
      <w:r w:rsidRPr="00550D29">
        <w:rPr>
          <w:rStyle w:val="apple-converted-space"/>
          <w:b w:val="0"/>
          <w:color w:val="000000"/>
          <w:sz w:val="20"/>
          <w:szCs w:val="20"/>
          <w:shd w:val="clear" w:color="auto" w:fill="FFFFFF"/>
        </w:rPr>
        <w:t> </w:t>
      </w:r>
      <w:r w:rsidRPr="00550D29">
        <w:rPr>
          <w:rStyle w:val="w"/>
          <w:b w:val="0"/>
          <w:color w:val="000000"/>
          <w:sz w:val="20"/>
          <w:szCs w:val="20"/>
          <w:shd w:val="clear" w:color="auto" w:fill="FFFFFF"/>
        </w:rPr>
        <w:t>название</w:t>
      </w:r>
      <w:r w:rsidRPr="00550D29">
        <w:rPr>
          <w:b w:val="0"/>
          <w:color w:val="000000"/>
          <w:sz w:val="20"/>
          <w:szCs w:val="20"/>
          <w:shd w:val="clear" w:color="auto" w:fill="FFFFFF"/>
        </w:rPr>
        <w:t> </w:t>
      </w:r>
      <w:r w:rsidRPr="00550D29">
        <w:rPr>
          <w:rStyle w:val="w"/>
          <w:b w:val="0"/>
          <w:sz w:val="20"/>
          <w:szCs w:val="20"/>
        </w:rPr>
        <w:t>«</w:t>
      </w:r>
      <w:r w:rsidRPr="00550D29">
        <w:rPr>
          <w:rStyle w:val="w"/>
          <w:b w:val="0"/>
          <w:color w:val="000000"/>
          <w:sz w:val="20"/>
          <w:szCs w:val="20"/>
          <w:shd w:val="clear" w:color="auto" w:fill="FFFFFF"/>
        </w:rPr>
        <w:t>Лиссабонский</w:t>
      </w:r>
      <w:r w:rsidRPr="00550D29">
        <w:rPr>
          <w:rStyle w:val="w"/>
          <w:b w:val="0"/>
          <w:sz w:val="20"/>
          <w:szCs w:val="20"/>
        </w:rPr>
        <w:t> </w:t>
      </w:r>
      <w:r w:rsidRPr="00550D29">
        <w:rPr>
          <w:rStyle w:val="w"/>
          <w:b w:val="0"/>
          <w:color w:val="000000"/>
          <w:sz w:val="20"/>
          <w:szCs w:val="20"/>
          <w:shd w:val="clear" w:color="auto" w:fill="FFFFFF"/>
        </w:rPr>
        <w:t>договор</w:t>
      </w:r>
      <w:r w:rsidRPr="00550D29">
        <w:rPr>
          <w:rStyle w:val="w"/>
          <w:b w:val="0"/>
          <w:sz w:val="20"/>
          <w:szCs w:val="20"/>
        </w:rPr>
        <w:t> </w:t>
      </w:r>
      <w:r w:rsidRPr="00550D29">
        <w:rPr>
          <w:rStyle w:val="w"/>
          <w:b w:val="0"/>
          <w:color w:val="000000"/>
          <w:sz w:val="20"/>
          <w:szCs w:val="20"/>
          <w:shd w:val="clear" w:color="auto" w:fill="FFFFFF"/>
        </w:rPr>
        <w:t>о</w:t>
      </w:r>
      <w:r w:rsidRPr="00550D29">
        <w:rPr>
          <w:rStyle w:val="w"/>
          <w:b w:val="0"/>
          <w:sz w:val="20"/>
          <w:szCs w:val="20"/>
        </w:rPr>
        <w:t> </w:t>
      </w:r>
      <w:r w:rsidRPr="00550D29">
        <w:rPr>
          <w:rStyle w:val="w"/>
          <w:b w:val="0"/>
          <w:color w:val="000000"/>
          <w:sz w:val="20"/>
          <w:szCs w:val="20"/>
          <w:shd w:val="clear" w:color="auto" w:fill="FFFFFF"/>
        </w:rPr>
        <w:t>внесении</w:t>
      </w:r>
      <w:r w:rsidRPr="00550D29">
        <w:rPr>
          <w:rStyle w:val="w"/>
          <w:b w:val="0"/>
          <w:sz w:val="20"/>
          <w:szCs w:val="20"/>
        </w:rPr>
        <w:t> </w:t>
      </w:r>
      <w:r w:rsidRPr="00550D29">
        <w:rPr>
          <w:rStyle w:val="w"/>
          <w:b w:val="0"/>
          <w:color w:val="000000"/>
          <w:sz w:val="20"/>
          <w:szCs w:val="20"/>
          <w:shd w:val="clear" w:color="auto" w:fill="FFFFFF"/>
        </w:rPr>
        <w:t>изменений</w:t>
      </w:r>
      <w:r w:rsidRPr="00550D29">
        <w:rPr>
          <w:rStyle w:val="w"/>
          <w:b w:val="0"/>
          <w:sz w:val="20"/>
          <w:szCs w:val="20"/>
        </w:rPr>
        <w:t> </w:t>
      </w:r>
      <w:r w:rsidRPr="00550D29">
        <w:rPr>
          <w:rStyle w:val="w"/>
          <w:b w:val="0"/>
          <w:color w:val="000000"/>
          <w:sz w:val="20"/>
          <w:szCs w:val="20"/>
          <w:shd w:val="clear" w:color="auto" w:fill="FFFFFF"/>
        </w:rPr>
        <w:t>в Договор</w:t>
      </w:r>
      <w:r w:rsidRPr="00550D29">
        <w:rPr>
          <w:rStyle w:val="w"/>
          <w:b w:val="0"/>
          <w:color w:val="000000"/>
          <w:sz w:val="20"/>
          <w:szCs w:val="20"/>
        </w:rPr>
        <w:t xml:space="preserve"> </w:t>
      </w:r>
      <w:r w:rsidRPr="00550D29">
        <w:rPr>
          <w:rStyle w:val="w"/>
          <w:b w:val="0"/>
          <w:color w:val="000000"/>
          <w:sz w:val="20"/>
          <w:szCs w:val="20"/>
          <w:shd w:val="clear" w:color="auto" w:fill="FFFFFF"/>
        </w:rPr>
        <w:t>о</w:t>
      </w:r>
      <w:r w:rsidRPr="00550D29">
        <w:rPr>
          <w:rStyle w:val="w"/>
          <w:b w:val="0"/>
          <w:color w:val="000000"/>
          <w:sz w:val="20"/>
          <w:szCs w:val="20"/>
        </w:rPr>
        <w:t xml:space="preserve"> </w:t>
      </w:r>
      <w:r w:rsidRPr="00550D29">
        <w:rPr>
          <w:rStyle w:val="w"/>
          <w:b w:val="0"/>
          <w:color w:val="000000"/>
          <w:sz w:val="20"/>
          <w:szCs w:val="20"/>
          <w:shd w:val="clear" w:color="auto" w:fill="FFFFFF"/>
        </w:rPr>
        <w:t>Европейском</w:t>
      </w:r>
      <w:r w:rsidRPr="00550D29">
        <w:rPr>
          <w:rStyle w:val="w"/>
          <w:b w:val="0"/>
          <w:color w:val="000000"/>
          <w:sz w:val="20"/>
          <w:szCs w:val="20"/>
        </w:rPr>
        <w:t xml:space="preserve"> </w:t>
      </w:r>
      <w:r w:rsidRPr="00550D29">
        <w:rPr>
          <w:rStyle w:val="w"/>
          <w:b w:val="0"/>
          <w:color w:val="000000"/>
          <w:sz w:val="20"/>
          <w:szCs w:val="20"/>
          <w:shd w:val="clear" w:color="auto" w:fill="FFFFFF"/>
        </w:rPr>
        <w:t>союзе</w:t>
      </w:r>
      <w:r w:rsidRPr="00550D29">
        <w:rPr>
          <w:rStyle w:val="w"/>
          <w:b w:val="0"/>
          <w:sz w:val="20"/>
          <w:szCs w:val="20"/>
        </w:rPr>
        <w:t xml:space="preserve"> </w:t>
      </w:r>
      <w:r w:rsidRPr="00550D29">
        <w:rPr>
          <w:rStyle w:val="w"/>
          <w:b w:val="0"/>
          <w:color w:val="000000"/>
          <w:sz w:val="20"/>
          <w:szCs w:val="20"/>
          <w:shd w:val="clear" w:color="auto" w:fill="FFFFFF"/>
        </w:rPr>
        <w:t>и</w:t>
      </w:r>
      <w:r w:rsidRPr="00550D29">
        <w:rPr>
          <w:rStyle w:val="w"/>
          <w:b w:val="0"/>
          <w:sz w:val="20"/>
          <w:szCs w:val="20"/>
        </w:rPr>
        <w:t xml:space="preserve"> </w:t>
      </w:r>
      <w:r w:rsidRPr="00550D29">
        <w:rPr>
          <w:rStyle w:val="w"/>
          <w:b w:val="0"/>
          <w:color w:val="000000"/>
          <w:sz w:val="20"/>
          <w:szCs w:val="20"/>
          <w:shd w:val="clear" w:color="auto" w:fill="FFFFFF"/>
        </w:rPr>
        <w:t>Договор</w:t>
      </w:r>
      <w:r w:rsidRPr="00550D29">
        <w:rPr>
          <w:rStyle w:val="w"/>
          <w:b w:val="0"/>
          <w:color w:val="000000"/>
          <w:sz w:val="20"/>
          <w:szCs w:val="20"/>
        </w:rPr>
        <w:t xml:space="preserve"> </w:t>
      </w:r>
      <w:r w:rsidRPr="00550D29">
        <w:rPr>
          <w:rStyle w:val="w"/>
          <w:b w:val="0"/>
          <w:color w:val="000000"/>
          <w:sz w:val="20"/>
          <w:szCs w:val="20"/>
          <w:shd w:val="clear" w:color="auto" w:fill="FFFFFF"/>
        </w:rPr>
        <w:t>об</w:t>
      </w:r>
      <w:r w:rsidRPr="00550D29">
        <w:rPr>
          <w:rStyle w:val="w"/>
          <w:b w:val="0"/>
          <w:color w:val="000000"/>
          <w:sz w:val="20"/>
          <w:szCs w:val="20"/>
        </w:rPr>
        <w:t xml:space="preserve"> </w:t>
      </w:r>
      <w:r w:rsidRPr="00550D29">
        <w:rPr>
          <w:rStyle w:val="w"/>
          <w:b w:val="0"/>
          <w:color w:val="000000"/>
          <w:sz w:val="20"/>
          <w:szCs w:val="20"/>
          <w:shd w:val="clear" w:color="auto" w:fill="FFFFFF"/>
        </w:rPr>
        <w:t>учреждении</w:t>
      </w:r>
      <w:r w:rsidRPr="00550D29">
        <w:rPr>
          <w:rStyle w:val="w"/>
          <w:b w:val="0"/>
          <w:color w:val="000000"/>
          <w:sz w:val="20"/>
          <w:szCs w:val="20"/>
        </w:rPr>
        <w:t xml:space="preserve"> </w:t>
      </w:r>
      <w:r w:rsidRPr="00550D29">
        <w:rPr>
          <w:rStyle w:val="w"/>
          <w:b w:val="0"/>
          <w:color w:val="000000"/>
          <w:sz w:val="20"/>
          <w:szCs w:val="20"/>
          <w:shd w:val="clear" w:color="auto" w:fill="FFFFFF"/>
        </w:rPr>
        <w:t>Европейского</w:t>
      </w:r>
      <w:r w:rsidRPr="00550D29">
        <w:rPr>
          <w:rStyle w:val="w"/>
          <w:b w:val="0"/>
          <w:color w:val="000000"/>
          <w:sz w:val="20"/>
          <w:szCs w:val="20"/>
        </w:rPr>
        <w:t xml:space="preserve"> </w:t>
      </w:r>
      <w:r w:rsidRPr="00550D29">
        <w:rPr>
          <w:rStyle w:val="w"/>
          <w:b w:val="0"/>
          <w:color w:val="000000"/>
          <w:sz w:val="20"/>
          <w:szCs w:val="20"/>
          <w:shd w:val="clear" w:color="auto" w:fill="FFFFFF"/>
        </w:rPr>
        <w:t>сообщества</w:t>
      </w:r>
      <w:r w:rsidRPr="00550D29">
        <w:rPr>
          <w:rStyle w:val="w"/>
          <w:b w:val="0"/>
          <w:sz w:val="20"/>
          <w:szCs w:val="20"/>
        </w:rPr>
        <w:t xml:space="preserve">», </w:t>
      </w:r>
      <w:r w:rsidRPr="00550D29">
        <w:rPr>
          <w:rStyle w:val="w"/>
          <w:b w:val="0"/>
          <w:color w:val="000000"/>
          <w:sz w:val="20"/>
          <w:szCs w:val="20"/>
          <w:shd w:val="clear" w:color="auto" w:fill="FFFFFF"/>
        </w:rPr>
        <w:t>англ</w:t>
      </w:r>
      <w:r w:rsidRPr="00550D29">
        <w:rPr>
          <w:rStyle w:val="w"/>
          <w:b w:val="0"/>
          <w:color w:val="000000"/>
          <w:sz w:val="20"/>
          <w:szCs w:val="20"/>
        </w:rPr>
        <w:t>.</w:t>
      </w:r>
      <w:r w:rsidRPr="00550D29">
        <w:rPr>
          <w:rStyle w:val="w"/>
          <w:b w:val="0"/>
          <w:sz w:val="20"/>
          <w:szCs w:val="20"/>
        </w:rPr>
        <w:t xml:space="preserve"> </w:t>
      </w:r>
      <w:r w:rsidRPr="00550D29">
        <w:rPr>
          <w:rStyle w:val="w"/>
          <w:b w:val="0"/>
          <w:color w:val="000000"/>
          <w:sz w:val="20"/>
          <w:szCs w:val="20"/>
          <w:shd w:val="clear" w:color="auto" w:fill="FFFFFF"/>
          <w:lang w:val="en-US"/>
        </w:rPr>
        <w:t>Treaty</w:t>
      </w:r>
      <w:r w:rsidRPr="00550D29">
        <w:rPr>
          <w:rStyle w:val="w"/>
          <w:b w:val="0"/>
          <w:sz w:val="20"/>
          <w:szCs w:val="20"/>
          <w:lang w:val="en-US"/>
        </w:rPr>
        <w:t xml:space="preserve"> </w:t>
      </w:r>
      <w:proofErr w:type="spellStart"/>
      <w:r w:rsidRPr="00550D29">
        <w:rPr>
          <w:rStyle w:val="w"/>
          <w:b w:val="0"/>
          <w:color w:val="000000"/>
          <w:sz w:val="20"/>
          <w:szCs w:val="20"/>
          <w:shd w:val="clear" w:color="auto" w:fill="FFFFFF"/>
          <w:lang w:val="en-US"/>
        </w:rPr>
        <w:t>ofLisbon</w:t>
      </w:r>
      <w:proofErr w:type="spellEnd"/>
      <w:r w:rsidRPr="00550D29">
        <w:rPr>
          <w:rStyle w:val="w"/>
          <w:b w:val="0"/>
          <w:sz w:val="20"/>
          <w:szCs w:val="20"/>
          <w:lang w:val="en-US"/>
        </w:rPr>
        <w:t xml:space="preserve"> </w:t>
      </w:r>
      <w:r w:rsidRPr="00550D29">
        <w:rPr>
          <w:rStyle w:val="w"/>
          <w:b w:val="0"/>
          <w:color w:val="000000"/>
          <w:sz w:val="20"/>
          <w:szCs w:val="20"/>
          <w:shd w:val="clear" w:color="auto" w:fill="FFFFFF"/>
          <w:lang w:val="en-US"/>
        </w:rPr>
        <w:t>amending</w:t>
      </w:r>
      <w:r w:rsidRPr="00550D29">
        <w:rPr>
          <w:rStyle w:val="w"/>
          <w:b w:val="0"/>
          <w:sz w:val="20"/>
          <w:szCs w:val="20"/>
          <w:lang w:val="en-US"/>
        </w:rPr>
        <w:t xml:space="preserve"> </w:t>
      </w:r>
      <w:r w:rsidRPr="00550D29">
        <w:rPr>
          <w:rStyle w:val="w"/>
          <w:b w:val="0"/>
          <w:color w:val="000000"/>
          <w:sz w:val="20"/>
          <w:szCs w:val="20"/>
          <w:shd w:val="clear" w:color="auto" w:fill="FFFFFF"/>
          <w:lang w:val="en-US"/>
        </w:rPr>
        <w:t>the</w:t>
      </w:r>
      <w:r w:rsidRPr="00550D29">
        <w:rPr>
          <w:rStyle w:val="w"/>
          <w:b w:val="0"/>
          <w:sz w:val="20"/>
          <w:szCs w:val="20"/>
          <w:lang w:val="en-US"/>
        </w:rPr>
        <w:t xml:space="preserve"> </w:t>
      </w:r>
      <w:r w:rsidRPr="00550D29">
        <w:rPr>
          <w:rStyle w:val="w"/>
          <w:b w:val="0"/>
          <w:color w:val="000000"/>
          <w:sz w:val="20"/>
          <w:szCs w:val="20"/>
          <w:shd w:val="clear" w:color="auto" w:fill="FFFFFF"/>
          <w:lang w:val="en-US"/>
        </w:rPr>
        <w:t>Treaty</w:t>
      </w:r>
      <w:r w:rsidRPr="00550D29">
        <w:rPr>
          <w:rStyle w:val="w"/>
          <w:b w:val="0"/>
          <w:sz w:val="20"/>
          <w:szCs w:val="20"/>
          <w:lang w:val="en-US"/>
        </w:rPr>
        <w:t xml:space="preserve"> </w:t>
      </w:r>
      <w:r w:rsidRPr="00550D29">
        <w:rPr>
          <w:rStyle w:val="w"/>
          <w:b w:val="0"/>
          <w:color w:val="000000"/>
          <w:sz w:val="20"/>
          <w:szCs w:val="20"/>
          <w:shd w:val="clear" w:color="auto" w:fill="FFFFFF"/>
          <w:lang w:val="en-US"/>
        </w:rPr>
        <w:t>on</w:t>
      </w:r>
      <w:r w:rsidRPr="00550D29">
        <w:rPr>
          <w:rStyle w:val="w"/>
          <w:b w:val="0"/>
          <w:sz w:val="20"/>
          <w:szCs w:val="20"/>
          <w:lang w:val="en-US"/>
        </w:rPr>
        <w:t xml:space="preserve"> </w:t>
      </w:r>
      <w:r w:rsidRPr="00550D29">
        <w:rPr>
          <w:rStyle w:val="w"/>
          <w:b w:val="0"/>
          <w:color w:val="000000"/>
          <w:sz w:val="20"/>
          <w:szCs w:val="20"/>
          <w:shd w:val="clear" w:color="auto" w:fill="FFFFFF"/>
          <w:lang w:val="en-US"/>
        </w:rPr>
        <w:t>European</w:t>
      </w:r>
      <w:r w:rsidRPr="00550D29">
        <w:rPr>
          <w:rStyle w:val="w"/>
          <w:b w:val="0"/>
          <w:sz w:val="20"/>
          <w:szCs w:val="20"/>
          <w:lang w:val="en-US"/>
        </w:rPr>
        <w:t xml:space="preserve"> </w:t>
      </w:r>
      <w:r w:rsidRPr="00550D29">
        <w:rPr>
          <w:rStyle w:val="w"/>
          <w:b w:val="0"/>
          <w:color w:val="000000"/>
          <w:sz w:val="20"/>
          <w:szCs w:val="20"/>
          <w:shd w:val="clear" w:color="auto" w:fill="FFFFFF"/>
          <w:lang w:val="en-US"/>
        </w:rPr>
        <w:t>Union</w:t>
      </w:r>
      <w:r w:rsidRPr="00550D29">
        <w:rPr>
          <w:rStyle w:val="w"/>
          <w:b w:val="0"/>
          <w:sz w:val="20"/>
          <w:szCs w:val="20"/>
          <w:lang w:val="en-US"/>
        </w:rPr>
        <w:t xml:space="preserve"> </w:t>
      </w:r>
      <w:r w:rsidRPr="00550D29">
        <w:rPr>
          <w:rStyle w:val="w"/>
          <w:b w:val="0"/>
          <w:color w:val="000000"/>
          <w:sz w:val="20"/>
          <w:szCs w:val="20"/>
          <w:shd w:val="clear" w:color="auto" w:fill="FFFFFF"/>
          <w:lang w:val="en-US"/>
        </w:rPr>
        <w:t>and</w:t>
      </w:r>
      <w:r w:rsidRPr="00550D29">
        <w:rPr>
          <w:rStyle w:val="w"/>
          <w:b w:val="0"/>
          <w:sz w:val="20"/>
          <w:szCs w:val="20"/>
          <w:lang w:val="en-US"/>
        </w:rPr>
        <w:t xml:space="preserve"> </w:t>
      </w:r>
      <w:r w:rsidRPr="00550D29">
        <w:rPr>
          <w:rStyle w:val="w"/>
          <w:b w:val="0"/>
          <w:color w:val="000000"/>
          <w:sz w:val="20"/>
          <w:szCs w:val="20"/>
          <w:shd w:val="clear" w:color="auto" w:fill="FFFFFF"/>
          <w:lang w:val="en-US"/>
        </w:rPr>
        <w:t>the</w:t>
      </w:r>
      <w:r w:rsidRPr="00550D29">
        <w:rPr>
          <w:rStyle w:val="w"/>
          <w:b w:val="0"/>
          <w:sz w:val="20"/>
          <w:szCs w:val="20"/>
          <w:lang w:val="en-US"/>
        </w:rPr>
        <w:t xml:space="preserve"> </w:t>
      </w:r>
      <w:r w:rsidRPr="00550D29">
        <w:rPr>
          <w:rStyle w:val="w"/>
          <w:b w:val="0"/>
          <w:color w:val="000000"/>
          <w:sz w:val="20"/>
          <w:szCs w:val="20"/>
          <w:shd w:val="clear" w:color="auto" w:fill="FFFFFF"/>
          <w:lang w:val="en-US"/>
        </w:rPr>
        <w:t>Treaty</w:t>
      </w:r>
      <w:r w:rsidRPr="00550D29">
        <w:rPr>
          <w:rStyle w:val="w"/>
          <w:b w:val="0"/>
          <w:sz w:val="20"/>
          <w:szCs w:val="20"/>
          <w:lang w:val="en-US"/>
        </w:rPr>
        <w:t xml:space="preserve"> </w:t>
      </w:r>
      <w:r w:rsidRPr="00550D29">
        <w:rPr>
          <w:rStyle w:val="w"/>
          <w:b w:val="0"/>
          <w:color w:val="000000"/>
          <w:sz w:val="20"/>
          <w:szCs w:val="20"/>
          <w:shd w:val="clear" w:color="auto" w:fill="FFFFFF"/>
          <w:lang w:val="en-US"/>
        </w:rPr>
        <w:t>establishing</w:t>
      </w:r>
      <w:r w:rsidRPr="00550D29">
        <w:rPr>
          <w:rStyle w:val="w"/>
          <w:b w:val="0"/>
          <w:sz w:val="20"/>
          <w:szCs w:val="20"/>
          <w:lang w:val="en-US"/>
        </w:rPr>
        <w:t xml:space="preserve"> </w:t>
      </w:r>
      <w:r w:rsidRPr="00550D29">
        <w:rPr>
          <w:rStyle w:val="w"/>
          <w:b w:val="0"/>
          <w:color w:val="000000"/>
          <w:sz w:val="20"/>
          <w:szCs w:val="20"/>
          <w:shd w:val="clear" w:color="auto" w:fill="FFFFFF"/>
          <w:lang w:val="en-US"/>
        </w:rPr>
        <w:t>the</w:t>
      </w:r>
      <w:r w:rsidRPr="00550D29">
        <w:rPr>
          <w:rStyle w:val="w"/>
          <w:b w:val="0"/>
          <w:sz w:val="20"/>
          <w:szCs w:val="20"/>
          <w:lang w:val="en-US"/>
        </w:rPr>
        <w:t xml:space="preserve"> </w:t>
      </w:r>
      <w:r w:rsidRPr="00550D29">
        <w:rPr>
          <w:rStyle w:val="w"/>
          <w:b w:val="0"/>
          <w:color w:val="000000"/>
          <w:sz w:val="20"/>
          <w:szCs w:val="20"/>
          <w:shd w:val="clear" w:color="auto" w:fill="FFFFFF"/>
          <w:lang w:val="en-US"/>
        </w:rPr>
        <w:t>European</w:t>
      </w:r>
      <w:r w:rsidRPr="00550D29">
        <w:rPr>
          <w:rStyle w:val="w"/>
          <w:b w:val="0"/>
          <w:sz w:val="20"/>
          <w:szCs w:val="20"/>
          <w:lang w:val="en-US"/>
        </w:rPr>
        <w:t xml:space="preserve"> </w:t>
      </w:r>
      <w:r w:rsidRPr="00550D29">
        <w:rPr>
          <w:rStyle w:val="w"/>
          <w:b w:val="0"/>
          <w:color w:val="000000"/>
          <w:sz w:val="20"/>
          <w:szCs w:val="20"/>
          <w:shd w:val="clear" w:color="auto" w:fill="FFFFFF"/>
          <w:lang w:val="en-US"/>
        </w:rPr>
        <w:t>Community</w:t>
      </w:r>
      <w:r w:rsidRPr="00550D29">
        <w:rPr>
          <w:rStyle w:val="w"/>
          <w:b w:val="0"/>
          <w:sz w:val="20"/>
          <w:szCs w:val="20"/>
          <w:lang w:val="en-US"/>
        </w:rPr>
        <w:t xml:space="preserve">  // </w:t>
      </w:r>
      <w:r w:rsidRPr="00550D29">
        <w:rPr>
          <w:rStyle w:val="w"/>
          <w:b w:val="0"/>
          <w:color w:val="000000"/>
          <w:sz w:val="20"/>
          <w:szCs w:val="20"/>
          <w:shd w:val="clear" w:color="auto" w:fill="FFFFFF"/>
          <w:lang w:val="en-US"/>
        </w:rPr>
        <w:t xml:space="preserve">Official Journal of the European Union. </w:t>
      </w:r>
      <w:r w:rsidRPr="00550D29">
        <w:rPr>
          <w:rStyle w:val="w"/>
          <w:b w:val="0"/>
          <w:color w:val="000000"/>
          <w:sz w:val="20"/>
          <w:szCs w:val="20"/>
          <w:shd w:val="clear" w:color="auto" w:fill="FFFFFF"/>
        </w:rPr>
        <w:t>C. 306, 17.12.2007. URL:</w:t>
      </w:r>
      <w:r w:rsidRPr="00550D29">
        <w:rPr>
          <w:b w:val="0"/>
          <w:bCs w:val="0"/>
          <w:color w:val="707E90"/>
          <w:sz w:val="20"/>
          <w:szCs w:val="20"/>
        </w:rPr>
        <w:t xml:space="preserve"> </w:t>
      </w:r>
      <w:hyperlink r:id="rId13" w:history="1">
        <w:r w:rsidRPr="00550D29">
          <w:rPr>
            <w:rStyle w:val="a8"/>
            <w:b w:val="0"/>
            <w:bCs w:val="0"/>
            <w:sz w:val="20"/>
            <w:szCs w:val="20"/>
          </w:rPr>
          <w:t>http://bookshop.europa.eu/is-bin/INTERSHOP.enfinity/WFS/EU-Bookshop-Site/en_GB/-/EUR/ViewPublication-Start?PublicationKey=FXAC07306</w:t>
        </w:r>
      </w:hyperlink>
      <w:r w:rsidRPr="00550D29">
        <w:rPr>
          <w:b w:val="0"/>
          <w:bCs w:val="0"/>
          <w:color w:val="707E90"/>
          <w:sz w:val="20"/>
          <w:szCs w:val="20"/>
        </w:rPr>
        <w:t xml:space="preserve"> </w:t>
      </w:r>
      <w:r w:rsidRPr="00550D29">
        <w:rPr>
          <w:b w:val="0"/>
          <w:bCs w:val="0"/>
          <w:sz w:val="20"/>
          <w:szCs w:val="20"/>
        </w:rPr>
        <w:t>(дата обращения 07.04.2017)</w:t>
      </w:r>
    </w:p>
  </w:footnote>
  <w:footnote w:id="50">
    <w:p w14:paraId="338C34EF" w14:textId="701EAD14" w:rsidR="00592C9F" w:rsidRPr="00550D29" w:rsidRDefault="00592C9F" w:rsidP="00B90889">
      <w:pPr>
        <w:pStyle w:val="a3"/>
        <w:ind w:firstLine="0"/>
        <w:rPr>
          <w:rFonts w:ascii="Times New Roman" w:hAnsi="Times New Roman"/>
        </w:rPr>
      </w:pPr>
      <w:r w:rsidRPr="00550D29">
        <w:rPr>
          <w:rStyle w:val="a6"/>
          <w:rFonts w:ascii="Times New Roman" w:hAnsi="Times New Roman"/>
        </w:rPr>
        <w:footnoteRef/>
      </w:r>
      <w:r w:rsidRPr="00550D29">
        <w:rPr>
          <w:rFonts w:ascii="Times New Roman" w:hAnsi="Times New Roman"/>
        </w:rPr>
        <w:t xml:space="preserve"> </w:t>
      </w:r>
      <w:r w:rsidRPr="00550D29">
        <w:rPr>
          <w:rFonts w:ascii="Times New Roman" w:eastAsia="Times New Roman" w:hAnsi="Times New Roman"/>
          <w:color w:val="333333"/>
          <w:lang w:val="en-US"/>
        </w:rPr>
        <w:t xml:space="preserve">Treaty of Lisbon amending the Treaty on European Union and the Treaty establishing the European Community, signed at Lisbon, 13 December 2007 // Official Journal of the European Union. </w:t>
      </w:r>
      <w:r w:rsidRPr="00550D29">
        <w:rPr>
          <w:rFonts w:ascii="Times New Roman" w:eastAsia="Times New Roman" w:hAnsi="Times New Roman"/>
          <w:color w:val="333333"/>
          <w:lang w:val="ru-RU"/>
        </w:rPr>
        <w:t>17.12.2007.</w:t>
      </w:r>
      <w:r w:rsidRPr="00550D29">
        <w:rPr>
          <w:rFonts w:ascii="Times New Roman" w:eastAsia="Times New Roman" w:hAnsi="Times New Roman"/>
          <w:color w:val="333333"/>
        </w:rPr>
        <w:t xml:space="preserve"> </w:t>
      </w:r>
      <w:r w:rsidRPr="00550D29">
        <w:rPr>
          <w:rFonts w:ascii="Times New Roman" w:hAnsi="Times New Roman"/>
          <w:lang w:val="en-US"/>
        </w:rPr>
        <w:t>Vol</w:t>
      </w:r>
      <w:r w:rsidRPr="00550D29">
        <w:rPr>
          <w:rFonts w:ascii="Times New Roman" w:hAnsi="Times New Roman"/>
          <w:lang w:val="ru-RU"/>
        </w:rPr>
        <w:t>. 50</w:t>
      </w:r>
      <w:r w:rsidRPr="00550D29">
        <w:rPr>
          <w:rFonts w:ascii="Times New Roman" w:hAnsi="Times New Roman"/>
        </w:rPr>
        <w:t xml:space="preserve">. </w:t>
      </w:r>
      <w:r w:rsidRPr="00550D29">
        <w:rPr>
          <w:rFonts w:ascii="Times New Roman" w:hAnsi="Times New Roman"/>
          <w:color w:val="333333"/>
        </w:rPr>
        <w:t>Р</w:t>
      </w:r>
      <w:r w:rsidRPr="00550D29">
        <w:rPr>
          <w:rFonts w:ascii="Times New Roman" w:hAnsi="Times New Roman"/>
          <w:color w:val="333333"/>
          <w:lang w:val="ru-RU"/>
        </w:rPr>
        <w:t xml:space="preserve">. 11. </w:t>
      </w:r>
      <w:r w:rsidRPr="00550D29">
        <w:rPr>
          <w:rFonts w:ascii="Times New Roman" w:eastAsia="Times New Roman" w:hAnsi="Times New Roman"/>
          <w:color w:val="333333"/>
          <w:lang w:val="en-US"/>
        </w:rPr>
        <w:t>URL</w:t>
      </w:r>
      <w:r w:rsidRPr="00550D29">
        <w:rPr>
          <w:rFonts w:ascii="Times New Roman" w:eastAsia="Times New Roman" w:hAnsi="Times New Roman"/>
          <w:color w:val="333333"/>
          <w:lang w:val="ru-RU"/>
        </w:rPr>
        <w:t xml:space="preserve">: </w:t>
      </w:r>
      <w:hyperlink r:id="rId14" w:history="1">
        <w:r w:rsidRPr="00550D29">
          <w:rPr>
            <w:rStyle w:val="a8"/>
            <w:rFonts w:ascii="Times New Roman" w:eastAsia="Times New Roman" w:hAnsi="Times New Roman"/>
            <w:lang w:val="en-US"/>
          </w:rPr>
          <w:t>https</w:t>
        </w:r>
        <w:r w:rsidRPr="00550D29">
          <w:rPr>
            <w:rStyle w:val="a8"/>
            <w:rFonts w:ascii="Times New Roman" w:eastAsia="Times New Roman" w:hAnsi="Times New Roman"/>
            <w:lang w:val="ru-RU"/>
          </w:rPr>
          <w:t>://</w:t>
        </w:r>
        <w:r w:rsidRPr="00550D29">
          <w:rPr>
            <w:rStyle w:val="a8"/>
            <w:rFonts w:ascii="Times New Roman" w:eastAsia="Times New Roman" w:hAnsi="Times New Roman"/>
            <w:lang w:val="en-US"/>
          </w:rPr>
          <w:t>www</w:t>
        </w:r>
        <w:r w:rsidRPr="00550D29">
          <w:rPr>
            <w:rStyle w:val="a8"/>
            <w:rFonts w:ascii="Times New Roman" w:eastAsia="Times New Roman" w:hAnsi="Times New Roman"/>
            <w:lang w:val="ru-RU"/>
          </w:rPr>
          <w:t>.</w:t>
        </w:r>
        <w:proofErr w:type="spellStart"/>
        <w:r w:rsidRPr="00550D29">
          <w:rPr>
            <w:rStyle w:val="a8"/>
            <w:rFonts w:ascii="Times New Roman" w:eastAsia="Times New Roman" w:hAnsi="Times New Roman"/>
            <w:lang w:val="en-US"/>
          </w:rPr>
          <w:t>ecb</w:t>
        </w:r>
        <w:proofErr w:type="spellEnd"/>
        <w:r w:rsidRPr="00550D29">
          <w:rPr>
            <w:rStyle w:val="a8"/>
            <w:rFonts w:ascii="Times New Roman" w:eastAsia="Times New Roman" w:hAnsi="Times New Roman"/>
            <w:lang w:val="ru-RU"/>
          </w:rPr>
          <w:t>.</w:t>
        </w:r>
        <w:proofErr w:type="spellStart"/>
        <w:r w:rsidRPr="00550D29">
          <w:rPr>
            <w:rStyle w:val="a8"/>
            <w:rFonts w:ascii="Times New Roman" w:eastAsia="Times New Roman" w:hAnsi="Times New Roman"/>
            <w:lang w:val="en-US"/>
          </w:rPr>
          <w:t>europa</w:t>
        </w:r>
        <w:proofErr w:type="spellEnd"/>
        <w:r w:rsidRPr="00550D29">
          <w:rPr>
            <w:rStyle w:val="a8"/>
            <w:rFonts w:ascii="Times New Roman" w:eastAsia="Times New Roman" w:hAnsi="Times New Roman"/>
            <w:lang w:val="ru-RU"/>
          </w:rPr>
          <w:t>.</w:t>
        </w:r>
        <w:proofErr w:type="spellStart"/>
        <w:r w:rsidRPr="00550D29">
          <w:rPr>
            <w:rStyle w:val="a8"/>
            <w:rFonts w:ascii="Times New Roman" w:eastAsia="Times New Roman" w:hAnsi="Times New Roman"/>
            <w:lang w:val="en-US"/>
          </w:rPr>
          <w:t>eu</w:t>
        </w:r>
        <w:proofErr w:type="spellEnd"/>
        <w:r w:rsidRPr="00550D29">
          <w:rPr>
            <w:rStyle w:val="a8"/>
            <w:rFonts w:ascii="Times New Roman" w:eastAsia="Times New Roman" w:hAnsi="Times New Roman"/>
            <w:lang w:val="ru-RU"/>
          </w:rPr>
          <w:t>/</w:t>
        </w:r>
        <w:proofErr w:type="spellStart"/>
        <w:r w:rsidRPr="00550D29">
          <w:rPr>
            <w:rStyle w:val="a8"/>
            <w:rFonts w:ascii="Times New Roman" w:eastAsia="Times New Roman" w:hAnsi="Times New Roman"/>
            <w:lang w:val="en-US"/>
          </w:rPr>
          <w:t>ecb</w:t>
        </w:r>
        <w:proofErr w:type="spellEnd"/>
        <w:r w:rsidRPr="00550D29">
          <w:rPr>
            <w:rStyle w:val="a8"/>
            <w:rFonts w:ascii="Times New Roman" w:eastAsia="Times New Roman" w:hAnsi="Times New Roman"/>
            <w:lang w:val="ru-RU"/>
          </w:rPr>
          <w:t>/</w:t>
        </w:r>
        <w:r w:rsidRPr="00550D29">
          <w:rPr>
            <w:rStyle w:val="a8"/>
            <w:rFonts w:ascii="Times New Roman" w:eastAsia="Times New Roman" w:hAnsi="Times New Roman"/>
            <w:lang w:val="en-US"/>
          </w:rPr>
          <w:t>legal</w:t>
        </w:r>
        <w:r w:rsidRPr="00550D29">
          <w:rPr>
            <w:rStyle w:val="a8"/>
            <w:rFonts w:ascii="Times New Roman" w:eastAsia="Times New Roman" w:hAnsi="Times New Roman"/>
            <w:lang w:val="ru-RU"/>
          </w:rPr>
          <w:t>/</w:t>
        </w:r>
        <w:proofErr w:type="spellStart"/>
        <w:r w:rsidRPr="00550D29">
          <w:rPr>
            <w:rStyle w:val="a8"/>
            <w:rFonts w:ascii="Times New Roman" w:eastAsia="Times New Roman" w:hAnsi="Times New Roman"/>
            <w:lang w:val="en-US"/>
          </w:rPr>
          <w:t>pdf</w:t>
        </w:r>
        <w:proofErr w:type="spellEnd"/>
        <w:r w:rsidRPr="00550D29">
          <w:rPr>
            <w:rStyle w:val="a8"/>
            <w:rFonts w:ascii="Times New Roman" w:eastAsia="Times New Roman" w:hAnsi="Times New Roman"/>
            <w:lang w:val="ru-RU"/>
          </w:rPr>
          <w:t>/</w:t>
        </w:r>
        <w:r w:rsidRPr="00550D29">
          <w:rPr>
            <w:rStyle w:val="a8"/>
            <w:rFonts w:ascii="Times New Roman" w:eastAsia="Times New Roman" w:hAnsi="Times New Roman"/>
            <w:lang w:val="en-US"/>
          </w:rPr>
          <w:t>en</w:t>
        </w:r>
        <w:r w:rsidRPr="00550D29">
          <w:rPr>
            <w:rStyle w:val="a8"/>
            <w:rFonts w:ascii="Times New Roman" w:eastAsia="Times New Roman" w:hAnsi="Times New Roman"/>
            <w:lang w:val="ru-RU"/>
          </w:rPr>
          <w:t>_</w:t>
        </w:r>
        <w:proofErr w:type="spellStart"/>
        <w:r w:rsidRPr="00550D29">
          <w:rPr>
            <w:rStyle w:val="a8"/>
            <w:rFonts w:ascii="Times New Roman" w:eastAsia="Times New Roman" w:hAnsi="Times New Roman"/>
            <w:lang w:val="en-US"/>
          </w:rPr>
          <w:t>lisbon</w:t>
        </w:r>
        <w:proofErr w:type="spellEnd"/>
        <w:r w:rsidRPr="00550D29">
          <w:rPr>
            <w:rStyle w:val="a8"/>
            <w:rFonts w:ascii="Times New Roman" w:eastAsia="Times New Roman" w:hAnsi="Times New Roman"/>
            <w:lang w:val="ru-RU"/>
          </w:rPr>
          <w:t>_</w:t>
        </w:r>
        <w:r w:rsidRPr="00550D29">
          <w:rPr>
            <w:rStyle w:val="a8"/>
            <w:rFonts w:ascii="Times New Roman" w:eastAsia="Times New Roman" w:hAnsi="Times New Roman"/>
            <w:lang w:val="en-US"/>
          </w:rPr>
          <w:t>treaty</w:t>
        </w:r>
        <w:r w:rsidRPr="00550D29">
          <w:rPr>
            <w:rStyle w:val="a8"/>
            <w:rFonts w:ascii="Times New Roman" w:eastAsia="Times New Roman" w:hAnsi="Times New Roman"/>
            <w:lang w:val="ru-RU"/>
          </w:rPr>
          <w:t>.</w:t>
        </w:r>
        <w:proofErr w:type="spellStart"/>
        <w:r w:rsidRPr="00550D29">
          <w:rPr>
            <w:rStyle w:val="a8"/>
            <w:rFonts w:ascii="Times New Roman" w:eastAsia="Times New Roman" w:hAnsi="Times New Roman"/>
            <w:lang w:val="en-US"/>
          </w:rPr>
          <w:t>pdf</w:t>
        </w:r>
        <w:proofErr w:type="spellEnd"/>
      </w:hyperlink>
      <w:r w:rsidRPr="00550D29">
        <w:rPr>
          <w:rFonts w:ascii="Times New Roman" w:hAnsi="Times New Roman"/>
          <w:color w:val="333333"/>
          <w:lang w:val="ru-RU"/>
        </w:rPr>
        <w:t xml:space="preserve"> </w:t>
      </w:r>
      <w:r w:rsidRPr="00550D29">
        <w:rPr>
          <w:rFonts w:ascii="Times New Roman" w:hAnsi="Times New Roman"/>
          <w:color w:val="333333"/>
        </w:rPr>
        <w:t>(дата обращения 10.04.2017)</w:t>
      </w:r>
    </w:p>
  </w:footnote>
  <w:footnote w:id="51">
    <w:p w14:paraId="32E467C0" w14:textId="50782F5A" w:rsidR="00592C9F" w:rsidRPr="00550D29" w:rsidRDefault="00592C9F" w:rsidP="00B90889">
      <w:pPr>
        <w:pStyle w:val="a3"/>
        <w:ind w:firstLine="0"/>
        <w:rPr>
          <w:rFonts w:ascii="Times New Roman" w:hAnsi="Times New Roman"/>
          <w:lang w:val="ru-RU"/>
        </w:rPr>
      </w:pPr>
      <w:r w:rsidRPr="00550D29">
        <w:rPr>
          <w:rStyle w:val="a6"/>
          <w:rFonts w:ascii="Times New Roman" w:hAnsi="Times New Roman"/>
        </w:rPr>
        <w:footnoteRef/>
      </w:r>
      <w:r w:rsidRPr="00550D29">
        <w:rPr>
          <w:rFonts w:ascii="Times New Roman" w:hAnsi="Times New Roman"/>
        </w:rPr>
        <w:t xml:space="preserve"> Иванов, А.Г. Миграционная политика ЕС и России: опыт политического анализа. </w:t>
      </w:r>
      <w:r w:rsidRPr="00550D29">
        <w:rPr>
          <w:rFonts w:ascii="Times New Roman" w:hAnsi="Times New Roman"/>
          <w:lang w:val="ru-RU"/>
        </w:rPr>
        <w:t xml:space="preserve">Автореферат диссертации… кандидата политических наук. - </w:t>
      </w:r>
      <w:r w:rsidRPr="00550D29">
        <w:rPr>
          <w:rFonts w:ascii="Times New Roman" w:hAnsi="Times New Roman"/>
        </w:rPr>
        <w:t xml:space="preserve">М., 2009. </w:t>
      </w:r>
      <w:r w:rsidRPr="00550D29">
        <w:rPr>
          <w:rFonts w:ascii="Times New Roman" w:hAnsi="Times New Roman"/>
          <w:lang w:val="ru-RU"/>
        </w:rPr>
        <w:t>- 25</w:t>
      </w:r>
      <w:r w:rsidRPr="00550D29">
        <w:rPr>
          <w:rFonts w:ascii="Times New Roman" w:hAnsi="Times New Roman"/>
        </w:rPr>
        <w:t xml:space="preserve"> c</w:t>
      </w:r>
      <w:r w:rsidRPr="00550D29">
        <w:rPr>
          <w:rFonts w:ascii="Times New Roman" w:hAnsi="Times New Roman"/>
          <w:lang w:val="ru-RU"/>
        </w:rPr>
        <w:t>.</w:t>
      </w:r>
    </w:p>
  </w:footnote>
  <w:footnote w:id="52">
    <w:p w14:paraId="248AB1BF" w14:textId="23AC7892" w:rsidR="00592C9F" w:rsidRPr="00550D29" w:rsidRDefault="00592C9F" w:rsidP="00B90889">
      <w:pPr>
        <w:pStyle w:val="a3"/>
        <w:ind w:firstLine="0"/>
        <w:rPr>
          <w:rFonts w:ascii="Times New Roman" w:hAnsi="Times New Roman"/>
        </w:rPr>
      </w:pPr>
      <w:r w:rsidRPr="00550D29">
        <w:rPr>
          <w:rStyle w:val="a6"/>
          <w:rFonts w:ascii="Times New Roman" w:hAnsi="Times New Roman"/>
        </w:rPr>
        <w:footnoteRef/>
      </w:r>
      <w:r w:rsidRPr="00550D29">
        <w:rPr>
          <w:rFonts w:ascii="Times New Roman" w:hAnsi="Times New Roman"/>
        </w:rPr>
        <w:t xml:space="preserve"> Судоплатов, П.А. Новые тенденции миграции и миграционной политики в странах Европейского Союза /П.А. Судоплатов // Народонаселение. - 2009. - № 4. - </w:t>
      </w:r>
      <w:r w:rsidRPr="00550D29">
        <w:rPr>
          <w:rFonts w:ascii="Times New Roman" w:hAnsi="Times New Roman"/>
          <w:lang w:val="ru-RU"/>
        </w:rPr>
        <w:t>с</w:t>
      </w:r>
      <w:r w:rsidRPr="00550D29">
        <w:rPr>
          <w:rFonts w:ascii="Times New Roman" w:hAnsi="Times New Roman"/>
        </w:rPr>
        <w:t xml:space="preserve">. 145-156. </w:t>
      </w:r>
    </w:p>
  </w:footnote>
  <w:footnote w:id="53">
    <w:p w14:paraId="4AEBA48E" w14:textId="77777777" w:rsidR="00592C9F" w:rsidRPr="00550D29" w:rsidRDefault="00592C9F" w:rsidP="00B90889">
      <w:pPr>
        <w:pStyle w:val="a3"/>
        <w:ind w:firstLine="0"/>
        <w:rPr>
          <w:rFonts w:ascii="Times New Roman" w:hAnsi="Times New Roman"/>
        </w:rPr>
      </w:pPr>
      <w:r w:rsidRPr="00550D29">
        <w:rPr>
          <w:rStyle w:val="a6"/>
          <w:rFonts w:ascii="Times New Roman" w:hAnsi="Times New Roman"/>
        </w:rPr>
        <w:footnoteRef/>
      </w:r>
      <w:r w:rsidRPr="00550D29">
        <w:rPr>
          <w:rFonts w:ascii="Times New Roman" w:hAnsi="Times New Roman"/>
        </w:rPr>
        <w:t xml:space="preserve"> Даргель, В. Наднациональная составляющая в иммиграционной политике Евросоюза / В. Даргель // Власть - №12. – 2011. - с.154-158</w:t>
      </w:r>
    </w:p>
  </w:footnote>
  <w:footnote w:id="54">
    <w:p w14:paraId="5491CFCC" w14:textId="3E7F6182" w:rsidR="00592C9F" w:rsidRPr="00550D29" w:rsidRDefault="00592C9F" w:rsidP="00B90889">
      <w:pPr>
        <w:pStyle w:val="a3"/>
        <w:ind w:firstLine="0"/>
        <w:rPr>
          <w:rFonts w:ascii="Times New Roman" w:hAnsi="Times New Roman"/>
        </w:rPr>
      </w:pPr>
      <w:r w:rsidRPr="00550D29">
        <w:rPr>
          <w:rStyle w:val="a6"/>
          <w:rFonts w:ascii="Times New Roman" w:hAnsi="Times New Roman"/>
        </w:rPr>
        <w:footnoteRef/>
      </w:r>
      <w:r w:rsidRPr="00550D29">
        <w:rPr>
          <w:rFonts w:ascii="Times New Roman" w:hAnsi="Times New Roman"/>
        </w:rPr>
        <w:t xml:space="preserve"> Официальный сайт Совета Европы. </w:t>
      </w:r>
      <w:r w:rsidRPr="00550D29">
        <w:rPr>
          <w:rFonts w:ascii="Times New Roman" w:hAnsi="Times New Roman"/>
          <w:lang w:val="en-US"/>
        </w:rPr>
        <w:t>URL</w:t>
      </w:r>
      <w:r w:rsidRPr="00550D29">
        <w:rPr>
          <w:rFonts w:ascii="Times New Roman" w:hAnsi="Times New Roman"/>
        </w:rPr>
        <w:t xml:space="preserve">: </w:t>
      </w:r>
      <w:hyperlink r:id="rId15" w:history="1">
        <w:r w:rsidRPr="00550D29">
          <w:rPr>
            <w:rStyle w:val="a8"/>
            <w:rFonts w:ascii="Times New Roman" w:hAnsi="Times New Roman"/>
          </w:rPr>
          <w:t>http://www.coe.int/ru/web/conventions/full-list/-/conventions/treaty/093</w:t>
        </w:r>
      </w:hyperlink>
      <w:r w:rsidRPr="00550D29">
        <w:rPr>
          <w:rFonts w:ascii="Times New Roman" w:hAnsi="Times New Roman"/>
        </w:rPr>
        <w:t xml:space="preserve"> (дата обращения</w:t>
      </w:r>
      <w:r w:rsidRPr="00550D29">
        <w:rPr>
          <w:rFonts w:ascii="Times New Roman" w:hAnsi="Times New Roman"/>
          <w:lang w:val="ru-RU"/>
        </w:rPr>
        <w:t xml:space="preserve"> 10.04.2017</w:t>
      </w:r>
      <w:r w:rsidRPr="00550D29">
        <w:rPr>
          <w:rFonts w:ascii="Times New Roman" w:hAnsi="Times New Roman"/>
        </w:rPr>
        <w:t>)</w:t>
      </w:r>
    </w:p>
  </w:footnote>
  <w:footnote w:id="55">
    <w:p w14:paraId="27A65B69" w14:textId="7514CE50" w:rsidR="00592C9F" w:rsidRPr="00550D29" w:rsidRDefault="00592C9F" w:rsidP="00B90889">
      <w:pPr>
        <w:pStyle w:val="a3"/>
        <w:ind w:firstLine="0"/>
        <w:rPr>
          <w:rFonts w:ascii="Times New Roman" w:hAnsi="Times New Roman"/>
        </w:rPr>
      </w:pPr>
      <w:r w:rsidRPr="00550D29">
        <w:rPr>
          <w:rStyle w:val="a6"/>
          <w:rFonts w:ascii="Times New Roman" w:hAnsi="Times New Roman"/>
        </w:rPr>
        <w:footnoteRef/>
      </w:r>
      <w:r w:rsidRPr="00550D29">
        <w:rPr>
          <w:rFonts w:ascii="Times New Roman" w:hAnsi="Times New Roman"/>
        </w:rPr>
        <w:t xml:space="preserve"> Официальный сайт Европейского Союза. URL: http://europa.eu/ (дата обращения</w:t>
      </w:r>
      <w:r w:rsidRPr="00550D29">
        <w:rPr>
          <w:rFonts w:ascii="Times New Roman" w:hAnsi="Times New Roman"/>
          <w:lang w:val="ru-RU"/>
        </w:rPr>
        <w:t xml:space="preserve"> 10.04.2017</w:t>
      </w:r>
      <w:r w:rsidRPr="00550D29">
        <w:rPr>
          <w:rFonts w:ascii="Times New Roman" w:hAnsi="Times New Roman"/>
        </w:rPr>
        <w:t>)</w:t>
      </w:r>
    </w:p>
  </w:footnote>
  <w:footnote w:id="56">
    <w:p w14:paraId="4ABE610A" w14:textId="0AECBAEC" w:rsidR="00592C9F" w:rsidRPr="00550D29" w:rsidRDefault="00592C9F" w:rsidP="00B90889">
      <w:pPr>
        <w:pStyle w:val="a3"/>
        <w:ind w:firstLine="0"/>
        <w:rPr>
          <w:rFonts w:ascii="Times New Roman" w:hAnsi="Times New Roman"/>
        </w:rPr>
      </w:pPr>
      <w:r w:rsidRPr="00550D29">
        <w:rPr>
          <w:rStyle w:val="a6"/>
          <w:rFonts w:ascii="Times New Roman" w:hAnsi="Times New Roman"/>
        </w:rPr>
        <w:footnoteRef/>
      </w:r>
      <w:r w:rsidRPr="00550D29">
        <w:rPr>
          <w:rFonts w:ascii="Times New Roman" w:hAnsi="Times New Roman"/>
          <w:lang w:val="en-US"/>
        </w:rPr>
        <w:t xml:space="preserve"> Statewatch Observatory. </w:t>
      </w:r>
      <w:proofErr w:type="gramStart"/>
      <w:r w:rsidRPr="00550D29">
        <w:rPr>
          <w:rFonts w:ascii="Times New Roman" w:hAnsi="Times New Roman"/>
          <w:lang w:val="en-US"/>
        </w:rPr>
        <w:t xml:space="preserve">The «Stockholm </w:t>
      </w:r>
      <w:proofErr w:type="spellStart"/>
      <w:r w:rsidRPr="00550D29">
        <w:rPr>
          <w:rFonts w:ascii="Times New Roman" w:hAnsi="Times New Roman"/>
          <w:lang w:val="en-US"/>
        </w:rPr>
        <w:t>Programme</w:t>
      </w:r>
      <w:proofErr w:type="spellEnd"/>
      <w:r w:rsidRPr="00550D29">
        <w:rPr>
          <w:rFonts w:ascii="Times New Roman" w:hAnsi="Times New Roman"/>
          <w:lang w:val="en-US"/>
        </w:rPr>
        <w:t>» - «The Shape of Things to Come».</w:t>
      </w:r>
      <w:proofErr w:type="gramEnd"/>
      <w:r w:rsidRPr="00550D29">
        <w:rPr>
          <w:rFonts w:ascii="Times New Roman" w:hAnsi="Times New Roman"/>
          <w:lang w:val="en-US"/>
        </w:rPr>
        <w:t xml:space="preserve"> </w:t>
      </w:r>
      <w:r w:rsidRPr="00550D29">
        <w:rPr>
          <w:rFonts w:ascii="Times New Roman" w:hAnsi="Times New Roman"/>
        </w:rPr>
        <w:t xml:space="preserve">URL: </w:t>
      </w:r>
      <w:hyperlink r:id="rId16" w:history="1">
        <w:r w:rsidRPr="00550D29">
          <w:rPr>
            <w:rStyle w:val="a8"/>
            <w:rFonts w:ascii="Times New Roman" w:hAnsi="Times New Roman"/>
          </w:rPr>
          <w:t>http://www.statewatch.org/future-group.htm</w:t>
        </w:r>
      </w:hyperlink>
      <w:r w:rsidRPr="00550D29">
        <w:rPr>
          <w:rFonts w:ascii="Times New Roman" w:hAnsi="Times New Roman"/>
        </w:rPr>
        <w:t xml:space="preserve"> (дата обращения</w:t>
      </w:r>
      <w:r w:rsidRPr="00550D29">
        <w:rPr>
          <w:rFonts w:ascii="Times New Roman" w:hAnsi="Times New Roman"/>
          <w:lang w:val="ru-RU"/>
        </w:rPr>
        <w:t xml:space="preserve"> 10.07.2017</w:t>
      </w:r>
      <w:r w:rsidRPr="00550D29">
        <w:rPr>
          <w:rFonts w:ascii="Times New Roman" w:hAnsi="Times New Roman"/>
        </w:rPr>
        <w:t>)</w:t>
      </w:r>
    </w:p>
  </w:footnote>
  <w:footnote w:id="57">
    <w:p w14:paraId="33D111CA" w14:textId="6E3093A7" w:rsidR="00592C9F" w:rsidRPr="00550D29" w:rsidRDefault="00592C9F" w:rsidP="00B90889">
      <w:pPr>
        <w:pStyle w:val="a3"/>
        <w:ind w:firstLine="0"/>
        <w:rPr>
          <w:rFonts w:ascii="Times New Roman" w:hAnsi="Times New Roman"/>
        </w:rPr>
      </w:pPr>
      <w:r w:rsidRPr="00550D29">
        <w:rPr>
          <w:rStyle w:val="a6"/>
          <w:rFonts w:ascii="Times New Roman" w:hAnsi="Times New Roman"/>
        </w:rPr>
        <w:footnoteRef/>
      </w:r>
      <w:r w:rsidRPr="00550D29">
        <w:rPr>
          <w:rFonts w:ascii="Times New Roman" w:hAnsi="Times New Roman"/>
        </w:rPr>
        <w:t xml:space="preserve"> Право Европейского Союза. URL: </w:t>
      </w:r>
      <w:hyperlink r:id="rId17" w:history="1">
        <w:r w:rsidRPr="00550D29">
          <w:rPr>
            <w:rStyle w:val="a8"/>
            <w:rFonts w:ascii="Times New Roman" w:hAnsi="Times New Roman"/>
          </w:rPr>
          <w:t>http://eulaw.ru/content/visa-code</w:t>
        </w:r>
      </w:hyperlink>
      <w:r w:rsidRPr="00550D29">
        <w:rPr>
          <w:rFonts w:ascii="Times New Roman" w:hAnsi="Times New Roman"/>
          <w:lang w:val="ru-RU"/>
        </w:rPr>
        <w:t xml:space="preserve"> </w:t>
      </w:r>
      <w:r w:rsidRPr="00550D29">
        <w:rPr>
          <w:rFonts w:ascii="Times New Roman" w:hAnsi="Times New Roman"/>
        </w:rPr>
        <w:t>(дата обращения</w:t>
      </w:r>
      <w:r w:rsidRPr="00550D29">
        <w:rPr>
          <w:rFonts w:ascii="Times New Roman" w:hAnsi="Times New Roman"/>
          <w:lang w:val="ru-RU"/>
        </w:rPr>
        <w:t xml:space="preserve"> 10.07.2017</w:t>
      </w:r>
      <w:r w:rsidRPr="00550D29">
        <w:rPr>
          <w:rFonts w:ascii="Times New Roman" w:hAnsi="Times New Roman"/>
        </w:rPr>
        <w:t>)</w:t>
      </w:r>
    </w:p>
  </w:footnote>
  <w:footnote w:id="58">
    <w:p w14:paraId="329FDF9D" w14:textId="53748BD0" w:rsidR="00592C9F" w:rsidRPr="00550D29" w:rsidRDefault="00592C9F" w:rsidP="00B90889">
      <w:pPr>
        <w:pStyle w:val="a3"/>
        <w:ind w:firstLine="0"/>
        <w:rPr>
          <w:rFonts w:ascii="Times New Roman" w:hAnsi="Times New Roman"/>
          <w:lang w:val="ru-RU"/>
        </w:rPr>
      </w:pPr>
      <w:r w:rsidRPr="00550D29">
        <w:rPr>
          <w:rStyle w:val="a6"/>
          <w:rFonts w:ascii="Times New Roman" w:hAnsi="Times New Roman"/>
        </w:rPr>
        <w:footnoteRef/>
      </w:r>
      <w:r w:rsidRPr="00550D29">
        <w:rPr>
          <w:rFonts w:ascii="Times New Roman" w:hAnsi="Times New Roman"/>
          <w:lang w:val="ru-RU"/>
        </w:rPr>
        <w:t xml:space="preserve"> </w:t>
      </w:r>
      <w:r w:rsidRPr="00550D29">
        <w:rPr>
          <w:rFonts w:ascii="Times New Roman" w:hAnsi="Times New Roman"/>
        </w:rPr>
        <w:t>Директива 2009/50/ЕС Совета от 25 мая 2009 г. «Об установлении условий въезда и пребывания граждан третьих стран» // Journal officiel de l’Union europeenne L 155</w:t>
      </w:r>
      <w:r w:rsidRPr="00550D29">
        <w:rPr>
          <w:rFonts w:ascii="Times New Roman" w:hAnsi="Times New Roman"/>
          <w:lang w:val="ru-RU"/>
        </w:rPr>
        <w:t>/17</w:t>
      </w:r>
      <w:r w:rsidRPr="00550D29">
        <w:rPr>
          <w:rFonts w:ascii="Times New Roman" w:hAnsi="Times New Roman"/>
        </w:rPr>
        <w:t xml:space="preserve"> du 18.6.2009.</w:t>
      </w:r>
      <w:r w:rsidRPr="00550D29">
        <w:rPr>
          <w:rFonts w:ascii="Times New Roman" w:hAnsi="Times New Roman"/>
          <w:lang w:val="ru-RU"/>
        </w:rPr>
        <w:t xml:space="preserve"> </w:t>
      </w:r>
      <w:r w:rsidRPr="00550D29">
        <w:rPr>
          <w:rFonts w:ascii="Times New Roman" w:hAnsi="Times New Roman"/>
        </w:rPr>
        <w:t>р. 135-147.</w:t>
      </w:r>
      <w:r w:rsidRPr="00550D29">
        <w:rPr>
          <w:rFonts w:ascii="Times New Roman" w:hAnsi="Times New Roman"/>
          <w:i/>
          <w:iCs/>
          <w:color w:val="444444"/>
          <w:bdr w:val="none" w:sz="0" w:space="0" w:color="auto" w:frame="1"/>
          <w:lang w:val="ru-RU"/>
        </w:rPr>
        <w:t xml:space="preserve"> </w:t>
      </w:r>
      <w:r w:rsidRPr="00550D29">
        <w:rPr>
          <w:rFonts w:ascii="Times New Roman" w:hAnsi="Times New Roman"/>
          <w:lang w:val="en-US"/>
        </w:rPr>
        <w:t>URL</w:t>
      </w:r>
      <w:r w:rsidRPr="00550D29">
        <w:rPr>
          <w:rFonts w:ascii="Times New Roman" w:hAnsi="Times New Roman"/>
          <w:lang w:val="ru-RU"/>
        </w:rPr>
        <w:t xml:space="preserve">: </w:t>
      </w:r>
      <w:hyperlink r:id="rId18" w:history="1">
        <w:r w:rsidRPr="00550D29">
          <w:rPr>
            <w:rStyle w:val="a8"/>
            <w:rFonts w:ascii="Times New Roman" w:hAnsi="Times New Roman"/>
            <w:lang w:val="en-US"/>
          </w:rPr>
          <w:t>http</w:t>
        </w:r>
        <w:r w:rsidRPr="00550D29">
          <w:rPr>
            <w:rStyle w:val="a8"/>
            <w:rFonts w:ascii="Times New Roman" w:hAnsi="Times New Roman"/>
            <w:lang w:val="ru-RU"/>
          </w:rPr>
          <w:t>://</w:t>
        </w:r>
        <w:r w:rsidRPr="00550D29">
          <w:rPr>
            <w:rStyle w:val="a8"/>
            <w:rFonts w:ascii="Times New Roman" w:hAnsi="Times New Roman"/>
            <w:lang w:val="en-US"/>
          </w:rPr>
          <w:t>eur</w:t>
        </w:r>
        <w:r w:rsidRPr="00550D29">
          <w:rPr>
            <w:rStyle w:val="a8"/>
            <w:rFonts w:ascii="Times New Roman" w:hAnsi="Times New Roman"/>
            <w:lang w:val="ru-RU"/>
          </w:rPr>
          <w:t>-</w:t>
        </w:r>
        <w:r w:rsidRPr="00550D29">
          <w:rPr>
            <w:rStyle w:val="a8"/>
            <w:rFonts w:ascii="Times New Roman" w:hAnsi="Times New Roman"/>
            <w:lang w:val="en-US"/>
          </w:rPr>
          <w:t>lex</w:t>
        </w:r>
        <w:r w:rsidRPr="00550D29">
          <w:rPr>
            <w:rStyle w:val="a8"/>
            <w:rFonts w:ascii="Times New Roman" w:hAnsi="Times New Roman"/>
            <w:lang w:val="ru-RU"/>
          </w:rPr>
          <w:t>.</w:t>
        </w:r>
        <w:r w:rsidRPr="00550D29">
          <w:rPr>
            <w:rStyle w:val="a8"/>
            <w:rFonts w:ascii="Times New Roman" w:hAnsi="Times New Roman"/>
            <w:lang w:val="en-US"/>
          </w:rPr>
          <w:t>europa</w:t>
        </w:r>
        <w:r w:rsidRPr="00550D29">
          <w:rPr>
            <w:rStyle w:val="a8"/>
            <w:rFonts w:ascii="Times New Roman" w:hAnsi="Times New Roman"/>
            <w:lang w:val="ru-RU"/>
          </w:rPr>
          <w:t>.</w:t>
        </w:r>
        <w:r w:rsidRPr="00550D29">
          <w:rPr>
            <w:rStyle w:val="a8"/>
            <w:rFonts w:ascii="Times New Roman" w:hAnsi="Times New Roman"/>
            <w:lang w:val="en-US"/>
          </w:rPr>
          <w:t>eu</w:t>
        </w:r>
        <w:r w:rsidRPr="00550D29">
          <w:rPr>
            <w:rStyle w:val="a8"/>
            <w:rFonts w:ascii="Times New Roman" w:hAnsi="Times New Roman"/>
            <w:lang w:val="ru-RU"/>
          </w:rPr>
          <w:t>/</w:t>
        </w:r>
        <w:r w:rsidRPr="00550D29">
          <w:rPr>
            <w:rStyle w:val="a8"/>
            <w:rFonts w:ascii="Times New Roman" w:hAnsi="Times New Roman"/>
            <w:lang w:val="en-US"/>
          </w:rPr>
          <w:t>legal</w:t>
        </w:r>
        <w:r w:rsidRPr="00550D29">
          <w:rPr>
            <w:rStyle w:val="a8"/>
            <w:rFonts w:ascii="Times New Roman" w:hAnsi="Times New Roman"/>
            <w:lang w:val="ru-RU"/>
          </w:rPr>
          <w:t>-</w:t>
        </w:r>
        <w:r w:rsidRPr="00550D29">
          <w:rPr>
            <w:rStyle w:val="a8"/>
            <w:rFonts w:ascii="Times New Roman" w:hAnsi="Times New Roman"/>
            <w:lang w:val="en-US"/>
          </w:rPr>
          <w:t>content</w:t>
        </w:r>
        <w:r w:rsidRPr="00550D29">
          <w:rPr>
            <w:rStyle w:val="a8"/>
            <w:rFonts w:ascii="Times New Roman" w:hAnsi="Times New Roman"/>
            <w:lang w:val="ru-RU"/>
          </w:rPr>
          <w:t>/</w:t>
        </w:r>
        <w:r w:rsidRPr="00550D29">
          <w:rPr>
            <w:rStyle w:val="a8"/>
            <w:rFonts w:ascii="Times New Roman" w:hAnsi="Times New Roman"/>
            <w:lang w:val="en-US"/>
          </w:rPr>
          <w:t>FR</w:t>
        </w:r>
        <w:r w:rsidRPr="00550D29">
          <w:rPr>
            <w:rStyle w:val="a8"/>
            <w:rFonts w:ascii="Times New Roman" w:hAnsi="Times New Roman"/>
            <w:lang w:val="ru-RU"/>
          </w:rPr>
          <w:t>/</w:t>
        </w:r>
        <w:r w:rsidRPr="00550D29">
          <w:rPr>
            <w:rStyle w:val="a8"/>
            <w:rFonts w:ascii="Times New Roman" w:hAnsi="Times New Roman"/>
            <w:lang w:val="en-US"/>
          </w:rPr>
          <w:t>TXT</w:t>
        </w:r>
        <w:r w:rsidRPr="00550D29">
          <w:rPr>
            <w:rStyle w:val="a8"/>
            <w:rFonts w:ascii="Times New Roman" w:hAnsi="Times New Roman"/>
            <w:lang w:val="ru-RU"/>
          </w:rPr>
          <w:t>/?</w:t>
        </w:r>
        <w:r w:rsidRPr="00550D29">
          <w:rPr>
            <w:rStyle w:val="a8"/>
            <w:rFonts w:ascii="Times New Roman" w:hAnsi="Times New Roman"/>
            <w:lang w:val="en-US"/>
          </w:rPr>
          <w:t>uri</w:t>
        </w:r>
        <w:r w:rsidRPr="00550D29">
          <w:rPr>
            <w:rStyle w:val="a8"/>
            <w:rFonts w:ascii="Times New Roman" w:hAnsi="Times New Roman"/>
            <w:lang w:val="ru-RU"/>
          </w:rPr>
          <w:t>=</w:t>
        </w:r>
        <w:r w:rsidRPr="00550D29">
          <w:rPr>
            <w:rStyle w:val="a8"/>
            <w:rFonts w:ascii="Times New Roman" w:hAnsi="Times New Roman"/>
            <w:lang w:val="en-US"/>
          </w:rPr>
          <w:t>celex</w:t>
        </w:r>
        <w:r w:rsidRPr="00550D29">
          <w:rPr>
            <w:rStyle w:val="a8"/>
            <w:rFonts w:ascii="Times New Roman" w:hAnsi="Times New Roman"/>
            <w:lang w:val="ru-RU"/>
          </w:rPr>
          <w:t>%3</w:t>
        </w:r>
        <w:r w:rsidRPr="00550D29">
          <w:rPr>
            <w:rStyle w:val="a8"/>
            <w:rFonts w:ascii="Times New Roman" w:hAnsi="Times New Roman"/>
            <w:lang w:val="en-US"/>
          </w:rPr>
          <w:t>A</w:t>
        </w:r>
        <w:r w:rsidRPr="00550D29">
          <w:rPr>
            <w:rStyle w:val="a8"/>
            <w:rFonts w:ascii="Times New Roman" w:hAnsi="Times New Roman"/>
            <w:lang w:val="ru-RU"/>
          </w:rPr>
          <w:t>32009</w:t>
        </w:r>
        <w:r w:rsidRPr="00550D29">
          <w:rPr>
            <w:rStyle w:val="a8"/>
            <w:rFonts w:ascii="Times New Roman" w:hAnsi="Times New Roman"/>
            <w:lang w:val="en-US"/>
          </w:rPr>
          <w:t>L</w:t>
        </w:r>
        <w:r w:rsidRPr="00550D29">
          <w:rPr>
            <w:rStyle w:val="a8"/>
            <w:rFonts w:ascii="Times New Roman" w:hAnsi="Times New Roman"/>
            <w:lang w:val="ru-RU"/>
          </w:rPr>
          <w:t>0050</w:t>
        </w:r>
      </w:hyperlink>
      <w:r w:rsidRPr="00550D29">
        <w:rPr>
          <w:rFonts w:ascii="Times New Roman" w:hAnsi="Times New Roman"/>
          <w:lang w:val="ru-RU"/>
        </w:rPr>
        <w:t xml:space="preserve"> (дата обращения 10.04.2017)</w:t>
      </w:r>
    </w:p>
  </w:footnote>
  <w:footnote w:id="59">
    <w:p w14:paraId="3A804274" w14:textId="6F677D94" w:rsidR="00592C9F" w:rsidRPr="00550D29" w:rsidRDefault="00592C9F" w:rsidP="00B90889">
      <w:pPr>
        <w:pStyle w:val="a3"/>
        <w:ind w:firstLine="0"/>
        <w:rPr>
          <w:rFonts w:ascii="Times New Roman" w:hAnsi="Times New Roman"/>
          <w:lang w:val="ru-RU"/>
        </w:rPr>
      </w:pPr>
      <w:r w:rsidRPr="00550D29">
        <w:rPr>
          <w:rStyle w:val="a6"/>
          <w:rFonts w:ascii="Times New Roman" w:hAnsi="Times New Roman"/>
        </w:rPr>
        <w:footnoteRef/>
      </w:r>
      <w:r w:rsidRPr="00550D29">
        <w:rPr>
          <w:rFonts w:ascii="Times New Roman" w:hAnsi="Times New Roman"/>
        </w:rPr>
        <w:t xml:space="preserve"> Директива 2002/90/ЕС от 28 ноября 2002 г. «Об установлении определения</w:t>
      </w:r>
      <w:r w:rsidRPr="00550D29">
        <w:rPr>
          <w:rFonts w:ascii="Times New Roman" w:hAnsi="Times New Roman"/>
          <w:lang w:val="ru-RU"/>
        </w:rPr>
        <w:t>..</w:t>
      </w:r>
      <w:r w:rsidRPr="00550D29">
        <w:rPr>
          <w:rFonts w:ascii="Times New Roman" w:hAnsi="Times New Roman"/>
        </w:rPr>
        <w:t xml:space="preserve"> для помощи незаконному въезду, транзиту и пребыванию». URL: </w:t>
      </w:r>
      <w:hyperlink r:id="rId19" w:history="1">
        <w:r w:rsidRPr="00550D29">
          <w:rPr>
            <w:rStyle w:val="a8"/>
            <w:rFonts w:ascii="Times New Roman" w:hAnsi="Times New Roman"/>
          </w:rPr>
          <w:t>http://eulaw.edu.ru/documents/legislation/law_defence/unleg_emmigr.htm</w:t>
        </w:r>
      </w:hyperlink>
      <w:r w:rsidRPr="00550D29">
        <w:rPr>
          <w:rFonts w:ascii="Times New Roman" w:hAnsi="Times New Roman"/>
          <w:lang w:val="ru-RU"/>
        </w:rPr>
        <w:t xml:space="preserve"> </w:t>
      </w:r>
      <w:r w:rsidRPr="00550D29">
        <w:rPr>
          <w:rFonts w:ascii="Times New Roman" w:hAnsi="Times New Roman"/>
        </w:rPr>
        <w:t>(дата обращения</w:t>
      </w:r>
      <w:r w:rsidRPr="00550D29">
        <w:rPr>
          <w:rFonts w:ascii="Times New Roman" w:hAnsi="Times New Roman"/>
          <w:lang w:val="ru-RU"/>
        </w:rPr>
        <w:t xml:space="preserve"> 10.04.2017</w:t>
      </w:r>
      <w:r w:rsidRPr="00550D29">
        <w:rPr>
          <w:rFonts w:ascii="Times New Roman" w:hAnsi="Times New Roman"/>
        </w:rPr>
        <w:t>)</w:t>
      </w:r>
    </w:p>
  </w:footnote>
  <w:footnote w:id="60">
    <w:p w14:paraId="65823D9F" w14:textId="0E126BFB" w:rsidR="00592C9F" w:rsidRPr="00550D29" w:rsidRDefault="00592C9F" w:rsidP="00B90889">
      <w:pPr>
        <w:pStyle w:val="a3"/>
        <w:ind w:firstLine="0"/>
        <w:rPr>
          <w:rFonts w:ascii="Times New Roman" w:hAnsi="Times New Roman"/>
        </w:rPr>
      </w:pPr>
      <w:r w:rsidRPr="00550D29">
        <w:rPr>
          <w:rStyle w:val="a6"/>
          <w:rFonts w:ascii="Times New Roman" w:hAnsi="Times New Roman"/>
        </w:rPr>
        <w:footnoteRef/>
      </w:r>
      <w:r w:rsidRPr="00550D29">
        <w:rPr>
          <w:rFonts w:ascii="Times New Roman" w:hAnsi="Times New Roman"/>
        </w:rPr>
        <w:t xml:space="preserve"> Рамочное соглашение от 28 ноября 2002 г. «Об усилении уголовно-правовых стандартов в целях наказания помощи незаконному въезду, транзиту и пребыванию». URL: </w:t>
      </w:r>
      <w:hyperlink r:id="rId20" w:history="1">
        <w:r w:rsidRPr="00550D29">
          <w:rPr>
            <w:rStyle w:val="a8"/>
            <w:rFonts w:ascii="Times New Roman" w:hAnsi="Times New Roman"/>
          </w:rPr>
          <w:t>http://zakon2.rada.gov.ua/laws/show/994_837?test=4/UMfPEGznhhxEX.Zi/YG4gpHI4I.s80msh8Ie6</w:t>
        </w:r>
      </w:hyperlink>
      <w:r w:rsidRPr="00550D29">
        <w:rPr>
          <w:rFonts w:ascii="Times New Roman" w:hAnsi="Times New Roman"/>
          <w:lang w:val="ru-RU"/>
        </w:rPr>
        <w:t xml:space="preserve">  </w:t>
      </w:r>
      <w:r w:rsidRPr="00550D29">
        <w:rPr>
          <w:rFonts w:ascii="Times New Roman" w:hAnsi="Times New Roman"/>
        </w:rPr>
        <w:t>(дата обращения</w:t>
      </w:r>
      <w:r w:rsidRPr="00550D29">
        <w:rPr>
          <w:rFonts w:ascii="Times New Roman" w:hAnsi="Times New Roman"/>
          <w:lang w:val="ru-RU"/>
        </w:rPr>
        <w:t xml:space="preserve"> 10.04.2017</w:t>
      </w:r>
      <w:r w:rsidRPr="00550D29">
        <w:rPr>
          <w:rFonts w:ascii="Times New Roman" w:hAnsi="Times New Roman"/>
        </w:rPr>
        <w:t>)</w:t>
      </w:r>
    </w:p>
  </w:footnote>
  <w:footnote w:id="61">
    <w:p w14:paraId="5CDA53AF" w14:textId="77777777" w:rsidR="00592C9F" w:rsidRPr="00550D29" w:rsidRDefault="00592C9F" w:rsidP="00B90889">
      <w:pPr>
        <w:pStyle w:val="a3"/>
        <w:ind w:firstLine="0"/>
        <w:rPr>
          <w:rFonts w:ascii="Times New Roman" w:hAnsi="Times New Roman"/>
          <w:lang w:val="en-US"/>
        </w:rPr>
      </w:pPr>
      <w:r w:rsidRPr="00550D29">
        <w:rPr>
          <w:rStyle w:val="a6"/>
          <w:rFonts w:ascii="Times New Roman" w:hAnsi="Times New Roman"/>
        </w:rPr>
        <w:footnoteRef/>
      </w:r>
      <w:r w:rsidRPr="00550D29">
        <w:rPr>
          <w:rFonts w:ascii="Times New Roman" w:hAnsi="Times New Roman"/>
          <w:lang w:val="en-US"/>
        </w:rPr>
        <w:t xml:space="preserve"> Council Regulation (EC) No 539/2001 of 15 March 2001 listing the third countries whose nationals must be in possession of visas when crossing the external borders and those whose nationals are exempt from that requirement. OJ L 81, 21.3.2001, P. 1–7.</w:t>
      </w:r>
    </w:p>
  </w:footnote>
  <w:footnote w:id="62">
    <w:p w14:paraId="492BCDF8" w14:textId="7AA22560" w:rsidR="00592C9F" w:rsidRPr="00550D29" w:rsidRDefault="00592C9F" w:rsidP="00B90889">
      <w:pPr>
        <w:pStyle w:val="a3"/>
        <w:ind w:firstLine="0"/>
        <w:rPr>
          <w:rFonts w:ascii="Times New Roman" w:hAnsi="Times New Roman"/>
          <w:lang w:val="en-US"/>
        </w:rPr>
      </w:pPr>
      <w:r w:rsidRPr="00550D29">
        <w:rPr>
          <w:rStyle w:val="a6"/>
          <w:rFonts w:ascii="Times New Roman" w:hAnsi="Times New Roman"/>
        </w:rPr>
        <w:footnoteRef/>
      </w:r>
      <w:r w:rsidRPr="00550D29">
        <w:rPr>
          <w:rFonts w:ascii="Times New Roman" w:hAnsi="Times New Roman"/>
        </w:rPr>
        <w:t xml:space="preserve"> </w:t>
      </w:r>
      <w:r w:rsidRPr="00550D29">
        <w:rPr>
          <w:rFonts w:ascii="Times New Roman" w:hAnsi="Times New Roman"/>
          <w:color w:val="333333"/>
        </w:rPr>
        <w:t>A Common Immigration Policy for Europe: principles, actions and tools</w:t>
      </w:r>
      <w:r w:rsidRPr="00550D29">
        <w:rPr>
          <w:rFonts w:ascii="Times New Roman" w:hAnsi="Times New Roman"/>
          <w:color w:val="333333"/>
          <w:lang w:val="en-US"/>
        </w:rPr>
        <w:t>. -</w:t>
      </w:r>
      <w:r w:rsidRPr="00550D29">
        <w:rPr>
          <w:rFonts w:ascii="Times New Roman" w:hAnsi="Times New Roman"/>
          <w:color w:val="333333"/>
        </w:rPr>
        <w:t xml:space="preserve"> Brussels, 2008</w:t>
      </w:r>
      <w:r w:rsidRPr="00550D29">
        <w:rPr>
          <w:rFonts w:ascii="Times New Roman" w:hAnsi="Times New Roman"/>
          <w:color w:val="333333"/>
          <w:lang w:val="en-US"/>
        </w:rPr>
        <w:t>.</w:t>
      </w:r>
      <w:r w:rsidRPr="00550D29">
        <w:rPr>
          <w:rFonts w:ascii="Times New Roman" w:hAnsi="Times New Roman"/>
          <w:color w:val="333333"/>
        </w:rPr>
        <w:t> </w:t>
      </w:r>
      <w:r w:rsidRPr="00550D29">
        <w:rPr>
          <w:rFonts w:ascii="Times New Roman" w:hAnsi="Times New Roman"/>
          <w:color w:val="333333"/>
          <w:lang w:val="en-US"/>
        </w:rPr>
        <w:t xml:space="preserve">– 77 </w:t>
      </w:r>
      <w:r w:rsidRPr="00550D29">
        <w:rPr>
          <w:rFonts w:ascii="Times New Roman" w:hAnsi="Times New Roman"/>
          <w:color w:val="333333"/>
          <w:lang w:val="ru-RU"/>
        </w:rPr>
        <w:t>р</w:t>
      </w:r>
      <w:r w:rsidRPr="00550D29">
        <w:rPr>
          <w:rFonts w:ascii="Times New Roman" w:hAnsi="Times New Roman"/>
          <w:color w:val="333333"/>
          <w:lang w:val="en-US"/>
        </w:rPr>
        <w:t xml:space="preserve">. </w:t>
      </w:r>
      <w:r w:rsidRPr="00550D29">
        <w:rPr>
          <w:rFonts w:ascii="Times New Roman" w:hAnsi="Times New Roman"/>
          <w:color w:val="333333"/>
        </w:rPr>
        <w:t>c.</w:t>
      </w:r>
      <w:r w:rsidRPr="00550D29">
        <w:rPr>
          <w:rFonts w:ascii="Times New Roman" w:hAnsi="Times New Roman"/>
          <w:color w:val="333333"/>
          <w:lang w:val="en-US"/>
        </w:rPr>
        <w:t xml:space="preserve"> </w:t>
      </w:r>
      <w:r w:rsidRPr="00550D29">
        <w:rPr>
          <w:rFonts w:ascii="Times New Roman" w:hAnsi="Times New Roman"/>
          <w:color w:val="333333"/>
        </w:rPr>
        <w:t>5</w:t>
      </w:r>
      <w:r w:rsidRPr="00550D29">
        <w:rPr>
          <w:rFonts w:ascii="Times New Roman" w:hAnsi="Times New Roman"/>
          <w:color w:val="333333"/>
          <w:lang w:val="en-US"/>
        </w:rPr>
        <w:t xml:space="preserve"> URL: </w:t>
      </w:r>
      <w:hyperlink r:id="rId21" w:history="1">
        <w:r w:rsidRPr="00550D29">
          <w:rPr>
            <w:rStyle w:val="a8"/>
            <w:rFonts w:ascii="Times New Roman" w:hAnsi="Times New Roman"/>
          </w:rPr>
          <w:t>http://www.uni-mannheim.de/edz/pdf/sek/2008/sek-2008-2026-en.pdf</w:t>
        </w:r>
      </w:hyperlink>
      <w:r w:rsidRPr="00550D29">
        <w:rPr>
          <w:rFonts w:ascii="Times New Roman" w:hAnsi="Times New Roman"/>
          <w:color w:val="333333"/>
          <w:lang w:val="en-US"/>
        </w:rPr>
        <w:t xml:space="preserve"> (</w:t>
      </w:r>
      <w:r w:rsidRPr="00550D29">
        <w:rPr>
          <w:rFonts w:ascii="Times New Roman" w:hAnsi="Times New Roman"/>
          <w:color w:val="333333"/>
          <w:lang w:val="ru-RU"/>
        </w:rPr>
        <w:t>дата</w:t>
      </w:r>
      <w:r w:rsidRPr="00550D29">
        <w:rPr>
          <w:rFonts w:ascii="Times New Roman" w:hAnsi="Times New Roman"/>
          <w:color w:val="333333"/>
          <w:lang w:val="en-US"/>
        </w:rPr>
        <w:t xml:space="preserve"> </w:t>
      </w:r>
      <w:r w:rsidRPr="00550D29">
        <w:rPr>
          <w:rFonts w:ascii="Times New Roman" w:hAnsi="Times New Roman"/>
          <w:color w:val="333333"/>
          <w:lang w:val="ru-RU"/>
        </w:rPr>
        <w:t>обращения</w:t>
      </w:r>
      <w:r w:rsidRPr="00550D29">
        <w:rPr>
          <w:rFonts w:ascii="Times New Roman" w:hAnsi="Times New Roman"/>
          <w:color w:val="333333"/>
          <w:lang w:val="en-US"/>
        </w:rPr>
        <w:t xml:space="preserve"> 10.04.2017)</w:t>
      </w:r>
    </w:p>
  </w:footnote>
  <w:footnote w:id="63">
    <w:p w14:paraId="54A694FB" w14:textId="697A800A" w:rsidR="00592C9F" w:rsidRPr="00550D29" w:rsidRDefault="00592C9F" w:rsidP="00B90889">
      <w:pPr>
        <w:pStyle w:val="a3"/>
        <w:ind w:firstLine="0"/>
        <w:rPr>
          <w:rFonts w:ascii="Times New Roman" w:hAnsi="Times New Roman"/>
          <w:lang w:val="ru-RU"/>
        </w:rPr>
      </w:pPr>
      <w:r w:rsidRPr="00550D29">
        <w:rPr>
          <w:rStyle w:val="a6"/>
          <w:rFonts w:ascii="Times New Roman" w:hAnsi="Times New Roman"/>
        </w:rPr>
        <w:footnoteRef/>
      </w:r>
      <w:r w:rsidRPr="00550D29">
        <w:rPr>
          <w:rFonts w:ascii="Times New Roman" w:hAnsi="Times New Roman"/>
        </w:rPr>
        <w:t xml:space="preserve"> </w:t>
      </w:r>
      <w:r w:rsidRPr="00550D29">
        <w:rPr>
          <w:rFonts w:ascii="Times New Roman" w:hAnsi="Times New Roman"/>
          <w:color w:val="333333"/>
        </w:rPr>
        <w:t>European Pact on Immigration and Asylum</w:t>
      </w:r>
      <w:r w:rsidRPr="00550D29">
        <w:rPr>
          <w:rFonts w:ascii="Times New Roman" w:hAnsi="Times New Roman"/>
          <w:color w:val="333333"/>
          <w:lang w:val="en-US"/>
        </w:rPr>
        <w:t>.</w:t>
      </w:r>
      <w:r w:rsidRPr="00550D29">
        <w:rPr>
          <w:rFonts w:ascii="Times New Roman" w:hAnsi="Times New Roman"/>
          <w:color w:val="333333"/>
        </w:rPr>
        <w:t xml:space="preserve"> 13189/08</w:t>
      </w:r>
      <w:r w:rsidRPr="00550D29">
        <w:rPr>
          <w:rFonts w:ascii="Times New Roman" w:hAnsi="Times New Roman"/>
          <w:color w:val="333333"/>
          <w:lang w:val="ru-RU"/>
        </w:rPr>
        <w:t xml:space="preserve">. </w:t>
      </w:r>
      <w:r w:rsidRPr="00550D29">
        <w:rPr>
          <w:rFonts w:ascii="Times New Roman" w:hAnsi="Times New Roman"/>
          <w:color w:val="333333"/>
        </w:rPr>
        <w:t>ASIM 68</w:t>
      </w:r>
      <w:r w:rsidRPr="00550D29">
        <w:rPr>
          <w:rFonts w:ascii="Times New Roman" w:hAnsi="Times New Roman"/>
          <w:color w:val="333333"/>
          <w:lang w:val="ru-RU"/>
        </w:rPr>
        <w:t>.</w:t>
      </w:r>
      <w:r w:rsidRPr="00550D29">
        <w:rPr>
          <w:rFonts w:ascii="Times New Roman" w:hAnsi="Times New Roman"/>
          <w:color w:val="333333"/>
        </w:rPr>
        <w:t xml:space="preserve"> 24.09.2008 Brussels, 2008</w:t>
      </w:r>
      <w:r w:rsidRPr="00550D29">
        <w:rPr>
          <w:rFonts w:ascii="Times New Roman" w:hAnsi="Times New Roman"/>
          <w:color w:val="333333"/>
          <w:lang w:val="ru-RU"/>
        </w:rPr>
        <w:t>.</w:t>
      </w:r>
      <w:r w:rsidRPr="00550D29">
        <w:rPr>
          <w:rFonts w:ascii="Times New Roman" w:hAnsi="Times New Roman"/>
          <w:color w:val="333333"/>
        </w:rPr>
        <w:t> </w:t>
      </w:r>
      <w:r w:rsidRPr="00550D29">
        <w:rPr>
          <w:rFonts w:ascii="Times New Roman" w:hAnsi="Times New Roman"/>
          <w:color w:val="333333"/>
          <w:lang w:val="ru-RU"/>
        </w:rPr>
        <w:t xml:space="preserve">– 15 р. </w:t>
      </w:r>
      <w:r w:rsidRPr="00550D29">
        <w:rPr>
          <w:rFonts w:ascii="Times New Roman" w:hAnsi="Times New Roman"/>
          <w:color w:val="333333"/>
        </w:rPr>
        <w:t xml:space="preserve"> </w:t>
      </w:r>
      <w:r w:rsidRPr="00550D29">
        <w:rPr>
          <w:rFonts w:ascii="Times New Roman" w:hAnsi="Times New Roman"/>
          <w:color w:val="333333"/>
          <w:lang w:val="ru-RU"/>
        </w:rPr>
        <w:t xml:space="preserve">Р. 4 </w:t>
      </w:r>
      <w:r w:rsidRPr="00550D29">
        <w:rPr>
          <w:rFonts w:ascii="Times New Roman" w:hAnsi="Times New Roman"/>
          <w:color w:val="333333"/>
          <w:lang w:val="en-US"/>
        </w:rPr>
        <w:t>URL</w:t>
      </w:r>
      <w:r w:rsidRPr="00550D29">
        <w:rPr>
          <w:rFonts w:ascii="Times New Roman" w:hAnsi="Times New Roman"/>
          <w:color w:val="333333"/>
          <w:lang w:val="ru-RU"/>
        </w:rPr>
        <w:t xml:space="preserve">: </w:t>
      </w:r>
      <w:hyperlink r:id="rId22" w:history="1">
        <w:r w:rsidRPr="00550D29">
          <w:rPr>
            <w:rStyle w:val="a8"/>
            <w:rFonts w:ascii="Times New Roman" w:hAnsi="Times New Roman"/>
          </w:rPr>
          <w:t>http://register.consilium.europa.eu/doc/srv?l=EN&amp;f=ST%2013440%202008%20INIT</w:t>
        </w:r>
      </w:hyperlink>
      <w:r w:rsidRPr="00550D29">
        <w:rPr>
          <w:rFonts w:ascii="Times New Roman" w:hAnsi="Times New Roman"/>
          <w:color w:val="333333"/>
          <w:lang w:val="ru-RU"/>
        </w:rPr>
        <w:t xml:space="preserve"> (дата обращения 10.04.2017)</w:t>
      </w:r>
    </w:p>
  </w:footnote>
  <w:footnote w:id="64">
    <w:p w14:paraId="62613675" w14:textId="06587739" w:rsidR="00592C9F" w:rsidRPr="00550D29" w:rsidRDefault="00592C9F" w:rsidP="00B90889">
      <w:pPr>
        <w:pStyle w:val="a3"/>
        <w:ind w:firstLine="0"/>
        <w:rPr>
          <w:rFonts w:ascii="Times New Roman" w:hAnsi="Times New Roman"/>
          <w:lang w:val="ru-RU"/>
        </w:rPr>
      </w:pPr>
      <w:r w:rsidRPr="00550D29">
        <w:rPr>
          <w:rStyle w:val="a6"/>
          <w:rFonts w:ascii="Times New Roman" w:hAnsi="Times New Roman"/>
        </w:rPr>
        <w:footnoteRef/>
      </w:r>
      <w:r w:rsidRPr="00550D29">
        <w:rPr>
          <w:rFonts w:ascii="Times New Roman" w:hAnsi="Times New Roman"/>
          <w:lang w:val="en-US"/>
        </w:rPr>
        <w:t xml:space="preserve"> </w:t>
      </w:r>
      <w:proofErr w:type="gramStart"/>
      <w:r w:rsidRPr="00550D29">
        <w:rPr>
          <w:rFonts w:ascii="Times New Roman" w:hAnsi="Times New Roman"/>
          <w:lang w:val="en-US"/>
        </w:rPr>
        <w:t>Annual Report on Immigration and Asylum (2013).</w:t>
      </w:r>
      <w:proofErr w:type="gramEnd"/>
      <w:r w:rsidRPr="00550D29">
        <w:rPr>
          <w:rFonts w:ascii="Times New Roman" w:hAnsi="Times New Roman"/>
          <w:lang w:val="en-US"/>
        </w:rPr>
        <w:t xml:space="preserve"> </w:t>
      </w:r>
      <w:r w:rsidRPr="00550D29">
        <w:rPr>
          <w:rFonts w:ascii="Times New Roman" w:hAnsi="Times New Roman"/>
        </w:rPr>
        <w:t xml:space="preserve">URL: </w:t>
      </w:r>
      <w:hyperlink r:id="rId23" w:history="1">
        <w:r w:rsidRPr="00550D29">
          <w:rPr>
            <w:rStyle w:val="a8"/>
            <w:rFonts w:ascii="Times New Roman" w:hAnsi="Times New Roman"/>
            <w:lang w:val="en-US"/>
          </w:rPr>
          <w:t>https</w:t>
        </w:r>
        <w:r w:rsidRPr="00550D29">
          <w:rPr>
            <w:rStyle w:val="a8"/>
            <w:rFonts w:ascii="Times New Roman" w:hAnsi="Times New Roman"/>
            <w:lang w:val="ru-RU"/>
          </w:rPr>
          <w:t>://</w:t>
        </w:r>
        <w:proofErr w:type="spellStart"/>
        <w:r w:rsidRPr="00550D29">
          <w:rPr>
            <w:rStyle w:val="a8"/>
            <w:rFonts w:ascii="Times New Roman" w:hAnsi="Times New Roman"/>
            <w:lang w:val="en-US"/>
          </w:rPr>
          <w:t>ec</w:t>
        </w:r>
        <w:proofErr w:type="spellEnd"/>
        <w:r w:rsidRPr="00550D29">
          <w:rPr>
            <w:rStyle w:val="a8"/>
            <w:rFonts w:ascii="Times New Roman" w:hAnsi="Times New Roman"/>
            <w:lang w:val="ru-RU"/>
          </w:rPr>
          <w:t>.</w:t>
        </w:r>
        <w:proofErr w:type="spellStart"/>
        <w:r w:rsidRPr="00550D29">
          <w:rPr>
            <w:rStyle w:val="a8"/>
            <w:rFonts w:ascii="Times New Roman" w:hAnsi="Times New Roman"/>
            <w:lang w:val="en-US"/>
          </w:rPr>
          <w:t>europa</w:t>
        </w:r>
        <w:proofErr w:type="spellEnd"/>
        <w:r w:rsidRPr="00550D29">
          <w:rPr>
            <w:rStyle w:val="a8"/>
            <w:rFonts w:ascii="Times New Roman" w:hAnsi="Times New Roman"/>
            <w:lang w:val="ru-RU"/>
          </w:rPr>
          <w:t>.</w:t>
        </w:r>
        <w:proofErr w:type="spellStart"/>
        <w:r w:rsidRPr="00550D29">
          <w:rPr>
            <w:rStyle w:val="a8"/>
            <w:rFonts w:ascii="Times New Roman" w:hAnsi="Times New Roman"/>
            <w:lang w:val="en-US"/>
          </w:rPr>
          <w:t>eu</w:t>
        </w:r>
        <w:proofErr w:type="spellEnd"/>
        <w:r w:rsidRPr="00550D29">
          <w:rPr>
            <w:rStyle w:val="a8"/>
            <w:rFonts w:ascii="Times New Roman" w:hAnsi="Times New Roman"/>
            <w:lang w:val="ru-RU"/>
          </w:rPr>
          <w:t>/</w:t>
        </w:r>
        <w:r w:rsidRPr="00550D29">
          <w:rPr>
            <w:rStyle w:val="a8"/>
            <w:rFonts w:ascii="Times New Roman" w:hAnsi="Times New Roman"/>
            <w:lang w:val="en-US"/>
          </w:rPr>
          <w:t>anti</w:t>
        </w:r>
        <w:r w:rsidRPr="00550D29">
          <w:rPr>
            <w:rStyle w:val="a8"/>
            <w:rFonts w:ascii="Times New Roman" w:hAnsi="Times New Roman"/>
            <w:lang w:val="ru-RU"/>
          </w:rPr>
          <w:t>-</w:t>
        </w:r>
        <w:r w:rsidRPr="00550D29">
          <w:rPr>
            <w:rStyle w:val="a8"/>
            <w:rFonts w:ascii="Times New Roman" w:hAnsi="Times New Roman"/>
            <w:lang w:val="en-US"/>
          </w:rPr>
          <w:t>trafficking</w:t>
        </w:r>
        <w:r w:rsidRPr="00550D29">
          <w:rPr>
            <w:rStyle w:val="a8"/>
            <w:rFonts w:ascii="Times New Roman" w:hAnsi="Times New Roman"/>
            <w:lang w:val="ru-RU"/>
          </w:rPr>
          <w:t>/</w:t>
        </w:r>
        <w:proofErr w:type="spellStart"/>
        <w:r w:rsidRPr="00550D29">
          <w:rPr>
            <w:rStyle w:val="a8"/>
            <w:rFonts w:ascii="Times New Roman" w:hAnsi="Times New Roman"/>
            <w:lang w:val="en-US"/>
          </w:rPr>
          <w:t>eu</w:t>
        </w:r>
        <w:proofErr w:type="spellEnd"/>
        <w:r w:rsidRPr="00550D29">
          <w:rPr>
            <w:rStyle w:val="a8"/>
            <w:rFonts w:ascii="Times New Roman" w:hAnsi="Times New Roman"/>
            <w:lang w:val="ru-RU"/>
          </w:rPr>
          <w:t>-</w:t>
        </w:r>
        <w:r w:rsidRPr="00550D29">
          <w:rPr>
            <w:rStyle w:val="a8"/>
            <w:rFonts w:ascii="Times New Roman" w:hAnsi="Times New Roman"/>
            <w:lang w:val="en-US"/>
          </w:rPr>
          <w:t>policy</w:t>
        </w:r>
        <w:r w:rsidRPr="00550D29">
          <w:rPr>
            <w:rStyle w:val="a8"/>
            <w:rFonts w:ascii="Times New Roman" w:hAnsi="Times New Roman"/>
            <w:lang w:val="ru-RU"/>
          </w:rPr>
          <w:t>/5</w:t>
        </w:r>
        <w:proofErr w:type="spellStart"/>
        <w:r w:rsidRPr="00550D29">
          <w:rPr>
            <w:rStyle w:val="a8"/>
            <w:rFonts w:ascii="Times New Roman" w:hAnsi="Times New Roman"/>
            <w:lang w:val="en-US"/>
          </w:rPr>
          <w:t>th</w:t>
        </w:r>
        <w:proofErr w:type="spellEnd"/>
        <w:r w:rsidRPr="00550D29">
          <w:rPr>
            <w:rStyle w:val="a8"/>
            <w:rFonts w:ascii="Times New Roman" w:hAnsi="Times New Roman"/>
            <w:lang w:val="ru-RU"/>
          </w:rPr>
          <w:t>-</w:t>
        </w:r>
        <w:r w:rsidRPr="00550D29">
          <w:rPr>
            <w:rStyle w:val="a8"/>
            <w:rFonts w:ascii="Times New Roman" w:hAnsi="Times New Roman"/>
            <w:lang w:val="en-US"/>
          </w:rPr>
          <w:t>annual</w:t>
        </w:r>
        <w:r w:rsidRPr="00550D29">
          <w:rPr>
            <w:rStyle w:val="a8"/>
            <w:rFonts w:ascii="Times New Roman" w:hAnsi="Times New Roman"/>
            <w:lang w:val="ru-RU"/>
          </w:rPr>
          <w:t>-</w:t>
        </w:r>
        <w:r w:rsidRPr="00550D29">
          <w:rPr>
            <w:rStyle w:val="a8"/>
            <w:rFonts w:ascii="Times New Roman" w:hAnsi="Times New Roman"/>
            <w:lang w:val="en-US"/>
          </w:rPr>
          <w:t>report</w:t>
        </w:r>
        <w:r w:rsidRPr="00550D29">
          <w:rPr>
            <w:rStyle w:val="a8"/>
            <w:rFonts w:ascii="Times New Roman" w:hAnsi="Times New Roman"/>
            <w:lang w:val="ru-RU"/>
          </w:rPr>
          <w:t>-</w:t>
        </w:r>
        <w:r w:rsidRPr="00550D29">
          <w:rPr>
            <w:rStyle w:val="a8"/>
            <w:rFonts w:ascii="Times New Roman" w:hAnsi="Times New Roman"/>
            <w:lang w:val="en-US"/>
          </w:rPr>
          <w:t>immigration</w:t>
        </w:r>
        <w:r w:rsidRPr="00550D29">
          <w:rPr>
            <w:rStyle w:val="a8"/>
            <w:rFonts w:ascii="Times New Roman" w:hAnsi="Times New Roman"/>
            <w:lang w:val="ru-RU"/>
          </w:rPr>
          <w:t>-</w:t>
        </w:r>
        <w:r w:rsidRPr="00550D29">
          <w:rPr>
            <w:rStyle w:val="a8"/>
            <w:rFonts w:ascii="Times New Roman" w:hAnsi="Times New Roman"/>
            <w:lang w:val="en-US"/>
          </w:rPr>
          <w:t>and</w:t>
        </w:r>
        <w:r w:rsidRPr="00550D29">
          <w:rPr>
            <w:rStyle w:val="a8"/>
            <w:rFonts w:ascii="Times New Roman" w:hAnsi="Times New Roman"/>
            <w:lang w:val="ru-RU"/>
          </w:rPr>
          <w:t>-</w:t>
        </w:r>
        <w:r w:rsidRPr="00550D29">
          <w:rPr>
            <w:rStyle w:val="a8"/>
            <w:rFonts w:ascii="Times New Roman" w:hAnsi="Times New Roman"/>
            <w:lang w:val="en-US"/>
          </w:rPr>
          <w:t>asylum</w:t>
        </w:r>
        <w:r w:rsidRPr="00550D29">
          <w:rPr>
            <w:rStyle w:val="a8"/>
            <w:rFonts w:ascii="Times New Roman" w:hAnsi="Times New Roman"/>
            <w:lang w:val="ru-RU"/>
          </w:rPr>
          <w:t>-2013_</w:t>
        </w:r>
        <w:r w:rsidRPr="00550D29">
          <w:rPr>
            <w:rStyle w:val="a8"/>
            <w:rFonts w:ascii="Times New Roman" w:hAnsi="Times New Roman"/>
            <w:lang w:val="en-US"/>
          </w:rPr>
          <w:t>en</w:t>
        </w:r>
      </w:hyperlink>
      <w:r w:rsidRPr="00550D29">
        <w:rPr>
          <w:rFonts w:ascii="Times New Roman" w:hAnsi="Times New Roman"/>
          <w:lang w:val="ru-RU"/>
        </w:rPr>
        <w:t xml:space="preserve"> </w:t>
      </w:r>
      <w:r w:rsidRPr="00550D29">
        <w:rPr>
          <w:rFonts w:ascii="Times New Roman" w:hAnsi="Times New Roman"/>
        </w:rPr>
        <w:t>(дата обращения</w:t>
      </w:r>
      <w:r w:rsidRPr="00550D29">
        <w:rPr>
          <w:rFonts w:ascii="Times New Roman" w:hAnsi="Times New Roman"/>
          <w:lang w:val="ru-RU"/>
        </w:rPr>
        <w:t xml:space="preserve"> 10.04.2017</w:t>
      </w:r>
      <w:r w:rsidRPr="00550D29">
        <w:rPr>
          <w:rFonts w:ascii="Times New Roman" w:hAnsi="Times New Roman"/>
        </w:rPr>
        <w:t>)</w:t>
      </w:r>
    </w:p>
  </w:footnote>
  <w:footnote w:id="65">
    <w:p w14:paraId="72505BBB" w14:textId="076512E0" w:rsidR="00592C9F" w:rsidRPr="00550D29" w:rsidRDefault="00592C9F" w:rsidP="00B90889">
      <w:pPr>
        <w:pStyle w:val="typedudocumentcp"/>
        <w:shd w:val="clear" w:color="auto" w:fill="FFFFFF"/>
        <w:spacing w:before="0" w:beforeAutospacing="0" w:after="0" w:afterAutospacing="0"/>
        <w:jc w:val="both"/>
        <w:textAlignment w:val="baseline"/>
        <w:rPr>
          <w:sz w:val="20"/>
          <w:szCs w:val="20"/>
          <w:lang w:val="en-US"/>
        </w:rPr>
      </w:pPr>
      <w:r w:rsidRPr="00550D29">
        <w:rPr>
          <w:rStyle w:val="a6"/>
          <w:sz w:val="20"/>
          <w:szCs w:val="20"/>
        </w:rPr>
        <w:footnoteRef/>
      </w:r>
      <w:r w:rsidRPr="00550D29">
        <w:rPr>
          <w:sz w:val="20"/>
          <w:szCs w:val="20"/>
          <w:lang w:val="en-US"/>
        </w:rPr>
        <w:t xml:space="preserve"> </w:t>
      </w:r>
      <w:proofErr w:type="gramStart"/>
      <w:r w:rsidRPr="00550D29">
        <w:rPr>
          <w:sz w:val="20"/>
          <w:szCs w:val="20"/>
          <w:lang w:val="en-US"/>
        </w:rPr>
        <w:t>C</w:t>
      </w:r>
      <w:r w:rsidRPr="00550D29">
        <w:rPr>
          <w:bCs/>
          <w:color w:val="000000"/>
          <w:sz w:val="20"/>
          <w:szCs w:val="20"/>
          <w:lang w:val="en-US"/>
        </w:rPr>
        <w:t>ommunication from the commission to the European Parliament, the Council, the European Economic and Social Committee and the Committee of the Regions.</w:t>
      </w:r>
      <w:proofErr w:type="gramEnd"/>
      <w:r w:rsidRPr="00550D29">
        <w:rPr>
          <w:bCs/>
          <w:color w:val="000000"/>
          <w:sz w:val="20"/>
          <w:szCs w:val="20"/>
          <w:lang w:val="en-US"/>
        </w:rPr>
        <w:t xml:space="preserve"> </w:t>
      </w:r>
      <w:proofErr w:type="gramStart"/>
      <w:r w:rsidRPr="00550D29">
        <w:rPr>
          <w:bCs/>
          <w:color w:val="000000"/>
          <w:sz w:val="20"/>
          <w:szCs w:val="20"/>
          <w:lang w:val="en-US"/>
        </w:rPr>
        <w:t>The European Agenda on Security.</w:t>
      </w:r>
      <w:proofErr w:type="gramEnd"/>
      <w:r w:rsidRPr="00550D29">
        <w:rPr>
          <w:color w:val="000000"/>
          <w:sz w:val="20"/>
          <w:szCs w:val="20"/>
          <w:shd w:val="clear" w:color="auto" w:fill="FFFFFF"/>
          <w:lang w:val="en-US"/>
        </w:rPr>
        <w:t xml:space="preserve"> </w:t>
      </w:r>
      <w:proofErr w:type="gramStart"/>
      <w:r w:rsidRPr="00550D29">
        <w:rPr>
          <w:color w:val="000000"/>
          <w:sz w:val="20"/>
          <w:szCs w:val="20"/>
          <w:shd w:val="clear" w:color="auto" w:fill="FFFFFF"/>
          <w:lang w:val="en-US"/>
        </w:rPr>
        <w:t>Strasbourg, 28.4.2015.</w:t>
      </w:r>
      <w:proofErr w:type="gramEnd"/>
      <w:r w:rsidRPr="00550D29">
        <w:rPr>
          <w:color w:val="000000"/>
          <w:sz w:val="20"/>
          <w:szCs w:val="20"/>
          <w:shd w:val="clear" w:color="auto" w:fill="FFFFFF"/>
          <w:lang w:val="en-US"/>
        </w:rPr>
        <w:t xml:space="preserve"> URL: </w:t>
      </w:r>
      <w:hyperlink r:id="rId24" w:history="1">
        <w:r w:rsidRPr="00550D29">
          <w:rPr>
            <w:rStyle w:val="a8"/>
            <w:sz w:val="20"/>
            <w:szCs w:val="20"/>
            <w:lang w:val="en-US"/>
          </w:rPr>
          <w:t>http://eur-lex.europa.eu/legal-content/EN/TXT/HTML/?uri=CELEX:52015DC0185&amp;from=EN</w:t>
        </w:r>
      </w:hyperlink>
      <w:r w:rsidRPr="00550D29">
        <w:rPr>
          <w:sz w:val="20"/>
          <w:szCs w:val="20"/>
          <w:lang w:val="en-US"/>
        </w:rPr>
        <w:t xml:space="preserve"> (</w:t>
      </w:r>
      <w:r w:rsidRPr="00550D29">
        <w:rPr>
          <w:sz w:val="20"/>
          <w:szCs w:val="20"/>
        </w:rPr>
        <w:t>дата</w:t>
      </w:r>
      <w:r w:rsidRPr="00550D29">
        <w:rPr>
          <w:sz w:val="20"/>
          <w:szCs w:val="20"/>
          <w:lang w:val="en-US"/>
        </w:rPr>
        <w:t xml:space="preserve"> </w:t>
      </w:r>
      <w:r w:rsidRPr="00550D29">
        <w:rPr>
          <w:sz w:val="20"/>
          <w:szCs w:val="20"/>
        </w:rPr>
        <w:t>обращения</w:t>
      </w:r>
      <w:r w:rsidRPr="00550D29">
        <w:rPr>
          <w:sz w:val="20"/>
          <w:szCs w:val="20"/>
          <w:lang w:val="en-US"/>
        </w:rPr>
        <w:t xml:space="preserve"> 10.04.2017)</w:t>
      </w:r>
    </w:p>
  </w:footnote>
  <w:footnote w:id="66">
    <w:p w14:paraId="77928D08" w14:textId="013130A9" w:rsidR="00592C9F" w:rsidRPr="00550D29" w:rsidRDefault="00592C9F" w:rsidP="00B90889">
      <w:pPr>
        <w:pStyle w:val="a3"/>
        <w:ind w:firstLine="0"/>
        <w:rPr>
          <w:rFonts w:ascii="Times New Roman" w:hAnsi="Times New Roman"/>
        </w:rPr>
      </w:pPr>
      <w:r w:rsidRPr="00550D29">
        <w:rPr>
          <w:rStyle w:val="a6"/>
          <w:rFonts w:ascii="Times New Roman" w:hAnsi="Times New Roman"/>
        </w:rPr>
        <w:footnoteRef/>
      </w:r>
      <w:r w:rsidRPr="00550D29">
        <w:rPr>
          <w:rFonts w:ascii="Times New Roman" w:hAnsi="Times New Roman"/>
        </w:rPr>
        <w:t xml:space="preserve"> Мохова, И.М. Начало новой политики ЕС по борьбе с нелегальной иммиграцией.</w:t>
      </w:r>
      <w:r w:rsidRPr="00550D29">
        <w:rPr>
          <w:rFonts w:ascii="Times New Roman" w:hAnsi="Times New Roman"/>
          <w:lang w:val="ru-RU"/>
        </w:rPr>
        <w:t xml:space="preserve"> / И.М. Мохова // Институт Ближнего Востока.</w:t>
      </w:r>
      <w:r w:rsidRPr="00550D29">
        <w:rPr>
          <w:rFonts w:ascii="Times New Roman" w:hAnsi="Times New Roman"/>
        </w:rPr>
        <w:t xml:space="preserve"> URL: // http://www.iimes.ru/?p=7291</w:t>
      </w:r>
      <w:r w:rsidRPr="00550D29">
        <w:rPr>
          <w:rFonts w:ascii="Times New Roman" w:hAnsi="Times New Roman"/>
          <w:lang w:val="en-US"/>
        </w:rPr>
        <w:t xml:space="preserve"> </w:t>
      </w:r>
      <w:r w:rsidRPr="00550D29">
        <w:rPr>
          <w:rFonts w:ascii="Times New Roman" w:hAnsi="Times New Roman"/>
        </w:rPr>
        <w:t>(дата обращения</w:t>
      </w:r>
      <w:r w:rsidRPr="00550D29">
        <w:rPr>
          <w:rFonts w:ascii="Times New Roman" w:hAnsi="Times New Roman"/>
          <w:lang w:val="en-US"/>
        </w:rPr>
        <w:t xml:space="preserve"> 10.04.2017</w:t>
      </w:r>
      <w:r w:rsidRPr="00550D29">
        <w:rPr>
          <w:rFonts w:ascii="Times New Roman" w:hAnsi="Times New Roman"/>
        </w:rPr>
        <w:t>)</w:t>
      </w:r>
    </w:p>
  </w:footnote>
  <w:footnote w:id="67">
    <w:p w14:paraId="11F5625C" w14:textId="1E419149" w:rsidR="00592C9F" w:rsidRPr="00550D29" w:rsidRDefault="00592C9F" w:rsidP="00B90889">
      <w:pPr>
        <w:pStyle w:val="a3"/>
        <w:ind w:firstLine="0"/>
        <w:rPr>
          <w:rFonts w:ascii="Times New Roman" w:hAnsi="Times New Roman"/>
        </w:rPr>
      </w:pPr>
      <w:r w:rsidRPr="00550D29">
        <w:rPr>
          <w:rStyle w:val="a6"/>
          <w:rFonts w:ascii="Times New Roman" w:hAnsi="Times New Roman"/>
        </w:rPr>
        <w:footnoteRef/>
      </w:r>
      <w:r w:rsidRPr="00550D29">
        <w:rPr>
          <w:rFonts w:ascii="Times New Roman" w:hAnsi="Times New Roman"/>
          <w:lang w:val="en-US"/>
        </w:rPr>
        <w:t xml:space="preserve"> Council Directive 2004/81/EC of 29 April 2004 on the residence permit issued to third country nationals who are victims of trafficking in human beings or who have been the subject of an action to facilitate illegal immigration, who cooperate with the competent authorities // Official Journal L 26. </w:t>
      </w:r>
      <w:r w:rsidRPr="00550D29">
        <w:rPr>
          <w:rFonts w:ascii="Times New Roman" w:hAnsi="Times New Roman"/>
        </w:rPr>
        <w:t xml:space="preserve">06/08/2004. </w:t>
      </w:r>
      <w:r w:rsidRPr="00550D29">
        <w:rPr>
          <w:rFonts w:ascii="Times New Roman" w:hAnsi="Times New Roman"/>
          <w:lang w:val="en-US"/>
        </w:rPr>
        <w:t>P</w:t>
      </w:r>
      <w:r w:rsidRPr="00550D29">
        <w:rPr>
          <w:rFonts w:ascii="Times New Roman" w:hAnsi="Times New Roman"/>
        </w:rPr>
        <w:t>. 19–23.</w:t>
      </w:r>
    </w:p>
  </w:footnote>
  <w:footnote w:id="68">
    <w:p w14:paraId="40EF798E" w14:textId="77777777" w:rsidR="00592C9F" w:rsidRPr="00550D29" w:rsidRDefault="00592C9F" w:rsidP="0051440E">
      <w:pPr>
        <w:pStyle w:val="a3"/>
        <w:ind w:firstLine="0"/>
        <w:rPr>
          <w:rFonts w:ascii="Times New Roman" w:hAnsi="Times New Roman"/>
        </w:rPr>
      </w:pPr>
      <w:r w:rsidRPr="00550D29">
        <w:rPr>
          <w:rStyle w:val="a6"/>
          <w:rFonts w:ascii="Times New Roman" w:hAnsi="Times New Roman"/>
        </w:rPr>
        <w:footnoteRef/>
      </w:r>
      <w:r w:rsidRPr="00550D29">
        <w:rPr>
          <w:rFonts w:ascii="Times New Roman" w:hAnsi="Times New Roman"/>
        </w:rPr>
        <w:t xml:space="preserve"> Говорова, Н.В. Мигранты в Европейском Союзе: социальный профиль / Н.В. Говорова // Миграционные проблемы в Европе и пути их решения. Под редакцией Н.Б. Кондратьевой (отв. ред.), О.Ю. Потемкиной. - М.: Доклады Института Европы, 2015. - № 315. - С. 27–37.</w:t>
      </w:r>
    </w:p>
  </w:footnote>
  <w:footnote w:id="69">
    <w:p w14:paraId="3AE4EAD5" w14:textId="40CA4815" w:rsidR="00592C9F" w:rsidRPr="00550D29" w:rsidRDefault="00592C9F" w:rsidP="00B90889">
      <w:pPr>
        <w:spacing w:after="0" w:line="240" w:lineRule="auto"/>
        <w:jc w:val="both"/>
        <w:rPr>
          <w:rFonts w:ascii="Times New Roman" w:hAnsi="Times New Roman" w:cs="Times New Roman"/>
          <w:sz w:val="20"/>
          <w:szCs w:val="20"/>
        </w:rPr>
      </w:pPr>
      <w:r w:rsidRPr="00550D29">
        <w:rPr>
          <w:rStyle w:val="a6"/>
          <w:rFonts w:ascii="Times New Roman" w:hAnsi="Times New Roman" w:cs="Times New Roman"/>
          <w:sz w:val="20"/>
          <w:szCs w:val="20"/>
        </w:rPr>
        <w:footnoteRef/>
      </w:r>
      <w:r w:rsidRPr="00550D29">
        <w:rPr>
          <w:rFonts w:ascii="Times New Roman" w:hAnsi="Times New Roman" w:cs="Times New Roman"/>
          <w:sz w:val="20"/>
          <w:szCs w:val="20"/>
        </w:rPr>
        <w:t xml:space="preserve"> Говорова, Н.В. Мигранты на рынке труда Европейского Союза. / Н.В. Говорова // Современная Европа. - 2015. - № 4 (64). - С. 41-46.</w:t>
      </w:r>
    </w:p>
  </w:footnote>
  <w:footnote w:id="70">
    <w:p w14:paraId="48C3BDEE" w14:textId="7007EA61" w:rsidR="00592C9F" w:rsidRPr="00550D29" w:rsidRDefault="00592C9F" w:rsidP="00B90889">
      <w:pPr>
        <w:pStyle w:val="a3"/>
        <w:ind w:firstLine="0"/>
        <w:rPr>
          <w:rFonts w:ascii="Times New Roman" w:hAnsi="Times New Roman"/>
          <w:lang w:val="en-US"/>
        </w:rPr>
      </w:pPr>
      <w:r w:rsidRPr="00550D29">
        <w:rPr>
          <w:rStyle w:val="a6"/>
          <w:rFonts w:ascii="Times New Roman" w:hAnsi="Times New Roman"/>
        </w:rPr>
        <w:footnoteRef/>
      </w:r>
      <w:r w:rsidRPr="00550D29">
        <w:rPr>
          <w:rFonts w:ascii="Times New Roman" w:hAnsi="Times New Roman"/>
        </w:rPr>
        <w:t xml:space="preserve"> Абдуллаев, Ф. Геополитика миграции западных стран: реалии, результаты, угрозы. / Ф. Абдуллаев // Гилея: научный вестник. - 2015. - № 102 (11). - С. 422-432; Говорова, Н.В. Мигранты в Европейском Союзе: социальный профиль / Н.В. Говоров // Миграционные проблемы в Европе и пути их решения. Под редакцией Н.Б. Кондратьевой (отв. ред.), О.Ю. Потемкиной. М.: Доклады Института Европы. 2015. № 315. С. 27–37</w:t>
      </w:r>
    </w:p>
  </w:footnote>
  <w:footnote w:id="71">
    <w:p w14:paraId="08291D7E" w14:textId="77777777" w:rsidR="00592C9F" w:rsidRPr="00550D29" w:rsidRDefault="00592C9F" w:rsidP="00B90889">
      <w:pPr>
        <w:pStyle w:val="a3"/>
        <w:ind w:firstLine="0"/>
        <w:rPr>
          <w:rFonts w:ascii="Times New Roman" w:hAnsi="Times New Roman"/>
          <w:lang w:val="ru-RU"/>
        </w:rPr>
      </w:pPr>
      <w:r w:rsidRPr="00550D29">
        <w:rPr>
          <w:rStyle w:val="a6"/>
          <w:rFonts w:ascii="Times New Roman" w:hAnsi="Times New Roman"/>
        </w:rPr>
        <w:footnoteRef/>
      </w:r>
      <w:r w:rsidRPr="00550D29">
        <w:rPr>
          <w:rFonts w:ascii="Times New Roman" w:hAnsi="Times New Roman"/>
          <w:lang w:val="en-US"/>
        </w:rPr>
        <w:t xml:space="preserve"> Migrant crisis: EU at grave risk, warns France PM </w:t>
      </w:r>
      <w:proofErr w:type="spellStart"/>
      <w:r w:rsidRPr="00550D29">
        <w:rPr>
          <w:rFonts w:ascii="Times New Roman" w:hAnsi="Times New Roman"/>
          <w:lang w:val="en-US"/>
        </w:rPr>
        <w:t>Valls</w:t>
      </w:r>
      <w:proofErr w:type="spellEnd"/>
      <w:r w:rsidRPr="00550D29">
        <w:rPr>
          <w:rFonts w:ascii="Times New Roman" w:hAnsi="Times New Roman"/>
          <w:lang w:val="en-US"/>
        </w:rPr>
        <w:t xml:space="preserve"> // BBC. 22.01.2016. </w:t>
      </w:r>
      <w:r w:rsidRPr="00550D29">
        <w:rPr>
          <w:rFonts w:ascii="Times New Roman" w:hAnsi="Times New Roman"/>
        </w:rPr>
        <w:t xml:space="preserve">URL: </w:t>
      </w:r>
      <w:hyperlink r:id="rId25" w:history="1">
        <w:r w:rsidRPr="00550D29">
          <w:rPr>
            <w:rStyle w:val="a8"/>
            <w:rFonts w:ascii="Times New Roman" w:hAnsi="Times New Roman"/>
            <w:lang w:val="en-US"/>
          </w:rPr>
          <w:t>http</w:t>
        </w:r>
        <w:r w:rsidRPr="00550D29">
          <w:rPr>
            <w:rStyle w:val="a8"/>
            <w:rFonts w:ascii="Times New Roman" w:hAnsi="Times New Roman"/>
          </w:rPr>
          <w:t>://</w:t>
        </w:r>
        <w:proofErr w:type="spellStart"/>
        <w:r w:rsidRPr="00550D29">
          <w:rPr>
            <w:rStyle w:val="a8"/>
            <w:rFonts w:ascii="Times New Roman" w:hAnsi="Times New Roman"/>
            <w:lang w:val="en-US"/>
          </w:rPr>
          <w:t>www</w:t>
        </w:r>
        <w:proofErr w:type="spellEnd"/>
        <w:r w:rsidRPr="00550D29">
          <w:rPr>
            <w:rStyle w:val="a8"/>
            <w:rFonts w:ascii="Times New Roman" w:hAnsi="Times New Roman"/>
          </w:rPr>
          <w:t>.</w:t>
        </w:r>
        <w:proofErr w:type="spellStart"/>
        <w:r w:rsidRPr="00550D29">
          <w:rPr>
            <w:rStyle w:val="a8"/>
            <w:rFonts w:ascii="Times New Roman" w:hAnsi="Times New Roman"/>
            <w:lang w:val="en-US"/>
          </w:rPr>
          <w:t>bbc</w:t>
        </w:r>
        <w:proofErr w:type="spellEnd"/>
        <w:r w:rsidRPr="00550D29">
          <w:rPr>
            <w:rStyle w:val="a8"/>
            <w:rFonts w:ascii="Times New Roman" w:hAnsi="Times New Roman"/>
          </w:rPr>
          <w:t>.</w:t>
        </w:r>
        <w:proofErr w:type="spellStart"/>
        <w:r w:rsidRPr="00550D29">
          <w:rPr>
            <w:rStyle w:val="a8"/>
            <w:rFonts w:ascii="Times New Roman" w:hAnsi="Times New Roman"/>
            <w:lang w:val="en-US"/>
          </w:rPr>
          <w:t>com</w:t>
        </w:r>
        <w:proofErr w:type="spellEnd"/>
        <w:r w:rsidRPr="00550D29">
          <w:rPr>
            <w:rStyle w:val="a8"/>
            <w:rFonts w:ascii="Times New Roman" w:hAnsi="Times New Roman"/>
          </w:rPr>
          <w:t>/</w:t>
        </w:r>
        <w:proofErr w:type="spellStart"/>
        <w:r w:rsidRPr="00550D29">
          <w:rPr>
            <w:rStyle w:val="a8"/>
            <w:rFonts w:ascii="Times New Roman" w:hAnsi="Times New Roman"/>
            <w:lang w:val="en-US"/>
          </w:rPr>
          <w:t>news</w:t>
        </w:r>
        <w:proofErr w:type="spellEnd"/>
        <w:r w:rsidRPr="00550D29">
          <w:rPr>
            <w:rStyle w:val="a8"/>
            <w:rFonts w:ascii="Times New Roman" w:hAnsi="Times New Roman"/>
          </w:rPr>
          <w:t>/</w:t>
        </w:r>
        <w:proofErr w:type="spellStart"/>
        <w:r w:rsidRPr="00550D29">
          <w:rPr>
            <w:rStyle w:val="a8"/>
            <w:rFonts w:ascii="Times New Roman" w:hAnsi="Times New Roman"/>
            <w:lang w:val="en-US"/>
          </w:rPr>
          <w:t>world</w:t>
        </w:r>
        <w:proofErr w:type="spellEnd"/>
        <w:r w:rsidRPr="00550D29">
          <w:rPr>
            <w:rStyle w:val="a8"/>
            <w:rFonts w:ascii="Times New Roman" w:hAnsi="Times New Roman"/>
          </w:rPr>
          <w:t>-</w:t>
        </w:r>
        <w:proofErr w:type="spellStart"/>
        <w:r w:rsidRPr="00550D29">
          <w:rPr>
            <w:rStyle w:val="a8"/>
            <w:rFonts w:ascii="Times New Roman" w:hAnsi="Times New Roman"/>
            <w:lang w:val="en-US"/>
          </w:rPr>
          <w:t>europe</w:t>
        </w:r>
        <w:proofErr w:type="spellEnd"/>
        <w:r w:rsidRPr="00550D29">
          <w:rPr>
            <w:rStyle w:val="a8"/>
            <w:rFonts w:ascii="Times New Roman" w:hAnsi="Times New Roman"/>
          </w:rPr>
          <w:t>-35375303</w:t>
        </w:r>
      </w:hyperlink>
      <w:r w:rsidRPr="00550D29">
        <w:rPr>
          <w:rFonts w:ascii="Times New Roman" w:hAnsi="Times New Roman"/>
          <w:lang w:val="ru-RU"/>
        </w:rPr>
        <w:t xml:space="preserve"> (дата обращения 10.04.2017)</w:t>
      </w:r>
    </w:p>
  </w:footnote>
  <w:footnote w:id="72">
    <w:p w14:paraId="3EA338A6" w14:textId="238AB275" w:rsidR="00592C9F" w:rsidRPr="00550D29" w:rsidRDefault="00592C9F" w:rsidP="00B90889">
      <w:pPr>
        <w:pStyle w:val="a3"/>
        <w:ind w:firstLine="0"/>
        <w:rPr>
          <w:rFonts w:ascii="Times New Roman" w:hAnsi="Times New Roman"/>
          <w:lang w:val="ru-RU"/>
        </w:rPr>
      </w:pPr>
      <w:r w:rsidRPr="00550D29">
        <w:rPr>
          <w:rStyle w:val="a6"/>
          <w:rFonts w:ascii="Times New Roman" w:hAnsi="Times New Roman"/>
        </w:rPr>
        <w:footnoteRef/>
      </w:r>
      <w:r w:rsidRPr="00550D29">
        <w:rPr>
          <w:rFonts w:ascii="Times New Roman" w:hAnsi="Times New Roman"/>
        </w:rPr>
        <w:t xml:space="preserve"> Капица</w:t>
      </w:r>
      <w:r>
        <w:rPr>
          <w:rFonts w:ascii="Times New Roman" w:hAnsi="Times New Roman"/>
        </w:rPr>
        <w:t>,</w:t>
      </w:r>
      <w:r w:rsidRPr="00550D29">
        <w:rPr>
          <w:rFonts w:ascii="Times New Roman" w:hAnsi="Times New Roman"/>
        </w:rPr>
        <w:t xml:space="preserve"> Л.М. Миграционный цунами в Европейском союзе // Университет МГИМО. 21.09.2015. URL: </w:t>
      </w:r>
      <w:hyperlink r:id="rId26" w:history="1">
        <w:r w:rsidRPr="00550D29">
          <w:rPr>
            <w:rStyle w:val="a8"/>
            <w:rFonts w:ascii="Times New Roman" w:hAnsi="Times New Roman"/>
          </w:rPr>
          <w:t>http://old.mgimo.ru/news/experts/document277067.phtml</w:t>
        </w:r>
      </w:hyperlink>
      <w:r w:rsidRPr="00550D29">
        <w:rPr>
          <w:rFonts w:ascii="Times New Roman" w:hAnsi="Times New Roman"/>
          <w:lang w:val="ru-RU"/>
        </w:rPr>
        <w:t xml:space="preserve"> (дата обращения 10.04.2017)</w:t>
      </w:r>
    </w:p>
  </w:footnote>
  <w:footnote w:id="73">
    <w:p w14:paraId="53ED52DE" w14:textId="7E624784" w:rsidR="00592C9F" w:rsidRPr="00550D29" w:rsidRDefault="00592C9F" w:rsidP="00B90889">
      <w:pPr>
        <w:widowControl w:val="0"/>
        <w:autoSpaceDE w:val="0"/>
        <w:autoSpaceDN w:val="0"/>
        <w:adjustRightInd w:val="0"/>
        <w:spacing w:after="0" w:line="240" w:lineRule="auto"/>
        <w:jc w:val="both"/>
        <w:rPr>
          <w:rFonts w:ascii="Times New Roman" w:hAnsi="Times New Roman" w:cs="Times New Roman"/>
          <w:sz w:val="20"/>
          <w:szCs w:val="20"/>
        </w:rPr>
      </w:pPr>
      <w:r w:rsidRPr="00550D29">
        <w:rPr>
          <w:rStyle w:val="a6"/>
          <w:rFonts w:ascii="Times New Roman" w:hAnsi="Times New Roman" w:cs="Times New Roman"/>
          <w:sz w:val="20"/>
          <w:szCs w:val="20"/>
        </w:rPr>
        <w:footnoteRef/>
      </w:r>
      <w:r w:rsidRPr="00550D29">
        <w:rPr>
          <w:rFonts w:ascii="Times New Roman" w:hAnsi="Times New Roman" w:cs="Times New Roman"/>
          <w:sz w:val="20"/>
          <w:szCs w:val="20"/>
        </w:rPr>
        <w:t xml:space="preserve"> </w:t>
      </w:r>
      <w:r w:rsidRPr="00550D29">
        <w:rPr>
          <w:rFonts w:ascii="Times New Roman" w:hAnsi="Times New Roman" w:cs="Times New Roman"/>
          <w:iCs/>
          <w:sz w:val="20"/>
          <w:szCs w:val="20"/>
        </w:rPr>
        <w:t>Цапенко, И.</w:t>
      </w:r>
      <w:r w:rsidRPr="00550D29">
        <w:rPr>
          <w:rFonts w:ascii="Times New Roman" w:hAnsi="Times New Roman" w:cs="Times New Roman"/>
          <w:i/>
          <w:iCs/>
          <w:sz w:val="20"/>
          <w:szCs w:val="20"/>
        </w:rPr>
        <w:t xml:space="preserve"> </w:t>
      </w:r>
      <w:r w:rsidRPr="00550D29">
        <w:rPr>
          <w:rFonts w:ascii="Times New Roman" w:hAnsi="Times New Roman" w:cs="Times New Roman"/>
          <w:sz w:val="20"/>
          <w:szCs w:val="20"/>
        </w:rPr>
        <w:t>Развитые страны: интеграционная политика в отношении иммигрантов / И. Цапенко // Мировая экономика и международные отношения. – 2008. – № 3. – С. 59-69. С. 59</w:t>
      </w:r>
    </w:p>
  </w:footnote>
  <w:footnote w:id="74">
    <w:p w14:paraId="6D22132E" w14:textId="7810540D" w:rsidR="00592C9F" w:rsidRPr="00550D29" w:rsidRDefault="00592C9F" w:rsidP="00B90889">
      <w:pPr>
        <w:pStyle w:val="a3"/>
        <w:ind w:firstLine="0"/>
        <w:rPr>
          <w:rFonts w:ascii="Times New Roman" w:hAnsi="Times New Roman"/>
          <w:lang w:val="ru-RU"/>
        </w:rPr>
      </w:pPr>
      <w:r w:rsidRPr="00550D29">
        <w:rPr>
          <w:rStyle w:val="a6"/>
          <w:rFonts w:ascii="Times New Roman" w:hAnsi="Times New Roman"/>
        </w:rPr>
        <w:footnoteRef/>
      </w:r>
      <w:r w:rsidRPr="00550D29">
        <w:rPr>
          <w:rFonts w:ascii="Times New Roman" w:hAnsi="Times New Roman"/>
        </w:rPr>
        <w:t xml:space="preserve"> </w:t>
      </w:r>
      <w:r w:rsidRPr="00550D29">
        <w:rPr>
          <w:rFonts w:ascii="Times New Roman" w:hAnsi="Times New Roman"/>
          <w:lang w:val="ru-RU"/>
        </w:rPr>
        <w:t>Там же. С. 59</w:t>
      </w:r>
    </w:p>
  </w:footnote>
  <w:footnote w:id="75">
    <w:p w14:paraId="4526E27F" w14:textId="77777777" w:rsidR="00592C9F" w:rsidRPr="00550D29" w:rsidRDefault="00592C9F" w:rsidP="00B90889">
      <w:pPr>
        <w:pStyle w:val="a3"/>
        <w:ind w:firstLine="0"/>
        <w:rPr>
          <w:rFonts w:ascii="Times New Roman" w:hAnsi="Times New Roman"/>
        </w:rPr>
      </w:pPr>
      <w:r w:rsidRPr="00550D29">
        <w:rPr>
          <w:rStyle w:val="a6"/>
          <w:rFonts w:ascii="Times New Roman" w:hAnsi="Times New Roman"/>
        </w:rPr>
        <w:footnoteRef/>
      </w:r>
      <w:r w:rsidRPr="00550D29">
        <w:rPr>
          <w:rFonts w:ascii="Times New Roman" w:hAnsi="Times New Roman"/>
        </w:rPr>
        <w:t xml:space="preserve"> Рагимов</w:t>
      </w:r>
      <w:r w:rsidRPr="00550D29">
        <w:rPr>
          <w:rFonts w:ascii="Times New Roman" w:hAnsi="Times New Roman"/>
          <w:lang w:val="ru-RU"/>
        </w:rPr>
        <w:t>,</w:t>
      </w:r>
      <w:r w:rsidRPr="00550D29">
        <w:rPr>
          <w:rFonts w:ascii="Times New Roman" w:hAnsi="Times New Roman"/>
        </w:rPr>
        <w:t xml:space="preserve"> Т.С., Меньших, А.А. Правовое регулирование миграции во Франции / А.А. Меньших, Т.С. Рагимов // Евразийский юридический журнал. - 2015. - № 12 (91). - С. 90-91</w:t>
      </w:r>
    </w:p>
  </w:footnote>
  <w:footnote w:id="76">
    <w:p w14:paraId="39D9EF26" w14:textId="7861AC3E" w:rsidR="00592C9F" w:rsidRPr="00550D29" w:rsidRDefault="00592C9F" w:rsidP="00B90889">
      <w:pPr>
        <w:pStyle w:val="1"/>
        <w:shd w:val="clear" w:color="auto" w:fill="FFFFFF"/>
        <w:spacing w:before="0" w:beforeAutospacing="0" w:after="0" w:afterAutospacing="0"/>
        <w:jc w:val="both"/>
        <w:rPr>
          <w:b w:val="0"/>
          <w:color w:val="424242"/>
          <w:sz w:val="20"/>
          <w:szCs w:val="20"/>
        </w:rPr>
      </w:pPr>
      <w:r w:rsidRPr="00550D29">
        <w:rPr>
          <w:rStyle w:val="a6"/>
          <w:b w:val="0"/>
          <w:sz w:val="20"/>
          <w:szCs w:val="20"/>
        </w:rPr>
        <w:footnoteRef/>
      </w:r>
      <w:r w:rsidRPr="00550D29">
        <w:rPr>
          <w:b w:val="0"/>
          <w:sz w:val="20"/>
          <w:szCs w:val="20"/>
          <w:lang w:val="en-US"/>
        </w:rPr>
        <w:t xml:space="preserve"> </w:t>
      </w:r>
      <w:proofErr w:type="spellStart"/>
      <w:r w:rsidRPr="00550D29">
        <w:rPr>
          <w:b w:val="0"/>
          <w:color w:val="424242"/>
          <w:sz w:val="20"/>
          <w:szCs w:val="20"/>
          <w:lang w:val="en-US"/>
        </w:rPr>
        <w:t>Politique</w:t>
      </w:r>
      <w:proofErr w:type="spellEnd"/>
      <w:r w:rsidRPr="00550D29">
        <w:rPr>
          <w:b w:val="0"/>
          <w:color w:val="424242"/>
          <w:sz w:val="20"/>
          <w:szCs w:val="20"/>
          <w:lang w:val="en-US"/>
        </w:rPr>
        <w:t xml:space="preserve"> </w:t>
      </w:r>
      <w:proofErr w:type="spellStart"/>
      <w:r w:rsidRPr="00550D29">
        <w:rPr>
          <w:b w:val="0"/>
          <w:color w:val="424242"/>
          <w:sz w:val="20"/>
          <w:szCs w:val="20"/>
          <w:lang w:val="en-US"/>
        </w:rPr>
        <w:t>nationale</w:t>
      </w:r>
      <w:proofErr w:type="spellEnd"/>
      <w:r w:rsidRPr="00550D29">
        <w:rPr>
          <w:b w:val="0"/>
          <w:color w:val="424242"/>
          <w:sz w:val="20"/>
          <w:szCs w:val="20"/>
          <w:lang w:val="en-US"/>
        </w:rPr>
        <w:t xml:space="preserve"> </w:t>
      </w:r>
      <w:proofErr w:type="spellStart"/>
      <w:r w:rsidRPr="00550D29">
        <w:rPr>
          <w:b w:val="0"/>
          <w:color w:val="424242"/>
          <w:sz w:val="20"/>
          <w:szCs w:val="20"/>
          <w:lang w:val="en-US"/>
        </w:rPr>
        <w:t>d'accueil</w:t>
      </w:r>
      <w:proofErr w:type="spellEnd"/>
      <w:r w:rsidRPr="00550D29">
        <w:rPr>
          <w:b w:val="0"/>
          <w:color w:val="424242"/>
          <w:sz w:val="20"/>
          <w:szCs w:val="20"/>
          <w:lang w:val="en-US"/>
        </w:rPr>
        <w:t xml:space="preserve"> </w:t>
      </w:r>
      <w:proofErr w:type="gramStart"/>
      <w:r w:rsidRPr="00550D29">
        <w:rPr>
          <w:b w:val="0"/>
          <w:color w:val="424242"/>
          <w:sz w:val="20"/>
          <w:szCs w:val="20"/>
          <w:lang w:val="en-US"/>
        </w:rPr>
        <w:t>et</w:t>
      </w:r>
      <w:proofErr w:type="gramEnd"/>
      <w:r w:rsidRPr="00550D29">
        <w:rPr>
          <w:b w:val="0"/>
          <w:color w:val="424242"/>
          <w:sz w:val="20"/>
          <w:szCs w:val="20"/>
          <w:lang w:val="en-US"/>
        </w:rPr>
        <w:t xml:space="preserve"> </w:t>
      </w:r>
      <w:proofErr w:type="spellStart"/>
      <w:r w:rsidRPr="00550D29">
        <w:rPr>
          <w:b w:val="0"/>
          <w:color w:val="424242"/>
          <w:sz w:val="20"/>
          <w:szCs w:val="20"/>
          <w:lang w:val="en-US"/>
        </w:rPr>
        <w:t>d’accompagnement</w:t>
      </w:r>
      <w:proofErr w:type="spellEnd"/>
      <w:r w:rsidRPr="00550D29">
        <w:rPr>
          <w:b w:val="0"/>
          <w:color w:val="424242"/>
          <w:sz w:val="20"/>
          <w:szCs w:val="20"/>
          <w:lang w:val="en-US"/>
        </w:rPr>
        <w:t xml:space="preserve"> des </w:t>
      </w:r>
      <w:proofErr w:type="spellStart"/>
      <w:r w:rsidRPr="00550D29">
        <w:rPr>
          <w:b w:val="0"/>
          <w:color w:val="424242"/>
          <w:sz w:val="20"/>
          <w:szCs w:val="20"/>
          <w:lang w:val="en-US"/>
        </w:rPr>
        <w:t>personnes</w:t>
      </w:r>
      <w:proofErr w:type="spellEnd"/>
      <w:r w:rsidRPr="00550D29">
        <w:rPr>
          <w:b w:val="0"/>
          <w:color w:val="424242"/>
          <w:sz w:val="20"/>
          <w:szCs w:val="20"/>
          <w:lang w:val="en-US"/>
        </w:rPr>
        <w:t xml:space="preserve"> </w:t>
      </w:r>
      <w:proofErr w:type="spellStart"/>
      <w:r w:rsidRPr="00550D29">
        <w:rPr>
          <w:b w:val="0"/>
          <w:color w:val="424242"/>
          <w:sz w:val="20"/>
          <w:szCs w:val="20"/>
          <w:lang w:val="en-US"/>
        </w:rPr>
        <w:t>étrangères</w:t>
      </w:r>
      <w:proofErr w:type="spellEnd"/>
      <w:r w:rsidRPr="00550D29">
        <w:rPr>
          <w:b w:val="0"/>
          <w:color w:val="424242"/>
          <w:sz w:val="20"/>
          <w:szCs w:val="20"/>
          <w:lang w:val="en-US"/>
        </w:rPr>
        <w:t xml:space="preserve"> </w:t>
      </w:r>
      <w:proofErr w:type="spellStart"/>
      <w:r w:rsidRPr="00550D29">
        <w:rPr>
          <w:b w:val="0"/>
          <w:color w:val="424242"/>
          <w:sz w:val="20"/>
          <w:szCs w:val="20"/>
          <w:lang w:val="en-US"/>
        </w:rPr>
        <w:t>nouvellement</w:t>
      </w:r>
      <w:proofErr w:type="spellEnd"/>
      <w:r w:rsidRPr="00550D29">
        <w:rPr>
          <w:b w:val="0"/>
          <w:color w:val="424242"/>
          <w:sz w:val="20"/>
          <w:szCs w:val="20"/>
          <w:lang w:val="en-US"/>
        </w:rPr>
        <w:t xml:space="preserve"> </w:t>
      </w:r>
      <w:proofErr w:type="spellStart"/>
      <w:r w:rsidRPr="00550D29">
        <w:rPr>
          <w:b w:val="0"/>
          <w:color w:val="424242"/>
          <w:sz w:val="20"/>
          <w:szCs w:val="20"/>
          <w:lang w:val="en-US"/>
        </w:rPr>
        <w:t>arrivées</w:t>
      </w:r>
      <w:proofErr w:type="spellEnd"/>
      <w:r w:rsidRPr="00550D29">
        <w:rPr>
          <w:b w:val="0"/>
          <w:color w:val="424242"/>
          <w:sz w:val="20"/>
          <w:szCs w:val="20"/>
          <w:lang w:val="en-US"/>
        </w:rPr>
        <w:t xml:space="preserve"> - </w:t>
      </w:r>
      <w:proofErr w:type="spellStart"/>
      <w:r w:rsidRPr="00550D29">
        <w:rPr>
          <w:b w:val="0"/>
          <w:color w:val="424242"/>
          <w:sz w:val="20"/>
          <w:szCs w:val="20"/>
          <w:lang w:val="en-US"/>
        </w:rPr>
        <w:t>Appel</w:t>
      </w:r>
      <w:proofErr w:type="spellEnd"/>
      <w:r w:rsidRPr="00550D29">
        <w:rPr>
          <w:b w:val="0"/>
          <w:color w:val="424242"/>
          <w:sz w:val="20"/>
          <w:szCs w:val="20"/>
          <w:lang w:val="en-US"/>
        </w:rPr>
        <w:t xml:space="preserve"> à </w:t>
      </w:r>
      <w:proofErr w:type="spellStart"/>
      <w:r w:rsidRPr="00550D29">
        <w:rPr>
          <w:b w:val="0"/>
          <w:color w:val="424242"/>
          <w:sz w:val="20"/>
          <w:szCs w:val="20"/>
          <w:lang w:val="en-US"/>
        </w:rPr>
        <w:t>projets</w:t>
      </w:r>
      <w:proofErr w:type="spellEnd"/>
      <w:r w:rsidRPr="00550D29">
        <w:rPr>
          <w:b w:val="0"/>
          <w:color w:val="424242"/>
          <w:sz w:val="20"/>
          <w:szCs w:val="20"/>
          <w:lang w:val="en-US"/>
        </w:rPr>
        <w:t xml:space="preserve"> 2017 - Actions </w:t>
      </w:r>
      <w:proofErr w:type="spellStart"/>
      <w:r w:rsidRPr="00550D29">
        <w:rPr>
          <w:b w:val="0"/>
          <w:color w:val="424242"/>
          <w:sz w:val="20"/>
          <w:szCs w:val="20"/>
          <w:lang w:val="en-US"/>
        </w:rPr>
        <w:t>nationales</w:t>
      </w:r>
      <w:proofErr w:type="spellEnd"/>
      <w:r w:rsidRPr="00550D29">
        <w:rPr>
          <w:b w:val="0"/>
          <w:color w:val="424242"/>
          <w:sz w:val="20"/>
          <w:szCs w:val="20"/>
          <w:lang w:val="en-US"/>
        </w:rPr>
        <w:t xml:space="preserve">. </w:t>
      </w:r>
      <w:r w:rsidRPr="00550D29">
        <w:rPr>
          <w:b w:val="0"/>
          <w:color w:val="424242"/>
          <w:sz w:val="20"/>
          <w:szCs w:val="20"/>
        </w:rPr>
        <w:t>URL:</w:t>
      </w:r>
      <w:r w:rsidRPr="00550D29">
        <w:rPr>
          <w:b w:val="0"/>
          <w:sz w:val="20"/>
          <w:szCs w:val="20"/>
        </w:rPr>
        <w:t xml:space="preserve"> </w:t>
      </w:r>
      <w:hyperlink r:id="rId27" w:history="1">
        <w:r w:rsidRPr="00550D29">
          <w:rPr>
            <w:rStyle w:val="a8"/>
            <w:b w:val="0"/>
            <w:sz w:val="20"/>
            <w:szCs w:val="20"/>
          </w:rPr>
          <w:t>http://www.immigration.interieur.gouv.fr/Info-ressources/Actualites/L-actu-immigration/Politique-nationale-d-accueil-et-d-accompagnement-des-personnes-etrangeres-nouvellement-arrivees-Appel-a-projets-2017-Actions-nationales</w:t>
        </w:r>
      </w:hyperlink>
      <w:r w:rsidRPr="00550D29">
        <w:rPr>
          <w:b w:val="0"/>
          <w:color w:val="424242"/>
          <w:sz w:val="20"/>
          <w:szCs w:val="20"/>
        </w:rPr>
        <w:t xml:space="preserve"> </w:t>
      </w:r>
      <w:r w:rsidRPr="00550D29">
        <w:rPr>
          <w:b w:val="0"/>
          <w:sz w:val="20"/>
          <w:szCs w:val="20"/>
        </w:rPr>
        <w:t>(дата обращения 03.04.2017)</w:t>
      </w:r>
    </w:p>
  </w:footnote>
  <w:footnote w:id="77">
    <w:p w14:paraId="20D03045" w14:textId="1E246DF7" w:rsidR="00592C9F" w:rsidRPr="00550D29" w:rsidRDefault="00592C9F" w:rsidP="00B90889">
      <w:pPr>
        <w:pStyle w:val="a3"/>
        <w:ind w:firstLine="0"/>
        <w:rPr>
          <w:rFonts w:ascii="Times New Roman" w:hAnsi="Times New Roman"/>
          <w:lang w:val="ru-RU"/>
        </w:rPr>
      </w:pPr>
      <w:r w:rsidRPr="00550D29">
        <w:rPr>
          <w:rStyle w:val="a6"/>
          <w:rFonts w:ascii="Times New Roman" w:hAnsi="Times New Roman"/>
        </w:rPr>
        <w:footnoteRef/>
      </w:r>
      <w:r w:rsidRPr="00550D29">
        <w:rPr>
          <w:rFonts w:ascii="Times New Roman" w:hAnsi="Times New Roman"/>
        </w:rPr>
        <w:t xml:space="preserve"> Отчёт </w:t>
      </w:r>
      <w:r w:rsidRPr="00550D29">
        <w:rPr>
          <w:rFonts w:ascii="Times New Roman" w:hAnsi="Times New Roman"/>
          <w:lang w:val="ru-RU"/>
        </w:rPr>
        <w:t>Национального института статистики и эконмических исследований (</w:t>
      </w:r>
      <w:r w:rsidRPr="00550D29">
        <w:rPr>
          <w:rFonts w:ascii="Times New Roman" w:hAnsi="Times New Roman"/>
        </w:rPr>
        <w:t>INSEE</w:t>
      </w:r>
      <w:r w:rsidRPr="00550D29">
        <w:rPr>
          <w:rFonts w:ascii="Times New Roman" w:hAnsi="Times New Roman"/>
          <w:lang w:val="ru-RU"/>
        </w:rPr>
        <w:t>)</w:t>
      </w:r>
      <w:r w:rsidRPr="00550D29">
        <w:rPr>
          <w:rFonts w:ascii="Times New Roman" w:hAnsi="Times New Roman"/>
        </w:rPr>
        <w:t xml:space="preserve"> «Принятие французского гражданства, методы»</w:t>
      </w:r>
      <w:r w:rsidRPr="00550D29">
        <w:rPr>
          <w:rFonts w:ascii="Times New Roman" w:hAnsi="Times New Roman"/>
          <w:lang w:val="ru-RU"/>
        </w:rPr>
        <w:t xml:space="preserve">. </w:t>
      </w:r>
      <w:r w:rsidRPr="00550D29">
        <w:rPr>
          <w:rFonts w:ascii="Times New Roman" w:hAnsi="Times New Roman"/>
          <w:lang w:val="en-US"/>
        </w:rPr>
        <w:t>URL</w:t>
      </w:r>
      <w:r w:rsidRPr="00550D29">
        <w:rPr>
          <w:rFonts w:ascii="Times New Roman" w:hAnsi="Times New Roman"/>
          <w:lang w:val="ru-RU"/>
        </w:rPr>
        <w:t xml:space="preserve">: </w:t>
      </w:r>
      <w:hyperlink r:id="rId28" w:history="1">
        <w:r w:rsidRPr="00550D29">
          <w:rPr>
            <w:rStyle w:val="a8"/>
            <w:rFonts w:ascii="Times New Roman" w:hAnsi="Times New Roman"/>
            <w:lang w:val="en-US"/>
          </w:rPr>
          <w:t>https</w:t>
        </w:r>
        <w:r w:rsidRPr="00550D29">
          <w:rPr>
            <w:rStyle w:val="a8"/>
            <w:rFonts w:ascii="Times New Roman" w:hAnsi="Times New Roman"/>
            <w:lang w:val="ru-RU"/>
          </w:rPr>
          <w:t>://</w:t>
        </w:r>
        <w:r w:rsidRPr="00550D29">
          <w:rPr>
            <w:rStyle w:val="a8"/>
            <w:rFonts w:ascii="Times New Roman" w:hAnsi="Times New Roman"/>
            <w:lang w:val="en-US"/>
          </w:rPr>
          <w:t>www</w:t>
        </w:r>
        <w:r w:rsidRPr="00550D29">
          <w:rPr>
            <w:rStyle w:val="a8"/>
            <w:rFonts w:ascii="Times New Roman" w:hAnsi="Times New Roman"/>
            <w:lang w:val="ru-RU"/>
          </w:rPr>
          <w:t>.</w:t>
        </w:r>
        <w:proofErr w:type="spellStart"/>
        <w:r w:rsidRPr="00550D29">
          <w:rPr>
            <w:rStyle w:val="a8"/>
            <w:rFonts w:ascii="Times New Roman" w:hAnsi="Times New Roman"/>
            <w:lang w:val="en-US"/>
          </w:rPr>
          <w:t>insee</w:t>
        </w:r>
        <w:proofErr w:type="spellEnd"/>
        <w:r w:rsidRPr="00550D29">
          <w:rPr>
            <w:rStyle w:val="a8"/>
            <w:rFonts w:ascii="Times New Roman" w:hAnsi="Times New Roman"/>
            <w:lang w:val="ru-RU"/>
          </w:rPr>
          <w:t>.</w:t>
        </w:r>
        <w:proofErr w:type="spellStart"/>
        <w:r w:rsidRPr="00550D29">
          <w:rPr>
            <w:rStyle w:val="a8"/>
            <w:rFonts w:ascii="Times New Roman" w:hAnsi="Times New Roman"/>
            <w:lang w:val="en-US"/>
          </w:rPr>
          <w:t>fr</w:t>
        </w:r>
        <w:proofErr w:type="spellEnd"/>
        <w:r w:rsidRPr="00550D29">
          <w:rPr>
            <w:rStyle w:val="a8"/>
            <w:rFonts w:ascii="Times New Roman" w:hAnsi="Times New Roman"/>
            <w:lang w:val="ru-RU"/>
          </w:rPr>
          <w:t>/</w:t>
        </w:r>
        <w:proofErr w:type="spellStart"/>
        <w:r w:rsidRPr="00550D29">
          <w:rPr>
            <w:rStyle w:val="a8"/>
            <w:rFonts w:ascii="Times New Roman" w:hAnsi="Times New Roman"/>
            <w:lang w:val="en-US"/>
          </w:rPr>
          <w:t>fr</w:t>
        </w:r>
        <w:proofErr w:type="spellEnd"/>
        <w:r w:rsidRPr="00550D29">
          <w:rPr>
            <w:rStyle w:val="a8"/>
            <w:rFonts w:ascii="Times New Roman" w:hAnsi="Times New Roman"/>
            <w:lang w:val="ru-RU"/>
          </w:rPr>
          <w:t>/</w:t>
        </w:r>
        <w:proofErr w:type="spellStart"/>
        <w:r w:rsidRPr="00550D29">
          <w:rPr>
            <w:rStyle w:val="a8"/>
            <w:rFonts w:ascii="Times New Roman" w:hAnsi="Times New Roman"/>
            <w:lang w:val="en-US"/>
          </w:rPr>
          <w:t>statistiques</w:t>
        </w:r>
        <w:proofErr w:type="spellEnd"/>
      </w:hyperlink>
      <w:r w:rsidRPr="00550D29">
        <w:rPr>
          <w:rFonts w:ascii="Times New Roman" w:hAnsi="Times New Roman"/>
          <w:lang w:val="ru-RU"/>
        </w:rPr>
        <w:t xml:space="preserve"> </w:t>
      </w:r>
      <w:r w:rsidRPr="00550D29">
        <w:rPr>
          <w:rFonts w:ascii="Times New Roman" w:hAnsi="Times New Roman"/>
        </w:rPr>
        <w:t>(дата обращения</w:t>
      </w:r>
      <w:r w:rsidRPr="00550D29">
        <w:rPr>
          <w:rFonts w:ascii="Times New Roman" w:hAnsi="Times New Roman"/>
          <w:lang w:val="ru-RU"/>
        </w:rPr>
        <w:t xml:space="preserve"> 03.04.2017</w:t>
      </w:r>
      <w:r w:rsidRPr="00550D29">
        <w:rPr>
          <w:rFonts w:ascii="Times New Roman" w:hAnsi="Times New Roman"/>
        </w:rPr>
        <w:t>)</w:t>
      </w:r>
    </w:p>
  </w:footnote>
  <w:footnote w:id="78">
    <w:p w14:paraId="3C2CC5CB" w14:textId="382F7527" w:rsidR="00592C9F" w:rsidRPr="00550D29" w:rsidRDefault="00592C9F" w:rsidP="00B90889">
      <w:pPr>
        <w:pStyle w:val="a3"/>
        <w:ind w:firstLine="0"/>
        <w:rPr>
          <w:rFonts w:ascii="Times New Roman" w:hAnsi="Times New Roman"/>
          <w:color w:val="0F417A"/>
          <w:lang w:val="ru-RU"/>
        </w:rPr>
      </w:pPr>
      <w:r w:rsidRPr="00550D29">
        <w:rPr>
          <w:rStyle w:val="a6"/>
          <w:rFonts w:ascii="Times New Roman" w:hAnsi="Times New Roman"/>
        </w:rPr>
        <w:footnoteRef/>
      </w:r>
      <w:r w:rsidRPr="00550D29">
        <w:rPr>
          <w:rStyle w:val="a6"/>
          <w:rFonts w:ascii="Times New Roman" w:hAnsi="Times New Roman"/>
        </w:rPr>
        <w:t xml:space="preserve"> </w:t>
      </w:r>
      <w:r w:rsidRPr="00550D29">
        <w:rPr>
          <w:rStyle w:val="a6"/>
          <w:rFonts w:ascii="Times New Roman" w:hAnsi="Times New Roman"/>
          <w:vertAlign w:val="baseline"/>
        </w:rPr>
        <w:t xml:space="preserve">Официальный сайт Министерства внутренних дел Франции. URL: </w:t>
      </w:r>
      <w:hyperlink r:id="rId29" w:history="1">
        <w:r w:rsidRPr="00550D29">
          <w:rPr>
            <w:rStyle w:val="a8"/>
            <w:rFonts w:ascii="Times New Roman" w:hAnsi="Times New Roman"/>
            <w:lang w:val="ru-RU"/>
          </w:rPr>
          <w:t>http://www.interieur.gouv.fr/fr/Le-ministere/Immigration</w:t>
        </w:r>
      </w:hyperlink>
      <w:r w:rsidRPr="00550D29">
        <w:rPr>
          <w:rStyle w:val="a6"/>
          <w:rFonts w:ascii="Times New Roman" w:hAnsi="Times New Roman"/>
          <w:vertAlign w:val="baseline"/>
        </w:rPr>
        <w:t xml:space="preserve"> (дата обращения 03.04.2017); Приобретения французского гражданства в 2015 году. Статистические данные Национального института статистики и эконмических исследований (INSEE) «Принятие французского гражданства, методы». URL: </w:t>
      </w:r>
      <w:hyperlink r:id="rId30" w:anchor="graphique-Donnes" w:history="1">
        <w:r w:rsidRPr="00550D29">
          <w:rPr>
            <w:rStyle w:val="a8"/>
            <w:rFonts w:ascii="Times New Roman" w:hAnsi="Times New Roman"/>
            <w:lang w:val="ru-RU"/>
          </w:rPr>
          <w:t>https://www.insee.fr/fr/statistiques/2381644#graphique-Donnes</w:t>
        </w:r>
      </w:hyperlink>
      <w:r w:rsidRPr="00550D29">
        <w:rPr>
          <w:rFonts w:ascii="Times New Roman" w:hAnsi="Times New Roman"/>
        </w:rPr>
        <w:t xml:space="preserve"> </w:t>
      </w:r>
      <w:r w:rsidRPr="00550D29">
        <w:rPr>
          <w:rStyle w:val="a6"/>
          <w:rFonts w:ascii="Times New Roman" w:hAnsi="Times New Roman"/>
          <w:vertAlign w:val="baseline"/>
        </w:rPr>
        <w:t>(дата обращения 03.04.2017)</w:t>
      </w:r>
    </w:p>
  </w:footnote>
  <w:footnote w:id="79">
    <w:p w14:paraId="1B50EB2E" w14:textId="6E97AD24" w:rsidR="00592C9F" w:rsidRPr="00550D29" w:rsidRDefault="00592C9F" w:rsidP="00B90889">
      <w:pPr>
        <w:spacing w:after="0" w:line="240" w:lineRule="auto"/>
        <w:jc w:val="both"/>
        <w:rPr>
          <w:rFonts w:ascii="Times New Roman" w:eastAsia="Times New Roman" w:hAnsi="Times New Roman" w:cs="Times New Roman"/>
          <w:sz w:val="20"/>
          <w:szCs w:val="20"/>
          <w:lang w:eastAsia="ru-RU"/>
        </w:rPr>
      </w:pPr>
      <w:r w:rsidRPr="00550D29">
        <w:rPr>
          <w:rStyle w:val="a6"/>
          <w:rFonts w:ascii="Times New Roman" w:hAnsi="Times New Roman" w:cs="Times New Roman"/>
          <w:sz w:val="20"/>
          <w:szCs w:val="20"/>
        </w:rPr>
        <w:footnoteRef/>
      </w:r>
      <w:r w:rsidRPr="00550D29">
        <w:rPr>
          <w:rFonts w:ascii="Times New Roman" w:hAnsi="Times New Roman" w:cs="Times New Roman"/>
          <w:sz w:val="20"/>
          <w:szCs w:val="20"/>
        </w:rPr>
        <w:t xml:space="preserve"> </w:t>
      </w:r>
      <w:r w:rsidRPr="00550D29">
        <w:rPr>
          <w:rFonts w:ascii="Times New Roman" w:eastAsia="Times New Roman" w:hAnsi="Times New Roman" w:cs="Times New Roman"/>
          <w:color w:val="000000"/>
          <w:sz w:val="20"/>
          <w:szCs w:val="20"/>
          <w:lang w:eastAsia="ru-RU"/>
        </w:rPr>
        <w:t xml:space="preserve">Михайлов, С.В. Ислам и Западная Европа: тенденции и их интерпретация / С.В. Михайлов // </w:t>
      </w:r>
      <w:proofErr w:type="spellStart"/>
      <w:r w:rsidRPr="00550D29">
        <w:rPr>
          <w:rFonts w:ascii="Times New Roman" w:eastAsia="Times New Roman" w:hAnsi="Times New Roman" w:cs="Times New Roman"/>
          <w:color w:val="000000"/>
          <w:sz w:val="20"/>
          <w:szCs w:val="20"/>
          <w:lang w:eastAsia="ru-RU"/>
        </w:rPr>
        <w:t>Полития</w:t>
      </w:r>
      <w:proofErr w:type="spellEnd"/>
      <w:r w:rsidRPr="00550D29">
        <w:rPr>
          <w:rFonts w:ascii="Times New Roman" w:eastAsia="Times New Roman" w:hAnsi="Times New Roman" w:cs="Times New Roman"/>
          <w:color w:val="000000"/>
          <w:sz w:val="20"/>
          <w:szCs w:val="20"/>
          <w:lang w:eastAsia="ru-RU"/>
        </w:rPr>
        <w:t>. - №4 (47). - 2007. - С. 212-218.</w:t>
      </w:r>
    </w:p>
  </w:footnote>
  <w:footnote w:id="80">
    <w:p w14:paraId="58B44C73" w14:textId="427997BD" w:rsidR="00592C9F" w:rsidRPr="00550D29" w:rsidRDefault="00592C9F" w:rsidP="00B90889">
      <w:pPr>
        <w:pStyle w:val="aa"/>
        <w:spacing w:before="0" w:beforeAutospacing="0" w:after="0" w:afterAutospacing="0"/>
        <w:jc w:val="both"/>
        <w:rPr>
          <w:sz w:val="20"/>
          <w:szCs w:val="20"/>
        </w:rPr>
      </w:pPr>
      <w:r w:rsidRPr="00550D29">
        <w:rPr>
          <w:rStyle w:val="a6"/>
          <w:sz w:val="20"/>
          <w:szCs w:val="20"/>
        </w:rPr>
        <w:footnoteRef/>
      </w:r>
      <w:r w:rsidRPr="00550D29">
        <w:rPr>
          <w:sz w:val="20"/>
          <w:szCs w:val="20"/>
        </w:rPr>
        <w:t xml:space="preserve"> </w:t>
      </w:r>
      <w:r w:rsidRPr="00550D29">
        <w:rPr>
          <w:color w:val="000000"/>
          <w:sz w:val="20"/>
          <w:szCs w:val="20"/>
        </w:rPr>
        <w:t xml:space="preserve">Сахарова, В.В. Мультикультурализм и проблемы интеграции мигрантов / В.В. Сахарова // Вестник Санкт-Петербургского университета. Серия 6. Политология. Международные отношения. </w:t>
      </w:r>
      <w:proofErr w:type="spellStart"/>
      <w:r w:rsidRPr="00550D29">
        <w:rPr>
          <w:color w:val="000000"/>
          <w:sz w:val="20"/>
          <w:szCs w:val="20"/>
        </w:rPr>
        <w:t>Вып</w:t>
      </w:r>
      <w:proofErr w:type="spellEnd"/>
      <w:r w:rsidRPr="00550D29">
        <w:rPr>
          <w:color w:val="000000"/>
          <w:sz w:val="20"/>
          <w:szCs w:val="20"/>
        </w:rPr>
        <w:t xml:space="preserve">. 1. – 2010. №2– C. 47-52. </w:t>
      </w:r>
    </w:p>
  </w:footnote>
  <w:footnote w:id="81">
    <w:p w14:paraId="2F9C4EF2" w14:textId="5B7A57B4" w:rsidR="00592C9F" w:rsidRPr="00550D29" w:rsidRDefault="00592C9F" w:rsidP="00B90889">
      <w:pPr>
        <w:pStyle w:val="a3"/>
        <w:ind w:firstLine="0"/>
        <w:rPr>
          <w:rFonts w:ascii="Times New Roman" w:hAnsi="Times New Roman"/>
        </w:rPr>
      </w:pPr>
      <w:r w:rsidRPr="00550D29">
        <w:rPr>
          <w:rStyle w:val="a6"/>
          <w:rFonts w:ascii="Times New Roman" w:hAnsi="Times New Roman"/>
        </w:rPr>
        <w:footnoteRef/>
      </w:r>
      <w:r w:rsidRPr="00550D29">
        <w:rPr>
          <w:rFonts w:ascii="Times New Roman" w:hAnsi="Times New Roman"/>
          <w:lang w:val="ru-RU"/>
        </w:rPr>
        <w:t xml:space="preserve"> </w:t>
      </w:r>
      <w:r w:rsidRPr="00550D29">
        <w:rPr>
          <w:rFonts w:ascii="Times New Roman" w:hAnsi="Times New Roman"/>
          <w:lang w:val="fr-FR"/>
        </w:rPr>
        <w:t>Ordonnance n° 45-2658 du 2 Novembre 1945.</w:t>
      </w:r>
      <w:r w:rsidRPr="00550D29">
        <w:rPr>
          <w:rFonts w:ascii="Times New Roman" w:hAnsi="Times New Roman"/>
          <w:lang w:val="ru-RU"/>
        </w:rPr>
        <w:t xml:space="preserve"> </w:t>
      </w:r>
      <w:r w:rsidRPr="00550D29">
        <w:rPr>
          <w:rFonts w:ascii="Times New Roman" w:hAnsi="Times New Roman"/>
          <w:lang w:val="en-US"/>
        </w:rPr>
        <w:t>URL</w:t>
      </w:r>
      <w:r w:rsidRPr="00550D29">
        <w:rPr>
          <w:rFonts w:ascii="Times New Roman" w:hAnsi="Times New Roman"/>
          <w:lang w:val="ru-RU"/>
        </w:rPr>
        <w:t xml:space="preserve">: </w:t>
      </w:r>
      <w:r w:rsidRPr="00550D29">
        <w:rPr>
          <w:rStyle w:val="a8"/>
          <w:rFonts w:ascii="Times New Roman" w:eastAsia="Times New Roman" w:hAnsi="Times New Roman"/>
          <w:lang w:val="ru-RU" w:eastAsia="ru-RU"/>
        </w:rPr>
        <w:t>http://www.gisti.org/dossiers/reformes/2005-code/ordo45verscode.pdf</w:t>
      </w:r>
      <w:r w:rsidRPr="00550D29">
        <w:rPr>
          <w:rFonts w:ascii="Times New Roman" w:hAnsi="Times New Roman"/>
        </w:rPr>
        <w:t xml:space="preserve"> </w:t>
      </w:r>
      <w:r w:rsidRPr="00550D29">
        <w:rPr>
          <w:rFonts w:ascii="Times New Roman" w:hAnsi="Times New Roman"/>
          <w:lang w:val="ru-RU"/>
        </w:rPr>
        <w:t xml:space="preserve"> </w:t>
      </w:r>
      <w:r w:rsidRPr="00550D29">
        <w:rPr>
          <w:rFonts w:ascii="Times New Roman" w:hAnsi="Times New Roman"/>
        </w:rPr>
        <w:t>(</w:t>
      </w:r>
      <w:r w:rsidRPr="00550D29">
        <w:rPr>
          <w:rFonts w:ascii="Times New Roman" w:hAnsi="Times New Roman"/>
          <w:lang w:val="ru-RU"/>
        </w:rPr>
        <w:t>д</w:t>
      </w:r>
      <w:r w:rsidRPr="00550D29">
        <w:rPr>
          <w:rFonts w:ascii="Times New Roman" w:hAnsi="Times New Roman"/>
        </w:rPr>
        <w:t xml:space="preserve">ата обращения: </w:t>
      </w:r>
      <w:r w:rsidRPr="00550D29">
        <w:rPr>
          <w:rFonts w:ascii="Times New Roman" w:hAnsi="Times New Roman"/>
          <w:lang w:val="ru-RU"/>
        </w:rPr>
        <w:t>05</w:t>
      </w:r>
      <w:r w:rsidRPr="00550D29">
        <w:rPr>
          <w:rFonts w:ascii="Times New Roman" w:hAnsi="Times New Roman"/>
        </w:rPr>
        <w:t>.04.</w:t>
      </w:r>
      <w:r w:rsidRPr="00550D29">
        <w:rPr>
          <w:rFonts w:ascii="Times New Roman" w:hAnsi="Times New Roman"/>
          <w:lang w:val="ru-RU"/>
        </w:rPr>
        <w:t>20</w:t>
      </w:r>
      <w:r w:rsidRPr="00550D29">
        <w:rPr>
          <w:rFonts w:ascii="Times New Roman" w:hAnsi="Times New Roman"/>
        </w:rPr>
        <w:t>1</w:t>
      </w:r>
      <w:r w:rsidRPr="00550D29">
        <w:rPr>
          <w:rFonts w:ascii="Times New Roman" w:hAnsi="Times New Roman"/>
          <w:lang w:val="ru-RU"/>
        </w:rPr>
        <w:t>7</w:t>
      </w:r>
      <w:r w:rsidRPr="00550D29">
        <w:rPr>
          <w:rFonts w:ascii="Times New Roman" w:hAnsi="Times New Roman"/>
        </w:rPr>
        <w:t>)</w:t>
      </w:r>
    </w:p>
  </w:footnote>
  <w:footnote w:id="82">
    <w:p w14:paraId="53C17B1C" w14:textId="722731FC" w:rsidR="00592C9F" w:rsidRPr="00550D29" w:rsidRDefault="00592C9F" w:rsidP="00B90889">
      <w:pPr>
        <w:spacing w:after="0" w:line="240" w:lineRule="auto"/>
        <w:jc w:val="both"/>
        <w:rPr>
          <w:rFonts w:ascii="Times New Roman" w:eastAsia="Times New Roman" w:hAnsi="Times New Roman" w:cs="Times New Roman"/>
          <w:color w:val="000000"/>
          <w:sz w:val="20"/>
          <w:szCs w:val="20"/>
          <w:lang w:eastAsia="ru-RU"/>
        </w:rPr>
      </w:pPr>
      <w:r w:rsidRPr="00550D29">
        <w:rPr>
          <w:rStyle w:val="a6"/>
          <w:rFonts w:ascii="Times New Roman" w:hAnsi="Times New Roman" w:cs="Times New Roman"/>
          <w:sz w:val="20"/>
          <w:szCs w:val="20"/>
        </w:rPr>
        <w:footnoteRef/>
      </w:r>
      <w:r w:rsidRPr="00550D29">
        <w:rPr>
          <w:rFonts w:ascii="Times New Roman" w:hAnsi="Times New Roman" w:cs="Times New Roman"/>
          <w:sz w:val="20"/>
          <w:szCs w:val="20"/>
        </w:rPr>
        <w:t xml:space="preserve"> </w:t>
      </w:r>
      <w:proofErr w:type="spellStart"/>
      <w:r w:rsidRPr="00550D29">
        <w:rPr>
          <w:rFonts w:ascii="Times New Roman" w:hAnsi="Times New Roman" w:cs="Times New Roman"/>
          <w:sz w:val="20"/>
          <w:szCs w:val="20"/>
        </w:rPr>
        <w:t>Прожогина</w:t>
      </w:r>
      <w:proofErr w:type="spellEnd"/>
      <w:r w:rsidRPr="00550D29">
        <w:rPr>
          <w:rFonts w:ascii="Times New Roman" w:hAnsi="Times New Roman" w:cs="Times New Roman"/>
          <w:sz w:val="20"/>
          <w:szCs w:val="20"/>
        </w:rPr>
        <w:t xml:space="preserve">, С.В. </w:t>
      </w:r>
      <w:r w:rsidRPr="00550D29">
        <w:rPr>
          <w:rFonts w:ascii="Times New Roman" w:eastAsia="Times New Roman" w:hAnsi="Times New Roman" w:cs="Times New Roman"/>
          <w:color w:val="000000"/>
          <w:sz w:val="20"/>
          <w:szCs w:val="20"/>
          <w:lang w:eastAsia="ru-RU"/>
        </w:rPr>
        <w:t xml:space="preserve">Вошедшие в храм Свободы. – М.: "Наука". Изд. фирма "Восточная литература" РАН, 2008 – 432 с. </w:t>
      </w:r>
      <w:r w:rsidRPr="00550D29">
        <w:rPr>
          <w:rFonts w:ascii="Times New Roman" w:eastAsia="Times New Roman" w:hAnsi="Times New Roman" w:cs="Times New Roman"/>
          <w:color w:val="000000"/>
          <w:sz w:val="20"/>
          <w:szCs w:val="20"/>
          <w:lang w:val="en-US" w:eastAsia="ru-RU"/>
        </w:rPr>
        <w:t>URL</w:t>
      </w:r>
      <w:r w:rsidRPr="00550D29">
        <w:rPr>
          <w:rFonts w:ascii="Times New Roman" w:eastAsia="Times New Roman" w:hAnsi="Times New Roman" w:cs="Times New Roman"/>
          <w:color w:val="000000"/>
          <w:sz w:val="20"/>
          <w:szCs w:val="20"/>
          <w:lang w:eastAsia="ru-RU"/>
        </w:rPr>
        <w:t xml:space="preserve">: </w:t>
      </w:r>
      <w:hyperlink r:id="rId31" w:history="1">
        <w:r w:rsidRPr="00550D29">
          <w:rPr>
            <w:rStyle w:val="a8"/>
            <w:rFonts w:ascii="Times New Roman" w:eastAsia="Times New Roman" w:hAnsi="Times New Roman" w:cs="Times New Roman"/>
            <w:sz w:val="20"/>
            <w:szCs w:val="20"/>
            <w:lang w:eastAsia="ru-RU"/>
          </w:rPr>
          <w:t>http://www.independent-academy.net/science/library/prozhogina_xram/2_2.html</w:t>
        </w:r>
      </w:hyperlink>
      <w:r w:rsidRPr="00550D29">
        <w:rPr>
          <w:rFonts w:ascii="Times New Roman" w:eastAsia="Times New Roman" w:hAnsi="Times New Roman" w:cs="Times New Roman"/>
          <w:color w:val="000000"/>
          <w:sz w:val="20"/>
          <w:szCs w:val="20"/>
          <w:lang w:eastAsia="ru-RU"/>
        </w:rPr>
        <w:t xml:space="preserve"> (дата обращения: 03.04.2017)</w:t>
      </w:r>
    </w:p>
  </w:footnote>
  <w:footnote w:id="83">
    <w:p w14:paraId="1A52DD32" w14:textId="3AB4D455" w:rsidR="00592C9F" w:rsidRPr="00550D29" w:rsidRDefault="00592C9F" w:rsidP="00B90889">
      <w:pPr>
        <w:spacing w:after="0" w:line="240" w:lineRule="auto"/>
        <w:jc w:val="both"/>
        <w:rPr>
          <w:rStyle w:val="a6"/>
          <w:rFonts w:ascii="Times New Roman" w:hAnsi="Times New Roman" w:cs="Times New Roman"/>
          <w:sz w:val="20"/>
          <w:szCs w:val="20"/>
          <w:vertAlign w:val="baseline"/>
        </w:rPr>
      </w:pPr>
      <w:r w:rsidRPr="00550D29">
        <w:rPr>
          <w:rStyle w:val="a6"/>
          <w:rFonts w:ascii="Times New Roman" w:hAnsi="Times New Roman" w:cs="Times New Roman"/>
          <w:sz w:val="20"/>
          <w:szCs w:val="20"/>
        </w:rPr>
        <w:footnoteRef/>
      </w:r>
      <w:r w:rsidRPr="00550D29">
        <w:rPr>
          <w:rStyle w:val="a6"/>
          <w:rFonts w:ascii="Times New Roman" w:hAnsi="Times New Roman" w:cs="Times New Roman"/>
          <w:sz w:val="20"/>
          <w:szCs w:val="20"/>
        </w:rPr>
        <w:t xml:space="preserve"> </w:t>
      </w:r>
      <w:proofErr w:type="spellStart"/>
      <w:r w:rsidRPr="00550D29">
        <w:rPr>
          <w:rStyle w:val="a6"/>
          <w:rFonts w:ascii="Times New Roman" w:hAnsi="Times New Roman" w:cs="Times New Roman"/>
          <w:sz w:val="20"/>
          <w:szCs w:val="20"/>
          <w:vertAlign w:val="baseline"/>
        </w:rPr>
        <w:t>Weil</w:t>
      </w:r>
      <w:proofErr w:type="spellEnd"/>
      <w:r w:rsidRPr="00550D29">
        <w:rPr>
          <w:rStyle w:val="a6"/>
          <w:rFonts w:ascii="Times New Roman" w:hAnsi="Times New Roman" w:cs="Times New Roman"/>
          <w:sz w:val="20"/>
          <w:szCs w:val="20"/>
          <w:vertAlign w:val="baseline"/>
        </w:rPr>
        <w:t xml:space="preserve">, P. </w:t>
      </w:r>
      <w:proofErr w:type="spellStart"/>
      <w:r w:rsidRPr="00550D29">
        <w:rPr>
          <w:rStyle w:val="a6"/>
          <w:rFonts w:ascii="Times New Roman" w:hAnsi="Times New Roman" w:cs="Times New Roman"/>
          <w:sz w:val="20"/>
          <w:szCs w:val="20"/>
          <w:vertAlign w:val="baseline"/>
        </w:rPr>
        <w:t>La</w:t>
      </w:r>
      <w:proofErr w:type="spellEnd"/>
      <w:r w:rsidRPr="00550D29">
        <w:rPr>
          <w:rStyle w:val="a6"/>
          <w:rFonts w:ascii="Times New Roman" w:hAnsi="Times New Roman" w:cs="Times New Roman"/>
          <w:sz w:val="20"/>
          <w:szCs w:val="20"/>
          <w:vertAlign w:val="baseline"/>
        </w:rPr>
        <w:t xml:space="preserve"> </w:t>
      </w:r>
      <w:proofErr w:type="spellStart"/>
      <w:r w:rsidRPr="00550D29">
        <w:rPr>
          <w:rStyle w:val="a6"/>
          <w:rFonts w:ascii="Times New Roman" w:hAnsi="Times New Roman" w:cs="Times New Roman"/>
          <w:sz w:val="20"/>
          <w:szCs w:val="20"/>
          <w:vertAlign w:val="baseline"/>
        </w:rPr>
        <w:t>France</w:t>
      </w:r>
      <w:proofErr w:type="spellEnd"/>
      <w:r w:rsidRPr="00550D29">
        <w:rPr>
          <w:rStyle w:val="a6"/>
          <w:rFonts w:ascii="Times New Roman" w:hAnsi="Times New Roman" w:cs="Times New Roman"/>
          <w:sz w:val="20"/>
          <w:szCs w:val="20"/>
          <w:vertAlign w:val="baseline"/>
        </w:rPr>
        <w:t xml:space="preserve"> </w:t>
      </w:r>
      <w:proofErr w:type="spellStart"/>
      <w:r w:rsidRPr="00550D29">
        <w:rPr>
          <w:rStyle w:val="a6"/>
          <w:rFonts w:ascii="Times New Roman" w:hAnsi="Times New Roman" w:cs="Times New Roman"/>
          <w:sz w:val="20"/>
          <w:szCs w:val="20"/>
          <w:vertAlign w:val="baseline"/>
        </w:rPr>
        <w:t>et</w:t>
      </w:r>
      <w:proofErr w:type="spellEnd"/>
      <w:r w:rsidRPr="00550D29">
        <w:rPr>
          <w:rStyle w:val="a6"/>
          <w:rFonts w:ascii="Times New Roman" w:hAnsi="Times New Roman" w:cs="Times New Roman"/>
          <w:sz w:val="20"/>
          <w:szCs w:val="20"/>
          <w:vertAlign w:val="baseline"/>
        </w:rPr>
        <w:t xml:space="preserve"> </w:t>
      </w:r>
      <w:proofErr w:type="spellStart"/>
      <w:r w:rsidRPr="00550D29">
        <w:rPr>
          <w:rStyle w:val="a6"/>
          <w:rFonts w:ascii="Times New Roman" w:hAnsi="Times New Roman" w:cs="Times New Roman"/>
          <w:sz w:val="20"/>
          <w:szCs w:val="20"/>
          <w:vertAlign w:val="baseline"/>
        </w:rPr>
        <w:t>ses</w:t>
      </w:r>
      <w:proofErr w:type="spellEnd"/>
      <w:r w:rsidRPr="00550D29">
        <w:rPr>
          <w:rStyle w:val="a6"/>
          <w:rFonts w:ascii="Times New Roman" w:hAnsi="Times New Roman" w:cs="Times New Roman"/>
          <w:sz w:val="20"/>
          <w:szCs w:val="20"/>
          <w:vertAlign w:val="baseline"/>
        </w:rPr>
        <w:t xml:space="preserve"> </w:t>
      </w:r>
      <w:proofErr w:type="spellStart"/>
      <w:r w:rsidRPr="00550D29">
        <w:rPr>
          <w:rStyle w:val="a6"/>
          <w:rFonts w:ascii="Times New Roman" w:hAnsi="Times New Roman" w:cs="Times New Roman"/>
          <w:sz w:val="20"/>
          <w:szCs w:val="20"/>
          <w:vertAlign w:val="baseline"/>
        </w:rPr>
        <w:t>etrangers</w:t>
      </w:r>
      <w:proofErr w:type="spellEnd"/>
      <w:r w:rsidRPr="00550D29">
        <w:rPr>
          <w:rStyle w:val="a6"/>
          <w:rFonts w:ascii="Times New Roman" w:hAnsi="Times New Roman" w:cs="Times New Roman"/>
          <w:sz w:val="20"/>
          <w:szCs w:val="20"/>
          <w:vertAlign w:val="baseline"/>
        </w:rPr>
        <w:t xml:space="preserve">; </w:t>
      </w:r>
      <w:proofErr w:type="spellStart"/>
      <w:r w:rsidRPr="00550D29">
        <w:rPr>
          <w:rStyle w:val="a6"/>
          <w:rFonts w:ascii="Times New Roman" w:hAnsi="Times New Roman" w:cs="Times New Roman"/>
          <w:sz w:val="20"/>
          <w:szCs w:val="20"/>
          <w:vertAlign w:val="baseline"/>
        </w:rPr>
        <w:t>L’aventure</w:t>
      </w:r>
      <w:proofErr w:type="spellEnd"/>
      <w:r w:rsidRPr="00550D29">
        <w:rPr>
          <w:rStyle w:val="a6"/>
          <w:rFonts w:ascii="Times New Roman" w:hAnsi="Times New Roman" w:cs="Times New Roman"/>
          <w:sz w:val="20"/>
          <w:szCs w:val="20"/>
          <w:vertAlign w:val="baseline"/>
        </w:rPr>
        <w:t xml:space="preserve"> </w:t>
      </w:r>
      <w:proofErr w:type="spellStart"/>
      <w:r w:rsidRPr="00550D29">
        <w:rPr>
          <w:rStyle w:val="a6"/>
          <w:rFonts w:ascii="Times New Roman" w:hAnsi="Times New Roman" w:cs="Times New Roman"/>
          <w:sz w:val="20"/>
          <w:szCs w:val="20"/>
          <w:vertAlign w:val="baseline"/>
        </w:rPr>
        <w:t>d’une</w:t>
      </w:r>
      <w:proofErr w:type="spellEnd"/>
      <w:r w:rsidRPr="00550D29">
        <w:rPr>
          <w:rStyle w:val="a6"/>
          <w:rFonts w:ascii="Times New Roman" w:hAnsi="Times New Roman" w:cs="Times New Roman"/>
          <w:sz w:val="20"/>
          <w:szCs w:val="20"/>
          <w:vertAlign w:val="baseline"/>
        </w:rPr>
        <w:t xml:space="preserve"> </w:t>
      </w:r>
      <w:proofErr w:type="spellStart"/>
      <w:r w:rsidRPr="00550D29">
        <w:rPr>
          <w:rStyle w:val="a6"/>
          <w:rFonts w:ascii="Times New Roman" w:hAnsi="Times New Roman" w:cs="Times New Roman"/>
          <w:sz w:val="20"/>
          <w:szCs w:val="20"/>
          <w:vertAlign w:val="baseline"/>
        </w:rPr>
        <w:t>politique</w:t>
      </w:r>
      <w:proofErr w:type="spellEnd"/>
      <w:r w:rsidRPr="00550D29">
        <w:rPr>
          <w:rStyle w:val="a6"/>
          <w:rFonts w:ascii="Times New Roman" w:hAnsi="Times New Roman" w:cs="Times New Roman"/>
          <w:sz w:val="20"/>
          <w:szCs w:val="20"/>
          <w:vertAlign w:val="baseline"/>
        </w:rPr>
        <w:t xml:space="preserve"> </w:t>
      </w:r>
      <w:proofErr w:type="spellStart"/>
      <w:r w:rsidRPr="00550D29">
        <w:rPr>
          <w:rStyle w:val="a6"/>
          <w:rFonts w:ascii="Times New Roman" w:hAnsi="Times New Roman" w:cs="Times New Roman"/>
          <w:sz w:val="20"/>
          <w:szCs w:val="20"/>
          <w:vertAlign w:val="baseline"/>
        </w:rPr>
        <w:t>de</w:t>
      </w:r>
      <w:proofErr w:type="spellEnd"/>
      <w:r w:rsidRPr="00550D29">
        <w:rPr>
          <w:rStyle w:val="a6"/>
          <w:rFonts w:ascii="Times New Roman" w:hAnsi="Times New Roman" w:cs="Times New Roman"/>
          <w:sz w:val="20"/>
          <w:szCs w:val="20"/>
          <w:vertAlign w:val="baseline"/>
        </w:rPr>
        <w:t xml:space="preserve"> </w:t>
      </w:r>
      <w:proofErr w:type="spellStart"/>
      <w:r w:rsidRPr="00550D29">
        <w:rPr>
          <w:rStyle w:val="a6"/>
          <w:rFonts w:ascii="Times New Roman" w:hAnsi="Times New Roman" w:cs="Times New Roman"/>
          <w:sz w:val="20"/>
          <w:szCs w:val="20"/>
          <w:vertAlign w:val="baseline"/>
        </w:rPr>
        <w:t>l’immigration</w:t>
      </w:r>
      <w:proofErr w:type="spellEnd"/>
      <w:r w:rsidRPr="00550D29">
        <w:rPr>
          <w:rStyle w:val="a6"/>
          <w:rFonts w:ascii="Times New Roman" w:hAnsi="Times New Roman" w:cs="Times New Roman"/>
          <w:sz w:val="20"/>
          <w:szCs w:val="20"/>
          <w:vertAlign w:val="baseline"/>
        </w:rPr>
        <w:t xml:space="preserve">, 1938–1991. </w:t>
      </w:r>
      <w:proofErr w:type="spellStart"/>
      <w:r w:rsidRPr="00550D29">
        <w:rPr>
          <w:rStyle w:val="a6"/>
          <w:rFonts w:ascii="Times New Roman" w:hAnsi="Times New Roman" w:cs="Times New Roman"/>
          <w:sz w:val="20"/>
          <w:szCs w:val="20"/>
          <w:vertAlign w:val="baseline"/>
        </w:rPr>
        <w:t>Préf</w:t>
      </w:r>
      <w:proofErr w:type="spellEnd"/>
      <w:r w:rsidRPr="00550D29">
        <w:rPr>
          <w:rStyle w:val="a6"/>
          <w:rFonts w:ascii="Times New Roman" w:hAnsi="Times New Roman" w:cs="Times New Roman"/>
          <w:sz w:val="20"/>
          <w:szCs w:val="20"/>
          <w:vertAlign w:val="baseline"/>
        </w:rPr>
        <w:t xml:space="preserve">. </w:t>
      </w:r>
      <w:proofErr w:type="spellStart"/>
      <w:r w:rsidRPr="00550D29">
        <w:rPr>
          <w:rStyle w:val="a6"/>
          <w:rFonts w:ascii="Times New Roman" w:hAnsi="Times New Roman" w:cs="Times New Roman"/>
          <w:sz w:val="20"/>
          <w:szCs w:val="20"/>
          <w:vertAlign w:val="baseline"/>
        </w:rPr>
        <w:t>de</w:t>
      </w:r>
      <w:proofErr w:type="spellEnd"/>
      <w:r w:rsidRPr="00550D29">
        <w:rPr>
          <w:rStyle w:val="a6"/>
          <w:rFonts w:ascii="Times New Roman" w:hAnsi="Times New Roman" w:cs="Times New Roman"/>
          <w:sz w:val="20"/>
          <w:szCs w:val="20"/>
          <w:vertAlign w:val="baseline"/>
        </w:rPr>
        <w:t xml:space="preserve"> </w:t>
      </w:r>
      <w:proofErr w:type="spellStart"/>
      <w:r w:rsidRPr="00550D29">
        <w:rPr>
          <w:rStyle w:val="a6"/>
          <w:rFonts w:ascii="Times New Roman" w:hAnsi="Times New Roman" w:cs="Times New Roman"/>
          <w:sz w:val="20"/>
          <w:szCs w:val="20"/>
          <w:vertAlign w:val="baseline"/>
        </w:rPr>
        <w:t>Marceau</w:t>
      </w:r>
      <w:proofErr w:type="spellEnd"/>
      <w:r w:rsidRPr="00550D29">
        <w:rPr>
          <w:rStyle w:val="a6"/>
          <w:rFonts w:ascii="Times New Roman" w:hAnsi="Times New Roman" w:cs="Times New Roman"/>
          <w:sz w:val="20"/>
          <w:szCs w:val="20"/>
          <w:vertAlign w:val="baseline"/>
        </w:rPr>
        <w:t xml:space="preserve"> </w:t>
      </w:r>
      <w:proofErr w:type="spellStart"/>
      <w:r w:rsidRPr="00550D29">
        <w:rPr>
          <w:rStyle w:val="a6"/>
          <w:rFonts w:ascii="Times New Roman" w:hAnsi="Times New Roman" w:cs="Times New Roman"/>
          <w:sz w:val="20"/>
          <w:szCs w:val="20"/>
          <w:vertAlign w:val="baseline"/>
        </w:rPr>
        <w:t>Long</w:t>
      </w:r>
      <w:proofErr w:type="spellEnd"/>
      <w:r w:rsidRPr="00550D29">
        <w:rPr>
          <w:rStyle w:val="a6"/>
          <w:rFonts w:ascii="Times New Roman" w:hAnsi="Times New Roman" w:cs="Times New Roman"/>
          <w:sz w:val="20"/>
          <w:szCs w:val="20"/>
          <w:vertAlign w:val="baseline"/>
        </w:rPr>
        <w:t xml:space="preserve">. – </w:t>
      </w:r>
      <w:proofErr w:type="spellStart"/>
      <w:r w:rsidRPr="00550D29">
        <w:rPr>
          <w:rStyle w:val="a6"/>
          <w:rFonts w:ascii="Times New Roman" w:hAnsi="Times New Roman" w:cs="Times New Roman"/>
          <w:sz w:val="20"/>
          <w:szCs w:val="20"/>
          <w:vertAlign w:val="baseline"/>
        </w:rPr>
        <w:t>Paris</w:t>
      </w:r>
      <w:proofErr w:type="spellEnd"/>
      <w:r w:rsidRPr="00550D29">
        <w:rPr>
          <w:rStyle w:val="a6"/>
          <w:rFonts w:ascii="Times New Roman" w:hAnsi="Times New Roman" w:cs="Times New Roman"/>
          <w:sz w:val="20"/>
          <w:szCs w:val="20"/>
          <w:vertAlign w:val="baseline"/>
        </w:rPr>
        <w:t xml:space="preserve">, </w:t>
      </w:r>
      <w:proofErr w:type="spellStart"/>
      <w:r w:rsidRPr="00550D29">
        <w:rPr>
          <w:rStyle w:val="a6"/>
          <w:rFonts w:ascii="Times New Roman" w:hAnsi="Times New Roman" w:cs="Times New Roman"/>
          <w:sz w:val="20"/>
          <w:szCs w:val="20"/>
          <w:vertAlign w:val="baseline"/>
        </w:rPr>
        <w:t>Calmann-Lévy</w:t>
      </w:r>
      <w:proofErr w:type="spellEnd"/>
      <w:r w:rsidRPr="00550D29">
        <w:rPr>
          <w:rStyle w:val="a6"/>
          <w:rFonts w:ascii="Times New Roman" w:hAnsi="Times New Roman" w:cs="Times New Roman"/>
          <w:sz w:val="20"/>
          <w:szCs w:val="20"/>
          <w:vertAlign w:val="baseline"/>
        </w:rPr>
        <w:t xml:space="preserve">, 1991. </w:t>
      </w:r>
      <w:r>
        <w:rPr>
          <w:rFonts w:ascii="Times New Roman" w:hAnsi="Times New Roman" w:cs="Times New Roman"/>
          <w:sz w:val="20"/>
          <w:szCs w:val="20"/>
        </w:rPr>
        <w:t xml:space="preserve">- </w:t>
      </w:r>
      <w:r w:rsidRPr="00550D29">
        <w:rPr>
          <w:rStyle w:val="a6"/>
          <w:rFonts w:ascii="Times New Roman" w:hAnsi="Times New Roman" w:cs="Times New Roman"/>
          <w:sz w:val="20"/>
          <w:szCs w:val="20"/>
          <w:vertAlign w:val="baseline"/>
        </w:rPr>
        <w:t>404 p.</w:t>
      </w:r>
    </w:p>
  </w:footnote>
  <w:footnote w:id="84">
    <w:p w14:paraId="22C4A05C" w14:textId="2C461C3B" w:rsidR="00592C9F" w:rsidRPr="00550D29" w:rsidRDefault="00592C9F" w:rsidP="00B90889">
      <w:pPr>
        <w:spacing w:after="0" w:line="240" w:lineRule="auto"/>
        <w:jc w:val="both"/>
        <w:rPr>
          <w:rStyle w:val="a6"/>
          <w:rFonts w:ascii="Times New Roman" w:hAnsi="Times New Roman" w:cs="Times New Roman"/>
          <w:sz w:val="20"/>
          <w:szCs w:val="20"/>
          <w:vertAlign w:val="baseline"/>
        </w:rPr>
      </w:pPr>
      <w:r w:rsidRPr="00550D29">
        <w:rPr>
          <w:rStyle w:val="a6"/>
          <w:rFonts w:ascii="Times New Roman" w:hAnsi="Times New Roman" w:cs="Times New Roman"/>
          <w:sz w:val="20"/>
          <w:szCs w:val="20"/>
        </w:rPr>
        <w:footnoteRef/>
      </w:r>
      <w:r w:rsidRPr="00550D29">
        <w:rPr>
          <w:rStyle w:val="a6"/>
          <w:rFonts w:ascii="Times New Roman" w:hAnsi="Times New Roman" w:cs="Times New Roman"/>
          <w:sz w:val="20"/>
          <w:szCs w:val="20"/>
        </w:rPr>
        <w:t xml:space="preserve"> </w:t>
      </w:r>
      <w:r w:rsidRPr="00550D29">
        <w:rPr>
          <w:rStyle w:val="a6"/>
          <w:rFonts w:ascii="Times New Roman" w:hAnsi="Times New Roman" w:cs="Times New Roman"/>
          <w:sz w:val="20"/>
          <w:szCs w:val="20"/>
          <w:vertAlign w:val="baseline"/>
        </w:rPr>
        <w:t xml:space="preserve">См. подробнее: Закон № 86-1025 «Об условиях въезда и проживания иностранцев во Франции» от 9 сентября 1986 г., на принятии которого настоял Министр внутренних дел Шарля </w:t>
      </w:r>
      <w:proofErr w:type="spellStart"/>
      <w:r w:rsidRPr="00550D29">
        <w:rPr>
          <w:rStyle w:val="a6"/>
          <w:rFonts w:ascii="Times New Roman" w:hAnsi="Times New Roman" w:cs="Times New Roman"/>
          <w:sz w:val="20"/>
          <w:szCs w:val="20"/>
          <w:vertAlign w:val="baseline"/>
        </w:rPr>
        <w:t>Паска</w:t>
      </w:r>
      <w:proofErr w:type="spellEnd"/>
      <w:r w:rsidRPr="00550D29">
        <w:rPr>
          <w:rStyle w:val="a6"/>
          <w:rFonts w:ascii="Times New Roman" w:hAnsi="Times New Roman" w:cs="Times New Roman"/>
          <w:sz w:val="20"/>
          <w:szCs w:val="20"/>
          <w:vertAlign w:val="baseline"/>
        </w:rPr>
        <w:t>, согласно которому основанием для высылки нежелательного иностранного гражданина является то, что его пребывание создает угрозу для общественного порядка; Закон № 86-1020 «О борьбе с терроризмом и посягательствами на государственную безопасность» от 9 сентября 1986 г.</w:t>
      </w:r>
    </w:p>
  </w:footnote>
  <w:footnote w:id="85">
    <w:p w14:paraId="4EC37DB5" w14:textId="5E388E38" w:rsidR="00592C9F" w:rsidRPr="00550D29" w:rsidRDefault="00592C9F" w:rsidP="00B90889">
      <w:pPr>
        <w:pStyle w:val="a3"/>
        <w:ind w:firstLine="0"/>
        <w:rPr>
          <w:rFonts w:ascii="Times New Roman" w:hAnsi="Times New Roman"/>
          <w:lang w:val="ru-RU"/>
        </w:rPr>
      </w:pPr>
      <w:r w:rsidRPr="00550D29">
        <w:rPr>
          <w:rStyle w:val="a6"/>
          <w:rFonts w:ascii="Times New Roman" w:hAnsi="Times New Roman"/>
        </w:rPr>
        <w:footnoteRef/>
      </w:r>
      <w:r w:rsidRPr="00550D29">
        <w:rPr>
          <w:rFonts w:ascii="Times New Roman" w:hAnsi="Times New Roman"/>
        </w:rPr>
        <w:t xml:space="preserve"> Рязанцев С.В. Опыт и проблемы регулирования миграционных потоков в странах Западной Европы. </w:t>
      </w:r>
      <w:r>
        <w:rPr>
          <w:rFonts w:ascii="Times New Roman" w:hAnsi="Times New Roman"/>
        </w:rPr>
        <w:t xml:space="preserve">- </w:t>
      </w:r>
      <w:r w:rsidRPr="00550D29">
        <w:rPr>
          <w:rFonts w:ascii="Times New Roman" w:hAnsi="Times New Roman"/>
        </w:rPr>
        <w:t>М.,2001.</w:t>
      </w:r>
      <w:r w:rsidRPr="00550D29">
        <w:rPr>
          <w:rFonts w:ascii="Times New Roman" w:hAnsi="Times New Roman"/>
          <w:lang w:val="ru-RU"/>
        </w:rPr>
        <w:t xml:space="preserve"> </w:t>
      </w:r>
      <w:r>
        <w:rPr>
          <w:rFonts w:ascii="Times New Roman" w:hAnsi="Times New Roman"/>
          <w:lang w:val="ru-RU"/>
        </w:rPr>
        <w:t xml:space="preserve">- </w:t>
      </w:r>
      <w:r w:rsidRPr="00550D29">
        <w:rPr>
          <w:rFonts w:ascii="Times New Roman" w:hAnsi="Times New Roman"/>
          <w:lang w:val="ru-RU"/>
        </w:rPr>
        <w:t>С. 17.</w:t>
      </w:r>
    </w:p>
  </w:footnote>
  <w:footnote w:id="86">
    <w:p w14:paraId="4178DF36" w14:textId="77777777" w:rsidR="00592C9F" w:rsidRPr="00550D29" w:rsidRDefault="00592C9F" w:rsidP="00B90889">
      <w:pPr>
        <w:pStyle w:val="a3"/>
        <w:ind w:firstLine="0"/>
        <w:rPr>
          <w:rFonts w:ascii="Times New Roman" w:hAnsi="Times New Roman"/>
          <w:color w:val="000000"/>
          <w:lang w:val="ru-RU"/>
        </w:rPr>
      </w:pPr>
      <w:r w:rsidRPr="00550D29">
        <w:rPr>
          <w:rStyle w:val="a6"/>
          <w:rFonts w:ascii="Times New Roman" w:eastAsiaTheme="minorHAnsi" w:hAnsi="Times New Roman"/>
          <w:lang w:val="ru-RU" w:eastAsia="en-US"/>
        </w:rPr>
        <w:footnoteRef/>
      </w:r>
      <w:r w:rsidRPr="00550D29">
        <w:rPr>
          <w:rStyle w:val="a6"/>
          <w:rFonts w:ascii="Times New Roman" w:eastAsiaTheme="minorHAnsi" w:hAnsi="Times New Roman"/>
          <w:lang w:val="ru-RU" w:eastAsia="en-US"/>
        </w:rPr>
        <w:t xml:space="preserve"> </w:t>
      </w:r>
      <w:r w:rsidRPr="00550D29">
        <w:rPr>
          <w:rFonts w:ascii="Times New Roman" w:hAnsi="Times New Roman"/>
          <w:color w:val="000000"/>
        </w:rPr>
        <w:t>Le Monde, 2.VI.1993.</w:t>
      </w:r>
      <w:r w:rsidRPr="00550D29">
        <w:rPr>
          <w:rStyle w:val="apple-converted-space"/>
          <w:rFonts w:ascii="Times New Roman" w:hAnsi="Times New Roman"/>
          <w:color w:val="000000"/>
        </w:rPr>
        <w:t> </w:t>
      </w:r>
      <w:r w:rsidRPr="00550D29">
        <w:rPr>
          <w:rFonts w:ascii="Times New Roman" w:hAnsi="Times New Roman"/>
          <w:color w:val="000000"/>
          <w:lang w:val="ru-RU"/>
        </w:rPr>
        <w:t xml:space="preserve">Цит. по: </w:t>
      </w:r>
      <w:r w:rsidRPr="00550D29">
        <w:rPr>
          <w:rFonts w:ascii="Times New Roman" w:hAnsi="Times New Roman"/>
        </w:rPr>
        <w:t xml:space="preserve">Прожогина С.В. </w:t>
      </w:r>
      <w:r w:rsidRPr="00550D29">
        <w:rPr>
          <w:rFonts w:ascii="Times New Roman" w:eastAsia="Times New Roman" w:hAnsi="Times New Roman"/>
          <w:color w:val="000000"/>
          <w:lang w:eastAsia="ru-RU"/>
        </w:rPr>
        <w:t xml:space="preserve">Вошедшие в храм Свободы. </w:t>
      </w:r>
      <w:r w:rsidRPr="00550D29">
        <w:rPr>
          <w:rFonts w:ascii="Times New Roman" w:eastAsia="Times New Roman" w:hAnsi="Times New Roman"/>
          <w:color w:val="000000"/>
          <w:lang w:val="en-US" w:eastAsia="ru-RU"/>
        </w:rPr>
        <w:t>URL</w:t>
      </w:r>
      <w:r w:rsidRPr="00550D29">
        <w:rPr>
          <w:rFonts w:ascii="Times New Roman" w:eastAsia="Times New Roman" w:hAnsi="Times New Roman"/>
          <w:color w:val="000000"/>
          <w:lang w:eastAsia="ru-RU"/>
        </w:rPr>
        <w:t xml:space="preserve">: </w:t>
      </w:r>
      <w:hyperlink r:id="rId32" w:history="1">
        <w:r w:rsidRPr="00550D29">
          <w:rPr>
            <w:rStyle w:val="a8"/>
            <w:rFonts w:ascii="Times New Roman" w:eastAsia="Times New Roman" w:hAnsi="Times New Roman"/>
            <w:lang w:eastAsia="ru-RU"/>
          </w:rPr>
          <w:t>http://www.independent-academy.net/science/library/prozhogina_xram/2_2.html</w:t>
        </w:r>
      </w:hyperlink>
      <w:r w:rsidRPr="00550D29">
        <w:rPr>
          <w:rFonts w:ascii="Times New Roman" w:eastAsia="Times New Roman" w:hAnsi="Times New Roman"/>
          <w:color w:val="000000"/>
          <w:lang w:eastAsia="ru-RU"/>
        </w:rPr>
        <w:t xml:space="preserve"> (дата обращения: 03.04.2017)</w:t>
      </w:r>
    </w:p>
  </w:footnote>
  <w:footnote w:id="87">
    <w:p w14:paraId="5517F009" w14:textId="77777777" w:rsidR="00592C9F" w:rsidRPr="00550D29" w:rsidRDefault="00592C9F" w:rsidP="00B90889">
      <w:pPr>
        <w:pStyle w:val="a3"/>
        <w:ind w:firstLine="0"/>
        <w:rPr>
          <w:rFonts w:ascii="Times New Roman" w:hAnsi="Times New Roman"/>
        </w:rPr>
      </w:pPr>
      <w:r w:rsidRPr="00550D29">
        <w:rPr>
          <w:rStyle w:val="a6"/>
          <w:rFonts w:ascii="Times New Roman" w:eastAsiaTheme="minorHAnsi" w:hAnsi="Times New Roman"/>
          <w:lang w:val="ru-RU" w:eastAsia="en-US"/>
        </w:rPr>
        <w:footnoteRef/>
      </w:r>
      <w:r w:rsidRPr="00550D29">
        <w:rPr>
          <w:rStyle w:val="a6"/>
          <w:rFonts w:ascii="Times New Roman" w:eastAsiaTheme="minorHAnsi" w:hAnsi="Times New Roman"/>
          <w:lang w:val="ru-RU" w:eastAsia="en-US"/>
        </w:rPr>
        <w:t xml:space="preserve"> </w:t>
      </w:r>
      <w:r w:rsidRPr="00550D29">
        <w:rPr>
          <w:rFonts w:ascii="Times New Roman" w:hAnsi="Times New Roman"/>
          <w:color w:val="000000"/>
        </w:rPr>
        <w:t>Le Figaro. 3.VI.1993</w:t>
      </w:r>
      <w:r w:rsidRPr="00550D29">
        <w:rPr>
          <w:rFonts w:ascii="Times New Roman" w:hAnsi="Times New Roman"/>
          <w:color w:val="000000"/>
          <w:lang w:val="ru-RU"/>
        </w:rPr>
        <w:t xml:space="preserve">. Цит. по: </w:t>
      </w:r>
      <w:r w:rsidRPr="00550D29">
        <w:rPr>
          <w:rFonts w:ascii="Times New Roman" w:hAnsi="Times New Roman"/>
        </w:rPr>
        <w:t xml:space="preserve">Прожогина С.В. </w:t>
      </w:r>
      <w:r w:rsidRPr="00550D29">
        <w:rPr>
          <w:rFonts w:ascii="Times New Roman" w:eastAsia="Times New Roman" w:hAnsi="Times New Roman"/>
          <w:color w:val="000000"/>
          <w:lang w:eastAsia="ru-RU"/>
        </w:rPr>
        <w:t xml:space="preserve">Вошедшие в храм Свободы. </w:t>
      </w:r>
      <w:r w:rsidRPr="00550D29">
        <w:rPr>
          <w:rFonts w:ascii="Times New Roman" w:eastAsia="Times New Roman" w:hAnsi="Times New Roman"/>
          <w:color w:val="000000"/>
          <w:lang w:val="en-US" w:eastAsia="ru-RU"/>
        </w:rPr>
        <w:t>URL</w:t>
      </w:r>
      <w:r w:rsidRPr="00550D29">
        <w:rPr>
          <w:rFonts w:ascii="Times New Roman" w:eastAsia="Times New Roman" w:hAnsi="Times New Roman"/>
          <w:color w:val="000000"/>
          <w:lang w:eastAsia="ru-RU"/>
        </w:rPr>
        <w:t xml:space="preserve">: </w:t>
      </w:r>
      <w:hyperlink r:id="rId33" w:history="1">
        <w:r w:rsidRPr="00550D29">
          <w:rPr>
            <w:rStyle w:val="a8"/>
            <w:rFonts w:ascii="Times New Roman" w:eastAsia="Times New Roman" w:hAnsi="Times New Roman"/>
            <w:lang w:eastAsia="ru-RU"/>
          </w:rPr>
          <w:t>http://www.independent-academy.net/science/library/prozhogina_xram/2_2.html</w:t>
        </w:r>
      </w:hyperlink>
      <w:r w:rsidRPr="00550D29">
        <w:rPr>
          <w:rFonts w:ascii="Times New Roman" w:eastAsia="Times New Roman" w:hAnsi="Times New Roman"/>
          <w:color w:val="000000"/>
          <w:lang w:eastAsia="ru-RU"/>
        </w:rPr>
        <w:t xml:space="preserve"> (дата обращения: 03.04.2017)</w:t>
      </w:r>
    </w:p>
  </w:footnote>
  <w:footnote w:id="88">
    <w:p w14:paraId="78E478B0" w14:textId="77777777" w:rsidR="00592C9F" w:rsidRPr="00550D29" w:rsidRDefault="00592C9F" w:rsidP="00B90889">
      <w:pPr>
        <w:pStyle w:val="a3"/>
        <w:ind w:firstLine="0"/>
        <w:rPr>
          <w:rFonts w:ascii="Times New Roman" w:hAnsi="Times New Roman"/>
          <w:lang w:val="ru-RU"/>
        </w:rPr>
      </w:pPr>
      <w:r w:rsidRPr="00550D29">
        <w:rPr>
          <w:rStyle w:val="a6"/>
          <w:rFonts w:ascii="Times New Roman" w:hAnsi="Times New Roman"/>
        </w:rPr>
        <w:footnoteRef/>
      </w:r>
      <w:r w:rsidRPr="00550D29">
        <w:rPr>
          <w:rFonts w:ascii="Times New Roman" w:hAnsi="Times New Roman"/>
        </w:rPr>
        <w:t xml:space="preserve"> Батырев С. Заслон от чужеземцев//Эхо планеты</w:t>
      </w:r>
      <w:r w:rsidRPr="00550D29">
        <w:rPr>
          <w:rFonts w:ascii="Times New Roman" w:hAnsi="Times New Roman"/>
          <w:lang w:val="ru-RU"/>
        </w:rPr>
        <w:t xml:space="preserve">. </w:t>
      </w:r>
      <w:r w:rsidRPr="00550D29">
        <w:rPr>
          <w:rFonts w:ascii="Times New Roman" w:hAnsi="Times New Roman"/>
        </w:rPr>
        <w:t>1993</w:t>
      </w:r>
      <w:r w:rsidRPr="00550D29">
        <w:rPr>
          <w:rFonts w:ascii="Times New Roman" w:hAnsi="Times New Roman"/>
          <w:lang w:val="ru-RU"/>
        </w:rPr>
        <w:t xml:space="preserve">. №27. </w:t>
      </w:r>
    </w:p>
  </w:footnote>
  <w:footnote w:id="89">
    <w:p w14:paraId="6FF6E927" w14:textId="77777777" w:rsidR="00592C9F" w:rsidRPr="00550D29" w:rsidRDefault="00592C9F" w:rsidP="00B90889">
      <w:pPr>
        <w:pStyle w:val="a3"/>
        <w:ind w:firstLine="0"/>
        <w:rPr>
          <w:rFonts w:ascii="Times New Roman" w:hAnsi="Times New Roman"/>
          <w:lang w:val="ru-RU"/>
        </w:rPr>
      </w:pPr>
      <w:r w:rsidRPr="00550D29">
        <w:rPr>
          <w:rStyle w:val="a6"/>
          <w:rFonts w:ascii="Times New Roman" w:hAnsi="Times New Roman"/>
        </w:rPr>
        <w:footnoteRef/>
      </w:r>
      <w:r w:rsidRPr="00550D29">
        <w:rPr>
          <w:rFonts w:ascii="Times New Roman" w:hAnsi="Times New Roman"/>
        </w:rPr>
        <w:t xml:space="preserve"> </w:t>
      </w:r>
      <w:r w:rsidRPr="00550D29">
        <w:rPr>
          <w:rFonts w:ascii="Times New Roman" w:hAnsi="Times New Roman"/>
          <w:lang w:val="ru-RU"/>
        </w:rPr>
        <w:t>Там же.</w:t>
      </w:r>
    </w:p>
  </w:footnote>
  <w:footnote w:id="90">
    <w:p w14:paraId="2A86FC7C" w14:textId="77777777" w:rsidR="00592C9F" w:rsidRPr="00550D29" w:rsidRDefault="00592C9F" w:rsidP="00B90889">
      <w:pPr>
        <w:pStyle w:val="a3"/>
        <w:ind w:firstLine="0"/>
        <w:rPr>
          <w:rStyle w:val="a6"/>
          <w:rFonts w:ascii="Times New Roman" w:eastAsiaTheme="minorHAnsi" w:hAnsi="Times New Roman"/>
          <w:vertAlign w:val="baseline"/>
          <w:lang w:val="ru-RU" w:eastAsia="en-US"/>
        </w:rPr>
      </w:pPr>
      <w:r w:rsidRPr="00550D29">
        <w:rPr>
          <w:rStyle w:val="a6"/>
          <w:rFonts w:ascii="Times New Roman" w:eastAsiaTheme="minorHAnsi" w:hAnsi="Times New Roman"/>
          <w:lang w:val="ru-RU" w:eastAsia="en-US"/>
        </w:rPr>
        <w:footnoteRef/>
      </w:r>
      <w:r w:rsidRPr="00550D29">
        <w:rPr>
          <w:rStyle w:val="a6"/>
          <w:rFonts w:ascii="Times New Roman" w:eastAsiaTheme="minorHAnsi" w:hAnsi="Times New Roman"/>
          <w:lang w:val="ru-RU" w:eastAsia="en-US"/>
        </w:rPr>
        <w:t xml:space="preserve"> </w:t>
      </w:r>
      <w:r w:rsidRPr="00550D29">
        <w:rPr>
          <w:rStyle w:val="a6"/>
          <w:rFonts w:ascii="Times New Roman" w:eastAsiaTheme="minorHAnsi" w:hAnsi="Times New Roman"/>
          <w:vertAlign w:val="baseline"/>
          <w:lang w:val="ru-RU" w:eastAsia="en-US"/>
        </w:rPr>
        <w:t>Снисаренко</w:t>
      </w:r>
      <w:r w:rsidRPr="00550D29">
        <w:rPr>
          <w:rStyle w:val="a6"/>
          <w:rFonts w:ascii="Times New Roman" w:eastAsiaTheme="minorHAnsi" w:hAnsi="Times New Roman"/>
          <w:vertAlign w:val="baseline"/>
          <w:lang w:eastAsia="en-US"/>
        </w:rPr>
        <w:t>,</w:t>
      </w:r>
      <w:r w:rsidRPr="00550D29">
        <w:rPr>
          <w:rStyle w:val="a6"/>
          <w:rFonts w:ascii="Times New Roman" w:eastAsiaTheme="minorHAnsi" w:hAnsi="Times New Roman"/>
          <w:vertAlign w:val="baseline"/>
          <w:lang w:val="ru-RU" w:eastAsia="en-US"/>
        </w:rPr>
        <w:t xml:space="preserve"> К.Л. Миграционная политика французских правительств в конце ХХ — начале ХХI в./ К.Л. Снисаренко //</w:t>
      </w:r>
      <w:r w:rsidRPr="00550D29">
        <w:rPr>
          <w:rFonts w:ascii="Times New Roman" w:eastAsiaTheme="minorHAnsi" w:hAnsi="Times New Roman"/>
          <w:lang w:val="ru-RU" w:eastAsia="en-US"/>
        </w:rPr>
        <w:t xml:space="preserve"> </w:t>
      </w:r>
      <w:r w:rsidRPr="00550D29">
        <w:rPr>
          <w:rStyle w:val="a6"/>
          <w:rFonts w:ascii="Times New Roman" w:eastAsiaTheme="minorHAnsi" w:hAnsi="Times New Roman"/>
          <w:vertAlign w:val="baseline"/>
          <w:lang w:val="ru-RU" w:eastAsia="en-US"/>
        </w:rPr>
        <w:t>Журнал международного права и международных отношений. - 2012 . - №4.  - С.24-32</w:t>
      </w:r>
    </w:p>
  </w:footnote>
  <w:footnote w:id="91">
    <w:p w14:paraId="51B24A03" w14:textId="77777777" w:rsidR="00592C9F" w:rsidRPr="00550D29" w:rsidRDefault="00592C9F" w:rsidP="00B90889">
      <w:pPr>
        <w:pStyle w:val="a3"/>
        <w:ind w:firstLine="0"/>
        <w:rPr>
          <w:rFonts w:ascii="Times New Roman" w:hAnsi="Times New Roman"/>
          <w:lang w:val="ru-RU"/>
        </w:rPr>
      </w:pPr>
      <w:r w:rsidRPr="00550D29">
        <w:rPr>
          <w:rStyle w:val="a6"/>
          <w:rFonts w:ascii="Times New Roman" w:hAnsi="Times New Roman"/>
        </w:rPr>
        <w:footnoteRef/>
      </w:r>
      <w:r w:rsidRPr="00550D29">
        <w:rPr>
          <w:rFonts w:ascii="Times New Roman" w:hAnsi="Times New Roman"/>
          <w:lang w:val="en-US"/>
        </w:rPr>
        <w:t xml:space="preserve"> </w:t>
      </w:r>
      <w:r w:rsidRPr="00550D29">
        <w:rPr>
          <w:rFonts w:ascii="Times New Roman" w:hAnsi="Times New Roman"/>
          <w:lang w:val="fr-FR"/>
        </w:rPr>
        <w:t>Schor R., Histoire de l’immigration  en France de la fin du dix-neuvième siècle à nos jours</w:t>
      </w:r>
      <w:r w:rsidRPr="00550D29">
        <w:rPr>
          <w:rFonts w:ascii="Times New Roman" w:hAnsi="Times New Roman"/>
          <w:lang w:val="en-US"/>
        </w:rPr>
        <w:t>.</w:t>
      </w:r>
      <w:r w:rsidRPr="00550D29">
        <w:rPr>
          <w:rFonts w:ascii="Times New Roman" w:hAnsi="Times New Roman"/>
          <w:lang w:val="fr-FR"/>
        </w:rPr>
        <w:t xml:space="preserve"> Paris,</w:t>
      </w:r>
      <w:r w:rsidRPr="00550D29">
        <w:rPr>
          <w:rFonts w:ascii="Times New Roman" w:hAnsi="Times New Roman"/>
          <w:lang w:val="ru-RU"/>
        </w:rPr>
        <w:t xml:space="preserve"> </w:t>
      </w:r>
      <w:r w:rsidRPr="00550D29">
        <w:rPr>
          <w:rFonts w:ascii="Times New Roman" w:hAnsi="Times New Roman"/>
          <w:lang w:val="fr-FR"/>
        </w:rPr>
        <w:t>1996</w:t>
      </w:r>
      <w:r w:rsidRPr="00550D29">
        <w:rPr>
          <w:rFonts w:ascii="Times New Roman" w:hAnsi="Times New Roman"/>
          <w:lang w:val="ru-RU"/>
        </w:rPr>
        <w:t>. С. 13.</w:t>
      </w:r>
    </w:p>
  </w:footnote>
  <w:footnote w:id="92">
    <w:p w14:paraId="537A431A" w14:textId="36B3C8E0" w:rsidR="00592C9F" w:rsidRPr="00550D29" w:rsidRDefault="00592C9F" w:rsidP="00B90889">
      <w:pPr>
        <w:spacing w:after="0" w:line="240" w:lineRule="auto"/>
        <w:jc w:val="both"/>
        <w:rPr>
          <w:rFonts w:ascii="Times New Roman" w:eastAsia="Times New Roman" w:hAnsi="Times New Roman" w:cs="Times New Roman"/>
          <w:sz w:val="20"/>
          <w:szCs w:val="20"/>
          <w:lang w:eastAsia="ru-RU"/>
        </w:rPr>
      </w:pPr>
      <w:r w:rsidRPr="00550D29">
        <w:rPr>
          <w:rStyle w:val="a6"/>
          <w:rFonts w:ascii="Times New Roman" w:hAnsi="Times New Roman" w:cs="Times New Roman"/>
          <w:sz w:val="20"/>
          <w:szCs w:val="20"/>
        </w:rPr>
        <w:footnoteRef/>
      </w:r>
      <w:r w:rsidRPr="00550D29">
        <w:rPr>
          <w:rFonts w:ascii="Times New Roman" w:hAnsi="Times New Roman" w:cs="Times New Roman"/>
          <w:sz w:val="20"/>
          <w:szCs w:val="20"/>
        </w:rPr>
        <w:t xml:space="preserve"> Прудникова, Т.А., Егоров, С.А., Акимова, С.А. Правовые и организационные особенности миграционной политики в ряде зарубежных стран. Учебное пособие. - Москва</w:t>
      </w:r>
      <w:r w:rsidRPr="00550D29">
        <w:rPr>
          <w:rFonts w:ascii="Times New Roman" w:eastAsia="Times New Roman" w:hAnsi="Times New Roman" w:cs="Times New Roman"/>
          <w:color w:val="000000"/>
          <w:sz w:val="20"/>
          <w:szCs w:val="20"/>
          <w:shd w:val="clear" w:color="auto" w:fill="FFFFFF"/>
        </w:rPr>
        <w:t xml:space="preserve"> </w:t>
      </w:r>
      <w:r w:rsidRPr="00550D29">
        <w:rPr>
          <w:rFonts w:ascii="Times New Roman" w:eastAsia="Times New Roman" w:hAnsi="Times New Roman" w:cs="Times New Roman"/>
          <w:color w:val="000000"/>
          <w:sz w:val="20"/>
          <w:szCs w:val="20"/>
          <w:shd w:val="clear" w:color="auto" w:fill="FFFFFF"/>
          <w:lang w:eastAsia="ru-RU"/>
        </w:rPr>
        <w:t>: ЮНИТИ-ДАНА</w:t>
      </w:r>
      <w:r w:rsidRPr="00550D29">
        <w:rPr>
          <w:rFonts w:ascii="Times New Roman" w:hAnsi="Times New Roman" w:cs="Times New Roman"/>
          <w:sz w:val="20"/>
          <w:szCs w:val="20"/>
        </w:rPr>
        <w:t>, 2013. – 136 с.</w:t>
      </w:r>
    </w:p>
  </w:footnote>
  <w:footnote w:id="93">
    <w:p w14:paraId="6626B41A" w14:textId="2942CCBB" w:rsidR="00592C9F" w:rsidRPr="00550D29" w:rsidRDefault="00592C9F" w:rsidP="00B90889">
      <w:pPr>
        <w:pStyle w:val="a3"/>
        <w:ind w:firstLine="0"/>
        <w:rPr>
          <w:rFonts w:ascii="Times New Roman" w:hAnsi="Times New Roman"/>
          <w:lang w:val="ru-RU"/>
        </w:rPr>
      </w:pPr>
      <w:r w:rsidRPr="00550D29">
        <w:rPr>
          <w:rStyle w:val="a6"/>
          <w:rFonts w:ascii="Times New Roman" w:hAnsi="Times New Roman"/>
        </w:rPr>
        <w:footnoteRef/>
      </w:r>
      <w:r w:rsidRPr="00550D29">
        <w:rPr>
          <w:rFonts w:ascii="Times New Roman" w:hAnsi="Times New Roman"/>
        </w:rPr>
        <w:t xml:space="preserve"> </w:t>
      </w:r>
      <w:r w:rsidRPr="00550D29">
        <w:rPr>
          <w:rStyle w:val="a6"/>
          <w:rFonts w:ascii="Times New Roman" w:eastAsiaTheme="minorHAnsi" w:hAnsi="Times New Roman"/>
          <w:vertAlign w:val="baseline"/>
          <w:lang w:val="ru-RU" w:eastAsia="en-US"/>
        </w:rPr>
        <w:t>Снисаренко</w:t>
      </w:r>
      <w:r w:rsidRPr="00550D29">
        <w:rPr>
          <w:rStyle w:val="a6"/>
          <w:rFonts w:ascii="Times New Roman" w:eastAsiaTheme="minorHAnsi" w:hAnsi="Times New Roman"/>
          <w:vertAlign w:val="baseline"/>
          <w:lang w:eastAsia="en-US"/>
        </w:rPr>
        <w:t>,</w:t>
      </w:r>
      <w:r w:rsidRPr="00550D29">
        <w:rPr>
          <w:rStyle w:val="a6"/>
          <w:rFonts w:ascii="Times New Roman" w:eastAsiaTheme="minorHAnsi" w:hAnsi="Times New Roman"/>
          <w:vertAlign w:val="baseline"/>
          <w:lang w:val="ru-RU" w:eastAsia="en-US"/>
        </w:rPr>
        <w:t xml:space="preserve"> К.Л. Миграционная политика французских правительств в конце ХХ — начале ХХI в./ К.Л. Снисаренко //</w:t>
      </w:r>
      <w:r w:rsidRPr="00550D29">
        <w:rPr>
          <w:rFonts w:ascii="Times New Roman" w:eastAsiaTheme="minorHAnsi" w:hAnsi="Times New Roman"/>
          <w:lang w:val="ru-RU" w:eastAsia="en-US"/>
        </w:rPr>
        <w:t xml:space="preserve"> </w:t>
      </w:r>
      <w:r w:rsidRPr="00550D29">
        <w:rPr>
          <w:rStyle w:val="a6"/>
          <w:rFonts w:ascii="Times New Roman" w:eastAsiaTheme="minorHAnsi" w:hAnsi="Times New Roman"/>
          <w:vertAlign w:val="baseline"/>
          <w:lang w:val="ru-RU" w:eastAsia="en-US"/>
        </w:rPr>
        <w:t>Журнал международного права и международных отношений. - 2012 . - №4.  - С.24-32</w:t>
      </w:r>
    </w:p>
  </w:footnote>
  <w:footnote w:id="94">
    <w:p w14:paraId="526F2A52" w14:textId="0833A817" w:rsidR="00592C9F" w:rsidRPr="00550D29" w:rsidRDefault="00592C9F" w:rsidP="00B90889">
      <w:pPr>
        <w:pStyle w:val="a3"/>
        <w:ind w:firstLine="0"/>
        <w:rPr>
          <w:rFonts w:ascii="Times New Roman" w:hAnsi="Times New Roman"/>
          <w:lang w:val="ru-RU"/>
        </w:rPr>
      </w:pPr>
      <w:r w:rsidRPr="00550D29">
        <w:rPr>
          <w:rStyle w:val="a6"/>
          <w:rFonts w:ascii="Times New Roman" w:hAnsi="Times New Roman"/>
        </w:rPr>
        <w:footnoteRef/>
      </w:r>
      <w:r w:rsidRPr="00550D29">
        <w:rPr>
          <w:rFonts w:ascii="Times New Roman" w:hAnsi="Times New Roman"/>
        </w:rPr>
        <w:t xml:space="preserve"> Симон, М. Миграция и трансформация национальных государств Европы / М. Симон // Научно-аналитический журнал Обозреватель - </w:t>
      </w:r>
      <w:r w:rsidRPr="00550D29">
        <w:rPr>
          <w:rFonts w:ascii="Times New Roman" w:hAnsi="Times New Roman"/>
          <w:lang w:val="en-US"/>
        </w:rPr>
        <w:t>Observer</w:t>
      </w:r>
      <w:r w:rsidRPr="00550D29">
        <w:rPr>
          <w:rFonts w:ascii="Times New Roman" w:hAnsi="Times New Roman"/>
        </w:rPr>
        <w:t xml:space="preserve">. - </w:t>
      </w:r>
      <w:r w:rsidRPr="00550D29">
        <w:rPr>
          <w:rFonts w:ascii="Times New Roman" w:hAnsi="Times New Roman"/>
          <w:lang w:val="ru-RU"/>
        </w:rPr>
        <w:t xml:space="preserve">2008. - № 3. - </w:t>
      </w:r>
      <w:r w:rsidRPr="00550D29">
        <w:rPr>
          <w:rFonts w:ascii="Times New Roman" w:hAnsi="Times New Roman"/>
        </w:rPr>
        <w:t>С</w:t>
      </w:r>
      <w:r w:rsidRPr="00550D29">
        <w:rPr>
          <w:rFonts w:ascii="Times New Roman" w:hAnsi="Times New Roman"/>
          <w:lang w:val="ru-RU"/>
        </w:rPr>
        <w:t>. 81-89</w:t>
      </w:r>
    </w:p>
  </w:footnote>
  <w:footnote w:id="95">
    <w:p w14:paraId="02ED0AB2" w14:textId="08498558" w:rsidR="00592C9F" w:rsidRPr="00550D29" w:rsidRDefault="00592C9F" w:rsidP="00B90889">
      <w:pPr>
        <w:pStyle w:val="2"/>
        <w:shd w:val="clear" w:color="auto" w:fill="FFFFFF"/>
        <w:spacing w:before="0" w:line="240" w:lineRule="auto"/>
        <w:jc w:val="both"/>
        <w:rPr>
          <w:rFonts w:ascii="Times New Roman" w:hAnsi="Times New Roman" w:cs="Times New Roman"/>
          <w:b w:val="0"/>
          <w:color w:val="auto"/>
          <w:sz w:val="20"/>
          <w:szCs w:val="20"/>
        </w:rPr>
      </w:pPr>
      <w:r w:rsidRPr="00550D29">
        <w:rPr>
          <w:rStyle w:val="a6"/>
          <w:rFonts w:ascii="Times New Roman" w:hAnsi="Times New Roman" w:cs="Times New Roman"/>
          <w:b w:val="0"/>
          <w:color w:val="auto"/>
          <w:sz w:val="20"/>
          <w:szCs w:val="20"/>
        </w:rPr>
        <w:footnoteRef/>
      </w:r>
      <w:r w:rsidRPr="00550D29">
        <w:rPr>
          <w:rFonts w:ascii="Times New Roman" w:hAnsi="Times New Roman" w:cs="Times New Roman"/>
          <w:b w:val="0"/>
          <w:color w:val="auto"/>
          <w:sz w:val="20"/>
          <w:szCs w:val="20"/>
        </w:rPr>
        <w:t xml:space="preserve"> </w:t>
      </w:r>
      <w:r w:rsidRPr="00550D29">
        <w:rPr>
          <w:rFonts w:ascii="Times New Roman" w:hAnsi="Times New Roman" w:cs="Times New Roman"/>
          <w:b w:val="0"/>
          <w:iCs/>
          <w:color w:val="auto"/>
          <w:sz w:val="20"/>
          <w:szCs w:val="20"/>
        </w:rPr>
        <w:t xml:space="preserve">Лагун, В.А. </w:t>
      </w:r>
      <w:r w:rsidRPr="00550D29">
        <w:rPr>
          <w:rFonts w:ascii="Times New Roman" w:hAnsi="Times New Roman" w:cs="Times New Roman"/>
          <w:b w:val="0"/>
          <w:bCs w:val="0"/>
          <w:color w:val="auto"/>
          <w:sz w:val="20"/>
          <w:szCs w:val="20"/>
        </w:rPr>
        <w:t xml:space="preserve">Проблема культурной интеграции иммигрантов на примере Франции / В.А. Лагун // </w:t>
      </w:r>
      <w:r w:rsidRPr="00550D29">
        <w:rPr>
          <w:rFonts w:ascii="Times New Roman" w:hAnsi="Times New Roman" w:cs="Times New Roman"/>
          <w:b w:val="0"/>
          <w:bCs w:val="0"/>
          <w:color w:val="auto"/>
          <w:sz w:val="20"/>
          <w:szCs w:val="20"/>
          <w:bdr w:val="none" w:sz="0" w:space="0" w:color="auto" w:frame="1"/>
        </w:rPr>
        <w:t xml:space="preserve">Сборник научных статей студентов, магистрантов и аспирантов. </w:t>
      </w:r>
      <w:proofErr w:type="spellStart"/>
      <w:r w:rsidRPr="00550D29">
        <w:rPr>
          <w:rFonts w:ascii="Times New Roman" w:hAnsi="Times New Roman" w:cs="Times New Roman"/>
          <w:b w:val="0"/>
          <w:color w:val="auto"/>
          <w:sz w:val="20"/>
          <w:szCs w:val="20"/>
          <w:shd w:val="clear" w:color="auto" w:fill="FFFFFF"/>
        </w:rPr>
        <w:t>Вып</w:t>
      </w:r>
      <w:proofErr w:type="spellEnd"/>
      <w:r w:rsidRPr="00550D29">
        <w:rPr>
          <w:rFonts w:ascii="Times New Roman" w:hAnsi="Times New Roman" w:cs="Times New Roman"/>
          <w:b w:val="0"/>
          <w:color w:val="auto"/>
          <w:sz w:val="20"/>
          <w:szCs w:val="20"/>
          <w:shd w:val="clear" w:color="auto" w:fill="FFFFFF"/>
        </w:rPr>
        <w:t xml:space="preserve">. 8: в 2-х т. Т. 2 / </w:t>
      </w:r>
      <w:proofErr w:type="spellStart"/>
      <w:r w:rsidRPr="00550D29">
        <w:rPr>
          <w:rFonts w:ascii="Times New Roman" w:hAnsi="Times New Roman" w:cs="Times New Roman"/>
          <w:b w:val="0"/>
          <w:color w:val="auto"/>
          <w:sz w:val="20"/>
          <w:szCs w:val="20"/>
          <w:shd w:val="clear" w:color="auto" w:fill="FFFFFF"/>
        </w:rPr>
        <w:t>cост</w:t>
      </w:r>
      <w:proofErr w:type="spellEnd"/>
      <w:r w:rsidRPr="00550D29">
        <w:rPr>
          <w:rFonts w:ascii="Times New Roman" w:hAnsi="Times New Roman" w:cs="Times New Roman"/>
          <w:b w:val="0"/>
          <w:color w:val="auto"/>
          <w:sz w:val="20"/>
          <w:szCs w:val="20"/>
          <w:shd w:val="clear" w:color="auto" w:fill="FFFFFF"/>
        </w:rPr>
        <w:t xml:space="preserve">. С. В. </w:t>
      </w:r>
      <w:proofErr w:type="spellStart"/>
      <w:r w:rsidRPr="00550D29">
        <w:rPr>
          <w:rFonts w:ascii="Times New Roman" w:hAnsi="Times New Roman" w:cs="Times New Roman"/>
          <w:b w:val="0"/>
          <w:color w:val="auto"/>
          <w:sz w:val="20"/>
          <w:szCs w:val="20"/>
          <w:shd w:val="clear" w:color="auto" w:fill="FFFFFF"/>
        </w:rPr>
        <w:t>Анцух</w:t>
      </w:r>
      <w:proofErr w:type="spellEnd"/>
      <w:r w:rsidRPr="00550D29">
        <w:rPr>
          <w:rFonts w:ascii="Times New Roman" w:hAnsi="Times New Roman" w:cs="Times New Roman"/>
          <w:b w:val="0"/>
          <w:color w:val="auto"/>
          <w:sz w:val="20"/>
          <w:szCs w:val="20"/>
          <w:shd w:val="clear" w:color="auto" w:fill="FFFFFF"/>
        </w:rPr>
        <w:t xml:space="preserve">; под общ. ред. В. Г. </w:t>
      </w:r>
      <w:proofErr w:type="spellStart"/>
      <w:r w:rsidRPr="00550D29">
        <w:rPr>
          <w:rFonts w:ascii="Times New Roman" w:hAnsi="Times New Roman" w:cs="Times New Roman"/>
          <w:b w:val="0"/>
          <w:color w:val="auto"/>
          <w:sz w:val="20"/>
          <w:szCs w:val="20"/>
          <w:shd w:val="clear" w:color="auto" w:fill="FFFFFF"/>
        </w:rPr>
        <w:t>Шадурского</w:t>
      </w:r>
      <w:proofErr w:type="spellEnd"/>
      <w:r w:rsidRPr="00550D29">
        <w:rPr>
          <w:rFonts w:ascii="Times New Roman" w:hAnsi="Times New Roman" w:cs="Times New Roman"/>
          <w:b w:val="0"/>
          <w:color w:val="auto"/>
          <w:sz w:val="20"/>
          <w:szCs w:val="20"/>
          <w:shd w:val="clear" w:color="auto" w:fill="FFFFFF"/>
        </w:rPr>
        <w:t xml:space="preserve">. - Минск: Издательство «Четыре четверти», 2012. - 392 с. </w:t>
      </w:r>
      <w:r w:rsidRPr="00550D29">
        <w:rPr>
          <w:rFonts w:ascii="Times New Roman" w:hAnsi="Times New Roman" w:cs="Times New Roman"/>
          <w:b w:val="0"/>
          <w:color w:val="auto"/>
          <w:sz w:val="20"/>
          <w:szCs w:val="20"/>
          <w:lang w:val="en-US"/>
        </w:rPr>
        <w:t>c</w:t>
      </w:r>
      <w:r w:rsidRPr="00550D29">
        <w:rPr>
          <w:rFonts w:ascii="Times New Roman" w:hAnsi="Times New Roman" w:cs="Times New Roman"/>
          <w:b w:val="0"/>
          <w:color w:val="auto"/>
          <w:sz w:val="20"/>
          <w:szCs w:val="20"/>
        </w:rPr>
        <w:t>. 38-40</w:t>
      </w:r>
    </w:p>
  </w:footnote>
  <w:footnote w:id="96">
    <w:p w14:paraId="48152B0B" w14:textId="1ECDCD7B" w:rsidR="00592C9F" w:rsidRPr="00550D29" w:rsidRDefault="00592C9F" w:rsidP="00B90889">
      <w:pPr>
        <w:spacing w:after="0" w:line="240" w:lineRule="auto"/>
        <w:jc w:val="both"/>
        <w:rPr>
          <w:rFonts w:ascii="Times New Roman" w:eastAsia="Times New Roman" w:hAnsi="Times New Roman" w:cs="Times New Roman"/>
          <w:sz w:val="20"/>
          <w:szCs w:val="20"/>
          <w:lang w:eastAsia="ru-RU"/>
        </w:rPr>
      </w:pPr>
      <w:r w:rsidRPr="00550D29">
        <w:rPr>
          <w:rStyle w:val="a6"/>
          <w:rFonts w:ascii="Times New Roman" w:hAnsi="Times New Roman" w:cs="Times New Roman"/>
          <w:sz w:val="20"/>
          <w:szCs w:val="20"/>
        </w:rPr>
        <w:footnoteRef/>
      </w:r>
      <w:r w:rsidRPr="00550D29">
        <w:rPr>
          <w:rFonts w:ascii="Times New Roman" w:hAnsi="Times New Roman" w:cs="Times New Roman"/>
          <w:sz w:val="20"/>
          <w:szCs w:val="20"/>
        </w:rPr>
        <w:t xml:space="preserve"> </w:t>
      </w:r>
      <w:proofErr w:type="spellStart"/>
      <w:r w:rsidRPr="00550D29">
        <w:rPr>
          <w:rFonts w:ascii="Times New Roman" w:eastAsia="Times New Roman" w:hAnsi="Times New Roman" w:cs="Times New Roman"/>
          <w:bCs/>
          <w:color w:val="000000"/>
          <w:sz w:val="20"/>
          <w:szCs w:val="20"/>
          <w:shd w:val="clear" w:color="auto" w:fill="FFFFFF"/>
          <w:lang w:val="en-US" w:eastAsia="ru-RU"/>
        </w:rPr>
        <w:t>Loi</w:t>
      </w:r>
      <w:proofErr w:type="spellEnd"/>
      <w:r w:rsidRPr="00550D29">
        <w:rPr>
          <w:rFonts w:ascii="Times New Roman" w:eastAsia="Times New Roman" w:hAnsi="Times New Roman" w:cs="Times New Roman"/>
          <w:bCs/>
          <w:color w:val="000000"/>
          <w:sz w:val="20"/>
          <w:szCs w:val="20"/>
          <w:shd w:val="clear" w:color="auto" w:fill="FFFFFF"/>
          <w:lang w:eastAsia="ru-RU"/>
        </w:rPr>
        <w:t xml:space="preserve"> </w:t>
      </w:r>
      <w:r w:rsidRPr="00550D29">
        <w:rPr>
          <w:rFonts w:ascii="Times New Roman" w:eastAsia="Times New Roman" w:hAnsi="Times New Roman" w:cs="Times New Roman"/>
          <w:bCs/>
          <w:color w:val="000000"/>
          <w:sz w:val="20"/>
          <w:szCs w:val="20"/>
          <w:shd w:val="clear" w:color="auto" w:fill="FFFFFF"/>
          <w:lang w:val="en-US" w:eastAsia="ru-RU"/>
        </w:rPr>
        <w:t>n</w:t>
      </w:r>
      <w:r w:rsidRPr="00550D29">
        <w:rPr>
          <w:rFonts w:ascii="Times New Roman" w:eastAsia="Times New Roman" w:hAnsi="Times New Roman" w:cs="Times New Roman"/>
          <w:bCs/>
          <w:color w:val="000000"/>
          <w:sz w:val="20"/>
          <w:szCs w:val="20"/>
          <w:shd w:val="clear" w:color="auto" w:fill="FFFFFF"/>
          <w:lang w:eastAsia="ru-RU"/>
        </w:rPr>
        <w:t xml:space="preserve">° 2003-1119 </w:t>
      </w:r>
      <w:r w:rsidRPr="00550D29">
        <w:rPr>
          <w:rFonts w:ascii="Times New Roman" w:eastAsia="Times New Roman" w:hAnsi="Times New Roman" w:cs="Times New Roman"/>
          <w:bCs/>
          <w:color w:val="000000"/>
          <w:sz w:val="20"/>
          <w:szCs w:val="20"/>
          <w:shd w:val="clear" w:color="auto" w:fill="FFFFFF"/>
          <w:lang w:val="en-US" w:eastAsia="ru-RU"/>
        </w:rPr>
        <w:t>du</w:t>
      </w:r>
      <w:r w:rsidRPr="00550D29">
        <w:rPr>
          <w:rFonts w:ascii="Times New Roman" w:eastAsia="Times New Roman" w:hAnsi="Times New Roman" w:cs="Times New Roman"/>
          <w:bCs/>
          <w:color w:val="000000"/>
          <w:sz w:val="20"/>
          <w:szCs w:val="20"/>
          <w:shd w:val="clear" w:color="auto" w:fill="FFFFFF"/>
          <w:lang w:eastAsia="ru-RU"/>
        </w:rPr>
        <w:t xml:space="preserve"> 26 </w:t>
      </w:r>
      <w:proofErr w:type="spellStart"/>
      <w:r w:rsidRPr="00550D29">
        <w:rPr>
          <w:rFonts w:ascii="Times New Roman" w:eastAsia="Times New Roman" w:hAnsi="Times New Roman" w:cs="Times New Roman"/>
          <w:bCs/>
          <w:color w:val="000000"/>
          <w:sz w:val="20"/>
          <w:szCs w:val="20"/>
          <w:shd w:val="clear" w:color="auto" w:fill="FFFFFF"/>
          <w:lang w:val="en-US" w:eastAsia="ru-RU"/>
        </w:rPr>
        <w:t>novembre</w:t>
      </w:r>
      <w:proofErr w:type="spellEnd"/>
      <w:r w:rsidRPr="00550D29">
        <w:rPr>
          <w:rFonts w:ascii="Times New Roman" w:eastAsia="Times New Roman" w:hAnsi="Times New Roman" w:cs="Times New Roman"/>
          <w:bCs/>
          <w:color w:val="000000"/>
          <w:sz w:val="20"/>
          <w:szCs w:val="20"/>
          <w:shd w:val="clear" w:color="auto" w:fill="FFFFFF"/>
          <w:lang w:eastAsia="ru-RU"/>
        </w:rPr>
        <w:t xml:space="preserve"> 2003 </w:t>
      </w:r>
      <w:r w:rsidRPr="00550D29">
        <w:rPr>
          <w:rFonts w:ascii="Times New Roman" w:eastAsia="Times New Roman" w:hAnsi="Times New Roman" w:cs="Times New Roman"/>
          <w:bCs/>
          <w:color w:val="000000"/>
          <w:sz w:val="20"/>
          <w:szCs w:val="20"/>
          <w:shd w:val="clear" w:color="auto" w:fill="FFFFFF"/>
          <w:lang w:val="en-US" w:eastAsia="ru-RU"/>
        </w:rPr>
        <w:t>relative</w:t>
      </w:r>
      <w:r w:rsidRPr="00550D29">
        <w:rPr>
          <w:rFonts w:ascii="Times New Roman" w:eastAsia="Times New Roman" w:hAnsi="Times New Roman" w:cs="Times New Roman"/>
          <w:bCs/>
          <w:color w:val="000000"/>
          <w:sz w:val="20"/>
          <w:szCs w:val="20"/>
          <w:shd w:val="clear" w:color="auto" w:fill="FFFFFF"/>
          <w:lang w:eastAsia="ru-RU"/>
        </w:rPr>
        <w:t xml:space="preserve"> à </w:t>
      </w:r>
      <w:r w:rsidRPr="00550D29">
        <w:rPr>
          <w:rFonts w:ascii="Times New Roman" w:eastAsia="Times New Roman" w:hAnsi="Times New Roman" w:cs="Times New Roman"/>
          <w:bCs/>
          <w:color w:val="000000"/>
          <w:sz w:val="20"/>
          <w:szCs w:val="20"/>
          <w:shd w:val="clear" w:color="auto" w:fill="FFFFFF"/>
          <w:lang w:val="en-US" w:eastAsia="ru-RU"/>
        </w:rPr>
        <w:t>la</w:t>
      </w:r>
      <w:r w:rsidRPr="00550D29">
        <w:rPr>
          <w:rFonts w:ascii="Times New Roman" w:eastAsia="Times New Roman" w:hAnsi="Times New Roman" w:cs="Times New Roman"/>
          <w:bCs/>
          <w:color w:val="000000"/>
          <w:sz w:val="20"/>
          <w:szCs w:val="20"/>
          <w:shd w:val="clear" w:color="auto" w:fill="FFFFFF"/>
          <w:lang w:eastAsia="ru-RU"/>
        </w:rPr>
        <w:t xml:space="preserve"> </w:t>
      </w:r>
      <w:r w:rsidRPr="00550D29">
        <w:rPr>
          <w:rFonts w:ascii="Times New Roman" w:eastAsia="Times New Roman" w:hAnsi="Times New Roman" w:cs="Times New Roman"/>
          <w:bCs/>
          <w:color w:val="000000"/>
          <w:sz w:val="20"/>
          <w:szCs w:val="20"/>
          <w:shd w:val="clear" w:color="auto" w:fill="FFFFFF"/>
          <w:lang w:val="en-US" w:eastAsia="ru-RU"/>
        </w:rPr>
        <w:t>ma</w:t>
      </w:r>
      <w:r w:rsidRPr="00550D29">
        <w:rPr>
          <w:rFonts w:ascii="Times New Roman" w:eastAsia="Times New Roman" w:hAnsi="Times New Roman" w:cs="Times New Roman"/>
          <w:bCs/>
          <w:color w:val="000000"/>
          <w:sz w:val="20"/>
          <w:szCs w:val="20"/>
          <w:shd w:val="clear" w:color="auto" w:fill="FFFFFF"/>
          <w:lang w:eastAsia="ru-RU"/>
        </w:rPr>
        <w:t>î</w:t>
      </w:r>
      <w:proofErr w:type="spellStart"/>
      <w:r w:rsidRPr="00550D29">
        <w:rPr>
          <w:rFonts w:ascii="Times New Roman" w:eastAsia="Times New Roman" w:hAnsi="Times New Roman" w:cs="Times New Roman"/>
          <w:bCs/>
          <w:color w:val="000000"/>
          <w:sz w:val="20"/>
          <w:szCs w:val="20"/>
          <w:shd w:val="clear" w:color="auto" w:fill="FFFFFF"/>
          <w:lang w:val="en-US" w:eastAsia="ru-RU"/>
        </w:rPr>
        <w:t>trise</w:t>
      </w:r>
      <w:proofErr w:type="spellEnd"/>
      <w:r w:rsidRPr="00550D29">
        <w:rPr>
          <w:rFonts w:ascii="Times New Roman" w:eastAsia="Times New Roman" w:hAnsi="Times New Roman" w:cs="Times New Roman"/>
          <w:bCs/>
          <w:color w:val="000000"/>
          <w:sz w:val="20"/>
          <w:szCs w:val="20"/>
          <w:shd w:val="clear" w:color="auto" w:fill="FFFFFF"/>
          <w:lang w:eastAsia="ru-RU"/>
        </w:rPr>
        <w:t xml:space="preserve"> </w:t>
      </w:r>
      <w:r w:rsidRPr="00550D29">
        <w:rPr>
          <w:rFonts w:ascii="Times New Roman" w:eastAsia="Times New Roman" w:hAnsi="Times New Roman" w:cs="Times New Roman"/>
          <w:bCs/>
          <w:color w:val="000000"/>
          <w:sz w:val="20"/>
          <w:szCs w:val="20"/>
          <w:shd w:val="clear" w:color="auto" w:fill="FFFFFF"/>
          <w:lang w:val="en-US" w:eastAsia="ru-RU"/>
        </w:rPr>
        <w:t>de</w:t>
      </w:r>
      <w:r w:rsidRPr="00550D29">
        <w:rPr>
          <w:rFonts w:ascii="Times New Roman" w:eastAsia="Times New Roman" w:hAnsi="Times New Roman" w:cs="Times New Roman"/>
          <w:bCs/>
          <w:color w:val="000000"/>
          <w:sz w:val="20"/>
          <w:szCs w:val="20"/>
          <w:shd w:val="clear" w:color="auto" w:fill="FFFFFF"/>
          <w:lang w:eastAsia="ru-RU"/>
        </w:rPr>
        <w:t xml:space="preserve"> </w:t>
      </w:r>
      <w:r w:rsidRPr="00550D29">
        <w:rPr>
          <w:rFonts w:ascii="Times New Roman" w:eastAsia="Times New Roman" w:hAnsi="Times New Roman" w:cs="Times New Roman"/>
          <w:bCs/>
          <w:color w:val="000000"/>
          <w:sz w:val="20"/>
          <w:szCs w:val="20"/>
          <w:shd w:val="clear" w:color="auto" w:fill="FFFFFF"/>
          <w:lang w:val="en-US" w:eastAsia="ru-RU"/>
        </w:rPr>
        <w:t>l</w:t>
      </w:r>
      <w:r w:rsidRPr="00550D29">
        <w:rPr>
          <w:rFonts w:ascii="Times New Roman" w:eastAsia="Times New Roman" w:hAnsi="Times New Roman" w:cs="Times New Roman"/>
          <w:bCs/>
          <w:color w:val="000000"/>
          <w:sz w:val="20"/>
          <w:szCs w:val="20"/>
          <w:shd w:val="clear" w:color="auto" w:fill="FFFFFF"/>
          <w:lang w:eastAsia="ru-RU"/>
        </w:rPr>
        <w:t>'</w:t>
      </w:r>
      <w:r w:rsidRPr="00550D29">
        <w:rPr>
          <w:rFonts w:ascii="Times New Roman" w:eastAsia="Times New Roman" w:hAnsi="Times New Roman" w:cs="Times New Roman"/>
          <w:bCs/>
          <w:color w:val="000000"/>
          <w:sz w:val="20"/>
          <w:szCs w:val="20"/>
          <w:shd w:val="clear" w:color="auto" w:fill="FFFFFF"/>
          <w:lang w:val="en-US" w:eastAsia="ru-RU"/>
        </w:rPr>
        <w:t>immigration</w:t>
      </w:r>
      <w:r w:rsidRPr="00550D29">
        <w:rPr>
          <w:rFonts w:ascii="Times New Roman" w:eastAsia="Times New Roman" w:hAnsi="Times New Roman" w:cs="Times New Roman"/>
          <w:bCs/>
          <w:color w:val="000000"/>
          <w:sz w:val="20"/>
          <w:szCs w:val="20"/>
          <w:shd w:val="clear" w:color="auto" w:fill="FFFFFF"/>
          <w:lang w:eastAsia="ru-RU"/>
        </w:rPr>
        <w:t xml:space="preserve">, </w:t>
      </w:r>
      <w:r w:rsidRPr="00550D29">
        <w:rPr>
          <w:rFonts w:ascii="Times New Roman" w:eastAsia="Times New Roman" w:hAnsi="Times New Roman" w:cs="Times New Roman"/>
          <w:bCs/>
          <w:color w:val="000000"/>
          <w:sz w:val="20"/>
          <w:szCs w:val="20"/>
          <w:shd w:val="clear" w:color="auto" w:fill="FFFFFF"/>
          <w:lang w:val="en-US" w:eastAsia="ru-RU"/>
        </w:rPr>
        <w:t>au</w:t>
      </w:r>
      <w:r w:rsidRPr="00550D29">
        <w:rPr>
          <w:rFonts w:ascii="Times New Roman" w:eastAsia="Times New Roman" w:hAnsi="Times New Roman" w:cs="Times New Roman"/>
          <w:bCs/>
          <w:color w:val="000000"/>
          <w:sz w:val="20"/>
          <w:szCs w:val="20"/>
          <w:shd w:val="clear" w:color="auto" w:fill="FFFFFF"/>
          <w:lang w:eastAsia="ru-RU"/>
        </w:rPr>
        <w:t xml:space="preserve"> </w:t>
      </w:r>
      <w:r w:rsidRPr="00550D29">
        <w:rPr>
          <w:rFonts w:ascii="Times New Roman" w:eastAsia="Times New Roman" w:hAnsi="Times New Roman" w:cs="Times New Roman"/>
          <w:bCs/>
          <w:color w:val="000000"/>
          <w:sz w:val="20"/>
          <w:szCs w:val="20"/>
          <w:shd w:val="clear" w:color="auto" w:fill="FFFFFF"/>
          <w:lang w:val="en-US" w:eastAsia="ru-RU"/>
        </w:rPr>
        <w:t>s</w:t>
      </w:r>
      <w:r w:rsidRPr="00550D29">
        <w:rPr>
          <w:rFonts w:ascii="Times New Roman" w:eastAsia="Times New Roman" w:hAnsi="Times New Roman" w:cs="Times New Roman"/>
          <w:bCs/>
          <w:color w:val="000000"/>
          <w:sz w:val="20"/>
          <w:szCs w:val="20"/>
          <w:shd w:val="clear" w:color="auto" w:fill="FFFFFF"/>
          <w:lang w:eastAsia="ru-RU"/>
        </w:rPr>
        <w:t>é</w:t>
      </w:r>
      <w:r w:rsidRPr="00550D29">
        <w:rPr>
          <w:rFonts w:ascii="Times New Roman" w:eastAsia="Times New Roman" w:hAnsi="Times New Roman" w:cs="Times New Roman"/>
          <w:bCs/>
          <w:color w:val="000000"/>
          <w:sz w:val="20"/>
          <w:szCs w:val="20"/>
          <w:shd w:val="clear" w:color="auto" w:fill="FFFFFF"/>
          <w:lang w:val="en-US" w:eastAsia="ru-RU"/>
        </w:rPr>
        <w:t>jour</w:t>
      </w:r>
      <w:r w:rsidRPr="00550D29">
        <w:rPr>
          <w:rFonts w:ascii="Times New Roman" w:eastAsia="Times New Roman" w:hAnsi="Times New Roman" w:cs="Times New Roman"/>
          <w:bCs/>
          <w:color w:val="000000"/>
          <w:sz w:val="20"/>
          <w:szCs w:val="20"/>
          <w:shd w:val="clear" w:color="auto" w:fill="FFFFFF"/>
          <w:lang w:eastAsia="ru-RU"/>
        </w:rPr>
        <w:t xml:space="preserve"> </w:t>
      </w:r>
      <w:r w:rsidRPr="00550D29">
        <w:rPr>
          <w:rFonts w:ascii="Times New Roman" w:eastAsia="Times New Roman" w:hAnsi="Times New Roman" w:cs="Times New Roman"/>
          <w:bCs/>
          <w:color w:val="000000"/>
          <w:sz w:val="20"/>
          <w:szCs w:val="20"/>
          <w:shd w:val="clear" w:color="auto" w:fill="FFFFFF"/>
          <w:lang w:val="en-US" w:eastAsia="ru-RU"/>
        </w:rPr>
        <w:t>des</w:t>
      </w:r>
      <w:r w:rsidRPr="00550D29">
        <w:rPr>
          <w:rFonts w:ascii="Times New Roman" w:eastAsia="Times New Roman" w:hAnsi="Times New Roman" w:cs="Times New Roman"/>
          <w:bCs/>
          <w:color w:val="000000"/>
          <w:sz w:val="20"/>
          <w:szCs w:val="20"/>
          <w:shd w:val="clear" w:color="auto" w:fill="FFFFFF"/>
          <w:lang w:eastAsia="ru-RU"/>
        </w:rPr>
        <w:t xml:space="preserve"> é</w:t>
      </w:r>
      <w:proofErr w:type="spellStart"/>
      <w:r w:rsidRPr="00550D29">
        <w:rPr>
          <w:rFonts w:ascii="Times New Roman" w:eastAsia="Times New Roman" w:hAnsi="Times New Roman" w:cs="Times New Roman"/>
          <w:bCs/>
          <w:color w:val="000000"/>
          <w:sz w:val="20"/>
          <w:szCs w:val="20"/>
          <w:shd w:val="clear" w:color="auto" w:fill="FFFFFF"/>
          <w:lang w:val="en-US" w:eastAsia="ru-RU"/>
        </w:rPr>
        <w:t>trangers</w:t>
      </w:r>
      <w:proofErr w:type="spellEnd"/>
      <w:r w:rsidRPr="00550D29">
        <w:rPr>
          <w:rFonts w:ascii="Times New Roman" w:eastAsia="Times New Roman" w:hAnsi="Times New Roman" w:cs="Times New Roman"/>
          <w:bCs/>
          <w:color w:val="000000"/>
          <w:sz w:val="20"/>
          <w:szCs w:val="20"/>
          <w:shd w:val="clear" w:color="auto" w:fill="FFFFFF"/>
          <w:lang w:eastAsia="ru-RU"/>
        </w:rPr>
        <w:t xml:space="preserve"> </w:t>
      </w:r>
      <w:r w:rsidRPr="00550D29">
        <w:rPr>
          <w:rFonts w:ascii="Times New Roman" w:eastAsia="Times New Roman" w:hAnsi="Times New Roman" w:cs="Times New Roman"/>
          <w:bCs/>
          <w:color w:val="000000"/>
          <w:sz w:val="20"/>
          <w:szCs w:val="20"/>
          <w:shd w:val="clear" w:color="auto" w:fill="FFFFFF"/>
          <w:lang w:val="en-US" w:eastAsia="ru-RU"/>
        </w:rPr>
        <w:t>en</w:t>
      </w:r>
      <w:r w:rsidRPr="00550D29">
        <w:rPr>
          <w:rFonts w:ascii="Times New Roman" w:eastAsia="Times New Roman" w:hAnsi="Times New Roman" w:cs="Times New Roman"/>
          <w:bCs/>
          <w:color w:val="000000"/>
          <w:sz w:val="20"/>
          <w:szCs w:val="20"/>
          <w:shd w:val="clear" w:color="auto" w:fill="FFFFFF"/>
          <w:lang w:eastAsia="ru-RU"/>
        </w:rPr>
        <w:t xml:space="preserve"> </w:t>
      </w:r>
      <w:r w:rsidRPr="00550D29">
        <w:rPr>
          <w:rFonts w:ascii="Times New Roman" w:eastAsia="Times New Roman" w:hAnsi="Times New Roman" w:cs="Times New Roman"/>
          <w:bCs/>
          <w:color w:val="000000"/>
          <w:sz w:val="20"/>
          <w:szCs w:val="20"/>
          <w:shd w:val="clear" w:color="auto" w:fill="FFFFFF"/>
          <w:lang w:val="en-US" w:eastAsia="ru-RU"/>
        </w:rPr>
        <w:t>France</w:t>
      </w:r>
      <w:r w:rsidRPr="00550D29">
        <w:rPr>
          <w:rFonts w:ascii="Times New Roman" w:eastAsia="Times New Roman" w:hAnsi="Times New Roman" w:cs="Times New Roman"/>
          <w:bCs/>
          <w:color w:val="000000"/>
          <w:sz w:val="20"/>
          <w:szCs w:val="20"/>
          <w:shd w:val="clear" w:color="auto" w:fill="FFFFFF"/>
          <w:lang w:eastAsia="ru-RU"/>
        </w:rPr>
        <w:t xml:space="preserve"> </w:t>
      </w:r>
      <w:r w:rsidRPr="00550D29">
        <w:rPr>
          <w:rFonts w:ascii="Times New Roman" w:eastAsia="Times New Roman" w:hAnsi="Times New Roman" w:cs="Times New Roman"/>
          <w:bCs/>
          <w:color w:val="000000"/>
          <w:sz w:val="20"/>
          <w:szCs w:val="20"/>
          <w:shd w:val="clear" w:color="auto" w:fill="FFFFFF"/>
          <w:lang w:val="en-US" w:eastAsia="ru-RU"/>
        </w:rPr>
        <w:t>et</w:t>
      </w:r>
      <w:r w:rsidRPr="00550D29">
        <w:rPr>
          <w:rFonts w:ascii="Times New Roman" w:eastAsia="Times New Roman" w:hAnsi="Times New Roman" w:cs="Times New Roman"/>
          <w:bCs/>
          <w:color w:val="000000"/>
          <w:sz w:val="20"/>
          <w:szCs w:val="20"/>
          <w:shd w:val="clear" w:color="auto" w:fill="FFFFFF"/>
          <w:lang w:eastAsia="ru-RU"/>
        </w:rPr>
        <w:t xml:space="preserve"> à </w:t>
      </w:r>
      <w:r w:rsidRPr="00550D29">
        <w:rPr>
          <w:rFonts w:ascii="Times New Roman" w:eastAsia="Times New Roman" w:hAnsi="Times New Roman" w:cs="Times New Roman"/>
          <w:bCs/>
          <w:color w:val="000000"/>
          <w:sz w:val="20"/>
          <w:szCs w:val="20"/>
          <w:shd w:val="clear" w:color="auto" w:fill="FFFFFF"/>
          <w:lang w:val="en-US" w:eastAsia="ru-RU"/>
        </w:rPr>
        <w:t>la</w:t>
      </w:r>
      <w:r w:rsidRPr="00550D29">
        <w:rPr>
          <w:rFonts w:ascii="Times New Roman" w:eastAsia="Times New Roman" w:hAnsi="Times New Roman" w:cs="Times New Roman"/>
          <w:bCs/>
          <w:color w:val="000000"/>
          <w:sz w:val="20"/>
          <w:szCs w:val="20"/>
          <w:shd w:val="clear" w:color="auto" w:fill="FFFFFF"/>
          <w:lang w:eastAsia="ru-RU"/>
        </w:rPr>
        <w:t xml:space="preserve"> </w:t>
      </w:r>
      <w:proofErr w:type="spellStart"/>
      <w:r w:rsidRPr="00550D29">
        <w:rPr>
          <w:rFonts w:ascii="Times New Roman" w:eastAsia="Times New Roman" w:hAnsi="Times New Roman" w:cs="Times New Roman"/>
          <w:bCs/>
          <w:color w:val="000000"/>
          <w:sz w:val="20"/>
          <w:szCs w:val="20"/>
          <w:shd w:val="clear" w:color="auto" w:fill="FFFFFF"/>
          <w:lang w:val="en-US" w:eastAsia="ru-RU"/>
        </w:rPr>
        <w:t>nationalit</w:t>
      </w:r>
      <w:proofErr w:type="spellEnd"/>
      <w:r w:rsidRPr="00550D29">
        <w:rPr>
          <w:rFonts w:ascii="Times New Roman" w:eastAsia="Times New Roman" w:hAnsi="Times New Roman" w:cs="Times New Roman"/>
          <w:bCs/>
          <w:color w:val="000000"/>
          <w:sz w:val="20"/>
          <w:szCs w:val="20"/>
          <w:shd w:val="clear" w:color="auto" w:fill="FFFFFF"/>
          <w:lang w:eastAsia="ru-RU"/>
        </w:rPr>
        <w:t>é (1).</w:t>
      </w:r>
      <w:r w:rsidRPr="00550D29">
        <w:rPr>
          <w:rFonts w:ascii="Times New Roman" w:eastAsia="Times New Roman" w:hAnsi="Times New Roman" w:cs="Times New Roman"/>
          <w:color w:val="000000"/>
          <w:sz w:val="20"/>
          <w:szCs w:val="20"/>
          <w:shd w:val="clear" w:color="auto" w:fill="FFFFFF"/>
          <w:lang w:val="en-US" w:eastAsia="ru-RU"/>
        </w:rPr>
        <w:t> </w:t>
      </w:r>
      <w:r w:rsidRPr="00550D29">
        <w:rPr>
          <w:rFonts w:ascii="Times New Roman" w:hAnsi="Times New Roman" w:cs="Times New Roman"/>
          <w:sz w:val="20"/>
          <w:szCs w:val="20"/>
        </w:rPr>
        <w:t xml:space="preserve">URL: </w:t>
      </w:r>
      <w:hyperlink r:id="rId34" w:history="1">
        <w:r w:rsidRPr="00550D29">
          <w:rPr>
            <w:rStyle w:val="a8"/>
            <w:rFonts w:ascii="Times New Roman" w:hAnsi="Times New Roman" w:cs="Times New Roman"/>
            <w:sz w:val="20"/>
            <w:szCs w:val="20"/>
            <w:lang w:val="fr-FR"/>
          </w:rPr>
          <w:t>https://www.legifrance.gouv.fr/affichTexte.do;?cidTexte=JORFTEXT000000795635&amp;dateTexte=20131001</w:t>
        </w:r>
      </w:hyperlink>
      <w:r w:rsidRPr="00550D29">
        <w:rPr>
          <w:rFonts w:ascii="Times New Roman" w:hAnsi="Times New Roman" w:cs="Times New Roman"/>
          <w:sz w:val="20"/>
          <w:szCs w:val="20"/>
          <w:lang w:val="fr-FR"/>
        </w:rPr>
        <w:t xml:space="preserve"> (</w:t>
      </w:r>
      <w:r w:rsidRPr="00550D29">
        <w:rPr>
          <w:rFonts w:ascii="Times New Roman" w:hAnsi="Times New Roman" w:cs="Times New Roman"/>
          <w:sz w:val="20"/>
          <w:szCs w:val="20"/>
        </w:rPr>
        <w:t>дата обращения: 03.04.2017)</w:t>
      </w:r>
    </w:p>
  </w:footnote>
  <w:footnote w:id="97">
    <w:p w14:paraId="02421B85" w14:textId="10560151" w:rsidR="00592C9F" w:rsidRPr="00550D29" w:rsidRDefault="00592C9F" w:rsidP="00B90889">
      <w:pPr>
        <w:pStyle w:val="a3"/>
        <w:ind w:firstLine="0"/>
        <w:rPr>
          <w:rFonts w:ascii="Times New Roman" w:hAnsi="Times New Roman"/>
          <w:lang w:val="ru-RU"/>
        </w:rPr>
      </w:pPr>
      <w:r w:rsidRPr="00550D29">
        <w:rPr>
          <w:rStyle w:val="a6"/>
          <w:rFonts w:ascii="Times New Roman" w:hAnsi="Times New Roman"/>
        </w:rPr>
        <w:footnoteRef/>
      </w:r>
      <w:r w:rsidRPr="00550D29">
        <w:rPr>
          <w:rStyle w:val="a6"/>
          <w:rFonts w:ascii="Times New Roman" w:hAnsi="Times New Roman"/>
        </w:rPr>
        <w:t xml:space="preserve"> </w:t>
      </w:r>
      <w:r w:rsidRPr="00550D29">
        <w:rPr>
          <w:rStyle w:val="a6"/>
          <w:rFonts w:ascii="Times New Roman" w:hAnsi="Times New Roman"/>
          <w:vertAlign w:val="baseline"/>
        </w:rPr>
        <w:t>Терехова, А. Формирование иммиграционной политики на примере Европейского Союза и Французской республики</w:t>
      </w:r>
      <w:r w:rsidRPr="00550D29">
        <w:rPr>
          <w:rFonts w:ascii="Times New Roman" w:hAnsi="Times New Roman"/>
        </w:rPr>
        <w:t xml:space="preserve"> </w:t>
      </w:r>
      <w:r w:rsidRPr="00550D29">
        <w:rPr>
          <w:rFonts w:ascii="Times New Roman" w:hAnsi="Times New Roman"/>
          <w:lang w:val="ru-RU"/>
        </w:rPr>
        <w:t xml:space="preserve">// Материалы ежеквартальной студенческой конференции. 2014 г. </w:t>
      </w:r>
      <w:r w:rsidRPr="00550D29">
        <w:rPr>
          <w:rFonts w:ascii="Times New Roman" w:hAnsi="Times New Roman"/>
          <w:lang w:val="en-US"/>
        </w:rPr>
        <w:t>URL</w:t>
      </w:r>
      <w:r w:rsidRPr="00550D29">
        <w:rPr>
          <w:rFonts w:ascii="Times New Roman" w:hAnsi="Times New Roman"/>
          <w:lang w:val="ru-RU"/>
        </w:rPr>
        <w:t xml:space="preserve">: </w:t>
      </w:r>
      <w:hyperlink r:id="rId35" w:history="1">
        <w:r w:rsidRPr="00550D29">
          <w:rPr>
            <w:rStyle w:val="a8"/>
            <w:rFonts w:ascii="Times New Roman" w:hAnsi="Times New Roman"/>
            <w:lang w:val="ru-RU"/>
          </w:rPr>
          <w:t>http://mgs.org.ru/2014/06/%D1%84%D0%BE%D1%80%D0%BC%D0%B8%D1%80%D0%BE%D0%B2%D0%B0%D0%BD%D0%B8%D0%B5-%D0%B8%D0%BC%D0%BC%D0%B8%D0%B3%D1%80%D0%B0%D1%86%D0%B8%D0%BE%D0%BD%D0%BD%D0%BE%D0%B9-%D0%BF%D0%BE%D0%BB%D0%B8%D1%82%D0%B8%D0%BA/</w:t>
        </w:r>
      </w:hyperlink>
      <w:r w:rsidRPr="00550D29">
        <w:rPr>
          <w:rFonts w:ascii="Times New Roman" w:hAnsi="Times New Roman"/>
          <w:lang w:val="ru-RU"/>
        </w:rPr>
        <w:t xml:space="preserve"> (дата обращения 03.04.2017)</w:t>
      </w:r>
    </w:p>
  </w:footnote>
  <w:footnote w:id="98">
    <w:p w14:paraId="149F142A" w14:textId="18D18AD6" w:rsidR="00592C9F" w:rsidRPr="00550D29" w:rsidRDefault="00592C9F" w:rsidP="00B90889">
      <w:pPr>
        <w:pStyle w:val="a3"/>
        <w:ind w:firstLine="0"/>
        <w:rPr>
          <w:rFonts w:ascii="Times New Roman" w:hAnsi="Times New Roman"/>
        </w:rPr>
      </w:pPr>
      <w:r w:rsidRPr="00550D29">
        <w:rPr>
          <w:rStyle w:val="a6"/>
          <w:rFonts w:ascii="Times New Roman" w:hAnsi="Times New Roman"/>
        </w:rPr>
        <w:footnoteRef/>
      </w:r>
      <w:r w:rsidRPr="00550D29">
        <w:rPr>
          <w:rFonts w:ascii="Times New Roman" w:hAnsi="Times New Roman"/>
        </w:rPr>
        <w:t xml:space="preserve"> </w:t>
      </w:r>
      <w:proofErr w:type="spellStart"/>
      <w:proofErr w:type="gramStart"/>
      <w:r w:rsidRPr="00550D29">
        <w:rPr>
          <w:rFonts w:ascii="Times New Roman" w:hAnsi="Times New Roman"/>
          <w:lang w:val="en-US"/>
        </w:rPr>
        <w:t>Loi</w:t>
      </w:r>
      <w:proofErr w:type="spellEnd"/>
      <w:r w:rsidRPr="00550D29">
        <w:rPr>
          <w:rFonts w:ascii="Times New Roman" w:hAnsi="Times New Roman"/>
          <w:lang w:val="ru-RU"/>
        </w:rPr>
        <w:t xml:space="preserve"> </w:t>
      </w:r>
      <w:r w:rsidRPr="00550D29">
        <w:rPr>
          <w:rFonts w:ascii="Times New Roman" w:hAnsi="Times New Roman"/>
          <w:lang w:val="en-US"/>
        </w:rPr>
        <w:t>n</w:t>
      </w:r>
      <w:r w:rsidRPr="00550D29">
        <w:rPr>
          <w:rFonts w:ascii="Times New Roman" w:hAnsi="Times New Roman"/>
        </w:rPr>
        <w:t xml:space="preserve">° 52/893 </w:t>
      </w:r>
      <w:r w:rsidRPr="00550D29">
        <w:rPr>
          <w:rFonts w:ascii="Times New Roman" w:hAnsi="Times New Roman"/>
          <w:lang w:val="en-US"/>
        </w:rPr>
        <w:t>du</w:t>
      </w:r>
      <w:r w:rsidRPr="00550D29">
        <w:rPr>
          <w:rFonts w:ascii="Times New Roman" w:hAnsi="Times New Roman"/>
        </w:rPr>
        <w:t xml:space="preserve"> 25 </w:t>
      </w:r>
      <w:proofErr w:type="spellStart"/>
      <w:r w:rsidRPr="00550D29">
        <w:rPr>
          <w:rFonts w:ascii="Times New Roman" w:hAnsi="Times New Roman"/>
          <w:lang w:val="en-US"/>
        </w:rPr>
        <w:t>juillet</w:t>
      </w:r>
      <w:proofErr w:type="spellEnd"/>
      <w:r w:rsidRPr="00550D29">
        <w:rPr>
          <w:rFonts w:ascii="Times New Roman" w:hAnsi="Times New Roman"/>
        </w:rPr>
        <w:t xml:space="preserve"> 1952.</w:t>
      </w:r>
      <w:proofErr w:type="gramEnd"/>
      <w:r w:rsidRPr="00550D29">
        <w:rPr>
          <w:rFonts w:ascii="Times New Roman" w:hAnsi="Times New Roman"/>
        </w:rPr>
        <w:t xml:space="preserve"> URL: </w:t>
      </w:r>
      <w:hyperlink r:id="rId36" w:history="1">
        <w:r w:rsidRPr="00550D29">
          <w:rPr>
            <w:rStyle w:val="a8"/>
            <w:rFonts w:ascii="Times New Roman" w:hAnsi="Times New Roman"/>
            <w:lang w:val="en-US"/>
          </w:rPr>
          <w:t>https</w:t>
        </w:r>
        <w:r w:rsidRPr="00550D29">
          <w:rPr>
            <w:rStyle w:val="a8"/>
            <w:rFonts w:ascii="Times New Roman" w:hAnsi="Times New Roman"/>
            <w:lang w:val="ru-RU"/>
          </w:rPr>
          <w:t>://</w:t>
        </w:r>
        <w:r w:rsidRPr="00550D29">
          <w:rPr>
            <w:rStyle w:val="a8"/>
            <w:rFonts w:ascii="Times New Roman" w:hAnsi="Times New Roman"/>
            <w:lang w:val="en-US"/>
          </w:rPr>
          <w:t>www</w:t>
        </w:r>
        <w:r w:rsidRPr="00550D29">
          <w:rPr>
            <w:rStyle w:val="a8"/>
            <w:rFonts w:ascii="Times New Roman" w:hAnsi="Times New Roman"/>
            <w:lang w:val="ru-RU"/>
          </w:rPr>
          <w:t>.</w:t>
        </w:r>
        <w:proofErr w:type="spellStart"/>
        <w:r w:rsidRPr="00550D29">
          <w:rPr>
            <w:rStyle w:val="a8"/>
            <w:rFonts w:ascii="Times New Roman" w:hAnsi="Times New Roman"/>
            <w:lang w:val="en-US"/>
          </w:rPr>
          <w:t>gisti</w:t>
        </w:r>
        <w:proofErr w:type="spellEnd"/>
        <w:r w:rsidRPr="00550D29">
          <w:rPr>
            <w:rStyle w:val="a8"/>
            <w:rFonts w:ascii="Times New Roman" w:hAnsi="Times New Roman"/>
            <w:lang w:val="ru-RU"/>
          </w:rPr>
          <w:t>.</w:t>
        </w:r>
        <w:r w:rsidRPr="00550D29">
          <w:rPr>
            <w:rStyle w:val="a8"/>
            <w:rFonts w:ascii="Times New Roman" w:hAnsi="Times New Roman"/>
            <w:lang w:val="en-US"/>
          </w:rPr>
          <w:t>org</w:t>
        </w:r>
        <w:r w:rsidRPr="00550D29">
          <w:rPr>
            <w:rStyle w:val="a8"/>
            <w:rFonts w:ascii="Times New Roman" w:hAnsi="Times New Roman"/>
            <w:lang w:val="ru-RU"/>
          </w:rPr>
          <w:t>/</w:t>
        </w:r>
        <w:proofErr w:type="spellStart"/>
        <w:r w:rsidRPr="00550D29">
          <w:rPr>
            <w:rStyle w:val="a8"/>
            <w:rFonts w:ascii="Times New Roman" w:hAnsi="Times New Roman"/>
            <w:lang w:val="en-US"/>
          </w:rPr>
          <w:t>droit</w:t>
        </w:r>
        <w:proofErr w:type="spellEnd"/>
        <w:r w:rsidRPr="00550D29">
          <w:rPr>
            <w:rStyle w:val="a8"/>
            <w:rFonts w:ascii="Times New Roman" w:hAnsi="Times New Roman"/>
            <w:lang w:val="ru-RU"/>
          </w:rPr>
          <w:t>/</w:t>
        </w:r>
        <w:proofErr w:type="spellStart"/>
        <w:r w:rsidRPr="00550D29">
          <w:rPr>
            <w:rStyle w:val="a8"/>
            <w:rFonts w:ascii="Times New Roman" w:hAnsi="Times New Roman"/>
            <w:lang w:val="en-US"/>
          </w:rPr>
          <w:t>reformes</w:t>
        </w:r>
        <w:proofErr w:type="spellEnd"/>
        <w:r w:rsidRPr="00550D29">
          <w:rPr>
            <w:rStyle w:val="a8"/>
            <w:rFonts w:ascii="Times New Roman" w:hAnsi="Times New Roman"/>
            <w:lang w:val="ru-RU"/>
          </w:rPr>
          <w:t>/2005-</w:t>
        </w:r>
        <w:r w:rsidRPr="00550D29">
          <w:rPr>
            <w:rStyle w:val="a8"/>
            <w:rFonts w:ascii="Times New Roman" w:hAnsi="Times New Roman"/>
            <w:lang w:val="en-US"/>
          </w:rPr>
          <w:t>code</w:t>
        </w:r>
        <w:r w:rsidRPr="00550D29">
          <w:rPr>
            <w:rStyle w:val="a8"/>
            <w:rFonts w:ascii="Times New Roman" w:hAnsi="Times New Roman"/>
            <w:lang w:val="ru-RU"/>
          </w:rPr>
          <w:t>/</w:t>
        </w:r>
        <w:proofErr w:type="spellStart"/>
        <w:r w:rsidRPr="00550D29">
          <w:rPr>
            <w:rStyle w:val="a8"/>
            <w:rFonts w:ascii="Times New Roman" w:hAnsi="Times New Roman"/>
            <w:lang w:val="en-US"/>
          </w:rPr>
          <w:t>loi</w:t>
        </w:r>
        <w:proofErr w:type="spellEnd"/>
        <w:r w:rsidRPr="00550D29">
          <w:rPr>
            <w:rStyle w:val="a8"/>
            <w:rFonts w:ascii="Times New Roman" w:hAnsi="Times New Roman"/>
            <w:lang w:val="ru-RU"/>
          </w:rPr>
          <w:t>52</w:t>
        </w:r>
        <w:proofErr w:type="spellStart"/>
        <w:r w:rsidRPr="00550D29">
          <w:rPr>
            <w:rStyle w:val="a8"/>
            <w:rFonts w:ascii="Times New Roman" w:hAnsi="Times New Roman"/>
            <w:lang w:val="en-US"/>
          </w:rPr>
          <w:t>verscode</w:t>
        </w:r>
        <w:proofErr w:type="spellEnd"/>
        <w:r w:rsidRPr="00550D29">
          <w:rPr>
            <w:rStyle w:val="a8"/>
            <w:rFonts w:ascii="Times New Roman" w:hAnsi="Times New Roman"/>
            <w:lang w:val="ru-RU"/>
          </w:rPr>
          <w:t>.</w:t>
        </w:r>
        <w:proofErr w:type="spellStart"/>
        <w:r w:rsidRPr="00550D29">
          <w:rPr>
            <w:rStyle w:val="a8"/>
            <w:rFonts w:ascii="Times New Roman" w:hAnsi="Times New Roman"/>
            <w:lang w:val="en-US"/>
          </w:rPr>
          <w:t>pdf</w:t>
        </w:r>
        <w:proofErr w:type="spellEnd"/>
      </w:hyperlink>
      <w:r w:rsidRPr="00550D29">
        <w:rPr>
          <w:rFonts w:ascii="Times New Roman" w:hAnsi="Times New Roman"/>
          <w:lang w:val="ru-RU"/>
        </w:rPr>
        <w:t xml:space="preserve"> (дата обращения 03.04.2017)</w:t>
      </w:r>
    </w:p>
  </w:footnote>
  <w:footnote w:id="99">
    <w:p w14:paraId="4B5359D3" w14:textId="1DE1540D" w:rsidR="00592C9F" w:rsidRPr="00550D29" w:rsidRDefault="00592C9F" w:rsidP="00B90889">
      <w:pPr>
        <w:pStyle w:val="a3"/>
        <w:ind w:firstLine="0"/>
        <w:rPr>
          <w:rFonts w:ascii="Times New Roman" w:hAnsi="Times New Roman"/>
        </w:rPr>
      </w:pPr>
      <w:r w:rsidRPr="00550D29">
        <w:rPr>
          <w:rStyle w:val="a6"/>
          <w:rFonts w:ascii="Times New Roman" w:hAnsi="Times New Roman"/>
        </w:rPr>
        <w:footnoteRef/>
      </w:r>
      <w:r w:rsidRPr="00550D29">
        <w:rPr>
          <w:rFonts w:ascii="Times New Roman" w:hAnsi="Times New Roman"/>
        </w:rPr>
        <w:t xml:space="preserve"> </w:t>
      </w:r>
      <w:r w:rsidRPr="00550D29">
        <w:rPr>
          <w:rFonts w:ascii="Times New Roman" w:hAnsi="Times New Roman"/>
          <w:lang w:val="fr-FR"/>
        </w:rPr>
        <w:t>LOI n° 2004-735 du 26 juillet 2004 relative aux conditions permettant l'expulsion des personnes visées à l'article 26 de l'ordonnance n° 45-2658 du 2 novembre 1945</w:t>
      </w:r>
      <w:r w:rsidRPr="00550D29">
        <w:rPr>
          <w:rFonts w:ascii="Times New Roman" w:hAnsi="Times New Roman"/>
        </w:rPr>
        <w:t xml:space="preserve">. URL: </w:t>
      </w:r>
      <w:r w:rsidRPr="00550D29">
        <w:rPr>
          <w:rFonts w:ascii="Times New Roman" w:hAnsi="Times New Roman"/>
          <w:lang w:val="fr-FR"/>
        </w:rPr>
        <w:t xml:space="preserve"> </w:t>
      </w:r>
      <w:hyperlink r:id="rId37" w:history="1">
        <w:r w:rsidRPr="00550D29">
          <w:rPr>
            <w:rStyle w:val="a8"/>
            <w:rFonts w:ascii="Times New Roman" w:hAnsi="Times New Roman"/>
            <w:lang w:val="fr-FR"/>
          </w:rPr>
          <w:t>https://www.legifrance.gouv.fr/affichTexte.do?cidTexte=JORFTEXT000000253398&amp;categorieLien=id</w:t>
        </w:r>
      </w:hyperlink>
      <w:r w:rsidRPr="00550D29">
        <w:rPr>
          <w:rFonts w:ascii="Times New Roman" w:hAnsi="Times New Roman"/>
          <w:lang w:val="fr-FR"/>
        </w:rPr>
        <w:t xml:space="preserve"> (дата обращения 03.04.2017).</w:t>
      </w:r>
    </w:p>
  </w:footnote>
  <w:footnote w:id="100">
    <w:p w14:paraId="3C037D4D" w14:textId="423EDA05" w:rsidR="00592C9F" w:rsidRPr="00550D29" w:rsidRDefault="00592C9F" w:rsidP="00B90889">
      <w:pPr>
        <w:pStyle w:val="1"/>
        <w:spacing w:before="0" w:beforeAutospacing="0" w:after="0" w:afterAutospacing="0"/>
        <w:jc w:val="both"/>
        <w:rPr>
          <w:b w:val="0"/>
          <w:color w:val="000000"/>
          <w:spacing w:val="3"/>
          <w:sz w:val="20"/>
          <w:szCs w:val="20"/>
        </w:rPr>
      </w:pPr>
      <w:r w:rsidRPr="00550D29">
        <w:rPr>
          <w:rStyle w:val="a6"/>
          <w:b w:val="0"/>
          <w:sz w:val="20"/>
          <w:szCs w:val="20"/>
        </w:rPr>
        <w:footnoteRef/>
      </w:r>
      <w:r w:rsidRPr="00550D29">
        <w:rPr>
          <w:b w:val="0"/>
          <w:sz w:val="20"/>
          <w:szCs w:val="20"/>
        </w:rPr>
        <w:t xml:space="preserve"> Прокофьев, В. </w:t>
      </w:r>
      <w:r w:rsidRPr="00550D29">
        <w:rPr>
          <w:b w:val="0"/>
          <w:color w:val="000000"/>
          <w:spacing w:val="3"/>
          <w:sz w:val="20"/>
          <w:szCs w:val="20"/>
        </w:rPr>
        <w:t xml:space="preserve">Крестик в платке / В. Прокофьев // Официальный сайт газеты «Российская газета». Федеральный выпуск №5930 (257). 08.11.2012 URL: </w:t>
      </w:r>
      <w:hyperlink r:id="rId38" w:history="1">
        <w:r w:rsidRPr="00550D29">
          <w:rPr>
            <w:rStyle w:val="a8"/>
            <w:rFonts w:eastAsia="Calibri"/>
            <w:b w:val="0"/>
            <w:bCs w:val="0"/>
            <w:kern w:val="0"/>
            <w:sz w:val="20"/>
            <w:szCs w:val="20"/>
            <w:lang w:val="fr-FR" w:eastAsia="x-none"/>
          </w:rPr>
          <w:t>https://rg.ru/2012/11/08/krestik.html</w:t>
        </w:r>
      </w:hyperlink>
      <w:r w:rsidRPr="00550D29">
        <w:rPr>
          <w:b w:val="0"/>
          <w:color w:val="000000"/>
          <w:spacing w:val="3"/>
          <w:sz w:val="20"/>
          <w:szCs w:val="20"/>
        </w:rPr>
        <w:t xml:space="preserve"> (дата обращения 05.04.2017)</w:t>
      </w:r>
    </w:p>
  </w:footnote>
  <w:footnote w:id="101">
    <w:p w14:paraId="58ACA471" w14:textId="23429320" w:rsidR="00592C9F" w:rsidRPr="00550D29" w:rsidRDefault="00592C9F" w:rsidP="00B90889">
      <w:pPr>
        <w:pStyle w:val="1"/>
        <w:spacing w:before="0" w:beforeAutospacing="0" w:after="0" w:afterAutospacing="0"/>
        <w:jc w:val="both"/>
        <w:rPr>
          <w:b w:val="0"/>
          <w:bCs w:val="0"/>
          <w:sz w:val="20"/>
          <w:szCs w:val="20"/>
        </w:rPr>
      </w:pPr>
      <w:r w:rsidRPr="00550D29">
        <w:rPr>
          <w:rStyle w:val="a6"/>
          <w:b w:val="0"/>
          <w:bCs w:val="0"/>
          <w:sz w:val="20"/>
          <w:szCs w:val="20"/>
        </w:rPr>
        <w:footnoteRef/>
      </w:r>
      <w:r w:rsidRPr="00550D29">
        <w:rPr>
          <w:b w:val="0"/>
          <w:bCs w:val="0"/>
          <w:sz w:val="20"/>
          <w:szCs w:val="20"/>
        </w:rPr>
        <w:t xml:space="preserve"> Законодательные акты Франции и Швейцарии 2005-2006 гг. об иммиграции и интеграции: Сборник / Перев.-сост. </w:t>
      </w:r>
      <w:proofErr w:type="spellStart"/>
      <w:r w:rsidRPr="00550D29">
        <w:rPr>
          <w:b w:val="0"/>
          <w:bCs w:val="0"/>
          <w:sz w:val="20"/>
          <w:szCs w:val="20"/>
        </w:rPr>
        <w:t>д.ю.н</w:t>
      </w:r>
      <w:proofErr w:type="spellEnd"/>
      <w:r w:rsidRPr="00550D29">
        <w:rPr>
          <w:b w:val="0"/>
          <w:bCs w:val="0"/>
          <w:sz w:val="20"/>
          <w:szCs w:val="20"/>
        </w:rPr>
        <w:t xml:space="preserve">. И.В. </w:t>
      </w:r>
      <w:proofErr w:type="spellStart"/>
      <w:r w:rsidRPr="00550D29">
        <w:rPr>
          <w:b w:val="0"/>
          <w:bCs w:val="0"/>
          <w:sz w:val="20"/>
          <w:szCs w:val="20"/>
        </w:rPr>
        <w:t>Понкин</w:t>
      </w:r>
      <w:proofErr w:type="spellEnd"/>
      <w:r w:rsidRPr="00550D29">
        <w:rPr>
          <w:b w:val="0"/>
          <w:bCs w:val="0"/>
          <w:sz w:val="20"/>
          <w:szCs w:val="20"/>
        </w:rPr>
        <w:t>. – М.: Институт государственно-конфессиональных отношений и права, 2008. –  101 с.</w:t>
      </w:r>
    </w:p>
  </w:footnote>
  <w:footnote w:id="102">
    <w:p w14:paraId="572169F1" w14:textId="65529E1A" w:rsidR="00592C9F" w:rsidRPr="00550D29" w:rsidRDefault="00592C9F" w:rsidP="00B90889">
      <w:pPr>
        <w:pStyle w:val="a3"/>
        <w:ind w:firstLine="0"/>
        <w:rPr>
          <w:rFonts w:ascii="Times New Roman" w:hAnsi="Times New Roman"/>
          <w:lang w:val="ru-RU"/>
        </w:rPr>
      </w:pPr>
      <w:r w:rsidRPr="00550D29">
        <w:rPr>
          <w:rStyle w:val="a6"/>
          <w:rFonts w:ascii="Times New Roman" w:hAnsi="Times New Roman"/>
        </w:rPr>
        <w:footnoteRef/>
      </w:r>
      <w:r w:rsidRPr="00550D29">
        <w:rPr>
          <w:rFonts w:ascii="Times New Roman" w:hAnsi="Times New Roman"/>
        </w:rPr>
        <w:t xml:space="preserve"> </w:t>
      </w:r>
      <w:r w:rsidRPr="00550D29">
        <w:rPr>
          <w:rFonts w:ascii="Times New Roman" w:hAnsi="Times New Roman"/>
          <w:bCs/>
        </w:rPr>
        <w:t>Там же. C. 11</w:t>
      </w:r>
    </w:p>
  </w:footnote>
  <w:footnote w:id="103">
    <w:p w14:paraId="078E5DEF" w14:textId="0F903051" w:rsidR="00592C9F" w:rsidRPr="00550D29" w:rsidRDefault="00592C9F" w:rsidP="00B90889">
      <w:pPr>
        <w:pStyle w:val="a3"/>
        <w:ind w:firstLine="0"/>
        <w:rPr>
          <w:rFonts w:ascii="Times New Roman" w:hAnsi="Times New Roman"/>
          <w:lang w:val="ru-RU"/>
        </w:rPr>
      </w:pPr>
      <w:r w:rsidRPr="00550D29">
        <w:rPr>
          <w:rStyle w:val="a6"/>
          <w:rFonts w:ascii="Times New Roman" w:hAnsi="Times New Roman"/>
        </w:rPr>
        <w:footnoteRef/>
      </w:r>
      <w:r w:rsidRPr="00550D29">
        <w:rPr>
          <w:rFonts w:ascii="Times New Roman" w:hAnsi="Times New Roman"/>
        </w:rPr>
        <w:t xml:space="preserve"> Шмелева, Н.В. «Принципы иммиграционной политики Н. Саркози»/ Н. В. Шмелева// Научно-аналитический журнал Обозреватель. </w:t>
      </w:r>
      <w:r w:rsidRPr="00550D29">
        <w:rPr>
          <w:rFonts w:ascii="Times New Roman" w:hAnsi="Times New Roman"/>
          <w:lang w:val="ru-RU"/>
        </w:rPr>
        <w:t>-</w:t>
      </w:r>
      <w:r w:rsidRPr="00550D29">
        <w:rPr>
          <w:rFonts w:ascii="Times New Roman" w:hAnsi="Times New Roman"/>
        </w:rPr>
        <w:t xml:space="preserve"> 2011. </w:t>
      </w:r>
      <w:r w:rsidRPr="00550D29">
        <w:rPr>
          <w:rFonts w:ascii="Times New Roman" w:hAnsi="Times New Roman"/>
          <w:lang w:val="ru-RU"/>
        </w:rPr>
        <w:t>-</w:t>
      </w:r>
      <w:r w:rsidRPr="00550D29">
        <w:rPr>
          <w:rFonts w:ascii="Times New Roman" w:hAnsi="Times New Roman"/>
        </w:rPr>
        <w:t xml:space="preserve"> </w:t>
      </w:r>
      <w:r w:rsidRPr="00550D29">
        <w:rPr>
          <w:rFonts w:ascii="Times New Roman" w:hAnsi="Times New Roman"/>
          <w:lang w:val="ru-RU"/>
        </w:rPr>
        <w:t xml:space="preserve">№ </w:t>
      </w:r>
      <w:r w:rsidRPr="00550D29">
        <w:rPr>
          <w:rFonts w:ascii="Times New Roman" w:hAnsi="Times New Roman"/>
        </w:rPr>
        <w:t xml:space="preserve">6 </w:t>
      </w:r>
      <w:r w:rsidRPr="00550D29">
        <w:rPr>
          <w:rFonts w:ascii="Times New Roman" w:hAnsi="Times New Roman"/>
          <w:lang w:val="ru-RU"/>
        </w:rPr>
        <w:t>-</w:t>
      </w:r>
      <w:r w:rsidRPr="00550D29">
        <w:rPr>
          <w:rFonts w:ascii="Times New Roman" w:hAnsi="Times New Roman"/>
        </w:rPr>
        <w:t xml:space="preserve"> с.57–66.</w:t>
      </w:r>
    </w:p>
  </w:footnote>
  <w:footnote w:id="104">
    <w:p w14:paraId="4766303C" w14:textId="39CC7C39" w:rsidR="00592C9F" w:rsidRPr="00550D29" w:rsidRDefault="00592C9F" w:rsidP="00B90889">
      <w:pPr>
        <w:pStyle w:val="a3"/>
        <w:ind w:firstLine="0"/>
        <w:rPr>
          <w:rFonts w:ascii="Times New Roman" w:hAnsi="Times New Roman"/>
          <w:lang w:val="ru-RU"/>
        </w:rPr>
      </w:pPr>
      <w:r w:rsidRPr="00550D29">
        <w:rPr>
          <w:rStyle w:val="a6"/>
          <w:rFonts w:ascii="Times New Roman" w:hAnsi="Times New Roman"/>
        </w:rPr>
        <w:footnoteRef/>
      </w:r>
      <w:r w:rsidRPr="00550D29">
        <w:rPr>
          <w:rFonts w:ascii="Times New Roman" w:hAnsi="Times New Roman"/>
        </w:rPr>
        <w:t xml:space="preserve"> </w:t>
      </w:r>
      <w:r w:rsidRPr="00550D29">
        <w:rPr>
          <w:rFonts w:ascii="Times New Roman" w:hAnsi="Times New Roman"/>
          <w:bCs/>
          <w:color w:val="000000"/>
        </w:rPr>
        <w:t xml:space="preserve">Снисавернко, К. </w:t>
      </w:r>
      <w:r w:rsidRPr="00550D29">
        <w:rPr>
          <w:rFonts w:ascii="Times New Roman" w:eastAsia="Times New Roman" w:hAnsi="Times New Roman"/>
          <w:bCs/>
          <w:color w:val="000000"/>
          <w:kern w:val="36"/>
        </w:rPr>
        <w:t>Иммиграционный вопрос в политической жизни Франции в конце ХХ — начале ХХI в.</w:t>
      </w:r>
      <w:r w:rsidRPr="00550D29">
        <w:rPr>
          <w:rFonts w:ascii="Times New Roman" w:eastAsia="Times New Roman" w:hAnsi="Times New Roman"/>
          <w:bCs/>
          <w:color w:val="000000"/>
          <w:kern w:val="36"/>
          <w:lang w:val="ru-RU"/>
        </w:rPr>
        <w:t xml:space="preserve"> </w:t>
      </w:r>
      <w:r w:rsidRPr="00550D29">
        <w:rPr>
          <w:rFonts w:ascii="Times New Roman" w:eastAsia="Times New Roman" w:hAnsi="Times New Roman"/>
          <w:bCs/>
          <w:color w:val="000000"/>
          <w:kern w:val="36"/>
        </w:rPr>
        <w:t>/</w:t>
      </w:r>
      <w:r w:rsidRPr="00550D29">
        <w:rPr>
          <w:rFonts w:ascii="Times New Roman" w:eastAsia="Times New Roman" w:hAnsi="Times New Roman"/>
          <w:bCs/>
          <w:color w:val="000000"/>
          <w:kern w:val="36"/>
          <w:lang w:val="ru-RU"/>
        </w:rPr>
        <w:t xml:space="preserve"> </w:t>
      </w:r>
      <w:r w:rsidRPr="00550D29">
        <w:rPr>
          <w:rFonts w:ascii="Times New Roman" w:hAnsi="Times New Roman"/>
          <w:bCs/>
          <w:color w:val="000000"/>
        </w:rPr>
        <w:t>К. Снисавернко //</w:t>
      </w:r>
      <w:r w:rsidRPr="00550D29">
        <w:rPr>
          <w:rFonts w:ascii="Times New Roman" w:eastAsia="Times New Roman" w:hAnsi="Times New Roman"/>
          <w:bCs/>
          <w:color w:val="000000"/>
          <w:kern w:val="36"/>
        </w:rPr>
        <w:t xml:space="preserve"> Журнал международного права и международных отношений</w:t>
      </w:r>
      <w:r w:rsidRPr="00550D29">
        <w:rPr>
          <w:rFonts w:ascii="Times New Roman" w:eastAsia="Times New Roman" w:hAnsi="Times New Roman"/>
          <w:bCs/>
          <w:color w:val="000000"/>
          <w:kern w:val="36"/>
          <w:lang w:val="ru-RU"/>
        </w:rPr>
        <w:t>.</w:t>
      </w:r>
      <w:r w:rsidRPr="00550D29">
        <w:rPr>
          <w:rFonts w:ascii="Times New Roman" w:eastAsia="Times New Roman" w:hAnsi="Times New Roman"/>
          <w:bCs/>
          <w:color w:val="000000"/>
          <w:kern w:val="36"/>
        </w:rPr>
        <w:t> 2014</w:t>
      </w:r>
      <w:r w:rsidRPr="00550D29">
        <w:rPr>
          <w:rFonts w:ascii="Times New Roman" w:eastAsia="Times New Roman" w:hAnsi="Times New Roman"/>
          <w:bCs/>
          <w:color w:val="000000"/>
          <w:kern w:val="36"/>
          <w:lang w:val="ru-RU"/>
        </w:rPr>
        <w:t xml:space="preserve">. </w:t>
      </w:r>
      <w:r w:rsidRPr="00550D29">
        <w:rPr>
          <w:rFonts w:ascii="Times New Roman" w:eastAsia="Times New Roman" w:hAnsi="Times New Roman"/>
          <w:bCs/>
          <w:color w:val="000000"/>
          <w:kern w:val="36"/>
        </w:rPr>
        <w:t>№ 2</w:t>
      </w:r>
      <w:r w:rsidRPr="00550D29">
        <w:rPr>
          <w:rFonts w:ascii="Times New Roman" w:eastAsia="Times New Roman" w:hAnsi="Times New Roman"/>
          <w:bCs/>
          <w:color w:val="000000"/>
          <w:kern w:val="36"/>
          <w:lang w:val="ru-RU"/>
        </w:rPr>
        <w:t xml:space="preserve">. </w:t>
      </w:r>
      <w:r w:rsidRPr="00550D29">
        <w:rPr>
          <w:rFonts w:ascii="Times New Roman" w:eastAsia="Times New Roman" w:hAnsi="Times New Roman"/>
          <w:bCs/>
          <w:color w:val="000000"/>
          <w:kern w:val="36"/>
          <w:lang w:val="en-US"/>
        </w:rPr>
        <w:t>URL</w:t>
      </w:r>
      <w:r w:rsidRPr="00550D29">
        <w:rPr>
          <w:rFonts w:ascii="Times New Roman" w:eastAsia="Times New Roman" w:hAnsi="Times New Roman"/>
          <w:bCs/>
          <w:color w:val="000000"/>
          <w:kern w:val="36"/>
          <w:lang w:val="ru-RU"/>
        </w:rPr>
        <w:t xml:space="preserve">: </w:t>
      </w:r>
      <w:hyperlink r:id="rId39" w:history="1">
        <w:r w:rsidRPr="00550D29">
          <w:rPr>
            <w:rStyle w:val="a8"/>
            <w:rFonts w:ascii="Times New Roman" w:eastAsia="Times New Roman" w:hAnsi="Times New Roman"/>
            <w:bCs/>
            <w:kern w:val="36"/>
            <w:lang w:val="ru-RU"/>
          </w:rPr>
          <w:t>http://www.evolutio.info/content/view/2250/235/</w:t>
        </w:r>
      </w:hyperlink>
      <w:r w:rsidRPr="00550D29">
        <w:rPr>
          <w:rFonts w:ascii="Times New Roman" w:eastAsia="Times New Roman" w:hAnsi="Times New Roman"/>
          <w:bCs/>
          <w:color w:val="000000"/>
          <w:kern w:val="36"/>
          <w:lang w:val="ru-RU"/>
        </w:rPr>
        <w:t xml:space="preserve"> (дата обращения 10.04.2017)</w:t>
      </w:r>
    </w:p>
  </w:footnote>
  <w:footnote w:id="105">
    <w:p w14:paraId="7BFDDAD9" w14:textId="2165B272" w:rsidR="00592C9F" w:rsidRPr="00550D29" w:rsidRDefault="00592C9F" w:rsidP="00B90889">
      <w:pPr>
        <w:pStyle w:val="a3"/>
        <w:ind w:firstLine="0"/>
        <w:rPr>
          <w:rStyle w:val="a6"/>
          <w:rFonts w:ascii="Times New Roman" w:hAnsi="Times New Roman"/>
          <w:vertAlign w:val="baseline"/>
        </w:rPr>
      </w:pPr>
      <w:r w:rsidRPr="00550D29">
        <w:rPr>
          <w:rStyle w:val="a6"/>
          <w:rFonts w:ascii="Times New Roman" w:hAnsi="Times New Roman"/>
        </w:rPr>
        <w:footnoteRef/>
      </w:r>
      <w:r w:rsidRPr="00550D29">
        <w:rPr>
          <w:rStyle w:val="a6"/>
          <w:rFonts w:ascii="Times New Roman" w:hAnsi="Times New Roman"/>
        </w:rPr>
        <w:t xml:space="preserve"> </w:t>
      </w:r>
      <w:r w:rsidRPr="00550D29">
        <w:rPr>
          <w:rStyle w:val="a6"/>
          <w:rFonts w:ascii="Times New Roman" w:hAnsi="Times New Roman"/>
          <w:vertAlign w:val="baseline"/>
        </w:rPr>
        <w:t xml:space="preserve">Потемкина, О.Ю. Иммиграционная политика ЕС: от Амстердама до Лиссабона / О.Ю. Потемкина // Мировая экономика и международные отношения. </w:t>
      </w:r>
      <w:r w:rsidRPr="00550D29">
        <w:rPr>
          <w:rFonts w:ascii="Times New Roman" w:hAnsi="Times New Roman"/>
          <w:lang w:val="ru-RU"/>
        </w:rPr>
        <w:t xml:space="preserve">- </w:t>
      </w:r>
      <w:r w:rsidRPr="00550D29">
        <w:rPr>
          <w:rStyle w:val="a6"/>
          <w:rFonts w:ascii="Times New Roman" w:hAnsi="Times New Roman"/>
          <w:vertAlign w:val="baseline"/>
        </w:rPr>
        <w:t xml:space="preserve">2010. </w:t>
      </w:r>
      <w:r w:rsidRPr="00550D29">
        <w:rPr>
          <w:rFonts w:ascii="Times New Roman" w:hAnsi="Times New Roman"/>
          <w:lang w:val="ru-RU"/>
        </w:rPr>
        <w:t xml:space="preserve">- </w:t>
      </w:r>
      <w:r w:rsidRPr="00550D29">
        <w:rPr>
          <w:rStyle w:val="a6"/>
          <w:rFonts w:ascii="Times New Roman" w:hAnsi="Times New Roman"/>
          <w:vertAlign w:val="baseline"/>
        </w:rPr>
        <w:t xml:space="preserve">№ 4. </w:t>
      </w:r>
      <w:r w:rsidRPr="00550D29">
        <w:rPr>
          <w:rFonts w:ascii="Times New Roman" w:hAnsi="Times New Roman"/>
          <w:lang w:val="ru-RU"/>
        </w:rPr>
        <w:t xml:space="preserve">- </w:t>
      </w:r>
      <w:r w:rsidRPr="00550D29">
        <w:rPr>
          <w:rStyle w:val="a6"/>
          <w:rFonts w:ascii="Times New Roman" w:hAnsi="Times New Roman"/>
          <w:vertAlign w:val="baseline"/>
        </w:rPr>
        <w:t>C. 42</w:t>
      </w:r>
      <w:r w:rsidRPr="00550D29">
        <w:rPr>
          <w:rStyle w:val="a6"/>
          <w:rFonts w:ascii="Times New Roman" w:hAnsi="Times New Roman"/>
          <w:vertAlign w:val="baseline"/>
          <w:lang w:val="ru-RU"/>
        </w:rPr>
        <w:t>-</w:t>
      </w:r>
      <w:r w:rsidRPr="00550D29">
        <w:rPr>
          <w:rStyle w:val="a6"/>
          <w:rFonts w:ascii="Times New Roman" w:hAnsi="Times New Roman"/>
          <w:vertAlign w:val="baseline"/>
        </w:rPr>
        <w:t>51.</w:t>
      </w:r>
    </w:p>
  </w:footnote>
  <w:footnote w:id="106">
    <w:p w14:paraId="5D2AD091" w14:textId="77777777" w:rsidR="00592C9F" w:rsidRPr="00550D29" w:rsidRDefault="00592C9F" w:rsidP="00B90889">
      <w:pPr>
        <w:pStyle w:val="a3"/>
        <w:ind w:firstLine="0"/>
        <w:rPr>
          <w:rFonts w:ascii="Times New Roman" w:hAnsi="Times New Roman"/>
        </w:rPr>
      </w:pPr>
      <w:r w:rsidRPr="00550D29">
        <w:rPr>
          <w:rStyle w:val="a6"/>
          <w:rFonts w:ascii="Times New Roman" w:hAnsi="Times New Roman"/>
        </w:rPr>
        <w:footnoteRef/>
      </w:r>
      <w:r w:rsidRPr="00550D29">
        <w:rPr>
          <w:rFonts w:ascii="Times New Roman" w:hAnsi="Times New Roman"/>
        </w:rPr>
        <w:t xml:space="preserve"> Шмелева, Н.В. Принципы иммиграционной политики Н. Саркози</w:t>
      </w:r>
      <w:r w:rsidRPr="00550D29">
        <w:rPr>
          <w:rFonts w:ascii="Times New Roman" w:hAnsi="Times New Roman"/>
          <w:lang w:val="ru-RU"/>
        </w:rPr>
        <w:t xml:space="preserve"> </w:t>
      </w:r>
      <w:r w:rsidRPr="00550D29">
        <w:rPr>
          <w:rFonts w:ascii="Times New Roman" w:hAnsi="Times New Roman"/>
        </w:rPr>
        <w:t xml:space="preserve">/ Н.В. Шмелева// Научно-аналитический журнал Обозреватель. </w:t>
      </w:r>
      <w:r w:rsidRPr="00550D29">
        <w:rPr>
          <w:rFonts w:ascii="Times New Roman" w:hAnsi="Times New Roman"/>
          <w:lang w:val="ru-RU"/>
        </w:rPr>
        <w:t>-</w:t>
      </w:r>
      <w:r w:rsidRPr="00550D29">
        <w:rPr>
          <w:rFonts w:ascii="Times New Roman" w:hAnsi="Times New Roman"/>
        </w:rPr>
        <w:t xml:space="preserve"> 2011. </w:t>
      </w:r>
      <w:r w:rsidRPr="00550D29">
        <w:rPr>
          <w:rFonts w:ascii="Times New Roman" w:hAnsi="Times New Roman"/>
          <w:lang w:val="ru-RU"/>
        </w:rPr>
        <w:t>-</w:t>
      </w:r>
      <w:r w:rsidRPr="00550D29">
        <w:rPr>
          <w:rFonts w:ascii="Times New Roman" w:hAnsi="Times New Roman"/>
        </w:rPr>
        <w:t xml:space="preserve"> </w:t>
      </w:r>
      <w:r w:rsidRPr="00550D29">
        <w:rPr>
          <w:rFonts w:ascii="Times New Roman" w:hAnsi="Times New Roman"/>
          <w:lang w:val="ru-RU"/>
        </w:rPr>
        <w:t xml:space="preserve">№ </w:t>
      </w:r>
      <w:r w:rsidRPr="00550D29">
        <w:rPr>
          <w:rFonts w:ascii="Times New Roman" w:hAnsi="Times New Roman"/>
        </w:rPr>
        <w:t xml:space="preserve">6 </w:t>
      </w:r>
      <w:r w:rsidRPr="00550D29">
        <w:rPr>
          <w:rFonts w:ascii="Times New Roman" w:hAnsi="Times New Roman"/>
          <w:lang w:val="ru-RU"/>
        </w:rPr>
        <w:t>-</w:t>
      </w:r>
      <w:r w:rsidRPr="00550D29">
        <w:rPr>
          <w:rFonts w:ascii="Times New Roman" w:hAnsi="Times New Roman"/>
        </w:rPr>
        <w:t xml:space="preserve"> с. 57–66.</w:t>
      </w:r>
    </w:p>
  </w:footnote>
  <w:footnote w:id="107">
    <w:p w14:paraId="12F01043" w14:textId="5C067D85" w:rsidR="00592C9F" w:rsidRPr="00550D29" w:rsidRDefault="00592C9F" w:rsidP="00B90889">
      <w:pPr>
        <w:pStyle w:val="a3"/>
        <w:ind w:firstLine="0"/>
        <w:rPr>
          <w:rFonts w:ascii="Times New Roman" w:hAnsi="Times New Roman"/>
          <w:lang w:val="ru-RU"/>
        </w:rPr>
      </w:pPr>
      <w:r w:rsidRPr="00550D29">
        <w:rPr>
          <w:rFonts w:ascii="Times New Roman" w:hAnsi="Times New Roman"/>
          <w:vertAlign w:val="superscript"/>
          <w:lang w:val="en-US"/>
        </w:rPr>
        <w:footnoteRef/>
      </w:r>
      <w:r w:rsidRPr="00550D29">
        <w:rPr>
          <w:rFonts w:ascii="Times New Roman" w:hAnsi="Times New Roman"/>
          <w:vertAlign w:val="superscript"/>
          <w:lang w:val="en-US"/>
        </w:rPr>
        <w:t xml:space="preserve"> </w:t>
      </w:r>
      <w:proofErr w:type="spellStart"/>
      <w:proofErr w:type="gramStart"/>
      <w:r w:rsidRPr="00550D29">
        <w:rPr>
          <w:rFonts w:ascii="Times New Roman" w:hAnsi="Times New Roman"/>
          <w:lang w:val="en-US"/>
        </w:rPr>
        <w:t>Официальный</w:t>
      </w:r>
      <w:proofErr w:type="spellEnd"/>
      <w:r w:rsidRPr="00550D29">
        <w:rPr>
          <w:rFonts w:ascii="Times New Roman" w:hAnsi="Times New Roman"/>
          <w:lang w:val="en-US"/>
        </w:rPr>
        <w:t xml:space="preserve"> </w:t>
      </w:r>
      <w:proofErr w:type="spellStart"/>
      <w:r w:rsidRPr="00550D29">
        <w:rPr>
          <w:rFonts w:ascii="Times New Roman" w:hAnsi="Times New Roman"/>
          <w:lang w:val="en-US"/>
        </w:rPr>
        <w:t>сайт</w:t>
      </w:r>
      <w:proofErr w:type="spellEnd"/>
      <w:r w:rsidRPr="00550D29">
        <w:rPr>
          <w:rFonts w:ascii="Times New Roman" w:hAnsi="Times New Roman"/>
          <w:lang w:val="en-US"/>
        </w:rPr>
        <w:t xml:space="preserve"> </w:t>
      </w:r>
      <w:proofErr w:type="spellStart"/>
      <w:r w:rsidRPr="00550D29">
        <w:rPr>
          <w:rFonts w:ascii="Times New Roman" w:hAnsi="Times New Roman"/>
          <w:lang w:val="en-US"/>
        </w:rPr>
        <w:t>Cour</w:t>
      </w:r>
      <w:proofErr w:type="spellEnd"/>
      <w:r w:rsidRPr="00550D29">
        <w:rPr>
          <w:rFonts w:ascii="Times New Roman" w:hAnsi="Times New Roman"/>
          <w:lang w:val="en-US"/>
        </w:rPr>
        <w:t xml:space="preserve"> </w:t>
      </w:r>
      <w:proofErr w:type="spellStart"/>
      <w:r w:rsidRPr="00550D29">
        <w:rPr>
          <w:rFonts w:ascii="Times New Roman" w:hAnsi="Times New Roman"/>
          <w:lang w:val="en-US"/>
        </w:rPr>
        <w:t>nationale</w:t>
      </w:r>
      <w:proofErr w:type="spellEnd"/>
      <w:r w:rsidRPr="00550D29">
        <w:rPr>
          <w:rFonts w:ascii="Times New Roman" w:hAnsi="Times New Roman"/>
          <w:lang w:val="en-US"/>
        </w:rPr>
        <w:t xml:space="preserve"> du </w:t>
      </w:r>
      <w:proofErr w:type="spellStart"/>
      <w:r w:rsidRPr="00550D29">
        <w:rPr>
          <w:rFonts w:ascii="Times New Roman" w:hAnsi="Times New Roman"/>
          <w:lang w:val="en-US"/>
        </w:rPr>
        <w:t>droit</w:t>
      </w:r>
      <w:proofErr w:type="spellEnd"/>
      <w:r w:rsidRPr="00550D29">
        <w:rPr>
          <w:rFonts w:ascii="Times New Roman" w:hAnsi="Times New Roman"/>
          <w:lang w:val="en-US"/>
        </w:rPr>
        <w:t xml:space="preserve"> </w:t>
      </w:r>
      <w:proofErr w:type="spellStart"/>
      <w:r w:rsidRPr="00550D29">
        <w:rPr>
          <w:rFonts w:ascii="Times New Roman" w:hAnsi="Times New Roman"/>
          <w:lang w:val="en-US"/>
        </w:rPr>
        <w:t>d'asile</w:t>
      </w:r>
      <w:proofErr w:type="spellEnd"/>
      <w:r w:rsidRPr="00550D29">
        <w:rPr>
          <w:rFonts w:ascii="Times New Roman" w:hAnsi="Times New Roman"/>
          <w:lang w:val="en-US"/>
        </w:rPr>
        <w:t>.</w:t>
      </w:r>
      <w:proofErr w:type="gramEnd"/>
      <w:r w:rsidRPr="00550D29">
        <w:rPr>
          <w:rFonts w:ascii="Times New Roman" w:hAnsi="Times New Roman"/>
          <w:lang w:val="en-US"/>
        </w:rPr>
        <w:t xml:space="preserve"> </w:t>
      </w:r>
      <w:r w:rsidRPr="00550D29">
        <w:rPr>
          <w:rFonts w:ascii="Times New Roman" w:hAnsi="Times New Roman"/>
        </w:rPr>
        <w:t xml:space="preserve">URL: </w:t>
      </w:r>
      <w:hyperlink r:id="rId40" w:history="1">
        <w:r w:rsidRPr="00550D29">
          <w:rPr>
            <w:rStyle w:val="a8"/>
            <w:rFonts w:ascii="Times New Roman" w:hAnsi="Times New Roman"/>
          </w:rPr>
          <w:t>http://www.cnda.fr/</w:t>
        </w:r>
      </w:hyperlink>
      <w:r w:rsidRPr="00550D29">
        <w:rPr>
          <w:rFonts w:ascii="Times New Roman" w:hAnsi="Times New Roman"/>
        </w:rPr>
        <w:t xml:space="preserve"> </w:t>
      </w:r>
      <w:r w:rsidRPr="00550D29">
        <w:rPr>
          <w:rFonts w:ascii="Times New Roman" w:hAnsi="Times New Roman"/>
          <w:lang w:val="ru-RU"/>
        </w:rPr>
        <w:t>(дата обращения 03.04.2017)</w:t>
      </w:r>
    </w:p>
  </w:footnote>
  <w:footnote w:id="108">
    <w:p w14:paraId="3C4A3AC2" w14:textId="77777777" w:rsidR="00592C9F" w:rsidRPr="00550D29" w:rsidRDefault="00592C9F" w:rsidP="002F1E42">
      <w:pPr>
        <w:pStyle w:val="a3"/>
        <w:ind w:firstLine="0"/>
        <w:rPr>
          <w:rFonts w:ascii="Times New Roman" w:hAnsi="Times New Roman"/>
          <w:lang w:val="ru-RU"/>
        </w:rPr>
      </w:pPr>
      <w:r w:rsidRPr="00550D29">
        <w:rPr>
          <w:rStyle w:val="a6"/>
          <w:rFonts w:ascii="Times New Roman" w:hAnsi="Times New Roman"/>
        </w:rPr>
        <w:footnoteRef/>
      </w:r>
      <w:r w:rsidRPr="00550D29">
        <w:rPr>
          <w:rFonts w:ascii="Times New Roman" w:hAnsi="Times New Roman"/>
          <w:lang w:val="en-US"/>
        </w:rPr>
        <w:t xml:space="preserve"> </w:t>
      </w:r>
      <w:r w:rsidRPr="00550D29">
        <w:rPr>
          <w:rFonts w:ascii="Times New Roman" w:hAnsi="Times New Roman"/>
        </w:rPr>
        <w:t>Официальный</w:t>
      </w:r>
      <w:r w:rsidRPr="00550D29">
        <w:rPr>
          <w:rFonts w:ascii="Times New Roman" w:hAnsi="Times New Roman"/>
          <w:lang w:val="en-US"/>
        </w:rPr>
        <w:t xml:space="preserve"> </w:t>
      </w:r>
      <w:r w:rsidRPr="00550D29">
        <w:rPr>
          <w:rFonts w:ascii="Times New Roman" w:hAnsi="Times New Roman"/>
        </w:rPr>
        <w:t>сайт</w:t>
      </w:r>
      <w:r w:rsidRPr="00550D29">
        <w:rPr>
          <w:rFonts w:ascii="Times New Roman" w:hAnsi="Times New Roman"/>
          <w:lang w:val="en-US"/>
        </w:rPr>
        <w:t xml:space="preserve"> </w:t>
      </w:r>
      <w:proofErr w:type="spellStart"/>
      <w:r w:rsidRPr="00550D29">
        <w:rPr>
          <w:rFonts w:ascii="Times New Roman" w:hAnsi="Times New Roman"/>
        </w:rPr>
        <w:t>М</w:t>
      </w:r>
      <w:r w:rsidRPr="00550D29">
        <w:rPr>
          <w:rFonts w:ascii="Times New Roman" w:hAnsi="Times New Roman"/>
          <w:lang w:val="en-US"/>
        </w:rPr>
        <w:t>inistère</w:t>
      </w:r>
      <w:proofErr w:type="spellEnd"/>
      <w:r w:rsidRPr="00550D29">
        <w:rPr>
          <w:rFonts w:ascii="Times New Roman" w:hAnsi="Times New Roman"/>
          <w:lang w:val="en-US"/>
        </w:rPr>
        <w:t xml:space="preserve"> de </w:t>
      </w:r>
      <w:proofErr w:type="spellStart"/>
      <w:r w:rsidRPr="00550D29">
        <w:rPr>
          <w:rFonts w:ascii="Times New Roman" w:hAnsi="Times New Roman"/>
          <w:lang w:val="en-US"/>
        </w:rPr>
        <w:t>l'Intérieur</w:t>
      </w:r>
      <w:proofErr w:type="spellEnd"/>
      <w:r w:rsidRPr="00550D29">
        <w:rPr>
          <w:rFonts w:ascii="Times New Roman" w:hAnsi="Times New Roman"/>
          <w:lang w:val="en-US"/>
        </w:rPr>
        <w:t xml:space="preserve">, de la </w:t>
      </w:r>
      <w:proofErr w:type="spellStart"/>
      <w:r w:rsidRPr="00550D29">
        <w:rPr>
          <w:rFonts w:ascii="Times New Roman" w:hAnsi="Times New Roman"/>
          <w:lang w:val="en-US"/>
        </w:rPr>
        <w:t>sécurité</w:t>
      </w:r>
      <w:proofErr w:type="spellEnd"/>
      <w:r w:rsidRPr="00550D29">
        <w:rPr>
          <w:rFonts w:ascii="Times New Roman" w:hAnsi="Times New Roman"/>
          <w:lang w:val="en-US"/>
        </w:rPr>
        <w:t xml:space="preserve"> </w:t>
      </w:r>
      <w:proofErr w:type="spellStart"/>
      <w:r w:rsidRPr="00550D29">
        <w:rPr>
          <w:rFonts w:ascii="Times New Roman" w:hAnsi="Times New Roman"/>
          <w:lang w:val="en-US"/>
        </w:rPr>
        <w:t>intérieure</w:t>
      </w:r>
      <w:proofErr w:type="spellEnd"/>
      <w:r w:rsidRPr="00550D29">
        <w:rPr>
          <w:rFonts w:ascii="Times New Roman" w:hAnsi="Times New Roman"/>
          <w:lang w:val="en-US"/>
        </w:rPr>
        <w:t xml:space="preserve"> et des </w:t>
      </w:r>
      <w:proofErr w:type="spellStart"/>
      <w:r w:rsidRPr="00550D29">
        <w:rPr>
          <w:rFonts w:ascii="Times New Roman" w:hAnsi="Times New Roman"/>
          <w:lang w:val="en-US"/>
        </w:rPr>
        <w:t>libertés</w:t>
      </w:r>
      <w:proofErr w:type="spellEnd"/>
      <w:r w:rsidRPr="00550D29">
        <w:rPr>
          <w:rFonts w:ascii="Times New Roman" w:hAnsi="Times New Roman"/>
          <w:lang w:val="en-US"/>
        </w:rPr>
        <w:t xml:space="preserve"> locales. </w:t>
      </w:r>
      <w:r w:rsidRPr="00550D29">
        <w:rPr>
          <w:rFonts w:ascii="Times New Roman" w:hAnsi="Times New Roman"/>
        </w:rPr>
        <w:t xml:space="preserve">URL: </w:t>
      </w:r>
      <w:hyperlink r:id="rId41" w:history="1">
        <w:r w:rsidRPr="00550D29">
          <w:rPr>
            <w:rStyle w:val="a8"/>
            <w:rFonts w:ascii="Times New Roman" w:hAnsi="Times New Roman"/>
            <w:lang w:val="en-US"/>
          </w:rPr>
          <w:t>http</w:t>
        </w:r>
        <w:r w:rsidRPr="00550D29">
          <w:rPr>
            <w:rStyle w:val="a8"/>
            <w:rFonts w:ascii="Times New Roman" w:hAnsi="Times New Roman"/>
            <w:lang w:val="ru-RU"/>
          </w:rPr>
          <w:t>://</w:t>
        </w:r>
        <w:r w:rsidRPr="00550D29">
          <w:rPr>
            <w:rStyle w:val="a8"/>
            <w:rFonts w:ascii="Times New Roman" w:hAnsi="Times New Roman"/>
            <w:lang w:val="en-US"/>
          </w:rPr>
          <w:t>www</w:t>
        </w:r>
        <w:r w:rsidRPr="00550D29">
          <w:rPr>
            <w:rStyle w:val="a8"/>
            <w:rFonts w:ascii="Times New Roman" w:hAnsi="Times New Roman"/>
            <w:lang w:val="ru-RU"/>
          </w:rPr>
          <w:t>.</w:t>
        </w:r>
        <w:proofErr w:type="spellStart"/>
        <w:r w:rsidRPr="00550D29">
          <w:rPr>
            <w:rStyle w:val="a8"/>
            <w:rFonts w:ascii="Times New Roman" w:hAnsi="Times New Roman"/>
            <w:lang w:val="en-US"/>
          </w:rPr>
          <w:t>interieur</w:t>
        </w:r>
        <w:proofErr w:type="spellEnd"/>
        <w:r w:rsidRPr="00550D29">
          <w:rPr>
            <w:rStyle w:val="a8"/>
            <w:rFonts w:ascii="Times New Roman" w:hAnsi="Times New Roman"/>
            <w:lang w:val="ru-RU"/>
          </w:rPr>
          <w:t>.</w:t>
        </w:r>
        <w:proofErr w:type="spellStart"/>
        <w:r w:rsidRPr="00550D29">
          <w:rPr>
            <w:rStyle w:val="a8"/>
            <w:rFonts w:ascii="Times New Roman" w:hAnsi="Times New Roman"/>
            <w:lang w:val="en-US"/>
          </w:rPr>
          <w:t>gov</w:t>
        </w:r>
        <w:proofErr w:type="spellEnd"/>
        <w:r w:rsidRPr="00550D29">
          <w:rPr>
            <w:rStyle w:val="a8"/>
            <w:rFonts w:ascii="Times New Roman" w:hAnsi="Times New Roman"/>
            <w:lang w:val="ru-RU"/>
          </w:rPr>
          <w:t>.</w:t>
        </w:r>
        <w:proofErr w:type="spellStart"/>
        <w:r w:rsidRPr="00550D29">
          <w:rPr>
            <w:rStyle w:val="a8"/>
            <w:rFonts w:ascii="Times New Roman" w:hAnsi="Times New Roman"/>
            <w:lang w:val="en-US"/>
          </w:rPr>
          <w:t>dz</w:t>
        </w:r>
        <w:proofErr w:type="spellEnd"/>
        <w:r w:rsidRPr="00550D29">
          <w:rPr>
            <w:rStyle w:val="a8"/>
            <w:rFonts w:ascii="Times New Roman" w:hAnsi="Times New Roman"/>
            <w:lang w:val="ru-RU"/>
          </w:rPr>
          <w:t>/</w:t>
        </w:r>
        <w:r w:rsidRPr="00550D29">
          <w:rPr>
            <w:rStyle w:val="a8"/>
            <w:rFonts w:ascii="Times New Roman" w:hAnsi="Times New Roman"/>
            <w:lang w:val="en-US"/>
          </w:rPr>
          <w:t>index</w:t>
        </w:r>
        <w:r w:rsidRPr="00550D29">
          <w:rPr>
            <w:rStyle w:val="a8"/>
            <w:rFonts w:ascii="Times New Roman" w:hAnsi="Times New Roman"/>
            <w:lang w:val="ru-RU"/>
          </w:rPr>
          <w:t>.</w:t>
        </w:r>
        <w:proofErr w:type="spellStart"/>
        <w:r w:rsidRPr="00550D29">
          <w:rPr>
            <w:rStyle w:val="a8"/>
            <w:rFonts w:ascii="Times New Roman" w:hAnsi="Times New Roman"/>
            <w:lang w:val="en-US"/>
          </w:rPr>
          <w:t>php</w:t>
        </w:r>
        <w:proofErr w:type="spellEnd"/>
        <w:r w:rsidRPr="00550D29">
          <w:rPr>
            <w:rStyle w:val="a8"/>
            <w:rFonts w:ascii="Times New Roman" w:hAnsi="Times New Roman"/>
            <w:lang w:val="ru-RU"/>
          </w:rPr>
          <w:t>/</w:t>
        </w:r>
        <w:proofErr w:type="spellStart"/>
        <w:r w:rsidRPr="00550D29">
          <w:rPr>
            <w:rStyle w:val="a8"/>
            <w:rFonts w:ascii="Times New Roman" w:hAnsi="Times New Roman"/>
            <w:lang w:val="en-US"/>
          </w:rPr>
          <w:t>fr</w:t>
        </w:r>
        <w:proofErr w:type="spellEnd"/>
        <w:r w:rsidRPr="00550D29">
          <w:rPr>
            <w:rStyle w:val="a8"/>
            <w:rFonts w:ascii="Times New Roman" w:hAnsi="Times New Roman"/>
            <w:lang w:val="ru-RU"/>
          </w:rPr>
          <w:t>/</w:t>
        </w:r>
      </w:hyperlink>
      <w:r w:rsidRPr="00550D29">
        <w:rPr>
          <w:rFonts w:ascii="Times New Roman" w:hAnsi="Times New Roman"/>
          <w:lang w:val="ru-RU"/>
        </w:rPr>
        <w:t xml:space="preserve"> (дата обращения 03.04.2017)</w:t>
      </w:r>
    </w:p>
  </w:footnote>
  <w:footnote w:id="109">
    <w:p w14:paraId="4C46C7A4" w14:textId="2D3974F7" w:rsidR="00592C9F" w:rsidRPr="00550D29" w:rsidRDefault="00592C9F" w:rsidP="00B90889">
      <w:pPr>
        <w:pStyle w:val="a3"/>
        <w:ind w:firstLine="0"/>
        <w:rPr>
          <w:rStyle w:val="a6"/>
          <w:rFonts w:ascii="Times New Roman" w:hAnsi="Times New Roman"/>
          <w:vertAlign w:val="baseline"/>
        </w:rPr>
      </w:pPr>
      <w:r w:rsidRPr="00550D29">
        <w:rPr>
          <w:rStyle w:val="a6"/>
          <w:rFonts w:ascii="Times New Roman" w:hAnsi="Times New Roman"/>
        </w:rPr>
        <w:footnoteRef/>
      </w:r>
      <w:r w:rsidRPr="00550D29">
        <w:rPr>
          <w:rStyle w:val="a6"/>
          <w:rFonts w:ascii="Times New Roman" w:hAnsi="Times New Roman"/>
        </w:rPr>
        <w:t xml:space="preserve"> </w:t>
      </w:r>
      <w:proofErr w:type="spellStart"/>
      <w:r w:rsidRPr="00550D29">
        <w:rPr>
          <w:rStyle w:val="a6"/>
          <w:rFonts w:ascii="Times New Roman" w:hAnsi="Times New Roman"/>
          <w:vertAlign w:val="baseline"/>
        </w:rPr>
        <w:t>Immigration</w:t>
      </w:r>
      <w:proofErr w:type="spellEnd"/>
      <w:r w:rsidRPr="00550D29">
        <w:rPr>
          <w:rStyle w:val="a6"/>
          <w:rFonts w:ascii="Times New Roman" w:hAnsi="Times New Roman"/>
          <w:vertAlign w:val="baseline"/>
        </w:rPr>
        <w:t xml:space="preserve"> // Официальный сайт Министерства внутренних дел Франции</w:t>
      </w:r>
      <w:r w:rsidRPr="00550D29">
        <w:rPr>
          <w:rFonts w:ascii="Times New Roman" w:hAnsi="Times New Roman"/>
          <w:lang w:val="ru-RU"/>
        </w:rPr>
        <w:t>.</w:t>
      </w:r>
      <w:r w:rsidRPr="00550D29">
        <w:rPr>
          <w:rStyle w:val="a6"/>
          <w:rFonts w:ascii="Times New Roman" w:hAnsi="Times New Roman"/>
          <w:vertAlign w:val="baseline"/>
        </w:rPr>
        <w:t xml:space="preserve"> URL: </w:t>
      </w:r>
      <w:hyperlink r:id="rId42" w:history="1">
        <w:r w:rsidRPr="00550D29">
          <w:rPr>
            <w:rStyle w:val="a8"/>
            <w:rFonts w:ascii="Times New Roman" w:hAnsi="Times New Roman"/>
          </w:rPr>
          <w:t>http://www.interieur.gouv.fr/fr/Le-ministere/Immigration</w:t>
        </w:r>
      </w:hyperlink>
      <w:r w:rsidRPr="00550D29">
        <w:rPr>
          <w:rFonts w:ascii="Times New Roman" w:hAnsi="Times New Roman"/>
          <w:lang w:val="ru-RU"/>
        </w:rPr>
        <w:t xml:space="preserve"> </w:t>
      </w:r>
      <w:r w:rsidRPr="00550D29">
        <w:rPr>
          <w:rStyle w:val="a6"/>
          <w:rFonts w:ascii="Times New Roman" w:hAnsi="Times New Roman"/>
          <w:vertAlign w:val="baseline"/>
        </w:rPr>
        <w:t>(дата обращения 10.04.2017)</w:t>
      </w:r>
    </w:p>
  </w:footnote>
  <w:footnote w:id="110">
    <w:p w14:paraId="771E9D7C" w14:textId="455D5B87" w:rsidR="00592C9F" w:rsidRPr="00550D29" w:rsidRDefault="00592C9F" w:rsidP="00B90889">
      <w:pPr>
        <w:pStyle w:val="a3"/>
        <w:ind w:firstLine="0"/>
        <w:rPr>
          <w:rFonts w:ascii="Times New Roman" w:hAnsi="Times New Roman"/>
          <w:lang w:val="ru-RU"/>
        </w:rPr>
      </w:pPr>
      <w:r w:rsidRPr="00550D29">
        <w:rPr>
          <w:rStyle w:val="a6"/>
          <w:rFonts w:ascii="Times New Roman" w:hAnsi="Times New Roman"/>
        </w:rPr>
        <w:footnoteRef/>
      </w:r>
      <w:r w:rsidRPr="00550D29">
        <w:rPr>
          <w:rFonts w:ascii="Times New Roman" w:hAnsi="Times New Roman"/>
          <w:lang w:val="en-US"/>
        </w:rPr>
        <w:t xml:space="preserve"> </w:t>
      </w:r>
      <w:r w:rsidRPr="00550D29">
        <w:rPr>
          <w:rStyle w:val="a9"/>
          <w:rFonts w:ascii="Times New Roman" w:hAnsi="Times New Roman"/>
          <w:b w:val="0"/>
          <w:color w:val="000000"/>
          <w:shd w:val="clear" w:color="auto" w:fill="FFFFFF"/>
        </w:rPr>
        <w:t>Décret n° 2013-728 du</w:t>
      </w:r>
      <w:r w:rsidRPr="00550D29">
        <w:rPr>
          <w:rStyle w:val="apple-converted-space"/>
          <w:rFonts w:ascii="Times New Roman" w:hAnsi="Times New Roman"/>
          <w:b/>
          <w:bCs/>
          <w:color w:val="000000"/>
          <w:shd w:val="clear" w:color="auto" w:fill="FFFFFF"/>
        </w:rPr>
        <w:t> </w:t>
      </w:r>
      <w:r w:rsidRPr="00550D29">
        <w:rPr>
          <w:rStyle w:val="a9"/>
          <w:rFonts w:ascii="Times New Roman" w:hAnsi="Times New Roman"/>
          <w:b w:val="0"/>
          <w:color w:val="000000"/>
          <w:shd w:val="clear" w:color="auto" w:fill="FFFFFF"/>
        </w:rPr>
        <w:t>12 août 2013</w:t>
      </w:r>
      <w:r w:rsidRPr="00550D29">
        <w:rPr>
          <w:rStyle w:val="apple-converted-space"/>
          <w:rFonts w:ascii="Times New Roman" w:hAnsi="Times New Roman"/>
          <w:b/>
          <w:bCs/>
          <w:color w:val="000000"/>
          <w:shd w:val="clear" w:color="auto" w:fill="FFFFFF"/>
        </w:rPr>
        <w:t> </w:t>
      </w:r>
      <w:r w:rsidRPr="00550D29">
        <w:rPr>
          <w:rStyle w:val="a9"/>
          <w:rFonts w:ascii="Times New Roman" w:hAnsi="Times New Roman"/>
          <w:b w:val="0"/>
          <w:color w:val="000000"/>
          <w:shd w:val="clear" w:color="auto" w:fill="FFFFFF"/>
        </w:rPr>
        <w:t>portant organisation de l'administration centrale du ministère de l'intérieur et du ministère des outre-mer</w:t>
      </w:r>
      <w:r w:rsidRPr="00550D29">
        <w:rPr>
          <w:rStyle w:val="apple-converted-space"/>
          <w:rFonts w:ascii="Times New Roman" w:hAnsi="Times New Roman"/>
          <w:b/>
          <w:color w:val="000000"/>
          <w:shd w:val="clear" w:color="auto" w:fill="FFFFFF"/>
          <w:lang w:val="en-US"/>
        </w:rPr>
        <w:t xml:space="preserve">. </w:t>
      </w:r>
      <w:r w:rsidRPr="00550D29">
        <w:rPr>
          <w:rStyle w:val="apple-converted-space"/>
          <w:rFonts w:ascii="Times New Roman" w:hAnsi="Times New Roman"/>
          <w:color w:val="000000"/>
          <w:shd w:val="clear" w:color="auto" w:fill="FFFFFF"/>
          <w:lang w:val="en-US"/>
        </w:rPr>
        <w:t>URL</w:t>
      </w:r>
      <w:r w:rsidRPr="00550D29">
        <w:rPr>
          <w:rStyle w:val="apple-converted-space"/>
          <w:rFonts w:ascii="Times New Roman" w:hAnsi="Times New Roman"/>
          <w:color w:val="000000"/>
          <w:shd w:val="clear" w:color="auto" w:fill="FFFFFF"/>
          <w:lang w:val="ru-RU"/>
        </w:rPr>
        <w:t xml:space="preserve">: </w:t>
      </w:r>
      <w:hyperlink r:id="rId43" w:history="1">
        <w:r w:rsidRPr="00550D29">
          <w:rPr>
            <w:rStyle w:val="a8"/>
            <w:rFonts w:ascii="Times New Roman" w:hAnsi="Times New Roman"/>
            <w:shd w:val="clear" w:color="auto" w:fill="FFFFFF"/>
            <w:lang w:val="en-US"/>
          </w:rPr>
          <w:t>https</w:t>
        </w:r>
        <w:r w:rsidRPr="00550D29">
          <w:rPr>
            <w:rStyle w:val="a8"/>
            <w:rFonts w:ascii="Times New Roman" w:hAnsi="Times New Roman"/>
            <w:shd w:val="clear" w:color="auto" w:fill="FFFFFF"/>
            <w:lang w:val="ru-RU"/>
          </w:rPr>
          <w:t>://</w:t>
        </w:r>
        <w:r w:rsidRPr="00550D29">
          <w:rPr>
            <w:rStyle w:val="a8"/>
            <w:rFonts w:ascii="Times New Roman" w:hAnsi="Times New Roman"/>
            <w:shd w:val="clear" w:color="auto" w:fill="FFFFFF"/>
            <w:lang w:val="en-US"/>
          </w:rPr>
          <w:t>www</w:t>
        </w:r>
        <w:r w:rsidRPr="00550D29">
          <w:rPr>
            <w:rStyle w:val="a8"/>
            <w:rFonts w:ascii="Times New Roman" w:hAnsi="Times New Roman"/>
            <w:shd w:val="clear" w:color="auto" w:fill="FFFFFF"/>
            <w:lang w:val="ru-RU"/>
          </w:rPr>
          <w:t>.</w:t>
        </w:r>
        <w:r w:rsidRPr="00550D29">
          <w:rPr>
            <w:rStyle w:val="a8"/>
            <w:rFonts w:ascii="Times New Roman" w:hAnsi="Times New Roman"/>
            <w:shd w:val="clear" w:color="auto" w:fill="FFFFFF"/>
            <w:lang w:val="en-US"/>
          </w:rPr>
          <w:t>legifrance</w:t>
        </w:r>
        <w:r w:rsidRPr="00550D29">
          <w:rPr>
            <w:rStyle w:val="a8"/>
            <w:rFonts w:ascii="Times New Roman" w:hAnsi="Times New Roman"/>
            <w:shd w:val="clear" w:color="auto" w:fill="FFFFFF"/>
            <w:lang w:val="ru-RU"/>
          </w:rPr>
          <w:t>.</w:t>
        </w:r>
        <w:r w:rsidRPr="00550D29">
          <w:rPr>
            <w:rStyle w:val="a8"/>
            <w:rFonts w:ascii="Times New Roman" w:hAnsi="Times New Roman"/>
            <w:shd w:val="clear" w:color="auto" w:fill="FFFFFF"/>
            <w:lang w:val="en-US"/>
          </w:rPr>
          <w:t>gouv</w:t>
        </w:r>
        <w:r w:rsidRPr="00550D29">
          <w:rPr>
            <w:rStyle w:val="a8"/>
            <w:rFonts w:ascii="Times New Roman" w:hAnsi="Times New Roman"/>
            <w:shd w:val="clear" w:color="auto" w:fill="FFFFFF"/>
            <w:lang w:val="ru-RU"/>
          </w:rPr>
          <w:t>.</w:t>
        </w:r>
        <w:r w:rsidRPr="00550D29">
          <w:rPr>
            <w:rStyle w:val="a8"/>
            <w:rFonts w:ascii="Times New Roman" w:hAnsi="Times New Roman"/>
            <w:shd w:val="clear" w:color="auto" w:fill="FFFFFF"/>
            <w:lang w:val="en-US"/>
          </w:rPr>
          <w:t>fr</w:t>
        </w:r>
        <w:r w:rsidRPr="00550D29">
          <w:rPr>
            <w:rStyle w:val="a8"/>
            <w:rFonts w:ascii="Times New Roman" w:hAnsi="Times New Roman"/>
            <w:shd w:val="clear" w:color="auto" w:fill="FFFFFF"/>
            <w:lang w:val="ru-RU"/>
          </w:rPr>
          <w:t>/</w:t>
        </w:r>
        <w:r w:rsidRPr="00550D29">
          <w:rPr>
            <w:rStyle w:val="a8"/>
            <w:rFonts w:ascii="Times New Roman" w:hAnsi="Times New Roman"/>
            <w:shd w:val="clear" w:color="auto" w:fill="FFFFFF"/>
            <w:lang w:val="en-US"/>
          </w:rPr>
          <w:t>affichTexte</w:t>
        </w:r>
        <w:r w:rsidRPr="00550D29">
          <w:rPr>
            <w:rStyle w:val="a8"/>
            <w:rFonts w:ascii="Times New Roman" w:hAnsi="Times New Roman"/>
            <w:shd w:val="clear" w:color="auto" w:fill="FFFFFF"/>
            <w:lang w:val="ru-RU"/>
          </w:rPr>
          <w:t>.</w:t>
        </w:r>
        <w:r w:rsidRPr="00550D29">
          <w:rPr>
            <w:rStyle w:val="a8"/>
            <w:rFonts w:ascii="Times New Roman" w:hAnsi="Times New Roman"/>
            <w:shd w:val="clear" w:color="auto" w:fill="FFFFFF"/>
            <w:lang w:val="en-US"/>
          </w:rPr>
          <w:t>do</w:t>
        </w:r>
        <w:r w:rsidRPr="00550D29">
          <w:rPr>
            <w:rStyle w:val="a8"/>
            <w:rFonts w:ascii="Times New Roman" w:hAnsi="Times New Roman"/>
            <w:shd w:val="clear" w:color="auto" w:fill="FFFFFF"/>
            <w:lang w:val="ru-RU"/>
          </w:rPr>
          <w:t>?</w:t>
        </w:r>
        <w:r w:rsidRPr="00550D29">
          <w:rPr>
            <w:rStyle w:val="a8"/>
            <w:rFonts w:ascii="Times New Roman" w:hAnsi="Times New Roman"/>
            <w:shd w:val="clear" w:color="auto" w:fill="FFFFFF"/>
            <w:lang w:val="en-US"/>
          </w:rPr>
          <w:t>cidTexte</w:t>
        </w:r>
        <w:r w:rsidRPr="00550D29">
          <w:rPr>
            <w:rStyle w:val="a8"/>
            <w:rFonts w:ascii="Times New Roman" w:hAnsi="Times New Roman"/>
            <w:shd w:val="clear" w:color="auto" w:fill="FFFFFF"/>
            <w:lang w:val="ru-RU"/>
          </w:rPr>
          <w:t>=</w:t>
        </w:r>
        <w:r w:rsidRPr="00550D29">
          <w:rPr>
            <w:rStyle w:val="a8"/>
            <w:rFonts w:ascii="Times New Roman" w:hAnsi="Times New Roman"/>
            <w:shd w:val="clear" w:color="auto" w:fill="FFFFFF"/>
            <w:lang w:val="en-US"/>
          </w:rPr>
          <w:t>JORFTEXT</w:t>
        </w:r>
        <w:r w:rsidRPr="00550D29">
          <w:rPr>
            <w:rStyle w:val="a8"/>
            <w:rFonts w:ascii="Times New Roman" w:hAnsi="Times New Roman"/>
            <w:shd w:val="clear" w:color="auto" w:fill="FFFFFF"/>
            <w:lang w:val="ru-RU"/>
          </w:rPr>
          <w:t>000027838041&amp;</w:t>
        </w:r>
        <w:r w:rsidRPr="00550D29">
          <w:rPr>
            <w:rStyle w:val="a8"/>
            <w:rFonts w:ascii="Times New Roman" w:hAnsi="Times New Roman"/>
            <w:shd w:val="clear" w:color="auto" w:fill="FFFFFF"/>
            <w:lang w:val="en-US"/>
          </w:rPr>
          <w:t>categorieLien</w:t>
        </w:r>
        <w:r w:rsidRPr="00550D29">
          <w:rPr>
            <w:rStyle w:val="a8"/>
            <w:rFonts w:ascii="Times New Roman" w:hAnsi="Times New Roman"/>
            <w:shd w:val="clear" w:color="auto" w:fill="FFFFFF"/>
            <w:lang w:val="ru-RU"/>
          </w:rPr>
          <w:t>=</w:t>
        </w:r>
        <w:r w:rsidRPr="00550D29">
          <w:rPr>
            <w:rStyle w:val="a8"/>
            <w:rFonts w:ascii="Times New Roman" w:hAnsi="Times New Roman"/>
            <w:shd w:val="clear" w:color="auto" w:fill="FFFFFF"/>
            <w:lang w:val="en-US"/>
          </w:rPr>
          <w:t>id</w:t>
        </w:r>
      </w:hyperlink>
      <w:r w:rsidRPr="00550D29">
        <w:rPr>
          <w:rStyle w:val="apple-converted-space"/>
          <w:rFonts w:ascii="Times New Roman" w:hAnsi="Times New Roman"/>
          <w:color w:val="000000"/>
          <w:shd w:val="clear" w:color="auto" w:fill="FFFFFF"/>
          <w:lang w:val="ru-RU"/>
        </w:rPr>
        <w:t xml:space="preserve"> (дата обращения 10.04.2017)</w:t>
      </w:r>
    </w:p>
  </w:footnote>
  <w:footnote w:id="111">
    <w:p w14:paraId="0B9FB59C" w14:textId="24FE3EFC" w:rsidR="00592C9F" w:rsidRPr="00550D29" w:rsidRDefault="00592C9F" w:rsidP="00B90889">
      <w:pPr>
        <w:pStyle w:val="a3"/>
        <w:ind w:firstLine="0"/>
        <w:rPr>
          <w:rFonts w:ascii="Times New Roman" w:hAnsi="Times New Roman"/>
          <w:lang w:val="ru-RU"/>
        </w:rPr>
      </w:pPr>
      <w:r w:rsidRPr="00550D29">
        <w:rPr>
          <w:rStyle w:val="a6"/>
          <w:rFonts w:ascii="Times New Roman" w:hAnsi="Times New Roman"/>
        </w:rPr>
        <w:footnoteRef/>
      </w:r>
      <w:r w:rsidRPr="00550D29">
        <w:rPr>
          <w:rFonts w:ascii="Times New Roman" w:hAnsi="Times New Roman"/>
        </w:rPr>
        <w:t xml:space="preserve"> </w:t>
      </w:r>
      <w:r w:rsidRPr="00550D29">
        <w:rPr>
          <w:rFonts w:ascii="Times New Roman" w:hAnsi="Times New Roman"/>
          <w:lang w:val="ru-RU"/>
        </w:rPr>
        <w:t>Там же.</w:t>
      </w:r>
    </w:p>
  </w:footnote>
  <w:footnote w:id="112">
    <w:p w14:paraId="4C072581" w14:textId="14CE24A2" w:rsidR="00592C9F" w:rsidRPr="00550D29" w:rsidRDefault="00592C9F" w:rsidP="00B90889">
      <w:pPr>
        <w:pStyle w:val="a3"/>
        <w:ind w:firstLine="0"/>
        <w:rPr>
          <w:rFonts w:ascii="Times New Roman" w:hAnsi="Times New Roman"/>
        </w:rPr>
      </w:pPr>
      <w:r w:rsidRPr="00550D29">
        <w:rPr>
          <w:rStyle w:val="a6"/>
          <w:rFonts w:ascii="Times New Roman" w:hAnsi="Times New Roman"/>
        </w:rPr>
        <w:footnoteRef/>
      </w:r>
      <w:r w:rsidRPr="00550D29">
        <w:rPr>
          <w:rFonts w:ascii="Times New Roman" w:hAnsi="Times New Roman"/>
        </w:rPr>
        <w:t xml:space="preserve"> </w:t>
      </w:r>
      <w:r w:rsidRPr="00550D29">
        <w:rPr>
          <w:rStyle w:val="a6"/>
          <w:rFonts w:ascii="Times New Roman" w:hAnsi="Times New Roman"/>
          <w:vertAlign w:val="baseline"/>
        </w:rPr>
        <w:t>Терехова, А. Формирование иммиграционной политики на примере Европейского Союза и Французской республики</w:t>
      </w:r>
      <w:r w:rsidRPr="00550D29">
        <w:rPr>
          <w:rFonts w:ascii="Times New Roman" w:hAnsi="Times New Roman"/>
        </w:rPr>
        <w:t xml:space="preserve"> </w:t>
      </w:r>
      <w:r w:rsidRPr="00550D29">
        <w:rPr>
          <w:rFonts w:ascii="Times New Roman" w:hAnsi="Times New Roman"/>
          <w:lang w:val="ru-RU"/>
        </w:rPr>
        <w:t xml:space="preserve">// Материалы ежеквартальной студенческой конференции. 2014 г. </w:t>
      </w:r>
      <w:r w:rsidRPr="00550D29">
        <w:rPr>
          <w:rFonts w:ascii="Times New Roman" w:hAnsi="Times New Roman"/>
          <w:lang w:val="en-US"/>
        </w:rPr>
        <w:t>URL</w:t>
      </w:r>
      <w:r w:rsidRPr="00550D29">
        <w:rPr>
          <w:rFonts w:ascii="Times New Roman" w:hAnsi="Times New Roman"/>
          <w:lang w:val="ru-RU"/>
        </w:rPr>
        <w:t xml:space="preserve">: </w:t>
      </w:r>
      <w:hyperlink r:id="rId44" w:history="1">
        <w:r w:rsidRPr="00550D29">
          <w:rPr>
            <w:rStyle w:val="a8"/>
            <w:rFonts w:ascii="Times New Roman" w:hAnsi="Times New Roman"/>
            <w:lang w:val="ru-RU"/>
          </w:rPr>
          <w:t>http://mgs.org.ru/2014/06/%D1%84%D0%BE%D1%80%D0%BC%D0%B8%D1%80%D0%BE%D0%B2%D0%B0%D0%BD%D0%B8%D0%B5-%D0%B8%D0%BC%D0%BC%D0%B8%D0%B3%D1%80%D0%B0%D1%86%D0%B8%D0%BE%D0%BD%D0%BD%D0%BE%D0%B9-%D0%BF%D0%BE%D0%BB%D0%B8%D1%82%D0%B8%D0%BA/</w:t>
        </w:r>
      </w:hyperlink>
      <w:r w:rsidRPr="00550D29">
        <w:rPr>
          <w:rFonts w:ascii="Times New Roman" w:hAnsi="Times New Roman"/>
          <w:lang w:val="ru-RU"/>
        </w:rPr>
        <w:t xml:space="preserve"> (дата обращения 03.04.2017)</w:t>
      </w:r>
    </w:p>
  </w:footnote>
  <w:footnote w:id="113">
    <w:p w14:paraId="74E2F7F2" w14:textId="11069DA5" w:rsidR="00592C9F" w:rsidRPr="00550D29" w:rsidRDefault="00592C9F" w:rsidP="00B90889">
      <w:pPr>
        <w:pStyle w:val="a3"/>
        <w:ind w:firstLine="0"/>
        <w:rPr>
          <w:rFonts w:ascii="Times New Roman" w:hAnsi="Times New Roman"/>
        </w:rPr>
      </w:pPr>
      <w:r w:rsidRPr="00550D29">
        <w:rPr>
          <w:rStyle w:val="a6"/>
          <w:rFonts w:ascii="Times New Roman" w:hAnsi="Times New Roman"/>
        </w:rPr>
        <w:footnoteRef/>
      </w:r>
      <w:r w:rsidRPr="00550D29">
        <w:rPr>
          <w:rFonts w:ascii="Times New Roman" w:hAnsi="Times New Roman"/>
          <w:lang w:val="en-US"/>
        </w:rPr>
        <w:t xml:space="preserve"> </w:t>
      </w:r>
      <w:r w:rsidRPr="00550D29">
        <w:rPr>
          <w:rFonts w:ascii="Times New Roman" w:hAnsi="Times New Roman"/>
        </w:rPr>
        <w:t>Официальный</w:t>
      </w:r>
      <w:r w:rsidRPr="00550D29">
        <w:rPr>
          <w:rFonts w:ascii="Times New Roman" w:hAnsi="Times New Roman"/>
          <w:lang w:val="en-US"/>
        </w:rPr>
        <w:t xml:space="preserve"> </w:t>
      </w:r>
      <w:r w:rsidRPr="00550D29">
        <w:rPr>
          <w:rFonts w:ascii="Times New Roman" w:hAnsi="Times New Roman"/>
        </w:rPr>
        <w:t>сайт</w:t>
      </w:r>
      <w:r w:rsidRPr="00550D29">
        <w:rPr>
          <w:rFonts w:ascii="Times New Roman" w:hAnsi="Times New Roman"/>
          <w:lang w:val="en-US"/>
        </w:rPr>
        <w:t xml:space="preserve"> </w:t>
      </w:r>
      <w:proofErr w:type="spellStart"/>
      <w:r w:rsidRPr="00550D29">
        <w:rPr>
          <w:rFonts w:ascii="Times New Roman" w:hAnsi="Times New Roman"/>
        </w:rPr>
        <w:t>М</w:t>
      </w:r>
      <w:r w:rsidRPr="00550D29">
        <w:rPr>
          <w:rFonts w:ascii="Times New Roman" w:hAnsi="Times New Roman"/>
          <w:lang w:val="en-US"/>
        </w:rPr>
        <w:t>inistère</w:t>
      </w:r>
      <w:proofErr w:type="spellEnd"/>
      <w:r w:rsidRPr="00550D29">
        <w:rPr>
          <w:rFonts w:ascii="Times New Roman" w:hAnsi="Times New Roman"/>
          <w:lang w:val="en-US"/>
        </w:rPr>
        <w:t xml:space="preserve"> des affaires </w:t>
      </w:r>
      <w:proofErr w:type="spellStart"/>
      <w:r w:rsidRPr="00550D29">
        <w:rPr>
          <w:rFonts w:ascii="Times New Roman" w:hAnsi="Times New Roman"/>
          <w:lang w:val="en-US"/>
        </w:rPr>
        <w:t>sociales</w:t>
      </w:r>
      <w:proofErr w:type="spellEnd"/>
      <w:r w:rsidRPr="00550D29">
        <w:rPr>
          <w:rFonts w:ascii="Times New Roman" w:hAnsi="Times New Roman"/>
          <w:lang w:val="en-US"/>
        </w:rPr>
        <w:t xml:space="preserve">, du travail et de la </w:t>
      </w:r>
      <w:proofErr w:type="spellStart"/>
      <w:r w:rsidRPr="00550D29">
        <w:rPr>
          <w:rFonts w:ascii="Times New Roman" w:hAnsi="Times New Roman"/>
          <w:lang w:val="en-US"/>
        </w:rPr>
        <w:t>solidarité</w:t>
      </w:r>
      <w:proofErr w:type="spellEnd"/>
      <w:r w:rsidRPr="00550D29">
        <w:rPr>
          <w:rFonts w:ascii="Times New Roman" w:hAnsi="Times New Roman"/>
          <w:lang w:val="en-US"/>
        </w:rPr>
        <w:t xml:space="preserve">. </w:t>
      </w:r>
      <w:r w:rsidRPr="00550D29">
        <w:rPr>
          <w:rFonts w:ascii="Times New Roman" w:hAnsi="Times New Roman"/>
        </w:rPr>
        <w:t xml:space="preserve">URL: </w:t>
      </w:r>
      <w:hyperlink r:id="rId45" w:history="1">
        <w:r w:rsidRPr="00550D29">
          <w:rPr>
            <w:rStyle w:val="a8"/>
            <w:rFonts w:ascii="Times New Roman" w:hAnsi="Times New Roman"/>
          </w:rPr>
          <w:t>http://www.emploi.gov.ma/index.php/fr/</w:t>
        </w:r>
      </w:hyperlink>
      <w:r w:rsidRPr="00550D29">
        <w:rPr>
          <w:rFonts w:ascii="Times New Roman" w:hAnsi="Times New Roman"/>
        </w:rPr>
        <w:t xml:space="preserve"> </w:t>
      </w:r>
      <w:r w:rsidRPr="00550D29">
        <w:rPr>
          <w:rFonts w:ascii="Times New Roman" w:hAnsi="Times New Roman"/>
          <w:lang w:val="ru-RU"/>
        </w:rPr>
        <w:t>(дата обращения 03.04.2017)</w:t>
      </w:r>
    </w:p>
  </w:footnote>
  <w:footnote w:id="114">
    <w:p w14:paraId="4CF09EFF" w14:textId="540AF386" w:rsidR="00592C9F" w:rsidRPr="00550D29" w:rsidRDefault="00592C9F" w:rsidP="00B90889">
      <w:pPr>
        <w:widowControl w:val="0"/>
        <w:autoSpaceDE w:val="0"/>
        <w:autoSpaceDN w:val="0"/>
        <w:adjustRightInd w:val="0"/>
        <w:spacing w:after="0" w:line="240" w:lineRule="auto"/>
        <w:jc w:val="both"/>
        <w:rPr>
          <w:rFonts w:ascii="Times New Roman" w:hAnsi="Times New Roman" w:cs="Times New Roman"/>
          <w:sz w:val="20"/>
          <w:szCs w:val="20"/>
        </w:rPr>
      </w:pPr>
      <w:r w:rsidRPr="00550D29">
        <w:rPr>
          <w:rStyle w:val="a6"/>
          <w:rFonts w:ascii="Times New Roman" w:hAnsi="Times New Roman" w:cs="Times New Roman"/>
          <w:sz w:val="20"/>
          <w:szCs w:val="20"/>
        </w:rPr>
        <w:footnoteRef/>
      </w:r>
      <w:r w:rsidRPr="00550D29">
        <w:rPr>
          <w:rFonts w:ascii="Times New Roman" w:hAnsi="Times New Roman" w:cs="Times New Roman"/>
          <w:sz w:val="20"/>
          <w:szCs w:val="20"/>
        </w:rPr>
        <w:t xml:space="preserve"> Морозов, Д.Ю. Североафриканская иммиграция во Франции. – М., ИЭА РАН, 2009. – </w:t>
      </w:r>
      <w:proofErr w:type="spellStart"/>
      <w:r w:rsidRPr="00550D29">
        <w:rPr>
          <w:rFonts w:ascii="Times New Roman" w:hAnsi="Times New Roman" w:cs="Times New Roman"/>
          <w:sz w:val="20"/>
          <w:szCs w:val="20"/>
        </w:rPr>
        <w:t>Вып</w:t>
      </w:r>
      <w:proofErr w:type="spellEnd"/>
      <w:r w:rsidRPr="00550D29">
        <w:rPr>
          <w:rFonts w:ascii="Times New Roman" w:hAnsi="Times New Roman" w:cs="Times New Roman"/>
          <w:sz w:val="20"/>
          <w:szCs w:val="20"/>
        </w:rPr>
        <w:t>. 210. – 40 с.</w:t>
      </w:r>
    </w:p>
  </w:footnote>
  <w:footnote w:id="115">
    <w:p w14:paraId="460F4787" w14:textId="61A409BD" w:rsidR="00592C9F" w:rsidRPr="00550D29" w:rsidRDefault="00592C9F" w:rsidP="00B90889">
      <w:pPr>
        <w:pStyle w:val="a3"/>
        <w:ind w:firstLine="0"/>
        <w:rPr>
          <w:rFonts w:ascii="Times New Roman" w:hAnsi="Times New Roman"/>
          <w:lang w:val="ru-RU"/>
        </w:rPr>
      </w:pPr>
      <w:r w:rsidRPr="00550D29">
        <w:rPr>
          <w:rStyle w:val="a6"/>
          <w:rFonts w:ascii="Times New Roman" w:hAnsi="Times New Roman"/>
        </w:rPr>
        <w:footnoteRef/>
      </w:r>
      <w:r w:rsidRPr="00550D29">
        <w:rPr>
          <w:rFonts w:ascii="Times New Roman" w:hAnsi="Times New Roman"/>
          <w:lang w:val="en-US"/>
        </w:rPr>
        <w:t xml:space="preserve"> </w:t>
      </w:r>
      <w:r w:rsidRPr="00550D29">
        <w:rPr>
          <w:rFonts w:ascii="Times New Roman" w:hAnsi="Times New Roman"/>
        </w:rPr>
        <w:t>Официальный</w:t>
      </w:r>
      <w:r w:rsidRPr="00550D29">
        <w:rPr>
          <w:rFonts w:ascii="Times New Roman" w:hAnsi="Times New Roman"/>
          <w:lang w:val="en-US"/>
        </w:rPr>
        <w:t xml:space="preserve"> </w:t>
      </w:r>
      <w:r w:rsidRPr="00550D29">
        <w:rPr>
          <w:rFonts w:ascii="Times New Roman" w:hAnsi="Times New Roman"/>
        </w:rPr>
        <w:t>сайт</w:t>
      </w:r>
      <w:r w:rsidRPr="00550D29">
        <w:rPr>
          <w:rFonts w:ascii="Times New Roman" w:hAnsi="Times New Roman"/>
          <w:lang w:val="en-US"/>
        </w:rPr>
        <w:t xml:space="preserve"> </w:t>
      </w:r>
      <w:proofErr w:type="spellStart"/>
      <w:r w:rsidRPr="00550D29">
        <w:rPr>
          <w:rFonts w:ascii="Times New Roman" w:hAnsi="Times New Roman"/>
        </w:rPr>
        <w:t>М</w:t>
      </w:r>
      <w:r w:rsidRPr="00550D29">
        <w:rPr>
          <w:rFonts w:ascii="Times New Roman" w:hAnsi="Times New Roman"/>
          <w:lang w:val="en-US"/>
        </w:rPr>
        <w:t>inistère</w:t>
      </w:r>
      <w:proofErr w:type="spellEnd"/>
      <w:r w:rsidRPr="00550D29">
        <w:rPr>
          <w:rFonts w:ascii="Times New Roman" w:hAnsi="Times New Roman"/>
          <w:lang w:val="en-US"/>
        </w:rPr>
        <w:t xml:space="preserve"> des Affaires </w:t>
      </w:r>
      <w:proofErr w:type="spellStart"/>
      <w:r w:rsidRPr="00550D29">
        <w:rPr>
          <w:rFonts w:ascii="Times New Roman" w:hAnsi="Times New Roman"/>
          <w:lang w:val="en-US"/>
        </w:rPr>
        <w:t>étrangères</w:t>
      </w:r>
      <w:proofErr w:type="spellEnd"/>
      <w:r w:rsidRPr="00550D29">
        <w:rPr>
          <w:rFonts w:ascii="Times New Roman" w:hAnsi="Times New Roman"/>
          <w:lang w:val="en-US"/>
        </w:rPr>
        <w:t xml:space="preserve">. </w:t>
      </w:r>
      <w:r w:rsidRPr="00550D29">
        <w:rPr>
          <w:rFonts w:ascii="Times New Roman" w:hAnsi="Times New Roman"/>
        </w:rPr>
        <w:t xml:space="preserve">URL: </w:t>
      </w:r>
      <w:hyperlink r:id="rId46" w:history="1">
        <w:r w:rsidRPr="00550D29">
          <w:rPr>
            <w:rStyle w:val="a8"/>
            <w:rFonts w:ascii="Times New Roman" w:hAnsi="Times New Roman"/>
            <w:lang w:val="en-US"/>
          </w:rPr>
          <w:t>http</w:t>
        </w:r>
        <w:r w:rsidRPr="00550D29">
          <w:rPr>
            <w:rStyle w:val="a8"/>
            <w:rFonts w:ascii="Times New Roman" w:hAnsi="Times New Roman"/>
          </w:rPr>
          <w:t>://</w:t>
        </w:r>
        <w:proofErr w:type="spellStart"/>
        <w:r w:rsidRPr="00550D29">
          <w:rPr>
            <w:rStyle w:val="a8"/>
            <w:rFonts w:ascii="Times New Roman" w:hAnsi="Times New Roman"/>
            <w:lang w:val="en-US"/>
          </w:rPr>
          <w:t>www</w:t>
        </w:r>
        <w:proofErr w:type="spellEnd"/>
        <w:r w:rsidRPr="00550D29">
          <w:rPr>
            <w:rStyle w:val="a8"/>
            <w:rFonts w:ascii="Times New Roman" w:hAnsi="Times New Roman"/>
          </w:rPr>
          <w:t>.</w:t>
        </w:r>
        <w:proofErr w:type="spellStart"/>
        <w:r w:rsidRPr="00550D29">
          <w:rPr>
            <w:rStyle w:val="a8"/>
            <w:rFonts w:ascii="Times New Roman" w:hAnsi="Times New Roman"/>
            <w:lang w:val="en-US"/>
          </w:rPr>
          <w:t>diplomatie</w:t>
        </w:r>
        <w:proofErr w:type="spellEnd"/>
        <w:r w:rsidRPr="00550D29">
          <w:rPr>
            <w:rStyle w:val="a8"/>
            <w:rFonts w:ascii="Times New Roman" w:hAnsi="Times New Roman"/>
          </w:rPr>
          <w:t>.</w:t>
        </w:r>
        <w:proofErr w:type="spellStart"/>
        <w:r w:rsidRPr="00550D29">
          <w:rPr>
            <w:rStyle w:val="a8"/>
            <w:rFonts w:ascii="Times New Roman" w:hAnsi="Times New Roman"/>
            <w:lang w:val="en-US"/>
          </w:rPr>
          <w:t>gouv</w:t>
        </w:r>
        <w:proofErr w:type="spellEnd"/>
        <w:r w:rsidRPr="00550D29">
          <w:rPr>
            <w:rStyle w:val="a8"/>
            <w:rFonts w:ascii="Times New Roman" w:hAnsi="Times New Roman"/>
          </w:rPr>
          <w:t>.</w:t>
        </w:r>
        <w:proofErr w:type="spellStart"/>
        <w:r w:rsidRPr="00550D29">
          <w:rPr>
            <w:rStyle w:val="a8"/>
            <w:rFonts w:ascii="Times New Roman" w:hAnsi="Times New Roman"/>
            <w:lang w:val="en-US"/>
          </w:rPr>
          <w:t>fr</w:t>
        </w:r>
        <w:proofErr w:type="spellEnd"/>
        <w:r w:rsidRPr="00550D29">
          <w:rPr>
            <w:rStyle w:val="a8"/>
            <w:rFonts w:ascii="Times New Roman" w:hAnsi="Times New Roman"/>
          </w:rPr>
          <w:t>/</w:t>
        </w:r>
        <w:proofErr w:type="spellStart"/>
        <w:r w:rsidRPr="00550D29">
          <w:rPr>
            <w:rStyle w:val="a8"/>
            <w:rFonts w:ascii="Times New Roman" w:hAnsi="Times New Roman"/>
            <w:lang w:val="en-US"/>
          </w:rPr>
          <w:t>en</w:t>
        </w:r>
        <w:proofErr w:type="spellEnd"/>
        <w:r w:rsidRPr="00550D29">
          <w:rPr>
            <w:rStyle w:val="a8"/>
            <w:rFonts w:ascii="Times New Roman" w:hAnsi="Times New Roman"/>
          </w:rPr>
          <w:t>/</w:t>
        </w:r>
      </w:hyperlink>
      <w:r w:rsidRPr="00550D29">
        <w:rPr>
          <w:rFonts w:ascii="Times New Roman" w:hAnsi="Times New Roman"/>
        </w:rPr>
        <w:t xml:space="preserve"> </w:t>
      </w:r>
      <w:r w:rsidRPr="00550D29">
        <w:rPr>
          <w:rFonts w:ascii="Times New Roman" w:hAnsi="Times New Roman"/>
          <w:lang w:val="ru-RU"/>
        </w:rPr>
        <w:t>(дата обращения 03.04.2017)</w:t>
      </w:r>
    </w:p>
  </w:footnote>
  <w:footnote w:id="116">
    <w:p w14:paraId="1B645F31" w14:textId="6562C9FD" w:rsidR="00592C9F" w:rsidRPr="00550D29" w:rsidRDefault="00592C9F" w:rsidP="00B90889">
      <w:pPr>
        <w:pStyle w:val="a3"/>
        <w:ind w:firstLine="0"/>
        <w:rPr>
          <w:rFonts w:ascii="Times New Roman" w:hAnsi="Times New Roman"/>
        </w:rPr>
      </w:pPr>
      <w:r w:rsidRPr="00550D29">
        <w:rPr>
          <w:rStyle w:val="a6"/>
          <w:rFonts w:ascii="Times New Roman" w:hAnsi="Times New Roman"/>
        </w:rPr>
        <w:footnoteRef/>
      </w:r>
      <w:r w:rsidRPr="00550D29">
        <w:rPr>
          <w:rFonts w:ascii="Times New Roman" w:hAnsi="Times New Roman"/>
          <w:lang w:val="en-US"/>
        </w:rPr>
        <w:t xml:space="preserve"> </w:t>
      </w:r>
      <w:r w:rsidRPr="00550D29">
        <w:rPr>
          <w:rFonts w:ascii="Times New Roman" w:hAnsi="Times New Roman"/>
        </w:rPr>
        <w:t>Официальный</w:t>
      </w:r>
      <w:r w:rsidRPr="00550D29">
        <w:rPr>
          <w:rFonts w:ascii="Times New Roman" w:hAnsi="Times New Roman"/>
          <w:lang w:val="en-US"/>
        </w:rPr>
        <w:t xml:space="preserve"> </w:t>
      </w:r>
      <w:r w:rsidRPr="00550D29">
        <w:rPr>
          <w:rFonts w:ascii="Times New Roman" w:hAnsi="Times New Roman"/>
        </w:rPr>
        <w:t>сайт</w:t>
      </w:r>
      <w:r w:rsidRPr="00550D29">
        <w:rPr>
          <w:rFonts w:ascii="Times New Roman" w:hAnsi="Times New Roman"/>
          <w:lang w:val="en-US"/>
        </w:rPr>
        <w:t xml:space="preserve"> </w:t>
      </w:r>
      <w:proofErr w:type="spellStart"/>
      <w:r w:rsidRPr="00550D29">
        <w:rPr>
          <w:rFonts w:ascii="Times New Roman" w:hAnsi="Times New Roman"/>
        </w:rPr>
        <w:t>М</w:t>
      </w:r>
      <w:r w:rsidRPr="00550D29">
        <w:rPr>
          <w:rFonts w:ascii="Times New Roman" w:hAnsi="Times New Roman"/>
          <w:lang w:val="en-US"/>
        </w:rPr>
        <w:t>inistère</w:t>
      </w:r>
      <w:proofErr w:type="spellEnd"/>
      <w:r w:rsidRPr="00550D29">
        <w:rPr>
          <w:rFonts w:ascii="Times New Roman" w:hAnsi="Times New Roman"/>
          <w:lang w:val="en-US"/>
        </w:rPr>
        <w:t xml:space="preserve"> de la Justice. </w:t>
      </w:r>
      <w:r w:rsidRPr="00550D29">
        <w:rPr>
          <w:rFonts w:ascii="Times New Roman" w:hAnsi="Times New Roman"/>
        </w:rPr>
        <w:t xml:space="preserve">URL: </w:t>
      </w:r>
      <w:hyperlink r:id="rId47" w:history="1">
        <w:r w:rsidRPr="00550D29">
          <w:rPr>
            <w:rStyle w:val="a8"/>
            <w:rFonts w:ascii="Times New Roman" w:hAnsi="Times New Roman"/>
            <w:lang w:val="en-US"/>
          </w:rPr>
          <w:t>http</w:t>
        </w:r>
        <w:r w:rsidRPr="00550D29">
          <w:rPr>
            <w:rStyle w:val="a8"/>
            <w:rFonts w:ascii="Times New Roman" w:hAnsi="Times New Roman"/>
          </w:rPr>
          <w:t>://</w:t>
        </w:r>
        <w:proofErr w:type="spellStart"/>
        <w:r w:rsidRPr="00550D29">
          <w:rPr>
            <w:rStyle w:val="a8"/>
            <w:rFonts w:ascii="Times New Roman" w:hAnsi="Times New Roman"/>
            <w:lang w:val="en-US"/>
          </w:rPr>
          <w:t>www</w:t>
        </w:r>
        <w:proofErr w:type="spellEnd"/>
        <w:r w:rsidRPr="00550D29">
          <w:rPr>
            <w:rStyle w:val="a8"/>
            <w:rFonts w:ascii="Times New Roman" w:hAnsi="Times New Roman"/>
          </w:rPr>
          <w:t>.</w:t>
        </w:r>
        <w:proofErr w:type="spellStart"/>
        <w:r w:rsidRPr="00550D29">
          <w:rPr>
            <w:rStyle w:val="a8"/>
            <w:rFonts w:ascii="Times New Roman" w:hAnsi="Times New Roman"/>
            <w:lang w:val="en-US"/>
          </w:rPr>
          <w:t>justice</w:t>
        </w:r>
        <w:proofErr w:type="spellEnd"/>
        <w:r w:rsidRPr="00550D29">
          <w:rPr>
            <w:rStyle w:val="a8"/>
            <w:rFonts w:ascii="Times New Roman" w:hAnsi="Times New Roman"/>
          </w:rPr>
          <w:t>.</w:t>
        </w:r>
        <w:proofErr w:type="spellStart"/>
        <w:r w:rsidRPr="00550D29">
          <w:rPr>
            <w:rStyle w:val="a8"/>
            <w:rFonts w:ascii="Times New Roman" w:hAnsi="Times New Roman"/>
            <w:lang w:val="en-US"/>
          </w:rPr>
          <w:t>gouv</w:t>
        </w:r>
        <w:proofErr w:type="spellEnd"/>
        <w:r w:rsidRPr="00550D29">
          <w:rPr>
            <w:rStyle w:val="a8"/>
            <w:rFonts w:ascii="Times New Roman" w:hAnsi="Times New Roman"/>
          </w:rPr>
          <w:t>.</w:t>
        </w:r>
        <w:proofErr w:type="spellStart"/>
        <w:r w:rsidRPr="00550D29">
          <w:rPr>
            <w:rStyle w:val="a8"/>
            <w:rFonts w:ascii="Times New Roman" w:hAnsi="Times New Roman"/>
            <w:lang w:val="en-US"/>
          </w:rPr>
          <w:t>fr</w:t>
        </w:r>
        <w:proofErr w:type="spellEnd"/>
        <w:r w:rsidRPr="00550D29">
          <w:rPr>
            <w:rStyle w:val="a8"/>
            <w:rFonts w:ascii="Times New Roman" w:hAnsi="Times New Roman"/>
          </w:rPr>
          <w:t>/</w:t>
        </w:r>
      </w:hyperlink>
      <w:r w:rsidRPr="00550D29">
        <w:rPr>
          <w:rFonts w:ascii="Times New Roman" w:hAnsi="Times New Roman"/>
        </w:rPr>
        <w:t xml:space="preserve"> </w:t>
      </w:r>
      <w:r w:rsidRPr="00550D29">
        <w:rPr>
          <w:rFonts w:ascii="Times New Roman" w:hAnsi="Times New Roman"/>
          <w:lang w:val="ru-RU"/>
        </w:rPr>
        <w:t>(дата обращения 03.04.2017)</w:t>
      </w:r>
    </w:p>
  </w:footnote>
  <w:footnote w:id="117">
    <w:p w14:paraId="44EBF95A" w14:textId="12C98D8A" w:rsidR="00592C9F" w:rsidRPr="00550D29" w:rsidRDefault="00592C9F" w:rsidP="00B90889">
      <w:pPr>
        <w:pStyle w:val="a3"/>
        <w:ind w:firstLine="0"/>
        <w:rPr>
          <w:rFonts w:ascii="Times New Roman" w:hAnsi="Times New Roman"/>
          <w:lang w:val="ru-RU"/>
        </w:rPr>
      </w:pPr>
      <w:r w:rsidRPr="00550D29">
        <w:rPr>
          <w:rStyle w:val="a6"/>
          <w:rFonts w:ascii="Times New Roman" w:hAnsi="Times New Roman"/>
        </w:rPr>
        <w:footnoteRef/>
      </w:r>
      <w:r w:rsidRPr="00550D29">
        <w:rPr>
          <w:rFonts w:ascii="Times New Roman" w:hAnsi="Times New Roman"/>
        </w:rPr>
        <w:t xml:space="preserve"> Официальный</w:t>
      </w:r>
      <w:r w:rsidRPr="00550D29">
        <w:rPr>
          <w:rFonts w:ascii="Times New Roman" w:hAnsi="Times New Roman"/>
          <w:lang w:val="en-US"/>
        </w:rPr>
        <w:t xml:space="preserve"> </w:t>
      </w:r>
      <w:r w:rsidRPr="00550D29">
        <w:rPr>
          <w:rFonts w:ascii="Times New Roman" w:hAnsi="Times New Roman"/>
        </w:rPr>
        <w:t>сайт</w:t>
      </w:r>
      <w:r w:rsidRPr="00550D29">
        <w:rPr>
          <w:rFonts w:ascii="Times New Roman" w:hAnsi="Times New Roman"/>
          <w:lang w:val="en-US"/>
        </w:rPr>
        <w:t xml:space="preserve"> </w:t>
      </w:r>
      <w:r w:rsidRPr="00550D29">
        <w:rPr>
          <w:rFonts w:ascii="Times New Roman" w:hAnsi="Times New Roman"/>
        </w:rPr>
        <w:t>Office français de protection des réfugiés et des apatrides</w:t>
      </w:r>
      <w:r w:rsidRPr="00550D29">
        <w:rPr>
          <w:rFonts w:ascii="Times New Roman" w:hAnsi="Times New Roman"/>
          <w:lang w:val="en-US"/>
        </w:rPr>
        <w:t xml:space="preserve">. </w:t>
      </w:r>
      <w:r w:rsidRPr="00550D29">
        <w:rPr>
          <w:rFonts w:ascii="Times New Roman" w:hAnsi="Times New Roman"/>
        </w:rPr>
        <w:t xml:space="preserve">URL: </w:t>
      </w:r>
      <w:hyperlink r:id="rId48" w:history="1">
        <w:r w:rsidRPr="00550D29">
          <w:rPr>
            <w:rStyle w:val="a8"/>
            <w:rFonts w:ascii="Times New Roman" w:hAnsi="Times New Roman"/>
          </w:rPr>
          <w:t>https://www.ofpra.gouv.fr/</w:t>
        </w:r>
      </w:hyperlink>
      <w:r w:rsidRPr="00550D29">
        <w:rPr>
          <w:rFonts w:ascii="Times New Roman" w:hAnsi="Times New Roman"/>
        </w:rPr>
        <w:t xml:space="preserve"> </w:t>
      </w:r>
      <w:r w:rsidRPr="00550D29">
        <w:rPr>
          <w:rFonts w:ascii="Times New Roman" w:hAnsi="Times New Roman"/>
          <w:lang w:val="ru-RU"/>
        </w:rPr>
        <w:t>(дата обращения 03.04.2017)</w:t>
      </w:r>
    </w:p>
  </w:footnote>
  <w:footnote w:id="118">
    <w:p w14:paraId="3602B941" w14:textId="6E207F19" w:rsidR="00592C9F" w:rsidRPr="00550D29" w:rsidRDefault="00592C9F" w:rsidP="00B90889">
      <w:pPr>
        <w:pStyle w:val="a3"/>
        <w:ind w:firstLine="0"/>
        <w:rPr>
          <w:rFonts w:ascii="Times New Roman" w:hAnsi="Times New Roman"/>
          <w:lang w:val="ru-RU"/>
        </w:rPr>
      </w:pPr>
      <w:r w:rsidRPr="00550D29">
        <w:rPr>
          <w:rStyle w:val="a6"/>
          <w:rFonts w:ascii="Times New Roman" w:hAnsi="Times New Roman"/>
        </w:rPr>
        <w:footnoteRef/>
      </w:r>
      <w:r w:rsidRPr="00550D29">
        <w:rPr>
          <w:rFonts w:ascii="Times New Roman" w:hAnsi="Times New Roman"/>
        </w:rPr>
        <w:t xml:space="preserve"> Пасякина, Л.С. ЕС и трудовая миграция / Л.С. Пасякина // Современная Европа. - </w:t>
      </w:r>
      <w:r w:rsidRPr="00550D29">
        <w:rPr>
          <w:rFonts w:ascii="Times New Roman" w:hAnsi="Times New Roman"/>
          <w:lang w:val="ru-RU"/>
        </w:rPr>
        <w:t xml:space="preserve">2011. - №3 (47). - </w:t>
      </w:r>
      <w:r w:rsidRPr="00550D29">
        <w:rPr>
          <w:rFonts w:ascii="Times New Roman" w:hAnsi="Times New Roman"/>
        </w:rPr>
        <w:t>С</w:t>
      </w:r>
      <w:r w:rsidRPr="00550D29">
        <w:rPr>
          <w:rFonts w:ascii="Times New Roman" w:hAnsi="Times New Roman"/>
          <w:lang w:val="ru-RU"/>
        </w:rPr>
        <w:t>. 92–105</w:t>
      </w:r>
    </w:p>
  </w:footnote>
  <w:footnote w:id="119">
    <w:p w14:paraId="37BBAA1B" w14:textId="2E0A2D97" w:rsidR="00592C9F" w:rsidRPr="00550D29" w:rsidRDefault="00592C9F" w:rsidP="00B90889">
      <w:pPr>
        <w:pStyle w:val="a3"/>
        <w:ind w:firstLine="0"/>
        <w:rPr>
          <w:rFonts w:ascii="Times New Roman" w:hAnsi="Times New Roman"/>
          <w:lang w:val="ru-RU"/>
        </w:rPr>
      </w:pPr>
      <w:r w:rsidRPr="00550D29">
        <w:rPr>
          <w:rStyle w:val="a6"/>
          <w:rFonts w:ascii="Times New Roman" w:hAnsi="Times New Roman"/>
        </w:rPr>
        <w:footnoteRef/>
      </w:r>
      <w:r w:rsidRPr="00550D29">
        <w:rPr>
          <w:rStyle w:val="a6"/>
          <w:rFonts w:ascii="Times New Roman" w:hAnsi="Times New Roman"/>
        </w:rPr>
        <w:t xml:space="preserve"> </w:t>
      </w:r>
      <w:r w:rsidRPr="00550D29">
        <w:rPr>
          <w:rFonts w:ascii="Times New Roman" w:hAnsi="Times New Roman"/>
          <w:lang w:val="ru-RU"/>
        </w:rPr>
        <w:t>Официальная</w:t>
      </w:r>
      <w:r w:rsidRPr="00550D29">
        <w:rPr>
          <w:rFonts w:ascii="Times New Roman" w:hAnsi="Times New Roman"/>
          <w:lang w:val="en-US"/>
        </w:rPr>
        <w:t xml:space="preserve"> </w:t>
      </w:r>
      <w:r w:rsidRPr="00550D29">
        <w:rPr>
          <w:rFonts w:ascii="Times New Roman" w:hAnsi="Times New Roman"/>
          <w:lang w:val="ru-RU"/>
        </w:rPr>
        <w:t>информация</w:t>
      </w:r>
      <w:r w:rsidRPr="00550D29">
        <w:rPr>
          <w:rFonts w:ascii="Times New Roman" w:hAnsi="Times New Roman"/>
          <w:lang w:val="en-US"/>
        </w:rPr>
        <w:t xml:space="preserve"> </w:t>
      </w:r>
      <w:r w:rsidRPr="00550D29">
        <w:rPr>
          <w:rFonts w:ascii="Times New Roman" w:hAnsi="Times New Roman"/>
          <w:lang w:val="ru-RU"/>
        </w:rPr>
        <w:t>о</w:t>
      </w:r>
      <w:r w:rsidRPr="00550D29">
        <w:rPr>
          <w:rFonts w:ascii="Times New Roman" w:hAnsi="Times New Roman"/>
          <w:lang w:val="en-US"/>
        </w:rPr>
        <w:t xml:space="preserve"> Centre </w:t>
      </w:r>
      <w:proofErr w:type="spellStart"/>
      <w:r w:rsidRPr="00550D29">
        <w:rPr>
          <w:rFonts w:ascii="Times New Roman" w:hAnsi="Times New Roman"/>
          <w:lang w:val="en-US"/>
        </w:rPr>
        <w:t>d'accueil</w:t>
      </w:r>
      <w:proofErr w:type="spellEnd"/>
      <w:r w:rsidRPr="00550D29">
        <w:rPr>
          <w:rFonts w:ascii="Times New Roman" w:hAnsi="Times New Roman"/>
          <w:lang w:val="en-US"/>
        </w:rPr>
        <w:t xml:space="preserve"> de </w:t>
      </w:r>
      <w:proofErr w:type="spellStart"/>
      <w:r w:rsidRPr="00550D29">
        <w:rPr>
          <w:rFonts w:ascii="Times New Roman" w:hAnsi="Times New Roman"/>
          <w:lang w:val="en-US"/>
        </w:rPr>
        <w:t>demandeurs</w:t>
      </w:r>
      <w:proofErr w:type="spellEnd"/>
      <w:r w:rsidRPr="00550D29">
        <w:rPr>
          <w:rFonts w:ascii="Times New Roman" w:hAnsi="Times New Roman"/>
          <w:lang w:val="en-US"/>
        </w:rPr>
        <w:t xml:space="preserve"> </w:t>
      </w:r>
      <w:proofErr w:type="spellStart"/>
      <w:r w:rsidRPr="00550D29">
        <w:rPr>
          <w:rFonts w:ascii="Times New Roman" w:hAnsi="Times New Roman"/>
          <w:lang w:val="en-US"/>
        </w:rPr>
        <w:t>d'asile</w:t>
      </w:r>
      <w:proofErr w:type="spellEnd"/>
      <w:r w:rsidRPr="00550D29">
        <w:rPr>
          <w:rFonts w:ascii="Times New Roman" w:hAnsi="Times New Roman"/>
          <w:lang w:val="en-US"/>
        </w:rPr>
        <w:t xml:space="preserve"> en France. </w:t>
      </w:r>
      <w:r w:rsidRPr="00550D29">
        <w:rPr>
          <w:rFonts w:ascii="Times New Roman" w:hAnsi="Times New Roman"/>
          <w:lang w:val="ru-RU"/>
        </w:rPr>
        <w:t xml:space="preserve">URL: </w:t>
      </w:r>
      <w:hyperlink r:id="rId49" w:history="1">
        <w:r w:rsidRPr="00550D29">
          <w:rPr>
            <w:rStyle w:val="a8"/>
            <w:rFonts w:ascii="Times New Roman" w:hAnsi="Times New Roman"/>
            <w:lang w:val="en-US"/>
          </w:rPr>
          <w:t>http</w:t>
        </w:r>
        <w:r w:rsidRPr="00550D29">
          <w:rPr>
            <w:rStyle w:val="a8"/>
            <w:rFonts w:ascii="Times New Roman" w:hAnsi="Times New Roman"/>
            <w:lang w:val="ru-RU"/>
          </w:rPr>
          <w:t>://</w:t>
        </w:r>
        <w:r w:rsidRPr="00550D29">
          <w:rPr>
            <w:rStyle w:val="a8"/>
            <w:rFonts w:ascii="Times New Roman" w:hAnsi="Times New Roman"/>
            <w:lang w:val="en-US"/>
          </w:rPr>
          <w:t>www</w:t>
        </w:r>
        <w:r w:rsidRPr="00550D29">
          <w:rPr>
            <w:rStyle w:val="a8"/>
            <w:rFonts w:ascii="Times New Roman" w:hAnsi="Times New Roman"/>
            <w:lang w:val="ru-RU"/>
          </w:rPr>
          <w:t>.</w:t>
        </w:r>
        <w:proofErr w:type="spellStart"/>
        <w:r w:rsidRPr="00550D29">
          <w:rPr>
            <w:rStyle w:val="a8"/>
            <w:rFonts w:ascii="Times New Roman" w:hAnsi="Times New Roman"/>
            <w:lang w:val="en-US"/>
          </w:rPr>
          <w:t>france</w:t>
        </w:r>
        <w:proofErr w:type="spellEnd"/>
        <w:r w:rsidRPr="00550D29">
          <w:rPr>
            <w:rStyle w:val="a8"/>
            <w:rFonts w:ascii="Times New Roman" w:hAnsi="Times New Roman"/>
            <w:lang w:val="ru-RU"/>
          </w:rPr>
          <w:t>-</w:t>
        </w:r>
        <w:proofErr w:type="spellStart"/>
        <w:r w:rsidRPr="00550D29">
          <w:rPr>
            <w:rStyle w:val="a8"/>
            <w:rFonts w:ascii="Times New Roman" w:hAnsi="Times New Roman"/>
            <w:lang w:val="en-US"/>
          </w:rPr>
          <w:t>terre</w:t>
        </w:r>
        <w:proofErr w:type="spellEnd"/>
        <w:r w:rsidRPr="00550D29">
          <w:rPr>
            <w:rStyle w:val="a8"/>
            <w:rFonts w:ascii="Times New Roman" w:hAnsi="Times New Roman"/>
            <w:lang w:val="ru-RU"/>
          </w:rPr>
          <w:t>-</w:t>
        </w:r>
        <w:proofErr w:type="spellStart"/>
        <w:r w:rsidRPr="00550D29">
          <w:rPr>
            <w:rStyle w:val="a8"/>
            <w:rFonts w:ascii="Times New Roman" w:hAnsi="Times New Roman"/>
            <w:lang w:val="en-US"/>
          </w:rPr>
          <w:t>asile</w:t>
        </w:r>
        <w:proofErr w:type="spellEnd"/>
        <w:r w:rsidRPr="00550D29">
          <w:rPr>
            <w:rStyle w:val="a8"/>
            <w:rFonts w:ascii="Times New Roman" w:hAnsi="Times New Roman"/>
            <w:lang w:val="ru-RU"/>
          </w:rPr>
          <w:t>.</w:t>
        </w:r>
        <w:r w:rsidRPr="00550D29">
          <w:rPr>
            <w:rStyle w:val="a8"/>
            <w:rFonts w:ascii="Times New Roman" w:hAnsi="Times New Roman"/>
            <w:lang w:val="en-US"/>
          </w:rPr>
          <w:t>org</w:t>
        </w:r>
        <w:r w:rsidRPr="00550D29">
          <w:rPr>
            <w:rStyle w:val="a8"/>
            <w:rFonts w:ascii="Times New Roman" w:hAnsi="Times New Roman"/>
            <w:lang w:val="ru-RU"/>
          </w:rPr>
          <w:t>/</w:t>
        </w:r>
        <w:proofErr w:type="spellStart"/>
        <w:r w:rsidRPr="00550D29">
          <w:rPr>
            <w:rStyle w:val="a8"/>
            <w:rFonts w:ascii="Times New Roman" w:hAnsi="Times New Roman"/>
            <w:lang w:val="en-US"/>
          </w:rPr>
          <w:t>centre</w:t>
        </w:r>
        <w:proofErr w:type="spellEnd"/>
        <w:r w:rsidRPr="00550D29">
          <w:rPr>
            <w:rStyle w:val="a8"/>
            <w:rFonts w:ascii="Times New Roman" w:hAnsi="Times New Roman"/>
            <w:lang w:val="ru-RU"/>
          </w:rPr>
          <w:t>-</w:t>
        </w:r>
        <w:r w:rsidRPr="00550D29">
          <w:rPr>
            <w:rStyle w:val="a8"/>
            <w:rFonts w:ascii="Times New Roman" w:hAnsi="Times New Roman"/>
            <w:lang w:val="en-US"/>
          </w:rPr>
          <w:t>d</w:t>
        </w:r>
        <w:r w:rsidRPr="00550D29">
          <w:rPr>
            <w:rStyle w:val="a8"/>
            <w:rFonts w:ascii="Times New Roman" w:hAnsi="Times New Roman"/>
            <w:lang w:val="ru-RU"/>
          </w:rPr>
          <w:t>-</w:t>
        </w:r>
        <w:proofErr w:type="spellStart"/>
        <w:r w:rsidRPr="00550D29">
          <w:rPr>
            <w:rStyle w:val="a8"/>
            <w:rFonts w:ascii="Times New Roman" w:hAnsi="Times New Roman"/>
            <w:lang w:val="en-US"/>
          </w:rPr>
          <w:t>accueil</w:t>
        </w:r>
        <w:proofErr w:type="spellEnd"/>
        <w:r w:rsidRPr="00550D29">
          <w:rPr>
            <w:rStyle w:val="a8"/>
            <w:rFonts w:ascii="Times New Roman" w:hAnsi="Times New Roman"/>
            <w:lang w:val="ru-RU"/>
          </w:rPr>
          <w:t>-</w:t>
        </w:r>
        <w:r w:rsidRPr="00550D29">
          <w:rPr>
            <w:rStyle w:val="a8"/>
            <w:rFonts w:ascii="Times New Roman" w:hAnsi="Times New Roman"/>
            <w:lang w:val="en-US"/>
          </w:rPr>
          <w:t>pour</w:t>
        </w:r>
        <w:r w:rsidRPr="00550D29">
          <w:rPr>
            <w:rStyle w:val="a8"/>
            <w:rFonts w:ascii="Times New Roman" w:hAnsi="Times New Roman"/>
            <w:lang w:val="ru-RU"/>
          </w:rPr>
          <w:t>-</w:t>
        </w:r>
        <w:proofErr w:type="spellStart"/>
        <w:r w:rsidRPr="00550D29">
          <w:rPr>
            <w:rStyle w:val="a8"/>
            <w:rFonts w:ascii="Times New Roman" w:hAnsi="Times New Roman"/>
            <w:lang w:val="en-US"/>
          </w:rPr>
          <w:t>demandeurs</w:t>
        </w:r>
        <w:proofErr w:type="spellEnd"/>
        <w:r w:rsidRPr="00550D29">
          <w:rPr>
            <w:rStyle w:val="a8"/>
            <w:rFonts w:ascii="Times New Roman" w:hAnsi="Times New Roman"/>
            <w:lang w:val="ru-RU"/>
          </w:rPr>
          <w:t>-</w:t>
        </w:r>
        <w:r w:rsidRPr="00550D29">
          <w:rPr>
            <w:rStyle w:val="a8"/>
            <w:rFonts w:ascii="Times New Roman" w:hAnsi="Times New Roman"/>
            <w:lang w:val="en-US"/>
          </w:rPr>
          <w:t>d</w:t>
        </w:r>
        <w:r w:rsidRPr="00550D29">
          <w:rPr>
            <w:rStyle w:val="a8"/>
            <w:rFonts w:ascii="Times New Roman" w:hAnsi="Times New Roman"/>
            <w:lang w:val="ru-RU"/>
          </w:rPr>
          <w:t>-</w:t>
        </w:r>
        <w:proofErr w:type="spellStart"/>
        <w:r w:rsidRPr="00550D29">
          <w:rPr>
            <w:rStyle w:val="a8"/>
            <w:rFonts w:ascii="Times New Roman" w:hAnsi="Times New Roman"/>
            <w:lang w:val="en-US"/>
          </w:rPr>
          <w:t>asile</w:t>
        </w:r>
        <w:proofErr w:type="spellEnd"/>
        <w:r w:rsidRPr="00550D29">
          <w:rPr>
            <w:rStyle w:val="a8"/>
            <w:rFonts w:ascii="Times New Roman" w:hAnsi="Times New Roman"/>
            <w:lang w:val="ru-RU"/>
          </w:rPr>
          <w:t>/</w:t>
        </w:r>
        <w:proofErr w:type="spellStart"/>
        <w:r w:rsidRPr="00550D29">
          <w:rPr>
            <w:rStyle w:val="a8"/>
            <w:rFonts w:ascii="Times New Roman" w:hAnsi="Times New Roman"/>
            <w:lang w:val="en-US"/>
          </w:rPr>
          <w:t>flexicontent</w:t>
        </w:r>
        <w:proofErr w:type="spellEnd"/>
        <w:r w:rsidRPr="00550D29">
          <w:rPr>
            <w:rStyle w:val="a8"/>
            <w:rFonts w:ascii="Times New Roman" w:hAnsi="Times New Roman"/>
            <w:lang w:val="ru-RU"/>
          </w:rPr>
          <w:t>/</w:t>
        </w:r>
        <w:proofErr w:type="spellStart"/>
        <w:r w:rsidRPr="00550D29">
          <w:rPr>
            <w:rStyle w:val="a8"/>
            <w:rFonts w:ascii="Times New Roman" w:hAnsi="Times New Roman"/>
            <w:lang w:val="en-US"/>
          </w:rPr>
          <w:t>que</w:t>
        </w:r>
        <w:proofErr w:type="spellEnd"/>
        <w:r w:rsidRPr="00550D29">
          <w:rPr>
            <w:rStyle w:val="a8"/>
            <w:rFonts w:ascii="Times New Roman" w:hAnsi="Times New Roman"/>
            <w:lang w:val="ru-RU"/>
          </w:rPr>
          <w:t>-</w:t>
        </w:r>
        <w:proofErr w:type="spellStart"/>
        <w:r w:rsidRPr="00550D29">
          <w:rPr>
            <w:rStyle w:val="a8"/>
            <w:rFonts w:ascii="Times New Roman" w:hAnsi="Times New Roman"/>
            <w:lang w:val="en-US"/>
          </w:rPr>
          <w:t>faisons</w:t>
        </w:r>
        <w:proofErr w:type="spellEnd"/>
        <w:r w:rsidRPr="00550D29">
          <w:rPr>
            <w:rStyle w:val="a8"/>
            <w:rFonts w:ascii="Times New Roman" w:hAnsi="Times New Roman"/>
            <w:lang w:val="ru-RU"/>
          </w:rPr>
          <w:t>-</w:t>
        </w:r>
        <w:r w:rsidRPr="00550D29">
          <w:rPr>
            <w:rStyle w:val="a8"/>
            <w:rFonts w:ascii="Times New Roman" w:hAnsi="Times New Roman"/>
            <w:lang w:val="en-US"/>
          </w:rPr>
          <w:t>nous</w:t>
        </w:r>
        <w:r w:rsidRPr="00550D29">
          <w:rPr>
            <w:rStyle w:val="a8"/>
            <w:rFonts w:ascii="Times New Roman" w:hAnsi="Times New Roman"/>
            <w:lang w:val="ru-RU"/>
          </w:rPr>
          <w:t>/</w:t>
        </w:r>
        <w:proofErr w:type="spellStart"/>
        <w:r w:rsidRPr="00550D29">
          <w:rPr>
            <w:rStyle w:val="a8"/>
            <w:rFonts w:ascii="Times New Roman" w:hAnsi="Times New Roman"/>
            <w:lang w:val="en-US"/>
          </w:rPr>
          <w:t>accompagnement</w:t>
        </w:r>
        <w:proofErr w:type="spellEnd"/>
        <w:r w:rsidRPr="00550D29">
          <w:rPr>
            <w:rStyle w:val="a8"/>
            <w:rFonts w:ascii="Times New Roman" w:hAnsi="Times New Roman"/>
            <w:lang w:val="ru-RU"/>
          </w:rPr>
          <w:t>-</w:t>
        </w:r>
        <w:r w:rsidRPr="00550D29">
          <w:rPr>
            <w:rStyle w:val="a8"/>
            <w:rFonts w:ascii="Times New Roman" w:hAnsi="Times New Roman"/>
            <w:lang w:val="en-US"/>
          </w:rPr>
          <w:t>et</w:t>
        </w:r>
        <w:r w:rsidRPr="00550D29">
          <w:rPr>
            <w:rStyle w:val="a8"/>
            <w:rFonts w:ascii="Times New Roman" w:hAnsi="Times New Roman"/>
            <w:lang w:val="ru-RU"/>
          </w:rPr>
          <w:t>-</w:t>
        </w:r>
        <w:proofErr w:type="spellStart"/>
        <w:r w:rsidRPr="00550D29">
          <w:rPr>
            <w:rStyle w:val="a8"/>
            <w:rFonts w:ascii="Times New Roman" w:hAnsi="Times New Roman"/>
            <w:lang w:val="en-US"/>
          </w:rPr>
          <w:t>hebergement</w:t>
        </w:r>
        <w:proofErr w:type="spellEnd"/>
        <w:r w:rsidRPr="00550D29">
          <w:rPr>
            <w:rStyle w:val="a8"/>
            <w:rFonts w:ascii="Times New Roman" w:hAnsi="Times New Roman"/>
            <w:lang w:val="ru-RU"/>
          </w:rPr>
          <w:t>-</w:t>
        </w:r>
        <w:r w:rsidRPr="00550D29">
          <w:rPr>
            <w:rStyle w:val="a8"/>
            <w:rFonts w:ascii="Times New Roman" w:hAnsi="Times New Roman"/>
            <w:lang w:val="en-US"/>
          </w:rPr>
          <w:t>en</w:t>
        </w:r>
        <w:r w:rsidRPr="00550D29">
          <w:rPr>
            <w:rStyle w:val="a8"/>
            <w:rFonts w:ascii="Times New Roman" w:hAnsi="Times New Roman"/>
            <w:lang w:val="ru-RU"/>
          </w:rPr>
          <w:t>-</w:t>
        </w:r>
        <w:proofErr w:type="spellStart"/>
        <w:r w:rsidRPr="00550D29">
          <w:rPr>
            <w:rStyle w:val="a8"/>
            <w:rFonts w:ascii="Times New Roman" w:hAnsi="Times New Roman"/>
            <w:lang w:val="en-US"/>
          </w:rPr>
          <w:t>cada</w:t>
        </w:r>
        <w:proofErr w:type="spellEnd"/>
      </w:hyperlink>
      <w:r w:rsidRPr="00550D29">
        <w:rPr>
          <w:rFonts w:ascii="Times New Roman" w:hAnsi="Times New Roman"/>
          <w:lang w:val="ru-RU"/>
        </w:rPr>
        <w:t xml:space="preserve"> (дата обращения 05.04.2017)</w:t>
      </w:r>
    </w:p>
  </w:footnote>
  <w:footnote w:id="120">
    <w:p w14:paraId="189CE7F2" w14:textId="5A1A8D58" w:rsidR="00592C9F" w:rsidRPr="00550D29" w:rsidRDefault="00592C9F" w:rsidP="00B90889">
      <w:pPr>
        <w:pStyle w:val="aa"/>
        <w:spacing w:before="0" w:beforeAutospacing="0" w:after="0" w:afterAutospacing="0"/>
        <w:jc w:val="both"/>
        <w:rPr>
          <w:sz w:val="20"/>
          <w:szCs w:val="20"/>
        </w:rPr>
      </w:pPr>
      <w:r w:rsidRPr="00550D29">
        <w:rPr>
          <w:rStyle w:val="a6"/>
          <w:sz w:val="20"/>
          <w:szCs w:val="20"/>
        </w:rPr>
        <w:footnoteRef/>
      </w:r>
      <w:r w:rsidRPr="00550D29">
        <w:rPr>
          <w:sz w:val="20"/>
          <w:szCs w:val="20"/>
        </w:rPr>
        <w:t xml:space="preserve"> </w:t>
      </w:r>
      <w:proofErr w:type="spellStart"/>
      <w:r w:rsidRPr="00550D29">
        <w:rPr>
          <w:rStyle w:val="a9"/>
          <w:b w:val="0"/>
          <w:iCs/>
          <w:sz w:val="20"/>
          <w:szCs w:val="20"/>
          <w:shd w:val="clear" w:color="auto" w:fill="FFFFFF"/>
        </w:rPr>
        <w:t>Чернега</w:t>
      </w:r>
      <w:proofErr w:type="spellEnd"/>
      <w:r w:rsidRPr="00550D29">
        <w:rPr>
          <w:rStyle w:val="a9"/>
          <w:b w:val="0"/>
          <w:iCs/>
          <w:sz w:val="20"/>
          <w:szCs w:val="20"/>
          <w:shd w:val="clear" w:color="auto" w:fill="FFFFFF"/>
        </w:rPr>
        <w:t>,</w:t>
      </w:r>
      <w:r w:rsidRPr="00550D29">
        <w:rPr>
          <w:rStyle w:val="apple-converted-space"/>
          <w:b/>
          <w:bCs/>
          <w:iCs/>
          <w:sz w:val="20"/>
          <w:szCs w:val="20"/>
          <w:shd w:val="clear" w:color="auto" w:fill="FFFFFF"/>
        </w:rPr>
        <w:t> </w:t>
      </w:r>
      <w:r w:rsidRPr="00550D29">
        <w:rPr>
          <w:rStyle w:val="a9"/>
          <w:b w:val="0"/>
          <w:iCs/>
          <w:sz w:val="20"/>
          <w:szCs w:val="20"/>
          <w:shd w:val="clear" w:color="auto" w:fill="FFFFFF"/>
        </w:rPr>
        <w:t>В.</w:t>
      </w:r>
      <w:r w:rsidRPr="00550D29">
        <w:rPr>
          <w:rStyle w:val="a9"/>
          <w:iCs/>
          <w:sz w:val="20"/>
          <w:szCs w:val="20"/>
          <w:shd w:val="clear" w:color="auto" w:fill="FFFFFF"/>
        </w:rPr>
        <w:t xml:space="preserve"> </w:t>
      </w:r>
      <w:r w:rsidRPr="00550D29">
        <w:rPr>
          <w:bCs/>
          <w:sz w:val="20"/>
          <w:szCs w:val="20"/>
        </w:rPr>
        <w:t xml:space="preserve"> Извилистые пути </w:t>
      </w:r>
      <w:proofErr w:type="spellStart"/>
      <w:r w:rsidRPr="00550D29">
        <w:rPr>
          <w:bCs/>
          <w:sz w:val="20"/>
          <w:szCs w:val="20"/>
        </w:rPr>
        <w:t>секуляризма</w:t>
      </w:r>
      <w:proofErr w:type="spellEnd"/>
      <w:r w:rsidRPr="00550D29">
        <w:rPr>
          <w:sz w:val="20"/>
          <w:szCs w:val="20"/>
        </w:rPr>
        <w:t xml:space="preserve"> / В. </w:t>
      </w:r>
      <w:proofErr w:type="spellStart"/>
      <w:r w:rsidRPr="00550D29">
        <w:rPr>
          <w:sz w:val="20"/>
          <w:szCs w:val="20"/>
        </w:rPr>
        <w:t>Чернега</w:t>
      </w:r>
      <w:proofErr w:type="spellEnd"/>
      <w:r w:rsidRPr="00550D29">
        <w:rPr>
          <w:sz w:val="20"/>
          <w:szCs w:val="20"/>
        </w:rPr>
        <w:t xml:space="preserve"> // </w:t>
      </w:r>
      <w:r w:rsidRPr="00550D29">
        <w:rPr>
          <w:bCs/>
          <w:sz w:val="20"/>
          <w:szCs w:val="20"/>
          <w:shd w:val="clear" w:color="auto" w:fill="FFFFFF"/>
        </w:rPr>
        <w:t xml:space="preserve">Россия в глобальной политике. - </w:t>
      </w:r>
      <w:r w:rsidRPr="00550D29">
        <w:rPr>
          <w:sz w:val="20"/>
          <w:szCs w:val="20"/>
        </w:rPr>
        <w:t xml:space="preserve"> </w:t>
      </w:r>
      <w:r w:rsidRPr="00550D29">
        <w:rPr>
          <w:sz w:val="20"/>
          <w:szCs w:val="20"/>
          <w:shd w:val="clear" w:color="auto" w:fill="FFFFFF"/>
        </w:rPr>
        <w:t>2016. - №3 (май/июнь)</w:t>
      </w:r>
      <w:r w:rsidRPr="00550D29">
        <w:rPr>
          <w:caps/>
          <w:sz w:val="20"/>
          <w:szCs w:val="20"/>
          <w:shd w:val="clear" w:color="auto" w:fill="FFFFFF"/>
        </w:rPr>
        <w:t xml:space="preserve"> </w:t>
      </w:r>
      <w:r w:rsidRPr="00550D29">
        <w:rPr>
          <w:sz w:val="20"/>
          <w:szCs w:val="20"/>
          <w:lang w:val="en-US"/>
        </w:rPr>
        <w:t>URL</w:t>
      </w:r>
      <w:r w:rsidRPr="00550D29">
        <w:rPr>
          <w:sz w:val="20"/>
          <w:szCs w:val="20"/>
        </w:rPr>
        <w:t xml:space="preserve">: </w:t>
      </w:r>
      <w:hyperlink r:id="rId50" w:history="1">
        <w:r w:rsidRPr="00550D29">
          <w:rPr>
            <w:rStyle w:val="a8"/>
            <w:color w:val="0070C0"/>
            <w:sz w:val="20"/>
            <w:szCs w:val="20"/>
          </w:rPr>
          <w:t>http://www.globalaffairs.ru/number/Izvilistye-puti-sekulyarizma-18139</w:t>
        </w:r>
      </w:hyperlink>
      <w:r w:rsidRPr="00550D29">
        <w:rPr>
          <w:sz w:val="20"/>
          <w:szCs w:val="20"/>
        </w:rPr>
        <w:t xml:space="preserve"> (дата обращения 07.04.2017)</w:t>
      </w:r>
    </w:p>
  </w:footnote>
  <w:footnote w:id="121">
    <w:p w14:paraId="2E06E8B7" w14:textId="2E0494AB" w:rsidR="00592C9F" w:rsidRPr="00550D29" w:rsidRDefault="00592C9F" w:rsidP="00B90889">
      <w:pPr>
        <w:pStyle w:val="2"/>
        <w:shd w:val="clear" w:color="auto" w:fill="FFFFFF"/>
        <w:spacing w:before="0" w:line="240" w:lineRule="auto"/>
        <w:jc w:val="both"/>
        <w:rPr>
          <w:rFonts w:ascii="Times New Roman" w:eastAsia="Times New Roman" w:hAnsi="Times New Roman" w:cs="Times New Roman"/>
          <w:color w:val="D60053"/>
          <w:sz w:val="20"/>
          <w:szCs w:val="20"/>
          <w:lang w:val="en-US"/>
        </w:rPr>
      </w:pPr>
      <w:r w:rsidRPr="00550D29">
        <w:rPr>
          <w:rFonts w:ascii="Times New Roman" w:eastAsia="Times New Roman" w:hAnsi="Times New Roman" w:cs="Times New Roman"/>
          <w:b w:val="0"/>
          <w:bCs w:val="0"/>
          <w:color w:val="auto"/>
          <w:sz w:val="20"/>
          <w:szCs w:val="20"/>
          <w:shd w:val="clear" w:color="auto" w:fill="FFFFFF"/>
          <w:vertAlign w:val="superscript"/>
          <w:lang w:eastAsia="ru-RU"/>
        </w:rPr>
        <w:footnoteRef/>
      </w:r>
      <w:r>
        <w:rPr>
          <w:rFonts w:ascii="Times New Roman" w:eastAsia="Times New Roman" w:hAnsi="Times New Roman" w:cs="Times New Roman"/>
          <w:b w:val="0"/>
          <w:bCs w:val="0"/>
          <w:color w:val="auto"/>
          <w:sz w:val="20"/>
          <w:szCs w:val="20"/>
          <w:shd w:val="clear" w:color="auto" w:fill="FFFFFF"/>
          <w:lang w:val="en-US" w:eastAsia="ru-RU"/>
        </w:rPr>
        <w:t xml:space="preserve"> </w:t>
      </w:r>
      <w:proofErr w:type="gramStart"/>
      <w:r>
        <w:rPr>
          <w:rFonts w:ascii="Times New Roman" w:eastAsia="Times New Roman" w:hAnsi="Times New Roman" w:cs="Times New Roman"/>
          <w:b w:val="0"/>
          <w:bCs w:val="0"/>
          <w:color w:val="auto"/>
          <w:sz w:val="20"/>
          <w:szCs w:val="20"/>
          <w:shd w:val="clear" w:color="auto" w:fill="FFFFFF"/>
          <w:lang w:val="en-US" w:eastAsia="ru-RU"/>
        </w:rPr>
        <w:t>Sarkozy, N.</w:t>
      </w:r>
      <w:proofErr w:type="gramEnd"/>
      <w:r w:rsidRPr="00550D29">
        <w:rPr>
          <w:rFonts w:ascii="Times New Roman" w:eastAsia="Times New Roman" w:hAnsi="Times New Roman" w:cs="Times New Roman"/>
          <w:b w:val="0"/>
          <w:bCs w:val="0"/>
          <w:color w:val="auto"/>
          <w:sz w:val="20"/>
          <w:szCs w:val="20"/>
          <w:shd w:val="clear" w:color="auto" w:fill="FFFFFF"/>
          <w:lang w:val="en-US" w:eastAsia="ru-RU"/>
        </w:rPr>
        <w:t xml:space="preserve"> </w:t>
      </w:r>
      <w:r w:rsidRPr="00550D29">
        <w:rPr>
          <w:rStyle w:val="apple-converted-space"/>
          <w:rFonts w:ascii="Times New Roman" w:eastAsia="Times New Roman" w:hAnsi="Times New Roman" w:cs="Times New Roman"/>
          <w:color w:val="D60053"/>
          <w:sz w:val="20"/>
          <w:szCs w:val="20"/>
          <w:lang w:val="en-US"/>
        </w:rPr>
        <w:t> </w:t>
      </w:r>
      <w:proofErr w:type="spellStart"/>
      <w:r w:rsidRPr="00550D29">
        <w:rPr>
          <w:rFonts w:ascii="Times New Roman" w:eastAsia="Times New Roman" w:hAnsi="Times New Roman" w:cs="Times New Roman"/>
          <w:b w:val="0"/>
          <w:color w:val="auto"/>
          <w:sz w:val="20"/>
          <w:szCs w:val="20"/>
          <w:lang w:val="en-US" w:eastAsia="ru-RU"/>
        </w:rPr>
        <w:t>Ministre</w:t>
      </w:r>
      <w:proofErr w:type="spellEnd"/>
      <w:r w:rsidRPr="00550D29">
        <w:rPr>
          <w:rFonts w:ascii="Times New Roman" w:eastAsia="Times New Roman" w:hAnsi="Times New Roman" w:cs="Times New Roman"/>
          <w:b w:val="0"/>
          <w:color w:val="auto"/>
          <w:sz w:val="20"/>
          <w:szCs w:val="20"/>
          <w:lang w:val="en-US" w:eastAsia="ru-RU"/>
        </w:rPr>
        <w:t xml:space="preserve"> de </w:t>
      </w:r>
      <w:proofErr w:type="spellStart"/>
      <w:r w:rsidRPr="00550D29">
        <w:rPr>
          <w:rFonts w:ascii="Times New Roman" w:eastAsia="Times New Roman" w:hAnsi="Times New Roman" w:cs="Times New Roman"/>
          <w:b w:val="0"/>
          <w:color w:val="auto"/>
          <w:sz w:val="20"/>
          <w:szCs w:val="20"/>
          <w:lang w:val="en-US" w:eastAsia="ru-RU"/>
        </w:rPr>
        <w:t>l'intérieur</w:t>
      </w:r>
      <w:proofErr w:type="spellEnd"/>
      <w:r w:rsidRPr="00550D29">
        <w:rPr>
          <w:rFonts w:ascii="Times New Roman" w:eastAsia="Times New Roman" w:hAnsi="Times New Roman" w:cs="Times New Roman"/>
          <w:b w:val="0"/>
          <w:color w:val="auto"/>
          <w:sz w:val="20"/>
          <w:szCs w:val="20"/>
          <w:lang w:val="en-US" w:eastAsia="ru-RU"/>
        </w:rPr>
        <w:t xml:space="preserve">, de la </w:t>
      </w:r>
      <w:proofErr w:type="spellStart"/>
      <w:r w:rsidRPr="00550D29">
        <w:rPr>
          <w:rFonts w:ascii="Times New Roman" w:eastAsia="Times New Roman" w:hAnsi="Times New Roman" w:cs="Times New Roman"/>
          <w:b w:val="0"/>
          <w:color w:val="auto"/>
          <w:sz w:val="20"/>
          <w:szCs w:val="20"/>
          <w:lang w:val="en-US" w:eastAsia="ru-RU"/>
        </w:rPr>
        <w:t>sécurité</w:t>
      </w:r>
      <w:proofErr w:type="spellEnd"/>
      <w:r w:rsidRPr="00550D29">
        <w:rPr>
          <w:rFonts w:ascii="Times New Roman" w:eastAsia="Times New Roman" w:hAnsi="Times New Roman" w:cs="Times New Roman"/>
          <w:b w:val="0"/>
          <w:color w:val="auto"/>
          <w:sz w:val="20"/>
          <w:szCs w:val="20"/>
          <w:lang w:val="en-US" w:eastAsia="ru-RU"/>
        </w:rPr>
        <w:t xml:space="preserve"> </w:t>
      </w:r>
      <w:proofErr w:type="spellStart"/>
      <w:r w:rsidRPr="00550D29">
        <w:rPr>
          <w:rFonts w:ascii="Times New Roman" w:eastAsia="Times New Roman" w:hAnsi="Times New Roman" w:cs="Times New Roman"/>
          <w:b w:val="0"/>
          <w:color w:val="auto"/>
          <w:sz w:val="20"/>
          <w:szCs w:val="20"/>
          <w:lang w:val="en-US" w:eastAsia="ru-RU"/>
        </w:rPr>
        <w:t>intérieure</w:t>
      </w:r>
      <w:proofErr w:type="spellEnd"/>
      <w:r w:rsidRPr="00550D29">
        <w:rPr>
          <w:rFonts w:ascii="Times New Roman" w:eastAsia="Times New Roman" w:hAnsi="Times New Roman" w:cs="Times New Roman"/>
          <w:b w:val="0"/>
          <w:color w:val="auto"/>
          <w:sz w:val="20"/>
          <w:szCs w:val="20"/>
          <w:lang w:val="en-US" w:eastAsia="ru-RU"/>
        </w:rPr>
        <w:t xml:space="preserve"> </w:t>
      </w:r>
      <w:proofErr w:type="gramStart"/>
      <w:r w:rsidRPr="00550D29">
        <w:rPr>
          <w:rFonts w:ascii="Times New Roman" w:eastAsia="Times New Roman" w:hAnsi="Times New Roman" w:cs="Times New Roman"/>
          <w:b w:val="0"/>
          <w:color w:val="auto"/>
          <w:sz w:val="20"/>
          <w:szCs w:val="20"/>
          <w:lang w:val="en-US" w:eastAsia="ru-RU"/>
        </w:rPr>
        <w:t>et</w:t>
      </w:r>
      <w:proofErr w:type="gramEnd"/>
      <w:r w:rsidRPr="00550D29">
        <w:rPr>
          <w:rFonts w:ascii="Times New Roman" w:eastAsia="Times New Roman" w:hAnsi="Times New Roman" w:cs="Times New Roman"/>
          <w:b w:val="0"/>
          <w:color w:val="auto"/>
          <w:sz w:val="20"/>
          <w:szCs w:val="20"/>
          <w:lang w:val="en-US" w:eastAsia="ru-RU"/>
        </w:rPr>
        <w:t xml:space="preserve"> des </w:t>
      </w:r>
      <w:proofErr w:type="spellStart"/>
      <w:r w:rsidRPr="00550D29">
        <w:rPr>
          <w:rFonts w:ascii="Times New Roman" w:eastAsia="Times New Roman" w:hAnsi="Times New Roman" w:cs="Times New Roman"/>
          <w:b w:val="0"/>
          <w:color w:val="auto"/>
          <w:sz w:val="20"/>
          <w:szCs w:val="20"/>
          <w:lang w:val="en-US" w:eastAsia="ru-RU"/>
        </w:rPr>
        <w:t>libertés</w:t>
      </w:r>
      <w:proofErr w:type="spellEnd"/>
      <w:r w:rsidRPr="00550D29">
        <w:rPr>
          <w:rFonts w:ascii="Times New Roman" w:eastAsia="Times New Roman" w:hAnsi="Times New Roman" w:cs="Times New Roman"/>
          <w:b w:val="0"/>
          <w:color w:val="auto"/>
          <w:sz w:val="20"/>
          <w:szCs w:val="20"/>
          <w:lang w:val="en-US" w:eastAsia="ru-RU"/>
        </w:rPr>
        <w:t xml:space="preserve"> locales. </w:t>
      </w:r>
      <w:proofErr w:type="spellStart"/>
      <w:r w:rsidRPr="00550D29">
        <w:rPr>
          <w:rFonts w:ascii="Times New Roman" w:eastAsia="Times New Roman" w:hAnsi="Times New Roman" w:cs="Times New Roman"/>
          <w:b w:val="0"/>
          <w:color w:val="auto"/>
          <w:sz w:val="20"/>
          <w:szCs w:val="20"/>
          <w:lang w:val="en-US" w:eastAsia="ru-RU"/>
        </w:rPr>
        <w:t>Vers</w:t>
      </w:r>
      <w:proofErr w:type="spellEnd"/>
      <w:r w:rsidRPr="00550D29">
        <w:rPr>
          <w:rFonts w:ascii="Times New Roman" w:eastAsia="Times New Roman" w:hAnsi="Times New Roman" w:cs="Times New Roman"/>
          <w:b w:val="0"/>
          <w:color w:val="auto"/>
          <w:sz w:val="20"/>
          <w:szCs w:val="20"/>
          <w:lang w:val="en-US" w:eastAsia="ru-RU"/>
        </w:rPr>
        <w:t xml:space="preserve"> </w:t>
      </w:r>
      <w:proofErr w:type="spellStart"/>
      <w:r w:rsidRPr="00550D29">
        <w:rPr>
          <w:rFonts w:ascii="Times New Roman" w:eastAsia="Times New Roman" w:hAnsi="Times New Roman" w:cs="Times New Roman"/>
          <w:b w:val="0"/>
          <w:color w:val="auto"/>
          <w:sz w:val="20"/>
          <w:szCs w:val="20"/>
          <w:lang w:val="en-US" w:eastAsia="ru-RU"/>
        </w:rPr>
        <w:t>une</w:t>
      </w:r>
      <w:proofErr w:type="spellEnd"/>
      <w:r w:rsidRPr="00550D29">
        <w:rPr>
          <w:rFonts w:ascii="Times New Roman" w:eastAsia="Times New Roman" w:hAnsi="Times New Roman" w:cs="Times New Roman"/>
          <w:b w:val="0"/>
          <w:color w:val="auto"/>
          <w:sz w:val="20"/>
          <w:szCs w:val="20"/>
          <w:lang w:val="en-US" w:eastAsia="ru-RU"/>
        </w:rPr>
        <w:t xml:space="preserve"> nouvelle </w:t>
      </w:r>
      <w:proofErr w:type="spellStart"/>
      <w:r w:rsidRPr="00550D29">
        <w:rPr>
          <w:rFonts w:ascii="Times New Roman" w:eastAsia="Times New Roman" w:hAnsi="Times New Roman" w:cs="Times New Roman"/>
          <w:b w:val="0"/>
          <w:color w:val="auto"/>
          <w:sz w:val="20"/>
          <w:szCs w:val="20"/>
          <w:lang w:val="en-US" w:eastAsia="ru-RU"/>
        </w:rPr>
        <w:t>citoyenneté</w:t>
      </w:r>
      <w:proofErr w:type="spellEnd"/>
      <w:r w:rsidRPr="00550D29">
        <w:rPr>
          <w:rFonts w:ascii="Times New Roman" w:eastAsia="Times New Roman" w:hAnsi="Times New Roman" w:cs="Times New Roman"/>
          <w:b w:val="0"/>
          <w:color w:val="auto"/>
          <w:sz w:val="20"/>
          <w:szCs w:val="20"/>
          <w:lang w:val="en-US" w:eastAsia="ru-RU"/>
        </w:rPr>
        <w:t xml:space="preserve"> </w:t>
      </w:r>
      <w:proofErr w:type="spellStart"/>
      <w:r w:rsidRPr="00550D29">
        <w:rPr>
          <w:rFonts w:ascii="Times New Roman" w:eastAsia="Times New Roman" w:hAnsi="Times New Roman" w:cs="Times New Roman"/>
          <w:b w:val="0"/>
          <w:color w:val="auto"/>
          <w:sz w:val="20"/>
          <w:szCs w:val="20"/>
          <w:lang w:val="en-US" w:eastAsia="ru-RU"/>
        </w:rPr>
        <w:t>française</w:t>
      </w:r>
      <w:proofErr w:type="spellEnd"/>
      <w:r w:rsidRPr="00550D29">
        <w:rPr>
          <w:rFonts w:ascii="Times New Roman" w:eastAsia="Times New Roman" w:hAnsi="Times New Roman" w:cs="Times New Roman"/>
          <w:b w:val="0"/>
          <w:color w:val="auto"/>
          <w:sz w:val="20"/>
          <w:szCs w:val="20"/>
          <w:lang w:val="en-US" w:eastAsia="ru-RU"/>
        </w:rPr>
        <w:t xml:space="preserve"> // Le Monde. 02.05.2003</w:t>
      </w:r>
      <w:r w:rsidRPr="00550D29">
        <w:rPr>
          <w:rFonts w:ascii="Times New Roman" w:hAnsi="Times New Roman" w:cs="Times New Roman"/>
          <w:b w:val="0"/>
          <w:color w:val="000000"/>
          <w:sz w:val="20"/>
          <w:szCs w:val="20"/>
          <w:lang w:val="en-US"/>
        </w:rPr>
        <w:t>.</w:t>
      </w:r>
    </w:p>
  </w:footnote>
  <w:footnote w:id="122">
    <w:p w14:paraId="4A5FCAE7" w14:textId="4F481D9C" w:rsidR="00592C9F" w:rsidRPr="00550D29" w:rsidRDefault="00592C9F" w:rsidP="00B90889">
      <w:pPr>
        <w:spacing w:after="0" w:line="240" w:lineRule="auto"/>
        <w:jc w:val="both"/>
        <w:rPr>
          <w:rFonts w:ascii="Times New Roman" w:eastAsia="Times New Roman" w:hAnsi="Times New Roman" w:cs="Times New Roman"/>
          <w:sz w:val="20"/>
          <w:szCs w:val="20"/>
          <w:lang w:eastAsia="ru-RU"/>
        </w:rPr>
      </w:pPr>
      <w:r w:rsidRPr="00550D29">
        <w:rPr>
          <w:rStyle w:val="a6"/>
          <w:rFonts w:ascii="Times New Roman" w:hAnsi="Times New Roman" w:cs="Times New Roman"/>
          <w:sz w:val="20"/>
          <w:szCs w:val="20"/>
        </w:rPr>
        <w:footnoteRef/>
      </w:r>
      <w:r w:rsidRPr="00550D29">
        <w:rPr>
          <w:rFonts w:ascii="Times New Roman" w:hAnsi="Times New Roman" w:cs="Times New Roman"/>
          <w:sz w:val="20"/>
          <w:szCs w:val="20"/>
          <w:lang w:val="en-US"/>
        </w:rPr>
        <w:t xml:space="preserve"> </w:t>
      </w:r>
      <w:proofErr w:type="spellStart"/>
      <w:r w:rsidRPr="00550D29">
        <w:rPr>
          <w:rFonts w:ascii="Times New Roman" w:eastAsia="Times New Roman" w:hAnsi="Times New Roman" w:cs="Times New Roman"/>
          <w:bCs/>
          <w:sz w:val="20"/>
          <w:szCs w:val="20"/>
          <w:lang w:val="en-US"/>
        </w:rPr>
        <w:t>L'immigration</w:t>
      </w:r>
      <w:proofErr w:type="spellEnd"/>
      <w:r w:rsidRPr="00550D29">
        <w:rPr>
          <w:rFonts w:ascii="Times New Roman" w:eastAsia="Times New Roman" w:hAnsi="Times New Roman" w:cs="Times New Roman"/>
          <w:bCs/>
          <w:sz w:val="20"/>
          <w:szCs w:val="20"/>
          <w:lang w:val="en-US"/>
        </w:rPr>
        <w:t xml:space="preserve">, </w:t>
      </w:r>
      <w:proofErr w:type="spellStart"/>
      <w:r w:rsidRPr="00550D29">
        <w:rPr>
          <w:rFonts w:ascii="Times New Roman" w:eastAsia="Times New Roman" w:hAnsi="Times New Roman" w:cs="Times New Roman"/>
          <w:bCs/>
          <w:sz w:val="20"/>
          <w:szCs w:val="20"/>
          <w:lang w:val="en-US"/>
        </w:rPr>
        <w:t>ou</w:t>
      </w:r>
      <w:proofErr w:type="spellEnd"/>
      <w:r w:rsidRPr="00550D29">
        <w:rPr>
          <w:rFonts w:ascii="Times New Roman" w:eastAsia="Times New Roman" w:hAnsi="Times New Roman" w:cs="Times New Roman"/>
          <w:bCs/>
          <w:sz w:val="20"/>
          <w:szCs w:val="20"/>
          <w:lang w:val="en-US"/>
        </w:rPr>
        <w:t xml:space="preserve"> le </w:t>
      </w:r>
      <w:proofErr w:type="spellStart"/>
      <w:r w:rsidRPr="00550D29">
        <w:rPr>
          <w:rFonts w:ascii="Times New Roman" w:eastAsia="Times New Roman" w:hAnsi="Times New Roman" w:cs="Times New Roman"/>
          <w:bCs/>
          <w:sz w:val="20"/>
          <w:szCs w:val="20"/>
          <w:lang w:val="en-US"/>
        </w:rPr>
        <w:t>vrai</w:t>
      </w:r>
      <w:proofErr w:type="spellEnd"/>
      <w:r w:rsidRPr="00550D29">
        <w:rPr>
          <w:rFonts w:ascii="Times New Roman" w:eastAsia="Times New Roman" w:hAnsi="Times New Roman" w:cs="Times New Roman"/>
          <w:bCs/>
          <w:sz w:val="20"/>
          <w:szCs w:val="20"/>
          <w:lang w:val="en-US"/>
        </w:rPr>
        <w:t xml:space="preserve"> </w:t>
      </w:r>
      <w:proofErr w:type="spellStart"/>
      <w:r w:rsidRPr="00550D29">
        <w:rPr>
          <w:rFonts w:ascii="Times New Roman" w:eastAsia="Times New Roman" w:hAnsi="Times New Roman" w:cs="Times New Roman"/>
          <w:bCs/>
          <w:sz w:val="20"/>
          <w:szCs w:val="20"/>
          <w:lang w:val="en-US"/>
        </w:rPr>
        <w:t>débat</w:t>
      </w:r>
      <w:proofErr w:type="spellEnd"/>
      <w:r w:rsidRPr="00550D29">
        <w:rPr>
          <w:rFonts w:ascii="Times New Roman" w:eastAsia="Times New Roman" w:hAnsi="Times New Roman" w:cs="Times New Roman"/>
          <w:bCs/>
          <w:sz w:val="20"/>
          <w:szCs w:val="20"/>
          <w:lang w:val="en-US"/>
        </w:rPr>
        <w:t xml:space="preserve"> </w:t>
      </w:r>
      <w:proofErr w:type="spellStart"/>
      <w:r w:rsidRPr="00550D29">
        <w:rPr>
          <w:rFonts w:ascii="Times New Roman" w:eastAsia="Times New Roman" w:hAnsi="Times New Roman" w:cs="Times New Roman"/>
          <w:bCs/>
          <w:sz w:val="20"/>
          <w:szCs w:val="20"/>
          <w:lang w:val="en-US"/>
        </w:rPr>
        <w:t>escamoté</w:t>
      </w:r>
      <w:proofErr w:type="spellEnd"/>
      <w:r w:rsidRPr="00550D29">
        <w:rPr>
          <w:rFonts w:ascii="Times New Roman" w:hAnsi="Times New Roman" w:cs="Times New Roman"/>
          <w:bCs/>
          <w:sz w:val="20"/>
          <w:szCs w:val="20"/>
          <w:lang w:val="en-US"/>
        </w:rPr>
        <w:t xml:space="preserve"> // </w:t>
      </w:r>
      <w:r w:rsidRPr="00550D29">
        <w:rPr>
          <w:rFonts w:ascii="Times New Roman" w:eastAsia="Times New Roman" w:hAnsi="Times New Roman" w:cs="Times New Roman"/>
          <w:sz w:val="20"/>
          <w:szCs w:val="20"/>
          <w:shd w:val="clear" w:color="auto" w:fill="FFFFFF"/>
          <w:lang w:val="en-US" w:eastAsia="ru-RU"/>
        </w:rPr>
        <w:t>LE MONDE. </w:t>
      </w:r>
      <w:r w:rsidRPr="00550D29">
        <w:rPr>
          <w:rFonts w:ascii="Times New Roman" w:eastAsia="Times New Roman" w:hAnsi="Times New Roman" w:cs="Times New Roman"/>
          <w:sz w:val="20"/>
          <w:szCs w:val="20"/>
          <w:lang w:eastAsia="ru-RU"/>
        </w:rPr>
        <w:t xml:space="preserve">07.03.2012. URL: </w:t>
      </w:r>
      <w:hyperlink r:id="rId51" w:anchor="ar3srYBqm73eQ7Vo.99" w:history="1">
        <w:r w:rsidRPr="00550D29">
          <w:rPr>
            <w:rStyle w:val="a8"/>
            <w:rFonts w:ascii="Times New Roman" w:eastAsia="Times New Roman" w:hAnsi="Times New Roman" w:cs="Times New Roman"/>
            <w:color w:val="0000FF"/>
            <w:sz w:val="20"/>
            <w:szCs w:val="20"/>
            <w:lang w:eastAsia="ru-RU"/>
          </w:rPr>
          <w:t>http://www.lemonde.fr/a-la-une/article/2012/03/07/l-immigration-ou-le-vrai-debat-escamote_1653227_3208.html#ar3srYBqm73eQ7Vo.99</w:t>
        </w:r>
      </w:hyperlink>
      <w:r w:rsidRPr="00550D29">
        <w:rPr>
          <w:rFonts w:ascii="Times New Roman" w:eastAsia="Times New Roman" w:hAnsi="Times New Roman" w:cs="Times New Roman"/>
          <w:color w:val="0000FF"/>
          <w:sz w:val="20"/>
          <w:szCs w:val="20"/>
          <w:lang w:eastAsia="ru-RU"/>
        </w:rPr>
        <w:t xml:space="preserve"> </w:t>
      </w:r>
      <w:r w:rsidRPr="00550D29">
        <w:rPr>
          <w:rFonts w:ascii="Times New Roman" w:eastAsia="Times New Roman" w:hAnsi="Times New Roman" w:cs="Times New Roman"/>
          <w:sz w:val="20"/>
          <w:szCs w:val="20"/>
          <w:lang w:eastAsia="ru-RU"/>
        </w:rPr>
        <w:t>(дата обращения 05.04.2017)</w:t>
      </w:r>
    </w:p>
  </w:footnote>
  <w:footnote w:id="123">
    <w:p w14:paraId="27F8AB4F" w14:textId="196B2C8F" w:rsidR="00592C9F" w:rsidRPr="00550D29" w:rsidRDefault="00592C9F" w:rsidP="00B90889">
      <w:pPr>
        <w:pStyle w:val="a3"/>
        <w:ind w:firstLine="0"/>
        <w:rPr>
          <w:rStyle w:val="a6"/>
          <w:rFonts w:ascii="Times New Roman" w:hAnsi="Times New Roman"/>
          <w:vertAlign w:val="baseline"/>
        </w:rPr>
      </w:pPr>
      <w:r w:rsidRPr="00550D29">
        <w:rPr>
          <w:rStyle w:val="a6"/>
          <w:rFonts w:ascii="Times New Roman" w:hAnsi="Times New Roman"/>
        </w:rPr>
        <w:footnoteRef/>
      </w:r>
      <w:r w:rsidRPr="00550D29">
        <w:rPr>
          <w:rStyle w:val="a6"/>
          <w:rFonts w:ascii="Times New Roman" w:hAnsi="Times New Roman"/>
        </w:rPr>
        <w:t xml:space="preserve"> </w:t>
      </w:r>
      <w:r w:rsidRPr="00550D29">
        <w:rPr>
          <w:rStyle w:val="a6"/>
          <w:rFonts w:ascii="Times New Roman" w:hAnsi="Times New Roman"/>
          <w:vertAlign w:val="baseline"/>
        </w:rPr>
        <w:t>Loi n° 2007-1631 du 20 novembre 2007 relative à la maitrise de l’immigration, à l’integration et à l’asile. URL:</w:t>
      </w:r>
      <w:r w:rsidRPr="00550D29">
        <w:rPr>
          <w:rFonts w:ascii="Times New Roman" w:hAnsi="Times New Roman"/>
          <w:lang w:val="ru-RU"/>
        </w:rPr>
        <w:t xml:space="preserve"> </w:t>
      </w:r>
      <w:hyperlink r:id="rId52" w:history="1">
        <w:r w:rsidRPr="00550D29">
          <w:rPr>
            <w:rStyle w:val="a8"/>
            <w:rFonts w:ascii="Times New Roman" w:hAnsi="Times New Roman"/>
          </w:rPr>
          <w:t>https://www.legifrance.gouv.fr/affichTexte.do?cidTexte=JORFTEXT000000524004&amp;categorieLien=id</w:t>
        </w:r>
      </w:hyperlink>
      <w:r w:rsidRPr="00550D29">
        <w:rPr>
          <w:rFonts w:ascii="Times New Roman" w:hAnsi="Times New Roman"/>
          <w:lang w:val="ru-RU"/>
        </w:rPr>
        <w:t xml:space="preserve"> </w:t>
      </w:r>
      <w:r w:rsidRPr="00550D29">
        <w:rPr>
          <w:rStyle w:val="a6"/>
          <w:rFonts w:ascii="Times New Roman" w:hAnsi="Times New Roman"/>
          <w:vertAlign w:val="baseline"/>
        </w:rPr>
        <w:t>(дата обращения 05.04.2017)</w:t>
      </w:r>
    </w:p>
  </w:footnote>
  <w:footnote w:id="124">
    <w:p w14:paraId="0E3E9CAC" w14:textId="69D8FE58" w:rsidR="00592C9F" w:rsidRPr="00550D29" w:rsidRDefault="00592C9F" w:rsidP="00B90889">
      <w:pPr>
        <w:pStyle w:val="a3"/>
        <w:ind w:firstLine="0"/>
        <w:rPr>
          <w:rStyle w:val="a6"/>
          <w:rFonts w:ascii="Times New Roman" w:hAnsi="Times New Roman"/>
          <w:vertAlign w:val="baseline"/>
          <w:lang w:val="ru-RU"/>
        </w:rPr>
      </w:pPr>
      <w:r w:rsidRPr="00550D29">
        <w:rPr>
          <w:rStyle w:val="a6"/>
          <w:rFonts w:ascii="Times New Roman" w:hAnsi="Times New Roman"/>
        </w:rPr>
        <w:footnoteRef/>
      </w:r>
      <w:r w:rsidRPr="00550D29">
        <w:rPr>
          <w:rStyle w:val="a6"/>
          <w:rFonts w:ascii="Times New Roman" w:hAnsi="Times New Roman"/>
        </w:rPr>
        <w:t xml:space="preserve"> </w:t>
      </w:r>
      <w:r w:rsidRPr="00550D29">
        <w:rPr>
          <w:rStyle w:val="a6"/>
          <w:rFonts w:ascii="Times New Roman" w:hAnsi="Times New Roman"/>
          <w:vertAlign w:val="baseline"/>
        </w:rPr>
        <w:t xml:space="preserve">Decision n° 2007-557 DC November 15th 2007. URL: </w:t>
      </w:r>
      <w:hyperlink r:id="rId53" w:history="1">
        <w:r w:rsidRPr="00550D29">
          <w:rPr>
            <w:rStyle w:val="a8"/>
            <w:rFonts w:ascii="Times New Roman" w:hAnsi="Times New Roman"/>
          </w:rPr>
          <w:t>http://www.conseil-constitutionnel.fr/conseil-constitutionnel/root/bank/download/2007557DCa2007557dc.pdf</w:t>
        </w:r>
      </w:hyperlink>
      <w:r w:rsidRPr="00550D29">
        <w:rPr>
          <w:rStyle w:val="a6"/>
          <w:rFonts w:ascii="Times New Roman" w:hAnsi="Times New Roman"/>
          <w:vertAlign w:val="baseline"/>
          <w:lang w:val="ru-RU"/>
        </w:rPr>
        <w:t xml:space="preserve"> </w:t>
      </w:r>
      <w:r w:rsidRPr="00550D29">
        <w:rPr>
          <w:rStyle w:val="a6"/>
          <w:rFonts w:ascii="Times New Roman" w:hAnsi="Times New Roman"/>
          <w:vertAlign w:val="baseline"/>
        </w:rPr>
        <w:t>(дата обращения 05.04.2017)</w:t>
      </w:r>
    </w:p>
  </w:footnote>
  <w:footnote w:id="125">
    <w:p w14:paraId="0206A6FB" w14:textId="16B3365C" w:rsidR="00592C9F" w:rsidRPr="00550D29" w:rsidRDefault="00592C9F" w:rsidP="00B90889">
      <w:pPr>
        <w:pStyle w:val="a3"/>
        <w:ind w:firstLine="0"/>
        <w:rPr>
          <w:rStyle w:val="a6"/>
          <w:rFonts w:ascii="Times New Roman" w:hAnsi="Times New Roman"/>
          <w:vertAlign w:val="baseline"/>
        </w:rPr>
      </w:pPr>
      <w:r w:rsidRPr="00550D29">
        <w:rPr>
          <w:rStyle w:val="a6"/>
          <w:rFonts w:ascii="Times New Roman" w:hAnsi="Times New Roman"/>
        </w:rPr>
        <w:footnoteRef/>
      </w:r>
      <w:r w:rsidRPr="00550D29">
        <w:rPr>
          <w:rStyle w:val="a6"/>
          <w:rFonts w:ascii="Times New Roman" w:hAnsi="Times New Roman"/>
        </w:rPr>
        <w:t xml:space="preserve"> </w:t>
      </w:r>
      <w:r w:rsidRPr="00550D29">
        <w:rPr>
          <w:rStyle w:val="a6"/>
          <w:rFonts w:ascii="Times New Roman" w:hAnsi="Times New Roman"/>
          <w:vertAlign w:val="baseline"/>
        </w:rPr>
        <w:t>Макарычев</w:t>
      </w:r>
      <w:r w:rsidRPr="00550D29">
        <w:rPr>
          <w:rFonts w:ascii="Times New Roman" w:hAnsi="Times New Roman"/>
          <w:lang w:val="ru-RU"/>
        </w:rPr>
        <w:t>,</w:t>
      </w:r>
      <w:r w:rsidRPr="00550D29">
        <w:rPr>
          <w:rStyle w:val="a6"/>
          <w:rFonts w:ascii="Times New Roman" w:hAnsi="Times New Roman"/>
          <w:vertAlign w:val="baseline"/>
        </w:rPr>
        <w:t xml:space="preserve"> М. «ДНК преткновения»</w:t>
      </w:r>
      <w:r w:rsidRPr="00550D29">
        <w:rPr>
          <w:rFonts w:ascii="Times New Roman" w:hAnsi="Times New Roman"/>
          <w:lang w:val="ru-RU"/>
        </w:rPr>
        <w:t xml:space="preserve"> / М. Макарычев </w:t>
      </w:r>
      <w:r w:rsidRPr="00550D29">
        <w:rPr>
          <w:rStyle w:val="a6"/>
          <w:rFonts w:ascii="Times New Roman" w:hAnsi="Times New Roman"/>
          <w:vertAlign w:val="baseline"/>
        </w:rPr>
        <w:t xml:space="preserve">// Интернет-портал </w:t>
      </w:r>
      <w:r w:rsidRPr="00550D29">
        <w:rPr>
          <w:rFonts w:ascii="Times New Roman" w:hAnsi="Times New Roman"/>
          <w:lang w:val="ru-RU"/>
        </w:rPr>
        <w:t>«</w:t>
      </w:r>
      <w:r w:rsidRPr="00550D29">
        <w:rPr>
          <w:rStyle w:val="a6"/>
          <w:rFonts w:ascii="Times New Roman" w:hAnsi="Times New Roman"/>
          <w:vertAlign w:val="baseline"/>
        </w:rPr>
        <w:t>Российск</w:t>
      </w:r>
      <w:r w:rsidRPr="00550D29">
        <w:rPr>
          <w:rStyle w:val="a6"/>
          <w:rFonts w:ascii="Times New Roman" w:hAnsi="Times New Roman"/>
          <w:vertAlign w:val="baseline"/>
          <w:lang w:val="ru-RU"/>
        </w:rPr>
        <w:t>а</w:t>
      </w:r>
      <w:r w:rsidRPr="00550D29">
        <w:rPr>
          <w:rFonts w:ascii="Times New Roman" w:hAnsi="Times New Roman"/>
          <w:lang w:val="ru-RU"/>
        </w:rPr>
        <w:t>я</w:t>
      </w:r>
      <w:r w:rsidRPr="00550D29">
        <w:rPr>
          <w:rStyle w:val="a6"/>
          <w:rFonts w:ascii="Times New Roman" w:hAnsi="Times New Roman"/>
          <w:vertAlign w:val="baseline"/>
        </w:rPr>
        <w:t xml:space="preserve"> газет</w:t>
      </w:r>
      <w:r w:rsidRPr="00550D29">
        <w:rPr>
          <w:rStyle w:val="a6"/>
          <w:rFonts w:ascii="Times New Roman" w:hAnsi="Times New Roman"/>
          <w:vertAlign w:val="baseline"/>
          <w:lang w:val="ru-RU"/>
        </w:rPr>
        <w:t>а</w:t>
      </w:r>
      <w:r w:rsidRPr="00550D29">
        <w:rPr>
          <w:rFonts w:ascii="Times New Roman" w:hAnsi="Times New Roman"/>
          <w:lang w:val="ru-RU"/>
        </w:rPr>
        <w:t>»</w:t>
      </w:r>
      <w:r w:rsidRPr="00550D29">
        <w:rPr>
          <w:rStyle w:val="a6"/>
          <w:rFonts w:ascii="Times New Roman" w:hAnsi="Times New Roman"/>
          <w:vertAlign w:val="baseline"/>
        </w:rPr>
        <w:t>. Федеральный выпуск №4489, 11.10.2007</w:t>
      </w:r>
      <w:r w:rsidRPr="00550D29">
        <w:rPr>
          <w:rFonts w:ascii="Times New Roman" w:hAnsi="Times New Roman"/>
          <w:lang w:val="ru-RU"/>
        </w:rPr>
        <w:t xml:space="preserve">. </w:t>
      </w:r>
      <w:r w:rsidRPr="00550D29">
        <w:rPr>
          <w:rFonts w:ascii="Times New Roman" w:hAnsi="Times New Roman"/>
          <w:lang w:val="en-US"/>
        </w:rPr>
        <w:t>URL</w:t>
      </w:r>
      <w:r w:rsidRPr="00550D29">
        <w:rPr>
          <w:rFonts w:ascii="Times New Roman" w:hAnsi="Times New Roman"/>
          <w:lang w:val="ru-RU"/>
        </w:rPr>
        <w:t xml:space="preserve">: </w:t>
      </w:r>
      <w:hyperlink r:id="rId54" w:history="1">
        <w:r w:rsidRPr="00550D29">
          <w:rPr>
            <w:rStyle w:val="a8"/>
            <w:rFonts w:ascii="Times New Roman" w:hAnsi="Times New Roman"/>
          </w:rPr>
          <w:t>http://www.rg.ru/2007/10/11/franciya.html</w:t>
        </w:r>
      </w:hyperlink>
      <w:r w:rsidRPr="00550D29">
        <w:rPr>
          <w:rFonts w:ascii="Times New Roman" w:hAnsi="Times New Roman"/>
          <w:lang w:val="ru-RU"/>
        </w:rPr>
        <w:t xml:space="preserve"> </w:t>
      </w:r>
      <w:r w:rsidRPr="00550D29">
        <w:rPr>
          <w:rStyle w:val="a6"/>
          <w:rFonts w:ascii="Times New Roman" w:hAnsi="Times New Roman"/>
          <w:vertAlign w:val="baseline"/>
        </w:rPr>
        <w:t xml:space="preserve">(дата обращения </w:t>
      </w:r>
      <w:r w:rsidRPr="00550D29">
        <w:rPr>
          <w:rStyle w:val="a6"/>
          <w:rFonts w:ascii="Times New Roman" w:hAnsi="Times New Roman"/>
          <w:vertAlign w:val="baseline"/>
          <w:lang w:val="ru-RU"/>
        </w:rPr>
        <w:t>0</w:t>
      </w:r>
      <w:r w:rsidRPr="00550D29">
        <w:rPr>
          <w:rFonts w:ascii="Times New Roman" w:hAnsi="Times New Roman"/>
          <w:lang w:val="ru-RU"/>
        </w:rPr>
        <w:t>5</w:t>
      </w:r>
      <w:r w:rsidRPr="00550D29">
        <w:rPr>
          <w:rStyle w:val="a6"/>
          <w:rFonts w:ascii="Times New Roman" w:hAnsi="Times New Roman"/>
          <w:vertAlign w:val="baseline"/>
        </w:rPr>
        <w:t>.0</w:t>
      </w:r>
      <w:r w:rsidRPr="00550D29">
        <w:rPr>
          <w:rStyle w:val="a6"/>
          <w:rFonts w:ascii="Times New Roman" w:hAnsi="Times New Roman"/>
          <w:vertAlign w:val="baseline"/>
          <w:lang w:val="ru-RU"/>
        </w:rPr>
        <w:t>4</w:t>
      </w:r>
      <w:r w:rsidRPr="00550D29">
        <w:rPr>
          <w:rStyle w:val="a6"/>
          <w:rFonts w:ascii="Times New Roman" w:hAnsi="Times New Roman"/>
          <w:vertAlign w:val="baseline"/>
        </w:rPr>
        <w:t>.</w:t>
      </w:r>
      <w:r w:rsidRPr="00550D29">
        <w:rPr>
          <w:rStyle w:val="a6"/>
          <w:rFonts w:ascii="Times New Roman" w:hAnsi="Times New Roman"/>
          <w:vertAlign w:val="baseline"/>
          <w:lang w:val="ru-RU"/>
        </w:rPr>
        <w:t>2017</w:t>
      </w:r>
      <w:r w:rsidRPr="00550D29">
        <w:rPr>
          <w:rStyle w:val="a6"/>
          <w:rFonts w:ascii="Times New Roman" w:hAnsi="Times New Roman"/>
          <w:vertAlign w:val="baseline"/>
        </w:rPr>
        <w:t>)</w:t>
      </w:r>
    </w:p>
  </w:footnote>
  <w:footnote w:id="126">
    <w:p w14:paraId="13EE12D2" w14:textId="77777777" w:rsidR="00592C9F" w:rsidRPr="00550D29" w:rsidRDefault="00592C9F" w:rsidP="00B90889">
      <w:pPr>
        <w:pStyle w:val="a3"/>
        <w:ind w:firstLine="0"/>
        <w:rPr>
          <w:rFonts w:ascii="Times New Roman" w:hAnsi="Times New Roman"/>
          <w:lang w:val="ru-RU"/>
        </w:rPr>
      </w:pPr>
      <w:r w:rsidRPr="00550D29">
        <w:rPr>
          <w:rStyle w:val="a6"/>
          <w:rFonts w:ascii="Times New Roman" w:hAnsi="Times New Roman"/>
        </w:rPr>
        <w:footnoteRef/>
      </w:r>
      <w:r w:rsidRPr="00550D29">
        <w:rPr>
          <w:rFonts w:ascii="Times New Roman" w:hAnsi="Times New Roman"/>
        </w:rPr>
        <w:t xml:space="preserve">Зимин А.К. В правительстве Франции возник раскол по вопросу о ДНК-тестов для иммигрантов // </w:t>
      </w:r>
      <w:proofErr w:type="spellStart"/>
      <w:r w:rsidRPr="00550D29">
        <w:rPr>
          <w:rFonts w:ascii="Times New Roman" w:hAnsi="Times New Roman"/>
          <w:lang w:val="en-US"/>
        </w:rPr>
        <w:t>Lenta</w:t>
      </w:r>
      <w:proofErr w:type="spellEnd"/>
      <w:r w:rsidRPr="00550D29">
        <w:rPr>
          <w:rFonts w:ascii="Times New Roman" w:hAnsi="Times New Roman"/>
        </w:rPr>
        <w:t>.</w:t>
      </w:r>
      <w:proofErr w:type="spellStart"/>
      <w:r w:rsidRPr="00550D29">
        <w:rPr>
          <w:rFonts w:ascii="Times New Roman" w:hAnsi="Times New Roman"/>
          <w:lang w:val="en-US"/>
        </w:rPr>
        <w:t>ru</w:t>
      </w:r>
      <w:proofErr w:type="spellEnd"/>
      <w:r w:rsidRPr="00550D29">
        <w:rPr>
          <w:rFonts w:ascii="Times New Roman" w:hAnsi="Times New Roman"/>
        </w:rPr>
        <w:t>. 09.10.2007</w:t>
      </w:r>
      <w:r w:rsidRPr="00550D29">
        <w:rPr>
          <w:rFonts w:ascii="Times New Roman" w:hAnsi="Times New Roman"/>
          <w:lang w:val="ru-RU"/>
        </w:rPr>
        <w:t>.</w:t>
      </w:r>
    </w:p>
  </w:footnote>
  <w:footnote w:id="127">
    <w:p w14:paraId="2D547F28" w14:textId="77777777" w:rsidR="00592C9F" w:rsidRPr="00550D29" w:rsidRDefault="00592C9F" w:rsidP="00B90889">
      <w:pPr>
        <w:pStyle w:val="a3"/>
        <w:ind w:firstLine="0"/>
        <w:rPr>
          <w:rFonts w:ascii="Times New Roman" w:hAnsi="Times New Roman"/>
          <w:lang w:val="ru-RU"/>
        </w:rPr>
      </w:pPr>
      <w:r w:rsidRPr="00550D29">
        <w:rPr>
          <w:rStyle w:val="a6"/>
          <w:rFonts w:ascii="Times New Roman" w:hAnsi="Times New Roman"/>
        </w:rPr>
        <w:footnoteRef/>
      </w:r>
      <w:r w:rsidRPr="00550D29">
        <w:rPr>
          <w:rFonts w:ascii="Times New Roman" w:hAnsi="Times New Roman"/>
        </w:rPr>
        <w:t xml:space="preserve"> Sarkozy</w:t>
      </w:r>
      <w:r w:rsidRPr="00550D29">
        <w:rPr>
          <w:rFonts w:ascii="Times New Roman" w:hAnsi="Times New Roman"/>
          <w:lang w:val="en-US"/>
        </w:rPr>
        <w:t>,</w:t>
      </w:r>
      <w:r w:rsidRPr="00550D29">
        <w:rPr>
          <w:rFonts w:ascii="Times New Roman" w:hAnsi="Times New Roman"/>
        </w:rPr>
        <w:t xml:space="preserve"> N.</w:t>
      </w:r>
      <w:r w:rsidRPr="00550D29">
        <w:rPr>
          <w:rFonts w:ascii="Times New Roman" w:hAnsi="Times New Roman"/>
          <w:lang w:val="en-US"/>
        </w:rPr>
        <w:t xml:space="preserve"> </w:t>
      </w:r>
      <w:r w:rsidRPr="00550D29">
        <w:rPr>
          <w:rFonts w:ascii="Times New Roman" w:hAnsi="Times New Roman"/>
        </w:rPr>
        <w:t xml:space="preserve">Respecter ceux qui arrivent, respecter ceux qui accueillent // Le Monde. </w:t>
      </w:r>
      <w:r w:rsidRPr="00550D29">
        <w:rPr>
          <w:rFonts w:ascii="Times New Roman" w:hAnsi="Times New Roman"/>
          <w:lang w:val="ru-RU"/>
        </w:rPr>
        <w:t>08.12.</w:t>
      </w:r>
      <w:r w:rsidRPr="00550D29">
        <w:rPr>
          <w:rFonts w:ascii="Times New Roman" w:hAnsi="Times New Roman"/>
        </w:rPr>
        <w:t xml:space="preserve">2009. </w:t>
      </w:r>
      <w:r w:rsidRPr="00550D29">
        <w:rPr>
          <w:rFonts w:ascii="Times New Roman" w:hAnsi="Times New Roman"/>
          <w:lang w:val="en-US"/>
        </w:rPr>
        <w:t>P</w:t>
      </w:r>
      <w:r w:rsidRPr="00550D29">
        <w:rPr>
          <w:rFonts w:ascii="Times New Roman" w:hAnsi="Times New Roman"/>
        </w:rPr>
        <w:t>. 20.</w:t>
      </w:r>
      <w:r w:rsidRPr="00550D29">
        <w:rPr>
          <w:rFonts w:ascii="Times New Roman" w:hAnsi="Times New Roman"/>
          <w:lang w:val="ru-RU"/>
        </w:rPr>
        <w:t xml:space="preserve"> </w:t>
      </w:r>
      <w:r w:rsidRPr="00550D29">
        <w:rPr>
          <w:rFonts w:ascii="Times New Roman" w:hAnsi="Times New Roman"/>
          <w:lang w:val="en-US"/>
        </w:rPr>
        <w:t>URL</w:t>
      </w:r>
      <w:r w:rsidRPr="00550D29">
        <w:rPr>
          <w:rFonts w:ascii="Times New Roman" w:hAnsi="Times New Roman"/>
          <w:lang w:val="ru-RU"/>
        </w:rPr>
        <w:t xml:space="preserve">: </w:t>
      </w:r>
      <w:hyperlink r:id="rId55" w:history="1">
        <w:r w:rsidRPr="00550D29">
          <w:rPr>
            <w:rStyle w:val="a8"/>
            <w:rFonts w:ascii="Times New Roman" w:hAnsi="Times New Roman"/>
            <w:lang w:val="en-US"/>
          </w:rPr>
          <w:t>http</w:t>
        </w:r>
        <w:r w:rsidRPr="00550D29">
          <w:rPr>
            <w:rStyle w:val="a8"/>
            <w:rFonts w:ascii="Times New Roman" w:hAnsi="Times New Roman"/>
            <w:lang w:val="ru-RU"/>
          </w:rPr>
          <w:t>://</w:t>
        </w:r>
        <w:r w:rsidRPr="00550D29">
          <w:rPr>
            <w:rStyle w:val="a8"/>
            <w:rFonts w:ascii="Times New Roman" w:hAnsi="Times New Roman"/>
            <w:lang w:val="en-US"/>
          </w:rPr>
          <w:t>www</w:t>
        </w:r>
        <w:r w:rsidRPr="00550D29">
          <w:rPr>
            <w:rStyle w:val="a8"/>
            <w:rFonts w:ascii="Times New Roman" w:hAnsi="Times New Roman"/>
            <w:lang w:val="ru-RU"/>
          </w:rPr>
          <w:t>.</w:t>
        </w:r>
        <w:proofErr w:type="spellStart"/>
        <w:r w:rsidRPr="00550D29">
          <w:rPr>
            <w:rStyle w:val="a8"/>
            <w:rFonts w:ascii="Times New Roman" w:hAnsi="Times New Roman"/>
            <w:lang w:val="en-US"/>
          </w:rPr>
          <w:t>lemonde</w:t>
        </w:r>
        <w:proofErr w:type="spellEnd"/>
        <w:r w:rsidRPr="00550D29">
          <w:rPr>
            <w:rStyle w:val="a8"/>
            <w:rFonts w:ascii="Times New Roman" w:hAnsi="Times New Roman"/>
            <w:lang w:val="ru-RU"/>
          </w:rPr>
          <w:t>.</w:t>
        </w:r>
        <w:proofErr w:type="spellStart"/>
        <w:r w:rsidRPr="00550D29">
          <w:rPr>
            <w:rStyle w:val="a8"/>
            <w:rFonts w:ascii="Times New Roman" w:hAnsi="Times New Roman"/>
            <w:lang w:val="en-US"/>
          </w:rPr>
          <w:t>fr</w:t>
        </w:r>
        <w:proofErr w:type="spellEnd"/>
        <w:r w:rsidRPr="00550D29">
          <w:rPr>
            <w:rStyle w:val="a8"/>
            <w:rFonts w:ascii="Times New Roman" w:hAnsi="Times New Roman"/>
            <w:lang w:val="ru-RU"/>
          </w:rPr>
          <w:t>/</w:t>
        </w:r>
        <w:proofErr w:type="spellStart"/>
        <w:r w:rsidRPr="00550D29">
          <w:rPr>
            <w:rStyle w:val="a8"/>
            <w:rFonts w:ascii="Times New Roman" w:hAnsi="Times New Roman"/>
            <w:lang w:val="en-US"/>
          </w:rPr>
          <w:t>idees</w:t>
        </w:r>
        <w:proofErr w:type="spellEnd"/>
        <w:r w:rsidRPr="00550D29">
          <w:rPr>
            <w:rStyle w:val="a8"/>
            <w:rFonts w:ascii="Times New Roman" w:hAnsi="Times New Roman"/>
            <w:lang w:val="ru-RU"/>
          </w:rPr>
          <w:t>/</w:t>
        </w:r>
        <w:r w:rsidRPr="00550D29">
          <w:rPr>
            <w:rStyle w:val="a8"/>
            <w:rFonts w:ascii="Times New Roman" w:hAnsi="Times New Roman"/>
            <w:lang w:val="en-US"/>
          </w:rPr>
          <w:t>article</w:t>
        </w:r>
        <w:r w:rsidRPr="00550D29">
          <w:rPr>
            <w:rStyle w:val="a8"/>
            <w:rFonts w:ascii="Times New Roman" w:hAnsi="Times New Roman"/>
            <w:lang w:val="ru-RU"/>
          </w:rPr>
          <w:t>/2009/12/08/</w:t>
        </w:r>
        <w:r w:rsidRPr="00550D29">
          <w:rPr>
            <w:rStyle w:val="a8"/>
            <w:rFonts w:ascii="Times New Roman" w:hAnsi="Times New Roman"/>
            <w:lang w:val="en-US"/>
          </w:rPr>
          <w:t>m</w:t>
        </w:r>
        <w:r w:rsidRPr="00550D29">
          <w:rPr>
            <w:rStyle w:val="a8"/>
            <w:rFonts w:ascii="Times New Roman" w:hAnsi="Times New Roman"/>
            <w:lang w:val="ru-RU"/>
          </w:rPr>
          <w:t>-</w:t>
        </w:r>
        <w:proofErr w:type="spellStart"/>
        <w:r w:rsidRPr="00550D29">
          <w:rPr>
            <w:rStyle w:val="a8"/>
            <w:rFonts w:ascii="Times New Roman" w:hAnsi="Times New Roman"/>
            <w:lang w:val="en-US"/>
          </w:rPr>
          <w:t>sarkozy</w:t>
        </w:r>
        <w:proofErr w:type="spellEnd"/>
        <w:r w:rsidRPr="00550D29">
          <w:rPr>
            <w:rStyle w:val="a8"/>
            <w:rFonts w:ascii="Times New Roman" w:hAnsi="Times New Roman"/>
            <w:lang w:val="ru-RU"/>
          </w:rPr>
          <w:t>-</w:t>
        </w:r>
        <w:r w:rsidRPr="00550D29">
          <w:rPr>
            <w:rStyle w:val="a8"/>
            <w:rFonts w:ascii="Times New Roman" w:hAnsi="Times New Roman"/>
            <w:lang w:val="en-US"/>
          </w:rPr>
          <w:t>respecter</w:t>
        </w:r>
        <w:r w:rsidRPr="00550D29">
          <w:rPr>
            <w:rStyle w:val="a8"/>
            <w:rFonts w:ascii="Times New Roman" w:hAnsi="Times New Roman"/>
            <w:lang w:val="ru-RU"/>
          </w:rPr>
          <w:t>-</w:t>
        </w:r>
        <w:proofErr w:type="spellStart"/>
        <w:r w:rsidRPr="00550D29">
          <w:rPr>
            <w:rStyle w:val="a8"/>
            <w:rFonts w:ascii="Times New Roman" w:hAnsi="Times New Roman"/>
            <w:lang w:val="en-US"/>
          </w:rPr>
          <w:t>ceux</w:t>
        </w:r>
        <w:proofErr w:type="spellEnd"/>
        <w:r w:rsidRPr="00550D29">
          <w:rPr>
            <w:rStyle w:val="a8"/>
            <w:rFonts w:ascii="Times New Roman" w:hAnsi="Times New Roman"/>
            <w:lang w:val="ru-RU"/>
          </w:rPr>
          <w:t>-</w:t>
        </w:r>
        <w:r w:rsidRPr="00550D29">
          <w:rPr>
            <w:rStyle w:val="a8"/>
            <w:rFonts w:ascii="Times New Roman" w:hAnsi="Times New Roman"/>
            <w:lang w:val="en-US"/>
          </w:rPr>
          <w:t>qui</w:t>
        </w:r>
        <w:r w:rsidRPr="00550D29">
          <w:rPr>
            <w:rStyle w:val="a8"/>
            <w:rFonts w:ascii="Times New Roman" w:hAnsi="Times New Roman"/>
            <w:lang w:val="ru-RU"/>
          </w:rPr>
          <w:t>-</w:t>
        </w:r>
        <w:proofErr w:type="spellStart"/>
        <w:r w:rsidRPr="00550D29">
          <w:rPr>
            <w:rStyle w:val="a8"/>
            <w:rFonts w:ascii="Times New Roman" w:hAnsi="Times New Roman"/>
            <w:lang w:val="en-US"/>
          </w:rPr>
          <w:t>arrivent</w:t>
        </w:r>
        <w:proofErr w:type="spellEnd"/>
        <w:r w:rsidRPr="00550D29">
          <w:rPr>
            <w:rStyle w:val="a8"/>
            <w:rFonts w:ascii="Times New Roman" w:hAnsi="Times New Roman"/>
            <w:lang w:val="ru-RU"/>
          </w:rPr>
          <w:t>-</w:t>
        </w:r>
        <w:r w:rsidRPr="00550D29">
          <w:rPr>
            <w:rStyle w:val="a8"/>
            <w:rFonts w:ascii="Times New Roman" w:hAnsi="Times New Roman"/>
            <w:lang w:val="en-US"/>
          </w:rPr>
          <w:t>respecter</w:t>
        </w:r>
        <w:r w:rsidRPr="00550D29">
          <w:rPr>
            <w:rStyle w:val="a8"/>
            <w:rFonts w:ascii="Times New Roman" w:hAnsi="Times New Roman"/>
            <w:lang w:val="ru-RU"/>
          </w:rPr>
          <w:t>-</w:t>
        </w:r>
        <w:proofErr w:type="spellStart"/>
        <w:r w:rsidRPr="00550D29">
          <w:rPr>
            <w:rStyle w:val="a8"/>
            <w:rFonts w:ascii="Times New Roman" w:hAnsi="Times New Roman"/>
            <w:lang w:val="en-US"/>
          </w:rPr>
          <w:t>ceux</w:t>
        </w:r>
        <w:proofErr w:type="spellEnd"/>
        <w:r w:rsidRPr="00550D29">
          <w:rPr>
            <w:rStyle w:val="a8"/>
            <w:rFonts w:ascii="Times New Roman" w:hAnsi="Times New Roman"/>
            <w:lang w:val="ru-RU"/>
          </w:rPr>
          <w:t>-</w:t>
        </w:r>
        <w:r w:rsidRPr="00550D29">
          <w:rPr>
            <w:rStyle w:val="a8"/>
            <w:rFonts w:ascii="Times New Roman" w:hAnsi="Times New Roman"/>
            <w:lang w:val="en-US"/>
          </w:rPr>
          <w:t>qui</w:t>
        </w:r>
        <w:r w:rsidRPr="00550D29">
          <w:rPr>
            <w:rStyle w:val="a8"/>
            <w:rFonts w:ascii="Times New Roman" w:hAnsi="Times New Roman"/>
            <w:lang w:val="ru-RU"/>
          </w:rPr>
          <w:t>-</w:t>
        </w:r>
        <w:proofErr w:type="spellStart"/>
        <w:r w:rsidRPr="00550D29">
          <w:rPr>
            <w:rStyle w:val="a8"/>
            <w:rFonts w:ascii="Times New Roman" w:hAnsi="Times New Roman"/>
            <w:lang w:val="en-US"/>
          </w:rPr>
          <w:t>accueillent</w:t>
        </w:r>
        <w:proofErr w:type="spellEnd"/>
        <w:r w:rsidRPr="00550D29">
          <w:rPr>
            <w:rStyle w:val="a8"/>
            <w:rFonts w:ascii="Times New Roman" w:hAnsi="Times New Roman"/>
            <w:lang w:val="ru-RU"/>
          </w:rPr>
          <w:t>_1277422_3232.</w:t>
        </w:r>
        <w:r w:rsidRPr="00550D29">
          <w:rPr>
            <w:rStyle w:val="a8"/>
            <w:rFonts w:ascii="Times New Roman" w:hAnsi="Times New Roman"/>
            <w:lang w:val="en-US"/>
          </w:rPr>
          <w:t>html</w:t>
        </w:r>
      </w:hyperlink>
      <w:r w:rsidRPr="00550D29">
        <w:rPr>
          <w:rFonts w:ascii="Times New Roman" w:hAnsi="Times New Roman"/>
          <w:lang w:val="ru-RU"/>
        </w:rPr>
        <w:t xml:space="preserve"> (дата обращения 07.04.2017)</w:t>
      </w:r>
    </w:p>
  </w:footnote>
  <w:footnote w:id="128">
    <w:p w14:paraId="5C2EB3BE" w14:textId="21032850" w:rsidR="00592C9F" w:rsidRPr="00550D29" w:rsidRDefault="00592C9F" w:rsidP="0074741E">
      <w:pPr>
        <w:pStyle w:val="a3"/>
        <w:ind w:firstLine="0"/>
        <w:rPr>
          <w:rFonts w:ascii="Times New Roman" w:hAnsi="Times New Roman"/>
          <w:lang w:val="ru-RU"/>
        </w:rPr>
      </w:pPr>
      <w:r w:rsidRPr="00550D29">
        <w:rPr>
          <w:rStyle w:val="a6"/>
          <w:rFonts w:ascii="Times New Roman" w:hAnsi="Times New Roman"/>
        </w:rPr>
        <w:footnoteRef/>
      </w:r>
      <w:r w:rsidRPr="00550D29">
        <w:rPr>
          <w:rFonts w:ascii="Times New Roman" w:hAnsi="Times New Roman"/>
        </w:rPr>
        <w:t xml:space="preserve"> </w:t>
      </w:r>
      <w:r w:rsidRPr="00550D29">
        <w:rPr>
          <w:rFonts w:ascii="Times New Roman" w:hAnsi="Times New Roman"/>
          <w:lang w:val="ru-RU"/>
        </w:rPr>
        <w:t xml:space="preserve">Примечательно, что сообщения на сайте подвергались </w:t>
      </w:r>
      <w:proofErr w:type="spellStart"/>
      <w:r w:rsidRPr="00550D29">
        <w:rPr>
          <w:rFonts w:ascii="Times New Roman" w:hAnsi="Times New Roman"/>
          <w:lang w:val="ru-RU"/>
        </w:rPr>
        <w:t>модерации</w:t>
      </w:r>
      <w:proofErr w:type="spellEnd"/>
      <w:r w:rsidRPr="00550D29">
        <w:rPr>
          <w:rFonts w:ascii="Times New Roman" w:hAnsi="Times New Roman"/>
          <w:lang w:val="ru-RU"/>
        </w:rPr>
        <w:t xml:space="preserve">. По словам самого Э. </w:t>
      </w:r>
      <w:proofErr w:type="spellStart"/>
      <w:r w:rsidRPr="00550D29">
        <w:rPr>
          <w:rFonts w:ascii="Times New Roman" w:hAnsi="Times New Roman"/>
          <w:lang w:val="ru-RU"/>
        </w:rPr>
        <w:t>Бессона</w:t>
      </w:r>
      <w:proofErr w:type="spellEnd"/>
      <w:r w:rsidRPr="00550D29">
        <w:rPr>
          <w:rFonts w:ascii="Times New Roman" w:hAnsi="Times New Roman"/>
          <w:lang w:val="ru-RU"/>
        </w:rPr>
        <w:t xml:space="preserve"> из 50 000 сообщений 10 000 пришлось заблокировать, так как они были непригодны для публикации.</w:t>
      </w:r>
    </w:p>
  </w:footnote>
  <w:footnote w:id="129">
    <w:p w14:paraId="0104AB4C" w14:textId="434DB311" w:rsidR="00592C9F" w:rsidRPr="00550D29" w:rsidRDefault="00592C9F" w:rsidP="00E657EA">
      <w:pPr>
        <w:pStyle w:val="a3"/>
        <w:ind w:firstLine="0"/>
        <w:rPr>
          <w:rFonts w:ascii="Times New Roman" w:hAnsi="Times New Roman"/>
          <w:lang w:val="ru-RU"/>
        </w:rPr>
      </w:pPr>
      <w:r w:rsidRPr="00550D29">
        <w:rPr>
          <w:rStyle w:val="a6"/>
          <w:rFonts w:ascii="Times New Roman" w:hAnsi="Times New Roman"/>
        </w:rPr>
        <w:footnoteRef/>
      </w:r>
      <w:r w:rsidRPr="00550D29">
        <w:rPr>
          <w:rFonts w:ascii="Times New Roman" w:hAnsi="Times New Roman"/>
        </w:rPr>
        <w:t xml:space="preserve"> Гоник, Т. Во Франции спорят о национальном самосознании // BBC. 08.11.2009. URL: </w:t>
      </w:r>
      <w:hyperlink r:id="rId56" w:history="1">
        <w:r w:rsidRPr="00550D29">
          <w:rPr>
            <w:rStyle w:val="a8"/>
            <w:rFonts w:ascii="Times New Roman" w:hAnsi="Times New Roman"/>
          </w:rPr>
          <w:t>http://www.bbc.com/russian/life/2009/11/091108_france_identity_debate.shtml</w:t>
        </w:r>
      </w:hyperlink>
      <w:r w:rsidRPr="00550D29">
        <w:rPr>
          <w:rStyle w:val="a8"/>
          <w:rFonts w:ascii="Times New Roman" w:hAnsi="Times New Roman"/>
        </w:rPr>
        <w:t xml:space="preserve"> </w:t>
      </w:r>
      <w:r w:rsidRPr="00550D29">
        <w:rPr>
          <w:rFonts w:ascii="Times New Roman" w:hAnsi="Times New Roman"/>
        </w:rPr>
        <w:t>(дата обращения 30.04.2017)</w:t>
      </w:r>
    </w:p>
  </w:footnote>
  <w:footnote w:id="130">
    <w:p w14:paraId="4325CDB2" w14:textId="0773531F" w:rsidR="00592C9F" w:rsidRPr="00E51AA6" w:rsidRDefault="00592C9F" w:rsidP="002C6E44">
      <w:pPr>
        <w:pStyle w:val="a3"/>
        <w:ind w:firstLine="0"/>
        <w:rPr>
          <w:rFonts w:ascii="Times New Roman" w:hAnsi="Times New Roman"/>
          <w:lang w:val="ru-RU"/>
        </w:rPr>
      </w:pPr>
      <w:r w:rsidRPr="00550D29">
        <w:rPr>
          <w:rStyle w:val="a6"/>
          <w:rFonts w:ascii="Times New Roman" w:hAnsi="Times New Roman"/>
        </w:rPr>
        <w:footnoteRef/>
      </w:r>
      <w:r w:rsidRPr="00550D29">
        <w:rPr>
          <w:rFonts w:ascii="Times New Roman" w:hAnsi="Times New Roman"/>
        </w:rPr>
        <w:t xml:space="preserve"> </w:t>
      </w:r>
      <w:r w:rsidRPr="00550D29">
        <w:rPr>
          <w:rFonts w:ascii="Times New Roman" w:hAnsi="Times New Roman"/>
          <w:lang w:val="ru-RU"/>
        </w:rPr>
        <w:t>Дискуссия была организована на период с ноября 2009 года по начало февраля 2010 года, а выборы глав регионов проходили в марте 2010 г.</w:t>
      </w:r>
    </w:p>
  </w:footnote>
  <w:footnote w:id="131">
    <w:p w14:paraId="1AC3CFF1" w14:textId="6F7597C2" w:rsidR="00592C9F" w:rsidRPr="00E51AA6" w:rsidRDefault="00592C9F" w:rsidP="00E345CD">
      <w:pPr>
        <w:pStyle w:val="a3"/>
        <w:ind w:firstLine="0"/>
        <w:rPr>
          <w:rFonts w:ascii="Times New Roman" w:hAnsi="Times New Roman"/>
          <w:lang w:val="ru-RU"/>
        </w:rPr>
      </w:pPr>
      <w:r w:rsidRPr="00550D29">
        <w:rPr>
          <w:rStyle w:val="a6"/>
          <w:rFonts w:ascii="Times New Roman" w:hAnsi="Times New Roman"/>
        </w:rPr>
        <w:footnoteRef/>
      </w:r>
      <w:r w:rsidRPr="00550D29">
        <w:rPr>
          <w:rFonts w:ascii="Times New Roman" w:hAnsi="Times New Roman"/>
        </w:rPr>
        <w:t xml:space="preserve"> Литвинцева, Е. Трудности идентификации. «Что значит быть французом?». 13.11.2009. URL: </w:t>
      </w:r>
      <w:hyperlink r:id="rId57" w:history="1">
        <w:r w:rsidRPr="00550D29">
          <w:rPr>
            <w:rStyle w:val="a8"/>
            <w:rFonts w:ascii="Times New Roman" w:hAnsi="Times New Roman"/>
          </w:rPr>
          <w:t>https://www.lecourrierderussie.ru/ob-etom-govoriat/2009/11/troudnosti-identifikatsii/</w:t>
        </w:r>
      </w:hyperlink>
      <w:r w:rsidRPr="00550D29">
        <w:rPr>
          <w:rFonts w:ascii="Times New Roman" w:hAnsi="Times New Roman"/>
        </w:rPr>
        <w:t xml:space="preserve"> </w:t>
      </w:r>
      <w:r w:rsidRPr="00550D29">
        <w:rPr>
          <w:rFonts w:ascii="Times New Roman" w:hAnsi="Times New Roman"/>
          <w:lang w:val="ru-RU"/>
        </w:rPr>
        <w:t>(дата обращения 30.04.2017)</w:t>
      </w:r>
    </w:p>
  </w:footnote>
  <w:footnote w:id="132">
    <w:p w14:paraId="7F94A0C7" w14:textId="7C75C88F" w:rsidR="00592C9F" w:rsidRPr="00550D29" w:rsidRDefault="00592C9F" w:rsidP="002E1CA9">
      <w:pPr>
        <w:pStyle w:val="a3"/>
        <w:ind w:firstLine="0"/>
        <w:rPr>
          <w:rFonts w:ascii="Times New Roman" w:hAnsi="Times New Roman"/>
          <w:lang w:val="ru-RU"/>
        </w:rPr>
      </w:pPr>
      <w:r w:rsidRPr="00550D29">
        <w:rPr>
          <w:rStyle w:val="a6"/>
          <w:rFonts w:ascii="Times New Roman" w:hAnsi="Times New Roman"/>
        </w:rPr>
        <w:footnoteRef/>
      </w:r>
      <w:r w:rsidRPr="00550D29">
        <w:rPr>
          <w:rFonts w:ascii="Times New Roman" w:hAnsi="Times New Roman"/>
        </w:rPr>
        <w:t xml:space="preserve"> Цит. по: Литвинцева, Е. Трудности идентификации. «Что значит быть французом?». 13.11.2009. URL: </w:t>
      </w:r>
      <w:hyperlink r:id="rId58" w:history="1">
        <w:r w:rsidRPr="00550D29">
          <w:rPr>
            <w:rStyle w:val="a8"/>
            <w:rFonts w:ascii="Times New Roman" w:hAnsi="Times New Roman"/>
          </w:rPr>
          <w:t>https://www.lecourrierderussie.ru/ob-etom-govoriat/2009/11/troudnosti-identifikatsii/</w:t>
        </w:r>
      </w:hyperlink>
      <w:r w:rsidRPr="00550D29">
        <w:rPr>
          <w:rFonts w:ascii="Times New Roman" w:hAnsi="Times New Roman"/>
        </w:rPr>
        <w:t xml:space="preserve"> </w:t>
      </w:r>
      <w:r w:rsidRPr="00550D29">
        <w:rPr>
          <w:rFonts w:ascii="Times New Roman" w:hAnsi="Times New Roman"/>
          <w:lang w:val="ru-RU"/>
        </w:rPr>
        <w:t>(дата обращения 30.04.2017)</w:t>
      </w:r>
    </w:p>
  </w:footnote>
  <w:footnote w:id="133">
    <w:p w14:paraId="053BA8B2" w14:textId="1DFECBBF" w:rsidR="00592C9F" w:rsidRPr="00550D29" w:rsidRDefault="00592C9F" w:rsidP="00B90889">
      <w:pPr>
        <w:pStyle w:val="a3"/>
        <w:ind w:firstLine="0"/>
        <w:rPr>
          <w:rFonts w:ascii="Times New Roman" w:hAnsi="Times New Roman"/>
          <w:lang w:val="ru-RU"/>
        </w:rPr>
      </w:pPr>
      <w:r w:rsidRPr="00550D29">
        <w:rPr>
          <w:rStyle w:val="a6"/>
          <w:rFonts w:ascii="Times New Roman" w:hAnsi="Times New Roman"/>
        </w:rPr>
        <w:footnoteRef/>
      </w:r>
      <w:r w:rsidRPr="00550D29">
        <w:rPr>
          <w:rFonts w:ascii="Times New Roman" w:hAnsi="Times New Roman"/>
        </w:rPr>
        <w:t xml:space="preserve"> </w:t>
      </w:r>
      <w:r w:rsidRPr="00550D29">
        <w:rPr>
          <w:rFonts w:ascii="Times New Roman" w:hAnsi="Times New Roman"/>
          <w:lang w:val="ru-RU"/>
        </w:rPr>
        <w:t xml:space="preserve">См. подробнее: </w:t>
      </w:r>
      <w:r w:rsidRPr="00550D29">
        <w:rPr>
          <w:rStyle w:val="a9"/>
          <w:rFonts w:ascii="Times New Roman" w:hAnsi="Times New Roman"/>
          <w:b w:val="0"/>
          <w:iCs/>
          <w:shd w:val="clear" w:color="auto" w:fill="FFFFFF"/>
        </w:rPr>
        <w:t>Чернега,</w:t>
      </w:r>
      <w:r w:rsidRPr="00550D29">
        <w:rPr>
          <w:rStyle w:val="apple-converted-space"/>
          <w:rFonts w:ascii="Times New Roman" w:hAnsi="Times New Roman"/>
          <w:b/>
          <w:bCs/>
          <w:iCs/>
          <w:shd w:val="clear" w:color="auto" w:fill="FFFFFF"/>
        </w:rPr>
        <w:t> </w:t>
      </w:r>
      <w:r w:rsidRPr="00550D29">
        <w:rPr>
          <w:rStyle w:val="a9"/>
          <w:rFonts w:ascii="Times New Roman" w:hAnsi="Times New Roman"/>
          <w:b w:val="0"/>
          <w:iCs/>
          <w:shd w:val="clear" w:color="auto" w:fill="FFFFFF"/>
        </w:rPr>
        <w:t>В.</w:t>
      </w:r>
      <w:r w:rsidRPr="00550D29">
        <w:rPr>
          <w:rStyle w:val="a9"/>
          <w:rFonts w:ascii="Times New Roman" w:hAnsi="Times New Roman"/>
          <w:iCs/>
          <w:shd w:val="clear" w:color="auto" w:fill="FFFFFF"/>
        </w:rPr>
        <w:t xml:space="preserve"> </w:t>
      </w:r>
      <w:r w:rsidRPr="00550D29">
        <w:rPr>
          <w:rFonts w:ascii="Times New Roman" w:hAnsi="Times New Roman"/>
          <w:bCs/>
        </w:rPr>
        <w:t xml:space="preserve"> Извилистые пути секуляризма</w:t>
      </w:r>
      <w:r w:rsidRPr="00550D29">
        <w:rPr>
          <w:rFonts w:ascii="Times New Roman" w:hAnsi="Times New Roman"/>
        </w:rPr>
        <w:t xml:space="preserve"> / В. Чернега // </w:t>
      </w:r>
      <w:r w:rsidRPr="00550D29">
        <w:rPr>
          <w:rFonts w:ascii="Times New Roman" w:hAnsi="Times New Roman"/>
          <w:bCs/>
          <w:shd w:val="clear" w:color="auto" w:fill="FFFFFF"/>
        </w:rPr>
        <w:t xml:space="preserve">Россия в глобальной политике. - </w:t>
      </w:r>
      <w:r w:rsidRPr="00550D29">
        <w:rPr>
          <w:rFonts w:ascii="Times New Roman" w:hAnsi="Times New Roman"/>
        </w:rPr>
        <w:t xml:space="preserve"> </w:t>
      </w:r>
      <w:r w:rsidRPr="00550D29">
        <w:rPr>
          <w:rFonts w:ascii="Times New Roman" w:hAnsi="Times New Roman"/>
          <w:shd w:val="clear" w:color="auto" w:fill="FFFFFF"/>
        </w:rPr>
        <w:t>2016. - №3 (май/июнь)</w:t>
      </w:r>
      <w:r w:rsidRPr="00550D29">
        <w:rPr>
          <w:rFonts w:ascii="Times New Roman" w:hAnsi="Times New Roman"/>
          <w:caps/>
          <w:shd w:val="clear" w:color="auto" w:fill="FFFFFF"/>
        </w:rPr>
        <w:t xml:space="preserve"> </w:t>
      </w:r>
      <w:r w:rsidRPr="00550D29">
        <w:rPr>
          <w:rFonts w:ascii="Times New Roman" w:hAnsi="Times New Roman"/>
          <w:lang w:val="en-US"/>
        </w:rPr>
        <w:t>URL</w:t>
      </w:r>
      <w:r w:rsidRPr="00550D29">
        <w:rPr>
          <w:rFonts w:ascii="Times New Roman" w:hAnsi="Times New Roman"/>
        </w:rPr>
        <w:t xml:space="preserve">: </w:t>
      </w:r>
      <w:hyperlink r:id="rId59" w:history="1">
        <w:r w:rsidRPr="00550D29">
          <w:rPr>
            <w:rStyle w:val="a8"/>
            <w:rFonts w:ascii="Times New Roman" w:hAnsi="Times New Roman"/>
            <w:lang w:val="ru-RU"/>
          </w:rPr>
          <w:t>http://www.globalaffairs.ru/number/Izvilistye-puti-sekulyarizma-18139</w:t>
        </w:r>
      </w:hyperlink>
      <w:r w:rsidRPr="00550D29">
        <w:rPr>
          <w:rFonts w:ascii="Times New Roman" w:hAnsi="Times New Roman"/>
        </w:rPr>
        <w:t xml:space="preserve"> (дата обращения 07.04.2017)</w:t>
      </w:r>
    </w:p>
  </w:footnote>
  <w:footnote w:id="134">
    <w:p w14:paraId="60AA250A" w14:textId="23686DA3" w:rsidR="00592C9F" w:rsidRPr="00550D29" w:rsidRDefault="00592C9F" w:rsidP="00240C99">
      <w:pPr>
        <w:pStyle w:val="aa"/>
        <w:spacing w:before="0" w:beforeAutospacing="0" w:after="0" w:afterAutospacing="0"/>
        <w:jc w:val="both"/>
        <w:rPr>
          <w:color w:val="000000"/>
          <w:sz w:val="20"/>
          <w:szCs w:val="20"/>
        </w:rPr>
      </w:pPr>
      <w:r w:rsidRPr="00550D29">
        <w:rPr>
          <w:rStyle w:val="a6"/>
          <w:sz w:val="20"/>
          <w:szCs w:val="20"/>
        </w:rPr>
        <w:footnoteRef/>
      </w:r>
      <w:r w:rsidRPr="00550D29">
        <w:rPr>
          <w:sz w:val="20"/>
          <w:szCs w:val="20"/>
        </w:rPr>
        <w:t xml:space="preserve"> Причина такое поведения сформулирована в высказывании </w:t>
      </w:r>
      <w:r w:rsidRPr="00550D29">
        <w:rPr>
          <w:color w:val="000000"/>
          <w:sz w:val="20"/>
          <w:szCs w:val="20"/>
        </w:rPr>
        <w:t xml:space="preserve">эксперта МГИМО Е. Обичкина: </w:t>
      </w:r>
      <w:r w:rsidRPr="00550D29">
        <w:rPr>
          <w:sz w:val="20"/>
          <w:szCs w:val="20"/>
        </w:rPr>
        <w:t>«</w:t>
      </w:r>
      <w:r w:rsidRPr="00550D29">
        <w:rPr>
          <w:color w:val="000000"/>
          <w:sz w:val="20"/>
          <w:szCs w:val="20"/>
        </w:rPr>
        <w:t>Хотя большинство французов выступают за ужесточение миграционной политики, высылка Леонарды спровоцировала возмущение интеллигенции, преподавателей и молодежи, воспитанной на идеалах гражданского общества. Они протестуют против методов высылки, боясь, что сегодня будут нарушены права мигрантов, а завтра — французов</w:t>
      </w:r>
      <w:r w:rsidRPr="00550D29">
        <w:rPr>
          <w:sz w:val="20"/>
          <w:szCs w:val="20"/>
        </w:rPr>
        <w:t xml:space="preserve">». Цит. по: Дудина, Г. Стать </w:t>
      </w:r>
      <w:r w:rsidRPr="00550D29">
        <w:rPr>
          <w:rFonts w:eastAsia="Calibri"/>
          <w:sz w:val="20"/>
          <w:szCs w:val="20"/>
        </w:rPr>
        <w:t xml:space="preserve">французом будет сложнее: </w:t>
      </w:r>
      <w:r w:rsidRPr="00550D29">
        <w:rPr>
          <w:sz w:val="20"/>
          <w:szCs w:val="20"/>
        </w:rPr>
        <w:t xml:space="preserve">Париж </w:t>
      </w:r>
      <w:r w:rsidRPr="00550D29">
        <w:rPr>
          <w:rFonts w:eastAsia="Calibri"/>
          <w:sz w:val="20"/>
          <w:szCs w:val="20"/>
        </w:rPr>
        <w:t>готов пересмотреть закон о натурализации //</w:t>
      </w:r>
      <w:r w:rsidRPr="00550D29">
        <w:rPr>
          <w:sz w:val="20"/>
          <w:szCs w:val="20"/>
        </w:rPr>
        <w:t xml:space="preserve"> Газета «Коммерсант». 24.10.2013. </w:t>
      </w:r>
      <w:r w:rsidRPr="00550D29">
        <w:rPr>
          <w:sz w:val="20"/>
          <w:szCs w:val="20"/>
          <w:lang w:val="en-US"/>
        </w:rPr>
        <w:t>URL</w:t>
      </w:r>
      <w:r w:rsidRPr="00E51AA6">
        <w:rPr>
          <w:sz w:val="20"/>
          <w:szCs w:val="20"/>
        </w:rPr>
        <w:t xml:space="preserve">: </w:t>
      </w:r>
      <w:hyperlink r:id="rId60" w:history="1">
        <w:r w:rsidRPr="00550D29">
          <w:rPr>
            <w:rStyle w:val="a8"/>
            <w:rFonts w:eastAsia="Calibri"/>
            <w:sz w:val="20"/>
            <w:szCs w:val="20"/>
          </w:rPr>
          <w:t>http://www.kommersant.ru/doc/2326840</w:t>
        </w:r>
      </w:hyperlink>
      <w:r w:rsidRPr="00550D29">
        <w:rPr>
          <w:color w:val="000000"/>
          <w:sz w:val="20"/>
          <w:szCs w:val="20"/>
        </w:rPr>
        <w:t xml:space="preserve"> (дата обращения 30.04.2017)</w:t>
      </w:r>
      <w:r w:rsidRPr="00550D29">
        <w:rPr>
          <w:sz w:val="20"/>
          <w:szCs w:val="20"/>
        </w:rPr>
        <w:t xml:space="preserve"> </w:t>
      </w:r>
    </w:p>
  </w:footnote>
  <w:footnote w:id="135">
    <w:p w14:paraId="5C3FE220" w14:textId="6DF25580" w:rsidR="00592C9F" w:rsidRPr="00550D29" w:rsidRDefault="00592C9F" w:rsidP="00B90889">
      <w:pPr>
        <w:spacing w:after="0" w:line="240" w:lineRule="auto"/>
        <w:jc w:val="both"/>
        <w:rPr>
          <w:rFonts w:ascii="Times New Roman" w:eastAsia="Times New Roman" w:hAnsi="Times New Roman" w:cs="Times New Roman"/>
          <w:sz w:val="20"/>
          <w:szCs w:val="20"/>
          <w:lang w:eastAsia="ru-RU"/>
        </w:rPr>
      </w:pPr>
      <w:r w:rsidRPr="00550D29">
        <w:rPr>
          <w:rStyle w:val="a6"/>
          <w:rFonts w:ascii="Times New Roman" w:hAnsi="Times New Roman" w:cs="Times New Roman"/>
          <w:sz w:val="20"/>
          <w:szCs w:val="20"/>
        </w:rPr>
        <w:footnoteRef/>
      </w:r>
      <w:r w:rsidRPr="00550D29">
        <w:rPr>
          <w:rFonts w:ascii="Times New Roman" w:hAnsi="Times New Roman" w:cs="Times New Roman"/>
          <w:sz w:val="20"/>
          <w:szCs w:val="20"/>
        </w:rPr>
        <w:t xml:space="preserve"> Бирюков, С. </w:t>
      </w:r>
      <w:r w:rsidRPr="00550D29">
        <w:rPr>
          <w:rFonts w:ascii="Times New Roman" w:eastAsia="Times New Roman" w:hAnsi="Times New Roman" w:cs="Times New Roman"/>
          <w:bCs/>
          <w:color w:val="000000"/>
          <w:sz w:val="20"/>
          <w:szCs w:val="20"/>
        </w:rPr>
        <w:t>Миграционные антиномии: европейский опыт как предостережение России</w:t>
      </w:r>
      <w:r w:rsidRPr="00550D29">
        <w:rPr>
          <w:rFonts w:ascii="Times New Roman" w:hAnsi="Times New Roman" w:cs="Times New Roman"/>
          <w:bCs/>
          <w:color w:val="000000"/>
          <w:sz w:val="20"/>
          <w:szCs w:val="20"/>
        </w:rPr>
        <w:t xml:space="preserve"> / С. Бирюков // </w:t>
      </w:r>
      <w:proofErr w:type="spellStart"/>
      <w:r w:rsidRPr="00550D29">
        <w:rPr>
          <w:rFonts w:ascii="Times New Roman" w:hAnsi="Times New Roman" w:cs="Times New Roman"/>
          <w:bCs/>
          <w:color w:val="000000"/>
          <w:sz w:val="20"/>
          <w:szCs w:val="20"/>
        </w:rPr>
        <w:t>Агенство</w:t>
      </w:r>
      <w:proofErr w:type="spellEnd"/>
      <w:r w:rsidRPr="00550D29">
        <w:rPr>
          <w:rFonts w:ascii="Times New Roman" w:hAnsi="Times New Roman" w:cs="Times New Roman"/>
          <w:bCs/>
          <w:color w:val="000000"/>
          <w:sz w:val="20"/>
          <w:szCs w:val="20"/>
        </w:rPr>
        <w:t xml:space="preserve"> политический новостей. </w:t>
      </w:r>
      <w:r w:rsidRPr="00550D29">
        <w:rPr>
          <w:rFonts w:ascii="Times New Roman" w:eastAsia="Times New Roman" w:hAnsi="Times New Roman" w:cs="Times New Roman"/>
          <w:color w:val="000000"/>
          <w:sz w:val="20"/>
          <w:szCs w:val="20"/>
          <w:shd w:val="clear" w:color="auto" w:fill="FFFFFF"/>
          <w:lang w:eastAsia="ru-RU"/>
        </w:rPr>
        <w:t xml:space="preserve">01.09.2010. URL: </w:t>
      </w:r>
      <w:hyperlink r:id="rId61" w:history="1">
        <w:r w:rsidRPr="00550D29">
          <w:rPr>
            <w:rStyle w:val="a8"/>
            <w:rFonts w:ascii="Times New Roman" w:eastAsia="Times New Roman" w:hAnsi="Times New Roman" w:cs="Times New Roman"/>
            <w:sz w:val="20"/>
            <w:szCs w:val="20"/>
            <w:shd w:val="clear" w:color="auto" w:fill="FFFFFF"/>
            <w:lang w:eastAsia="ru-RU"/>
          </w:rPr>
          <w:t>http://www.apn.ru/index.php?newsid=23123</w:t>
        </w:r>
      </w:hyperlink>
      <w:r w:rsidRPr="00550D29">
        <w:rPr>
          <w:rFonts w:ascii="Times New Roman" w:eastAsia="Times New Roman" w:hAnsi="Times New Roman" w:cs="Times New Roman"/>
          <w:color w:val="000000"/>
          <w:sz w:val="20"/>
          <w:szCs w:val="20"/>
          <w:shd w:val="clear" w:color="auto" w:fill="FFFFFF"/>
          <w:lang w:eastAsia="ru-RU"/>
        </w:rPr>
        <w:t xml:space="preserve"> (дата </w:t>
      </w:r>
      <w:r w:rsidRPr="00550D29">
        <w:rPr>
          <w:rFonts w:ascii="Times New Roman" w:eastAsia="Times New Roman" w:hAnsi="Times New Roman" w:cs="Times New Roman"/>
          <w:sz w:val="20"/>
          <w:szCs w:val="20"/>
          <w:shd w:val="clear" w:color="auto" w:fill="FFFFFF"/>
          <w:lang w:eastAsia="ru-RU"/>
        </w:rPr>
        <w:t>обращения 07.04.2017)</w:t>
      </w:r>
      <w:r w:rsidRPr="00550D29">
        <w:rPr>
          <w:rFonts w:ascii="Times New Roman" w:hAnsi="Times New Roman" w:cs="Times New Roman"/>
          <w:bCs/>
          <w:sz w:val="20"/>
          <w:szCs w:val="20"/>
        </w:rPr>
        <w:t xml:space="preserve"> </w:t>
      </w:r>
    </w:p>
  </w:footnote>
  <w:footnote w:id="136">
    <w:p w14:paraId="225501C7" w14:textId="603F0D69" w:rsidR="00592C9F" w:rsidRPr="00550D29" w:rsidRDefault="00592C9F" w:rsidP="00B90889">
      <w:pPr>
        <w:pStyle w:val="1"/>
        <w:spacing w:before="0" w:beforeAutospacing="0" w:after="0" w:afterAutospacing="0"/>
        <w:jc w:val="both"/>
        <w:rPr>
          <w:b w:val="0"/>
          <w:sz w:val="20"/>
          <w:szCs w:val="20"/>
        </w:rPr>
      </w:pPr>
      <w:r w:rsidRPr="00550D29">
        <w:rPr>
          <w:rStyle w:val="a6"/>
          <w:b w:val="0"/>
          <w:sz w:val="20"/>
          <w:szCs w:val="20"/>
        </w:rPr>
        <w:footnoteRef/>
      </w:r>
      <w:r w:rsidRPr="00550D29">
        <w:rPr>
          <w:b w:val="0"/>
          <w:sz w:val="20"/>
          <w:szCs w:val="20"/>
        </w:rPr>
        <w:t xml:space="preserve"> Теперь и Саркози признал, что политика мультикультурализма провалилась // </w:t>
      </w:r>
      <w:proofErr w:type="spellStart"/>
      <w:r w:rsidRPr="00550D29">
        <w:rPr>
          <w:b w:val="0"/>
          <w:sz w:val="20"/>
          <w:szCs w:val="20"/>
        </w:rPr>
        <w:t>ИноСМИ.ру</w:t>
      </w:r>
      <w:proofErr w:type="spellEnd"/>
      <w:r w:rsidRPr="00550D29">
        <w:rPr>
          <w:b w:val="0"/>
          <w:sz w:val="20"/>
          <w:szCs w:val="20"/>
        </w:rPr>
        <w:t xml:space="preserve">. </w:t>
      </w:r>
      <w:r w:rsidRPr="00550D29">
        <w:rPr>
          <w:b w:val="0"/>
          <w:sz w:val="20"/>
          <w:szCs w:val="20"/>
          <w:shd w:val="clear" w:color="auto" w:fill="FFFFFF"/>
        </w:rPr>
        <w:t xml:space="preserve">11.02.2011. URL: </w:t>
      </w:r>
      <w:hyperlink r:id="rId62" w:history="1">
        <w:r w:rsidRPr="00550D29">
          <w:rPr>
            <w:rStyle w:val="a8"/>
            <w:b w:val="0"/>
            <w:bCs w:val="0"/>
            <w:kern w:val="0"/>
            <w:sz w:val="20"/>
            <w:szCs w:val="20"/>
            <w:shd w:val="clear" w:color="auto" w:fill="FFFFFF"/>
          </w:rPr>
          <w:t>http://inosmi.ru/europe/20110211/166444540.html</w:t>
        </w:r>
      </w:hyperlink>
      <w:r w:rsidRPr="00550D29">
        <w:rPr>
          <w:b w:val="0"/>
          <w:sz w:val="20"/>
          <w:szCs w:val="20"/>
          <w:shd w:val="clear" w:color="auto" w:fill="FFFFFF"/>
        </w:rPr>
        <w:t xml:space="preserve"> (дата обращения 07.04.2017)</w:t>
      </w:r>
    </w:p>
  </w:footnote>
  <w:footnote w:id="137">
    <w:p w14:paraId="54A0F2AF" w14:textId="601EF0F9" w:rsidR="00592C9F" w:rsidRPr="00550D29" w:rsidRDefault="00592C9F" w:rsidP="00B90889">
      <w:pPr>
        <w:pStyle w:val="a3"/>
        <w:ind w:firstLine="0"/>
        <w:rPr>
          <w:rFonts w:ascii="Times New Roman" w:hAnsi="Times New Roman"/>
          <w:lang w:val="ru-RU"/>
        </w:rPr>
      </w:pPr>
      <w:r w:rsidRPr="00550D29">
        <w:rPr>
          <w:rStyle w:val="a6"/>
          <w:rFonts w:ascii="Times New Roman" w:hAnsi="Times New Roman"/>
        </w:rPr>
        <w:footnoteRef/>
      </w:r>
      <w:r w:rsidRPr="00550D29">
        <w:rPr>
          <w:rFonts w:ascii="Times New Roman" w:hAnsi="Times New Roman"/>
        </w:rPr>
        <w:t xml:space="preserve"> </w:t>
      </w:r>
      <w:r w:rsidRPr="00550D29">
        <w:rPr>
          <w:rFonts w:ascii="Times New Roman" w:hAnsi="Times New Roman"/>
          <w:color w:val="000000"/>
        </w:rPr>
        <w:t>ЕСПЧ: запрет на ношение хиджаба во Франции не нарушил конвенцию по правам человека</w:t>
      </w:r>
      <w:r w:rsidRPr="00550D29">
        <w:rPr>
          <w:rFonts w:ascii="Times New Roman" w:hAnsi="Times New Roman"/>
          <w:color w:val="000000"/>
          <w:lang w:val="ru-RU"/>
        </w:rPr>
        <w:t>. Информационное агентство ТАСС. 0</w:t>
      </w:r>
      <w:r w:rsidRPr="00550D29">
        <w:rPr>
          <w:rFonts w:ascii="Times New Roman" w:hAnsi="Times New Roman"/>
          <w:color w:val="000000"/>
        </w:rPr>
        <w:t>1</w:t>
      </w:r>
      <w:r w:rsidRPr="00550D29">
        <w:rPr>
          <w:rFonts w:ascii="Times New Roman" w:hAnsi="Times New Roman"/>
          <w:color w:val="000000"/>
          <w:lang w:val="ru-RU"/>
        </w:rPr>
        <w:t>.06.2</w:t>
      </w:r>
      <w:r w:rsidRPr="00550D29">
        <w:rPr>
          <w:rFonts w:ascii="Times New Roman" w:hAnsi="Times New Roman"/>
          <w:color w:val="000000"/>
        </w:rPr>
        <w:t>014</w:t>
      </w:r>
      <w:r w:rsidRPr="00550D29">
        <w:rPr>
          <w:rFonts w:ascii="Times New Roman" w:hAnsi="Times New Roman"/>
          <w:color w:val="000000"/>
          <w:lang w:val="ru-RU"/>
        </w:rPr>
        <w:t xml:space="preserve">. </w:t>
      </w:r>
      <w:r w:rsidRPr="00550D29">
        <w:rPr>
          <w:rFonts w:ascii="Times New Roman" w:hAnsi="Times New Roman"/>
          <w:color w:val="000000"/>
          <w:lang w:val="en-US"/>
        </w:rPr>
        <w:t>URL</w:t>
      </w:r>
      <w:r w:rsidRPr="00550D29">
        <w:rPr>
          <w:rFonts w:ascii="Times New Roman" w:hAnsi="Times New Roman"/>
          <w:color w:val="000000"/>
          <w:lang w:val="ru-RU"/>
        </w:rPr>
        <w:t xml:space="preserve">: </w:t>
      </w:r>
      <w:hyperlink r:id="rId63" w:history="1">
        <w:r w:rsidRPr="00550D29">
          <w:rPr>
            <w:rStyle w:val="a8"/>
            <w:rFonts w:ascii="Times New Roman" w:hAnsi="Times New Roman"/>
          </w:rPr>
          <w:t>http://tass.ru/obschestvo/1290575</w:t>
        </w:r>
      </w:hyperlink>
      <w:r w:rsidRPr="00550D29">
        <w:rPr>
          <w:rFonts w:ascii="Times New Roman" w:hAnsi="Times New Roman"/>
          <w:color w:val="000000"/>
          <w:lang w:val="ru-RU"/>
        </w:rPr>
        <w:t xml:space="preserve"> (дата обращения 05.04.2017)</w:t>
      </w:r>
    </w:p>
  </w:footnote>
  <w:footnote w:id="138">
    <w:p w14:paraId="504FD982" w14:textId="77777777" w:rsidR="00592C9F" w:rsidRPr="00550D29" w:rsidRDefault="00592C9F" w:rsidP="00B90889">
      <w:pPr>
        <w:pStyle w:val="a3"/>
        <w:ind w:firstLine="0"/>
        <w:rPr>
          <w:rStyle w:val="a6"/>
          <w:rFonts w:ascii="Times New Roman" w:hAnsi="Times New Roman"/>
          <w:vertAlign w:val="baseline"/>
          <w:lang w:val="en-US"/>
        </w:rPr>
      </w:pPr>
      <w:r w:rsidRPr="00550D29">
        <w:rPr>
          <w:rStyle w:val="a6"/>
          <w:rFonts w:ascii="Times New Roman" w:hAnsi="Times New Roman"/>
        </w:rPr>
        <w:footnoteRef/>
      </w:r>
      <w:r w:rsidRPr="00550D29">
        <w:rPr>
          <w:rStyle w:val="a6"/>
          <w:rFonts w:ascii="Times New Roman" w:hAnsi="Times New Roman"/>
        </w:rPr>
        <w:t xml:space="preserve"> </w:t>
      </w:r>
      <w:r w:rsidRPr="00550D29">
        <w:rPr>
          <w:rStyle w:val="a6"/>
          <w:rFonts w:ascii="Times New Roman" w:hAnsi="Times New Roman"/>
          <w:vertAlign w:val="baseline"/>
        </w:rPr>
        <w:t xml:space="preserve">Loi n° 2011-672 du 16 juin 2011 relative a l’immigration, a l’integration et a la nationalité. </w:t>
      </w:r>
      <w:r w:rsidRPr="00550D29">
        <w:rPr>
          <w:rFonts w:ascii="Times New Roman" w:hAnsi="Times New Roman"/>
          <w:lang w:val="en-US"/>
        </w:rPr>
        <w:t xml:space="preserve">URL: </w:t>
      </w:r>
      <w:hyperlink r:id="rId64" w:history="1">
        <w:r w:rsidRPr="00550D29">
          <w:rPr>
            <w:rStyle w:val="a8"/>
            <w:rFonts w:ascii="Times New Roman" w:hAnsi="Times New Roman"/>
          </w:rPr>
          <w:t>http://www.legifrance.gouv.fr/affichTexte.do?cidTexte=JORFTEXT000024191380&amp;categorieLien=id</w:t>
        </w:r>
      </w:hyperlink>
      <w:r w:rsidRPr="00550D29">
        <w:rPr>
          <w:rStyle w:val="a6"/>
          <w:rFonts w:ascii="Times New Roman" w:hAnsi="Times New Roman"/>
          <w:vertAlign w:val="baseline"/>
          <w:lang w:val="en-US"/>
        </w:rPr>
        <w:t xml:space="preserve"> </w:t>
      </w:r>
      <w:r w:rsidRPr="00550D29">
        <w:rPr>
          <w:rStyle w:val="a6"/>
          <w:rFonts w:ascii="Times New Roman" w:hAnsi="Times New Roman"/>
          <w:vertAlign w:val="baseline"/>
        </w:rPr>
        <w:t xml:space="preserve">(дата обращения </w:t>
      </w:r>
      <w:r w:rsidRPr="00550D29">
        <w:rPr>
          <w:rStyle w:val="a6"/>
          <w:rFonts w:ascii="Times New Roman" w:hAnsi="Times New Roman"/>
          <w:vertAlign w:val="baseline"/>
          <w:lang w:val="en-US"/>
        </w:rPr>
        <w:t>0</w:t>
      </w:r>
      <w:r w:rsidRPr="00550D29">
        <w:rPr>
          <w:rFonts w:ascii="Times New Roman" w:hAnsi="Times New Roman"/>
          <w:lang w:val="en-US"/>
        </w:rPr>
        <w:t>5</w:t>
      </w:r>
      <w:r w:rsidRPr="00550D29">
        <w:rPr>
          <w:rStyle w:val="a6"/>
          <w:rFonts w:ascii="Times New Roman" w:hAnsi="Times New Roman"/>
          <w:vertAlign w:val="baseline"/>
        </w:rPr>
        <w:t>.0</w:t>
      </w:r>
      <w:r w:rsidRPr="00550D29">
        <w:rPr>
          <w:rStyle w:val="a6"/>
          <w:rFonts w:ascii="Times New Roman" w:hAnsi="Times New Roman"/>
          <w:vertAlign w:val="baseline"/>
          <w:lang w:val="en-US"/>
        </w:rPr>
        <w:t>4</w:t>
      </w:r>
      <w:r w:rsidRPr="00550D29">
        <w:rPr>
          <w:rStyle w:val="a6"/>
          <w:rFonts w:ascii="Times New Roman" w:hAnsi="Times New Roman"/>
          <w:vertAlign w:val="baseline"/>
        </w:rPr>
        <w:t>.</w:t>
      </w:r>
      <w:r w:rsidRPr="00550D29">
        <w:rPr>
          <w:rStyle w:val="a6"/>
          <w:rFonts w:ascii="Times New Roman" w:hAnsi="Times New Roman"/>
          <w:vertAlign w:val="baseline"/>
          <w:lang w:val="en-US"/>
        </w:rPr>
        <w:t>2017</w:t>
      </w:r>
      <w:r w:rsidRPr="00550D29">
        <w:rPr>
          <w:rFonts w:ascii="Times New Roman" w:hAnsi="Times New Roman"/>
          <w:lang w:val="en-US"/>
        </w:rPr>
        <w:t>)</w:t>
      </w:r>
    </w:p>
  </w:footnote>
  <w:footnote w:id="139">
    <w:p w14:paraId="64A8540B" w14:textId="232022D4" w:rsidR="00592C9F" w:rsidRPr="00550D29" w:rsidRDefault="00592C9F" w:rsidP="00B90889">
      <w:pPr>
        <w:pStyle w:val="1"/>
        <w:shd w:val="clear" w:color="auto" w:fill="FFFFFF"/>
        <w:spacing w:before="0" w:beforeAutospacing="0" w:after="0" w:afterAutospacing="0"/>
        <w:jc w:val="both"/>
        <w:textAlignment w:val="baseline"/>
        <w:rPr>
          <w:b w:val="0"/>
          <w:sz w:val="20"/>
          <w:szCs w:val="20"/>
        </w:rPr>
      </w:pPr>
      <w:r w:rsidRPr="00550D29">
        <w:rPr>
          <w:rStyle w:val="a6"/>
          <w:b w:val="0"/>
          <w:sz w:val="20"/>
          <w:szCs w:val="20"/>
        </w:rPr>
        <w:footnoteRef/>
      </w:r>
      <w:r w:rsidRPr="00550D29">
        <w:rPr>
          <w:b w:val="0"/>
          <w:sz w:val="20"/>
          <w:szCs w:val="20"/>
        </w:rPr>
        <w:t xml:space="preserve"> </w:t>
      </w:r>
      <w:r w:rsidRPr="00550D29">
        <w:rPr>
          <w:b w:val="0"/>
          <w:color w:val="333333"/>
          <w:sz w:val="20"/>
          <w:szCs w:val="20"/>
          <w:bdr w:val="none" w:sz="0" w:space="0" w:color="auto" w:frame="1"/>
        </w:rPr>
        <w:t xml:space="preserve">Лидеры ЕС одобрили пакт об иммиграции и предоставлении убежища. Официальный сайт РИА-Новости. </w:t>
      </w:r>
      <w:r w:rsidRPr="00550D29">
        <w:rPr>
          <w:b w:val="0"/>
          <w:color w:val="333333"/>
          <w:sz w:val="20"/>
          <w:szCs w:val="20"/>
          <w:bdr w:val="none" w:sz="0" w:space="0" w:color="auto" w:frame="1"/>
          <w:lang w:val="en-US"/>
        </w:rPr>
        <w:t>URL</w:t>
      </w:r>
      <w:r w:rsidRPr="00550D29">
        <w:rPr>
          <w:b w:val="0"/>
          <w:color w:val="333333"/>
          <w:sz w:val="20"/>
          <w:szCs w:val="20"/>
          <w:bdr w:val="none" w:sz="0" w:space="0" w:color="auto" w:frame="1"/>
        </w:rPr>
        <w:t xml:space="preserve">: </w:t>
      </w:r>
      <w:hyperlink r:id="rId65" w:history="1">
        <w:r w:rsidRPr="00550D29">
          <w:rPr>
            <w:rStyle w:val="a8"/>
            <w:b w:val="0"/>
            <w:sz w:val="20"/>
            <w:szCs w:val="20"/>
          </w:rPr>
          <w:t>http://ria.ru/world/20081016/153331882.html</w:t>
        </w:r>
      </w:hyperlink>
      <w:r w:rsidRPr="00550D29">
        <w:rPr>
          <w:b w:val="0"/>
          <w:sz w:val="20"/>
          <w:szCs w:val="20"/>
        </w:rPr>
        <w:t xml:space="preserve"> (Дата обращения: 05.04.2017) </w:t>
      </w:r>
    </w:p>
  </w:footnote>
  <w:footnote w:id="140">
    <w:p w14:paraId="626595C2" w14:textId="6C336CFC" w:rsidR="00592C9F" w:rsidRPr="00E51AA6" w:rsidRDefault="00592C9F" w:rsidP="00686C53">
      <w:pPr>
        <w:spacing w:after="0" w:line="240" w:lineRule="auto"/>
        <w:rPr>
          <w:rFonts w:ascii="Times New Roman" w:eastAsia="Times New Roman" w:hAnsi="Times New Roman" w:cs="Times New Roman"/>
          <w:sz w:val="20"/>
          <w:szCs w:val="20"/>
          <w:lang w:val="en-US" w:eastAsia="ru-RU"/>
        </w:rPr>
      </w:pPr>
      <w:r w:rsidRPr="00550D29">
        <w:rPr>
          <w:rStyle w:val="a6"/>
          <w:rFonts w:ascii="Times New Roman" w:hAnsi="Times New Roman" w:cs="Times New Roman"/>
          <w:sz w:val="20"/>
          <w:szCs w:val="20"/>
        </w:rPr>
        <w:footnoteRef/>
      </w:r>
      <w:r w:rsidRPr="00550D29">
        <w:rPr>
          <w:rFonts w:ascii="Times New Roman" w:hAnsi="Times New Roman" w:cs="Times New Roman"/>
          <w:sz w:val="20"/>
          <w:szCs w:val="20"/>
          <w:lang w:val="en-US"/>
        </w:rPr>
        <w:t xml:space="preserve"> </w:t>
      </w:r>
      <w:proofErr w:type="gramStart"/>
      <w:r w:rsidRPr="00550D29">
        <w:rPr>
          <w:rFonts w:ascii="Times New Roman" w:eastAsia="Times New Roman" w:hAnsi="Times New Roman" w:cs="Times New Roman"/>
          <w:sz w:val="20"/>
          <w:szCs w:val="20"/>
          <w:shd w:val="clear" w:color="auto" w:fill="FFFFFF"/>
          <w:lang w:val="en-US" w:eastAsia="ru-RU"/>
        </w:rPr>
        <w:t>Hargreaves, A. Immigration, «race» and ethnicity in contemporary France.</w:t>
      </w:r>
      <w:proofErr w:type="gramEnd"/>
      <w:r w:rsidRPr="00550D29">
        <w:rPr>
          <w:rFonts w:ascii="Times New Roman" w:eastAsia="Times New Roman" w:hAnsi="Times New Roman" w:cs="Times New Roman"/>
          <w:sz w:val="20"/>
          <w:szCs w:val="20"/>
          <w:shd w:val="clear" w:color="auto" w:fill="FFFFFF"/>
          <w:lang w:val="en-US" w:eastAsia="ru-RU"/>
        </w:rPr>
        <w:t xml:space="preserve"> </w:t>
      </w:r>
      <w:r>
        <w:rPr>
          <w:rFonts w:ascii="Times New Roman" w:eastAsia="Times New Roman" w:hAnsi="Times New Roman" w:cs="Times New Roman"/>
          <w:sz w:val="20"/>
          <w:szCs w:val="20"/>
          <w:shd w:val="clear" w:color="auto" w:fill="FFFFFF"/>
          <w:lang w:val="en-US" w:eastAsia="ru-RU"/>
        </w:rPr>
        <w:t xml:space="preserve">- </w:t>
      </w:r>
      <w:r w:rsidRPr="00E51AA6">
        <w:rPr>
          <w:rFonts w:ascii="Times New Roman" w:eastAsia="Times New Roman" w:hAnsi="Times New Roman" w:cs="Times New Roman"/>
          <w:sz w:val="20"/>
          <w:szCs w:val="20"/>
          <w:shd w:val="clear" w:color="auto" w:fill="FFFFFF"/>
          <w:lang w:val="en-US" w:eastAsia="ru-RU"/>
        </w:rPr>
        <w:t>London, 1995.</w:t>
      </w:r>
    </w:p>
    <w:p w14:paraId="16B3CCC6" w14:textId="0AC65AE9" w:rsidR="00592C9F" w:rsidRPr="00E51AA6" w:rsidRDefault="00592C9F">
      <w:pPr>
        <w:pStyle w:val="a3"/>
        <w:rPr>
          <w:rFonts w:ascii="Times New Roman" w:hAnsi="Times New Roman"/>
          <w:lang w:val="en-US"/>
        </w:rPr>
      </w:pPr>
    </w:p>
  </w:footnote>
  <w:footnote w:id="141">
    <w:p w14:paraId="016519D6" w14:textId="184C588F" w:rsidR="00592C9F" w:rsidRPr="00550D29" w:rsidRDefault="00592C9F" w:rsidP="00ED2051">
      <w:pPr>
        <w:spacing w:after="0" w:line="240" w:lineRule="auto"/>
        <w:jc w:val="both"/>
        <w:rPr>
          <w:rFonts w:ascii="Times New Roman" w:eastAsia="Times New Roman" w:hAnsi="Times New Roman" w:cs="Times New Roman"/>
          <w:sz w:val="20"/>
          <w:szCs w:val="20"/>
        </w:rPr>
      </w:pPr>
      <w:r w:rsidRPr="00550D29">
        <w:rPr>
          <w:rStyle w:val="a6"/>
          <w:rFonts w:ascii="Times New Roman" w:hAnsi="Times New Roman" w:cs="Times New Roman"/>
          <w:sz w:val="20"/>
          <w:szCs w:val="20"/>
        </w:rPr>
        <w:footnoteRef/>
      </w:r>
      <w:r w:rsidRPr="00550D29">
        <w:rPr>
          <w:rFonts w:ascii="Times New Roman" w:hAnsi="Times New Roman" w:cs="Times New Roman"/>
          <w:sz w:val="20"/>
          <w:szCs w:val="20"/>
        </w:rPr>
        <w:t xml:space="preserve"> </w:t>
      </w:r>
      <w:proofErr w:type="spellStart"/>
      <w:r w:rsidRPr="00550D29">
        <w:rPr>
          <w:rFonts w:ascii="Times New Roman" w:hAnsi="Times New Roman" w:cs="Times New Roman"/>
          <w:color w:val="000000"/>
          <w:sz w:val="20"/>
          <w:szCs w:val="20"/>
        </w:rPr>
        <w:t>Liberté</w:t>
      </w:r>
      <w:proofErr w:type="spellEnd"/>
      <w:r w:rsidRPr="00550D29">
        <w:rPr>
          <w:rFonts w:ascii="Times New Roman" w:hAnsi="Times New Roman" w:cs="Times New Roman"/>
          <w:color w:val="000000"/>
          <w:sz w:val="20"/>
          <w:szCs w:val="20"/>
        </w:rPr>
        <w:t xml:space="preserve"> (</w:t>
      </w:r>
      <w:proofErr w:type="spellStart"/>
      <w:r w:rsidRPr="00550D29">
        <w:rPr>
          <w:rFonts w:ascii="Times New Roman" w:hAnsi="Times New Roman" w:cs="Times New Roman"/>
          <w:color w:val="000000"/>
          <w:sz w:val="20"/>
          <w:szCs w:val="20"/>
        </w:rPr>
        <w:t>Alger</w:t>
      </w:r>
      <w:proofErr w:type="spellEnd"/>
      <w:r w:rsidRPr="00550D29">
        <w:rPr>
          <w:rFonts w:ascii="Times New Roman" w:hAnsi="Times New Roman" w:cs="Times New Roman"/>
          <w:color w:val="000000"/>
          <w:sz w:val="20"/>
          <w:szCs w:val="20"/>
        </w:rPr>
        <w:t xml:space="preserve">), 04.05.06. Цит. по: </w:t>
      </w:r>
      <w:r w:rsidRPr="00550D29">
        <w:rPr>
          <w:rFonts w:ascii="Times New Roman" w:eastAsia="Times New Roman" w:hAnsi="Times New Roman" w:cs="Times New Roman"/>
          <w:color w:val="000000"/>
          <w:sz w:val="20"/>
          <w:szCs w:val="20"/>
        </w:rPr>
        <w:t xml:space="preserve">Мохова И. Проблемы иммиграции во Франции накануне президентских выборов. / И. Мохова // </w:t>
      </w:r>
      <w:r w:rsidRPr="00550D29">
        <w:rPr>
          <w:rFonts w:ascii="Times New Roman" w:eastAsia="Times New Roman" w:hAnsi="Times New Roman" w:cs="Times New Roman"/>
          <w:color w:val="000000"/>
          <w:sz w:val="20"/>
          <w:szCs w:val="20"/>
          <w:shd w:val="clear" w:color="auto" w:fill="FFFFFF"/>
        </w:rPr>
        <w:t>Сайт Института Ближнего Востока. URL: http://www.iimes.ru/rus/stat/2007/03-04-07b.htm</w:t>
      </w:r>
      <w:r w:rsidRPr="00550D29">
        <w:rPr>
          <w:rFonts w:ascii="Times New Roman" w:eastAsia="Times New Roman" w:hAnsi="Times New Roman" w:cs="Times New Roman"/>
          <w:sz w:val="20"/>
          <w:szCs w:val="20"/>
        </w:rPr>
        <w:t xml:space="preserve"> (дата обращения 16.04.2017)</w:t>
      </w:r>
    </w:p>
    <w:p w14:paraId="309ED239" w14:textId="04F4308E" w:rsidR="00592C9F" w:rsidRPr="00550D29" w:rsidRDefault="00592C9F" w:rsidP="00ED1526">
      <w:pPr>
        <w:pStyle w:val="a3"/>
        <w:ind w:firstLine="0"/>
        <w:rPr>
          <w:rFonts w:ascii="Times New Roman" w:hAnsi="Times New Roman"/>
          <w:lang w:val="ru-RU"/>
        </w:rPr>
      </w:pPr>
    </w:p>
  </w:footnote>
  <w:footnote w:id="142">
    <w:p w14:paraId="0BC4B868" w14:textId="77777777" w:rsidR="00592C9F" w:rsidRPr="00550D29" w:rsidRDefault="00592C9F" w:rsidP="00B90889">
      <w:pPr>
        <w:pStyle w:val="a3"/>
        <w:ind w:firstLine="0"/>
        <w:rPr>
          <w:rStyle w:val="a6"/>
          <w:rFonts w:ascii="Times New Roman" w:hAnsi="Times New Roman"/>
          <w:vertAlign w:val="baseline"/>
        </w:rPr>
      </w:pPr>
      <w:r w:rsidRPr="00550D29">
        <w:rPr>
          <w:rStyle w:val="a6"/>
          <w:rFonts w:ascii="Times New Roman" w:hAnsi="Times New Roman"/>
        </w:rPr>
        <w:footnoteRef/>
      </w:r>
      <w:r w:rsidRPr="00550D29">
        <w:rPr>
          <w:rStyle w:val="a6"/>
          <w:rFonts w:ascii="Times New Roman" w:hAnsi="Times New Roman"/>
        </w:rPr>
        <w:t xml:space="preserve"> </w:t>
      </w:r>
      <w:proofErr w:type="spellStart"/>
      <w:r w:rsidRPr="00550D29">
        <w:rPr>
          <w:rStyle w:val="a6"/>
          <w:rFonts w:ascii="Times New Roman" w:hAnsi="Times New Roman"/>
          <w:vertAlign w:val="baseline"/>
        </w:rPr>
        <w:t>Compte</w:t>
      </w:r>
      <w:proofErr w:type="spellEnd"/>
      <w:r w:rsidRPr="00550D29">
        <w:rPr>
          <w:rStyle w:val="a6"/>
          <w:rFonts w:ascii="Times New Roman" w:hAnsi="Times New Roman"/>
          <w:vertAlign w:val="baseline"/>
        </w:rPr>
        <w:t xml:space="preserve"> </w:t>
      </w:r>
      <w:proofErr w:type="spellStart"/>
      <w:r w:rsidRPr="00550D29">
        <w:rPr>
          <w:rStyle w:val="a6"/>
          <w:rFonts w:ascii="Times New Roman" w:hAnsi="Times New Roman"/>
          <w:vertAlign w:val="baseline"/>
        </w:rPr>
        <w:t>rendu</w:t>
      </w:r>
      <w:proofErr w:type="spellEnd"/>
      <w:r w:rsidRPr="00550D29">
        <w:rPr>
          <w:rStyle w:val="a6"/>
          <w:rFonts w:ascii="Times New Roman" w:hAnsi="Times New Roman"/>
          <w:vertAlign w:val="baseline"/>
        </w:rPr>
        <w:t xml:space="preserve"> </w:t>
      </w:r>
      <w:proofErr w:type="spellStart"/>
      <w:r w:rsidRPr="00550D29">
        <w:rPr>
          <w:rStyle w:val="a6"/>
          <w:rFonts w:ascii="Times New Roman" w:hAnsi="Times New Roman"/>
          <w:vertAlign w:val="baseline"/>
        </w:rPr>
        <w:t>intégral</w:t>
      </w:r>
      <w:proofErr w:type="spellEnd"/>
      <w:r w:rsidRPr="00550D29">
        <w:rPr>
          <w:rStyle w:val="a6"/>
          <w:rFonts w:ascii="Times New Roman" w:hAnsi="Times New Roman"/>
          <w:vertAlign w:val="baseline"/>
        </w:rPr>
        <w:t xml:space="preserve"> </w:t>
      </w:r>
      <w:proofErr w:type="spellStart"/>
      <w:r w:rsidRPr="00550D29">
        <w:rPr>
          <w:rStyle w:val="a6"/>
          <w:rFonts w:ascii="Times New Roman" w:hAnsi="Times New Roman"/>
          <w:vertAlign w:val="baseline"/>
        </w:rPr>
        <w:t>du</w:t>
      </w:r>
      <w:proofErr w:type="spellEnd"/>
      <w:r w:rsidRPr="00550D29">
        <w:rPr>
          <w:rStyle w:val="a6"/>
          <w:rFonts w:ascii="Times New Roman" w:hAnsi="Times New Roman"/>
          <w:vertAlign w:val="baseline"/>
        </w:rPr>
        <w:t xml:space="preserve"> </w:t>
      </w:r>
      <w:proofErr w:type="spellStart"/>
      <w:r w:rsidRPr="00550D29">
        <w:rPr>
          <w:rStyle w:val="a6"/>
          <w:rFonts w:ascii="Times New Roman" w:hAnsi="Times New Roman"/>
          <w:vertAlign w:val="baseline"/>
        </w:rPr>
        <w:t>débat</w:t>
      </w:r>
      <w:proofErr w:type="spellEnd"/>
      <w:r w:rsidRPr="00550D29">
        <w:rPr>
          <w:rStyle w:val="a6"/>
          <w:rFonts w:ascii="Times New Roman" w:hAnsi="Times New Roman"/>
          <w:vertAlign w:val="baseline"/>
        </w:rPr>
        <w:t xml:space="preserve">: </w:t>
      </w:r>
      <w:proofErr w:type="spellStart"/>
      <w:r w:rsidRPr="00550D29">
        <w:rPr>
          <w:rStyle w:val="a6"/>
          <w:rFonts w:ascii="Times New Roman" w:hAnsi="Times New Roman"/>
          <w:vertAlign w:val="baseline"/>
        </w:rPr>
        <w:t>immigration</w:t>
      </w:r>
      <w:proofErr w:type="spellEnd"/>
      <w:r w:rsidRPr="00550D29">
        <w:rPr>
          <w:rStyle w:val="a6"/>
          <w:rFonts w:ascii="Times New Roman" w:hAnsi="Times New Roman"/>
          <w:vertAlign w:val="baseline"/>
        </w:rPr>
        <w:t xml:space="preserve"> (</w:t>
      </w:r>
      <w:proofErr w:type="spellStart"/>
      <w:r w:rsidRPr="00550D29">
        <w:rPr>
          <w:rStyle w:val="a6"/>
          <w:rFonts w:ascii="Times New Roman" w:hAnsi="Times New Roman"/>
          <w:vertAlign w:val="baseline"/>
        </w:rPr>
        <w:t>partie</w:t>
      </w:r>
      <w:proofErr w:type="spellEnd"/>
      <w:r w:rsidRPr="00550D29">
        <w:rPr>
          <w:rStyle w:val="a6"/>
          <w:rFonts w:ascii="Times New Roman" w:hAnsi="Times New Roman"/>
          <w:vertAlign w:val="baseline"/>
        </w:rPr>
        <w:t xml:space="preserve"> 4). // Le Monde.fr 03.05.2012. </w:t>
      </w:r>
      <w:r w:rsidRPr="00550D29">
        <w:rPr>
          <w:rStyle w:val="a6"/>
          <w:rFonts w:ascii="Times New Roman" w:hAnsi="Times New Roman"/>
          <w:vertAlign w:val="baseline"/>
        </w:rPr>
        <w:br/>
        <w:t xml:space="preserve">URL: </w:t>
      </w:r>
      <w:hyperlink r:id="rId66" w:anchor="7KHxzzPFTOIW5UKb.99" w:history="1">
        <w:r w:rsidRPr="00550D29">
          <w:rPr>
            <w:rStyle w:val="a8"/>
            <w:rFonts w:ascii="Times New Roman" w:hAnsi="Times New Roman"/>
          </w:rPr>
          <w:t>http://www.lemonde.fr/election-presidentielle-2012/article/2012/05/03/compte-rendu-integral-du-debat-immigration-partie-4_1694472_1471069.html#7KHxzzPFTOIW5UKb.99</w:t>
        </w:r>
      </w:hyperlink>
      <w:r w:rsidRPr="00550D29">
        <w:rPr>
          <w:rStyle w:val="a6"/>
          <w:rFonts w:ascii="Times New Roman" w:hAnsi="Times New Roman"/>
          <w:vertAlign w:val="baseline"/>
        </w:rPr>
        <w:t xml:space="preserve"> (дата обращения 05.04.2017)</w:t>
      </w:r>
    </w:p>
  </w:footnote>
  <w:footnote w:id="143">
    <w:p w14:paraId="355E9957" w14:textId="1606B995" w:rsidR="00592C9F" w:rsidRPr="00550D29" w:rsidRDefault="00592C9F" w:rsidP="00B90889">
      <w:pPr>
        <w:spacing w:after="0" w:line="240" w:lineRule="auto"/>
        <w:jc w:val="both"/>
        <w:rPr>
          <w:rFonts w:ascii="Times New Roman" w:eastAsia="Times New Roman" w:hAnsi="Times New Roman" w:cs="Times New Roman"/>
          <w:sz w:val="20"/>
          <w:szCs w:val="20"/>
          <w:lang w:eastAsia="ru-RU"/>
        </w:rPr>
      </w:pPr>
      <w:r w:rsidRPr="00550D29">
        <w:rPr>
          <w:rStyle w:val="a6"/>
          <w:rFonts w:ascii="Times New Roman" w:hAnsi="Times New Roman" w:cs="Times New Roman"/>
          <w:sz w:val="20"/>
          <w:szCs w:val="20"/>
        </w:rPr>
        <w:footnoteRef/>
      </w:r>
      <w:r w:rsidRPr="00550D29">
        <w:rPr>
          <w:rFonts w:ascii="Times New Roman" w:hAnsi="Times New Roman" w:cs="Times New Roman"/>
          <w:sz w:val="20"/>
          <w:szCs w:val="20"/>
        </w:rPr>
        <w:t xml:space="preserve"> Дмитриевич, Д. </w:t>
      </w:r>
      <w:r w:rsidRPr="00550D29">
        <w:rPr>
          <w:rFonts w:ascii="Times New Roman" w:eastAsia="Times New Roman" w:hAnsi="Times New Roman" w:cs="Times New Roman"/>
          <w:sz w:val="20"/>
          <w:szCs w:val="20"/>
        </w:rPr>
        <w:t xml:space="preserve">Четверть населения Франции — не французы / Д. Дмитриевич // </w:t>
      </w:r>
      <w:proofErr w:type="spellStart"/>
      <w:r w:rsidRPr="00550D29">
        <w:rPr>
          <w:rFonts w:ascii="Times New Roman" w:eastAsia="Times New Roman" w:hAnsi="Times New Roman" w:cs="Times New Roman"/>
          <w:sz w:val="20"/>
          <w:szCs w:val="20"/>
        </w:rPr>
        <w:t>Sensus</w:t>
      </w:r>
      <w:proofErr w:type="spellEnd"/>
      <w:r w:rsidRPr="00550D29">
        <w:rPr>
          <w:rFonts w:ascii="Times New Roman" w:eastAsia="Times New Roman" w:hAnsi="Times New Roman" w:cs="Times New Roman"/>
          <w:sz w:val="20"/>
          <w:szCs w:val="20"/>
        </w:rPr>
        <w:t xml:space="preserve"> </w:t>
      </w:r>
      <w:proofErr w:type="spellStart"/>
      <w:r w:rsidRPr="00550D29">
        <w:rPr>
          <w:rFonts w:ascii="Times New Roman" w:eastAsia="Times New Roman" w:hAnsi="Times New Roman" w:cs="Times New Roman"/>
          <w:sz w:val="20"/>
          <w:szCs w:val="20"/>
        </w:rPr>
        <w:t>Novus</w:t>
      </w:r>
      <w:proofErr w:type="spellEnd"/>
      <w:r w:rsidRPr="00550D29">
        <w:rPr>
          <w:rStyle w:val="apple-converted-space"/>
          <w:rFonts w:ascii="Times New Roman" w:eastAsia="Times New Roman" w:hAnsi="Times New Roman" w:cs="Times New Roman"/>
          <w:sz w:val="20"/>
          <w:szCs w:val="20"/>
        </w:rPr>
        <w:t xml:space="preserve">. </w:t>
      </w:r>
      <w:r w:rsidRPr="00550D29">
        <w:rPr>
          <w:rFonts w:ascii="Times New Roman" w:eastAsia="Times New Roman" w:hAnsi="Times New Roman" w:cs="Times New Roman"/>
          <w:sz w:val="20"/>
          <w:szCs w:val="20"/>
          <w:shd w:val="clear" w:color="auto" w:fill="FFFFFF"/>
          <w:lang w:eastAsia="ru-RU"/>
        </w:rPr>
        <w:t xml:space="preserve">3 ноября 2013. URL: </w:t>
      </w:r>
      <w:hyperlink r:id="rId67" w:history="1">
        <w:r w:rsidRPr="00550D29">
          <w:rPr>
            <w:rStyle w:val="a8"/>
            <w:rFonts w:ascii="Times New Roman" w:eastAsia="Times New Roman" w:hAnsi="Times New Roman" w:cs="Times New Roman"/>
            <w:color w:val="0000FF"/>
            <w:sz w:val="20"/>
            <w:szCs w:val="20"/>
            <w:shd w:val="clear" w:color="auto" w:fill="FFFFFF"/>
            <w:lang w:val="en-US" w:eastAsia="ru-RU"/>
          </w:rPr>
          <w:t>http</w:t>
        </w:r>
        <w:r w:rsidRPr="00550D29">
          <w:rPr>
            <w:rStyle w:val="a8"/>
            <w:rFonts w:ascii="Times New Roman" w:eastAsia="Times New Roman" w:hAnsi="Times New Roman" w:cs="Times New Roman"/>
            <w:color w:val="0000FF"/>
            <w:sz w:val="20"/>
            <w:szCs w:val="20"/>
            <w:shd w:val="clear" w:color="auto" w:fill="FFFFFF"/>
            <w:lang w:eastAsia="ru-RU"/>
          </w:rPr>
          <w:t>://</w:t>
        </w:r>
        <w:r w:rsidRPr="00550D29">
          <w:rPr>
            <w:rStyle w:val="a8"/>
            <w:rFonts w:ascii="Times New Roman" w:eastAsia="Times New Roman" w:hAnsi="Times New Roman" w:cs="Times New Roman"/>
            <w:color w:val="0000FF"/>
            <w:sz w:val="20"/>
            <w:szCs w:val="20"/>
            <w:shd w:val="clear" w:color="auto" w:fill="FFFFFF"/>
            <w:lang w:val="en-US" w:eastAsia="ru-RU"/>
          </w:rPr>
          <w:t>www</w:t>
        </w:r>
        <w:r w:rsidRPr="00550D29">
          <w:rPr>
            <w:rStyle w:val="a8"/>
            <w:rFonts w:ascii="Times New Roman" w:eastAsia="Times New Roman" w:hAnsi="Times New Roman" w:cs="Times New Roman"/>
            <w:color w:val="0000FF"/>
            <w:sz w:val="20"/>
            <w:szCs w:val="20"/>
            <w:shd w:val="clear" w:color="auto" w:fill="FFFFFF"/>
            <w:lang w:eastAsia="ru-RU"/>
          </w:rPr>
          <w:t>.</w:t>
        </w:r>
        <w:proofErr w:type="spellStart"/>
        <w:r w:rsidRPr="00550D29">
          <w:rPr>
            <w:rStyle w:val="a8"/>
            <w:rFonts w:ascii="Times New Roman" w:eastAsia="Times New Roman" w:hAnsi="Times New Roman" w:cs="Times New Roman"/>
            <w:color w:val="0000FF"/>
            <w:sz w:val="20"/>
            <w:szCs w:val="20"/>
            <w:shd w:val="clear" w:color="auto" w:fill="FFFFFF"/>
            <w:lang w:val="en-US" w:eastAsia="ru-RU"/>
          </w:rPr>
          <w:t>sensusnovus</w:t>
        </w:r>
        <w:proofErr w:type="spellEnd"/>
        <w:r w:rsidRPr="00550D29">
          <w:rPr>
            <w:rStyle w:val="a8"/>
            <w:rFonts w:ascii="Times New Roman" w:eastAsia="Times New Roman" w:hAnsi="Times New Roman" w:cs="Times New Roman"/>
            <w:color w:val="0000FF"/>
            <w:sz w:val="20"/>
            <w:szCs w:val="20"/>
            <w:shd w:val="clear" w:color="auto" w:fill="FFFFFF"/>
            <w:lang w:eastAsia="ru-RU"/>
          </w:rPr>
          <w:t>.</w:t>
        </w:r>
        <w:proofErr w:type="spellStart"/>
        <w:r w:rsidRPr="00550D29">
          <w:rPr>
            <w:rStyle w:val="a8"/>
            <w:rFonts w:ascii="Times New Roman" w:eastAsia="Times New Roman" w:hAnsi="Times New Roman" w:cs="Times New Roman"/>
            <w:color w:val="0000FF"/>
            <w:sz w:val="20"/>
            <w:szCs w:val="20"/>
            <w:shd w:val="clear" w:color="auto" w:fill="FFFFFF"/>
            <w:lang w:val="en-US" w:eastAsia="ru-RU"/>
          </w:rPr>
          <w:t>ru</w:t>
        </w:r>
        <w:proofErr w:type="spellEnd"/>
        <w:r w:rsidRPr="00550D29">
          <w:rPr>
            <w:rStyle w:val="a8"/>
            <w:rFonts w:ascii="Times New Roman" w:eastAsia="Times New Roman" w:hAnsi="Times New Roman" w:cs="Times New Roman"/>
            <w:color w:val="0000FF"/>
            <w:sz w:val="20"/>
            <w:szCs w:val="20"/>
            <w:shd w:val="clear" w:color="auto" w:fill="FFFFFF"/>
            <w:lang w:eastAsia="ru-RU"/>
          </w:rPr>
          <w:t>/</w:t>
        </w:r>
        <w:r w:rsidRPr="00550D29">
          <w:rPr>
            <w:rStyle w:val="a8"/>
            <w:rFonts w:ascii="Times New Roman" w:eastAsia="Times New Roman" w:hAnsi="Times New Roman" w:cs="Times New Roman"/>
            <w:color w:val="0000FF"/>
            <w:sz w:val="20"/>
            <w:szCs w:val="20"/>
            <w:shd w:val="clear" w:color="auto" w:fill="FFFFFF"/>
            <w:lang w:val="en-US" w:eastAsia="ru-RU"/>
          </w:rPr>
          <w:t>analytics</w:t>
        </w:r>
        <w:r w:rsidRPr="00550D29">
          <w:rPr>
            <w:rStyle w:val="a8"/>
            <w:rFonts w:ascii="Times New Roman" w:eastAsia="Times New Roman" w:hAnsi="Times New Roman" w:cs="Times New Roman"/>
            <w:color w:val="0000FF"/>
            <w:sz w:val="20"/>
            <w:szCs w:val="20"/>
            <w:shd w:val="clear" w:color="auto" w:fill="FFFFFF"/>
            <w:lang w:eastAsia="ru-RU"/>
          </w:rPr>
          <w:t>/2013/11/03/17417.</w:t>
        </w:r>
        <w:r w:rsidRPr="00550D29">
          <w:rPr>
            <w:rStyle w:val="a8"/>
            <w:rFonts w:ascii="Times New Roman" w:eastAsia="Times New Roman" w:hAnsi="Times New Roman" w:cs="Times New Roman"/>
            <w:color w:val="0000FF"/>
            <w:sz w:val="20"/>
            <w:szCs w:val="20"/>
            <w:shd w:val="clear" w:color="auto" w:fill="FFFFFF"/>
            <w:lang w:val="en-US" w:eastAsia="ru-RU"/>
          </w:rPr>
          <w:t>html</w:t>
        </w:r>
      </w:hyperlink>
      <w:r w:rsidRPr="00550D29">
        <w:rPr>
          <w:rFonts w:ascii="Times New Roman" w:eastAsia="Times New Roman" w:hAnsi="Times New Roman" w:cs="Times New Roman"/>
          <w:sz w:val="20"/>
          <w:szCs w:val="20"/>
          <w:shd w:val="clear" w:color="auto" w:fill="FFFFFF"/>
          <w:lang w:eastAsia="ru-RU"/>
        </w:rPr>
        <w:t xml:space="preserve"> (дата обращения 05.04.2017)</w:t>
      </w:r>
    </w:p>
  </w:footnote>
  <w:footnote w:id="144">
    <w:p w14:paraId="3615BFC7" w14:textId="268A853B" w:rsidR="00592C9F" w:rsidRPr="00550D29" w:rsidRDefault="00592C9F" w:rsidP="00B90889">
      <w:pPr>
        <w:pStyle w:val="a3"/>
        <w:ind w:firstLine="0"/>
        <w:rPr>
          <w:rStyle w:val="a6"/>
          <w:rFonts w:ascii="Times New Roman" w:hAnsi="Times New Roman"/>
          <w:vertAlign w:val="baseline"/>
        </w:rPr>
      </w:pPr>
      <w:r w:rsidRPr="00550D29">
        <w:rPr>
          <w:rStyle w:val="a6"/>
          <w:rFonts w:ascii="Times New Roman" w:hAnsi="Times New Roman"/>
        </w:rPr>
        <w:footnoteRef/>
      </w:r>
      <w:r w:rsidRPr="00550D29">
        <w:rPr>
          <w:rStyle w:val="a6"/>
          <w:rFonts w:ascii="Times New Roman" w:hAnsi="Times New Roman"/>
        </w:rPr>
        <w:t xml:space="preserve"> </w:t>
      </w:r>
      <w:r w:rsidRPr="00550D29">
        <w:rPr>
          <w:rStyle w:val="a6"/>
          <w:rFonts w:ascii="Times New Roman" w:hAnsi="Times New Roman"/>
          <w:vertAlign w:val="baseline"/>
        </w:rPr>
        <w:t xml:space="preserve">Vincent, E. Demande d'asile: une procédure « accélérée » et plus directive // LE MONDE. 23.07.2014. URL: </w:t>
      </w:r>
      <w:hyperlink r:id="rId68" w:anchor="GfbeamcL70jTHPDx.99" w:history="1">
        <w:r w:rsidRPr="00550D29">
          <w:rPr>
            <w:rStyle w:val="a6"/>
            <w:rFonts w:ascii="Times New Roman" w:hAnsi="Times New Roman"/>
            <w:color w:val="0000FF"/>
            <w:u w:val="single"/>
            <w:vertAlign w:val="baseline"/>
          </w:rPr>
          <w:t>http://www.lemonde.fr/societe/article/2014/07/23/demande-d-asile-une-procedure-acceleree-et-plus-directive_4461501_3224.html#GfbeamcL70jTHPDx.99</w:t>
        </w:r>
      </w:hyperlink>
      <w:r w:rsidRPr="00550D29">
        <w:rPr>
          <w:rStyle w:val="a6"/>
          <w:rFonts w:ascii="Times New Roman" w:hAnsi="Times New Roman"/>
          <w:vertAlign w:val="baseline"/>
        </w:rPr>
        <w:t xml:space="preserve"> (дата обращения 05.04.2017)</w:t>
      </w:r>
    </w:p>
  </w:footnote>
  <w:footnote w:id="145">
    <w:p w14:paraId="63477766" w14:textId="77777777" w:rsidR="00592C9F" w:rsidRPr="00550D29" w:rsidRDefault="00592C9F" w:rsidP="00B90889">
      <w:pPr>
        <w:pStyle w:val="1"/>
        <w:shd w:val="clear" w:color="auto" w:fill="FFFFFF"/>
        <w:spacing w:before="0" w:beforeAutospacing="0" w:after="0" w:afterAutospacing="0"/>
        <w:jc w:val="both"/>
        <w:rPr>
          <w:b w:val="0"/>
          <w:bCs w:val="0"/>
          <w:color w:val="3A3939"/>
          <w:sz w:val="20"/>
          <w:szCs w:val="20"/>
        </w:rPr>
      </w:pPr>
      <w:r w:rsidRPr="00550D29">
        <w:rPr>
          <w:rStyle w:val="a6"/>
          <w:b w:val="0"/>
          <w:sz w:val="20"/>
          <w:szCs w:val="20"/>
        </w:rPr>
        <w:footnoteRef/>
      </w:r>
      <w:r w:rsidRPr="00550D29">
        <w:rPr>
          <w:b w:val="0"/>
          <w:sz w:val="20"/>
          <w:szCs w:val="20"/>
        </w:rPr>
        <w:t xml:space="preserve"> Гусев, Д. </w:t>
      </w:r>
      <w:r w:rsidRPr="00550D29">
        <w:rPr>
          <w:b w:val="0"/>
          <w:bCs w:val="0"/>
          <w:color w:val="3A3939"/>
          <w:sz w:val="20"/>
          <w:szCs w:val="20"/>
        </w:rPr>
        <w:t xml:space="preserve">Президент </w:t>
      </w:r>
      <w:proofErr w:type="spellStart"/>
      <w:r w:rsidRPr="00550D29">
        <w:rPr>
          <w:b w:val="0"/>
          <w:bCs w:val="0"/>
          <w:color w:val="3A3939"/>
          <w:sz w:val="20"/>
          <w:szCs w:val="20"/>
        </w:rPr>
        <w:t>Олланд</w:t>
      </w:r>
      <w:proofErr w:type="spellEnd"/>
      <w:r w:rsidRPr="00550D29">
        <w:rPr>
          <w:b w:val="0"/>
          <w:bCs w:val="0"/>
          <w:color w:val="3A3939"/>
          <w:sz w:val="20"/>
          <w:szCs w:val="20"/>
        </w:rPr>
        <w:t xml:space="preserve"> и иммиграция: ответ Марин </w:t>
      </w:r>
      <w:proofErr w:type="spellStart"/>
      <w:r w:rsidRPr="00550D29">
        <w:rPr>
          <w:b w:val="0"/>
          <w:bCs w:val="0"/>
          <w:color w:val="3A3939"/>
          <w:sz w:val="20"/>
          <w:szCs w:val="20"/>
        </w:rPr>
        <w:t>Ле</w:t>
      </w:r>
      <w:proofErr w:type="spellEnd"/>
      <w:r w:rsidRPr="00550D29">
        <w:rPr>
          <w:b w:val="0"/>
          <w:bCs w:val="0"/>
          <w:color w:val="3A3939"/>
          <w:sz w:val="20"/>
          <w:szCs w:val="20"/>
        </w:rPr>
        <w:t xml:space="preserve"> Пен и Саркози / Д. Гусев // Голоса со всего мира. 16.12.2014. </w:t>
      </w:r>
      <w:r w:rsidRPr="00550D29">
        <w:rPr>
          <w:b w:val="0"/>
          <w:bCs w:val="0"/>
          <w:color w:val="3A3939"/>
          <w:sz w:val="20"/>
          <w:szCs w:val="20"/>
          <w:lang w:val="en-US"/>
        </w:rPr>
        <w:t>URL</w:t>
      </w:r>
      <w:r w:rsidRPr="00550D29">
        <w:rPr>
          <w:b w:val="0"/>
          <w:bCs w:val="0"/>
          <w:color w:val="3A3939"/>
          <w:sz w:val="20"/>
          <w:szCs w:val="20"/>
        </w:rPr>
        <w:t xml:space="preserve">: </w:t>
      </w:r>
      <w:hyperlink r:id="rId69" w:history="1">
        <w:r w:rsidRPr="00550D29">
          <w:rPr>
            <w:rStyle w:val="a8"/>
            <w:b w:val="0"/>
            <w:bCs w:val="0"/>
            <w:sz w:val="20"/>
            <w:szCs w:val="20"/>
            <w:lang w:val="en-US"/>
          </w:rPr>
          <w:t>http</w:t>
        </w:r>
        <w:r w:rsidRPr="00550D29">
          <w:rPr>
            <w:rStyle w:val="a8"/>
            <w:b w:val="0"/>
            <w:bCs w:val="0"/>
            <w:sz w:val="20"/>
            <w:szCs w:val="20"/>
          </w:rPr>
          <w:t>://</w:t>
        </w:r>
        <w:proofErr w:type="spellStart"/>
        <w:r w:rsidRPr="00550D29">
          <w:rPr>
            <w:rStyle w:val="a8"/>
            <w:b w:val="0"/>
            <w:bCs w:val="0"/>
            <w:sz w:val="20"/>
            <w:szCs w:val="20"/>
            <w:lang w:val="en-US"/>
          </w:rPr>
          <w:t>ru</w:t>
        </w:r>
        <w:proofErr w:type="spellEnd"/>
        <w:r w:rsidRPr="00550D29">
          <w:rPr>
            <w:rStyle w:val="a8"/>
            <w:b w:val="0"/>
            <w:bCs w:val="0"/>
            <w:sz w:val="20"/>
            <w:szCs w:val="20"/>
          </w:rPr>
          <w:t>.</w:t>
        </w:r>
        <w:proofErr w:type="spellStart"/>
        <w:r w:rsidRPr="00550D29">
          <w:rPr>
            <w:rStyle w:val="a8"/>
            <w:b w:val="0"/>
            <w:bCs w:val="0"/>
            <w:sz w:val="20"/>
            <w:szCs w:val="20"/>
            <w:lang w:val="en-US"/>
          </w:rPr>
          <w:t>rfi</w:t>
        </w:r>
        <w:proofErr w:type="spellEnd"/>
        <w:r w:rsidRPr="00550D29">
          <w:rPr>
            <w:rStyle w:val="a8"/>
            <w:b w:val="0"/>
            <w:bCs w:val="0"/>
            <w:sz w:val="20"/>
            <w:szCs w:val="20"/>
          </w:rPr>
          <w:t>.</w:t>
        </w:r>
        <w:proofErr w:type="spellStart"/>
        <w:r w:rsidRPr="00550D29">
          <w:rPr>
            <w:rStyle w:val="a8"/>
            <w:b w:val="0"/>
            <w:bCs w:val="0"/>
            <w:sz w:val="20"/>
            <w:szCs w:val="20"/>
            <w:lang w:val="en-US"/>
          </w:rPr>
          <w:t>fr</w:t>
        </w:r>
        <w:proofErr w:type="spellEnd"/>
        <w:r w:rsidRPr="00550D29">
          <w:rPr>
            <w:rStyle w:val="a8"/>
            <w:b w:val="0"/>
            <w:bCs w:val="0"/>
            <w:sz w:val="20"/>
            <w:szCs w:val="20"/>
          </w:rPr>
          <w:t>/</w:t>
        </w:r>
        <w:proofErr w:type="spellStart"/>
        <w:r w:rsidRPr="00550D29">
          <w:rPr>
            <w:rStyle w:val="a8"/>
            <w:b w:val="0"/>
            <w:bCs w:val="0"/>
            <w:sz w:val="20"/>
            <w:szCs w:val="20"/>
            <w:lang w:val="en-US"/>
          </w:rPr>
          <w:t>frantsiya</w:t>
        </w:r>
        <w:proofErr w:type="spellEnd"/>
        <w:r w:rsidRPr="00550D29">
          <w:rPr>
            <w:rStyle w:val="a8"/>
            <w:b w:val="0"/>
            <w:bCs w:val="0"/>
            <w:sz w:val="20"/>
            <w:szCs w:val="20"/>
          </w:rPr>
          <w:t>/20141216-</w:t>
        </w:r>
        <w:proofErr w:type="spellStart"/>
        <w:r w:rsidRPr="00550D29">
          <w:rPr>
            <w:rStyle w:val="a8"/>
            <w:b w:val="0"/>
            <w:bCs w:val="0"/>
            <w:sz w:val="20"/>
            <w:szCs w:val="20"/>
            <w:lang w:val="en-US"/>
          </w:rPr>
          <w:t>prezident</w:t>
        </w:r>
        <w:proofErr w:type="spellEnd"/>
        <w:r w:rsidRPr="00550D29">
          <w:rPr>
            <w:rStyle w:val="a8"/>
            <w:b w:val="0"/>
            <w:bCs w:val="0"/>
            <w:sz w:val="20"/>
            <w:szCs w:val="20"/>
          </w:rPr>
          <w:t>-</w:t>
        </w:r>
        <w:proofErr w:type="spellStart"/>
        <w:r w:rsidRPr="00550D29">
          <w:rPr>
            <w:rStyle w:val="a8"/>
            <w:b w:val="0"/>
            <w:bCs w:val="0"/>
            <w:sz w:val="20"/>
            <w:szCs w:val="20"/>
            <w:lang w:val="en-US"/>
          </w:rPr>
          <w:t>olland</w:t>
        </w:r>
        <w:proofErr w:type="spellEnd"/>
        <w:r w:rsidRPr="00550D29">
          <w:rPr>
            <w:rStyle w:val="a8"/>
            <w:b w:val="0"/>
            <w:bCs w:val="0"/>
            <w:sz w:val="20"/>
            <w:szCs w:val="20"/>
          </w:rPr>
          <w:t>-</w:t>
        </w:r>
        <w:r w:rsidRPr="00550D29">
          <w:rPr>
            <w:rStyle w:val="a8"/>
            <w:b w:val="0"/>
            <w:bCs w:val="0"/>
            <w:sz w:val="20"/>
            <w:szCs w:val="20"/>
            <w:lang w:val="en-US"/>
          </w:rPr>
          <w:t>i</w:t>
        </w:r>
        <w:r w:rsidRPr="00550D29">
          <w:rPr>
            <w:rStyle w:val="a8"/>
            <w:b w:val="0"/>
            <w:bCs w:val="0"/>
            <w:sz w:val="20"/>
            <w:szCs w:val="20"/>
          </w:rPr>
          <w:t>-</w:t>
        </w:r>
        <w:proofErr w:type="spellStart"/>
        <w:r w:rsidRPr="00550D29">
          <w:rPr>
            <w:rStyle w:val="a8"/>
            <w:b w:val="0"/>
            <w:bCs w:val="0"/>
            <w:sz w:val="20"/>
            <w:szCs w:val="20"/>
            <w:lang w:val="en-US"/>
          </w:rPr>
          <w:t>immigratsiya</w:t>
        </w:r>
        <w:proofErr w:type="spellEnd"/>
        <w:r w:rsidRPr="00550D29">
          <w:rPr>
            <w:rStyle w:val="a8"/>
            <w:b w:val="0"/>
            <w:bCs w:val="0"/>
            <w:sz w:val="20"/>
            <w:szCs w:val="20"/>
          </w:rPr>
          <w:t>-</w:t>
        </w:r>
        <w:proofErr w:type="spellStart"/>
        <w:r w:rsidRPr="00550D29">
          <w:rPr>
            <w:rStyle w:val="a8"/>
            <w:b w:val="0"/>
            <w:bCs w:val="0"/>
            <w:sz w:val="20"/>
            <w:szCs w:val="20"/>
            <w:lang w:val="en-US"/>
          </w:rPr>
          <w:t>otvet</w:t>
        </w:r>
        <w:proofErr w:type="spellEnd"/>
        <w:r w:rsidRPr="00550D29">
          <w:rPr>
            <w:rStyle w:val="a8"/>
            <w:b w:val="0"/>
            <w:bCs w:val="0"/>
            <w:sz w:val="20"/>
            <w:szCs w:val="20"/>
          </w:rPr>
          <w:t>-</w:t>
        </w:r>
        <w:proofErr w:type="spellStart"/>
        <w:r w:rsidRPr="00550D29">
          <w:rPr>
            <w:rStyle w:val="a8"/>
            <w:b w:val="0"/>
            <w:bCs w:val="0"/>
            <w:sz w:val="20"/>
            <w:szCs w:val="20"/>
            <w:lang w:val="en-US"/>
          </w:rPr>
          <w:t>marin</w:t>
        </w:r>
        <w:proofErr w:type="spellEnd"/>
        <w:r w:rsidRPr="00550D29">
          <w:rPr>
            <w:rStyle w:val="a8"/>
            <w:b w:val="0"/>
            <w:bCs w:val="0"/>
            <w:sz w:val="20"/>
            <w:szCs w:val="20"/>
          </w:rPr>
          <w:t>-</w:t>
        </w:r>
        <w:r w:rsidRPr="00550D29">
          <w:rPr>
            <w:rStyle w:val="a8"/>
            <w:b w:val="0"/>
            <w:bCs w:val="0"/>
            <w:sz w:val="20"/>
            <w:szCs w:val="20"/>
            <w:lang w:val="en-US"/>
          </w:rPr>
          <w:t>le</w:t>
        </w:r>
        <w:r w:rsidRPr="00550D29">
          <w:rPr>
            <w:rStyle w:val="a8"/>
            <w:b w:val="0"/>
            <w:bCs w:val="0"/>
            <w:sz w:val="20"/>
            <w:szCs w:val="20"/>
          </w:rPr>
          <w:t>-</w:t>
        </w:r>
        <w:r w:rsidRPr="00550D29">
          <w:rPr>
            <w:rStyle w:val="a8"/>
            <w:b w:val="0"/>
            <w:bCs w:val="0"/>
            <w:sz w:val="20"/>
            <w:szCs w:val="20"/>
            <w:lang w:val="en-US"/>
          </w:rPr>
          <w:t>pen</w:t>
        </w:r>
        <w:r w:rsidRPr="00550D29">
          <w:rPr>
            <w:rStyle w:val="a8"/>
            <w:b w:val="0"/>
            <w:bCs w:val="0"/>
            <w:sz w:val="20"/>
            <w:szCs w:val="20"/>
          </w:rPr>
          <w:t>-</w:t>
        </w:r>
        <w:r w:rsidRPr="00550D29">
          <w:rPr>
            <w:rStyle w:val="a8"/>
            <w:b w:val="0"/>
            <w:bCs w:val="0"/>
            <w:sz w:val="20"/>
            <w:szCs w:val="20"/>
            <w:lang w:val="en-US"/>
          </w:rPr>
          <w:t>i</w:t>
        </w:r>
        <w:r w:rsidRPr="00550D29">
          <w:rPr>
            <w:rStyle w:val="a8"/>
            <w:b w:val="0"/>
            <w:bCs w:val="0"/>
            <w:sz w:val="20"/>
            <w:szCs w:val="20"/>
          </w:rPr>
          <w:t>-</w:t>
        </w:r>
        <w:proofErr w:type="spellStart"/>
        <w:r w:rsidRPr="00550D29">
          <w:rPr>
            <w:rStyle w:val="a8"/>
            <w:b w:val="0"/>
            <w:bCs w:val="0"/>
            <w:sz w:val="20"/>
            <w:szCs w:val="20"/>
            <w:lang w:val="en-US"/>
          </w:rPr>
          <w:t>sarkozi</w:t>
        </w:r>
        <w:proofErr w:type="spellEnd"/>
      </w:hyperlink>
      <w:r w:rsidRPr="00550D29">
        <w:rPr>
          <w:b w:val="0"/>
          <w:bCs w:val="0"/>
          <w:color w:val="3A3939"/>
          <w:sz w:val="20"/>
          <w:szCs w:val="20"/>
        </w:rPr>
        <w:t xml:space="preserve"> (дата обращения 10.04.2017)</w:t>
      </w:r>
    </w:p>
  </w:footnote>
  <w:footnote w:id="146">
    <w:p w14:paraId="47BC7845" w14:textId="77777777" w:rsidR="00592C9F" w:rsidRPr="00550D29" w:rsidRDefault="00592C9F" w:rsidP="00B90889">
      <w:pPr>
        <w:pStyle w:val="a3"/>
        <w:ind w:firstLine="0"/>
        <w:rPr>
          <w:rFonts w:ascii="Times New Roman" w:hAnsi="Times New Roman"/>
          <w:lang w:val="ru-RU"/>
        </w:rPr>
      </w:pPr>
      <w:r w:rsidRPr="00550D29">
        <w:rPr>
          <w:rStyle w:val="a6"/>
          <w:rFonts w:ascii="Times New Roman" w:hAnsi="Times New Roman"/>
        </w:rPr>
        <w:footnoteRef/>
      </w:r>
      <w:r w:rsidRPr="00550D29">
        <w:rPr>
          <w:rFonts w:ascii="Times New Roman" w:hAnsi="Times New Roman"/>
        </w:rPr>
        <w:t xml:space="preserve"> </w:t>
      </w:r>
      <w:r w:rsidRPr="00550D29">
        <w:rPr>
          <w:rFonts w:ascii="Times New Roman" w:hAnsi="Times New Roman"/>
          <w:lang w:val="ru-RU"/>
        </w:rPr>
        <w:t>Там же.</w:t>
      </w:r>
      <w:r w:rsidRPr="00550D29">
        <w:rPr>
          <w:rFonts w:ascii="Times New Roman" w:hAnsi="Times New Roman"/>
        </w:rPr>
        <w:t xml:space="preserve"> </w:t>
      </w:r>
    </w:p>
  </w:footnote>
  <w:footnote w:id="147">
    <w:p w14:paraId="48CFF2BA" w14:textId="3C123D9D" w:rsidR="00592C9F" w:rsidRPr="00550D29" w:rsidRDefault="00592C9F" w:rsidP="00B90889">
      <w:pPr>
        <w:pStyle w:val="a3"/>
        <w:ind w:firstLine="0"/>
        <w:rPr>
          <w:rFonts w:ascii="Times New Roman" w:hAnsi="Times New Roman"/>
          <w:lang w:val="ru-RU"/>
        </w:rPr>
      </w:pPr>
      <w:r w:rsidRPr="00550D29">
        <w:rPr>
          <w:rStyle w:val="a6"/>
          <w:rFonts w:ascii="Times New Roman" w:hAnsi="Times New Roman"/>
        </w:rPr>
        <w:footnoteRef/>
      </w:r>
      <w:r w:rsidRPr="00550D29">
        <w:rPr>
          <w:rFonts w:ascii="Times New Roman" w:hAnsi="Times New Roman"/>
        </w:rPr>
        <w:t xml:space="preserve"> </w:t>
      </w:r>
      <w:r w:rsidRPr="00550D29">
        <w:rPr>
          <w:rFonts w:ascii="Times New Roman" w:eastAsia="Times New Roman" w:hAnsi="Times New Roman"/>
        </w:rPr>
        <w:t xml:space="preserve">Богданов, Ю., Резчиков, А. Во Франции началась вялотекущая гражданская война/ Ю. Богданов, А. Резчиков </w:t>
      </w:r>
      <w:r w:rsidRPr="00550D29">
        <w:rPr>
          <w:rFonts w:ascii="Times New Roman" w:eastAsia="Times New Roman" w:hAnsi="Times New Roman"/>
          <w:lang w:val="ru-RU"/>
        </w:rPr>
        <w:t xml:space="preserve">// Официальный сайт газеты «Взгляд». </w:t>
      </w:r>
      <w:r w:rsidRPr="00550D29">
        <w:rPr>
          <w:rFonts w:ascii="Times New Roman" w:eastAsia="Times New Roman" w:hAnsi="Times New Roman"/>
        </w:rPr>
        <w:t xml:space="preserve">16 ноября 2015. </w:t>
      </w:r>
      <w:r w:rsidRPr="00550D29">
        <w:rPr>
          <w:rFonts w:ascii="Times New Roman" w:eastAsia="Times New Roman" w:hAnsi="Times New Roman"/>
          <w:lang w:val="en-US"/>
        </w:rPr>
        <w:t>URL</w:t>
      </w:r>
      <w:r w:rsidRPr="00550D29">
        <w:rPr>
          <w:rFonts w:ascii="Times New Roman" w:eastAsia="Times New Roman" w:hAnsi="Times New Roman"/>
          <w:lang w:val="ru-RU"/>
        </w:rPr>
        <w:t xml:space="preserve">: </w:t>
      </w:r>
      <w:hyperlink r:id="rId70" w:history="1">
        <w:r w:rsidRPr="00550D29">
          <w:rPr>
            <w:rStyle w:val="a8"/>
            <w:rFonts w:ascii="Times New Roman" w:eastAsia="Times New Roman" w:hAnsi="Times New Roman"/>
            <w:lang w:val="ru-RU"/>
          </w:rPr>
          <w:t>https://vz.ru/world/2015/11/16/778382.html</w:t>
        </w:r>
      </w:hyperlink>
      <w:r w:rsidRPr="00550D29">
        <w:rPr>
          <w:rFonts w:ascii="Times New Roman" w:eastAsia="Times New Roman" w:hAnsi="Times New Roman"/>
          <w:lang w:val="ru-RU"/>
        </w:rPr>
        <w:t xml:space="preserve"> (дата обращения 10.04.2017)</w:t>
      </w:r>
    </w:p>
  </w:footnote>
  <w:footnote w:id="148">
    <w:p w14:paraId="718DA4D4" w14:textId="49A79E94" w:rsidR="00592C9F" w:rsidRPr="00550D29" w:rsidRDefault="00592C9F" w:rsidP="00B90889">
      <w:pPr>
        <w:pStyle w:val="a3"/>
        <w:ind w:firstLine="0"/>
        <w:rPr>
          <w:rFonts w:ascii="Times New Roman" w:hAnsi="Times New Roman"/>
          <w:lang w:val="ru-RU"/>
        </w:rPr>
      </w:pPr>
      <w:r w:rsidRPr="00550D29">
        <w:rPr>
          <w:rStyle w:val="a6"/>
          <w:rFonts w:ascii="Times New Roman" w:hAnsi="Times New Roman"/>
        </w:rPr>
        <w:footnoteRef/>
      </w:r>
      <w:r w:rsidRPr="00550D29">
        <w:rPr>
          <w:rFonts w:ascii="Times New Roman" w:hAnsi="Times New Roman"/>
        </w:rPr>
        <w:t xml:space="preserve"> </w:t>
      </w:r>
      <w:r w:rsidRPr="00550D29">
        <w:rPr>
          <w:rFonts w:ascii="Times New Roman" w:hAnsi="Times New Roman"/>
          <w:lang w:val="ru-RU"/>
        </w:rPr>
        <w:t>Там же.</w:t>
      </w:r>
    </w:p>
  </w:footnote>
  <w:footnote w:id="149">
    <w:p w14:paraId="5FE93FD4" w14:textId="15F593A3" w:rsidR="00592C9F" w:rsidRPr="00550D29" w:rsidRDefault="00592C9F" w:rsidP="00B90889">
      <w:pPr>
        <w:pStyle w:val="a3"/>
        <w:ind w:firstLine="0"/>
        <w:rPr>
          <w:rFonts w:ascii="Times New Roman" w:hAnsi="Times New Roman"/>
          <w:lang w:val="ru-RU"/>
        </w:rPr>
      </w:pPr>
      <w:r w:rsidRPr="00550D29">
        <w:rPr>
          <w:rStyle w:val="a6"/>
          <w:rFonts w:ascii="Times New Roman" w:hAnsi="Times New Roman"/>
        </w:rPr>
        <w:footnoteRef/>
      </w:r>
      <w:r w:rsidRPr="00550D29">
        <w:rPr>
          <w:rFonts w:ascii="Times New Roman" w:hAnsi="Times New Roman"/>
        </w:rPr>
        <w:t xml:space="preserve"> </w:t>
      </w:r>
      <w:r w:rsidRPr="00550D29">
        <w:rPr>
          <w:rFonts w:ascii="Times New Roman" w:hAnsi="Times New Roman"/>
          <w:lang w:val="ru-RU"/>
        </w:rPr>
        <w:t>Там же.</w:t>
      </w:r>
    </w:p>
  </w:footnote>
  <w:footnote w:id="150">
    <w:p w14:paraId="7972C318" w14:textId="58CF8B25" w:rsidR="00592C9F" w:rsidRPr="00550D29" w:rsidRDefault="00592C9F" w:rsidP="00B90889">
      <w:pPr>
        <w:spacing w:after="0" w:line="240" w:lineRule="auto"/>
        <w:jc w:val="both"/>
        <w:rPr>
          <w:rFonts w:ascii="Times New Roman" w:hAnsi="Times New Roman" w:cs="Times New Roman"/>
          <w:sz w:val="20"/>
          <w:szCs w:val="20"/>
        </w:rPr>
      </w:pPr>
      <w:r w:rsidRPr="00550D29">
        <w:rPr>
          <w:rStyle w:val="a7"/>
          <w:rFonts w:ascii="Times New Roman" w:hAnsi="Times New Roman" w:cs="Times New Roman"/>
          <w:sz w:val="20"/>
          <w:szCs w:val="20"/>
          <w:vertAlign w:val="superscript"/>
        </w:rPr>
        <w:footnoteRef/>
      </w:r>
      <w:r w:rsidRPr="00550D29">
        <w:rPr>
          <w:rFonts w:ascii="Times New Roman" w:hAnsi="Times New Roman" w:cs="Times New Roman"/>
          <w:sz w:val="20"/>
          <w:szCs w:val="20"/>
        </w:rPr>
        <w:t xml:space="preserve"> Батырев, И.С. Премьер Франции: ряд парижских террористов проникли в ЕС из-за миграционного кризиса / И.С. Богатырев // Официальный сайт «ТАСС. Информационное агентство России». 19.11.2015. </w:t>
      </w:r>
      <w:r w:rsidRPr="00550D29">
        <w:rPr>
          <w:rFonts w:ascii="Times New Roman" w:hAnsi="Times New Roman" w:cs="Times New Roman"/>
          <w:sz w:val="20"/>
          <w:szCs w:val="20"/>
          <w:lang w:val="en-US"/>
        </w:rPr>
        <w:t>URL</w:t>
      </w:r>
      <w:r w:rsidRPr="00550D29">
        <w:rPr>
          <w:rFonts w:ascii="Times New Roman" w:hAnsi="Times New Roman" w:cs="Times New Roman"/>
          <w:sz w:val="20"/>
          <w:szCs w:val="20"/>
        </w:rPr>
        <w:t xml:space="preserve">: </w:t>
      </w:r>
      <w:hyperlink r:id="rId71" w:history="1">
        <w:r w:rsidRPr="00550D29">
          <w:rPr>
            <w:rStyle w:val="a8"/>
            <w:rFonts w:ascii="Times New Roman" w:hAnsi="Times New Roman" w:cs="Times New Roman"/>
            <w:sz w:val="20"/>
            <w:szCs w:val="20"/>
            <w:lang w:val="en-US"/>
          </w:rPr>
          <w:t>http</w:t>
        </w:r>
        <w:r w:rsidRPr="00550D29">
          <w:rPr>
            <w:rStyle w:val="a8"/>
            <w:rFonts w:ascii="Times New Roman" w:hAnsi="Times New Roman" w:cs="Times New Roman"/>
            <w:sz w:val="20"/>
            <w:szCs w:val="20"/>
          </w:rPr>
          <w:t>://</w:t>
        </w:r>
        <w:proofErr w:type="spellStart"/>
        <w:r w:rsidRPr="00550D29">
          <w:rPr>
            <w:rStyle w:val="a8"/>
            <w:rFonts w:ascii="Times New Roman" w:hAnsi="Times New Roman" w:cs="Times New Roman"/>
            <w:sz w:val="20"/>
            <w:szCs w:val="20"/>
            <w:lang w:val="en-US"/>
          </w:rPr>
          <w:t>tass</w:t>
        </w:r>
        <w:proofErr w:type="spellEnd"/>
        <w:r w:rsidRPr="00550D29">
          <w:rPr>
            <w:rStyle w:val="a8"/>
            <w:rFonts w:ascii="Times New Roman" w:hAnsi="Times New Roman" w:cs="Times New Roman"/>
            <w:sz w:val="20"/>
            <w:szCs w:val="20"/>
          </w:rPr>
          <w:t>.</w:t>
        </w:r>
        <w:proofErr w:type="spellStart"/>
        <w:r w:rsidRPr="00550D29">
          <w:rPr>
            <w:rStyle w:val="a8"/>
            <w:rFonts w:ascii="Times New Roman" w:hAnsi="Times New Roman" w:cs="Times New Roman"/>
            <w:sz w:val="20"/>
            <w:szCs w:val="20"/>
            <w:lang w:val="en-US"/>
          </w:rPr>
          <w:t>ru</w:t>
        </w:r>
        <w:proofErr w:type="spellEnd"/>
        <w:r w:rsidRPr="00550D29">
          <w:rPr>
            <w:rStyle w:val="a8"/>
            <w:rFonts w:ascii="Times New Roman" w:hAnsi="Times New Roman" w:cs="Times New Roman"/>
            <w:sz w:val="20"/>
            <w:szCs w:val="20"/>
          </w:rPr>
          <w:t>/</w:t>
        </w:r>
        <w:proofErr w:type="spellStart"/>
        <w:r w:rsidRPr="00550D29">
          <w:rPr>
            <w:rStyle w:val="a8"/>
            <w:rFonts w:ascii="Times New Roman" w:hAnsi="Times New Roman" w:cs="Times New Roman"/>
            <w:sz w:val="20"/>
            <w:szCs w:val="20"/>
            <w:lang w:val="en-US"/>
          </w:rPr>
          <w:t>mezhdunarodnaya</w:t>
        </w:r>
        <w:proofErr w:type="spellEnd"/>
        <w:r w:rsidRPr="00550D29">
          <w:rPr>
            <w:rStyle w:val="a8"/>
            <w:rFonts w:ascii="Times New Roman" w:hAnsi="Times New Roman" w:cs="Times New Roman"/>
            <w:sz w:val="20"/>
            <w:szCs w:val="20"/>
          </w:rPr>
          <w:t>-</w:t>
        </w:r>
        <w:r w:rsidRPr="00550D29">
          <w:rPr>
            <w:rStyle w:val="a8"/>
            <w:rFonts w:ascii="Times New Roman" w:hAnsi="Times New Roman" w:cs="Times New Roman"/>
            <w:sz w:val="20"/>
            <w:szCs w:val="20"/>
            <w:lang w:val="en-US"/>
          </w:rPr>
          <w:t>panorama</w:t>
        </w:r>
        <w:r w:rsidRPr="00550D29">
          <w:rPr>
            <w:rStyle w:val="a8"/>
            <w:rFonts w:ascii="Times New Roman" w:hAnsi="Times New Roman" w:cs="Times New Roman"/>
            <w:sz w:val="20"/>
            <w:szCs w:val="20"/>
          </w:rPr>
          <w:t>/2455285</w:t>
        </w:r>
      </w:hyperlink>
      <w:r w:rsidRPr="00550D29">
        <w:rPr>
          <w:rFonts w:ascii="Times New Roman" w:hAnsi="Times New Roman" w:cs="Times New Roman"/>
          <w:sz w:val="20"/>
          <w:szCs w:val="20"/>
        </w:rPr>
        <w:t xml:space="preserve"> (дата обращения 07.04.2017)</w:t>
      </w:r>
    </w:p>
  </w:footnote>
  <w:footnote w:id="151">
    <w:p w14:paraId="42B35B17" w14:textId="6964D149" w:rsidR="00592C9F" w:rsidRPr="00550D29" w:rsidRDefault="00592C9F" w:rsidP="00B90889">
      <w:pPr>
        <w:pStyle w:val="21"/>
        <w:spacing w:line="240" w:lineRule="auto"/>
        <w:rPr>
          <w:rFonts w:ascii="Times New Roman" w:hAnsi="Times New Roman"/>
        </w:rPr>
      </w:pPr>
      <w:r w:rsidRPr="00550D29">
        <w:rPr>
          <w:rStyle w:val="a7"/>
          <w:rFonts w:ascii="Times New Roman" w:hAnsi="Times New Roman"/>
          <w:vertAlign w:val="superscript"/>
        </w:rPr>
        <w:footnoteRef/>
      </w:r>
      <w:r w:rsidRPr="00550D29">
        <w:rPr>
          <w:rStyle w:val="22"/>
          <w:rFonts w:ascii="Times New Roman" w:hAnsi="Times New Roman"/>
        </w:rPr>
        <w:t xml:space="preserve"> </w:t>
      </w:r>
      <w:r w:rsidRPr="00550D29">
        <w:rPr>
          <w:rFonts w:ascii="Times New Roman" w:hAnsi="Times New Roman"/>
        </w:rPr>
        <w:t>Там же.</w:t>
      </w:r>
    </w:p>
  </w:footnote>
  <w:footnote w:id="152">
    <w:p w14:paraId="319D45F8" w14:textId="77777777" w:rsidR="00592C9F" w:rsidRPr="00550D29" w:rsidRDefault="00592C9F" w:rsidP="00B90889">
      <w:pPr>
        <w:pStyle w:val="a3"/>
        <w:ind w:firstLine="0"/>
        <w:rPr>
          <w:rFonts w:ascii="Times New Roman" w:hAnsi="Times New Roman"/>
          <w:lang w:val="ru-RU"/>
        </w:rPr>
      </w:pPr>
      <w:r w:rsidRPr="00550D29">
        <w:rPr>
          <w:rStyle w:val="a7"/>
          <w:rFonts w:ascii="Times New Roman" w:hAnsi="Times New Roman"/>
          <w:vertAlign w:val="superscript"/>
        </w:rPr>
        <w:footnoteRef/>
      </w:r>
      <w:r w:rsidRPr="00550D29">
        <w:rPr>
          <w:rFonts w:ascii="Times New Roman" w:hAnsi="Times New Roman"/>
          <w:vertAlign w:val="superscript"/>
        </w:rPr>
        <w:t xml:space="preserve"> </w:t>
      </w:r>
      <w:r w:rsidRPr="00550D29">
        <w:rPr>
          <w:rFonts w:ascii="Times New Roman" w:hAnsi="Times New Roman"/>
        </w:rPr>
        <w:t>Гоник, Т.</w:t>
      </w:r>
      <w:r w:rsidRPr="00550D29">
        <w:rPr>
          <w:rFonts w:ascii="Times New Roman" w:hAnsi="Times New Roman"/>
          <w:lang w:val="ru-RU"/>
        </w:rPr>
        <w:t xml:space="preserve">К. </w:t>
      </w:r>
      <w:r w:rsidRPr="00550D29">
        <w:rPr>
          <w:rFonts w:ascii="Times New Roman" w:hAnsi="Times New Roman"/>
        </w:rPr>
        <w:t>Франция принимает беженцев: радость и сомнения / Т.К. Гоник // Русская служба Би-би-си 10.09.</w:t>
      </w:r>
      <w:r w:rsidRPr="00550D29">
        <w:rPr>
          <w:rFonts w:ascii="Times New Roman" w:hAnsi="Times New Roman"/>
          <w:lang w:val="ru-RU"/>
        </w:rPr>
        <w:t>20</w:t>
      </w:r>
      <w:r w:rsidRPr="00550D29">
        <w:rPr>
          <w:rFonts w:ascii="Times New Roman" w:hAnsi="Times New Roman"/>
        </w:rPr>
        <w:t xml:space="preserve">15. </w:t>
      </w:r>
      <w:r w:rsidRPr="00550D29">
        <w:rPr>
          <w:rFonts w:ascii="Times New Roman" w:hAnsi="Times New Roman"/>
          <w:lang w:val="en-US"/>
        </w:rPr>
        <w:t>URL</w:t>
      </w:r>
      <w:r w:rsidRPr="00550D29">
        <w:rPr>
          <w:rFonts w:ascii="Times New Roman" w:hAnsi="Times New Roman"/>
          <w:lang w:val="ru-RU"/>
        </w:rPr>
        <w:t xml:space="preserve">: </w:t>
      </w:r>
      <w:hyperlink r:id="rId72" w:history="1">
        <w:r w:rsidRPr="00550D29">
          <w:rPr>
            <w:rStyle w:val="a8"/>
            <w:rFonts w:ascii="Times New Roman" w:hAnsi="Times New Roman"/>
            <w:lang w:val="en-US"/>
          </w:rPr>
          <w:t>http</w:t>
        </w:r>
        <w:r w:rsidRPr="00550D29">
          <w:rPr>
            <w:rStyle w:val="a8"/>
            <w:rFonts w:ascii="Times New Roman" w:hAnsi="Times New Roman"/>
            <w:lang w:val="ru-RU"/>
          </w:rPr>
          <w:t>://</w:t>
        </w:r>
        <w:r w:rsidRPr="00550D29">
          <w:rPr>
            <w:rStyle w:val="a8"/>
            <w:rFonts w:ascii="Times New Roman" w:hAnsi="Times New Roman"/>
            <w:lang w:val="en-US"/>
          </w:rPr>
          <w:t>www</w:t>
        </w:r>
        <w:r w:rsidRPr="00550D29">
          <w:rPr>
            <w:rStyle w:val="a8"/>
            <w:rFonts w:ascii="Times New Roman" w:hAnsi="Times New Roman"/>
            <w:lang w:val="ru-RU"/>
          </w:rPr>
          <w:t>.</w:t>
        </w:r>
        <w:proofErr w:type="spellStart"/>
        <w:r w:rsidRPr="00550D29">
          <w:rPr>
            <w:rStyle w:val="a8"/>
            <w:rFonts w:ascii="Times New Roman" w:hAnsi="Times New Roman"/>
            <w:lang w:val="en-US"/>
          </w:rPr>
          <w:t>bbc</w:t>
        </w:r>
        <w:proofErr w:type="spellEnd"/>
        <w:r w:rsidRPr="00550D29">
          <w:rPr>
            <w:rStyle w:val="a8"/>
            <w:rFonts w:ascii="Times New Roman" w:hAnsi="Times New Roman"/>
            <w:lang w:val="ru-RU"/>
          </w:rPr>
          <w:t>.</w:t>
        </w:r>
        <w:r w:rsidRPr="00550D29">
          <w:rPr>
            <w:rStyle w:val="a8"/>
            <w:rFonts w:ascii="Times New Roman" w:hAnsi="Times New Roman"/>
            <w:lang w:val="en-US"/>
          </w:rPr>
          <w:t>com</w:t>
        </w:r>
        <w:r w:rsidRPr="00550D29">
          <w:rPr>
            <w:rStyle w:val="a8"/>
            <w:rFonts w:ascii="Times New Roman" w:hAnsi="Times New Roman"/>
            <w:lang w:val="ru-RU"/>
          </w:rPr>
          <w:t>/</w:t>
        </w:r>
        <w:proofErr w:type="spellStart"/>
        <w:r w:rsidRPr="00550D29">
          <w:rPr>
            <w:rStyle w:val="a8"/>
            <w:rFonts w:ascii="Times New Roman" w:hAnsi="Times New Roman"/>
            <w:lang w:val="en-US"/>
          </w:rPr>
          <w:t>russian</w:t>
        </w:r>
        <w:proofErr w:type="spellEnd"/>
        <w:r w:rsidRPr="00550D29">
          <w:rPr>
            <w:rStyle w:val="a8"/>
            <w:rFonts w:ascii="Times New Roman" w:hAnsi="Times New Roman"/>
            <w:lang w:val="ru-RU"/>
          </w:rPr>
          <w:t>/</w:t>
        </w:r>
        <w:r w:rsidRPr="00550D29">
          <w:rPr>
            <w:rStyle w:val="a8"/>
            <w:rFonts w:ascii="Times New Roman" w:hAnsi="Times New Roman"/>
            <w:lang w:val="en-US"/>
          </w:rPr>
          <w:t>international</w:t>
        </w:r>
        <w:r w:rsidRPr="00550D29">
          <w:rPr>
            <w:rStyle w:val="a8"/>
            <w:rFonts w:ascii="Times New Roman" w:hAnsi="Times New Roman"/>
            <w:lang w:val="ru-RU"/>
          </w:rPr>
          <w:t>/2015/09/150910_</w:t>
        </w:r>
        <w:proofErr w:type="spellStart"/>
        <w:r w:rsidRPr="00550D29">
          <w:rPr>
            <w:rStyle w:val="a8"/>
            <w:rFonts w:ascii="Times New Roman" w:hAnsi="Times New Roman"/>
            <w:lang w:val="en-US"/>
          </w:rPr>
          <w:t>france</w:t>
        </w:r>
        <w:proofErr w:type="spellEnd"/>
        <w:r w:rsidRPr="00550D29">
          <w:rPr>
            <w:rStyle w:val="a8"/>
            <w:rFonts w:ascii="Times New Roman" w:hAnsi="Times New Roman"/>
            <w:lang w:val="ru-RU"/>
          </w:rPr>
          <w:t>_</w:t>
        </w:r>
        <w:r w:rsidRPr="00550D29">
          <w:rPr>
            <w:rStyle w:val="a8"/>
            <w:rFonts w:ascii="Times New Roman" w:hAnsi="Times New Roman"/>
            <w:lang w:val="en-US"/>
          </w:rPr>
          <w:t>migrants</w:t>
        </w:r>
        <w:r w:rsidRPr="00550D29">
          <w:rPr>
            <w:rStyle w:val="a8"/>
            <w:rFonts w:ascii="Times New Roman" w:hAnsi="Times New Roman"/>
            <w:lang w:val="ru-RU"/>
          </w:rPr>
          <w:t>_</w:t>
        </w:r>
        <w:r w:rsidRPr="00550D29">
          <w:rPr>
            <w:rStyle w:val="a8"/>
            <w:rFonts w:ascii="Times New Roman" w:hAnsi="Times New Roman"/>
            <w:lang w:val="en-US"/>
          </w:rPr>
          <w:t>wave</w:t>
        </w:r>
      </w:hyperlink>
      <w:r w:rsidRPr="00550D29">
        <w:rPr>
          <w:rFonts w:ascii="Times New Roman" w:hAnsi="Times New Roman"/>
          <w:lang w:val="ru-RU"/>
        </w:rPr>
        <w:t xml:space="preserve"> (дата обращения 07.04.2015)</w:t>
      </w:r>
    </w:p>
  </w:footnote>
  <w:footnote w:id="153">
    <w:p w14:paraId="6D09BBBE" w14:textId="716247E3" w:rsidR="00592C9F" w:rsidRPr="00550D29" w:rsidRDefault="00592C9F" w:rsidP="00B90889">
      <w:pPr>
        <w:pStyle w:val="a3"/>
        <w:ind w:firstLine="0"/>
        <w:rPr>
          <w:rFonts w:ascii="Times New Roman" w:hAnsi="Times New Roman"/>
          <w:lang w:val="ru-RU"/>
        </w:rPr>
      </w:pPr>
      <w:r w:rsidRPr="00550D29">
        <w:rPr>
          <w:rStyle w:val="a6"/>
          <w:rFonts w:ascii="Times New Roman" w:hAnsi="Times New Roman"/>
        </w:rPr>
        <w:footnoteRef/>
      </w:r>
      <w:r w:rsidRPr="00550D29">
        <w:rPr>
          <w:rFonts w:ascii="Times New Roman" w:hAnsi="Times New Roman"/>
        </w:rPr>
        <w:t xml:space="preserve"> </w:t>
      </w:r>
      <w:r w:rsidRPr="00550D29">
        <w:rPr>
          <w:rStyle w:val="a9"/>
          <w:rFonts w:ascii="Times New Roman" w:hAnsi="Times New Roman"/>
          <w:b w:val="0"/>
          <w:iCs/>
          <w:shd w:val="clear" w:color="auto" w:fill="FFFFFF"/>
        </w:rPr>
        <w:t>Чернега,</w:t>
      </w:r>
      <w:r w:rsidRPr="00550D29">
        <w:rPr>
          <w:rStyle w:val="apple-converted-space"/>
          <w:rFonts w:ascii="Times New Roman" w:hAnsi="Times New Roman"/>
          <w:b/>
          <w:bCs/>
          <w:iCs/>
          <w:shd w:val="clear" w:color="auto" w:fill="FFFFFF"/>
        </w:rPr>
        <w:t> </w:t>
      </w:r>
      <w:r w:rsidRPr="00550D29">
        <w:rPr>
          <w:rStyle w:val="a9"/>
          <w:rFonts w:ascii="Times New Roman" w:hAnsi="Times New Roman"/>
          <w:b w:val="0"/>
          <w:iCs/>
          <w:shd w:val="clear" w:color="auto" w:fill="FFFFFF"/>
        </w:rPr>
        <w:t>В.</w:t>
      </w:r>
      <w:r w:rsidRPr="00550D29">
        <w:rPr>
          <w:rStyle w:val="a9"/>
          <w:rFonts w:ascii="Times New Roman" w:hAnsi="Times New Roman"/>
          <w:iCs/>
          <w:shd w:val="clear" w:color="auto" w:fill="FFFFFF"/>
        </w:rPr>
        <w:t xml:space="preserve"> </w:t>
      </w:r>
      <w:r w:rsidRPr="00550D29">
        <w:rPr>
          <w:rFonts w:ascii="Times New Roman" w:hAnsi="Times New Roman"/>
          <w:bCs/>
        </w:rPr>
        <w:t xml:space="preserve"> Извилистые пути секуляризма</w:t>
      </w:r>
      <w:r w:rsidRPr="00550D29">
        <w:rPr>
          <w:rFonts w:ascii="Times New Roman" w:hAnsi="Times New Roman"/>
        </w:rPr>
        <w:t xml:space="preserve"> / В. Чернега // </w:t>
      </w:r>
      <w:r w:rsidRPr="00550D29">
        <w:rPr>
          <w:rFonts w:ascii="Times New Roman" w:hAnsi="Times New Roman"/>
          <w:bCs/>
          <w:shd w:val="clear" w:color="auto" w:fill="FFFFFF"/>
        </w:rPr>
        <w:t xml:space="preserve">Россия в глобальной политике. - </w:t>
      </w:r>
      <w:r w:rsidRPr="00550D29">
        <w:rPr>
          <w:rFonts w:ascii="Times New Roman" w:hAnsi="Times New Roman"/>
        </w:rPr>
        <w:t xml:space="preserve"> </w:t>
      </w:r>
      <w:r w:rsidRPr="00550D29">
        <w:rPr>
          <w:rFonts w:ascii="Times New Roman" w:hAnsi="Times New Roman"/>
          <w:shd w:val="clear" w:color="auto" w:fill="FFFFFF"/>
        </w:rPr>
        <w:t>2016. - №3 (май/июнь)</w:t>
      </w:r>
      <w:r w:rsidRPr="00550D29">
        <w:rPr>
          <w:rFonts w:ascii="Times New Roman" w:hAnsi="Times New Roman"/>
          <w:caps/>
          <w:shd w:val="clear" w:color="auto" w:fill="FFFFFF"/>
        </w:rPr>
        <w:t xml:space="preserve"> </w:t>
      </w:r>
      <w:r w:rsidRPr="00550D29">
        <w:rPr>
          <w:rFonts w:ascii="Times New Roman" w:hAnsi="Times New Roman"/>
          <w:lang w:val="en-US"/>
        </w:rPr>
        <w:t>URL</w:t>
      </w:r>
      <w:r w:rsidRPr="00550D29">
        <w:rPr>
          <w:rFonts w:ascii="Times New Roman" w:hAnsi="Times New Roman"/>
        </w:rPr>
        <w:t xml:space="preserve">: </w:t>
      </w:r>
      <w:hyperlink r:id="rId73" w:history="1">
        <w:r w:rsidRPr="00550D29">
          <w:rPr>
            <w:rStyle w:val="a8"/>
            <w:rFonts w:ascii="Times New Roman" w:hAnsi="Times New Roman"/>
            <w:lang w:val="ru-RU"/>
          </w:rPr>
          <w:t>http://www.globalaffairs.ru/number/Izvilistye-puti-sekulyarizma-18139</w:t>
        </w:r>
      </w:hyperlink>
      <w:r w:rsidRPr="00550D29">
        <w:rPr>
          <w:rFonts w:ascii="Times New Roman" w:hAnsi="Times New Roman"/>
        </w:rPr>
        <w:t xml:space="preserve"> (дата обращения 07.04.2017)</w:t>
      </w:r>
    </w:p>
  </w:footnote>
  <w:footnote w:id="154">
    <w:p w14:paraId="6985AFA2" w14:textId="77777777" w:rsidR="00592C9F" w:rsidRPr="00550D29" w:rsidRDefault="00592C9F" w:rsidP="00593F1F">
      <w:pPr>
        <w:pStyle w:val="a3"/>
        <w:ind w:firstLine="0"/>
        <w:rPr>
          <w:rStyle w:val="a6"/>
          <w:rFonts w:ascii="Times New Roman" w:hAnsi="Times New Roman"/>
          <w:vertAlign w:val="baseline"/>
        </w:rPr>
      </w:pPr>
      <w:r w:rsidRPr="00550D29">
        <w:rPr>
          <w:rStyle w:val="a6"/>
          <w:rFonts w:ascii="Times New Roman" w:hAnsi="Times New Roman"/>
        </w:rPr>
        <w:footnoteRef/>
      </w:r>
      <w:r w:rsidRPr="00550D29">
        <w:rPr>
          <w:rStyle w:val="a6"/>
          <w:rFonts w:ascii="Times New Roman" w:hAnsi="Times New Roman"/>
        </w:rPr>
        <w:t xml:space="preserve"> </w:t>
      </w:r>
      <w:hyperlink r:id="rId74" w:history="1">
        <w:r w:rsidRPr="00550D29">
          <w:rPr>
            <w:rStyle w:val="a6"/>
            <w:rFonts w:ascii="Times New Roman" w:hAnsi="Times New Roman"/>
            <w:vertAlign w:val="baseline"/>
          </w:rPr>
          <w:t>Arrêté du 19 février 2015 portant approbation du livret du citoyen mentionné à l'article 37 du décret n° 93-1362 du 30 décembre 1993</w:t>
        </w:r>
      </w:hyperlink>
      <w:r w:rsidRPr="00550D29">
        <w:rPr>
          <w:rStyle w:val="a6"/>
          <w:rFonts w:ascii="Times New Roman" w:hAnsi="Times New Roman"/>
          <w:vertAlign w:val="baseline"/>
        </w:rPr>
        <w:t xml:space="preserve"> // Journal Officiel de la République Française. 25 février 2015. URL: </w:t>
      </w:r>
      <w:hyperlink r:id="rId75" w:history="1">
        <w:r w:rsidRPr="00550D29">
          <w:rPr>
            <w:rStyle w:val="a8"/>
            <w:rFonts w:ascii="Times New Roman" w:hAnsi="Times New Roman"/>
          </w:rPr>
          <w:t>http://www.immigration.interieur.gouv.fr/content/download/79056/581373/file/Arrete-publie-INTV1504971A.pdf</w:t>
        </w:r>
      </w:hyperlink>
      <w:r w:rsidRPr="00550D29">
        <w:rPr>
          <w:rStyle w:val="a6"/>
          <w:rFonts w:ascii="Times New Roman" w:hAnsi="Times New Roman"/>
          <w:vertAlign w:val="baseline"/>
        </w:rPr>
        <w:t xml:space="preserve">  (дата обращения 17.04.2017)</w:t>
      </w:r>
    </w:p>
  </w:footnote>
  <w:footnote w:id="155">
    <w:p w14:paraId="4871D13A" w14:textId="61BB437D" w:rsidR="00592C9F" w:rsidRPr="00550D29" w:rsidRDefault="00592C9F" w:rsidP="005E3467">
      <w:pPr>
        <w:pStyle w:val="a3"/>
        <w:ind w:firstLine="0"/>
        <w:rPr>
          <w:rFonts w:ascii="Times New Roman" w:hAnsi="Times New Roman"/>
          <w:lang w:val="ru-RU"/>
        </w:rPr>
      </w:pPr>
      <w:r w:rsidRPr="00550D29">
        <w:rPr>
          <w:rStyle w:val="a6"/>
          <w:rFonts w:ascii="Times New Roman" w:hAnsi="Times New Roman"/>
        </w:rPr>
        <w:footnoteRef/>
      </w:r>
      <w:r w:rsidRPr="00550D29">
        <w:rPr>
          <w:rFonts w:ascii="Times New Roman" w:hAnsi="Times New Roman"/>
        </w:rPr>
        <w:t xml:space="preserve"> Arrêté du 17 avril 2015 relatif à l’aide au retour et à la réinsertion</w:t>
      </w:r>
      <w:r w:rsidRPr="00550D29">
        <w:rPr>
          <w:rFonts w:ascii="Times New Roman" w:hAnsi="Times New Roman"/>
          <w:lang w:val="en-US"/>
        </w:rPr>
        <w:t xml:space="preserve">. </w:t>
      </w:r>
      <w:r w:rsidRPr="00550D29">
        <w:rPr>
          <w:rFonts w:ascii="Times New Roman" w:hAnsi="Times New Roman"/>
        </w:rPr>
        <w:t xml:space="preserve"> </w:t>
      </w:r>
      <w:r w:rsidRPr="00550D29">
        <w:rPr>
          <w:rStyle w:val="a6"/>
          <w:rFonts w:ascii="Times New Roman" w:hAnsi="Times New Roman"/>
          <w:vertAlign w:val="baseline"/>
        </w:rPr>
        <w:t xml:space="preserve">// Journal Officiel de la République Française. </w:t>
      </w:r>
      <w:r w:rsidRPr="00550D29">
        <w:rPr>
          <w:rFonts w:ascii="Times New Roman" w:hAnsi="Times New Roman"/>
        </w:rPr>
        <w:t>23 avril 2015</w:t>
      </w:r>
      <w:r w:rsidRPr="00550D29">
        <w:rPr>
          <w:rStyle w:val="a6"/>
          <w:rFonts w:ascii="Times New Roman" w:hAnsi="Times New Roman"/>
          <w:vertAlign w:val="baseline"/>
        </w:rPr>
        <w:t xml:space="preserve">. URL: </w:t>
      </w:r>
      <w:hyperlink r:id="rId76" w:history="1">
        <w:r w:rsidRPr="00550D29">
          <w:rPr>
            <w:rStyle w:val="a8"/>
            <w:rFonts w:ascii="Times New Roman" w:hAnsi="Times New Roman"/>
          </w:rPr>
          <w:t>http://www.immigration.interieur.gouv.fr/content/download/81884/601403/file/Arrete-du-17-avril-2015-relatif-aide-au-retour-et-reinsertion.pdf</w:t>
        </w:r>
      </w:hyperlink>
      <w:r w:rsidRPr="00550D29">
        <w:rPr>
          <w:rFonts w:ascii="Times New Roman" w:hAnsi="Times New Roman"/>
          <w:lang w:val="ru-RU"/>
        </w:rPr>
        <w:t xml:space="preserve"> (дата обращения 17.04.2017)</w:t>
      </w:r>
    </w:p>
  </w:footnote>
  <w:footnote w:id="156">
    <w:p w14:paraId="30BC12FB" w14:textId="77777777" w:rsidR="00592C9F" w:rsidRPr="00550D29" w:rsidRDefault="00592C9F" w:rsidP="00B90330">
      <w:pPr>
        <w:pStyle w:val="a3"/>
        <w:ind w:firstLine="0"/>
        <w:rPr>
          <w:rFonts w:ascii="Times New Roman" w:hAnsi="Times New Roman"/>
          <w:lang w:val="ru-RU"/>
        </w:rPr>
      </w:pPr>
      <w:r w:rsidRPr="00550D29">
        <w:rPr>
          <w:rStyle w:val="a6"/>
          <w:rFonts w:ascii="Times New Roman" w:hAnsi="Times New Roman"/>
        </w:rPr>
        <w:footnoteRef/>
      </w:r>
      <w:r w:rsidRPr="00550D29">
        <w:rPr>
          <w:rFonts w:ascii="Times New Roman" w:hAnsi="Times New Roman"/>
        </w:rPr>
        <w:t xml:space="preserve"> LOI n</w:t>
      </w:r>
      <w:r w:rsidRPr="00550D29">
        <w:rPr>
          <w:rFonts w:ascii="Times New Roman" w:hAnsi="Times New Roman"/>
          <w:vertAlign w:val="superscript"/>
        </w:rPr>
        <w:t>o</w:t>
      </w:r>
      <w:r w:rsidRPr="00550D29">
        <w:rPr>
          <w:rFonts w:ascii="Times New Roman" w:hAnsi="Times New Roman"/>
        </w:rPr>
        <w:t xml:space="preserve"> 2016-274 du 7 mars 2016 relative au droit des étrangers en France (1)</w:t>
      </w:r>
      <w:r w:rsidRPr="00550D29">
        <w:rPr>
          <w:rFonts w:ascii="Times New Roman" w:hAnsi="Times New Roman"/>
          <w:lang w:val="en-US"/>
        </w:rPr>
        <w:t xml:space="preserve"> // </w:t>
      </w:r>
      <w:r w:rsidRPr="00550D29">
        <w:rPr>
          <w:rFonts w:ascii="Times New Roman" w:hAnsi="Times New Roman"/>
        </w:rPr>
        <w:t>Journal officiel de la Republique Francaise</w:t>
      </w:r>
      <w:r w:rsidRPr="00550D29">
        <w:rPr>
          <w:rFonts w:ascii="Times New Roman" w:hAnsi="Times New Roman"/>
          <w:lang w:val="en-US"/>
        </w:rPr>
        <w:t>. URL</w:t>
      </w:r>
      <w:r w:rsidRPr="00550D29">
        <w:rPr>
          <w:rFonts w:ascii="Times New Roman" w:hAnsi="Times New Roman"/>
          <w:lang w:val="ru-RU"/>
        </w:rPr>
        <w:t xml:space="preserve">: </w:t>
      </w:r>
      <w:hyperlink r:id="rId77" w:history="1">
        <w:r w:rsidRPr="00550D29">
          <w:rPr>
            <w:rStyle w:val="a8"/>
            <w:rFonts w:ascii="Times New Roman" w:hAnsi="Times New Roman"/>
          </w:rPr>
          <w:t>http://www.immigration.interieur.gouv.fr/content/download/92901/724572/file/Loi-2016-274-du-7-mars-2016-droit-des-etrangers.pdf</w:t>
        </w:r>
      </w:hyperlink>
      <w:r w:rsidRPr="00550D29">
        <w:rPr>
          <w:rFonts w:ascii="Times New Roman" w:hAnsi="Times New Roman"/>
          <w:lang w:val="ru-RU"/>
        </w:rPr>
        <w:t xml:space="preserve"> (дата обращения 17.04.2017)</w:t>
      </w:r>
    </w:p>
  </w:footnote>
  <w:footnote w:id="157">
    <w:p w14:paraId="3A30F03D" w14:textId="77777777" w:rsidR="00592C9F" w:rsidRPr="00550D29" w:rsidRDefault="00592C9F" w:rsidP="00B90330">
      <w:pPr>
        <w:pStyle w:val="a3"/>
        <w:ind w:firstLine="0"/>
        <w:rPr>
          <w:rFonts w:ascii="Times New Roman" w:hAnsi="Times New Roman"/>
          <w:lang w:val="ru-RU"/>
        </w:rPr>
      </w:pPr>
      <w:r w:rsidRPr="00550D29">
        <w:rPr>
          <w:rStyle w:val="a6"/>
          <w:rFonts w:ascii="Times New Roman" w:hAnsi="Times New Roman"/>
        </w:rPr>
        <w:footnoteRef/>
      </w:r>
      <w:r w:rsidRPr="00550D29">
        <w:rPr>
          <w:rFonts w:ascii="Times New Roman" w:hAnsi="Times New Roman"/>
        </w:rPr>
        <w:t xml:space="preserve"> Décret no 2017-174 du 14 février 2017 portant création d’un délégué interministériel à la langue française pour la cohésion sociale</w:t>
      </w:r>
      <w:r w:rsidRPr="00550D29">
        <w:rPr>
          <w:rFonts w:ascii="Times New Roman" w:hAnsi="Times New Roman"/>
          <w:lang w:val="en-US"/>
        </w:rPr>
        <w:t xml:space="preserve"> // </w:t>
      </w:r>
      <w:r w:rsidRPr="00550D29">
        <w:rPr>
          <w:rFonts w:ascii="Times New Roman" w:hAnsi="Times New Roman"/>
        </w:rPr>
        <w:t>Journal officiel de la République Française</w:t>
      </w:r>
      <w:r w:rsidRPr="00550D29">
        <w:rPr>
          <w:rFonts w:ascii="Times New Roman" w:hAnsi="Times New Roman"/>
          <w:lang w:val="en-US"/>
        </w:rPr>
        <w:t xml:space="preserve">. </w:t>
      </w:r>
      <w:r w:rsidRPr="00550D29">
        <w:rPr>
          <w:rFonts w:ascii="Times New Roman" w:hAnsi="Times New Roman"/>
        </w:rPr>
        <w:t>15 février 2017</w:t>
      </w:r>
      <w:r w:rsidRPr="00550D29">
        <w:rPr>
          <w:rFonts w:ascii="Times New Roman" w:hAnsi="Times New Roman"/>
          <w:lang w:val="ru-RU"/>
        </w:rPr>
        <w:t xml:space="preserve">. </w:t>
      </w:r>
      <w:r w:rsidRPr="00550D29">
        <w:rPr>
          <w:rFonts w:ascii="Times New Roman" w:hAnsi="Times New Roman"/>
          <w:lang w:val="en-US"/>
        </w:rPr>
        <w:t>URL</w:t>
      </w:r>
      <w:r w:rsidRPr="00550D29">
        <w:rPr>
          <w:rFonts w:ascii="Times New Roman" w:hAnsi="Times New Roman"/>
          <w:lang w:val="ru-RU"/>
        </w:rPr>
        <w:t xml:space="preserve">: </w:t>
      </w:r>
      <w:hyperlink r:id="rId78" w:history="1">
        <w:r w:rsidRPr="00550D29">
          <w:rPr>
            <w:rStyle w:val="a8"/>
            <w:rFonts w:ascii="Times New Roman" w:hAnsi="Times New Roman"/>
            <w:lang w:val="en-US"/>
          </w:rPr>
          <w:t>http</w:t>
        </w:r>
        <w:r w:rsidRPr="00550D29">
          <w:rPr>
            <w:rStyle w:val="a8"/>
            <w:rFonts w:ascii="Times New Roman" w:hAnsi="Times New Roman"/>
            <w:lang w:val="ru-RU"/>
          </w:rPr>
          <w:t>://</w:t>
        </w:r>
        <w:r w:rsidRPr="00550D29">
          <w:rPr>
            <w:rStyle w:val="a8"/>
            <w:rFonts w:ascii="Times New Roman" w:hAnsi="Times New Roman"/>
            <w:lang w:val="en-US"/>
          </w:rPr>
          <w:t>www</w:t>
        </w:r>
        <w:r w:rsidRPr="00550D29">
          <w:rPr>
            <w:rStyle w:val="a8"/>
            <w:rFonts w:ascii="Times New Roman" w:hAnsi="Times New Roman"/>
            <w:lang w:val="ru-RU"/>
          </w:rPr>
          <w:t>.</w:t>
        </w:r>
        <w:r w:rsidRPr="00550D29">
          <w:rPr>
            <w:rStyle w:val="a8"/>
            <w:rFonts w:ascii="Times New Roman" w:hAnsi="Times New Roman"/>
            <w:lang w:val="en-US"/>
          </w:rPr>
          <w:t>immigration</w:t>
        </w:r>
        <w:r w:rsidRPr="00550D29">
          <w:rPr>
            <w:rStyle w:val="a8"/>
            <w:rFonts w:ascii="Times New Roman" w:hAnsi="Times New Roman"/>
            <w:lang w:val="ru-RU"/>
          </w:rPr>
          <w:t>.</w:t>
        </w:r>
        <w:proofErr w:type="spellStart"/>
        <w:r w:rsidRPr="00550D29">
          <w:rPr>
            <w:rStyle w:val="a8"/>
            <w:rFonts w:ascii="Times New Roman" w:hAnsi="Times New Roman"/>
            <w:lang w:val="en-US"/>
          </w:rPr>
          <w:t>interieur</w:t>
        </w:r>
        <w:proofErr w:type="spellEnd"/>
        <w:r w:rsidRPr="00550D29">
          <w:rPr>
            <w:rStyle w:val="a8"/>
            <w:rFonts w:ascii="Times New Roman" w:hAnsi="Times New Roman"/>
            <w:lang w:val="ru-RU"/>
          </w:rPr>
          <w:t>.</w:t>
        </w:r>
        <w:proofErr w:type="spellStart"/>
        <w:r w:rsidRPr="00550D29">
          <w:rPr>
            <w:rStyle w:val="a8"/>
            <w:rFonts w:ascii="Times New Roman" w:hAnsi="Times New Roman"/>
            <w:lang w:val="en-US"/>
          </w:rPr>
          <w:t>gouv</w:t>
        </w:r>
        <w:proofErr w:type="spellEnd"/>
        <w:r w:rsidRPr="00550D29">
          <w:rPr>
            <w:rStyle w:val="a8"/>
            <w:rFonts w:ascii="Times New Roman" w:hAnsi="Times New Roman"/>
            <w:lang w:val="ru-RU"/>
          </w:rPr>
          <w:t>.</w:t>
        </w:r>
        <w:proofErr w:type="spellStart"/>
        <w:r w:rsidRPr="00550D29">
          <w:rPr>
            <w:rStyle w:val="a8"/>
            <w:rFonts w:ascii="Times New Roman" w:hAnsi="Times New Roman"/>
            <w:lang w:val="en-US"/>
          </w:rPr>
          <w:t>fr</w:t>
        </w:r>
        <w:proofErr w:type="spellEnd"/>
        <w:r w:rsidRPr="00550D29">
          <w:rPr>
            <w:rStyle w:val="a8"/>
            <w:rFonts w:ascii="Times New Roman" w:hAnsi="Times New Roman"/>
            <w:lang w:val="ru-RU"/>
          </w:rPr>
          <w:t>/</w:t>
        </w:r>
        <w:r w:rsidRPr="00550D29">
          <w:rPr>
            <w:rStyle w:val="a8"/>
            <w:rFonts w:ascii="Times New Roman" w:hAnsi="Times New Roman"/>
            <w:lang w:val="en-US"/>
          </w:rPr>
          <w:t>content</w:t>
        </w:r>
        <w:r w:rsidRPr="00550D29">
          <w:rPr>
            <w:rStyle w:val="a8"/>
            <w:rFonts w:ascii="Times New Roman" w:hAnsi="Times New Roman"/>
            <w:lang w:val="ru-RU"/>
          </w:rPr>
          <w:t>/</w:t>
        </w:r>
        <w:r w:rsidRPr="00550D29">
          <w:rPr>
            <w:rStyle w:val="a8"/>
            <w:rFonts w:ascii="Times New Roman" w:hAnsi="Times New Roman"/>
            <w:lang w:val="en-US"/>
          </w:rPr>
          <w:t>download</w:t>
        </w:r>
        <w:r w:rsidRPr="00550D29">
          <w:rPr>
            <w:rStyle w:val="a8"/>
            <w:rFonts w:ascii="Times New Roman" w:hAnsi="Times New Roman"/>
            <w:lang w:val="ru-RU"/>
          </w:rPr>
          <w:t>/100795/792751/</w:t>
        </w:r>
        <w:r w:rsidRPr="00550D29">
          <w:rPr>
            <w:rStyle w:val="a8"/>
            <w:rFonts w:ascii="Times New Roman" w:hAnsi="Times New Roman"/>
            <w:lang w:val="en-US"/>
          </w:rPr>
          <w:t>file</w:t>
        </w:r>
        <w:r w:rsidRPr="00550D29">
          <w:rPr>
            <w:rStyle w:val="a8"/>
            <w:rFonts w:ascii="Times New Roman" w:hAnsi="Times New Roman"/>
            <w:lang w:val="ru-RU"/>
          </w:rPr>
          <w:t>/</w:t>
        </w:r>
        <w:proofErr w:type="spellStart"/>
        <w:r w:rsidRPr="00550D29">
          <w:rPr>
            <w:rStyle w:val="a8"/>
            <w:rFonts w:ascii="Times New Roman" w:hAnsi="Times New Roman"/>
            <w:lang w:val="en-US"/>
          </w:rPr>
          <w:t>Decret</w:t>
        </w:r>
        <w:proofErr w:type="spellEnd"/>
        <w:r w:rsidRPr="00550D29">
          <w:rPr>
            <w:rStyle w:val="a8"/>
            <w:rFonts w:ascii="Times New Roman" w:hAnsi="Times New Roman"/>
            <w:lang w:val="ru-RU"/>
          </w:rPr>
          <w:t>-</w:t>
        </w:r>
        <w:r w:rsidRPr="00550D29">
          <w:rPr>
            <w:rStyle w:val="a8"/>
            <w:rFonts w:ascii="Times New Roman" w:hAnsi="Times New Roman"/>
            <w:lang w:val="en-US"/>
          </w:rPr>
          <w:t>n</w:t>
        </w:r>
        <w:r w:rsidRPr="00550D29">
          <w:rPr>
            <w:rStyle w:val="a8"/>
            <w:rFonts w:ascii="Times New Roman" w:hAnsi="Times New Roman"/>
            <w:lang w:val="ru-RU"/>
          </w:rPr>
          <w:t>_2017-174-14-</w:t>
        </w:r>
        <w:proofErr w:type="spellStart"/>
        <w:r w:rsidRPr="00550D29">
          <w:rPr>
            <w:rStyle w:val="a8"/>
            <w:rFonts w:ascii="Times New Roman" w:hAnsi="Times New Roman"/>
            <w:lang w:val="en-US"/>
          </w:rPr>
          <w:t>fevrier</w:t>
        </w:r>
        <w:proofErr w:type="spellEnd"/>
        <w:r w:rsidRPr="00550D29">
          <w:rPr>
            <w:rStyle w:val="a8"/>
            <w:rFonts w:ascii="Times New Roman" w:hAnsi="Times New Roman"/>
            <w:lang w:val="ru-RU"/>
          </w:rPr>
          <w:t>-2017-</w:t>
        </w:r>
        <w:proofErr w:type="spellStart"/>
        <w:r w:rsidRPr="00550D29">
          <w:rPr>
            <w:rStyle w:val="a8"/>
            <w:rFonts w:ascii="Times New Roman" w:hAnsi="Times New Roman"/>
            <w:lang w:val="en-US"/>
          </w:rPr>
          <w:t>delegue</w:t>
        </w:r>
        <w:proofErr w:type="spellEnd"/>
        <w:r w:rsidRPr="00550D29">
          <w:rPr>
            <w:rStyle w:val="a8"/>
            <w:rFonts w:ascii="Times New Roman" w:hAnsi="Times New Roman"/>
            <w:lang w:val="ru-RU"/>
          </w:rPr>
          <w:t>-</w:t>
        </w:r>
        <w:proofErr w:type="spellStart"/>
        <w:r w:rsidRPr="00550D29">
          <w:rPr>
            <w:rStyle w:val="a8"/>
            <w:rFonts w:ascii="Times New Roman" w:hAnsi="Times New Roman"/>
            <w:lang w:val="en-US"/>
          </w:rPr>
          <w:t>interministeriel</w:t>
        </w:r>
        <w:proofErr w:type="spellEnd"/>
        <w:r w:rsidRPr="00550D29">
          <w:rPr>
            <w:rStyle w:val="a8"/>
            <w:rFonts w:ascii="Times New Roman" w:hAnsi="Times New Roman"/>
            <w:lang w:val="ru-RU"/>
          </w:rPr>
          <w:t>-</w:t>
        </w:r>
        <w:r w:rsidRPr="00550D29">
          <w:rPr>
            <w:rStyle w:val="a8"/>
            <w:rFonts w:ascii="Times New Roman" w:hAnsi="Times New Roman"/>
            <w:lang w:val="en-US"/>
          </w:rPr>
          <w:t>langue</w:t>
        </w:r>
        <w:r w:rsidRPr="00550D29">
          <w:rPr>
            <w:rStyle w:val="a8"/>
            <w:rFonts w:ascii="Times New Roman" w:hAnsi="Times New Roman"/>
            <w:lang w:val="ru-RU"/>
          </w:rPr>
          <w:t>-</w:t>
        </w:r>
        <w:proofErr w:type="spellStart"/>
        <w:r w:rsidRPr="00550D29">
          <w:rPr>
            <w:rStyle w:val="a8"/>
            <w:rFonts w:ascii="Times New Roman" w:hAnsi="Times New Roman"/>
            <w:lang w:val="en-US"/>
          </w:rPr>
          <w:t>francaise</w:t>
        </w:r>
        <w:proofErr w:type="spellEnd"/>
        <w:r w:rsidRPr="00550D29">
          <w:rPr>
            <w:rStyle w:val="a8"/>
            <w:rFonts w:ascii="Times New Roman" w:hAnsi="Times New Roman"/>
            <w:lang w:val="ru-RU"/>
          </w:rPr>
          <w:t>.</w:t>
        </w:r>
        <w:proofErr w:type="spellStart"/>
        <w:r w:rsidRPr="00550D29">
          <w:rPr>
            <w:rStyle w:val="a8"/>
            <w:rFonts w:ascii="Times New Roman" w:hAnsi="Times New Roman"/>
            <w:lang w:val="en-US"/>
          </w:rPr>
          <w:t>pdf</w:t>
        </w:r>
        <w:proofErr w:type="spellEnd"/>
      </w:hyperlink>
      <w:r w:rsidRPr="00550D29">
        <w:rPr>
          <w:rFonts w:ascii="Times New Roman" w:hAnsi="Times New Roman"/>
          <w:lang w:val="ru-RU"/>
        </w:rPr>
        <w:t xml:space="preserve"> (дата обращения 17.04.2017)</w:t>
      </w:r>
    </w:p>
  </w:footnote>
  <w:footnote w:id="158">
    <w:p w14:paraId="21F630D1" w14:textId="6D3A7B1D" w:rsidR="00592C9F" w:rsidRPr="00550D29" w:rsidRDefault="00592C9F" w:rsidP="00B90889">
      <w:pPr>
        <w:pStyle w:val="1"/>
        <w:shd w:val="clear" w:color="auto" w:fill="FFFFFF"/>
        <w:spacing w:before="0" w:beforeAutospacing="0" w:after="0" w:afterAutospacing="0"/>
        <w:jc w:val="both"/>
        <w:rPr>
          <w:b w:val="0"/>
          <w:sz w:val="20"/>
          <w:szCs w:val="20"/>
        </w:rPr>
      </w:pPr>
      <w:r w:rsidRPr="00550D29">
        <w:rPr>
          <w:rStyle w:val="a6"/>
          <w:b w:val="0"/>
          <w:sz w:val="20"/>
          <w:szCs w:val="20"/>
        </w:rPr>
        <w:footnoteRef/>
      </w:r>
      <w:r w:rsidRPr="00550D29">
        <w:rPr>
          <w:rStyle w:val="a6"/>
          <w:b w:val="0"/>
          <w:sz w:val="20"/>
          <w:szCs w:val="20"/>
        </w:rPr>
        <w:t xml:space="preserve"> </w:t>
      </w:r>
      <w:proofErr w:type="spellStart"/>
      <w:r w:rsidRPr="00550D29">
        <w:rPr>
          <w:rStyle w:val="a6"/>
          <w:b w:val="0"/>
          <w:sz w:val="20"/>
          <w:szCs w:val="20"/>
          <w:vertAlign w:val="baseline"/>
        </w:rPr>
        <w:t>McDonald-Gibson</w:t>
      </w:r>
      <w:proofErr w:type="spellEnd"/>
      <w:r w:rsidRPr="00550D29">
        <w:rPr>
          <w:rStyle w:val="a6"/>
          <w:b w:val="0"/>
          <w:sz w:val="20"/>
          <w:szCs w:val="20"/>
          <w:vertAlign w:val="baseline"/>
        </w:rPr>
        <w:t>, </w:t>
      </w:r>
      <w:proofErr w:type="spellStart"/>
      <w:r w:rsidRPr="00550D29">
        <w:rPr>
          <w:rStyle w:val="a6"/>
          <w:b w:val="0"/>
          <w:sz w:val="20"/>
          <w:szCs w:val="20"/>
          <w:vertAlign w:val="baseline"/>
        </w:rPr>
        <w:t>Ch</w:t>
      </w:r>
      <w:proofErr w:type="spellEnd"/>
      <w:r w:rsidRPr="00550D29">
        <w:rPr>
          <w:rStyle w:val="a6"/>
          <w:b w:val="0"/>
          <w:sz w:val="20"/>
          <w:szCs w:val="20"/>
          <w:vertAlign w:val="baseline"/>
        </w:rPr>
        <w:t xml:space="preserve">. </w:t>
      </w:r>
      <w:proofErr w:type="spellStart"/>
      <w:r w:rsidRPr="00550D29">
        <w:rPr>
          <w:rStyle w:val="a6"/>
          <w:b w:val="0"/>
          <w:sz w:val="20"/>
          <w:szCs w:val="20"/>
          <w:vertAlign w:val="baseline"/>
        </w:rPr>
        <w:t>Refugee</w:t>
      </w:r>
      <w:proofErr w:type="spellEnd"/>
      <w:r w:rsidRPr="00550D29">
        <w:rPr>
          <w:rStyle w:val="a6"/>
          <w:b w:val="0"/>
          <w:sz w:val="20"/>
          <w:szCs w:val="20"/>
          <w:vertAlign w:val="baseline"/>
        </w:rPr>
        <w:t xml:space="preserve"> </w:t>
      </w:r>
      <w:proofErr w:type="spellStart"/>
      <w:r w:rsidRPr="00550D29">
        <w:rPr>
          <w:rStyle w:val="a6"/>
          <w:b w:val="0"/>
          <w:sz w:val="20"/>
          <w:szCs w:val="20"/>
          <w:vertAlign w:val="baseline"/>
        </w:rPr>
        <w:t>crisis</w:t>
      </w:r>
      <w:proofErr w:type="spellEnd"/>
      <w:r w:rsidRPr="00550D29">
        <w:rPr>
          <w:rStyle w:val="a6"/>
          <w:b w:val="0"/>
          <w:sz w:val="20"/>
          <w:szCs w:val="20"/>
          <w:vertAlign w:val="baseline"/>
        </w:rPr>
        <w:t xml:space="preserve">: </w:t>
      </w:r>
      <w:proofErr w:type="spellStart"/>
      <w:r w:rsidRPr="00550D29">
        <w:rPr>
          <w:rStyle w:val="a6"/>
          <w:b w:val="0"/>
          <w:sz w:val="20"/>
          <w:szCs w:val="20"/>
          <w:vertAlign w:val="baseline"/>
        </w:rPr>
        <w:t>Human</w:t>
      </w:r>
      <w:proofErr w:type="spellEnd"/>
      <w:r w:rsidRPr="00550D29">
        <w:rPr>
          <w:rStyle w:val="a6"/>
          <w:b w:val="0"/>
          <w:sz w:val="20"/>
          <w:szCs w:val="20"/>
          <w:vertAlign w:val="baseline"/>
        </w:rPr>
        <w:t xml:space="preserve"> </w:t>
      </w:r>
      <w:proofErr w:type="spellStart"/>
      <w:r w:rsidRPr="00550D29">
        <w:rPr>
          <w:rStyle w:val="a6"/>
          <w:b w:val="0"/>
          <w:sz w:val="20"/>
          <w:szCs w:val="20"/>
          <w:vertAlign w:val="baseline"/>
        </w:rPr>
        <w:t>traffickers</w:t>
      </w:r>
      <w:proofErr w:type="spellEnd"/>
      <w:r w:rsidRPr="00550D29">
        <w:rPr>
          <w:rStyle w:val="a6"/>
          <w:b w:val="0"/>
          <w:sz w:val="20"/>
          <w:szCs w:val="20"/>
          <w:vertAlign w:val="baseline"/>
        </w:rPr>
        <w:t xml:space="preserve"> '</w:t>
      </w:r>
      <w:proofErr w:type="spellStart"/>
      <w:r w:rsidRPr="00550D29">
        <w:rPr>
          <w:rStyle w:val="a6"/>
          <w:b w:val="0"/>
          <w:sz w:val="20"/>
          <w:szCs w:val="20"/>
          <w:vertAlign w:val="baseline"/>
        </w:rPr>
        <w:t>netted</w:t>
      </w:r>
      <w:proofErr w:type="spellEnd"/>
      <w:r w:rsidRPr="00550D29">
        <w:rPr>
          <w:rStyle w:val="a6"/>
          <w:b w:val="0"/>
          <w:sz w:val="20"/>
          <w:szCs w:val="20"/>
          <w:vertAlign w:val="baseline"/>
        </w:rPr>
        <w:t xml:space="preserve"> </w:t>
      </w:r>
      <w:proofErr w:type="spellStart"/>
      <w:r w:rsidRPr="00550D29">
        <w:rPr>
          <w:rStyle w:val="a6"/>
          <w:b w:val="0"/>
          <w:sz w:val="20"/>
          <w:szCs w:val="20"/>
          <w:vertAlign w:val="baseline"/>
        </w:rPr>
        <w:t>up</w:t>
      </w:r>
      <w:proofErr w:type="spellEnd"/>
      <w:r w:rsidRPr="00550D29">
        <w:rPr>
          <w:rStyle w:val="a6"/>
          <w:b w:val="0"/>
          <w:sz w:val="20"/>
          <w:szCs w:val="20"/>
          <w:vertAlign w:val="baseline"/>
        </w:rPr>
        <w:t xml:space="preserve"> </w:t>
      </w:r>
      <w:proofErr w:type="spellStart"/>
      <w:r w:rsidRPr="00550D29">
        <w:rPr>
          <w:rStyle w:val="a6"/>
          <w:b w:val="0"/>
          <w:sz w:val="20"/>
          <w:szCs w:val="20"/>
          <w:vertAlign w:val="baseline"/>
        </w:rPr>
        <w:t>to</w:t>
      </w:r>
      <w:proofErr w:type="spellEnd"/>
      <w:r w:rsidRPr="00550D29">
        <w:rPr>
          <w:rStyle w:val="a6"/>
          <w:b w:val="0"/>
          <w:sz w:val="20"/>
          <w:szCs w:val="20"/>
          <w:vertAlign w:val="baseline"/>
        </w:rPr>
        <w:t xml:space="preserve"> £4bn </w:t>
      </w:r>
      <w:proofErr w:type="spellStart"/>
      <w:r w:rsidRPr="00550D29">
        <w:rPr>
          <w:rStyle w:val="a6"/>
          <w:b w:val="0"/>
          <w:sz w:val="20"/>
          <w:szCs w:val="20"/>
          <w:vertAlign w:val="baseline"/>
        </w:rPr>
        <w:t>last</w:t>
      </w:r>
      <w:proofErr w:type="spellEnd"/>
      <w:r w:rsidRPr="00550D29">
        <w:rPr>
          <w:rStyle w:val="a6"/>
          <w:b w:val="0"/>
          <w:sz w:val="20"/>
          <w:szCs w:val="20"/>
          <w:vertAlign w:val="baseline"/>
        </w:rPr>
        <w:t xml:space="preserve"> </w:t>
      </w:r>
      <w:proofErr w:type="spellStart"/>
      <w:r w:rsidRPr="00550D29">
        <w:rPr>
          <w:rStyle w:val="a6"/>
          <w:b w:val="0"/>
          <w:sz w:val="20"/>
          <w:szCs w:val="20"/>
          <w:vertAlign w:val="baseline"/>
        </w:rPr>
        <w:t>year</w:t>
      </w:r>
      <w:proofErr w:type="spellEnd"/>
      <w:r w:rsidRPr="00550D29">
        <w:rPr>
          <w:rStyle w:val="a6"/>
          <w:b w:val="0"/>
          <w:sz w:val="20"/>
          <w:szCs w:val="20"/>
          <w:vertAlign w:val="baseline"/>
        </w:rPr>
        <w:t xml:space="preserve">' / </w:t>
      </w:r>
      <w:proofErr w:type="spellStart"/>
      <w:r w:rsidRPr="00550D29">
        <w:rPr>
          <w:rStyle w:val="a6"/>
          <w:b w:val="0"/>
          <w:sz w:val="20"/>
          <w:szCs w:val="20"/>
          <w:vertAlign w:val="baseline"/>
        </w:rPr>
        <w:t>Charlotte</w:t>
      </w:r>
      <w:proofErr w:type="spellEnd"/>
      <w:r w:rsidRPr="00550D29">
        <w:rPr>
          <w:rStyle w:val="a6"/>
          <w:b w:val="0"/>
          <w:sz w:val="20"/>
          <w:szCs w:val="20"/>
          <w:vertAlign w:val="baseline"/>
        </w:rPr>
        <w:t xml:space="preserve"> </w:t>
      </w:r>
      <w:proofErr w:type="spellStart"/>
      <w:r w:rsidRPr="00550D29">
        <w:rPr>
          <w:rStyle w:val="a6"/>
          <w:b w:val="0"/>
          <w:sz w:val="20"/>
          <w:szCs w:val="20"/>
          <w:vertAlign w:val="baseline"/>
        </w:rPr>
        <w:t>McDonald-Gibson</w:t>
      </w:r>
      <w:proofErr w:type="spellEnd"/>
      <w:r w:rsidRPr="00550D29">
        <w:rPr>
          <w:rStyle w:val="a6"/>
          <w:b w:val="0"/>
          <w:sz w:val="20"/>
          <w:szCs w:val="20"/>
          <w:vertAlign w:val="baseline"/>
        </w:rPr>
        <w:t xml:space="preserve">  // </w:t>
      </w:r>
      <w:proofErr w:type="spellStart"/>
      <w:r w:rsidRPr="00550D29">
        <w:rPr>
          <w:rStyle w:val="a6"/>
          <w:b w:val="0"/>
          <w:sz w:val="20"/>
          <w:szCs w:val="20"/>
          <w:vertAlign w:val="baseline"/>
        </w:rPr>
        <w:t>Independent</w:t>
      </w:r>
      <w:proofErr w:type="spellEnd"/>
      <w:r w:rsidRPr="00550D29">
        <w:rPr>
          <w:rStyle w:val="a6"/>
          <w:b w:val="0"/>
          <w:sz w:val="20"/>
          <w:szCs w:val="20"/>
          <w:vertAlign w:val="baseline"/>
        </w:rPr>
        <w:t xml:space="preserve">. 16.01.2016. URL: </w:t>
      </w:r>
      <w:hyperlink r:id="rId79" w:history="1">
        <w:r w:rsidRPr="00550D29">
          <w:rPr>
            <w:rStyle w:val="a8"/>
            <w:b w:val="0"/>
            <w:sz w:val="20"/>
            <w:szCs w:val="20"/>
          </w:rPr>
          <w:t>http://www.independent.co.uk/news/world/europe/refugee-crisis-human-traffickers-netted-up-to-4bn-last-year-a6816861.html</w:t>
        </w:r>
      </w:hyperlink>
      <w:r w:rsidRPr="00550D29">
        <w:rPr>
          <w:b w:val="0"/>
          <w:sz w:val="20"/>
          <w:szCs w:val="20"/>
        </w:rPr>
        <w:t xml:space="preserve"> (дата обращения 07.04.2016)</w:t>
      </w:r>
    </w:p>
  </w:footnote>
  <w:footnote w:id="159">
    <w:p w14:paraId="1AC4F23D" w14:textId="5720DD2D" w:rsidR="00592C9F" w:rsidRPr="00550D29" w:rsidRDefault="00592C9F" w:rsidP="00B90889">
      <w:pPr>
        <w:pStyle w:val="1"/>
        <w:shd w:val="clear" w:color="auto" w:fill="FFFFFF"/>
        <w:spacing w:before="0" w:beforeAutospacing="0" w:after="0" w:afterAutospacing="0"/>
        <w:jc w:val="both"/>
        <w:rPr>
          <w:b w:val="0"/>
          <w:color w:val="000000"/>
          <w:sz w:val="20"/>
          <w:szCs w:val="20"/>
        </w:rPr>
      </w:pPr>
      <w:r w:rsidRPr="00550D29">
        <w:rPr>
          <w:rStyle w:val="a6"/>
          <w:b w:val="0"/>
          <w:sz w:val="20"/>
          <w:szCs w:val="20"/>
        </w:rPr>
        <w:footnoteRef/>
      </w:r>
      <w:r w:rsidRPr="00550D29">
        <w:rPr>
          <w:b w:val="0"/>
          <w:sz w:val="20"/>
          <w:szCs w:val="20"/>
        </w:rPr>
        <w:t xml:space="preserve"> См. подробнее: </w:t>
      </w:r>
      <w:proofErr w:type="spellStart"/>
      <w:r w:rsidRPr="00550D29">
        <w:rPr>
          <w:b w:val="0"/>
          <w:sz w:val="20"/>
          <w:szCs w:val="20"/>
        </w:rPr>
        <w:t>Болгова</w:t>
      </w:r>
      <w:proofErr w:type="spellEnd"/>
      <w:r w:rsidRPr="00550D29">
        <w:rPr>
          <w:b w:val="0"/>
          <w:sz w:val="20"/>
          <w:szCs w:val="20"/>
        </w:rPr>
        <w:t xml:space="preserve">, Е. </w:t>
      </w:r>
      <w:r w:rsidRPr="00550D29">
        <w:rPr>
          <w:b w:val="0"/>
          <w:color w:val="000000"/>
          <w:sz w:val="20"/>
          <w:szCs w:val="20"/>
        </w:rPr>
        <w:t xml:space="preserve">В Кале мигранты ворвались в порт и проникли на британский корабль / Е. </w:t>
      </w:r>
      <w:proofErr w:type="spellStart"/>
      <w:r w:rsidRPr="00550D29">
        <w:rPr>
          <w:b w:val="0"/>
          <w:color w:val="000000"/>
          <w:sz w:val="20"/>
          <w:szCs w:val="20"/>
        </w:rPr>
        <w:t>Болгова</w:t>
      </w:r>
      <w:proofErr w:type="spellEnd"/>
      <w:r w:rsidRPr="00550D29">
        <w:rPr>
          <w:b w:val="0"/>
          <w:color w:val="000000"/>
          <w:sz w:val="20"/>
          <w:szCs w:val="20"/>
        </w:rPr>
        <w:t xml:space="preserve"> // Официальный сайт газеты «Комсомольская правда». 24.01.2016. </w:t>
      </w:r>
      <w:r w:rsidRPr="00550D29">
        <w:rPr>
          <w:b w:val="0"/>
          <w:color w:val="000000"/>
          <w:sz w:val="20"/>
          <w:szCs w:val="20"/>
          <w:lang w:val="en-US"/>
        </w:rPr>
        <w:t>URL</w:t>
      </w:r>
      <w:r w:rsidRPr="00550D29">
        <w:rPr>
          <w:b w:val="0"/>
          <w:color w:val="000000"/>
          <w:sz w:val="20"/>
          <w:szCs w:val="20"/>
        </w:rPr>
        <w:t xml:space="preserve">: </w:t>
      </w:r>
      <w:hyperlink r:id="rId80" w:history="1">
        <w:r w:rsidRPr="00550D29">
          <w:rPr>
            <w:rStyle w:val="a8"/>
            <w:b w:val="0"/>
            <w:sz w:val="20"/>
            <w:szCs w:val="20"/>
            <w:lang w:val="en-US"/>
          </w:rPr>
          <w:t>http</w:t>
        </w:r>
        <w:r w:rsidRPr="00550D29">
          <w:rPr>
            <w:rStyle w:val="a8"/>
            <w:b w:val="0"/>
            <w:sz w:val="20"/>
            <w:szCs w:val="20"/>
          </w:rPr>
          <w:t>://</w:t>
        </w:r>
        <w:r w:rsidRPr="00550D29">
          <w:rPr>
            <w:rStyle w:val="a8"/>
            <w:b w:val="0"/>
            <w:sz w:val="20"/>
            <w:szCs w:val="20"/>
            <w:lang w:val="en-US"/>
          </w:rPr>
          <w:t>www</w:t>
        </w:r>
        <w:r w:rsidRPr="00550D29">
          <w:rPr>
            <w:rStyle w:val="a8"/>
            <w:b w:val="0"/>
            <w:sz w:val="20"/>
            <w:szCs w:val="20"/>
          </w:rPr>
          <w:t>.</w:t>
        </w:r>
        <w:proofErr w:type="spellStart"/>
        <w:r w:rsidRPr="00550D29">
          <w:rPr>
            <w:rStyle w:val="a8"/>
            <w:b w:val="0"/>
            <w:sz w:val="20"/>
            <w:szCs w:val="20"/>
            <w:lang w:val="en-US"/>
          </w:rPr>
          <w:t>kp</w:t>
        </w:r>
        <w:proofErr w:type="spellEnd"/>
        <w:r w:rsidRPr="00550D29">
          <w:rPr>
            <w:rStyle w:val="a8"/>
            <w:b w:val="0"/>
            <w:sz w:val="20"/>
            <w:szCs w:val="20"/>
          </w:rPr>
          <w:t>.</w:t>
        </w:r>
        <w:proofErr w:type="spellStart"/>
        <w:r w:rsidRPr="00550D29">
          <w:rPr>
            <w:rStyle w:val="a8"/>
            <w:b w:val="0"/>
            <w:sz w:val="20"/>
            <w:szCs w:val="20"/>
            <w:lang w:val="en-US"/>
          </w:rPr>
          <w:t>ru</w:t>
        </w:r>
        <w:proofErr w:type="spellEnd"/>
        <w:r w:rsidRPr="00550D29">
          <w:rPr>
            <w:rStyle w:val="a8"/>
            <w:b w:val="0"/>
            <w:sz w:val="20"/>
            <w:szCs w:val="20"/>
          </w:rPr>
          <w:t>/</w:t>
        </w:r>
        <w:r w:rsidRPr="00550D29">
          <w:rPr>
            <w:rStyle w:val="a8"/>
            <w:b w:val="0"/>
            <w:sz w:val="20"/>
            <w:szCs w:val="20"/>
            <w:lang w:val="en-US"/>
          </w:rPr>
          <w:t>online</w:t>
        </w:r>
        <w:r w:rsidRPr="00550D29">
          <w:rPr>
            <w:rStyle w:val="a8"/>
            <w:b w:val="0"/>
            <w:sz w:val="20"/>
            <w:szCs w:val="20"/>
          </w:rPr>
          <w:t>/</w:t>
        </w:r>
        <w:r w:rsidRPr="00550D29">
          <w:rPr>
            <w:rStyle w:val="a8"/>
            <w:b w:val="0"/>
            <w:sz w:val="20"/>
            <w:szCs w:val="20"/>
            <w:lang w:val="en-US"/>
          </w:rPr>
          <w:t>news</w:t>
        </w:r>
        <w:r w:rsidRPr="00550D29">
          <w:rPr>
            <w:rStyle w:val="a8"/>
            <w:b w:val="0"/>
            <w:sz w:val="20"/>
            <w:szCs w:val="20"/>
          </w:rPr>
          <w:t>/2285624/</w:t>
        </w:r>
      </w:hyperlink>
      <w:r w:rsidRPr="00550D29">
        <w:rPr>
          <w:b w:val="0"/>
          <w:color w:val="000000"/>
          <w:sz w:val="20"/>
          <w:szCs w:val="20"/>
        </w:rPr>
        <w:t xml:space="preserve"> (дата обращения 07.04.2017)</w:t>
      </w:r>
    </w:p>
  </w:footnote>
  <w:footnote w:id="160">
    <w:p w14:paraId="0B2DDC80" w14:textId="22D1DB92" w:rsidR="00592C9F" w:rsidRPr="00550D29" w:rsidRDefault="00592C9F" w:rsidP="00B90889">
      <w:pPr>
        <w:pStyle w:val="1"/>
        <w:shd w:val="clear" w:color="auto" w:fill="FFFFFF"/>
        <w:spacing w:before="0" w:beforeAutospacing="0" w:after="0" w:afterAutospacing="0"/>
        <w:jc w:val="both"/>
        <w:rPr>
          <w:b w:val="0"/>
          <w:sz w:val="20"/>
          <w:szCs w:val="20"/>
        </w:rPr>
      </w:pPr>
      <w:r w:rsidRPr="00550D29">
        <w:rPr>
          <w:rStyle w:val="a6"/>
          <w:b w:val="0"/>
          <w:sz w:val="20"/>
          <w:szCs w:val="20"/>
        </w:rPr>
        <w:footnoteRef/>
      </w:r>
      <w:r w:rsidRPr="00550D29">
        <w:rPr>
          <w:rStyle w:val="a6"/>
          <w:b w:val="0"/>
          <w:sz w:val="20"/>
          <w:szCs w:val="20"/>
        </w:rPr>
        <w:t xml:space="preserve"> </w:t>
      </w:r>
      <w:r w:rsidRPr="00550D29">
        <w:rPr>
          <w:rStyle w:val="a6"/>
          <w:b w:val="0"/>
          <w:sz w:val="20"/>
          <w:szCs w:val="20"/>
          <w:vertAlign w:val="baseline"/>
        </w:rPr>
        <w:t xml:space="preserve">См. подробнее: Джунгли горят // </w:t>
      </w:r>
      <w:proofErr w:type="spellStart"/>
      <w:r w:rsidRPr="00550D29">
        <w:rPr>
          <w:rStyle w:val="a6"/>
          <w:b w:val="0"/>
          <w:sz w:val="20"/>
          <w:szCs w:val="20"/>
          <w:vertAlign w:val="baseline"/>
        </w:rPr>
        <w:t>Иносми.ру</w:t>
      </w:r>
      <w:proofErr w:type="spellEnd"/>
      <w:r w:rsidRPr="00550D29">
        <w:rPr>
          <w:rStyle w:val="a6"/>
          <w:b w:val="0"/>
          <w:sz w:val="20"/>
          <w:szCs w:val="20"/>
          <w:vertAlign w:val="baseline"/>
        </w:rPr>
        <w:t xml:space="preserve">. 02.03.2016. URL: </w:t>
      </w:r>
      <w:hyperlink r:id="rId81" w:history="1">
        <w:r w:rsidRPr="00550D29">
          <w:rPr>
            <w:rStyle w:val="a8"/>
            <w:b w:val="0"/>
            <w:sz w:val="20"/>
            <w:szCs w:val="20"/>
            <w:lang w:val="en-US"/>
          </w:rPr>
          <w:t>http</w:t>
        </w:r>
        <w:r w:rsidRPr="00550D29">
          <w:rPr>
            <w:rStyle w:val="a8"/>
            <w:b w:val="0"/>
            <w:sz w:val="20"/>
            <w:szCs w:val="20"/>
          </w:rPr>
          <w:t>://</w:t>
        </w:r>
        <w:proofErr w:type="spellStart"/>
        <w:r w:rsidRPr="00550D29">
          <w:rPr>
            <w:rStyle w:val="a8"/>
            <w:b w:val="0"/>
            <w:sz w:val="20"/>
            <w:szCs w:val="20"/>
            <w:lang w:val="en-US"/>
          </w:rPr>
          <w:t>inosmi</w:t>
        </w:r>
        <w:proofErr w:type="spellEnd"/>
        <w:r w:rsidRPr="00550D29">
          <w:rPr>
            <w:rStyle w:val="a8"/>
            <w:b w:val="0"/>
            <w:sz w:val="20"/>
            <w:szCs w:val="20"/>
          </w:rPr>
          <w:t>.</w:t>
        </w:r>
        <w:proofErr w:type="spellStart"/>
        <w:r w:rsidRPr="00550D29">
          <w:rPr>
            <w:rStyle w:val="a8"/>
            <w:b w:val="0"/>
            <w:sz w:val="20"/>
            <w:szCs w:val="20"/>
            <w:lang w:val="en-US"/>
          </w:rPr>
          <w:t>ru</w:t>
        </w:r>
        <w:proofErr w:type="spellEnd"/>
        <w:r w:rsidRPr="00550D29">
          <w:rPr>
            <w:rStyle w:val="a8"/>
            <w:b w:val="0"/>
            <w:sz w:val="20"/>
            <w:szCs w:val="20"/>
          </w:rPr>
          <w:t>/</w:t>
        </w:r>
        <w:r w:rsidRPr="00550D29">
          <w:rPr>
            <w:rStyle w:val="a8"/>
            <w:b w:val="0"/>
            <w:sz w:val="20"/>
            <w:szCs w:val="20"/>
            <w:lang w:val="en-US"/>
          </w:rPr>
          <w:t>photo</w:t>
        </w:r>
        <w:r w:rsidRPr="00550D29">
          <w:rPr>
            <w:rStyle w:val="a8"/>
            <w:b w:val="0"/>
            <w:sz w:val="20"/>
            <w:szCs w:val="20"/>
          </w:rPr>
          <w:t>/20160302/235600398_235598827.</w:t>
        </w:r>
        <w:r w:rsidRPr="00550D29">
          <w:rPr>
            <w:rStyle w:val="a8"/>
            <w:b w:val="0"/>
            <w:sz w:val="20"/>
            <w:szCs w:val="20"/>
            <w:lang w:val="en-US"/>
          </w:rPr>
          <w:t>html</w:t>
        </w:r>
      </w:hyperlink>
      <w:r w:rsidRPr="00550D29">
        <w:rPr>
          <w:rStyle w:val="a6"/>
          <w:b w:val="0"/>
          <w:sz w:val="20"/>
          <w:szCs w:val="20"/>
          <w:vertAlign w:val="baseline"/>
        </w:rPr>
        <w:t>.  (дата обращения 07.04.2017)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FC57DD"/>
    <w:multiLevelType w:val="multilevel"/>
    <w:tmpl w:val="26B65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22321EA"/>
    <w:multiLevelType w:val="multilevel"/>
    <w:tmpl w:val="76A28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325560C"/>
    <w:multiLevelType w:val="hybridMultilevel"/>
    <w:tmpl w:val="BAF00AC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042352CD"/>
    <w:multiLevelType w:val="multilevel"/>
    <w:tmpl w:val="85A241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4444E3A"/>
    <w:multiLevelType w:val="hybridMultilevel"/>
    <w:tmpl w:val="BF140E4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04C2319C"/>
    <w:multiLevelType w:val="multilevel"/>
    <w:tmpl w:val="C84CB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6495759"/>
    <w:multiLevelType w:val="multilevel"/>
    <w:tmpl w:val="77B02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A1D299B"/>
    <w:multiLevelType w:val="multilevel"/>
    <w:tmpl w:val="AE78A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0BCE7FE4"/>
    <w:multiLevelType w:val="hybridMultilevel"/>
    <w:tmpl w:val="FA1EDD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BD87C3A"/>
    <w:multiLevelType w:val="multilevel"/>
    <w:tmpl w:val="C84CB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0E157C51"/>
    <w:multiLevelType w:val="hybridMultilevel"/>
    <w:tmpl w:val="2B0E3C8A"/>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3">
    <w:nsid w:val="132A6E7A"/>
    <w:multiLevelType w:val="hybridMultilevel"/>
    <w:tmpl w:val="280E0AC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15BF71F7"/>
    <w:multiLevelType w:val="hybridMultilevel"/>
    <w:tmpl w:val="A500916C"/>
    <w:lvl w:ilvl="0" w:tplc="04190001">
      <w:start w:val="1"/>
      <w:numFmt w:val="bullet"/>
      <w:lvlText w:val=""/>
      <w:lvlJc w:val="left"/>
      <w:pPr>
        <w:ind w:left="1485" w:hanging="360"/>
      </w:pPr>
      <w:rPr>
        <w:rFonts w:ascii="Symbol" w:hAnsi="Symbol" w:hint="default"/>
      </w:rPr>
    </w:lvl>
    <w:lvl w:ilvl="1" w:tplc="04190003">
      <w:start w:val="1"/>
      <w:numFmt w:val="bullet"/>
      <w:lvlText w:val="o"/>
      <w:lvlJc w:val="left"/>
      <w:pPr>
        <w:ind w:left="2205" w:hanging="360"/>
      </w:pPr>
      <w:rPr>
        <w:rFonts w:ascii="Courier New" w:hAnsi="Courier New" w:cs="Courier New" w:hint="default"/>
      </w:rPr>
    </w:lvl>
    <w:lvl w:ilvl="2" w:tplc="04190005">
      <w:start w:val="1"/>
      <w:numFmt w:val="bullet"/>
      <w:lvlText w:val=""/>
      <w:lvlJc w:val="left"/>
      <w:pPr>
        <w:ind w:left="2925" w:hanging="360"/>
      </w:pPr>
      <w:rPr>
        <w:rFonts w:ascii="Wingdings" w:hAnsi="Wingdings" w:hint="default"/>
      </w:rPr>
    </w:lvl>
    <w:lvl w:ilvl="3" w:tplc="04190001">
      <w:start w:val="1"/>
      <w:numFmt w:val="bullet"/>
      <w:lvlText w:val=""/>
      <w:lvlJc w:val="left"/>
      <w:pPr>
        <w:ind w:left="3645" w:hanging="360"/>
      </w:pPr>
      <w:rPr>
        <w:rFonts w:ascii="Symbol" w:hAnsi="Symbol" w:hint="default"/>
      </w:rPr>
    </w:lvl>
    <w:lvl w:ilvl="4" w:tplc="04190003">
      <w:start w:val="1"/>
      <w:numFmt w:val="bullet"/>
      <w:lvlText w:val="o"/>
      <w:lvlJc w:val="left"/>
      <w:pPr>
        <w:ind w:left="4365" w:hanging="360"/>
      </w:pPr>
      <w:rPr>
        <w:rFonts w:ascii="Courier New" w:hAnsi="Courier New" w:cs="Courier New" w:hint="default"/>
      </w:rPr>
    </w:lvl>
    <w:lvl w:ilvl="5" w:tplc="04190005">
      <w:start w:val="1"/>
      <w:numFmt w:val="bullet"/>
      <w:lvlText w:val=""/>
      <w:lvlJc w:val="left"/>
      <w:pPr>
        <w:ind w:left="5085" w:hanging="360"/>
      </w:pPr>
      <w:rPr>
        <w:rFonts w:ascii="Wingdings" w:hAnsi="Wingdings" w:hint="default"/>
      </w:rPr>
    </w:lvl>
    <w:lvl w:ilvl="6" w:tplc="04190001">
      <w:start w:val="1"/>
      <w:numFmt w:val="bullet"/>
      <w:lvlText w:val=""/>
      <w:lvlJc w:val="left"/>
      <w:pPr>
        <w:ind w:left="5805" w:hanging="360"/>
      </w:pPr>
      <w:rPr>
        <w:rFonts w:ascii="Symbol" w:hAnsi="Symbol" w:hint="default"/>
      </w:rPr>
    </w:lvl>
    <w:lvl w:ilvl="7" w:tplc="04190003">
      <w:start w:val="1"/>
      <w:numFmt w:val="bullet"/>
      <w:lvlText w:val="o"/>
      <w:lvlJc w:val="left"/>
      <w:pPr>
        <w:ind w:left="6525" w:hanging="360"/>
      </w:pPr>
      <w:rPr>
        <w:rFonts w:ascii="Courier New" w:hAnsi="Courier New" w:cs="Courier New" w:hint="default"/>
      </w:rPr>
    </w:lvl>
    <w:lvl w:ilvl="8" w:tplc="04190005">
      <w:start w:val="1"/>
      <w:numFmt w:val="bullet"/>
      <w:lvlText w:val=""/>
      <w:lvlJc w:val="left"/>
      <w:pPr>
        <w:ind w:left="7245" w:hanging="360"/>
      </w:pPr>
      <w:rPr>
        <w:rFonts w:ascii="Wingdings" w:hAnsi="Wingdings" w:hint="default"/>
      </w:rPr>
    </w:lvl>
  </w:abstractNum>
  <w:abstractNum w:abstractNumId="15">
    <w:nsid w:val="167C3634"/>
    <w:multiLevelType w:val="hybridMultilevel"/>
    <w:tmpl w:val="53F6676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nsid w:val="179F71B3"/>
    <w:multiLevelType w:val="hybridMultilevel"/>
    <w:tmpl w:val="541AC4D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192973C2"/>
    <w:multiLevelType w:val="hybridMultilevel"/>
    <w:tmpl w:val="AA02A72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
    <w:nsid w:val="19A33E8D"/>
    <w:multiLevelType w:val="multilevel"/>
    <w:tmpl w:val="C84CB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22FA1334"/>
    <w:multiLevelType w:val="multilevel"/>
    <w:tmpl w:val="C84CB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3C577EB"/>
    <w:multiLevelType w:val="hybridMultilevel"/>
    <w:tmpl w:val="7E3E76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250D276F"/>
    <w:multiLevelType w:val="multilevel"/>
    <w:tmpl w:val="27FC4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53D5D84"/>
    <w:multiLevelType w:val="hybridMultilevel"/>
    <w:tmpl w:val="A49EE4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EEA163F"/>
    <w:multiLevelType w:val="hybridMultilevel"/>
    <w:tmpl w:val="B39ABE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1356BE8"/>
    <w:multiLevelType w:val="hybridMultilevel"/>
    <w:tmpl w:val="F572B2A0"/>
    <w:lvl w:ilvl="0" w:tplc="04190001">
      <w:start w:val="1"/>
      <w:numFmt w:val="bullet"/>
      <w:lvlText w:val=""/>
      <w:lvlJc w:val="left"/>
      <w:pPr>
        <w:ind w:left="1635" w:hanging="360"/>
      </w:pPr>
      <w:rPr>
        <w:rFonts w:ascii="Symbol" w:hAnsi="Symbol" w:hint="default"/>
      </w:rPr>
    </w:lvl>
    <w:lvl w:ilvl="1" w:tplc="04190003">
      <w:start w:val="1"/>
      <w:numFmt w:val="bullet"/>
      <w:lvlText w:val="o"/>
      <w:lvlJc w:val="left"/>
      <w:pPr>
        <w:ind w:left="2355" w:hanging="360"/>
      </w:pPr>
      <w:rPr>
        <w:rFonts w:ascii="Courier New" w:hAnsi="Courier New" w:cs="Courier New" w:hint="default"/>
      </w:rPr>
    </w:lvl>
    <w:lvl w:ilvl="2" w:tplc="04190005">
      <w:start w:val="1"/>
      <w:numFmt w:val="bullet"/>
      <w:lvlText w:val=""/>
      <w:lvlJc w:val="left"/>
      <w:pPr>
        <w:ind w:left="3075" w:hanging="360"/>
      </w:pPr>
      <w:rPr>
        <w:rFonts w:ascii="Wingdings" w:hAnsi="Wingdings" w:hint="default"/>
      </w:rPr>
    </w:lvl>
    <w:lvl w:ilvl="3" w:tplc="04190001">
      <w:start w:val="1"/>
      <w:numFmt w:val="bullet"/>
      <w:lvlText w:val=""/>
      <w:lvlJc w:val="left"/>
      <w:pPr>
        <w:ind w:left="3795" w:hanging="360"/>
      </w:pPr>
      <w:rPr>
        <w:rFonts w:ascii="Symbol" w:hAnsi="Symbol" w:hint="default"/>
      </w:rPr>
    </w:lvl>
    <w:lvl w:ilvl="4" w:tplc="04190003">
      <w:start w:val="1"/>
      <w:numFmt w:val="bullet"/>
      <w:lvlText w:val="o"/>
      <w:lvlJc w:val="left"/>
      <w:pPr>
        <w:ind w:left="4515" w:hanging="360"/>
      </w:pPr>
      <w:rPr>
        <w:rFonts w:ascii="Courier New" w:hAnsi="Courier New" w:cs="Courier New" w:hint="default"/>
      </w:rPr>
    </w:lvl>
    <w:lvl w:ilvl="5" w:tplc="04190005">
      <w:start w:val="1"/>
      <w:numFmt w:val="bullet"/>
      <w:lvlText w:val=""/>
      <w:lvlJc w:val="left"/>
      <w:pPr>
        <w:ind w:left="5235" w:hanging="360"/>
      </w:pPr>
      <w:rPr>
        <w:rFonts w:ascii="Wingdings" w:hAnsi="Wingdings" w:hint="default"/>
      </w:rPr>
    </w:lvl>
    <w:lvl w:ilvl="6" w:tplc="04190001">
      <w:start w:val="1"/>
      <w:numFmt w:val="bullet"/>
      <w:lvlText w:val=""/>
      <w:lvlJc w:val="left"/>
      <w:pPr>
        <w:ind w:left="5955" w:hanging="360"/>
      </w:pPr>
      <w:rPr>
        <w:rFonts w:ascii="Symbol" w:hAnsi="Symbol" w:hint="default"/>
      </w:rPr>
    </w:lvl>
    <w:lvl w:ilvl="7" w:tplc="04190003">
      <w:start w:val="1"/>
      <w:numFmt w:val="bullet"/>
      <w:lvlText w:val="o"/>
      <w:lvlJc w:val="left"/>
      <w:pPr>
        <w:ind w:left="6675" w:hanging="360"/>
      </w:pPr>
      <w:rPr>
        <w:rFonts w:ascii="Courier New" w:hAnsi="Courier New" w:cs="Courier New" w:hint="default"/>
      </w:rPr>
    </w:lvl>
    <w:lvl w:ilvl="8" w:tplc="04190005">
      <w:start w:val="1"/>
      <w:numFmt w:val="bullet"/>
      <w:lvlText w:val=""/>
      <w:lvlJc w:val="left"/>
      <w:pPr>
        <w:ind w:left="7395" w:hanging="360"/>
      </w:pPr>
      <w:rPr>
        <w:rFonts w:ascii="Wingdings" w:hAnsi="Wingdings" w:hint="default"/>
      </w:rPr>
    </w:lvl>
  </w:abstractNum>
  <w:abstractNum w:abstractNumId="25">
    <w:nsid w:val="37992214"/>
    <w:multiLevelType w:val="multilevel"/>
    <w:tmpl w:val="485A0EB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F8C2354"/>
    <w:multiLevelType w:val="hybridMultilevel"/>
    <w:tmpl w:val="E6D4E2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46A1561F"/>
    <w:multiLevelType w:val="hybridMultilevel"/>
    <w:tmpl w:val="BF0CCD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4836765B"/>
    <w:multiLevelType w:val="hybridMultilevel"/>
    <w:tmpl w:val="B4129732"/>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29">
    <w:nsid w:val="53A9356D"/>
    <w:multiLevelType w:val="multilevel"/>
    <w:tmpl w:val="9A1E1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8044E5A"/>
    <w:multiLevelType w:val="hybridMultilevel"/>
    <w:tmpl w:val="D0C0E4F0"/>
    <w:lvl w:ilvl="0" w:tplc="4924745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571EFF"/>
    <w:multiLevelType w:val="hybridMultilevel"/>
    <w:tmpl w:val="A122017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2">
    <w:nsid w:val="5D693D54"/>
    <w:multiLevelType w:val="multilevel"/>
    <w:tmpl w:val="DD1AC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FF471BF"/>
    <w:multiLevelType w:val="hybridMultilevel"/>
    <w:tmpl w:val="F530DF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0887F0D"/>
    <w:multiLevelType w:val="hybridMultilevel"/>
    <w:tmpl w:val="D06E9E6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nsid w:val="6A6D1603"/>
    <w:multiLevelType w:val="hybridMultilevel"/>
    <w:tmpl w:val="302445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6C55403C"/>
    <w:multiLevelType w:val="hybridMultilevel"/>
    <w:tmpl w:val="D0D055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EA18AF"/>
    <w:multiLevelType w:val="multilevel"/>
    <w:tmpl w:val="4E4C4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EA04FD9"/>
    <w:multiLevelType w:val="hybridMultilevel"/>
    <w:tmpl w:val="E9AE41C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9">
    <w:nsid w:val="6FA0180E"/>
    <w:multiLevelType w:val="hybridMultilevel"/>
    <w:tmpl w:val="F530DF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2545E4"/>
    <w:multiLevelType w:val="multilevel"/>
    <w:tmpl w:val="C84CB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26F6A91"/>
    <w:multiLevelType w:val="hybridMultilevel"/>
    <w:tmpl w:val="278CADB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2">
    <w:nsid w:val="736778B5"/>
    <w:multiLevelType w:val="hybridMultilevel"/>
    <w:tmpl w:val="FF5C302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3">
    <w:nsid w:val="74900940"/>
    <w:multiLevelType w:val="multilevel"/>
    <w:tmpl w:val="3B8E1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88856B9"/>
    <w:multiLevelType w:val="hybridMultilevel"/>
    <w:tmpl w:val="F530DF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9935983"/>
    <w:multiLevelType w:val="hybridMultilevel"/>
    <w:tmpl w:val="8BCA6A2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6">
    <w:nsid w:val="7B8613C9"/>
    <w:multiLevelType w:val="hybridMultilevel"/>
    <w:tmpl w:val="F306F404"/>
    <w:lvl w:ilvl="0" w:tplc="A48E872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7">
    <w:nsid w:val="7B8B65CC"/>
    <w:multiLevelType w:val="multilevel"/>
    <w:tmpl w:val="C84CB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7E707327"/>
    <w:multiLevelType w:val="multilevel"/>
    <w:tmpl w:val="D6003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13"/>
  </w:num>
  <w:num w:numId="5">
    <w:abstractNumId w:val="42"/>
  </w:num>
  <w:num w:numId="6">
    <w:abstractNumId w:val="14"/>
  </w:num>
  <w:num w:numId="7">
    <w:abstractNumId w:val="20"/>
  </w:num>
  <w:num w:numId="8">
    <w:abstractNumId w:val="27"/>
  </w:num>
  <w:num w:numId="9">
    <w:abstractNumId w:val="31"/>
  </w:num>
  <w:num w:numId="10">
    <w:abstractNumId w:val="24"/>
  </w:num>
  <w:num w:numId="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6"/>
  </w:num>
  <w:num w:numId="20">
    <w:abstractNumId w:val="38"/>
  </w:num>
  <w:num w:numId="21">
    <w:abstractNumId w:val="43"/>
  </w:num>
  <w:num w:numId="22">
    <w:abstractNumId w:val="25"/>
  </w:num>
  <w:num w:numId="23">
    <w:abstractNumId w:val="21"/>
  </w:num>
  <w:num w:numId="24">
    <w:abstractNumId w:val="2"/>
  </w:num>
  <w:num w:numId="25">
    <w:abstractNumId w:val="32"/>
  </w:num>
  <w:num w:numId="26">
    <w:abstractNumId w:val="7"/>
  </w:num>
  <w:num w:numId="27">
    <w:abstractNumId w:val="9"/>
  </w:num>
  <w:num w:numId="28">
    <w:abstractNumId w:val="18"/>
  </w:num>
  <w:num w:numId="29">
    <w:abstractNumId w:val="11"/>
  </w:num>
  <w:num w:numId="30">
    <w:abstractNumId w:val="19"/>
  </w:num>
  <w:num w:numId="31">
    <w:abstractNumId w:val="40"/>
  </w:num>
  <w:num w:numId="32">
    <w:abstractNumId w:val="47"/>
  </w:num>
  <w:num w:numId="33">
    <w:abstractNumId w:val="0"/>
  </w:num>
  <w:num w:numId="34">
    <w:abstractNumId w:val="1"/>
  </w:num>
  <w:num w:numId="35">
    <w:abstractNumId w:val="46"/>
  </w:num>
  <w:num w:numId="36">
    <w:abstractNumId w:val="3"/>
  </w:num>
  <w:num w:numId="37">
    <w:abstractNumId w:val="5"/>
  </w:num>
  <w:num w:numId="38">
    <w:abstractNumId w:val="37"/>
  </w:num>
  <w:num w:numId="39">
    <w:abstractNumId w:val="22"/>
  </w:num>
  <w:num w:numId="40">
    <w:abstractNumId w:val="23"/>
  </w:num>
  <w:num w:numId="41">
    <w:abstractNumId w:val="33"/>
  </w:num>
  <w:num w:numId="42">
    <w:abstractNumId w:val="10"/>
  </w:num>
  <w:num w:numId="43">
    <w:abstractNumId w:val="30"/>
  </w:num>
  <w:num w:numId="44">
    <w:abstractNumId w:val="29"/>
  </w:num>
  <w:num w:numId="45">
    <w:abstractNumId w:val="48"/>
  </w:num>
  <w:num w:numId="46">
    <w:abstractNumId w:val="36"/>
  </w:num>
  <w:num w:numId="47">
    <w:abstractNumId w:val="34"/>
  </w:num>
  <w:num w:numId="48">
    <w:abstractNumId w:val="8"/>
  </w:num>
  <w:num w:numId="49">
    <w:abstractNumId w:val="44"/>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3B9"/>
    <w:rsid w:val="000039CA"/>
    <w:rsid w:val="00003C94"/>
    <w:rsid w:val="00005F37"/>
    <w:rsid w:val="0001079B"/>
    <w:rsid w:val="00011FC8"/>
    <w:rsid w:val="00012882"/>
    <w:rsid w:val="00012CA2"/>
    <w:rsid w:val="00014AB8"/>
    <w:rsid w:val="00014B35"/>
    <w:rsid w:val="000153C6"/>
    <w:rsid w:val="00015B66"/>
    <w:rsid w:val="00015BE7"/>
    <w:rsid w:val="00017848"/>
    <w:rsid w:val="00020FE2"/>
    <w:rsid w:val="0002166C"/>
    <w:rsid w:val="00022A9C"/>
    <w:rsid w:val="00023521"/>
    <w:rsid w:val="00026827"/>
    <w:rsid w:val="0003074C"/>
    <w:rsid w:val="00032AD0"/>
    <w:rsid w:val="000339C5"/>
    <w:rsid w:val="00034337"/>
    <w:rsid w:val="000430A2"/>
    <w:rsid w:val="0005054C"/>
    <w:rsid w:val="00050C13"/>
    <w:rsid w:val="00051BDA"/>
    <w:rsid w:val="00052E12"/>
    <w:rsid w:val="00054053"/>
    <w:rsid w:val="0005448A"/>
    <w:rsid w:val="000569B3"/>
    <w:rsid w:val="00056D96"/>
    <w:rsid w:val="0006127D"/>
    <w:rsid w:val="00061E3A"/>
    <w:rsid w:val="000670A8"/>
    <w:rsid w:val="000675A3"/>
    <w:rsid w:val="000713DC"/>
    <w:rsid w:val="0007183D"/>
    <w:rsid w:val="000721B0"/>
    <w:rsid w:val="000725E7"/>
    <w:rsid w:val="00074BFF"/>
    <w:rsid w:val="00077274"/>
    <w:rsid w:val="0007777D"/>
    <w:rsid w:val="00083E42"/>
    <w:rsid w:val="00085397"/>
    <w:rsid w:val="0009026F"/>
    <w:rsid w:val="0009048C"/>
    <w:rsid w:val="0009089D"/>
    <w:rsid w:val="0009097E"/>
    <w:rsid w:val="000931EF"/>
    <w:rsid w:val="00094A74"/>
    <w:rsid w:val="00095341"/>
    <w:rsid w:val="00096EEF"/>
    <w:rsid w:val="000976C4"/>
    <w:rsid w:val="000A2063"/>
    <w:rsid w:val="000A27D7"/>
    <w:rsid w:val="000A3B14"/>
    <w:rsid w:val="000A3F3C"/>
    <w:rsid w:val="000A46E3"/>
    <w:rsid w:val="000A4765"/>
    <w:rsid w:val="000B0EEF"/>
    <w:rsid w:val="000B2A4E"/>
    <w:rsid w:val="000B3C09"/>
    <w:rsid w:val="000B5469"/>
    <w:rsid w:val="000B5526"/>
    <w:rsid w:val="000B696B"/>
    <w:rsid w:val="000C03CC"/>
    <w:rsid w:val="000C11FA"/>
    <w:rsid w:val="000C13AD"/>
    <w:rsid w:val="000C1C78"/>
    <w:rsid w:val="000C4790"/>
    <w:rsid w:val="000C5046"/>
    <w:rsid w:val="000C5318"/>
    <w:rsid w:val="000C5879"/>
    <w:rsid w:val="000C64A5"/>
    <w:rsid w:val="000D1760"/>
    <w:rsid w:val="000D2006"/>
    <w:rsid w:val="000D3424"/>
    <w:rsid w:val="000D3786"/>
    <w:rsid w:val="000D48DA"/>
    <w:rsid w:val="000D6081"/>
    <w:rsid w:val="000E0155"/>
    <w:rsid w:val="000E0F11"/>
    <w:rsid w:val="000E21A9"/>
    <w:rsid w:val="000E40C1"/>
    <w:rsid w:val="000E55B2"/>
    <w:rsid w:val="000E5688"/>
    <w:rsid w:val="000E710E"/>
    <w:rsid w:val="000E758F"/>
    <w:rsid w:val="000F0DBA"/>
    <w:rsid w:val="000F135E"/>
    <w:rsid w:val="000F2BA1"/>
    <w:rsid w:val="000F3C38"/>
    <w:rsid w:val="000F3F38"/>
    <w:rsid w:val="000F573B"/>
    <w:rsid w:val="00101E28"/>
    <w:rsid w:val="00102CD6"/>
    <w:rsid w:val="001037B6"/>
    <w:rsid w:val="00104221"/>
    <w:rsid w:val="00104B41"/>
    <w:rsid w:val="001102F4"/>
    <w:rsid w:val="001128FA"/>
    <w:rsid w:val="00113E9C"/>
    <w:rsid w:val="00116A28"/>
    <w:rsid w:val="00117D90"/>
    <w:rsid w:val="00117E39"/>
    <w:rsid w:val="00122949"/>
    <w:rsid w:val="00123B59"/>
    <w:rsid w:val="0012521A"/>
    <w:rsid w:val="001268B5"/>
    <w:rsid w:val="0012705C"/>
    <w:rsid w:val="0012712D"/>
    <w:rsid w:val="00131B11"/>
    <w:rsid w:val="0013429A"/>
    <w:rsid w:val="00134748"/>
    <w:rsid w:val="00134CA7"/>
    <w:rsid w:val="001350BE"/>
    <w:rsid w:val="00135E94"/>
    <w:rsid w:val="00140213"/>
    <w:rsid w:val="00140508"/>
    <w:rsid w:val="00141173"/>
    <w:rsid w:val="00144547"/>
    <w:rsid w:val="00147FCD"/>
    <w:rsid w:val="00154BD2"/>
    <w:rsid w:val="001571C8"/>
    <w:rsid w:val="00157D32"/>
    <w:rsid w:val="00162111"/>
    <w:rsid w:val="00162FCE"/>
    <w:rsid w:val="0016371F"/>
    <w:rsid w:val="00165CE9"/>
    <w:rsid w:val="0017016C"/>
    <w:rsid w:val="0017102E"/>
    <w:rsid w:val="00175CFC"/>
    <w:rsid w:val="001814AA"/>
    <w:rsid w:val="00183D54"/>
    <w:rsid w:val="001850C5"/>
    <w:rsid w:val="00186495"/>
    <w:rsid w:val="00186D9F"/>
    <w:rsid w:val="001879AD"/>
    <w:rsid w:val="00187C3C"/>
    <w:rsid w:val="00190AA4"/>
    <w:rsid w:val="00190D66"/>
    <w:rsid w:val="00194F5B"/>
    <w:rsid w:val="001A031A"/>
    <w:rsid w:val="001A2A45"/>
    <w:rsid w:val="001A6542"/>
    <w:rsid w:val="001A7E68"/>
    <w:rsid w:val="001A7F12"/>
    <w:rsid w:val="001B114D"/>
    <w:rsid w:val="001B1B55"/>
    <w:rsid w:val="001B5C96"/>
    <w:rsid w:val="001B6BCC"/>
    <w:rsid w:val="001C07BE"/>
    <w:rsid w:val="001C3E7F"/>
    <w:rsid w:val="001C53A0"/>
    <w:rsid w:val="001C5A65"/>
    <w:rsid w:val="001C7E71"/>
    <w:rsid w:val="001D1F73"/>
    <w:rsid w:val="001D6120"/>
    <w:rsid w:val="001D79CB"/>
    <w:rsid w:val="001E00C1"/>
    <w:rsid w:val="001E3AD8"/>
    <w:rsid w:val="001E4DF6"/>
    <w:rsid w:val="001E666D"/>
    <w:rsid w:val="001F1443"/>
    <w:rsid w:val="001F40CE"/>
    <w:rsid w:val="001F5568"/>
    <w:rsid w:val="001F5698"/>
    <w:rsid w:val="002019BE"/>
    <w:rsid w:val="0020244D"/>
    <w:rsid w:val="0020263D"/>
    <w:rsid w:val="00205AC9"/>
    <w:rsid w:val="0020684D"/>
    <w:rsid w:val="0021056D"/>
    <w:rsid w:val="00212627"/>
    <w:rsid w:val="00214892"/>
    <w:rsid w:val="00214CB1"/>
    <w:rsid w:val="002171C2"/>
    <w:rsid w:val="002204C6"/>
    <w:rsid w:val="0022107B"/>
    <w:rsid w:val="002219C3"/>
    <w:rsid w:val="00222390"/>
    <w:rsid w:val="00223458"/>
    <w:rsid w:val="00223623"/>
    <w:rsid w:val="0022402C"/>
    <w:rsid w:val="002243A0"/>
    <w:rsid w:val="00224CDD"/>
    <w:rsid w:val="00230271"/>
    <w:rsid w:val="00231CF7"/>
    <w:rsid w:val="00233D51"/>
    <w:rsid w:val="0023410E"/>
    <w:rsid w:val="00236DBB"/>
    <w:rsid w:val="00240C99"/>
    <w:rsid w:val="00242B10"/>
    <w:rsid w:val="00243379"/>
    <w:rsid w:val="00243C01"/>
    <w:rsid w:val="00244109"/>
    <w:rsid w:val="00247C35"/>
    <w:rsid w:val="002500AD"/>
    <w:rsid w:val="00251E7A"/>
    <w:rsid w:val="00252263"/>
    <w:rsid w:val="00253BCB"/>
    <w:rsid w:val="00254546"/>
    <w:rsid w:val="00254EE6"/>
    <w:rsid w:val="00255731"/>
    <w:rsid w:val="00256D4F"/>
    <w:rsid w:val="0025737F"/>
    <w:rsid w:val="0026053A"/>
    <w:rsid w:val="00260D7F"/>
    <w:rsid w:val="00263491"/>
    <w:rsid w:val="00263535"/>
    <w:rsid w:val="0026602D"/>
    <w:rsid w:val="0026653D"/>
    <w:rsid w:val="0026692B"/>
    <w:rsid w:val="00266984"/>
    <w:rsid w:val="00267957"/>
    <w:rsid w:val="00270032"/>
    <w:rsid w:val="00270584"/>
    <w:rsid w:val="0027065C"/>
    <w:rsid w:val="00270D2B"/>
    <w:rsid w:val="002750A3"/>
    <w:rsid w:val="002758FA"/>
    <w:rsid w:val="00281927"/>
    <w:rsid w:val="00282341"/>
    <w:rsid w:val="002849D1"/>
    <w:rsid w:val="002855D0"/>
    <w:rsid w:val="00287E6A"/>
    <w:rsid w:val="0029052C"/>
    <w:rsid w:val="00292B9A"/>
    <w:rsid w:val="00295EE5"/>
    <w:rsid w:val="00297904"/>
    <w:rsid w:val="0029797D"/>
    <w:rsid w:val="002A2573"/>
    <w:rsid w:val="002A48A9"/>
    <w:rsid w:val="002A5520"/>
    <w:rsid w:val="002A56D8"/>
    <w:rsid w:val="002A6A97"/>
    <w:rsid w:val="002B59FD"/>
    <w:rsid w:val="002B5E8C"/>
    <w:rsid w:val="002B6B8C"/>
    <w:rsid w:val="002B749C"/>
    <w:rsid w:val="002C0B22"/>
    <w:rsid w:val="002C1AEC"/>
    <w:rsid w:val="002C5CCF"/>
    <w:rsid w:val="002C5FF9"/>
    <w:rsid w:val="002C65E4"/>
    <w:rsid w:val="002C6B24"/>
    <w:rsid w:val="002C6E44"/>
    <w:rsid w:val="002C7007"/>
    <w:rsid w:val="002D0BB4"/>
    <w:rsid w:val="002D1059"/>
    <w:rsid w:val="002D350E"/>
    <w:rsid w:val="002D3658"/>
    <w:rsid w:val="002D6658"/>
    <w:rsid w:val="002D7AD8"/>
    <w:rsid w:val="002E1CA9"/>
    <w:rsid w:val="002E2871"/>
    <w:rsid w:val="002E3005"/>
    <w:rsid w:val="002E3971"/>
    <w:rsid w:val="002E3E2D"/>
    <w:rsid w:val="002E5964"/>
    <w:rsid w:val="002E6110"/>
    <w:rsid w:val="002E6BD4"/>
    <w:rsid w:val="002E7055"/>
    <w:rsid w:val="002E737E"/>
    <w:rsid w:val="002E7DCF"/>
    <w:rsid w:val="002F11C0"/>
    <w:rsid w:val="002F1E42"/>
    <w:rsid w:val="002F22C5"/>
    <w:rsid w:val="002F34A1"/>
    <w:rsid w:val="002F38A5"/>
    <w:rsid w:val="002F5B29"/>
    <w:rsid w:val="002F5E29"/>
    <w:rsid w:val="00305115"/>
    <w:rsid w:val="003054AA"/>
    <w:rsid w:val="003115DB"/>
    <w:rsid w:val="00312BDD"/>
    <w:rsid w:val="00314AAC"/>
    <w:rsid w:val="00314DDD"/>
    <w:rsid w:val="0031528F"/>
    <w:rsid w:val="003166F2"/>
    <w:rsid w:val="00326ABF"/>
    <w:rsid w:val="00330347"/>
    <w:rsid w:val="00331844"/>
    <w:rsid w:val="0033236F"/>
    <w:rsid w:val="00332703"/>
    <w:rsid w:val="00332B63"/>
    <w:rsid w:val="003330CF"/>
    <w:rsid w:val="003335A9"/>
    <w:rsid w:val="00333CBE"/>
    <w:rsid w:val="00334B73"/>
    <w:rsid w:val="00334FF3"/>
    <w:rsid w:val="00336220"/>
    <w:rsid w:val="003409D8"/>
    <w:rsid w:val="003413C7"/>
    <w:rsid w:val="00342AA5"/>
    <w:rsid w:val="003441F5"/>
    <w:rsid w:val="00344D42"/>
    <w:rsid w:val="0034506D"/>
    <w:rsid w:val="0034569D"/>
    <w:rsid w:val="003501E7"/>
    <w:rsid w:val="00351F2A"/>
    <w:rsid w:val="00353B24"/>
    <w:rsid w:val="00354C5B"/>
    <w:rsid w:val="003557E7"/>
    <w:rsid w:val="003562A0"/>
    <w:rsid w:val="0035647F"/>
    <w:rsid w:val="0036238A"/>
    <w:rsid w:val="00367529"/>
    <w:rsid w:val="00370795"/>
    <w:rsid w:val="00371CBC"/>
    <w:rsid w:val="00372D47"/>
    <w:rsid w:val="00376464"/>
    <w:rsid w:val="003801DE"/>
    <w:rsid w:val="00380BAD"/>
    <w:rsid w:val="00380C4B"/>
    <w:rsid w:val="00381BFA"/>
    <w:rsid w:val="00384397"/>
    <w:rsid w:val="0038682D"/>
    <w:rsid w:val="003A1164"/>
    <w:rsid w:val="003A146E"/>
    <w:rsid w:val="003A1F46"/>
    <w:rsid w:val="003A393A"/>
    <w:rsid w:val="003A44A2"/>
    <w:rsid w:val="003B0718"/>
    <w:rsid w:val="003B13E3"/>
    <w:rsid w:val="003B1DE6"/>
    <w:rsid w:val="003B2313"/>
    <w:rsid w:val="003B279B"/>
    <w:rsid w:val="003B6846"/>
    <w:rsid w:val="003B7C35"/>
    <w:rsid w:val="003C0A1F"/>
    <w:rsid w:val="003C0DF0"/>
    <w:rsid w:val="003C1BF0"/>
    <w:rsid w:val="003C7E6F"/>
    <w:rsid w:val="003C7F32"/>
    <w:rsid w:val="003D0508"/>
    <w:rsid w:val="003D29E2"/>
    <w:rsid w:val="003D4C5C"/>
    <w:rsid w:val="003D4C85"/>
    <w:rsid w:val="003D662E"/>
    <w:rsid w:val="003D6CAC"/>
    <w:rsid w:val="003D787B"/>
    <w:rsid w:val="003E038F"/>
    <w:rsid w:val="003E0F25"/>
    <w:rsid w:val="003F25BF"/>
    <w:rsid w:val="003F4608"/>
    <w:rsid w:val="00402789"/>
    <w:rsid w:val="004031DC"/>
    <w:rsid w:val="00403262"/>
    <w:rsid w:val="00404E17"/>
    <w:rsid w:val="004067E3"/>
    <w:rsid w:val="00410C14"/>
    <w:rsid w:val="00412934"/>
    <w:rsid w:val="00413372"/>
    <w:rsid w:val="004156EC"/>
    <w:rsid w:val="00416027"/>
    <w:rsid w:val="004169E1"/>
    <w:rsid w:val="00421DDA"/>
    <w:rsid w:val="00422BBF"/>
    <w:rsid w:val="00430C6B"/>
    <w:rsid w:val="00435A09"/>
    <w:rsid w:val="0044105E"/>
    <w:rsid w:val="00441E72"/>
    <w:rsid w:val="00442D70"/>
    <w:rsid w:val="00443F00"/>
    <w:rsid w:val="004451D3"/>
    <w:rsid w:val="00445782"/>
    <w:rsid w:val="00450326"/>
    <w:rsid w:val="0045042E"/>
    <w:rsid w:val="00450E4C"/>
    <w:rsid w:val="00451473"/>
    <w:rsid w:val="00452116"/>
    <w:rsid w:val="004532E6"/>
    <w:rsid w:val="004538B0"/>
    <w:rsid w:val="00454025"/>
    <w:rsid w:val="00456273"/>
    <w:rsid w:val="004621AB"/>
    <w:rsid w:val="00463C17"/>
    <w:rsid w:val="00464FCF"/>
    <w:rsid w:val="004653D1"/>
    <w:rsid w:val="00465830"/>
    <w:rsid w:val="00466E39"/>
    <w:rsid w:val="0047146D"/>
    <w:rsid w:val="004734E3"/>
    <w:rsid w:val="004772A1"/>
    <w:rsid w:val="004777C4"/>
    <w:rsid w:val="00480745"/>
    <w:rsid w:val="00480FAC"/>
    <w:rsid w:val="0048262E"/>
    <w:rsid w:val="0048440E"/>
    <w:rsid w:val="00484DA8"/>
    <w:rsid w:val="004856EA"/>
    <w:rsid w:val="00486B7F"/>
    <w:rsid w:val="004900F7"/>
    <w:rsid w:val="00490F6C"/>
    <w:rsid w:val="0049338A"/>
    <w:rsid w:val="00494287"/>
    <w:rsid w:val="00494CE8"/>
    <w:rsid w:val="00495E03"/>
    <w:rsid w:val="004A0121"/>
    <w:rsid w:val="004A07B3"/>
    <w:rsid w:val="004A1318"/>
    <w:rsid w:val="004A1806"/>
    <w:rsid w:val="004A281F"/>
    <w:rsid w:val="004A4F12"/>
    <w:rsid w:val="004A57DC"/>
    <w:rsid w:val="004A73FB"/>
    <w:rsid w:val="004B09E2"/>
    <w:rsid w:val="004B2E12"/>
    <w:rsid w:val="004B32D5"/>
    <w:rsid w:val="004B635F"/>
    <w:rsid w:val="004B6614"/>
    <w:rsid w:val="004B763B"/>
    <w:rsid w:val="004B7667"/>
    <w:rsid w:val="004B7D73"/>
    <w:rsid w:val="004C19DC"/>
    <w:rsid w:val="004C3597"/>
    <w:rsid w:val="004C4C2E"/>
    <w:rsid w:val="004C710F"/>
    <w:rsid w:val="004D5973"/>
    <w:rsid w:val="004D6D6D"/>
    <w:rsid w:val="004D6F28"/>
    <w:rsid w:val="004E0415"/>
    <w:rsid w:val="004E0C5E"/>
    <w:rsid w:val="004E17ED"/>
    <w:rsid w:val="004E2000"/>
    <w:rsid w:val="004E2720"/>
    <w:rsid w:val="004E4534"/>
    <w:rsid w:val="004E4694"/>
    <w:rsid w:val="004E52F8"/>
    <w:rsid w:val="004E718E"/>
    <w:rsid w:val="004E7967"/>
    <w:rsid w:val="004F287F"/>
    <w:rsid w:val="004F322C"/>
    <w:rsid w:val="004F41E8"/>
    <w:rsid w:val="004F42B1"/>
    <w:rsid w:val="004F701A"/>
    <w:rsid w:val="00500B12"/>
    <w:rsid w:val="005039B1"/>
    <w:rsid w:val="005045A0"/>
    <w:rsid w:val="00504F6E"/>
    <w:rsid w:val="00506690"/>
    <w:rsid w:val="0050706D"/>
    <w:rsid w:val="0050779D"/>
    <w:rsid w:val="0051440E"/>
    <w:rsid w:val="005163BA"/>
    <w:rsid w:val="00516747"/>
    <w:rsid w:val="0051728C"/>
    <w:rsid w:val="00517C29"/>
    <w:rsid w:val="0052063B"/>
    <w:rsid w:val="0052164F"/>
    <w:rsid w:val="005216AF"/>
    <w:rsid w:val="005218AF"/>
    <w:rsid w:val="0052296A"/>
    <w:rsid w:val="00522B7E"/>
    <w:rsid w:val="00522DC7"/>
    <w:rsid w:val="005253E7"/>
    <w:rsid w:val="00525B5B"/>
    <w:rsid w:val="00526D9C"/>
    <w:rsid w:val="00527D24"/>
    <w:rsid w:val="005305AD"/>
    <w:rsid w:val="00531061"/>
    <w:rsid w:val="00532B65"/>
    <w:rsid w:val="00533E37"/>
    <w:rsid w:val="00534ABD"/>
    <w:rsid w:val="0053598C"/>
    <w:rsid w:val="005363C8"/>
    <w:rsid w:val="0053687C"/>
    <w:rsid w:val="0054020C"/>
    <w:rsid w:val="00540BC7"/>
    <w:rsid w:val="00541A10"/>
    <w:rsid w:val="005423DF"/>
    <w:rsid w:val="00542E41"/>
    <w:rsid w:val="0054460B"/>
    <w:rsid w:val="00544DD5"/>
    <w:rsid w:val="00547A75"/>
    <w:rsid w:val="00547B01"/>
    <w:rsid w:val="00550D29"/>
    <w:rsid w:val="00550F2C"/>
    <w:rsid w:val="0055305F"/>
    <w:rsid w:val="00555826"/>
    <w:rsid w:val="00555AF0"/>
    <w:rsid w:val="00556790"/>
    <w:rsid w:val="00560F0F"/>
    <w:rsid w:val="0056695B"/>
    <w:rsid w:val="0056695C"/>
    <w:rsid w:val="00570637"/>
    <w:rsid w:val="00570793"/>
    <w:rsid w:val="005711F5"/>
    <w:rsid w:val="005732BC"/>
    <w:rsid w:val="00574E2B"/>
    <w:rsid w:val="00575034"/>
    <w:rsid w:val="00576E6A"/>
    <w:rsid w:val="00582E1C"/>
    <w:rsid w:val="005830AC"/>
    <w:rsid w:val="005845F5"/>
    <w:rsid w:val="00584959"/>
    <w:rsid w:val="00591DEB"/>
    <w:rsid w:val="00592C9F"/>
    <w:rsid w:val="00593F1F"/>
    <w:rsid w:val="0059502B"/>
    <w:rsid w:val="00596727"/>
    <w:rsid w:val="005A0C06"/>
    <w:rsid w:val="005A474E"/>
    <w:rsid w:val="005B0107"/>
    <w:rsid w:val="005B10BA"/>
    <w:rsid w:val="005B1B2E"/>
    <w:rsid w:val="005B2594"/>
    <w:rsid w:val="005B3D58"/>
    <w:rsid w:val="005B4742"/>
    <w:rsid w:val="005B477A"/>
    <w:rsid w:val="005C0D2E"/>
    <w:rsid w:val="005C0F85"/>
    <w:rsid w:val="005C1FED"/>
    <w:rsid w:val="005C23CE"/>
    <w:rsid w:val="005C258E"/>
    <w:rsid w:val="005C31FE"/>
    <w:rsid w:val="005C5CBD"/>
    <w:rsid w:val="005D180A"/>
    <w:rsid w:val="005D3837"/>
    <w:rsid w:val="005D3FA1"/>
    <w:rsid w:val="005D6941"/>
    <w:rsid w:val="005D784E"/>
    <w:rsid w:val="005D7BDD"/>
    <w:rsid w:val="005E0174"/>
    <w:rsid w:val="005E0696"/>
    <w:rsid w:val="005E1642"/>
    <w:rsid w:val="005E17DD"/>
    <w:rsid w:val="005E1EAE"/>
    <w:rsid w:val="005E277B"/>
    <w:rsid w:val="005E31B3"/>
    <w:rsid w:val="005E3467"/>
    <w:rsid w:val="005E4698"/>
    <w:rsid w:val="005E4E16"/>
    <w:rsid w:val="005E6381"/>
    <w:rsid w:val="005F03CB"/>
    <w:rsid w:val="005F22F9"/>
    <w:rsid w:val="005F336B"/>
    <w:rsid w:val="005F4093"/>
    <w:rsid w:val="005F42CD"/>
    <w:rsid w:val="005F7E06"/>
    <w:rsid w:val="005F7FB3"/>
    <w:rsid w:val="00601904"/>
    <w:rsid w:val="00601FC5"/>
    <w:rsid w:val="006045D4"/>
    <w:rsid w:val="00604797"/>
    <w:rsid w:val="00605434"/>
    <w:rsid w:val="00606E98"/>
    <w:rsid w:val="00607711"/>
    <w:rsid w:val="00610833"/>
    <w:rsid w:val="0061197C"/>
    <w:rsid w:val="00612410"/>
    <w:rsid w:val="00613A3F"/>
    <w:rsid w:val="00614C0D"/>
    <w:rsid w:val="00614F4F"/>
    <w:rsid w:val="006154B5"/>
    <w:rsid w:val="00615CFD"/>
    <w:rsid w:val="00620443"/>
    <w:rsid w:val="0063163D"/>
    <w:rsid w:val="00635776"/>
    <w:rsid w:val="00635CAC"/>
    <w:rsid w:val="0064014C"/>
    <w:rsid w:val="006428CC"/>
    <w:rsid w:val="006442B7"/>
    <w:rsid w:val="00645800"/>
    <w:rsid w:val="00645BB2"/>
    <w:rsid w:val="00647619"/>
    <w:rsid w:val="00652E75"/>
    <w:rsid w:val="006605B0"/>
    <w:rsid w:val="00666DEB"/>
    <w:rsid w:val="00667CA6"/>
    <w:rsid w:val="00677D43"/>
    <w:rsid w:val="006808E8"/>
    <w:rsid w:val="0068128C"/>
    <w:rsid w:val="00683511"/>
    <w:rsid w:val="0068392C"/>
    <w:rsid w:val="006848E7"/>
    <w:rsid w:val="00685221"/>
    <w:rsid w:val="00685A7E"/>
    <w:rsid w:val="00686C53"/>
    <w:rsid w:val="00687164"/>
    <w:rsid w:val="00690403"/>
    <w:rsid w:val="00690954"/>
    <w:rsid w:val="006923B3"/>
    <w:rsid w:val="00692667"/>
    <w:rsid w:val="00692F4F"/>
    <w:rsid w:val="00693ACA"/>
    <w:rsid w:val="00693F3D"/>
    <w:rsid w:val="00695C48"/>
    <w:rsid w:val="006A1034"/>
    <w:rsid w:val="006A1235"/>
    <w:rsid w:val="006A14C5"/>
    <w:rsid w:val="006A186C"/>
    <w:rsid w:val="006A2756"/>
    <w:rsid w:val="006A420A"/>
    <w:rsid w:val="006A580C"/>
    <w:rsid w:val="006A5D2F"/>
    <w:rsid w:val="006A5E3A"/>
    <w:rsid w:val="006A5F7D"/>
    <w:rsid w:val="006A5FAF"/>
    <w:rsid w:val="006A693A"/>
    <w:rsid w:val="006A7242"/>
    <w:rsid w:val="006B0F17"/>
    <w:rsid w:val="006B3AC6"/>
    <w:rsid w:val="006B4EAC"/>
    <w:rsid w:val="006B4F10"/>
    <w:rsid w:val="006C3BA0"/>
    <w:rsid w:val="006C72F5"/>
    <w:rsid w:val="006D2098"/>
    <w:rsid w:val="006D35AD"/>
    <w:rsid w:val="006D60C6"/>
    <w:rsid w:val="006E0166"/>
    <w:rsid w:val="006E02D6"/>
    <w:rsid w:val="006E036C"/>
    <w:rsid w:val="006E181F"/>
    <w:rsid w:val="006F1040"/>
    <w:rsid w:val="006F37B3"/>
    <w:rsid w:val="006F6265"/>
    <w:rsid w:val="006F71FD"/>
    <w:rsid w:val="00700151"/>
    <w:rsid w:val="007059D3"/>
    <w:rsid w:val="00705C90"/>
    <w:rsid w:val="00706DD1"/>
    <w:rsid w:val="0070781F"/>
    <w:rsid w:val="0071131F"/>
    <w:rsid w:val="00715571"/>
    <w:rsid w:val="00716A70"/>
    <w:rsid w:val="007206EF"/>
    <w:rsid w:val="007214F7"/>
    <w:rsid w:val="0072384E"/>
    <w:rsid w:val="007238A2"/>
    <w:rsid w:val="007249A4"/>
    <w:rsid w:val="00725284"/>
    <w:rsid w:val="00731993"/>
    <w:rsid w:val="00732E95"/>
    <w:rsid w:val="007331B7"/>
    <w:rsid w:val="00735169"/>
    <w:rsid w:val="00735504"/>
    <w:rsid w:val="007402DE"/>
    <w:rsid w:val="007404AC"/>
    <w:rsid w:val="0074290E"/>
    <w:rsid w:val="007438C5"/>
    <w:rsid w:val="00744415"/>
    <w:rsid w:val="00744E4A"/>
    <w:rsid w:val="0074741E"/>
    <w:rsid w:val="00754938"/>
    <w:rsid w:val="007554CF"/>
    <w:rsid w:val="007613F2"/>
    <w:rsid w:val="007615BF"/>
    <w:rsid w:val="00764394"/>
    <w:rsid w:val="00765C38"/>
    <w:rsid w:val="00771066"/>
    <w:rsid w:val="007717D0"/>
    <w:rsid w:val="00771A7E"/>
    <w:rsid w:val="00772973"/>
    <w:rsid w:val="00775776"/>
    <w:rsid w:val="0078274A"/>
    <w:rsid w:val="00784DC4"/>
    <w:rsid w:val="007852BD"/>
    <w:rsid w:val="007875DE"/>
    <w:rsid w:val="00787DB6"/>
    <w:rsid w:val="0079170E"/>
    <w:rsid w:val="007937C0"/>
    <w:rsid w:val="0079409D"/>
    <w:rsid w:val="00794438"/>
    <w:rsid w:val="007955D4"/>
    <w:rsid w:val="00795B1B"/>
    <w:rsid w:val="00796478"/>
    <w:rsid w:val="00796CE8"/>
    <w:rsid w:val="007972C4"/>
    <w:rsid w:val="007A096D"/>
    <w:rsid w:val="007A2039"/>
    <w:rsid w:val="007A6A88"/>
    <w:rsid w:val="007B01ED"/>
    <w:rsid w:val="007B3141"/>
    <w:rsid w:val="007B4C80"/>
    <w:rsid w:val="007B671A"/>
    <w:rsid w:val="007B722A"/>
    <w:rsid w:val="007C1E60"/>
    <w:rsid w:val="007C2EDA"/>
    <w:rsid w:val="007C43B6"/>
    <w:rsid w:val="007C655E"/>
    <w:rsid w:val="007C74A7"/>
    <w:rsid w:val="007D4DC4"/>
    <w:rsid w:val="007D55A0"/>
    <w:rsid w:val="007D5F10"/>
    <w:rsid w:val="007D79F1"/>
    <w:rsid w:val="007E2841"/>
    <w:rsid w:val="007E3D56"/>
    <w:rsid w:val="007E6628"/>
    <w:rsid w:val="007E6864"/>
    <w:rsid w:val="007F040F"/>
    <w:rsid w:val="007F3616"/>
    <w:rsid w:val="007F4478"/>
    <w:rsid w:val="007F5B48"/>
    <w:rsid w:val="007F5BA2"/>
    <w:rsid w:val="007F7F86"/>
    <w:rsid w:val="008037A1"/>
    <w:rsid w:val="008042B5"/>
    <w:rsid w:val="00805196"/>
    <w:rsid w:val="00805829"/>
    <w:rsid w:val="00806143"/>
    <w:rsid w:val="00806DEA"/>
    <w:rsid w:val="00807CD0"/>
    <w:rsid w:val="00807D83"/>
    <w:rsid w:val="00810987"/>
    <w:rsid w:val="00810D40"/>
    <w:rsid w:val="008165A0"/>
    <w:rsid w:val="00817BB0"/>
    <w:rsid w:val="00817F49"/>
    <w:rsid w:val="00820F5A"/>
    <w:rsid w:val="008210D9"/>
    <w:rsid w:val="008225ED"/>
    <w:rsid w:val="00825D36"/>
    <w:rsid w:val="00826ABC"/>
    <w:rsid w:val="00826B8E"/>
    <w:rsid w:val="00830E0E"/>
    <w:rsid w:val="00831E6F"/>
    <w:rsid w:val="00833A3F"/>
    <w:rsid w:val="00833C2D"/>
    <w:rsid w:val="00835269"/>
    <w:rsid w:val="00836D8A"/>
    <w:rsid w:val="00837B83"/>
    <w:rsid w:val="00840A82"/>
    <w:rsid w:val="0084101F"/>
    <w:rsid w:val="008416C8"/>
    <w:rsid w:val="00841CF2"/>
    <w:rsid w:val="00842BFA"/>
    <w:rsid w:val="00843ABA"/>
    <w:rsid w:val="0084523A"/>
    <w:rsid w:val="00845EE9"/>
    <w:rsid w:val="00847BF4"/>
    <w:rsid w:val="008540D6"/>
    <w:rsid w:val="00854EA6"/>
    <w:rsid w:val="0086284F"/>
    <w:rsid w:val="00862949"/>
    <w:rsid w:val="00863FE8"/>
    <w:rsid w:val="00864A92"/>
    <w:rsid w:val="0086627E"/>
    <w:rsid w:val="008669E4"/>
    <w:rsid w:val="00866F2C"/>
    <w:rsid w:val="00867249"/>
    <w:rsid w:val="00871FBA"/>
    <w:rsid w:val="00873564"/>
    <w:rsid w:val="0087485B"/>
    <w:rsid w:val="0088206F"/>
    <w:rsid w:val="00885FE3"/>
    <w:rsid w:val="00887602"/>
    <w:rsid w:val="00887949"/>
    <w:rsid w:val="00887CE5"/>
    <w:rsid w:val="00892573"/>
    <w:rsid w:val="00892AFB"/>
    <w:rsid w:val="00892C2E"/>
    <w:rsid w:val="0089351B"/>
    <w:rsid w:val="00893E4E"/>
    <w:rsid w:val="00893E98"/>
    <w:rsid w:val="0089511C"/>
    <w:rsid w:val="00896020"/>
    <w:rsid w:val="008A038A"/>
    <w:rsid w:val="008A1038"/>
    <w:rsid w:val="008A4159"/>
    <w:rsid w:val="008A4249"/>
    <w:rsid w:val="008A4661"/>
    <w:rsid w:val="008B214C"/>
    <w:rsid w:val="008B246C"/>
    <w:rsid w:val="008B3D1E"/>
    <w:rsid w:val="008B3EFB"/>
    <w:rsid w:val="008B4572"/>
    <w:rsid w:val="008B4C98"/>
    <w:rsid w:val="008B5857"/>
    <w:rsid w:val="008C098C"/>
    <w:rsid w:val="008C2B79"/>
    <w:rsid w:val="008C3FF5"/>
    <w:rsid w:val="008C52C1"/>
    <w:rsid w:val="008C7DD1"/>
    <w:rsid w:val="008D49BF"/>
    <w:rsid w:val="008D4AC1"/>
    <w:rsid w:val="008D58C0"/>
    <w:rsid w:val="008D5B78"/>
    <w:rsid w:val="008E4B7B"/>
    <w:rsid w:val="008E7CC1"/>
    <w:rsid w:val="008F3728"/>
    <w:rsid w:val="008F4925"/>
    <w:rsid w:val="008F70DF"/>
    <w:rsid w:val="00907302"/>
    <w:rsid w:val="00910760"/>
    <w:rsid w:val="00910915"/>
    <w:rsid w:val="00913DCB"/>
    <w:rsid w:val="00915027"/>
    <w:rsid w:val="009211C2"/>
    <w:rsid w:val="009234F4"/>
    <w:rsid w:val="009258A2"/>
    <w:rsid w:val="00926C72"/>
    <w:rsid w:val="009274A8"/>
    <w:rsid w:val="00933F67"/>
    <w:rsid w:val="00934E37"/>
    <w:rsid w:val="00936E01"/>
    <w:rsid w:val="009377E2"/>
    <w:rsid w:val="00940269"/>
    <w:rsid w:val="00940D7C"/>
    <w:rsid w:val="00942330"/>
    <w:rsid w:val="009453B8"/>
    <w:rsid w:val="00947AAE"/>
    <w:rsid w:val="009523A7"/>
    <w:rsid w:val="009532B9"/>
    <w:rsid w:val="00953F49"/>
    <w:rsid w:val="009579F9"/>
    <w:rsid w:val="00960568"/>
    <w:rsid w:val="0096101B"/>
    <w:rsid w:val="00961208"/>
    <w:rsid w:val="009630D6"/>
    <w:rsid w:val="00963314"/>
    <w:rsid w:val="00966D7F"/>
    <w:rsid w:val="00971376"/>
    <w:rsid w:val="00971C95"/>
    <w:rsid w:val="00971F90"/>
    <w:rsid w:val="00974460"/>
    <w:rsid w:val="00975B1C"/>
    <w:rsid w:val="00980549"/>
    <w:rsid w:val="009848A9"/>
    <w:rsid w:val="00986AB2"/>
    <w:rsid w:val="009876B8"/>
    <w:rsid w:val="009907D6"/>
    <w:rsid w:val="0099199D"/>
    <w:rsid w:val="0099230F"/>
    <w:rsid w:val="009A04B9"/>
    <w:rsid w:val="009A18BF"/>
    <w:rsid w:val="009A5F2C"/>
    <w:rsid w:val="009A7E99"/>
    <w:rsid w:val="009B03B6"/>
    <w:rsid w:val="009B25FE"/>
    <w:rsid w:val="009B293A"/>
    <w:rsid w:val="009B37B0"/>
    <w:rsid w:val="009B64BD"/>
    <w:rsid w:val="009C2E29"/>
    <w:rsid w:val="009C3746"/>
    <w:rsid w:val="009C4ADB"/>
    <w:rsid w:val="009C4B68"/>
    <w:rsid w:val="009D3245"/>
    <w:rsid w:val="009D4DBF"/>
    <w:rsid w:val="009D56A7"/>
    <w:rsid w:val="009D67B9"/>
    <w:rsid w:val="009E48DA"/>
    <w:rsid w:val="009E519E"/>
    <w:rsid w:val="009E5285"/>
    <w:rsid w:val="009F04E8"/>
    <w:rsid w:val="009F0FBB"/>
    <w:rsid w:val="009F3DB8"/>
    <w:rsid w:val="009F49D5"/>
    <w:rsid w:val="009F6983"/>
    <w:rsid w:val="009F6C26"/>
    <w:rsid w:val="009F70B0"/>
    <w:rsid w:val="009F7F70"/>
    <w:rsid w:val="00A0053A"/>
    <w:rsid w:val="00A02A9C"/>
    <w:rsid w:val="00A03057"/>
    <w:rsid w:val="00A0498C"/>
    <w:rsid w:val="00A04C50"/>
    <w:rsid w:val="00A055BB"/>
    <w:rsid w:val="00A10DCB"/>
    <w:rsid w:val="00A11111"/>
    <w:rsid w:val="00A136E1"/>
    <w:rsid w:val="00A17180"/>
    <w:rsid w:val="00A2238C"/>
    <w:rsid w:val="00A22D2A"/>
    <w:rsid w:val="00A25760"/>
    <w:rsid w:val="00A26DAC"/>
    <w:rsid w:val="00A30894"/>
    <w:rsid w:val="00A30B0D"/>
    <w:rsid w:val="00A32F4C"/>
    <w:rsid w:val="00A36BC6"/>
    <w:rsid w:val="00A37990"/>
    <w:rsid w:val="00A40C8C"/>
    <w:rsid w:val="00A40D69"/>
    <w:rsid w:val="00A41E0A"/>
    <w:rsid w:val="00A44B15"/>
    <w:rsid w:val="00A44CF2"/>
    <w:rsid w:val="00A44F29"/>
    <w:rsid w:val="00A46CB5"/>
    <w:rsid w:val="00A47838"/>
    <w:rsid w:val="00A51FD8"/>
    <w:rsid w:val="00A524B4"/>
    <w:rsid w:val="00A54756"/>
    <w:rsid w:val="00A54C96"/>
    <w:rsid w:val="00A57579"/>
    <w:rsid w:val="00A577D1"/>
    <w:rsid w:val="00A61565"/>
    <w:rsid w:val="00A62FC2"/>
    <w:rsid w:val="00A633BB"/>
    <w:rsid w:val="00A63419"/>
    <w:rsid w:val="00A65200"/>
    <w:rsid w:val="00A658CF"/>
    <w:rsid w:val="00A66F68"/>
    <w:rsid w:val="00A70AD8"/>
    <w:rsid w:val="00A7138A"/>
    <w:rsid w:val="00A71B2F"/>
    <w:rsid w:val="00A7531F"/>
    <w:rsid w:val="00A75F41"/>
    <w:rsid w:val="00A77447"/>
    <w:rsid w:val="00A81631"/>
    <w:rsid w:val="00A8527A"/>
    <w:rsid w:val="00A86BC0"/>
    <w:rsid w:val="00A87370"/>
    <w:rsid w:val="00A926D6"/>
    <w:rsid w:val="00AA01D5"/>
    <w:rsid w:val="00AA105D"/>
    <w:rsid w:val="00AA2EDD"/>
    <w:rsid w:val="00AB0080"/>
    <w:rsid w:val="00AB182C"/>
    <w:rsid w:val="00AB2ADA"/>
    <w:rsid w:val="00AB5A1A"/>
    <w:rsid w:val="00AB7D36"/>
    <w:rsid w:val="00AC00B4"/>
    <w:rsid w:val="00AC0603"/>
    <w:rsid w:val="00AC134D"/>
    <w:rsid w:val="00AC6E8D"/>
    <w:rsid w:val="00AC75D2"/>
    <w:rsid w:val="00AD25C0"/>
    <w:rsid w:val="00AD2D80"/>
    <w:rsid w:val="00AD2FBF"/>
    <w:rsid w:val="00AE1DBD"/>
    <w:rsid w:val="00AE282B"/>
    <w:rsid w:val="00AE2C0A"/>
    <w:rsid w:val="00AE3689"/>
    <w:rsid w:val="00AE4355"/>
    <w:rsid w:val="00AE4EB4"/>
    <w:rsid w:val="00AE609E"/>
    <w:rsid w:val="00AE6A51"/>
    <w:rsid w:val="00AE6DA6"/>
    <w:rsid w:val="00AF0B37"/>
    <w:rsid w:val="00AF2380"/>
    <w:rsid w:val="00AF2855"/>
    <w:rsid w:val="00AF4CD9"/>
    <w:rsid w:val="00AF5A2A"/>
    <w:rsid w:val="00AF5CF2"/>
    <w:rsid w:val="00B0003E"/>
    <w:rsid w:val="00B00236"/>
    <w:rsid w:val="00B00A1C"/>
    <w:rsid w:val="00B030D2"/>
    <w:rsid w:val="00B032F5"/>
    <w:rsid w:val="00B04FF1"/>
    <w:rsid w:val="00B05FD6"/>
    <w:rsid w:val="00B07DEA"/>
    <w:rsid w:val="00B129D9"/>
    <w:rsid w:val="00B157C8"/>
    <w:rsid w:val="00B177A5"/>
    <w:rsid w:val="00B17A39"/>
    <w:rsid w:val="00B21658"/>
    <w:rsid w:val="00B21D10"/>
    <w:rsid w:val="00B24837"/>
    <w:rsid w:val="00B25B96"/>
    <w:rsid w:val="00B27044"/>
    <w:rsid w:val="00B30CAC"/>
    <w:rsid w:val="00B32F3C"/>
    <w:rsid w:val="00B40097"/>
    <w:rsid w:val="00B41F42"/>
    <w:rsid w:val="00B422D6"/>
    <w:rsid w:val="00B4535A"/>
    <w:rsid w:val="00B4586E"/>
    <w:rsid w:val="00B458AF"/>
    <w:rsid w:val="00B45E04"/>
    <w:rsid w:val="00B4628C"/>
    <w:rsid w:val="00B46BCC"/>
    <w:rsid w:val="00B47842"/>
    <w:rsid w:val="00B50E3B"/>
    <w:rsid w:val="00B537EF"/>
    <w:rsid w:val="00B5581A"/>
    <w:rsid w:val="00B561AC"/>
    <w:rsid w:val="00B56227"/>
    <w:rsid w:val="00B56632"/>
    <w:rsid w:val="00B57794"/>
    <w:rsid w:val="00B660FF"/>
    <w:rsid w:val="00B66408"/>
    <w:rsid w:val="00B66E84"/>
    <w:rsid w:val="00B70A13"/>
    <w:rsid w:val="00B755AB"/>
    <w:rsid w:val="00B760D5"/>
    <w:rsid w:val="00B76CB0"/>
    <w:rsid w:val="00B80448"/>
    <w:rsid w:val="00B8193C"/>
    <w:rsid w:val="00B831DB"/>
    <w:rsid w:val="00B83266"/>
    <w:rsid w:val="00B90330"/>
    <w:rsid w:val="00B90889"/>
    <w:rsid w:val="00B90AF8"/>
    <w:rsid w:val="00B93CBE"/>
    <w:rsid w:val="00B944C6"/>
    <w:rsid w:val="00B97EAA"/>
    <w:rsid w:val="00BA73E5"/>
    <w:rsid w:val="00BB02CC"/>
    <w:rsid w:val="00BB0A2E"/>
    <w:rsid w:val="00BB1DD8"/>
    <w:rsid w:val="00BB38B3"/>
    <w:rsid w:val="00BB3C58"/>
    <w:rsid w:val="00BB3D09"/>
    <w:rsid w:val="00BB3FBE"/>
    <w:rsid w:val="00BB73AA"/>
    <w:rsid w:val="00BC056B"/>
    <w:rsid w:val="00BC1074"/>
    <w:rsid w:val="00BC1B39"/>
    <w:rsid w:val="00BC2324"/>
    <w:rsid w:val="00BC3C3E"/>
    <w:rsid w:val="00BC436E"/>
    <w:rsid w:val="00BC43BD"/>
    <w:rsid w:val="00BC4CC4"/>
    <w:rsid w:val="00BC4DB9"/>
    <w:rsid w:val="00BC575C"/>
    <w:rsid w:val="00BC629E"/>
    <w:rsid w:val="00BC66B9"/>
    <w:rsid w:val="00BC7756"/>
    <w:rsid w:val="00BD1247"/>
    <w:rsid w:val="00BD25B7"/>
    <w:rsid w:val="00BD4961"/>
    <w:rsid w:val="00BD7306"/>
    <w:rsid w:val="00BD73E0"/>
    <w:rsid w:val="00BE0F4E"/>
    <w:rsid w:val="00BE56CC"/>
    <w:rsid w:val="00BE771A"/>
    <w:rsid w:val="00BF5CB5"/>
    <w:rsid w:val="00BF77AD"/>
    <w:rsid w:val="00C000B6"/>
    <w:rsid w:val="00C00A14"/>
    <w:rsid w:val="00C01209"/>
    <w:rsid w:val="00C03208"/>
    <w:rsid w:val="00C03684"/>
    <w:rsid w:val="00C0774E"/>
    <w:rsid w:val="00C07C05"/>
    <w:rsid w:val="00C128E8"/>
    <w:rsid w:val="00C13B7C"/>
    <w:rsid w:val="00C15326"/>
    <w:rsid w:val="00C15B16"/>
    <w:rsid w:val="00C17C1B"/>
    <w:rsid w:val="00C202D2"/>
    <w:rsid w:val="00C2048F"/>
    <w:rsid w:val="00C20B12"/>
    <w:rsid w:val="00C21260"/>
    <w:rsid w:val="00C21938"/>
    <w:rsid w:val="00C24BC9"/>
    <w:rsid w:val="00C278AB"/>
    <w:rsid w:val="00C27DB9"/>
    <w:rsid w:val="00C30467"/>
    <w:rsid w:val="00C327F3"/>
    <w:rsid w:val="00C32B71"/>
    <w:rsid w:val="00C349D2"/>
    <w:rsid w:val="00C349FB"/>
    <w:rsid w:val="00C37A1D"/>
    <w:rsid w:val="00C40B16"/>
    <w:rsid w:val="00C40C97"/>
    <w:rsid w:val="00C4592F"/>
    <w:rsid w:val="00C50C83"/>
    <w:rsid w:val="00C51A9B"/>
    <w:rsid w:val="00C542B1"/>
    <w:rsid w:val="00C555D8"/>
    <w:rsid w:val="00C56818"/>
    <w:rsid w:val="00C616FC"/>
    <w:rsid w:val="00C633D9"/>
    <w:rsid w:val="00C63CB6"/>
    <w:rsid w:val="00C63D74"/>
    <w:rsid w:val="00C64224"/>
    <w:rsid w:val="00C647B8"/>
    <w:rsid w:val="00C65F59"/>
    <w:rsid w:val="00C70169"/>
    <w:rsid w:val="00C74CD7"/>
    <w:rsid w:val="00C8162C"/>
    <w:rsid w:val="00C849A2"/>
    <w:rsid w:val="00C85BFE"/>
    <w:rsid w:val="00C863BB"/>
    <w:rsid w:val="00C875D0"/>
    <w:rsid w:val="00C87F13"/>
    <w:rsid w:val="00C90D39"/>
    <w:rsid w:val="00C913B1"/>
    <w:rsid w:val="00C91973"/>
    <w:rsid w:val="00C95152"/>
    <w:rsid w:val="00C977B1"/>
    <w:rsid w:val="00C9788F"/>
    <w:rsid w:val="00CA22FE"/>
    <w:rsid w:val="00CA459D"/>
    <w:rsid w:val="00CA4801"/>
    <w:rsid w:val="00CB0477"/>
    <w:rsid w:val="00CB062E"/>
    <w:rsid w:val="00CB1A20"/>
    <w:rsid w:val="00CB1C25"/>
    <w:rsid w:val="00CB394B"/>
    <w:rsid w:val="00CC0A0A"/>
    <w:rsid w:val="00CC0A20"/>
    <w:rsid w:val="00CC2605"/>
    <w:rsid w:val="00CC4B0C"/>
    <w:rsid w:val="00CC4F91"/>
    <w:rsid w:val="00CC6453"/>
    <w:rsid w:val="00CC7728"/>
    <w:rsid w:val="00CD0F09"/>
    <w:rsid w:val="00CD4E42"/>
    <w:rsid w:val="00CD55E4"/>
    <w:rsid w:val="00CE0783"/>
    <w:rsid w:val="00CE17B2"/>
    <w:rsid w:val="00CE1F48"/>
    <w:rsid w:val="00CE2493"/>
    <w:rsid w:val="00CE2609"/>
    <w:rsid w:val="00CE4188"/>
    <w:rsid w:val="00CF08DA"/>
    <w:rsid w:val="00CF1A6A"/>
    <w:rsid w:val="00CF46EB"/>
    <w:rsid w:val="00CF5E05"/>
    <w:rsid w:val="00CF6EB3"/>
    <w:rsid w:val="00D012D0"/>
    <w:rsid w:val="00D05423"/>
    <w:rsid w:val="00D10427"/>
    <w:rsid w:val="00D1402B"/>
    <w:rsid w:val="00D14118"/>
    <w:rsid w:val="00D22ED7"/>
    <w:rsid w:val="00D247B3"/>
    <w:rsid w:val="00D26DAB"/>
    <w:rsid w:val="00D32625"/>
    <w:rsid w:val="00D32F6C"/>
    <w:rsid w:val="00D336F0"/>
    <w:rsid w:val="00D36720"/>
    <w:rsid w:val="00D36A96"/>
    <w:rsid w:val="00D36E7E"/>
    <w:rsid w:val="00D401AF"/>
    <w:rsid w:val="00D40E05"/>
    <w:rsid w:val="00D4141D"/>
    <w:rsid w:val="00D42EF1"/>
    <w:rsid w:val="00D44334"/>
    <w:rsid w:val="00D44D44"/>
    <w:rsid w:val="00D46A50"/>
    <w:rsid w:val="00D501BD"/>
    <w:rsid w:val="00D5092B"/>
    <w:rsid w:val="00D51368"/>
    <w:rsid w:val="00D70435"/>
    <w:rsid w:val="00D71D07"/>
    <w:rsid w:val="00D74543"/>
    <w:rsid w:val="00D75672"/>
    <w:rsid w:val="00D762F5"/>
    <w:rsid w:val="00D80AEE"/>
    <w:rsid w:val="00D81277"/>
    <w:rsid w:val="00D836B6"/>
    <w:rsid w:val="00D84468"/>
    <w:rsid w:val="00D85C8D"/>
    <w:rsid w:val="00D864AB"/>
    <w:rsid w:val="00D86754"/>
    <w:rsid w:val="00D915D7"/>
    <w:rsid w:val="00D91923"/>
    <w:rsid w:val="00D91CB4"/>
    <w:rsid w:val="00D93287"/>
    <w:rsid w:val="00D94F6B"/>
    <w:rsid w:val="00D97DA8"/>
    <w:rsid w:val="00DA27C8"/>
    <w:rsid w:val="00DA553F"/>
    <w:rsid w:val="00DA6492"/>
    <w:rsid w:val="00DA6712"/>
    <w:rsid w:val="00DA6C71"/>
    <w:rsid w:val="00DB082E"/>
    <w:rsid w:val="00DB176A"/>
    <w:rsid w:val="00DB5CEC"/>
    <w:rsid w:val="00DC02F1"/>
    <w:rsid w:val="00DC11B8"/>
    <w:rsid w:val="00DC19DE"/>
    <w:rsid w:val="00DC2082"/>
    <w:rsid w:val="00DC3C9A"/>
    <w:rsid w:val="00DC43C1"/>
    <w:rsid w:val="00DC4499"/>
    <w:rsid w:val="00DC451F"/>
    <w:rsid w:val="00DC6360"/>
    <w:rsid w:val="00DC7632"/>
    <w:rsid w:val="00DD11EB"/>
    <w:rsid w:val="00DD1FA0"/>
    <w:rsid w:val="00DD543E"/>
    <w:rsid w:val="00DD6234"/>
    <w:rsid w:val="00DE22F0"/>
    <w:rsid w:val="00DE27A7"/>
    <w:rsid w:val="00DE32DD"/>
    <w:rsid w:val="00DE5AF8"/>
    <w:rsid w:val="00DF13B9"/>
    <w:rsid w:val="00DF3CAD"/>
    <w:rsid w:val="00DF5606"/>
    <w:rsid w:val="00DF5752"/>
    <w:rsid w:val="00E01C5E"/>
    <w:rsid w:val="00E0205D"/>
    <w:rsid w:val="00E02A9A"/>
    <w:rsid w:val="00E02D9E"/>
    <w:rsid w:val="00E030D9"/>
    <w:rsid w:val="00E04DF6"/>
    <w:rsid w:val="00E070CA"/>
    <w:rsid w:val="00E07E5E"/>
    <w:rsid w:val="00E1422F"/>
    <w:rsid w:val="00E206C1"/>
    <w:rsid w:val="00E238F4"/>
    <w:rsid w:val="00E23D71"/>
    <w:rsid w:val="00E24113"/>
    <w:rsid w:val="00E2502E"/>
    <w:rsid w:val="00E25424"/>
    <w:rsid w:val="00E30279"/>
    <w:rsid w:val="00E33A41"/>
    <w:rsid w:val="00E345CD"/>
    <w:rsid w:val="00E356C5"/>
    <w:rsid w:val="00E37AB1"/>
    <w:rsid w:val="00E411A5"/>
    <w:rsid w:val="00E42109"/>
    <w:rsid w:val="00E45505"/>
    <w:rsid w:val="00E50AD7"/>
    <w:rsid w:val="00E51AA6"/>
    <w:rsid w:val="00E52939"/>
    <w:rsid w:val="00E531E4"/>
    <w:rsid w:val="00E54A93"/>
    <w:rsid w:val="00E56E06"/>
    <w:rsid w:val="00E56E44"/>
    <w:rsid w:val="00E574CC"/>
    <w:rsid w:val="00E63A46"/>
    <w:rsid w:val="00E648DA"/>
    <w:rsid w:val="00E657EA"/>
    <w:rsid w:val="00E65C4C"/>
    <w:rsid w:val="00E671C6"/>
    <w:rsid w:val="00E675CC"/>
    <w:rsid w:val="00E70A0B"/>
    <w:rsid w:val="00E71D2F"/>
    <w:rsid w:val="00E71E7B"/>
    <w:rsid w:val="00E72478"/>
    <w:rsid w:val="00E73AC0"/>
    <w:rsid w:val="00E7622A"/>
    <w:rsid w:val="00E80A4E"/>
    <w:rsid w:val="00E84813"/>
    <w:rsid w:val="00E848E0"/>
    <w:rsid w:val="00E84B88"/>
    <w:rsid w:val="00E86F34"/>
    <w:rsid w:val="00E93953"/>
    <w:rsid w:val="00E93A85"/>
    <w:rsid w:val="00E94E0E"/>
    <w:rsid w:val="00E9517E"/>
    <w:rsid w:val="00E95E3F"/>
    <w:rsid w:val="00E96A6E"/>
    <w:rsid w:val="00E9764C"/>
    <w:rsid w:val="00E97809"/>
    <w:rsid w:val="00EA0196"/>
    <w:rsid w:val="00EA0658"/>
    <w:rsid w:val="00EA6454"/>
    <w:rsid w:val="00EB29FD"/>
    <w:rsid w:val="00EB5A8F"/>
    <w:rsid w:val="00EB5CB0"/>
    <w:rsid w:val="00EB7957"/>
    <w:rsid w:val="00EC40F8"/>
    <w:rsid w:val="00EC4526"/>
    <w:rsid w:val="00EC507D"/>
    <w:rsid w:val="00EC6B55"/>
    <w:rsid w:val="00ED1526"/>
    <w:rsid w:val="00ED2051"/>
    <w:rsid w:val="00ED2134"/>
    <w:rsid w:val="00ED2698"/>
    <w:rsid w:val="00ED463F"/>
    <w:rsid w:val="00ED571C"/>
    <w:rsid w:val="00ED5D0F"/>
    <w:rsid w:val="00ED619E"/>
    <w:rsid w:val="00EE024B"/>
    <w:rsid w:val="00EE0FEB"/>
    <w:rsid w:val="00EE444F"/>
    <w:rsid w:val="00EE6664"/>
    <w:rsid w:val="00EE6B8A"/>
    <w:rsid w:val="00EE755B"/>
    <w:rsid w:val="00EF337E"/>
    <w:rsid w:val="00EF472D"/>
    <w:rsid w:val="00EF4E1B"/>
    <w:rsid w:val="00EF6548"/>
    <w:rsid w:val="00EF6757"/>
    <w:rsid w:val="00EF6966"/>
    <w:rsid w:val="00F029B5"/>
    <w:rsid w:val="00F03C69"/>
    <w:rsid w:val="00F04815"/>
    <w:rsid w:val="00F04D63"/>
    <w:rsid w:val="00F07720"/>
    <w:rsid w:val="00F10CB0"/>
    <w:rsid w:val="00F13A49"/>
    <w:rsid w:val="00F13CB6"/>
    <w:rsid w:val="00F13E25"/>
    <w:rsid w:val="00F14906"/>
    <w:rsid w:val="00F15508"/>
    <w:rsid w:val="00F1629F"/>
    <w:rsid w:val="00F227A9"/>
    <w:rsid w:val="00F22B68"/>
    <w:rsid w:val="00F24E2C"/>
    <w:rsid w:val="00F25CE6"/>
    <w:rsid w:val="00F26E29"/>
    <w:rsid w:val="00F26F07"/>
    <w:rsid w:val="00F314E4"/>
    <w:rsid w:val="00F32E39"/>
    <w:rsid w:val="00F3546D"/>
    <w:rsid w:val="00F35E3A"/>
    <w:rsid w:val="00F378F3"/>
    <w:rsid w:val="00F37A21"/>
    <w:rsid w:val="00F4266B"/>
    <w:rsid w:val="00F4587E"/>
    <w:rsid w:val="00F46C59"/>
    <w:rsid w:val="00F5080D"/>
    <w:rsid w:val="00F50D79"/>
    <w:rsid w:val="00F53726"/>
    <w:rsid w:val="00F53FD7"/>
    <w:rsid w:val="00F5418A"/>
    <w:rsid w:val="00F54D4B"/>
    <w:rsid w:val="00F55057"/>
    <w:rsid w:val="00F5534E"/>
    <w:rsid w:val="00F55BBA"/>
    <w:rsid w:val="00F55C94"/>
    <w:rsid w:val="00F56BC3"/>
    <w:rsid w:val="00F62896"/>
    <w:rsid w:val="00F63E4D"/>
    <w:rsid w:val="00F64441"/>
    <w:rsid w:val="00F719C7"/>
    <w:rsid w:val="00F7228C"/>
    <w:rsid w:val="00F7301C"/>
    <w:rsid w:val="00F7355B"/>
    <w:rsid w:val="00F73AC0"/>
    <w:rsid w:val="00F76831"/>
    <w:rsid w:val="00F8138C"/>
    <w:rsid w:val="00F83F68"/>
    <w:rsid w:val="00F83F71"/>
    <w:rsid w:val="00F844B3"/>
    <w:rsid w:val="00F84ABC"/>
    <w:rsid w:val="00F8550C"/>
    <w:rsid w:val="00F86C00"/>
    <w:rsid w:val="00F924F1"/>
    <w:rsid w:val="00F954C5"/>
    <w:rsid w:val="00F95890"/>
    <w:rsid w:val="00F961D3"/>
    <w:rsid w:val="00F975CA"/>
    <w:rsid w:val="00FA2A7C"/>
    <w:rsid w:val="00FA6043"/>
    <w:rsid w:val="00FA6AF6"/>
    <w:rsid w:val="00FA7059"/>
    <w:rsid w:val="00FA7E96"/>
    <w:rsid w:val="00FA7EE0"/>
    <w:rsid w:val="00FB20A9"/>
    <w:rsid w:val="00FB46CF"/>
    <w:rsid w:val="00FB7F0D"/>
    <w:rsid w:val="00FC3569"/>
    <w:rsid w:val="00FC382E"/>
    <w:rsid w:val="00FC61E6"/>
    <w:rsid w:val="00FC7A69"/>
    <w:rsid w:val="00FD177B"/>
    <w:rsid w:val="00FD1924"/>
    <w:rsid w:val="00FD1ED2"/>
    <w:rsid w:val="00FD48CC"/>
    <w:rsid w:val="00FD4B68"/>
    <w:rsid w:val="00FD69F7"/>
    <w:rsid w:val="00FD6DC8"/>
    <w:rsid w:val="00FD7CDD"/>
    <w:rsid w:val="00FE0FC6"/>
    <w:rsid w:val="00FE1B67"/>
    <w:rsid w:val="00FE3454"/>
    <w:rsid w:val="00FE4D33"/>
    <w:rsid w:val="00FE4D3B"/>
    <w:rsid w:val="00FE5AE3"/>
    <w:rsid w:val="00FE70FF"/>
    <w:rsid w:val="00FF1C9F"/>
    <w:rsid w:val="00FF1F2C"/>
    <w:rsid w:val="00FF36C8"/>
    <w:rsid w:val="00FF3965"/>
    <w:rsid w:val="00FF7BA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CD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33A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6605B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E52F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5F22F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7717D0"/>
    <w:pPr>
      <w:spacing w:after="0" w:line="240" w:lineRule="auto"/>
      <w:ind w:firstLine="709"/>
      <w:jc w:val="both"/>
    </w:pPr>
    <w:rPr>
      <w:rFonts w:ascii="Calibri" w:eastAsia="Calibri" w:hAnsi="Calibri" w:cs="Times New Roman"/>
      <w:sz w:val="20"/>
      <w:szCs w:val="20"/>
      <w:lang w:val="x-none" w:eastAsia="x-none"/>
    </w:rPr>
  </w:style>
  <w:style w:type="character" w:customStyle="1" w:styleId="a4">
    <w:name w:val="Текст сноски Знак"/>
    <w:basedOn w:val="a0"/>
    <w:link w:val="a3"/>
    <w:uiPriority w:val="99"/>
    <w:rsid w:val="007717D0"/>
    <w:rPr>
      <w:rFonts w:ascii="Calibri" w:eastAsia="Calibri" w:hAnsi="Calibri" w:cs="Times New Roman"/>
      <w:sz w:val="20"/>
      <w:szCs w:val="20"/>
      <w:lang w:val="x-none" w:eastAsia="x-none"/>
    </w:rPr>
  </w:style>
  <w:style w:type="paragraph" w:styleId="a5">
    <w:name w:val="List Paragraph"/>
    <w:basedOn w:val="a"/>
    <w:uiPriority w:val="34"/>
    <w:qFormat/>
    <w:rsid w:val="007717D0"/>
    <w:pPr>
      <w:spacing w:line="360" w:lineRule="auto"/>
      <w:ind w:left="720"/>
      <w:contextualSpacing/>
      <w:jc w:val="both"/>
    </w:pPr>
    <w:rPr>
      <w:rFonts w:ascii="Calibri" w:eastAsia="Calibri" w:hAnsi="Calibri" w:cs="Times New Roman"/>
    </w:rPr>
  </w:style>
  <w:style w:type="paragraph" w:customStyle="1" w:styleId="11">
    <w:name w:val="Текст сноски1"/>
    <w:basedOn w:val="a"/>
    <w:rsid w:val="007717D0"/>
    <w:pPr>
      <w:suppressAutoHyphens/>
      <w:spacing w:after="0" w:line="100" w:lineRule="atLeast"/>
      <w:ind w:firstLine="709"/>
      <w:jc w:val="both"/>
    </w:pPr>
    <w:rPr>
      <w:rFonts w:ascii="Calibri" w:eastAsia="SimSun" w:hAnsi="Calibri" w:cs="font332"/>
      <w:sz w:val="20"/>
      <w:szCs w:val="20"/>
      <w:lang w:eastAsia="ar-SA"/>
    </w:rPr>
  </w:style>
  <w:style w:type="character" w:styleId="a6">
    <w:name w:val="footnote reference"/>
    <w:unhideWhenUsed/>
    <w:rsid w:val="007717D0"/>
    <w:rPr>
      <w:vertAlign w:val="superscript"/>
    </w:rPr>
  </w:style>
  <w:style w:type="character" w:customStyle="1" w:styleId="12">
    <w:name w:val="Знак сноски1"/>
    <w:rsid w:val="007717D0"/>
    <w:rPr>
      <w:vertAlign w:val="superscript"/>
    </w:rPr>
  </w:style>
  <w:style w:type="character" w:customStyle="1" w:styleId="a7">
    <w:name w:val="Символ сноски"/>
    <w:rsid w:val="007717D0"/>
  </w:style>
  <w:style w:type="character" w:customStyle="1" w:styleId="110">
    <w:name w:val="Знак сноски11"/>
    <w:rsid w:val="007717D0"/>
    <w:rPr>
      <w:vertAlign w:val="superscript"/>
    </w:rPr>
  </w:style>
  <w:style w:type="character" w:customStyle="1" w:styleId="apple-converted-space">
    <w:name w:val="apple-converted-space"/>
    <w:basedOn w:val="a0"/>
    <w:rsid w:val="007717D0"/>
  </w:style>
  <w:style w:type="character" w:customStyle="1" w:styleId="20">
    <w:name w:val="Заголовок 2 Знак"/>
    <w:basedOn w:val="a0"/>
    <w:link w:val="2"/>
    <w:uiPriority w:val="9"/>
    <w:rsid w:val="006605B0"/>
    <w:rPr>
      <w:rFonts w:asciiTheme="majorHAnsi" w:eastAsiaTheme="majorEastAsia" w:hAnsiTheme="majorHAnsi" w:cstheme="majorBidi"/>
      <w:b/>
      <w:bCs/>
      <w:color w:val="4F81BD" w:themeColor="accent1"/>
      <w:sz w:val="26"/>
      <w:szCs w:val="26"/>
    </w:rPr>
  </w:style>
  <w:style w:type="character" w:styleId="a8">
    <w:name w:val="Hyperlink"/>
    <w:basedOn w:val="a0"/>
    <w:uiPriority w:val="99"/>
    <w:unhideWhenUsed/>
    <w:rsid w:val="009C3746"/>
    <w:rPr>
      <w:color w:val="0000FF" w:themeColor="hyperlink"/>
      <w:u w:val="single"/>
    </w:rPr>
  </w:style>
  <w:style w:type="character" w:styleId="a9">
    <w:name w:val="Strong"/>
    <w:basedOn w:val="a0"/>
    <w:uiPriority w:val="22"/>
    <w:qFormat/>
    <w:rsid w:val="009C3746"/>
    <w:rPr>
      <w:b/>
      <w:bCs/>
    </w:rPr>
  </w:style>
  <w:style w:type="paragraph" w:customStyle="1" w:styleId="21">
    <w:name w:val="Текст сноски2"/>
    <w:basedOn w:val="a"/>
    <w:rsid w:val="00336220"/>
    <w:pPr>
      <w:suppressAutoHyphens/>
      <w:spacing w:after="0" w:line="100" w:lineRule="atLeast"/>
      <w:jc w:val="both"/>
    </w:pPr>
    <w:rPr>
      <w:rFonts w:ascii="Calibri" w:eastAsia="SimSun" w:hAnsi="Calibri" w:cs="Times New Roman"/>
      <w:sz w:val="20"/>
      <w:szCs w:val="20"/>
      <w:lang w:eastAsia="ar-SA"/>
    </w:rPr>
  </w:style>
  <w:style w:type="character" w:customStyle="1" w:styleId="22">
    <w:name w:val="Знак сноски2"/>
    <w:rsid w:val="00336220"/>
    <w:rPr>
      <w:vertAlign w:val="superscript"/>
    </w:rPr>
  </w:style>
  <w:style w:type="paragraph" w:styleId="aa">
    <w:name w:val="Normal (Web)"/>
    <w:basedOn w:val="a"/>
    <w:uiPriority w:val="99"/>
    <w:unhideWhenUsed/>
    <w:rsid w:val="000B0E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yle341">
    <w:name w:val="style341"/>
    <w:basedOn w:val="a0"/>
    <w:rsid w:val="000B0EEF"/>
    <w:rPr>
      <w:sz w:val="21"/>
      <w:szCs w:val="21"/>
    </w:rPr>
  </w:style>
  <w:style w:type="character" w:styleId="ab">
    <w:name w:val="Emphasis"/>
    <w:basedOn w:val="a0"/>
    <w:uiPriority w:val="20"/>
    <w:qFormat/>
    <w:rsid w:val="000B0EEF"/>
    <w:rPr>
      <w:i/>
      <w:iCs/>
    </w:rPr>
  </w:style>
  <w:style w:type="paragraph" w:customStyle="1" w:styleId="wp-caption-text">
    <w:name w:val="wp-caption-text"/>
    <w:basedOn w:val="a"/>
    <w:rsid w:val="002660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6602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6602D"/>
    <w:rPr>
      <w:rFonts w:ascii="Tahoma" w:hAnsi="Tahoma" w:cs="Tahoma"/>
      <w:sz w:val="16"/>
      <w:szCs w:val="16"/>
    </w:rPr>
  </w:style>
  <w:style w:type="paragraph" w:customStyle="1" w:styleId="p2">
    <w:name w:val="p2"/>
    <w:basedOn w:val="a"/>
    <w:rsid w:val="00F24E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D26DAB"/>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D26DAB"/>
  </w:style>
  <w:style w:type="paragraph" w:styleId="af0">
    <w:name w:val="footer"/>
    <w:basedOn w:val="a"/>
    <w:link w:val="af1"/>
    <w:uiPriority w:val="99"/>
    <w:unhideWhenUsed/>
    <w:rsid w:val="00D26DAB"/>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D26DAB"/>
  </w:style>
  <w:style w:type="character" w:customStyle="1" w:styleId="10">
    <w:name w:val="Заголовок 1 Знак"/>
    <w:basedOn w:val="a0"/>
    <w:link w:val="1"/>
    <w:uiPriority w:val="9"/>
    <w:rsid w:val="00833A3F"/>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4E52F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5F22F9"/>
    <w:rPr>
      <w:rFonts w:asciiTheme="majorHAnsi" w:eastAsiaTheme="majorEastAsia" w:hAnsiTheme="majorHAnsi" w:cstheme="majorBidi"/>
      <w:b/>
      <w:bCs/>
      <w:i/>
      <w:iCs/>
      <w:color w:val="4F81BD" w:themeColor="accent1"/>
    </w:rPr>
  </w:style>
  <w:style w:type="character" w:customStyle="1" w:styleId="collection">
    <w:name w:val="collection"/>
    <w:basedOn w:val="a0"/>
    <w:rsid w:val="005F22F9"/>
  </w:style>
  <w:style w:type="character" w:customStyle="1" w:styleId="documentyear">
    <w:name w:val="documentyear"/>
    <w:basedOn w:val="a0"/>
    <w:rsid w:val="005F22F9"/>
  </w:style>
  <w:style w:type="character" w:customStyle="1" w:styleId="documentvolume">
    <w:name w:val="documentvolume"/>
    <w:basedOn w:val="a0"/>
    <w:rsid w:val="005F22F9"/>
  </w:style>
  <w:style w:type="character" w:customStyle="1" w:styleId="documentissuename">
    <w:name w:val="documentissuename"/>
    <w:basedOn w:val="a0"/>
    <w:rsid w:val="005F22F9"/>
  </w:style>
  <w:style w:type="character" w:customStyle="1" w:styleId="documentpagerange">
    <w:name w:val="documentpagerange"/>
    <w:basedOn w:val="a0"/>
    <w:rsid w:val="005F22F9"/>
  </w:style>
  <w:style w:type="paragraph" w:styleId="z-">
    <w:name w:val="HTML Top of Form"/>
    <w:basedOn w:val="a"/>
    <w:next w:val="a"/>
    <w:link w:val="z-0"/>
    <w:hidden/>
    <w:uiPriority w:val="99"/>
    <w:semiHidden/>
    <w:unhideWhenUsed/>
    <w:rsid w:val="003D4C5C"/>
    <w:pPr>
      <w:pBdr>
        <w:bottom w:val="single" w:sz="6" w:space="1" w:color="auto"/>
      </w:pBdr>
      <w:spacing w:after="0" w:line="240" w:lineRule="auto"/>
      <w:jc w:val="center"/>
    </w:pPr>
    <w:rPr>
      <w:rFonts w:ascii="Arial" w:hAnsi="Arial" w:cs="Arial"/>
      <w:vanish/>
      <w:sz w:val="16"/>
      <w:szCs w:val="16"/>
      <w:lang w:eastAsia="ru-RU"/>
    </w:rPr>
  </w:style>
  <w:style w:type="character" w:customStyle="1" w:styleId="z-0">
    <w:name w:val="z-Начало формы Знак"/>
    <w:basedOn w:val="a0"/>
    <w:link w:val="z-"/>
    <w:uiPriority w:val="99"/>
    <w:semiHidden/>
    <w:rsid w:val="003D4C5C"/>
    <w:rPr>
      <w:rFonts w:ascii="Arial" w:hAnsi="Arial" w:cs="Arial"/>
      <w:vanish/>
      <w:sz w:val="16"/>
      <w:szCs w:val="16"/>
      <w:lang w:eastAsia="ru-RU"/>
    </w:rPr>
  </w:style>
  <w:style w:type="paragraph" w:styleId="z-1">
    <w:name w:val="HTML Bottom of Form"/>
    <w:basedOn w:val="a"/>
    <w:next w:val="a"/>
    <w:link w:val="z-2"/>
    <w:hidden/>
    <w:uiPriority w:val="99"/>
    <w:semiHidden/>
    <w:unhideWhenUsed/>
    <w:rsid w:val="003D4C5C"/>
    <w:pPr>
      <w:pBdr>
        <w:top w:val="single" w:sz="6" w:space="1" w:color="auto"/>
      </w:pBdr>
      <w:spacing w:after="0" w:line="240" w:lineRule="auto"/>
      <w:jc w:val="center"/>
    </w:pPr>
    <w:rPr>
      <w:rFonts w:ascii="Arial" w:hAnsi="Arial" w:cs="Arial"/>
      <w:vanish/>
      <w:sz w:val="16"/>
      <w:szCs w:val="16"/>
      <w:lang w:eastAsia="ru-RU"/>
    </w:rPr>
  </w:style>
  <w:style w:type="character" w:customStyle="1" w:styleId="z-2">
    <w:name w:val="z-Конец формы Знак"/>
    <w:basedOn w:val="a0"/>
    <w:link w:val="z-1"/>
    <w:uiPriority w:val="99"/>
    <w:semiHidden/>
    <w:rsid w:val="003D4C5C"/>
    <w:rPr>
      <w:rFonts w:ascii="Arial" w:hAnsi="Arial" w:cs="Arial"/>
      <w:vanish/>
      <w:sz w:val="16"/>
      <w:szCs w:val="16"/>
      <w:lang w:eastAsia="ru-RU"/>
    </w:rPr>
  </w:style>
  <w:style w:type="character" w:styleId="af2">
    <w:name w:val="FollowedHyperlink"/>
    <w:basedOn w:val="a0"/>
    <w:uiPriority w:val="99"/>
    <w:semiHidden/>
    <w:unhideWhenUsed/>
    <w:rsid w:val="003D4C5C"/>
    <w:rPr>
      <w:color w:val="800080" w:themeColor="followedHyperlink"/>
      <w:u w:val="single"/>
    </w:rPr>
  </w:style>
  <w:style w:type="character" w:customStyle="1" w:styleId="w">
    <w:name w:val="w"/>
    <w:basedOn w:val="a0"/>
    <w:rsid w:val="00DD1FA0"/>
  </w:style>
  <w:style w:type="paragraph" w:styleId="HTML">
    <w:name w:val="HTML Preformatted"/>
    <w:basedOn w:val="a"/>
    <w:link w:val="HTML0"/>
    <w:uiPriority w:val="99"/>
    <w:semiHidden/>
    <w:unhideWhenUsed/>
    <w:rsid w:val="00F7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73AC0"/>
    <w:rPr>
      <w:rFonts w:ascii="Courier New" w:eastAsia="Times New Roman" w:hAnsi="Courier New" w:cs="Courier New"/>
      <w:sz w:val="20"/>
      <w:szCs w:val="20"/>
      <w:lang w:eastAsia="ru-RU"/>
    </w:rPr>
  </w:style>
  <w:style w:type="paragraph" w:customStyle="1" w:styleId="typedudocumentcp">
    <w:name w:val="typedudocument_cp"/>
    <w:basedOn w:val="a"/>
    <w:rsid w:val="001F55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reobjetcp">
    <w:name w:val="titreobjet_cp"/>
    <w:basedOn w:val="a"/>
    <w:rsid w:val="001F55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3">
    <w:name w:val="Основной текст (2)"/>
    <w:basedOn w:val="a0"/>
    <w:rsid w:val="00E72478"/>
    <w:rPr>
      <w:rFonts w:ascii="Book Antiqua" w:eastAsia="Book Antiqua" w:hAnsi="Book Antiqua" w:cs="Book Antiqua"/>
      <w:b w:val="0"/>
      <w:bCs w:val="0"/>
      <w:i w:val="0"/>
      <w:iCs w:val="0"/>
      <w:smallCaps w:val="0"/>
      <w:strike w:val="0"/>
      <w:color w:val="000000"/>
      <w:spacing w:val="0"/>
      <w:w w:val="100"/>
      <w:position w:val="0"/>
      <w:sz w:val="19"/>
      <w:szCs w:val="19"/>
      <w:u w:val="none"/>
      <w:lang w:val="ru-RU" w:eastAsia="ru-RU" w:bidi="ru-RU"/>
    </w:rPr>
  </w:style>
  <w:style w:type="character" w:customStyle="1" w:styleId="24">
    <w:name w:val="Основной текст (2)_"/>
    <w:basedOn w:val="a0"/>
    <w:rsid w:val="00E72478"/>
    <w:rPr>
      <w:rFonts w:ascii="Book Antiqua" w:eastAsia="Book Antiqua" w:hAnsi="Book Antiqua" w:cs="Book Antiqua"/>
      <w:b w:val="0"/>
      <w:bCs w:val="0"/>
      <w:i w:val="0"/>
      <w:iCs w:val="0"/>
      <w:smallCaps w:val="0"/>
      <w:strike w:val="0"/>
      <w:sz w:val="19"/>
      <w:szCs w:val="19"/>
      <w:u w:val="none"/>
    </w:rPr>
  </w:style>
  <w:style w:type="character" w:customStyle="1" w:styleId="annotation">
    <w:name w:val="annotation"/>
    <w:basedOn w:val="a0"/>
    <w:rsid w:val="00864A92"/>
  </w:style>
  <w:style w:type="character" w:customStyle="1" w:styleId="200">
    <w:name w:val="20"/>
    <w:basedOn w:val="a0"/>
    <w:rsid w:val="00305115"/>
  </w:style>
  <w:style w:type="character" w:customStyle="1" w:styleId="nowrap">
    <w:name w:val="nowrap"/>
    <w:basedOn w:val="a0"/>
    <w:rsid w:val="00C95152"/>
  </w:style>
  <w:style w:type="paragraph" w:customStyle="1" w:styleId="small">
    <w:name w:val="small"/>
    <w:basedOn w:val="a"/>
    <w:rsid w:val="00240C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TOC Heading"/>
    <w:basedOn w:val="1"/>
    <w:next w:val="a"/>
    <w:uiPriority w:val="39"/>
    <w:unhideWhenUsed/>
    <w:qFormat/>
    <w:rsid w:val="00BB73AA"/>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3">
    <w:name w:val="toc 1"/>
    <w:basedOn w:val="a"/>
    <w:next w:val="a"/>
    <w:autoRedefine/>
    <w:uiPriority w:val="39"/>
    <w:unhideWhenUsed/>
    <w:rsid w:val="00BB73AA"/>
    <w:pPr>
      <w:spacing w:after="100"/>
    </w:pPr>
  </w:style>
  <w:style w:type="paragraph" w:styleId="25">
    <w:name w:val="toc 2"/>
    <w:basedOn w:val="a"/>
    <w:next w:val="a"/>
    <w:autoRedefine/>
    <w:uiPriority w:val="39"/>
    <w:unhideWhenUsed/>
    <w:rsid w:val="00BB73AA"/>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33A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6605B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E52F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5F22F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7717D0"/>
    <w:pPr>
      <w:spacing w:after="0" w:line="240" w:lineRule="auto"/>
      <w:ind w:firstLine="709"/>
      <w:jc w:val="both"/>
    </w:pPr>
    <w:rPr>
      <w:rFonts w:ascii="Calibri" w:eastAsia="Calibri" w:hAnsi="Calibri" w:cs="Times New Roman"/>
      <w:sz w:val="20"/>
      <w:szCs w:val="20"/>
      <w:lang w:val="x-none" w:eastAsia="x-none"/>
    </w:rPr>
  </w:style>
  <w:style w:type="character" w:customStyle="1" w:styleId="a4">
    <w:name w:val="Текст сноски Знак"/>
    <w:basedOn w:val="a0"/>
    <w:link w:val="a3"/>
    <w:uiPriority w:val="99"/>
    <w:rsid w:val="007717D0"/>
    <w:rPr>
      <w:rFonts w:ascii="Calibri" w:eastAsia="Calibri" w:hAnsi="Calibri" w:cs="Times New Roman"/>
      <w:sz w:val="20"/>
      <w:szCs w:val="20"/>
      <w:lang w:val="x-none" w:eastAsia="x-none"/>
    </w:rPr>
  </w:style>
  <w:style w:type="paragraph" w:styleId="a5">
    <w:name w:val="List Paragraph"/>
    <w:basedOn w:val="a"/>
    <w:uiPriority w:val="34"/>
    <w:qFormat/>
    <w:rsid w:val="007717D0"/>
    <w:pPr>
      <w:spacing w:line="360" w:lineRule="auto"/>
      <w:ind w:left="720"/>
      <w:contextualSpacing/>
      <w:jc w:val="both"/>
    </w:pPr>
    <w:rPr>
      <w:rFonts w:ascii="Calibri" w:eastAsia="Calibri" w:hAnsi="Calibri" w:cs="Times New Roman"/>
    </w:rPr>
  </w:style>
  <w:style w:type="paragraph" w:customStyle="1" w:styleId="11">
    <w:name w:val="Текст сноски1"/>
    <w:basedOn w:val="a"/>
    <w:rsid w:val="007717D0"/>
    <w:pPr>
      <w:suppressAutoHyphens/>
      <w:spacing w:after="0" w:line="100" w:lineRule="atLeast"/>
      <w:ind w:firstLine="709"/>
      <w:jc w:val="both"/>
    </w:pPr>
    <w:rPr>
      <w:rFonts w:ascii="Calibri" w:eastAsia="SimSun" w:hAnsi="Calibri" w:cs="font332"/>
      <w:sz w:val="20"/>
      <w:szCs w:val="20"/>
      <w:lang w:eastAsia="ar-SA"/>
    </w:rPr>
  </w:style>
  <w:style w:type="character" w:styleId="a6">
    <w:name w:val="footnote reference"/>
    <w:unhideWhenUsed/>
    <w:rsid w:val="007717D0"/>
    <w:rPr>
      <w:vertAlign w:val="superscript"/>
    </w:rPr>
  </w:style>
  <w:style w:type="character" w:customStyle="1" w:styleId="12">
    <w:name w:val="Знак сноски1"/>
    <w:rsid w:val="007717D0"/>
    <w:rPr>
      <w:vertAlign w:val="superscript"/>
    </w:rPr>
  </w:style>
  <w:style w:type="character" w:customStyle="1" w:styleId="a7">
    <w:name w:val="Символ сноски"/>
    <w:rsid w:val="007717D0"/>
  </w:style>
  <w:style w:type="character" w:customStyle="1" w:styleId="110">
    <w:name w:val="Знак сноски11"/>
    <w:rsid w:val="007717D0"/>
    <w:rPr>
      <w:vertAlign w:val="superscript"/>
    </w:rPr>
  </w:style>
  <w:style w:type="character" w:customStyle="1" w:styleId="apple-converted-space">
    <w:name w:val="apple-converted-space"/>
    <w:basedOn w:val="a0"/>
    <w:rsid w:val="007717D0"/>
  </w:style>
  <w:style w:type="character" w:customStyle="1" w:styleId="20">
    <w:name w:val="Заголовок 2 Знак"/>
    <w:basedOn w:val="a0"/>
    <w:link w:val="2"/>
    <w:uiPriority w:val="9"/>
    <w:rsid w:val="006605B0"/>
    <w:rPr>
      <w:rFonts w:asciiTheme="majorHAnsi" w:eastAsiaTheme="majorEastAsia" w:hAnsiTheme="majorHAnsi" w:cstheme="majorBidi"/>
      <w:b/>
      <w:bCs/>
      <w:color w:val="4F81BD" w:themeColor="accent1"/>
      <w:sz w:val="26"/>
      <w:szCs w:val="26"/>
    </w:rPr>
  </w:style>
  <w:style w:type="character" w:styleId="a8">
    <w:name w:val="Hyperlink"/>
    <w:basedOn w:val="a0"/>
    <w:uiPriority w:val="99"/>
    <w:unhideWhenUsed/>
    <w:rsid w:val="009C3746"/>
    <w:rPr>
      <w:color w:val="0000FF" w:themeColor="hyperlink"/>
      <w:u w:val="single"/>
    </w:rPr>
  </w:style>
  <w:style w:type="character" w:styleId="a9">
    <w:name w:val="Strong"/>
    <w:basedOn w:val="a0"/>
    <w:uiPriority w:val="22"/>
    <w:qFormat/>
    <w:rsid w:val="009C3746"/>
    <w:rPr>
      <w:b/>
      <w:bCs/>
    </w:rPr>
  </w:style>
  <w:style w:type="paragraph" w:customStyle="1" w:styleId="21">
    <w:name w:val="Текст сноски2"/>
    <w:basedOn w:val="a"/>
    <w:rsid w:val="00336220"/>
    <w:pPr>
      <w:suppressAutoHyphens/>
      <w:spacing w:after="0" w:line="100" w:lineRule="atLeast"/>
      <w:jc w:val="both"/>
    </w:pPr>
    <w:rPr>
      <w:rFonts w:ascii="Calibri" w:eastAsia="SimSun" w:hAnsi="Calibri" w:cs="Times New Roman"/>
      <w:sz w:val="20"/>
      <w:szCs w:val="20"/>
      <w:lang w:eastAsia="ar-SA"/>
    </w:rPr>
  </w:style>
  <w:style w:type="character" w:customStyle="1" w:styleId="22">
    <w:name w:val="Знак сноски2"/>
    <w:rsid w:val="00336220"/>
    <w:rPr>
      <w:vertAlign w:val="superscript"/>
    </w:rPr>
  </w:style>
  <w:style w:type="paragraph" w:styleId="aa">
    <w:name w:val="Normal (Web)"/>
    <w:basedOn w:val="a"/>
    <w:uiPriority w:val="99"/>
    <w:unhideWhenUsed/>
    <w:rsid w:val="000B0E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yle341">
    <w:name w:val="style341"/>
    <w:basedOn w:val="a0"/>
    <w:rsid w:val="000B0EEF"/>
    <w:rPr>
      <w:sz w:val="21"/>
      <w:szCs w:val="21"/>
    </w:rPr>
  </w:style>
  <w:style w:type="character" w:styleId="ab">
    <w:name w:val="Emphasis"/>
    <w:basedOn w:val="a0"/>
    <w:uiPriority w:val="20"/>
    <w:qFormat/>
    <w:rsid w:val="000B0EEF"/>
    <w:rPr>
      <w:i/>
      <w:iCs/>
    </w:rPr>
  </w:style>
  <w:style w:type="paragraph" w:customStyle="1" w:styleId="wp-caption-text">
    <w:name w:val="wp-caption-text"/>
    <w:basedOn w:val="a"/>
    <w:rsid w:val="002660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6602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6602D"/>
    <w:rPr>
      <w:rFonts w:ascii="Tahoma" w:hAnsi="Tahoma" w:cs="Tahoma"/>
      <w:sz w:val="16"/>
      <w:szCs w:val="16"/>
    </w:rPr>
  </w:style>
  <w:style w:type="paragraph" w:customStyle="1" w:styleId="p2">
    <w:name w:val="p2"/>
    <w:basedOn w:val="a"/>
    <w:rsid w:val="00F24E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D26DAB"/>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D26DAB"/>
  </w:style>
  <w:style w:type="paragraph" w:styleId="af0">
    <w:name w:val="footer"/>
    <w:basedOn w:val="a"/>
    <w:link w:val="af1"/>
    <w:uiPriority w:val="99"/>
    <w:unhideWhenUsed/>
    <w:rsid w:val="00D26DAB"/>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D26DAB"/>
  </w:style>
  <w:style w:type="character" w:customStyle="1" w:styleId="10">
    <w:name w:val="Заголовок 1 Знак"/>
    <w:basedOn w:val="a0"/>
    <w:link w:val="1"/>
    <w:uiPriority w:val="9"/>
    <w:rsid w:val="00833A3F"/>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4E52F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5F22F9"/>
    <w:rPr>
      <w:rFonts w:asciiTheme="majorHAnsi" w:eastAsiaTheme="majorEastAsia" w:hAnsiTheme="majorHAnsi" w:cstheme="majorBidi"/>
      <w:b/>
      <w:bCs/>
      <w:i/>
      <w:iCs/>
      <w:color w:val="4F81BD" w:themeColor="accent1"/>
    </w:rPr>
  </w:style>
  <w:style w:type="character" w:customStyle="1" w:styleId="collection">
    <w:name w:val="collection"/>
    <w:basedOn w:val="a0"/>
    <w:rsid w:val="005F22F9"/>
  </w:style>
  <w:style w:type="character" w:customStyle="1" w:styleId="documentyear">
    <w:name w:val="documentyear"/>
    <w:basedOn w:val="a0"/>
    <w:rsid w:val="005F22F9"/>
  </w:style>
  <w:style w:type="character" w:customStyle="1" w:styleId="documentvolume">
    <w:name w:val="documentvolume"/>
    <w:basedOn w:val="a0"/>
    <w:rsid w:val="005F22F9"/>
  </w:style>
  <w:style w:type="character" w:customStyle="1" w:styleId="documentissuename">
    <w:name w:val="documentissuename"/>
    <w:basedOn w:val="a0"/>
    <w:rsid w:val="005F22F9"/>
  </w:style>
  <w:style w:type="character" w:customStyle="1" w:styleId="documentpagerange">
    <w:name w:val="documentpagerange"/>
    <w:basedOn w:val="a0"/>
    <w:rsid w:val="005F22F9"/>
  </w:style>
  <w:style w:type="paragraph" w:styleId="z-">
    <w:name w:val="HTML Top of Form"/>
    <w:basedOn w:val="a"/>
    <w:next w:val="a"/>
    <w:link w:val="z-0"/>
    <w:hidden/>
    <w:uiPriority w:val="99"/>
    <w:semiHidden/>
    <w:unhideWhenUsed/>
    <w:rsid w:val="003D4C5C"/>
    <w:pPr>
      <w:pBdr>
        <w:bottom w:val="single" w:sz="6" w:space="1" w:color="auto"/>
      </w:pBdr>
      <w:spacing w:after="0" w:line="240" w:lineRule="auto"/>
      <w:jc w:val="center"/>
    </w:pPr>
    <w:rPr>
      <w:rFonts w:ascii="Arial" w:hAnsi="Arial" w:cs="Arial"/>
      <w:vanish/>
      <w:sz w:val="16"/>
      <w:szCs w:val="16"/>
      <w:lang w:eastAsia="ru-RU"/>
    </w:rPr>
  </w:style>
  <w:style w:type="character" w:customStyle="1" w:styleId="z-0">
    <w:name w:val="z-Начало формы Знак"/>
    <w:basedOn w:val="a0"/>
    <w:link w:val="z-"/>
    <w:uiPriority w:val="99"/>
    <w:semiHidden/>
    <w:rsid w:val="003D4C5C"/>
    <w:rPr>
      <w:rFonts w:ascii="Arial" w:hAnsi="Arial" w:cs="Arial"/>
      <w:vanish/>
      <w:sz w:val="16"/>
      <w:szCs w:val="16"/>
      <w:lang w:eastAsia="ru-RU"/>
    </w:rPr>
  </w:style>
  <w:style w:type="paragraph" w:styleId="z-1">
    <w:name w:val="HTML Bottom of Form"/>
    <w:basedOn w:val="a"/>
    <w:next w:val="a"/>
    <w:link w:val="z-2"/>
    <w:hidden/>
    <w:uiPriority w:val="99"/>
    <w:semiHidden/>
    <w:unhideWhenUsed/>
    <w:rsid w:val="003D4C5C"/>
    <w:pPr>
      <w:pBdr>
        <w:top w:val="single" w:sz="6" w:space="1" w:color="auto"/>
      </w:pBdr>
      <w:spacing w:after="0" w:line="240" w:lineRule="auto"/>
      <w:jc w:val="center"/>
    </w:pPr>
    <w:rPr>
      <w:rFonts w:ascii="Arial" w:hAnsi="Arial" w:cs="Arial"/>
      <w:vanish/>
      <w:sz w:val="16"/>
      <w:szCs w:val="16"/>
      <w:lang w:eastAsia="ru-RU"/>
    </w:rPr>
  </w:style>
  <w:style w:type="character" w:customStyle="1" w:styleId="z-2">
    <w:name w:val="z-Конец формы Знак"/>
    <w:basedOn w:val="a0"/>
    <w:link w:val="z-1"/>
    <w:uiPriority w:val="99"/>
    <w:semiHidden/>
    <w:rsid w:val="003D4C5C"/>
    <w:rPr>
      <w:rFonts w:ascii="Arial" w:hAnsi="Arial" w:cs="Arial"/>
      <w:vanish/>
      <w:sz w:val="16"/>
      <w:szCs w:val="16"/>
      <w:lang w:eastAsia="ru-RU"/>
    </w:rPr>
  </w:style>
  <w:style w:type="character" w:styleId="af2">
    <w:name w:val="FollowedHyperlink"/>
    <w:basedOn w:val="a0"/>
    <w:uiPriority w:val="99"/>
    <w:semiHidden/>
    <w:unhideWhenUsed/>
    <w:rsid w:val="003D4C5C"/>
    <w:rPr>
      <w:color w:val="800080" w:themeColor="followedHyperlink"/>
      <w:u w:val="single"/>
    </w:rPr>
  </w:style>
  <w:style w:type="character" w:customStyle="1" w:styleId="w">
    <w:name w:val="w"/>
    <w:basedOn w:val="a0"/>
    <w:rsid w:val="00DD1FA0"/>
  </w:style>
  <w:style w:type="paragraph" w:styleId="HTML">
    <w:name w:val="HTML Preformatted"/>
    <w:basedOn w:val="a"/>
    <w:link w:val="HTML0"/>
    <w:uiPriority w:val="99"/>
    <w:semiHidden/>
    <w:unhideWhenUsed/>
    <w:rsid w:val="00F7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73AC0"/>
    <w:rPr>
      <w:rFonts w:ascii="Courier New" w:eastAsia="Times New Roman" w:hAnsi="Courier New" w:cs="Courier New"/>
      <w:sz w:val="20"/>
      <w:szCs w:val="20"/>
      <w:lang w:eastAsia="ru-RU"/>
    </w:rPr>
  </w:style>
  <w:style w:type="paragraph" w:customStyle="1" w:styleId="typedudocumentcp">
    <w:name w:val="typedudocument_cp"/>
    <w:basedOn w:val="a"/>
    <w:rsid w:val="001F55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reobjetcp">
    <w:name w:val="titreobjet_cp"/>
    <w:basedOn w:val="a"/>
    <w:rsid w:val="001F55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3">
    <w:name w:val="Основной текст (2)"/>
    <w:basedOn w:val="a0"/>
    <w:rsid w:val="00E72478"/>
    <w:rPr>
      <w:rFonts w:ascii="Book Antiqua" w:eastAsia="Book Antiqua" w:hAnsi="Book Antiqua" w:cs="Book Antiqua"/>
      <w:b w:val="0"/>
      <w:bCs w:val="0"/>
      <w:i w:val="0"/>
      <w:iCs w:val="0"/>
      <w:smallCaps w:val="0"/>
      <w:strike w:val="0"/>
      <w:color w:val="000000"/>
      <w:spacing w:val="0"/>
      <w:w w:val="100"/>
      <w:position w:val="0"/>
      <w:sz w:val="19"/>
      <w:szCs w:val="19"/>
      <w:u w:val="none"/>
      <w:lang w:val="ru-RU" w:eastAsia="ru-RU" w:bidi="ru-RU"/>
    </w:rPr>
  </w:style>
  <w:style w:type="character" w:customStyle="1" w:styleId="24">
    <w:name w:val="Основной текст (2)_"/>
    <w:basedOn w:val="a0"/>
    <w:rsid w:val="00E72478"/>
    <w:rPr>
      <w:rFonts w:ascii="Book Antiqua" w:eastAsia="Book Antiqua" w:hAnsi="Book Antiqua" w:cs="Book Antiqua"/>
      <w:b w:val="0"/>
      <w:bCs w:val="0"/>
      <w:i w:val="0"/>
      <w:iCs w:val="0"/>
      <w:smallCaps w:val="0"/>
      <w:strike w:val="0"/>
      <w:sz w:val="19"/>
      <w:szCs w:val="19"/>
      <w:u w:val="none"/>
    </w:rPr>
  </w:style>
  <w:style w:type="character" w:customStyle="1" w:styleId="annotation">
    <w:name w:val="annotation"/>
    <w:basedOn w:val="a0"/>
    <w:rsid w:val="00864A92"/>
  </w:style>
  <w:style w:type="character" w:customStyle="1" w:styleId="200">
    <w:name w:val="20"/>
    <w:basedOn w:val="a0"/>
    <w:rsid w:val="00305115"/>
  </w:style>
  <w:style w:type="character" w:customStyle="1" w:styleId="nowrap">
    <w:name w:val="nowrap"/>
    <w:basedOn w:val="a0"/>
    <w:rsid w:val="00C95152"/>
  </w:style>
  <w:style w:type="paragraph" w:customStyle="1" w:styleId="small">
    <w:name w:val="small"/>
    <w:basedOn w:val="a"/>
    <w:rsid w:val="00240C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TOC Heading"/>
    <w:basedOn w:val="1"/>
    <w:next w:val="a"/>
    <w:uiPriority w:val="39"/>
    <w:unhideWhenUsed/>
    <w:qFormat/>
    <w:rsid w:val="00BB73AA"/>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3">
    <w:name w:val="toc 1"/>
    <w:basedOn w:val="a"/>
    <w:next w:val="a"/>
    <w:autoRedefine/>
    <w:uiPriority w:val="39"/>
    <w:unhideWhenUsed/>
    <w:rsid w:val="00BB73AA"/>
    <w:pPr>
      <w:spacing w:after="100"/>
    </w:pPr>
  </w:style>
  <w:style w:type="paragraph" w:styleId="25">
    <w:name w:val="toc 2"/>
    <w:basedOn w:val="a"/>
    <w:next w:val="a"/>
    <w:autoRedefine/>
    <w:uiPriority w:val="39"/>
    <w:unhideWhenUsed/>
    <w:rsid w:val="00BB73A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2880">
      <w:bodyDiv w:val="1"/>
      <w:marLeft w:val="0"/>
      <w:marRight w:val="0"/>
      <w:marTop w:val="0"/>
      <w:marBottom w:val="0"/>
      <w:divBdr>
        <w:top w:val="none" w:sz="0" w:space="0" w:color="auto"/>
        <w:left w:val="none" w:sz="0" w:space="0" w:color="auto"/>
        <w:bottom w:val="none" w:sz="0" w:space="0" w:color="auto"/>
        <w:right w:val="none" w:sz="0" w:space="0" w:color="auto"/>
      </w:divBdr>
    </w:div>
    <w:div w:id="11809812">
      <w:bodyDiv w:val="1"/>
      <w:marLeft w:val="0"/>
      <w:marRight w:val="0"/>
      <w:marTop w:val="0"/>
      <w:marBottom w:val="0"/>
      <w:divBdr>
        <w:top w:val="none" w:sz="0" w:space="0" w:color="auto"/>
        <w:left w:val="none" w:sz="0" w:space="0" w:color="auto"/>
        <w:bottom w:val="none" w:sz="0" w:space="0" w:color="auto"/>
        <w:right w:val="none" w:sz="0" w:space="0" w:color="auto"/>
      </w:divBdr>
    </w:div>
    <w:div w:id="40829110">
      <w:bodyDiv w:val="1"/>
      <w:marLeft w:val="0"/>
      <w:marRight w:val="0"/>
      <w:marTop w:val="0"/>
      <w:marBottom w:val="0"/>
      <w:divBdr>
        <w:top w:val="none" w:sz="0" w:space="0" w:color="auto"/>
        <w:left w:val="none" w:sz="0" w:space="0" w:color="auto"/>
        <w:bottom w:val="none" w:sz="0" w:space="0" w:color="auto"/>
        <w:right w:val="none" w:sz="0" w:space="0" w:color="auto"/>
      </w:divBdr>
    </w:div>
    <w:div w:id="46996894">
      <w:bodyDiv w:val="1"/>
      <w:marLeft w:val="0"/>
      <w:marRight w:val="0"/>
      <w:marTop w:val="0"/>
      <w:marBottom w:val="0"/>
      <w:divBdr>
        <w:top w:val="none" w:sz="0" w:space="0" w:color="auto"/>
        <w:left w:val="none" w:sz="0" w:space="0" w:color="auto"/>
        <w:bottom w:val="none" w:sz="0" w:space="0" w:color="auto"/>
        <w:right w:val="none" w:sz="0" w:space="0" w:color="auto"/>
      </w:divBdr>
    </w:div>
    <w:div w:id="47921623">
      <w:bodyDiv w:val="1"/>
      <w:marLeft w:val="0"/>
      <w:marRight w:val="0"/>
      <w:marTop w:val="0"/>
      <w:marBottom w:val="0"/>
      <w:divBdr>
        <w:top w:val="none" w:sz="0" w:space="0" w:color="auto"/>
        <w:left w:val="none" w:sz="0" w:space="0" w:color="auto"/>
        <w:bottom w:val="none" w:sz="0" w:space="0" w:color="auto"/>
        <w:right w:val="none" w:sz="0" w:space="0" w:color="auto"/>
      </w:divBdr>
    </w:div>
    <w:div w:id="53429134">
      <w:bodyDiv w:val="1"/>
      <w:marLeft w:val="0"/>
      <w:marRight w:val="0"/>
      <w:marTop w:val="0"/>
      <w:marBottom w:val="0"/>
      <w:divBdr>
        <w:top w:val="none" w:sz="0" w:space="0" w:color="auto"/>
        <w:left w:val="none" w:sz="0" w:space="0" w:color="auto"/>
        <w:bottom w:val="none" w:sz="0" w:space="0" w:color="auto"/>
        <w:right w:val="none" w:sz="0" w:space="0" w:color="auto"/>
      </w:divBdr>
    </w:div>
    <w:div w:id="68970126">
      <w:bodyDiv w:val="1"/>
      <w:marLeft w:val="0"/>
      <w:marRight w:val="0"/>
      <w:marTop w:val="0"/>
      <w:marBottom w:val="0"/>
      <w:divBdr>
        <w:top w:val="none" w:sz="0" w:space="0" w:color="auto"/>
        <w:left w:val="none" w:sz="0" w:space="0" w:color="auto"/>
        <w:bottom w:val="none" w:sz="0" w:space="0" w:color="auto"/>
        <w:right w:val="none" w:sz="0" w:space="0" w:color="auto"/>
      </w:divBdr>
    </w:div>
    <w:div w:id="69545071">
      <w:bodyDiv w:val="1"/>
      <w:marLeft w:val="0"/>
      <w:marRight w:val="0"/>
      <w:marTop w:val="0"/>
      <w:marBottom w:val="0"/>
      <w:divBdr>
        <w:top w:val="none" w:sz="0" w:space="0" w:color="auto"/>
        <w:left w:val="none" w:sz="0" w:space="0" w:color="auto"/>
        <w:bottom w:val="none" w:sz="0" w:space="0" w:color="auto"/>
        <w:right w:val="none" w:sz="0" w:space="0" w:color="auto"/>
      </w:divBdr>
    </w:div>
    <w:div w:id="71707294">
      <w:bodyDiv w:val="1"/>
      <w:marLeft w:val="0"/>
      <w:marRight w:val="0"/>
      <w:marTop w:val="0"/>
      <w:marBottom w:val="0"/>
      <w:divBdr>
        <w:top w:val="none" w:sz="0" w:space="0" w:color="auto"/>
        <w:left w:val="none" w:sz="0" w:space="0" w:color="auto"/>
        <w:bottom w:val="none" w:sz="0" w:space="0" w:color="auto"/>
        <w:right w:val="none" w:sz="0" w:space="0" w:color="auto"/>
      </w:divBdr>
    </w:div>
    <w:div w:id="75172573">
      <w:bodyDiv w:val="1"/>
      <w:marLeft w:val="0"/>
      <w:marRight w:val="0"/>
      <w:marTop w:val="0"/>
      <w:marBottom w:val="0"/>
      <w:divBdr>
        <w:top w:val="none" w:sz="0" w:space="0" w:color="auto"/>
        <w:left w:val="none" w:sz="0" w:space="0" w:color="auto"/>
        <w:bottom w:val="none" w:sz="0" w:space="0" w:color="auto"/>
        <w:right w:val="none" w:sz="0" w:space="0" w:color="auto"/>
      </w:divBdr>
    </w:div>
    <w:div w:id="102193792">
      <w:bodyDiv w:val="1"/>
      <w:marLeft w:val="0"/>
      <w:marRight w:val="0"/>
      <w:marTop w:val="0"/>
      <w:marBottom w:val="0"/>
      <w:divBdr>
        <w:top w:val="none" w:sz="0" w:space="0" w:color="auto"/>
        <w:left w:val="none" w:sz="0" w:space="0" w:color="auto"/>
        <w:bottom w:val="none" w:sz="0" w:space="0" w:color="auto"/>
        <w:right w:val="none" w:sz="0" w:space="0" w:color="auto"/>
      </w:divBdr>
    </w:div>
    <w:div w:id="114756966">
      <w:bodyDiv w:val="1"/>
      <w:marLeft w:val="0"/>
      <w:marRight w:val="0"/>
      <w:marTop w:val="0"/>
      <w:marBottom w:val="0"/>
      <w:divBdr>
        <w:top w:val="none" w:sz="0" w:space="0" w:color="auto"/>
        <w:left w:val="none" w:sz="0" w:space="0" w:color="auto"/>
        <w:bottom w:val="none" w:sz="0" w:space="0" w:color="auto"/>
        <w:right w:val="none" w:sz="0" w:space="0" w:color="auto"/>
      </w:divBdr>
    </w:div>
    <w:div w:id="124392493">
      <w:bodyDiv w:val="1"/>
      <w:marLeft w:val="0"/>
      <w:marRight w:val="0"/>
      <w:marTop w:val="0"/>
      <w:marBottom w:val="0"/>
      <w:divBdr>
        <w:top w:val="none" w:sz="0" w:space="0" w:color="auto"/>
        <w:left w:val="none" w:sz="0" w:space="0" w:color="auto"/>
        <w:bottom w:val="none" w:sz="0" w:space="0" w:color="auto"/>
        <w:right w:val="none" w:sz="0" w:space="0" w:color="auto"/>
      </w:divBdr>
    </w:div>
    <w:div w:id="146015973">
      <w:bodyDiv w:val="1"/>
      <w:marLeft w:val="0"/>
      <w:marRight w:val="0"/>
      <w:marTop w:val="0"/>
      <w:marBottom w:val="0"/>
      <w:divBdr>
        <w:top w:val="none" w:sz="0" w:space="0" w:color="auto"/>
        <w:left w:val="none" w:sz="0" w:space="0" w:color="auto"/>
        <w:bottom w:val="none" w:sz="0" w:space="0" w:color="auto"/>
        <w:right w:val="none" w:sz="0" w:space="0" w:color="auto"/>
      </w:divBdr>
    </w:div>
    <w:div w:id="185755042">
      <w:bodyDiv w:val="1"/>
      <w:marLeft w:val="0"/>
      <w:marRight w:val="0"/>
      <w:marTop w:val="0"/>
      <w:marBottom w:val="0"/>
      <w:divBdr>
        <w:top w:val="none" w:sz="0" w:space="0" w:color="auto"/>
        <w:left w:val="none" w:sz="0" w:space="0" w:color="auto"/>
        <w:bottom w:val="none" w:sz="0" w:space="0" w:color="auto"/>
        <w:right w:val="none" w:sz="0" w:space="0" w:color="auto"/>
      </w:divBdr>
    </w:div>
    <w:div w:id="222519903">
      <w:bodyDiv w:val="1"/>
      <w:marLeft w:val="0"/>
      <w:marRight w:val="0"/>
      <w:marTop w:val="0"/>
      <w:marBottom w:val="0"/>
      <w:divBdr>
        <w:top w:val="none" w:sz="0" w:space="0" w:color="auto"/>
        <w:left w:val="none" w:sz="0" w:space="0" w:color="auto"/>
        <w:bottom w:val="none" w:sz="0" w:space="0" w:color="auto"/>
        <w:right w:val="none" w:sz="0" w:space="0" w:color="auto"/>
      </w:divBdr>
    </w:div>
    <w:div w:id="240020580">
      <w:bodyDiv w:val="1"/>
      <w:marLeft w:val="0"/>
      <w:marRight w:val="0"/>
      <w:marTop w:val="0"/>
      <w:marBottom w:val="0"/>
      <w:divBdr>
        <w:top w:val="none" w:sz="0" w:space="0" w:color="auto"/>
        <w:left w:val="none" w:sz="0" w:space="0" w:color="auto"/>
        <w:bottom w:val="none" w:sz="0" w:space="0" w:color="auto"/>
        <w:right w:val="none" w:sz="0" w:space="0" w:color="auto"/>
      </w:divBdr>
    </w:div>
    <w:div w:id="242186963">
      <w:bodyDiv w:val="1"/>
      <w:marLeft w:val="0"/>
      <w:marRight w:val="0"/>
      <w:marTop w:val="0"/>
      <w:marBottom w:val="0"/>
      <w:divBdr>
        <w:top w:val="none" w:sz="0" w:space="0" w:color="auto"/>
        <w:left w:val="none" w:sz="0" w:space="0" w:color="auto"/>
        <w:bottom w:val="none" w:sz="0" w:space="0" w:color="auto"/>
        <w:right w:val="none" w:sz="0" w:space="0" w:color="auto"/>
      </w:divBdr>
    </w:div>
    <w:div w:id="278797814">
      <w:bodyDiv w:val="1"/>
      <w:marLeft w:val="0"/>
      <w:marRight w:val="0"/>
      <w:marTop w:val="0"/>
      <w:marBottom w:val="0"/>
      <w:divBdr>
        <w:top w:val="none" w:sz="0" w:space="0" w:color="auto"/>
        <w:left w:val="none" w:sz="0" w:space="0" w:color="auto"/>
        <w:bottom w:val="none" w:sz="0" w:space="0" w:color="auto"/>
        <w:right w:val="none" w:sz="0" w:space="0" w:color="auto"/>
      </w:divBdr>
    </w:div>
    <w:div w:id="306782898">
      <w:bodyDiv w:val="1"/>
      <w:marLeft w:val="0"/>
      <w:marRight w:val="0"/>
      <w:marTop w:val="0"/>
      <w:marBottom w:val="0"/>
      <w:divBdr>
        <w:top w:val="none" w:sz="0" w:space="0" w:color="auto"/>
        <w:left w:val="none" w:sz="0" w:space="0" w:color="auto"/>
        <w:bottom w:val="none" w:sz="0" w:space="0" w:color="auto"/>
        <w:right w:val="none" w:sz="0" w:space="0" w:color="auto"/>
      </w:divBdr>
    </w:div>
    <w:div w:id="366873920">
      <w:bodyDiv w:val="1"/>
      <w:marLeft w:val="0"/>
      <w:marRight w:val="0"/>
      <w:marTop w:val="0"/>
      <w:marBottom w:val="0"/>
      <w:divBdr>
        <w:top w:val="none" w:sz="0" w:space="0" w:color="auto"/>
        <w:left w:val="none" w:sz="0" w:space="0" w:color="auto"/>
        <w:bottom w:val="none" w:sz="0" w:space="0" w:color="auto"/>
        <w:right w:val="none" w:sz="0" w:space="0" w:color="auto"/>
      </w:divBdr>
    </w:div>
    <w:div w:id="385878476">
      <w:bodyDiv w:val="1"/>
      <w:marLeft w:val="0"/>
      <w:marRight w:val="0"/>
      <w:marTop w:val="0"/>
      <w:marBottom w:val="0"/>
      <w:divBdr>
        <w:top w:val="none" w:sz="0" w:space="0" w:color="auto"/>
        <w:left w:val="none" w:sz="0" w:space="0" w:color="auto"/>
        <w:bottom w:val="none" w:sz="0" w:space="0" w:color="auto"/>
        <w:right w:val="none" w:sz="0" w:space="0" w:color="auto"/>
      </w:divBdr>
      <w:divsChild>
        <w:div w:id="861283992">
          <w:marLeft w:val="0"/>
          <w:marRight w:val="0"/>
          <w:marTop w:val="0"/>
          <w:marBottom w:val="0"/>
          <w:divBdr>
            <w:top w:val="none" w:sz="0" w:space="0" w:color="auto"/>
            <w:left w:val="none" w:sz="0" w:space="0" w:color="auto"/>
            <w:bottom w:val="none" w:sz="0" w:space="0" w:color="auto"/>
            <w:right w:val="none" w:sz="0" w:space="0" w:color="auto"/>
          </w:divBdr>
          <w:divsChild>
            <w:div w:id="45491607">
              <w:marLeft w:val="0"/>
              <w:marRight w:val="0"/>
              <w:marTop w:val="0"/>
              <w:marBottom w:val="0"/>
              <w:divBdr>
                <w:top w:val="none" w:sz="0" w:space="0" w:color="auto"/>
                <w:left w:val="none" w:sz="0" w:space="0" w:color="auto"/>
                <w:bottom w:val="none" w:sz="0" w:space="0" w:color="auto"/>
                <w:right w:val="none" w:sz="0" w:space="0" w:color="auto"/>
              </w:divBdr>
              <w:divsChild>
                <w:div w:id="1563979293">
                  <w:marLeft w:val="0"/>
                  <w:marRight w:val="0"/>
                  <w:marTop w:val="0"/>
                  <w:marBottom w:val="0"/>
                  <w:divBdr>
                    <w:top w:val="none" w:sz="0" w:space="0" w:color="auto"/>
                    <w:left w:val="none" w:sz="0" w:space="0" w:color="auto"/>
                    <w:bottom w:val="none" w:sz="0" w:space="0" w:color="auto"/>
                    <w:right w:val="none" w:sz="0" w:space="0" w:color="auto"/>
                  </w:divBdr>
                  <w:divsChild>
                    <w:div w:id="1530946788">
                      <w:marLeft w:val="0"/>
                      <w:marRight w:val="0"/>
                      <w:marTop w:val="0"/>
                      <w:marBottom w:val="0"/>
                      <w:divBdr>
                        <w:top w:val="none" w:sz="0" w:space="0" w:color="auto"/>
                        <w:left w:val="none" w:sz="0" w:space="0" w:color="auto"/>
                        <w:bottom w:val="none" w:sz="0" w:space="0" w:color="auto"/>
                        <w:right w:val="none" w:sz="0" w:space="0" w:color="auto"/>
                      </w:divBdr>
                    </w:div>
                    <w:div w:id="68278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863863">
      <w:bodyDiv w:val="1"/>
      <w:marLeft w:val="0"/>
      <w:marRight w:val="0"/>
      <w:marTop w:val="0"/>
      <w:marBottom w:val="0"/>
      <w:divBdr>
        <w:top w:val="none" w:sz="0" w:space="0" w:color="auto"/>
        <w:left w:val="none" w:sz="0" w:space="0" w:color="auto"/>
        <w:bottom w:val="none" w:sz="0" w:space="0" w:color="auto"/>
        <w:right w:val="none" w:sz="0" w:space="0" w:color="auto"/>
      </w:divBdr>
    </w:div>
    <w:div w:id="499465027">
      <w:bodyDiv w:val="1"/>
      <w:marLeft w:val="0"/>
      <w:marRight w:val="0"/>
      <w:marTop w:val="0"/>
      <w:marBottom w:val="0"/>
      <w:divBdr>
        <w:top w:val="none" w:sz="0" w:space="0" w:color="auto"/>
        <w:left w:val="none" w:sz="0" w:space="0" w:color="auto"/>
        <w:bottom w:val="none" w:sz="0" w:space="0" w:color="auto"/>
        <w:right w:val="none" w:sz="0" w:space="0" w:color="auto"/>
      </w:divBdr>
    </w:div>
    <w:div w:id="514614463">
      <w:bodyDiv w:val="1"/>
      <w:marLeft w:val="0"/>
      <w:marRight w:val="0"/>
      <w:marTop w:val="0"/>
      <w:marBottom w:val="0"/>
      <w:divBdr>
        <w:top w:val="none" w:sz="0" w:space="0" w:color="auto"/>
        <w:left w:val="none" w:sz="0" w:space="0" w:color="auto"/>
        <w:bottom w:val="none" w:sz="0" w:space="0" w:color="auto"/>
        <w:right w:val="none" w:sz="0" w:space="0" w:color="auto"/>
      </w:divBdr>
    </w:div>
    <w:div w:id="520703566">
      <w:bodyDiv w:val="1"/>
      <w:marLeft w:val="0"/>
      <w:marRight w:val="0"/>
      <w:marTop w:val="0"/>
      <w:marBottom w:val="0"/>
      <w:divBdr>
        <w:top w:val="none" w:sz="0" w:space="0" w:color="auto"/>
        <w:left w:val="none" w:sz="0" w:space="0" w:color="auto"/>
        <w:bottom w:val="none" w:sz="0" w:space="0" w:color="auto"/>
        <w:right w:val="none" w:sz="0" w:space="0" w:color="auto"/>
      </w:divBdr>
    </w:div>
    <w:div w:id="549609765">
      <w:bodyDiv w:val="1"/>
      <w:marLeft w:val="0"/>
      <w:marRight w:val="0"/>
      <w:marTop w:val="0"/>
      <w:marBottom w:val="0"/>
      <w:divBdr>
        <w:top w:val="none" w:sz="0" w:space="0" w:color="auto"/>
        <w:left w:val="none" w:sz="0" w:space="0" w:color="auto"/>
        <w:bottom w:val="none" w:sz="0" w:space="0" w:color="auto"/>
        <w:right w:val="none" w:sz="0" w:space="0" w:color="auto"/>
      </w:divBdr>
    </w:div>
    <w:div w:id="570624498">
      <w:bodyDiv w:val="1"/>
      <w:marLeft w:val="0"/>
      <w:marRight w:val="0"/>
      <w:marTop w:val="0"/>
      <w:marBottom w:val="0"/>
      <w:divBdr>
        <w:top w:val="none" w:sz="0" w:space="0" w:color="auto"/>
        <w:left w:val="none" w:sz="0" w:space="0" w:color="auto"/>
        <w:bottom w:val="none" w:sz="0" w:space="0" w:color="auto"/>
        <w:right w:val="none" w:sz="0" w:space="0" w:color="auto"/>
      </w:divBdr>
    </w:div>
    <w:div w:id="584000269">
      <w:bodyDiv w:val="1"/>
      <w:marLeft w:val="0"/>
      <w:marRight w:val="0"/>
      <w:marTop w:val="0"/>
      <w:marBottom w:val="0"/>
      <w:divBdr>
        <w:top w:val="none" w:sz="0" w:space="0" w:color="auto"/>
        <w:left w:val="none" w:sz="0" w:space="0" w:color="auto"/>
        <w:bottom w:val="none" w:sz="0" w:space="0" w:color="auto"/>
        <w:right w:val="none" w:sz="0" w:space="0" w:color="auto"/>
      </w:divBdr>
    </w:div>
    <w:div w:id="585769920">
      <w:bodyDiv w:val="1"/>
      <w:marLeft w:val="0"/>
      <w:marRight w:val="0"/>
      <w:marTop w:val="0"/>
      <w:marBottom w:val="0"/>
      <w:divBdr>
        <w:top w:val="none" w:sz="0" w:space="0" w:color="auto"/>
        <w:left w:val="none" w:sz="0" w:space="0" w:color="auto"/>
        <w:bottom w:val="none" w:sz="0" w:space="0" w:color="auto"/>
        <w:right w:val="none" w:sz="0" w:space="0" w:color="auto"/>
      </w:divBdr>
    </w:div>
    <w:div w:id="622615243">
      <w:bodyDiv w:val="1"/>
      <w:marLeft w:val="0"/>
      <w:marRight w:val="0"/>
      <w:marTop w:val="0"/>
      <w:marBottom w:val="0"/>
      <w:divBdr>
        <w:top w:val="none" w:sz="0" w:space="0" w:color="auto"/>
        <w:left w:val="none" w:sz="0" w:space="0" w:color="auto"/>
        <w:bottom w:val="none" w:sz="0" w:space="0" w:color="auto"/>
        <w:right w:val="none" w:sz="0" w:space="0" w:color="auto"/>
      </w:divBdr>
    </w:div>
    <w:div w:id="634724219">
      <w:bodyDiv w:val="1"/>
      <w:marLeft w:val="0"/>
      <w:marRight w:val="0"/>
      <w:marTop w:val="0"/>
      <w:marBottom w:val="0"/>
      <w:divBdr>
        <w:top w:val="none" w:sz="0" w:space="0" w:color="auto"/>
        <w:left w:val="none" w:sz="0" w:space="0" w:color="auto"/>
        <w:bottom w:val="none" w:sz="0" w:space="0" w:color="auto"/>
        <w:right w:val="none" w:sz="0" w:space="0" w:color="auto"/>
      </w:divBdr>
    </w:div>
    <w:div w:id="637877659">
      <w:bodyDiv w:val="1"/>
      <w:marLeft w:val="0"/>
      <w:marRight w:val="0"/>
      <w:marTop w:val="0"/>
      <w:marBottom w:val="0"/>
      <w:divBdr>
        <w:top w:val="none" w:sz="0" w:space="0" w:color="auto"/>
        <w:left w:val="none" w:sz="0" w:space="0" w:color="auto"/>
        <w:bottom w:val="none" w:sz="0" w:space="0" w:color="auto"/>
        <w:right w:val="none" w:sz="0" w:space="0" w:color="auto"/>
      </w:divBdr>
    </w:div>
    <w:div w:id="640497957">
      <w:bodyDiv w:val="1"/>
      <w:marLeft w:val="0"/>
      <w:marRight w:val="0"/>
      <w:marTop w:val="0"/>
      <w:marBottom w:val="0"/>
      <w:divBdr>
        <w:top w:val="none" w:sz="0" w:space="0" w:color="auto"/>
        <w:left w:val="none" w:sz="0" w:space="0" w:color="auto"/>
        <w:bottom w:val="none" w:sz="0" w:space="0" w:color="auto"/>
        <w:right w:val="none" w:sz="0" w:space="0" w:color="auto"/>
      </w:divBdr>
    </w:div>
    <w:div w:id="674069455">
      <w:bodyDiv w:val="1"/>
      <w:marLeft w:val="0"/>
      <w:marRight w:val="0"/>
      <w:marTop w:val="0"/>
      <w:marBottom w:val="0"/>
      <w:divBdr>
        <w:top w:val="none" w:sz="0" w:space="0" w:color="auto"/>
        <w:left w:val="none" w:sz="0" w:space="0" w:color="auto"/>
        <w:bottom w:val="none" w:sz="0" w:space="0" w:color="auto"/>
        <w:right w:val="none" w:sz="0" w:space="0" w:color="auto"/>
      </w:divBdr>
    </w:div>
    <w:div w:id="694159015">
      <w:bodyDiv w:val="1"/>
      <w:marLeft w:val="0"/>
      <w:marRight w:val="0"/>
      <w:marTop w:val="0"/>
      <w:marBottom w:val="0"/>
      <w:divBdr>
        <w:top w:val="none" w:sz="0" w:space="0" w:color="auto"/>
        <w:left w:val="none" w:sz="0" w:space="0" w:color="auto"/>
        <w:bottom w:val="none" w:sz="0" w:space="0" w:color="auto"/>
        <w:right w:val="none" w:sz="0" w:space="0" w:color="auto"/>
      </w:divBdr>
      <w:divsChild>
        <w:div w:id="284966904">
          <w:blockQuote w:val="1"/>
          <w:marLeft w:val="0"/>
          <w:marRight w:val="0"/>
          <w:marTop w:val="0"/>
          <w:marBottom w:val="300"/>
          <w:divBdr>
            <w:top w:val="single" w:sz="6" w:space="8" w:color="E0E0E0"/>
            <w:left w:val="single" w:sz="2" w:space="8" w:color="E0E0E0"/>
            <w:bottom w:val="single" w:sz="6" w:space="8" w:color="E0E0E0"/>
            <w:right w:val="single" w:sz="2" w:space="8" w:color="E0E0E0"/>
          </w:divBdr>
        </w:div>
      </w:divsChild>
    </w:div>
    <w:div w:id="710809262">
      <w:bodyDiv w:val="1"/>
      <w:marLeft w:val="0"/>
      <w:marRight w:val="0"/>
      <w:marTop w:val="0"/>
      <w:marBottom w:val="0"/>
      <w:divBdr>
        <w:top w:val="none" w:sz="0" w:space="0" w:color="auto"/>
        <w:left w:val="none" w:sz="0" w:space="0" w:color="auto"/>
        <w:bottom w:val="none" w:sz="0" w:space="0" w:color="auto"/>
        <w:right w:val="none" w:sz="0" w:space="0" w:color="auto"/>
      </w:divBdr>
    </w:div>
    <w:div w:id="712535901">
      <w:bodyDiv w:val="1"/>
      <w:marLeft w:val="0"/>
      <w:marRight w:val="0"/>
      <w:marTop w:val="0"/>
      <w:marBottom w:val="0"/>
      <w:divBdr>
        <w:top w:val="none" w:sz="0" w:space="0" w:color="auto"/>
        <w:left w:val="none" w:sz="0" w:space="0" w:color="auto"/>
        <w:bottom w:val="none" w:sz="0" w:space="0" w:color="auto"/>
        <w:right w:val="none" w:sz="0" w:space="0" w:color="auto"/>
      </w:divBdr>
    </w:div>
    <w:div w:id="723217070">
      <w:bodyDiv w:val="1"/>
      <w:marLeft w:val="0"/>
      <w:marRight w:val="0"/>
      <w:marTop w:val="0"/>
      <w:marBottom w:val="0"/>
      <w:divBdr>
        <w:top w:val="none" w:sz="0" w:space="0" w:color="auto"/>
        <w:left w:val="none" w:sz="0" w:space="0" w:color="auto"/>
        <w:bottom w:val="none" w:sz="0" w:space="0" w:color="auto"/>
        <w:right w:val="none" w:sz="0" w:space="0" w:color="auto"/>
      </w:divBdr>
    </w:div>
    <w:div w:id="726537060">
      <w:bodyDiv w:val="1"/>
      <w:marLeft w:val="0"/>
      <w:marRight w:val="0"/>
      <w:marTop w:val="0"/>
      <w:marBottom w:val="0"/>
      <w:divBdr>
        <w:top w:val="none" w:sz="0" w:space="0" w:color="auto"/>
        <w:left w:val="none" w:sz="0" w:space="0" w:color="auto"/>
        <w:bottom w:val="none" w:sz="0" w:space="0" w:color="auto"/>
        <w:right w:val="none" w:sz="0" w:space="0" w:color="auto"/>
      </w:divBdr>
    </w:div>
    <w:div w:id="769931910">
      <w:bodyDiv w:val="1"/>
      <w:marLeft w:val="0"/>
      <w:marRight w:val="0"/>
      <w:marTop w:val="0"/>
      <w:marBottom w:val="0"/>
      <w:divBdr>
        <w:top w:val="none" w:sz="0" w:space="0" w:color="auto"/>
        <w:left w:val="none" w:sz="0" w:space="0" w:color="auto"/>
        <w:bottom w:val="none" w:sz="0" w:space="0" w:color="auto"/>
        <w:right w:val="none" w:sz="0" w:space="0" w:color="auto"/>
      </w:divBdr>
      <w:divsChild>
        <w:div w:id="953246281">
          <w:marLeft w:val="0"/>
          <w:marRight w:val="0"/>
          <w:marTop w:val="0"/>
          <w:marBottom w:val="0"/>
          <w:divBdr>
            <w:top w:val="none" w:sz="0" w:space="0" w:color="auto"/>
            <w:left w:val="none" w:sz="0" w:space="0" w:color="auto"/>
            <w:bottom w:val="none" w:sz="0" w:space="0" w:color="auto"/>
            <w:right w:val="none" w:sz="0" w:space="0" w:color="auto"/>
          </w:divBdr>
        </w:div>
      </w:divsChild>
    </w:div>
    <w:div w:id="780221399">
      <w:bodyDiv w:val="1"/>
      <w:marLeft w:val="0"/>
      <w:marRight w:val="0"/>
      <w:marTop w:val="0"/>
      <w:marBottom w:val="0"/>
      <w:divBdr>
        <w:top w:val="none" w:sz="0" w:space="0" w:color="auto"/>
        <w:left w:val="none" w:sz="0" w:space="0" w:color="auto"/>
        <w:bottom w:val="none" w:sz="0" w:space="0" w:color="auto"/>
        <w:right w:val="none" w:sz="0" w:space="0" w:color="auto"/>
      </w:divBdr>
    </w:div>
    <w:div w:id="796727179">
      <w:bodyDiv w:val="1"/>
      <w:marLeft w:val="0"/>
      <w:marRight w:val="0"/>
      <w:marTop w:val="0"/>
      <w:marBottom w:val="0"/>
      <w:divBdr>
        <w:top w:val="none" w:sz="0" w:space="0" w:color="auto"/>
        <w:left w:val="none" w:sz="0" w:space="0" w:color="auto"/>
        <w:bottom w:val="none" w:sz="0" w:space="0" w:color="auto"/>
        <w:right w:val="none" w:sz="0" w:space="0" w:color="auto"/>
      </w:divBdr>
    </w:div>
    <w:div w:id="807935625">
      <w:bodyDiv w:val="1"/>
      <w:marLeft w:val="0"/>
      <w:marRight w:val="0"/>
      <w:marTop w:val="0"/>
      <w:marBottom w:val="0"/>
      <w:divBdr>
        <w:top w:val="none" w:sz="0" w:space="0" w:color="auto"/>
        <w:left w:val="none" w:sz="0" w:space="0" w:color="auto"/>
        <w:bottom w:val="none" w:sz="0" w:space="0" w:color="auto"/>
        <w:right w:val="none" w:sz="0" w:space="0" w:color="auto"/>
      </w:divBdr>
    </w:div>
    <w:div w:id="873690912">
      <w:bodyDiv w:val="1"/>
      <w:marLeft w:val="0"/>
      <w:marRight w:val="0"/>
      <w:marTop w:val="0"/>
      <w:marBottom w:val="0"/>
      <w:divBdr>
        <w:top w:val="none" w:sz="0" w:space="0" w:color="auto"/>
        <w:left w:val="none" w:sz="0" w:space="0" w:color="auto"/>
        <w:bottom w:val="none" w:sz="0" w:space="0" w:color="auto"/>
        <w:right w:val="none" w:sz="0" w:space="0" w:color="auto"/>
      </w:divBdr>
    </w:div>
    <w:div w:id="896084940">
      <w:bodyDiv w:val="1"/>
      <w:marLeft w:val="0"/>
      <w:marRight w:val="0"/>
      <w:marTop w:val="0"/>
      <w:marBottom w:val="0"/>
      <w:divBdr>
        <w:top w:val="none" w:sz="0" w:space="0" w:color="auto"/>
        <w:left w:val="none" w:sz="0" w:space="0" w:color="auto"/>
        <w:bottom w:val="none" w:sz="0" w:space="0" w:color="auto"/>
        <w:right w:val="none" w:sz="0" w:space="0" w:color="auto"/>
      </w:divBdr>
    </w:div>
    <w:div w:id="898400187">
      <w:bodyDiv w:val="1"/>
      <w:marLeft w:val="0"/>
      <w:marRight w:val="0"/>
      <w:marTop w:val="0"/>
      <w:marBottom w:val="0"/>
      <w:divBdr>
        <w:top w:val="none" w:sz="0" w:space="0" w:color="auto"/>
        <w:left w:val="none" w:sz="0" w:space="0" w:color="auto"/>
        <w:bottom w:val="none" w:sz="0" w:space="0" w:color="auto"/>
        <w:right w:val="none" w:sz="0" w:space="0" w:color="auto"/>
      </w:divBdr>
    </w:div>
    <w:div w:id="902715428">
      <w:bodyDiv w:val="1"/>
      <w:marLeft w:val="0"/>
      <w:marRight w:val="0"/>
      <w:marTop w:val="0"/>
      <w:marBottom w:val="0"/>
      <w:divBdr>
        <w:top w:val="none" w:sz="0" w:space="0" w:color="auto"/>
        <w:left w:val="none" w:sz="0" w:space="0" w:color="auto"/>
        <w:bottom w:val="none" w:sz="0" w:space="0" w:color="auto"/>
        <w:right w:val="none" w:sz="0" w:space="0" w:color="auto"/>
      </w:divBdr>
    </w:div>
    <w:div w:id="920288030">
      <w:bodyDiv w:val="1"/>
      <w:marLeft w:val="0"/>
      <w:marRight w:val="0"/>
      <w:marTop w:val="0"/>
      <w:marBottom w:val="0"/>
      <w:divBdr>
        <w:top w:val="none" w:sz="0" w:space="0" w:color="auto"/>
        <w:left w:val="none" w:sz="0" w:space="0" w:color="auto"/>
        <w:bottom w:val="none" w:sz="0" w:space="0" w:color="auto"/>
        <w:right w:val="none" w:sz="0" w:space="0" w:color="auto"/>
      </w:divBdr>
    </w:div>
    <w:div w:id="943001071">
      <w:bodyDiv w:val="1"/>
      <w:marLeft w:val="0"/>
      <w:marRight w:val="0"/>
      <w:marTop w:val="0"/>
      <w:marBottom w:val="0"/>
      <w:divBdr>
        <w:top w:val="none" w:sz="0" w:space="0" w:color="auto"/>
        <w:left w:val="none" w:sz="0" w:space="0" w:color="auto"/>
        <w:bottom w:val="none" w:sz="0" w:space="0" w:color="auto"/>
        <w:right w:val="none" w:sz="0" w:space="0" w:color="auto"/>
      </w:divBdr>
    </w:div>
    <w:div w:id="946809605">
      <w:bodyDiv w:val="1"/>
      <w:marLeft w:val="0"/>
      <w:marRight w:val="0"/>
      <w:marTop w:val="0"/>
      <w:marBottom w:val="0"/>
      <w:divBdr>
        <w:top w:val="none" w:sz="0" w:space="0" w:color="auto"/>
        <w:left w:val="none" w:sz="0" w:space="0" w:color="auto"/>
        <w:bottom w:val="none" w:sz="0" w:space="0" w:color="auto"/>
        <w:right w:val="none" w:sz="0" w:space="0" w:color="auto"/>
      </w:divBdr>
    </w:div>
    <w:div w:id="970012631">
      <w:bodyDiv w:val="1"/>
      <w:marLeft w:val="0"/>
      <w:marRight w:val="0"/>
      <w:marTop w:val="0"/>
      <w:marBottom w:val="0"/>
      <w:divBdr>
        <w:top w:val="none" w:sz="0" w:space="0" w:color="auto"/>
        <w:left w:val="none" w:sz="0" w:space="0" w:color="auto"/>
        <w:bottom w:val="none" w:sz="0" w:space="0" w:color="auto"/>
        <w:right w:val="none" w:sz="0" w:space="0" w:color="auto"/>
      </w:divBdr>
    </w:div>
    <w:div w:id="976109814">
      <w:bodyDiv w:val="1"/>
      <w:marLeft w:val="0"/>
      <w:marRight w:val="0"/>
      <w:marTop w:val="0"/>
      <w:marBottom w:val="0"/>
      <w:divBdr>
        <w:top w:val="none" w:sz="0" w:space="0" w:color="auto"/>
        <w:left w:val="none" w:sz="0" w:space="0" w:color="auto"/>
        <w:bottom w:val="none" w:sz="0" w:space="0" w:color="auto"/>
        <w:right w:val="none" w:sz="0" w:space="0" w:color="auto"/>
      </w:divBdr>
    </w:div>
    <w:div w:id="1018118249">
      <w:bodyDiv w:val="1"/>
      <w:marLeft w:val="0"/>
      <w:marRight w:val="0"/>
      <w:marTop w:val="0"/>
      <w:marBottom w:val="0"/>
      <w:divBdr>
        <w:top w:val="none" w:sz="0" w:space="0" w:color="auto"/>
        <w:left w:val="none" w:sz="0" w:space="0" w:color="auto"/>
        <w:bottom w:val="none" w:sz="0" w:space="0" w:color="auto"/>
        <w:right w:val="none" w:sz="0" w:space="0" w:color="auto"/>
      </w:divBdr>
      <w:divsChild>
        <w:div w:id="220484071">
          <w:marLeft w:val="0"/>
          <w:marRight w:val="0"/>
          <w:marTop w:val="0"/>
          <w:marBottom w:val="0"/>
          <w:divBdr>
            <w:top w:val="none" w:sz="0" w:space="0" w:color="auto"/>
            <w:left w:val="none" w:sz="0" w:space="0" w:color="auto"/>
            <w:bottom w:val="none" w:sz="0" w:space="0" w:color="auto"/>
            <w:right w:val="none" w:sz="0" w:space="0" w:color="auto"/>
          </w:divBdr>
          <w:divsChild>
            <w:div w:id="900990663">
              <w:marLeft w:val="0"/>
              <w:marRight w:val="0"/>
              <w:marTop w:val="0"/>
              <w:marBottom w:val="0"/>
              <w:divBdr>
                <w:top w:val="none" w:sz="0" w:space="0" w:color="auto"/>
                <w:left w:val="none" w:sz="0" w:space="0" w:color="auto"/>
                <w:bottom w:val="none" w:sz="0" w:space="0" w:color="auto"/>
                <w:right w:val="none" w:sz="0" w:space="0" w:color="auto"/>
              </w:divBdr>
              <w:divsChild>
                <w:div w:id="602341951">
                  <w:marLeft w:val="0"/>
                  <w:marRight w:val="0"/>
                  <w:marTop w:val="0"/>
                  <w:marBottom w:val="0"/>
                  <w:divBdr>
                    <w:top w:val="none" w:sz="0" w:space="0" w:color="auto"/>
                    <w:left w:val="none" w:sz="0" w:space="0" w:color="auto"/>
                    <w:bottom w:val="none" w:sz="0" w:space="0" w:color="auto"/>
                    <w:right w:val="none" w:sz="0" w:space="0" w:color="auto"/>
                  </w:divBdr>
                  <w:divsChild>
                    <w:div w:id="618335230">
                      <w:marLeft w:val="0"/>
                      <w:marRight w:val="0"/>
                      <w:marTop w:val="0"/>
                      <w:marBottom w:val="0"/>
                      <w:divBdr>
                        <w:top w:val="none" w:sz="0" w:space="0" w:color="auto"/>
                        <w:left w:val="none" w:sz="0" w:space="0" w:color="auto"/>
                        <w:bottom w:val="none" w:sz="0" w:space="0" w:color="auto"/>
                        <w:right w:val="none" w:sz="0" w:space="0" w:color="auto"/>
                      </w:divBdr>
                      <w:divsChild>
                        <w:div w:id="1432050418">
                          <w:marLeft w:val="0"/>
                          <w:marRight w:val="0"/>
                          <w:marTop w:val="0"/>
                          <w:marBottom w:val="0"/>
                          <w:divBdr>
                            <w:top w:val="none" w:sz="0" w:space="0" w:color="auto"/>
                            <w:left w:val="none" w:sz="0" w:space="0" w:color="auto"/>
                            <w:bottom w:val="none" w:sz="0" w:space="0" w:color="auto"/>
                            <w:right w:val="none" w:sz="0" w:space="0" w:color="auto"/>
                          </w:divBdr>
                          <w:divsChild>
                            <w:div w:id="1312753903">
                              <w:marLeft w:val="0"/>
                              <w:marRight w:val="0"/>
                              <w:marTop w:val="0"/>
                              <w:marBottom w:val="0"/>
                              <w:divBdr>
                                <w:top w:val="none" w:sz="0" w:space="0" w:color="auto"/>
                                <w:left w:val="none" w:sz="0" w:space="0" w:color="auto"/>
                                <w:bottom w:val="none" w:sz="0" w:space="0" w:color="auto"/>
                                <w:right w:val="none" w:sz="0" w:space="0" w:color="auto"/>
                              </w:divBdr>
                              <w:divsChild>
                                <w:div w:id="1466314627">
                                  <w:marLeft w:val="0"/>
                                  <w:marRight w:val="0"/>
                                  <w:marTop w:val="0"/>
                                  <w:marBottom w:val="0"/>
                                  <w:divBdr>
                                    <w:top w:val="none" w:sz="0" w:space="0" w:color="auto"/>
                                    <w:left w:val="none" w:sz="0" w:space="0" w:color="auto"/>
                                    <w:bottom w:val="none" w:sz="0" w:space="0" w:color="auto"/>
                                    <w:right w:val="none" w:sz="0" w:space="0" w:color="auto"/>
                                  </w:divBdr>
                                  <w:divsChild>
                                    <w:div w:id="101988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3287006">
      <w:bodyDiv w:val="1"/>
      <w:marLeft w:val="0"/>
      <w:marRight w:val="0"/>
      <w:marTop w:val="0"/>
      <w:marBottom w:val="0"/>
      <w:divBdr>
        <w:top w:val="none" w:sz="0" w:space="0" w:color="auto"/>
        <w:left w:val="none" w:sz="0" w:space="0" w:color="auto"/>
        <w:bottom w:val="none" w:sz="0" w:space="0" w:color="auto"/>
        <w:right w:val="none" w:sz="0" w:space="0" w:color="auto"/>
      </w:divBdr>
    </w:div>
    <w:div w:id="1061245136">
      <w:bodyDiv w:val="1"/>
      <w:marLeft w:val="0"/>
      <w:marRight w:val="0"/>
      <w:marTop w:val="0"/>
      <w:marBottom w:val="0"/>
      <w:divBdr>
        <w:top w:val="none" w:sz="0" w:space="0" w:color="auto"/>
        <w:left w:val="none" w:sz="0" w:space="0" w:color="auto"/>
        <w:bottom w:val="none" w:sz="0" w:space="0" w:color="auto"/>
        <w:right w:val="none" w:sz="0" w:space="0" w:color="auto"/>
      </w:divBdr>
      <w:divsChild>
        <w:div w:id="884680788">
          <w:marLeft w:val="0"/>
          <w:marRight w:val="0"/>
          <w:marTop w:val="0"/>
          <w:marBottom w:val="0"/>
          <w:divBdr>
            <w:top w:val="none" w:sz="0" w:space="0" w:color="auto"/>
            <w:left w:val="none" w:sz="0" w:space="0" w:color="auto"/>
            <w:bottom w:val="none" w:sz="0" w:space="0" w:color="auto"/>
            <w:right w:val="none" w:sz="0" w:space="0" w:color="auto"/>
          </w:divBdr>
        </w:div>
      </w:divsChild>
    </w:div>
    <w:div w:id="1065562963">
      <w:bodyDiv w:val="1"/>
      <w:marLeft w:val="0"/>
      <w:marRight w:val="0"/>
      <w:marTop w:val="0"/>
      <w:marBottom w:val="0"/>
      <w:divBdr>
        <w:top w:val="none" w:sz="0" w:space="0" w:color="auto"/>
        <w:left w:val="none" w:sz="0" w:space="0" w:color="auto"/>
        <w:bottom w:val="none" w:sz="0" w:space="0" w:color="auto"/>
        <w:right w:val="none" w:sz="0" w:space="0" w:color="auto"/>
      </w:divBdr>
    </w:div>
    <w:div w:id="1093431954">
      <w:bodyDiv w:val="1"/>
      <w:marLeft w:val="0"/>
      <w:marRight w:val="0"/>
      <w:marTop w:val="0"/>
      <w:marBottom w:val="0"/>
      <w:divBdr>
        <w:top w:val="none" w:sz="0" w:space="0" w:color="auto"/>
        <w:left w:val="none" w:sz="0" w:space="0" w:color="auto"/>
        <w:bottom w:val="none" w:sz="0" w:space="0" w:color="auto"/>
        <w:right w:val="none" w:sz="0" w:space="0" w:color="auto"/>
      </w:divBdr>
      <w:divsChild>
        <w:div w:id="443113454">
          <w:marLeft w:val="0"/>
          <w:marRight w:val="0"/>
          <w:marTop w:val="0"/>
          <w:marBottom w:val="0"/>
          <w:divBdr>
            <w:top w:val="none" w:sz="0" w:space="0" w:color="auto"/>
            <w:left w:val="none" w:sz="0" w:space="0" w:color="auto"/>
            <w:bottom w:val="none" w:sz="0" w:space="0" w:color="auto"/>
            <w:right w:val="none" w:sz="0" w:space="0" w:color="auto"/>
          </w:divBdr>
        </w:div>
      </w:divsChild>
    </w:div>
    <w:div w:id="1097409087">
      <w:bodyDiv w:val="1"/>
      <w:marLeft w:val="0"/>
      <w:marRight w:val="0"/>
      <w:marTop w:val="0"/>
      <w:marBottom w:val="0"/>
      <w:divBdr>
        <w:top w:val="none" w:sz="0" w:space="0" w:color="auto"/>
        <w:left w:val="none" w:sz="0" w:space="0" w:color="auto"/>
        <w:bottom w:val="none" w:sz="0" w:space="0" w:color="auto"/>
        <w:right w:val="none" w:sz="0" w:space="0" w:color="auto"/>
      </w:divBdr>
    </w:div>
    <w:div w:id="1098990841">
      <w:bodyDiv w:val="1"/>
      <w:marLeft w:val="0"/>
      <w:marRight w:val="0"/>
      <w:marTop w:val="0"/>
      <w:marBottom w:val="0"/>
      <w:divBdr>
        <w:top w:val="none" w:sz="0" w:space="0" w:color="auto"/>
        <w:left w:val="none" w:sz="0" w:space="0" w:color="auto"/>
        <w:bottom w:val="none" w:sz="0" w:space="0" w:color="auto"/>
        <w:right w:val="none" w:sz="0" w:space="0" w:color="auto"/>
      </w:divBdr>
    </w:div>
    <w:div w:id="1105225163">
      <w:bodyDiv w:val="1"/>
      <w:marLeft w:val="0"/>
      <w:marRight w:val="0"/>
      <w:marTop w:val="0"/>
      <w:marBottom w:val="0"/>
      <w:divBdr>
        <w:top w:val="none" w:sz="0" w:space="0" w:color="auto"/>
        <w:left w:val="none" w:sz="0" w:space="0" w:color="auto"/>
        <w:bottom w:val="none" w:sz="0" w:space="0" w:color="auto"/>
        <w:right w:val="none" w:sz="0" w:space="0" w:color="auto"/>
      </w:divBdr>
    </w:div>
    <w:div w:id="1106732062">
      <w:bodyDiv w:val="1"/>
      <w:marLeft w:val="0"/>
      <w:marRight w:val="0"/>
      <w:marTop w:val="0"/>
      <w:marBottom w:val="0"/>
      <w:divBdr>
        <w:top w:val="none" w:sz="0" w:space="0" w:color="auto"/>
        <w:left w:val="none" w:sz="0" w:space="0" w:color="auto"/>
        <w:bottom w:val="none" w:sz="0" w:space="0" w:color="auto"/>
        <w:right w:val="none" w:sz="0" w:space="0" w:color="auto"/>
      </w:divBdr>
    </w:div>
    <w:div w:id="1108505668">
      <w:bodyDiv w:val="1"/>
      <w:marLeft w:val="0"/>
      <w:marRight w:val="0"/>
      <w:marTop w:val="0"/>
      <w:marBottom w:val="0"/>
      <w:divBdr>
        <w:top w:val="none" w:sz="0" w:space="0" w:color="auto"/>
        <w:left w:val="none" w:sz="0" w:space="0" w:color="auto"/>
        <w:bottom w:val="none" w:sz="0" w:space="0" w:color="auto"/>
        <w:right w:val="none" w:sz="0" w:space="0" w:color="auto"/>
      </w:divBdr>
    </w:div>
    <w:div w:id="1121846008">
      <w:bodyDiv w:val="1"/>
      <w:marLeft w:val="0"/>
      <w:marRight w:val="0"/>
      <w:marTop w:val="0"/>
      <w:marBottom w:val="0"/>
      <w:divBdr>
        <w:top w:val="none" w:sz="0" w:space="0" w:color="auto"/>
        <w:left w:val="none" w:sz="0" w:space="0" w:color="auto"/>
        <w:bottom w:val="none" w:sz="0" w:space="0" w:color="auto"/>
        <w:right w:val="none" w:sz="0" w:space="0" w:color="auto"/>
      </w:divBdr>
    </w:div>
    <w:div w:id="1134063766">
      <w:bodyDiv w:val="1"/>
      <w:marLeft w:val="0"/>
      <w:marRight w:val="0"/>
      <w:marTop w:val="0"/>
      <w:marBottom w:val="0"/>
      <w:divBdr>
        <w:top w:val="none" w:sz="0" w:space="0" w:color="auto"/>
        <w:left w:val="none" w:sz="0" w:space="0" w:color="auto"/>
        <w:bottom w:val="none" w:sz="0" w:space="0" w:color="auto"/>
        <w:right w:val="none" w:sz="0" w:space="0" w:color="auto"/>
      </w:divBdr>
      <w:divsChild>
        <w:div w:id="2020815559">
          <w:marLeft w:val="0"/>
          <w:marRight w:val="150"/>
          <w:marTop w:val="0"/>
          <w:marBottom w:val="225"/>
          <w:divBdr>
            <w:top w:val="none" w:sz="0" w:space="0" w:color="auto"/>
            <w:left w:val="none" w:sz="0" w:space="0" w:color="auto"/>
            <w:bottom w:val="none" w:sz="0" w:space="0" w:color="auto"/>
            <w:right w:val="none" w:sz="0" w:space="0" w:color="auto"/>
          </w:divBdr>
          <w:divsChild>
            <w:div w:id="2087190687">
              <w:marLeft w:val="0"/>
              <w:marRight w:val="0"/>
              <w:marTop w:val="0"/>
              <w:marBottom w:val="0"/>
              <w:divBdr>
                <w:top w:val="none" w:sz="0" w:space="0" w:color="auto"/>
                <w:left w:val="none" w:sz="0" w:space="0" w:color="auto"/>
                <w:bottom w:val="none" w:sz="0" w:space="0" w:color="auto"/>
                <w:right w:val="none" w:sz="0" w:space="0" w:color="auto"/>
              </w:divBdr>
            </w:div>
            <w:div w:id="1609855280">
              <w:marLeft w:val="0"/>
              <w:marRight w:val="0"/>
              <w:marTop w:val="0"/>
              <w:marBottom w:val="0"/>
              <w:divBdr>
                <w:top w:val="none" w:sz="0" w:space="0" w:color="auto"/>
                <w:left w:val="none" w:sz="0" w:space="0" w:color="auto"/>
                <w:bottom w:val="none" w:sz="0" w:space="0" w:color="auto"/>
                <w:right w:val="none" w:sz="0" w:space="0" w:color="auto"/>
              </w:divBdr>
            </w:div>
          </w:divsChild>
        </w:div>
        <w:div w:id="32535685">
          <w:blockQuote w:val="1"/>
          <w:marLeft w:val="0"/>
          <w:marRight w:val="0"/>
          <w:marTop w:val="375"/>
          <w:marBottom w:val="675"/>
          <w:divBdr>
            <w:top w:val="single" w:sz="12" w:space="15" w:color="333333"/>
            <w:left w:val="single" w:sz="2" w:space="0" w:color="333333"/>
            <w:bottom w:val="single" w:sz="12" w:space="15" w:color="333333"/>
            <w:right w:val="single" w:sz="2" w:space="0" w:color="333333"/>
          </w:divBdr>
        </w:div>
      </w:divsChild>
    </w:div>
    <w:div w:id="1138642922">
      <w:bodyDiv w:val="1"/>
      <w:marLeft w:val="0"/>
      <w:marRight w:val="0"/>
      <w:marTop w:val="0"/>
      <w:marBottom w:val="0"/>
      <w:divBdr>
        <w:top w:val="none" w:sz="0" w:space="0" w:color="auto"/>
        <w:left w:val="none" w:sz="0" w:space="0" w:color="auto"/>
        <w:bottom w:val="none" w:sz="0" w:space="0" w:color="auto"/>
        <w:right w:val="none" w:sz="0" w:space="0" w:color="auto"/>
      </w:divBdr>
    </w:div>
    <w:div w:id="1150708590">
      <w:bodyDiv w:val="1"/>
      <w:marLeft w:val="0"/>
      <w:marRight w:val="0"/>
      <w:marTop w:val="0"/>
      <w:marBottom w:val="0"/>
      <w:divBdr>
        <w:top w:val="none" w:sz="0" w:space="0" w:color="auto"/>
        <w:left w:val="none" w:sz="0" w:space="0" w:color="auto"/>
        <w:bottom w:val="none" w:sz="0" w:space="0" w:color="auto"/>
        <w:right w:val="none" w:sz="0" w:space="0" w:color="auto"/>
      </w:divBdr>
    </w:div>
    <w:div w:id="1158496950">
      <w:bodyDiv w:val="1"/>
      <w:marLeft w:val="0"/>
      <w:marRight w:val="0"/>
      <w:marTop w:val="0"/>
      <w:marBottom w:val="0"/>
      <w:divBdr>
        <w:top w:val="none" w:sz="0" w:space="0" w:color="auto"/>
        <w:left w:val="none" w:sz="0" w:space="0" w:color="auto"/>
        <w:bottom w:val="none" w:sz="0" w:space="0" w:color="auto"/>
        <w:right w:val="none" w:sz="0" w:space="0" w:color="auto"/>
      </w:divBdr>
    </w:div>
    <w:div w:id="1160729127">
      <w:bodyDiv w:val="1"/>
      <w:marLeft w:val="0"/>
      <w:marRight w:val="0"/>
      <w:marTop w:val="0"/>
      <w:marBottom w:val="0"/>
      <w:divBdr>
        <w:top w:val="none" w:sz="0" w:space="0" w:color="auto"/>
        <w:left w:val="none" w:sz="0" w:space="0" w:color="auto"/>
        <w:bottom w:val="none" w:sz="0" w:space="0" w:color="auto"/>
        <w:right w:val="none" w:sz="0" w:space="0" w:color="auto"/>
      </w:divBdr>
    </w:div>
    <w:div w:id="1191141807">
      <w:bodyDiv w:val="1"/>
      <w:marLeft w:val="0"/>
      <w:marRight w:val="0"/>
      <w:marTop w:val="0"/>
      <w:marBottom w:val="0"/>
      <w:divBdr>
        <w:top w:val="none" w:sz="0" w:space="0" w:color="auto"/>
        <w:left w:val="none" w:sz="0" w:space="0" w:color="auto"/>
        <w:bottom w:val="none" w:sz="0" w:space="0" w:color="auto"/>
        <w:right w:val="none" w:sz="0" w:space="0" w:color="auto"/>
      </w:divBdr>
    </w:div>
    <w:div w:id="1213075204">
      <w:bodyDiv w:val="1"/>
      <w:marLeft w:val="0"/>
      <w:marRight w:val="0"/>
      <w:marTop w:val="0"/>
      <w:marBottom w:val="0"/>
      <w:divBdr>
        <w:top w:val="none" w:sz="0" w:space="0" w:color="auto"/>
        <w:left w:val="none" w:sz="0" w:space="0" w:color="auto"/>
        <w:bottom w:val="none" w:sz="0" w:space="0" w:color="auto"/>
        <w:right w:val="none" w:sz="0" w:space="0" w:color="auto"/>
      </w:divBdr>
    </w:div>
    <w:div w:id="1213806524">
      <w:bodyDiv w:val="1"/>
      <w:marLeft w:val="0"/>
      <w:marRight w:val="0"/>
      <w:marTop w:val="0"/>
      <w:marBottom w:val="0"/>
      <w:divBdr>
        <w:top w:val="none" w:sz="0" w:space="0" w:color="auto"/>
        <w:left w:val="none" w:sz="0" w:space="0" w:color="auto"/>
        <w:bottom w:val="none" w:sz="0" w:space="0" w:color="auto"/>
        <w:right w:val="none" w:sz="0" w:space="0" w:color="auto"/>
      </w:divBdr>
    </w:div>
    <w:div w:id="1226143093">
      <w:bodyDiv w:val="1"/>
      <w:marLeft w:val="0"/>
      <w:marRight w:val="0"/>
      <w:marTop w:val="0"/>
      <w:marBottom w:val="0"/>
      <w:divBdr>
        <w:top w:val="none" w:sz="0" w:space="0" w:color="auto"/>
        <w:left w:val="none" w:sz="0" w:space="0" w:color="auto"/>
        <w:bottom w:val="none" w:sz="0" w:space="0" w:color="auto"/>
        <w:right w:val="none" w:sz="0" w:space="0" w:color="auto"/>
      </w:divBdr>
      <w:divsChild>
        <w:div w:id="32584079">
          <w:marLeft w:val="0"/>
          <w:marRight w:val="0"/>
          <w:marTop w:val="0"/>
          <w:marBottom w:val="0"/>
          <w:divBdr>
            <w:top w:val="none" w:sz="0" w:space="0" w:color="auto"/>
            <w:left w:val="none" w:sz="0" w:space="0" w:color="auto"/>
            <w:bottom w:val="none" w:sz="0" w:space="0" w:color="auto"/>
            <w:right w:val="none" w:sz="0" w:space="0" w:color="auto"/>
          </w:divBdr>
          <w:divsChild>
            <w:div w:id="940722371">
              <w:marLeft w:val="0"/>
              <w:marRight w:val="0"/>
              <w:marTop w:val="0"/>
              <w:marBottom w:val="0"/>
              <w:divBdr>
                <w:top w:val="none" w:sz="0" w:space="0" w:color="auto"/>
                <w:left w:val="none" w:sz="0" w:space="0" w:color="auto"/>
                <w:bottom w:val="none" w:sz="0" w:space="0" w:color="auto"/>
                <w:right w:val="none" w:sz="0" w:space="0" w:color="auto"/>
              </w:divBdr>
              <w:divsChild>
                <w:div w:id="1164930384">
                  <w:marLeft w:val="0"/>
                  <w:marRight w:val="0"/>
                  <w:marTop w:val="0"/>
                  <w:marBottom w:val="0"/>
                  <w:divBdr>
                    <w:top w:val="none" w:sz="0" w:space="0" w:color="auto"/>
                    <w:left w:val="none" w:sz="0" w:space="0" w:color="auto"/>
                    <w:bottom w:val="none" w:sz="0" w:space="0" w:color="auto"/>
                    <w:right w:val="none" w:sz="0" w:space="0" w:color="auto"/>
                  </w:divBdr>
                  <w:divsChild>
                    <w:div w:id="19554165">
                      <w:marLeft w:val="0"/>
                      <w:marRight w:val="0"/>
                      <w:marTop w:val="0"/>
                      <w:marBottom w:val="0"/>
                      <w:divBdr>
                        <w:top w:val="none" w:sz="0" w:space="0" w:color="auto"/>
                        <w:left w:val="none" w:sz="0" w:space="0" w:color="auto"/>
                        <w:bottom w:val="none" w:sz="0" w:space="0" w:color="auto"/>
                        <w:right w:val="none" w:sz="0" w:space="0" w:color="auto"/>
                      </w:divBdr>
                      <w:divsChild>
                        <w:div w:id="1954558582">
                          <w:marLeft w:val="0"/>
                          <w:marRight w:val="0"/>
                          <w:marTop w:val="0"/>
                          <w:marBottom w:val="0"/>
                          <w:divBdr>
                            <w:top w:val="none" w:sz="0" w:space="0" w:color="auto"/>
                            <w:left w:val="none" w:sz="0" w:space="0" w:color="auto"/>
                            <w:bottom w:val="none" w:sz="0" w:space="0" w:color="auto"/>
                            <w:right w:val="none" w:sz="0" w:space="0" w:color="auto"/>
                          </w:divBdr>
                          <w:divsChild>
                            <w:div w:id="52645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551579">
                      <w:marLeft w:val="0"/>
                      <w:marRight w:val="0"/>
                      <w:marTop w:val="0"/>
                      <w:marBottom w:val="0"/>
                      <w:divBdr>
                        <w:top w:val="none" w:sz="0" w:space="0" w:color="auto"/>
                        <w:left w:val="none" w:sz="0" w:space="0" w:color="auto"/>
                        <w:bottom w:val="none" w:sz="0" w:space="0" w:color="auto"/>
                        <w:right w:val="none" w:sz="0" w:space="0" w:color="auto"/>
                      </w:divBdr>
                      <w:divsChild>
                        <w:div w:id="1793862620">
                          <w:marLeft w:val="0"/>
                          <w:marRight w:val="0"/>
                          <w:marTop w:val="0"/>
                          <w:marBottom w:val="0"/>
                          <w:divBdr>
                            <w:top w:val="none" w:sz="0" w:space="0" w:color="auto"/>
                            <w:left w:val="none" w:sz="0" w:space="0" w:color="auto"/>
                            <w:bottom w:val="none" w:sz="0" w:space="0" w:color="auto"/>
                            <w:right w:val="none" w:sz="0" w:space="0" w:color="auto"/>
                          </w:divBdr>
                          <w:divsChild>
                            <w:div w:id="64443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050132">
                      <w:marLeft w:val="0"/>
                      <w:marRight w:val="0"/>
                      <w:marTop w:val="0"/>
                      <w:marBottom w:val="0"/>
                      <w:divBdr>
                        <w:top w:val="none" w:sz="0" w:space="0" w:color="auto"/>
                        <w:left w:val="none" w:sz="0" w:space="0" w:color="auto"/>
                        <w:bottom w:val="none" w:sz="0" w:space="0" w:color="auto"/>
                        <w:right w:val="none" w:sz="0" w:space="0" w:color="auto"/>
                      </w:divBdr>
                      <w:divsChild>
                        <w:div w:id="1195189535">
                          <w:marLeft w:val="0"/>
                          <w:marRight w:val="0"/>
                          <w:marTop w:val="0"/>
                          <w:marBottom w:val="0"/>
                          <w:divBdr>
                            <w:top w:val="none" w:sz="0" w:space="0" w:color="auto"/>
                            <w:left w:val="none" w:sz="0" w:space="0" w:color="auto"/>
                            <w:bottom w:val="none" w:sz="0" w:space="0" w:color="auto"/>
                            <w:right w:val="none" w:sz="0" w:space="0" w:color="auto"/>
                          </w:divBdr>
                          <w:divsChild>
                            <w:div w:id="167241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314377">
                      <w:marLeft w:val="0"/>
                      <w:marRight w:val="0"/>
                      <w:marTop w:val="0"/>
                      <w:marBottom w:val="0"/>
                      <w:divBdr>
                        <w:top w:val="none" w:sz="0" w:space="0" w:color="auto"/>
                        <w:left w:val="none" w:sz="0" w:space="0" w:color="auto"/>
                        <w:bottom w:val="none" w:sz="0" w:space="0" w:color="auto"/>
                        <w:right w:val="none" w:sz="0" w:space="0" w:color="auto"/>
                      </w:divBdr>
                      <w:divsChild>
                        <w:div w:id="880287835">
                          <w:marLeft w:val="0"/>
                          <w:marRight w:val="0"/>
                          <w:marTop w:val="0"/>
                          <w:marBottom w:val="0"/>
                          <w:divBdr>
                            <w:top w:val="none" w:sz="0" w:space="0" w:color="auto"/>
                            <w:left w:val="none" w:sz="0" w:space="0" w:color="auto"/>
                            <w:bottom w:val="none" w:sz="0" w:space="0" w:color="auto"/>
                            <w:right w:val="none" w:sz="0" w:space="0" w:color="auto"/>
                          </w:divBdr>
                          <w:divsChild>
                            <w:div w:id="29865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442810">
                      <w:marLeft w:val="0"/>
                      <w:marRight w:val="0"/>
                      <w:marTop w:val="0"/>
                      <w:marBottom w:val="0"/>
                      <w:divBdr>
                        <w:top w:val="none" w:sz="0" w:space="0" w:color="auto"/>
                        <w:left w:val="none" w:sz="0" w:space="0" w:color="auto"/>
                        <w:bottom w:val="none" w:sz="0" w:space="0" w:color="auto"/>
                        <w:right w:val="none" w:sz="0" w:space="0" w:color="auto"/>
                      </w:divBdr>
                      <w:divsChild>
                        <w:div w:id="1831630663">
                          <w:marLeft w:val="0"/>
                          <w:marRight w:val="0"/>
                          <w:marTop w:val="0"/>
                          <w:marBottom w:val="0"/>
                          <w:divBdr>
                            <w:top w:val="none" w:sz="0" w:space="0" w:color="auto"/>
                            <w:left w:val="none" w:sz="0" w:space="0" w:color="auto"/>
                            <w:bottom w:val="none" w:sz="0" w:space="0" w:color="auto"/>
                            <w:right w:val="none" w:sz="0" w:space="0" w:color="auto"/>
                          </w:divBdr>
                          <w:divsChild>
                            <w:div w:id="201013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3469977">
      <w:bodyDiv w:val="1"/>
      <w:marLeft w:val="0"/>
      <w:marRight w:val="0"/>
      <w:marTop w:val="0"/>
      <w:marBottom w:val="0"/>
      <w:divBdr>
        <w:top w:val="none" w:sz="0" w:space="0" w:color="auto"/>
        <w:left w:val="none" w:sz="0" w:space="0" w:color="auto"/>
        <w:bottom w:val="none" w:sz="0" w:space="0" w:color="auto"/>
        <w:right w:val="none" w:sz="0" w:space="0" w:color="auto"/>
      </w:divBdr>
    </w:div>
    <w:div w:id="1240364506">
      <w:bodyDiv w:val="1"/>
      <w:marLeft w:val="0"/>
      <w:marRight w:val="0"/>
      <w:marTop w:val="0"/>
      <w:marBottom w:val="0"/>
      <w:divBdr>
        <w:top w:val="none" w:sz="0" w:space="0" w:color="auto"/>
        <w:left w:val="none" w:sz="0" w:space="0" w:color="auto"/>
        <w:bottom w:val="none" w:sz="0" w:space="0" w:color="auto"/>
        <w:right w:val="none" w:sz="0" w:space="0" w:color="auto"/>
      </w:divBdr>
    </w:div>
    <w:div w:id="1250311870">
      <w:bodyDiv w:val="1"/>
      <w:marLeft w:val="0"/>
      <w:marRight w:val="0"/>
      <w:marTop w:val="0"/>
      <w:marBottom w:val="0"/>
      <w:divBdr>
        <w:top w:val="none" w:sz="0" w:space="0" w:color="auto"/>
        <w:left w:val="none" w:sz="0" w:space="0" w:color="auto"/>
        <w:bottom w:val="none" w:sz="0" w:space="0" w:color="auto"/>
        <w:right w:val="none" w:sz="0" w:space="0" w:color="auto"/>
      </w:divBdr>
      <w:divsChild>
        <w:div w:id="121315602">
          <w:marLeft w:val="0"/>
          <w:marRight w:val="0"/>
          <w:marTop w:val="0"/>
          <w:marBottom w:val="0"/>
          <w:divBdr>
            <w:top w:val="none" w:sz="0" w:space="0" w:color="auto"/>
            <w:left w:val="none" w:sz="0" w:space="0" w:color="auto"/>
            <w:bottom w:val="none" w:sz="0" w:space="0" w:color="auto"/>
            <w:right w:val="none" w:sz="0" w:space="0" w:color="auto"/>
          </w:divBdr>
          <w:divsChild>
            <w:div w:id="866913761">
              <w:marLeft w:val="0"/>
              <w:marRight w:val="0"/>
              <w:marTop w:val="0"/>
              <w:marBottom w:val="0"/>
              <w:divBdr>
                <w:top w:val="none" w:sz="0" w:space="0" w:color="auto"/>
                <w:left w:val="none" w:sz="0" w:space="0" w:color="auto"/>
                <w:bottom w:val="none" w:sz="0" w:space="0" w:color="auto"/>
                <w:right w:val="none" w:sz="0" w:space="0" w:color="auto"/>
              </w:divBdr>
              <w:divsChild>
                <w:div w:id="347216692">
                  <w:marLeft w:val="0"/>
                  <w:marRight w:val="0"/>
                  <w:marTop w:val="0"/>
                  <w:marBottom w:val="0"/>
                  <w:divBdr>
                    <w:top w:val="none" w:sz="0" w:space="0" w:color="auto"/>
                    <w:left w:val="none" w:sz="0" w:space="0" w:color="auto"/>
                    <w:bottom w:val="none" w:sz="0" w:space="0" w:color="auto"/>
                    <w:right w:val="none" w:sz="0" w:space="0" w:color="auto"/>
                  </w:divBdr>
                  <w:divsChild>
                    <w:div w:id="483854540">
                      <w:marLeft w:val="0"/>
                      <w:marRight w:val="0"/>
                      <w:marTop w:val="0"/>
                      <w:marBottom w:val="0"/>
                      <w:divBdr>
                        <w:top w:val="none" w:sz="0" w:space="0" w:color="auto"/>
                        <w:left w:val="none" w:sz="0" w:space="0" w:color="auto"/>
                        <w:bottom w:val="none" w:sz="0" w:space="0" w:color="auto"/>
                        <w:right w:val="none" w:sz="0" w:space="0" w:color="auto"/>
                      </w:divBdr>
                      <w:divsChild>
                        <w:div w:id="1058895567">
                          <w:marLeft w:val="0"/>
                          <w:marRight w:val="0"/>
                          <w:marTop w:val="0"/>
                          <w:marBottom w:val="0"/>
                          <w:divBdr>
                            <w:top w:val="none" w:sz="0" w:space="0" w:color="auto"/>
                            <w:left w:val="none" w:sz="0" w:space="0" w:color="auto"/>
                            <w:bottom w:val="none" w:sz="0" w:space="0" w:color="auto"/>
                            <w:right w:val="none" w:sz="0" w:space="0" w:color="auto"/>
                          </w:divBdr>
                          <w:divsChild>
                            <w:div w:id="103241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002489">
                      <w:marLeft w:val="0"/>
                      <w:marRight w:val="0"/>
                      <w:marTop w:val="0"/>
                      <w:marBottom w:val="0"/>
                      <w:divBdr>
                        <w:top w:val="none" w:sz="0" w:space="0" w:color="auto"/>
                        <w:left w:val="none" w:sz="0" w:space="0" w:color="auto"/>
                        <w:bottom w:val="none" w:sz="0" w:space="0" w:color="auto"/>
                        <w:right w:val="none" w:sz="0" w:space="0" w:color="auto"/>
                      </w:divBdr>
                      <w:divsChild>
                        <w:div w:id="2072922222">
                          <w:marLeft w:val="0"/>
                          <w:marRight w:val="0"/>
                          <w:marTop w:val="0"/>
                          <w:marBottom w:val="0"/>
                          <w:divBdr>
                            <w:top w:val="none" w:sz="0" w:space="0" w:color="auto"/>
                            <w:left w:val="none" w:sz="0" w:space="0" w:color="auto"/>
                            <w:bottom w:val="none" w:sz="0" w:space="0" w:color="auto"/>
                            <w:right w:val="none" w:sz="0" w:space="0" w:color="auto"/>
                          </w:divBdr>
                          <w:divsChild>
                            <w:div w:id="204216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011160">
      <w:bodyDiv w:val="1"/>
      <w:marLeft w:val="0"/>
      <w:marRight w:val="0"/>
      <w:marTop w:val="0"/>
      <w:marBottom w:val="0"/>
      <w:divBdr>
        <w:top w:val="none" w:sz="0" w:space="0" w:color="auto"/>
        <w:left w:val="none" w:sz="0" w:space="0" w:color="auto"/>
        <w:bottom w:val="none" w:sz="0" w:space="0" w:color="auto"/>
        <w:right w:val="none" w:sz="0" w:space="0" w:color="auto"/>
      </w:divBdr>
    </w:div>
    <w:div w:id="1263762438">
      <w:bodyDiv w:val="1"/>
      <w:marLeft w:val="0"/>
      <w:marRight w:val="0"/>
      <w:marTop w:val="0"/>
      <w:marBottom w:val="0"/>
      <w:divBdr>
        <w:top w:val="none" w:sz="0" w:space="0" w:color="auto"/>
        <w:left w:val="none" w:sz="0" w:space="0" w:color="auto"/>
        <w:bottom w:val="none" w:sz="0" w:space="0" w:color="auto"/>
        <w:right w:val="none" w:sz="0" w:space="0" w:color="auto"/>
      </w:divBdr>
    </w:div>
    <w:div w:id="1292858622">
      <w:bodyDiv w:val="1"/>
      <w:marLeft w:val="0"/>
      <w:marRight w:val="0"/>
      <w:marTop w:val="0"/>
      <w:marBottom w:val="0"/>
      <w:divBdr>
        <w:top w:val="none" w:sz="0" w:space="0" w:color="auto"/>
        <w:left w:val="none" w:sz="0" w:space="0" w:color="auto"/>
        <w:bottom w:val="none" w:sz="0" w:space="0" w:color="auto"/>
        <w:right w:val="none" w:sz="0" w:space="0" w:color="auto"/>
      </w:divBdr>
      <w:divsChild>
        <w:div w:id="1859805217">
          <w:marLeft w:val="0"/>
          <w:marRight w:val="0"/>
          <w:marTop w:val="0"/>
          <w:marBottom w:val="0"/>
          <w:divBdr>
            <w:top w:val="none" w:sz="0" w:space="0" w:color="auto"/>
            <w:left w:val="none" w:sz="0" w:space="0" w:color="auto"/>
            <w:bottom w:val="none" w:sz="0" w:space="0" w:color="auto"/>
            <w:right w:val="none" w:sz="0" w:space="0" w:color="auto"/>
          </w:divBdr>
        </w:div>
        <w:div w:id="1831747246">
          <w:marLeft w:val="0"/>
          <w:marRight w:val="0"/>
          <w:marTop w:val="0"/>
          <w:marBottom w:val="0"/>
          <w:divBdr>
            <w:top w:val="none" w:sz="0" w:space="0" w:color="auto"/>
            <w:left w:val="none" w:sz="0" w:space="0" w:color="auto"/>
            <w:bottom w:val="none" w:sz="0" w:space="0" w:color="auto"/>
            <w:right w:val="none" w:sz="0" w:space="0" w:color="auto"/>
          </w:divBdr>
        </w:div>
        <w:div w:id="1051227579">
          <w:marLeft w:val="0"/>
          <w:marRight w:val="0"/>
          <w:marTop w:val="0"/>
          <w:marBottom w:val="0"/>
          <w:divBdr>
            <w:top w:val="none" w:sz="0" w:space="0" w:color="auto"/>
            <w:left w:val="none" w:sz="0" w:space="0" w:color="auto"/>
            <w:bottom w:val="none" w:sz="0" w:space="0" w:color="auto"/>
            <w:right w:val="none" w:sz="0" w:space="0" w:color="auto"/>
          </w:divBdr>
        </w:div>
        <w:div w:id="702369656">
          <w:marLeft w:val="0"/>
          <w:marRight w:val="0"/>
          <w:marTop w:val="0"/>
          <w:marBottom w:val="0"/>
          <w:divBdr>
            <w:top w:val="none" w:sz="0" w:space="0" w:color="auto"/>
            <w:left w:val="none" w:sz="0" w:space="0" w:color="auto"/>
            <w:bottom w:val="none" w:sz="0" w:space="0" w:color="auto"/>
            <w:right w:val="none" w:sz="0" w:space="0" w:color="auto"/>
          </w:divBdr>
        </w:div>
        <w:div w:id="1280574503">
          <w:marLeft w:val="0"/>
          <w:marRight w:val="0"/>
          <w:marTop w:val="0"/>
          <w:marBottom w:val="0"/>
          <w:divBdr>
            <w:top w:val="none" w:sz="0" w:space="0" w:color="auto"/>
            <w:left w:val="none" w:sz="0" w:space="0" w:color="auto"/>
            <w:bottom w:val="none" w:sz="0" w:space="0" w:color="auto"/>
            <w:right w:val="none" w:sz="0" w:space="0" w:color="auto"/>
          </w:divBdr>
        </w:div>
        <w:div w:id="1424843153">
          <w:marLeft w:val="0"/>
          <w:marRight w:val="0"/>
          <w:marTop w:val="0"/>
          <w:marBottom w:val="0"/>
          <w:divBdr>
            <w:top w:val="none" w:sz="0" w:space="0" w:color="auto"/>
            <w:left w:val="none" w:sz="0" w:space="0" w:color="auto"/>
            <w:bottom w:val="none" w:sz="0" w:space="0" w:color="auto"/>
            <w:right w:val="none" w:sz="0" w:space="0" w:color="auto"/>
          </w:divBdr>
        </w:div>
        <w:div w:id="646014452">
          <w:marLeft w:val="0"/>
          <w:marRight w:val="0"/>
          <w:marTop w:val="0"/>
          <w:marBottom w:val="0"/>
          <w:divBdr>
            <w:top w:val="none" w:sz="0" w:space="0" w:color="auto"/>
            <w:left w:val="none" w:sz="0" w:space="0" w:color="auto"/>
            <w:bottom w:val="none" w:sz="0" w:space="0" w:color="auto"/>
            <w:right w:val="none" w:sz="0" w:space="0" w:color="auto"/>
          </w:divBdr>
        </w:div>
        <w:div w:id="2019772640">
          <w:marLeft w:val="0"/>
          <w:marRight w:val="0"/>
          <w:marTop w:val="0"/>
          <w:marBottom w:val="0"/>
          <w:divBdr>
            <w:top w:val="none" w:sz="0" w:space="0" w:color="auto"/>
            <w:left w:val="none" w:sz="0" w:space="0" w:color="auto"/>
            <w:bottom w:val="none" w:sz="0" w:space="0" w:color="auto"/>
            <w:right w:val="none" w:sz="0" w:space="0" w:color="auto"/>
          </w:divBdr>
        </w:div>
      </w:divsChild>
    </w:div>
    <w:div w:id="1296983118">
      <w:bodyDiv w:val="1"/>
      <w:marLeft w:val="0"/>
      <w:marRight w:val="0"/>
      <w:marTop w:val="0"/>
      <w:marBottom w:val="0"/>
      <w:divBdr>
        <w:top w:val="none" w:sz="0" w:space="0" w:color="auto"/>
        <w:left w:val="none" w:sz="0" w:space="0" w:color="auto"/>
        <w:bottom w:val="none" w:sz="0" w:space="0" w:color="auto"/>
        <w:right w:val="none" w:sz="0" w:space="0" w:color="auto"/>
      </w:divBdr>
    </w:div>
    <w:div w:id="1307010921">
      <w:bodyDiv w:val="1"/>
      <w:marLeft w:val="0"/>
      <w:marRight w:val="0"/>
      <w:marTop w:val="0"/>
      <w:marBottom w:val="0"/>
      <w:divBdr>
        <w:top w:val="none" w:sz="0" w:space="0" w:color="auto"/>
        <w:left w:val="none" w:sz="0" w:space="0" w:color="auto"/>
        <w:bottom w:val="none" w:sz="0" w:space="0" w:color="auto"/>
        <w:right w:val="none" w:sz="0" w:space="0" w:color="auto"/>
      </w:divBdr>
      <w:divsChild>
        <w:div w:id="1460759128">
          <w:marLeft w:val="0"/>
          <w:marRight w:val="0"/>
          <w:marTop w:val="0"/>
          <w:marBottom w:val="0"/>
          <w:divBdr>
            <w:top w:val="none" w:sz="0" w:space="0" w:color="auto"/>
            <w:left w:val="none" w:sz="0" w:space="0" w:color="auto"/>
            <w:bottom w:val="none" w:sz="0" w:space="0" w:color="auto"/>
            <w:right w:val="none" w:sz="0" w:space="0" w:color="auto"/>
          </w:divBdr>
        </w:div>
        <w:div w:id="1509521275">
          <w:marLeft w:val="0"/>
          <w:marRight w:val="0"/>
          <w:marTop w:val="0"/>
          <w:marBottom w:val="0"/>
          <w:divBdr>
            <w:top w:val="none" w:sz="0" w:space="0" w:color="auto"/>
            <w:left w:val="none" w:sz="0" w:space="0" w:color="auto"/>
            <w:bottom w:val="none" w:sz="0" w:space="0" w:color="auto"/>
            <w:right w:val="none" w:sz="0" w:space="0" w:color="auto"/>
          </w:divBdr>
        </w:div>
      </w:divsChild>
    </w:div>
    <w:div w:id="1318613402">
      <w:bodyDiv w:val="1"/>
      <w:marLeft w:val="0"/>
      <w:marRight w:val="0"/>
      <w:marTop w:val="0"/>
      <w:marBottom w:val="0"/>
      <w:divBdr>
        <w:top w:val="none" w:sz="0" w:space="0" w:color="auto"/>
        <w:left w:val="none" w:sz="0" w:space="0" w:color="auto"/>
        <w:bottom w:val="none" w:sz="0" w:space="0" w:color="auto"/>
        <w:right w:val="none" w:sz="0" w:space="0" w:color="auto"/>
      </w:divBdr>
    </w:div>
    <w:div w:id="1319337780">
      <w:bodyDiv w:val="1"/>
      <w:marLeft w:val="0"/>
      <w:marRight w:val="0"/>
      <w:marTop w:val="0"/>
      <w:marBottom w:val="0"/>
      <w:divBdr>
        <w:top w:val="none" w:sz="0" w:space="0" w:color="auto"/>
        <w:left w:val="none" w:sz="0" w:space="0" w:color="auto"/>
        <w:bottom w:val="none" w:sz="0" w:space="0" w:color="auto"/>
        <w:right w:val="none" w:sz="0" w:space="0" w:color="auto"/>
      </w:divBdr>
    </w:div>
    <w:div w:id="1321958628">
      <w:bodyDiv w:val="1"/>
      <w:marLeft w:val="0"/>
      <w:marRight w:val="0"/>
      <w:marTop w:val="0"/>
      <w:marBottom w:val="0"/>
      <w:divBdr>
        <w:top w:val="none" w:sz="0" w:space="0" w:color="auto"/>
        <w:left w:val="none" w:sz="0" w:space="0" w:color="auto"/>
        <w:bottom w:val="none" w:sz="0" w:space="0" w:color="auto"/>
        <w:right w:val="none" w:sz="0" w:space="0" w:color="auto"/>
      </w:divBdr>
    </w:div>
    <w:div w:id="1335570170">
      <w:bodyDiv w:val="1"/>
      <w:marLeft w:val="0"/>
      <w:marRight w:val="0"/>
      <w:marTop w:val="0"/>
      <w:marBottom w:val="0"/>
      <w:divBdr>
        <w:top w:val="none" w:sz="0" w:space="0" w:color="auto"/>
        <w:left w:val="none" w:sz="0" w:space="0" w:color="auto"/>
        <w:bottom w:val="none" w:sz="0" w:space="0" w:color="auto"/>
        <w:right w:val="none" w:sz="0" w:space="0" w:color="auto"/>
      </w:divBdr>
    </w:div>
    <w:div w:id="1367412776">
      <w:bodyDiv w:val="1"/>
      <w:marLeft w:val="0"/>
      <w:marRight w:val="0"/>
      <w:marTop w:val="0"/>
      <w:marBottom w:val="0"/>
      <w:divBdr>
        <w:top w:val="none" w:sz="0" w:space="0" w:color="auto"/>
        <w:left w:val="none" w:sz="0" w:space="0" w:color="auto"/>
        <w:bottom w:val="none" w:sz="0" w:space="0" w:color="auto"/>
        <w:right w:val="none" w:sz="0" w:space="0" w:color="auto"/>
      </w:divBdr>
      <w:divsChild>
        <w:div w:id="2041079437">
          <w:marLeft w:val="0"/>
          <w:marRight w:val="0"/>
          <w:marTop w:val="0"/>
          <w:marBottom w:val="0"/>
          <w:divBdr>
            <w:top w:val="none" w:sz="0" w:space="0" w:color="auto"/>
            <w:left w:val="none" w:sz="0" w:space="0" w:color="auto"/>
            <w:bottom w:val="none" w:sz="0" w:space="0" w:color="auto"/>
            <w:right w:val="none" w:sz="0" w:space="0" w:color="auto"/>
          </w:divBdr>
          <w:divsChild>
            <w:div w:id="321323511">
              <w:marLeft w:val="0"/>
              <w:marRight w:val="0"/>
              <w:marTop w:val="0"/>
              <w:marBottom w:val="0"/>
              <w:divBdr>
                <w:top w:val="none" w:sz="0" w:space="0" w:color="auto"/>
                <w:left w:val="none" w:sz="0" w:space="0" w:color="auto"/>
                <w:bottom w:val="none" w:sz="0" w:space="0" w:color="auto"/>
                <w:right w:val="none" w:sz="0" w:space="0" w:color="auto"/>
              </w:divBdr>
              <w:divsChild>
                <w:div w:id="1990941443">
                  <w:marLeft w:val="0"/>
                  <w:marRight w:val="0"/>
                  <w:marTop w:val="0"/>
                  <w:marBottom w:val="0"/>
                  <w:divBdr>
                    <w:top w:val="none" w:sz="0" w:space="0" w:color="auto"/>
                    <w:left w:val="none" w:sz="0" w:space="0" w:color="auto"/>
                    <w:bottom w:val="none" w:sz="0" w:space="0" w:color="auto"/>
                    <w:right w:val="none" w:sz="0" w:space="0" w:color="auto"/>
                  </w:divBdr>
                  <w:divsChild>
                    <w:div w:id="1698627949">
                      <w:marLeft w:val="0"/>
                      <w:marRight w:val="0"/>
                      <w:marTop w:val="0"/>
                      <w:marBottom w:val="0"/>
                      <w:divBdr>
                        <w:top w:val="none" w:sz="0" w:space="0" w:color="auto"/>
                        <w:left w:val="none" w:sz="0" w:space="0" w:color="auto"/>
                        <w:bottom w:val="none" w:sz="0" w:space="0" w:color="auto"/>
                        <w:right w:val="none" w:sz="0" w:space="0" w:color="auto"/>
                      </w:divBdr>
                      <w:divsChild>
                        <w:div w:id="1886212454">
                          <w:marLeft w:val="0"/>
                          <w:marRight w:val="0"/>
                          <w:marTop w:val="0"/>
                          <w:marBottom w:val="0"/>
                          <w:divBdr>
                            <w:top w:val="none" w:sz="0" w:space="0" w:color="auto"/>
                            <w:left w:val="none" w:sz="0" w:space="0" w:color="auto"/>
                            <w:bottom w:val="none" w:sz="0" w:space="0" w:color="auto"/>
                            <w:right w:val="none" w:sz="0" w:space="0" w:color="auto"/>
                          </w:divBdr>
                          <w:divsChild>
                            <w:div w:id="14564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851941">
                      <w:marLeft w:val="0"/>
                      <w:marRight w:val="0"/>
                      <w:marTop w:val="0"/>
                      <w:marBottom w:val="0"/>
                      <w:divBdr>
                        <w:top w:val="none" w:sz="0" w:space="0" w:color="auto"/>
                        <w:left w:val="none" w:sz="0" w:space="0" w:color="auto"/>
                        <w:bottom w:val="none" w:sz="0" w:space="0" w:color="auto"/>
                        <w:right w:val="none" w:sz="0" w:space="0" w:color="auto"/>
                      </w:divBdr>
                      <w:divsChild>
                        <w:div w:id="1222908889">
                          <w:marLeft w:val="0"/>
                          <w:marRight w:val="0"/>
                          <w:marTop w:val="0"/>
                          <w:marBottom w:val="0"/>
                          <w:divBdr>
                            <w:top w:val="none" w:sz="0" w:space="0" w:color="auto"/>
                            <w:left w:val="none" w:sz="0" w:space="0" w:color="auto"/>
                            <w:bottom w:val="none" w:sz="0" w:space="0" w:color="auto"/>
                            <w:right w:val="none" w:sz="0" w:space="0" w:color="auto"/>
                          </w:divBdr>
                          <w:divsChild>
                            <w:div w:id="85206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484840">
      <w:bodyDiv w:val="1"/>
      <w:marLeft w:val="0"/>
      <w:marRight w:val="0"/>
      <w:marTop w:val="0"/>
      <w:marBottom w:val="0"/>
      <w:divBdr>
        <w:top w:val="none" w:sz="0" w:space="0" w:color="auto"/>
        <w:left w:val="none" w:sz="0" w:space="0" w:color="auto"/>
        <w:bottom w:val="none" w:sz="0" w:space="0" w:color="auto"/>
        <w:right w:val="none" w:sz="0" w:space="0" w:color="auto"/>
      </w:divBdr>
      <w:divsChild>
        <w:div w:id="291599141">
          <w:marLeft w:val="0"/>
          <w:marRight w:val="0"/>
          <w:marTop w:val="0"/>
          <w:marBottom w:val="0"/>
          <w:divBdr>
            <w:top w:val="none" w:sz="0" w:space="0" w:color="auto"/>
            <w:left w:val="none" w:sz="0" w:space="0" w:color="auto"/>
            <w:bottom w:val="none" w:sz="0" w:space="0" w:color="auto"/>
            <w:right w:val="none" w:sz="0" w:space="0" w:color="auto"/>
          </w:divBdr>
        </w:div>
        <w:div w:id="612984621">
          <w:marLeft w:val="0"/>
          <w:marRight w:val="0"/>
          <w:marTop w:val="300"/>
          <w:marBottom w:val="300"/>
          <w:divBdr>
            <w:top w:val="none" w:sz="0" w:space="0" w:color="auto"/>
            <w:left w:val="none" w:sz="0" w:space="0" w:color="auto"/>
            <w:bottom w:val="none" w:sz="0" w:space="0" w:color="auto"/>
            <w:right w:val="none" w:sz="0" w:space="0" w:color="auto"/>
          </w:divBdr>
          <w:divsChild>
            <w:div w:id="684864166">
              <w:marLeft w:val="0"/>
              <w:marRight w:val="0"/>
              <w:marTop w:val="0"/>
              <w:marBottom w:val="0"/>
              <w:divBdr>
                <w:top w:val="single" w:sz="6" w:space="0" w:color="5C5C5C"/>
                <w:left w:val="single" w:sz="6" w:space="0" w:color="5C5C5C"/>
                <w:bottom w:val="single" w:sz="6" w:space="0" w:color="5C5C5C"/>
                <w:right w:val="single" w:sz="6" w:space="0" w:color="5C5C5C"/>
              </w:divBdr>
              <w:divsChild>
                <w:div w:id="195771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618088">
      <w:bodyDiv w:val="1"/>
      <w:marLeft w:val="0"/>
      <w:marRight w:val="0"/>
      <w:marTop w:val="0"/>
      <w:marBottom w:val="0"/>
      <w:divBdr>
        <w:top w:val="none" w:sz="0" w:space="0" w:color="auto"/>
        <w:left w:val="none" w:sz="0" w:space="0" w:color="auto"/>
        <w:bottom w:val="none" w:sz="0" w:space="0" w:color="auto"/>
        <w:right w:val="none" w:sz="0" w:space="0" w:color="auto"/>
      </w:divBdr>
      <w:divsChild>
        <w:div w:id="1223828678">
          <w:marLeft w:val="0"/>
          <w:marRight w:val="0"/>
          <w:marTop w:val="0"/>
          <w:marBottom w:val="75"/>
          <w:divBdr>
            <w:top w:val="none" w:sz="0" w:space="0" w:color="auto"/>
            <w:left w:val="none" w:sz="0" w:space="0" w:color="auto"/>
            <w:bottom w:val="none" w:sz="0" w:space="0" w:color="auto"/>
            <w:right w:val="none" w:sz="0" w:space="0" w:color="auto"/>
          </w:divBdr>
        </w:div>
        <w:div w:id="1366515584">
          <w:marLeft w:val="0"/>
          <w:marRight w:val="0"/>
          <w:marTop w:val="0"/>
          <w:marBottom w:val="120"/>
          <w:divBdr>
            <w:top w:val="none" w:sz="0" w:space="0" w:color="auto"/>
            <w:left w:val="none" w:sz="0" w:space="0" w:color="auto"/>
            <w:bottom w:val="none" w:sz="0" w:space="0" w:color="auto"/>
            <w:right w:val="none" w:sz="0" w:space="0" w:color="auto"/>
          </w:divBdr>
        </w:div>
      </w:divsChild>
    </w:div>
    <w:div w:id="1399481235">
      <w:bodyDiv w:val="1"/>
      <w:marLeft w:val="0"/>
      <w:marRight w:val="0"/>
      <w:marTop w:val="0"/>
      <w:marBottom w:val="0"/>
      <w:divBdr>
        <w:top w:val="none" w:sz="0" w:space="0" w:color="auto"/>
        <w:left w:val="none" w:sz="0" w:space="0" w:color="auto"/>
        <w:bottom w:val="none" w:sz="0" w:space="0" w:color="auto"/>
        <w:right w:val="none" w:sz="0" w:space="0" w:color="auto"/>
      </w:divBdr>
    </w:div>
    <w:div w:id="1403721067">
      <w:bodyDiv w:val="1"/>
      <w:marLeft w:val="0"/>
      <w:marRight w:val="0"/>
      <w:marTop w:val="0"/>
      <w:marBottom w:val="0"/>
      <w:divBdr>
        <w:top w:val="none" w:sz="0" w:space="0" w:color="auto"/>
        <w:left w:val="none" w:sz="0" w:space="0" w:color="auto"/>
        <w:bottom w:val="none" w:sz="0" w:space="0" w:color="auto"/>
        <w:right w:val="none" w:sz="0" w:space="0" w:color="auto"/>
      </w:divBdr>
    </w:div>
    <w:div w:id="1404330319">
      <w:bodyDiv w:val="1"/>
      <w:marLeft w:val="0"/>
      <w:marRight w:val="0"/>
      <w:marTop w:val="0"/>
      <w:marBottom w:val="0"/>
      <w:divBdr>
        <w:top w:val="none" w:sz="0" w:space="0" w:color="auto"/>
        <w:left w:val="none" w:sz="0" w:space="0" w:color="auto"/>
        <w:bottom w:val="none" w:sz="0" w:space="0" w:color="auto"/>
        <w:right w:val="none" w:sz="0" w:space="0" w:color="auto"/>
      </w:divBdr>
    </w:div>
    <w:div w:id="1408458332">
      <w:bodyDiv w:val="1"/>
      <w:marLeft w:val="0"/>
      <w:marRight w:val="0"/>
      <w:marTop w:val="0"/>
      <w:marBottom w:val="0"/>
      <w:divBdr>
        <w:top w:val="none" w:sz="0" w:space="0" w:color="auto"/>
        <w:left w:val="none" w:sz="0" w:space="0" w:color="auto"/>
        <w:bottom w:val="none" w:sz="0" w:space="0" w:color="auto"/>
        <w:right w:val="none" w:sz="0" w:space="0" w:color="auto"/>
      </w:divBdr>
    </w:div>
    <w:div w:id="1415542694">
      <w:bodyDiv w:val="1"/>
      <w:marLeft w:val="0"/>
      <w:marRight w:val="0"/>
      <w:marTop w:val="0"/>
      <w:marBottom w:val="0"/>
      <w:divBdr>
        <w:top w:val="none" w:sz="0" w:space="0" w:color="auto"/>
        <w:left w:val="none" w:sz="0" w:space="0" w:color="auto"/>
        <w:bottom w:val="none" w:sz="0" w:space="0" w:color="auto"/>
        <w:right w:val="none" w:sz="0" w:space="0" w:color="auto"/>
      </w:divBdr>
    </w:div>
    <w:div w:id="1420908049">
      <w:bodyDiv w:val="1"/>
      <w:marLeft w:val="0"/>
      <w:marRight w:val="0"/>
      <w:marTop w:val="0"/>
      <w:marBottom w:val="0"/>
      <w:divBdr>
        <w:top w:val="none" w:sz="0" w:space="0" w:color="auto"/>
        <w:left w:val="none" w:sz="0" w:space="0" w:color="auto"/>
        <w:bottom w:val="none" w:sz="0" w:space="0" w:color="auto"/>
        <w:right w:val="none" w:sz="0" w:space="0" w:color="auto"/>
      </w:divBdr>
      <w:divsChild>
        <w:div w:id="1379401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7795223">
      <w:bodyDiv w:val="1"/>
      <w:marLeft w:val="0"/>
      <w:marRight w:val="0"/>
      <w:marTop w:val="0"/>
      <w:marBottom w:val="0"/>
      <w:divBdr>
        <w:top w:val="none" w:sz="0" w:space="0" w:color="auto"/>
        <w:left w:val="none" w:sz="0" w:space="0" w:color="auto"/>
        <w:bottom w:val="none" w:sz="0" w:space="0" w:color="auto"/>
        <w:right w:val="none" w:sz="0" w:space="0" w:color="auto"/>
      </w:divBdr>
    </w:div>
    <w:div w:id="1445543457">
      <w:bodyDiv w:val="1"/>
      <w:marLeft w:val="0"/>
      <w:marRight w:val="0"/>
      <w:marTop w:val="0"/>
      <w:marBottom w:val="0"/>
      <w:divBdr>
        <w:top w:val="none" w:sz="0" w:space="0" w:color="auto"/>
        <w:left w:val="none" w:sz="0" w:space="0" w:color="auto"/>
        <w:bottom w:val="none" w:sz="0" w:space="0" w:color="auto"/>
        <w:right w:val="none" w:sz="0" w:space="0" w:color="auto"/>
      </w:divBdr>
      <w:divsChild>
        <w:div w:id="1282228143">
          <w:marLeft w:val="0"/>
          <w:marRight w:val="0"/>
          <w:marTop w:val="0"/>
          <w:marBottom w:val="375"/>
          <w:divBdr>
            <w:top w:val="none" w:sz="0" w:space="0" w:color="auto"/>
            <w:left w:val="none" w:sz="0" w:space="0" w:color="auto"/>
            <w:bottom w:val="none" w:sz="0" w:space="0" w:color="auto"/>
            <w:right w:val="none" w:sz="0" w:space="0" w:color="auto"/>
          </w:divBdr>
        </w:div>
        <w:div w:id="1046173908">
          <w:marLeft w:val="300"/>
          <w:marRight w:val="300"/>
          <w:marTop w:val="0"/>
          <w:marBottom w:val="150"/>
          <w:divBdr>
            <w:top w:val="none" w:sz="0" w:space="0" w:color="auto"/>
            <w:left w:val="none" w:sz="0" w:space="0" w:color="auto"/>
            <w:bottom w:val="none" w:sz="0" w:space="0" w:color="auto"/>
            <w:right w:val="none" w:sz="0" w:space="0" w:color="auto"/>
          </w:divBdr>
        </w:div>
        <w:div w:id="1745058612">
          <w:marLeft w:val="300"/>
          <w:marRight w:val="300"/>
          <w:marTop w:val="0"/>
          <w:marBottom w:val="150"/>
          <w:divBdr>
            <w:top w:val="none" w:sz="0" w:space="0" w:color="auto"/>
            <w:left w:val="none" w:sz="0" w:space="0" w:color="auto"/>
            <w:bottom w:val="none" w:sz="0" w:space="0" w:color="auto"/>
            <w:right w:val="none" w:sz="0" w:space="0" w:color="auto"/>
          </w:divBdr>
        </w:div>
      </w:divsChild>
    </w:div>
    <w:div w:id="1447382225">
      <w:bodyDiv w:val="1"/>
      <w:marLeft w:val="0"/>
      <w:marRight w:val="0"/>
      <w:marTop w:val="0"/>
      <w:marBottom w:val="0"/>
      <w:divBdr>
        <w:top w:val="none" w:sz="0" w:space="0" w:color="auto"/>
        <w:left w:val="none" w:sz="0" w:space="0" w:color="auto"/>
        <w:bottom w:val="none" w:sz="0" w:space="0" w:color="auto"/>
        <w:right w:val="none" w:sz="0" w:space="0" w:color="auto"/>
      </w:divBdr>
    </w:div>
    <w:div w:id="1511524725">
      <w:bodyDiv w:val="1"/>
      <w:marLeft w:val="0"/>
      <w:marRight w:val="0"/>
      <w:marTop w:val="0"/>
      <w:marBottom w:val="0"/>
      <w:divBdr>
        <w:top w:val="none" w:sz="0" w:space="0" w:color="auto"/>
        <w:left w:val="none" w:sz="0" w:space="0" w:color="auto"/>
        <w:bottom w:val="none" w:sz="0" w:space="0" w:color="auto"/>
        <w:right w:val="none" w:sz="0" w:space="0" w:color="auto"/>
      </w:divBdr>
    </w:div>
    <w:div w:id="1567301678">
      <w:bodyDiv w:val="1"/>
      <w:marLeft w:val="0"/>
      <w:marRight w:val="0"/>
      <w:marTop w:val="0"/>
      <w:marBottom w:val="0"/>
      <w:divBdr>
        <w:top w:val="none" w:sz="0" w:space="0" w:color="auto"/>
        <w:left w:val="none" w:sz="0" w:space="0" w:color="auto"/>
        <w:bottom w:val="none" w:sz="0" w:space="0" w:color="auto"/>
        <w:right w:val="none" w:sz="0" w:space="0" w:color="auto"/>
      </w:divBdr>
      <w:divsChild>
        <w:div w:id="1683512512">
          <w:marLeft w:val="0"/>
          <w:marRight w:val="0"/>
          <w:marTop w:val="0"/>
          <w:marBottom w:val="0"/>
          <w:divBdr>
            <w:top w:val="none" w:sz="0" w:space="0" w:color="auto"/>
            <w:left w:val="none" w:sz="0" w:space="0" w:color="auto"/>
            <w:bottom w:val="none" w:sz="0" w:space="0" w:color="auto"/>
            <w:right w:val="none" w:sz="0" w:space="0" w:color="auto"/>
          </w:divBdr>
          <w:divsChild>
            <w:div w:id="1895774558">
              <w:marLeft w:val="0"/>
              <w:marRight w:val="0"/>
              <w:marTop w:val="0"/>
              <w:marBottom w:val="0"/>
              <w:divBdr>
                <w:top w:val="none" w:sz="0" w:space="0" w:color="auto"/>
                <w:left w:val="none" w:sz="0" w:space="0" w:color="auto"/>
                <w:bottom w:val="none" w:sz="0" w:space="0" w:color="auto"/>
                <w:right w:val="none" w:sz="0" w:space="0" w:color="auto"/>
              </w:divBdr>
              <w:divsChild>
                <w:div w:id="1984654577">
                  <w:marLeft w:val="0"/>
                  <w:marRight w:val="0"/>
                  <w:marTop w:val="0"/>
                  <w:marBottom w:val="0"/>
                  <w:divBdr>
                    <w:top w:val="none" w:sz="0" w:space="0" w:color="auto"/>
                    <w:left w:val="none" w:sz="0" w:space="0" w:color="auto"/>
                    <w:bottom w:val="none" w:sz="0" w:space="0" w:color="auto"/>
                    <w:right w:val="none" w:sz="0" w:space="0" w:color="auto"/>
                  </w:divBdr>
                  <w:divsChild>
                    <w:div w:id="1104502120">
                      <w:marLeft w:val="0"/>
                      <w:marRight w:val="0"/>
                      <w:marTop w:val="0"/>
                      <w:marBottom w:val="0"/>
                      <w:divBdr>
                        <w:top w:val="none" w:sz="0" w:space="0" w:color="auto"/>
                        <w:left w:val="none" w:sz="0" w:space="0" w:color="auto"/>
                        <w:bottom w:val="none" w:sz="0" w:space="0" w:color="auto"/>
                        <w:right w:val="none" w:sz="0" w:space="0" w:color="auto"/>
                      </w:divBdr>
                      <w:divsChild>
                        <w:div w:id="281960613">
                          <w:marLeft w:val="0"/>
                          <w:marRight w:val="0"/>
                          <w:marTop w:val="0"/>
                          <w:marBottom w:val="0"/>
                          <w:divBdr>
                            <w:top w:val="none" w:sz="0" w:space="0" w:color="auto"/>
                            <w:left w:val="none" w:sz="0" w:space="0" w:color="auto"/>
                            <w:bottom w:val="none" w:sz="0" w:space="0" w:color="auto"/>
                            <w:right w:val="none" w:sz="0" w:space="0" w:color="auto"/>
                          </w:divBdr>
                          <w:divsChild>
                            <w:div w:id="2098744359">
                              <w:marLeft w:val="0"/>
                              <w:marRight w:val="0"/>
                              <w:marTop w:val="0"/>
                              <w:marBottom w:val="0"/>
                              <w:divBdr>
                                <w:top w:val="none" w:sz="0" w:space="0" w:color="auto"/>
                                <w:left w:val="none" w:sz="0" w:space="0" w:color="auto"/>
                                <w:bottom w:val="none" w:sz="0" w:space="0" w:color="auto"/>
                                <w:right w:val="none" w:sz="0" w:space="0" w:color="auto"/>
                              </w:divBdr>
                              <w:divsChild>
                                <w:div w:id="1708876303">
                                  <w:marLeft w:val="0"/>
                                  <w:marRight w:val="0"/>
                                  <w:marTop w:val="0"/>
                                  <w:marBottom w:val="0"/>
                                  <w:divBdr>
                                    <w:top w:val="none" w:sz="0" w:space="0" w:color="auto"/>
                                    <w:left w:val="none" w:sz="0" w:space="0" w:color="auto"/>
                                    <w:bottom w:val="none" w:sz="0" w:space="0" w:color="auto"/>
                                    <w:right w:val="none" w:sz="0" w:space="0" w:color="auto"/>
                                  </w:divBdr>
                                  <w:divsChild>
                                    <w:div w:id="1876581011">
                                      <w:marLeft w:val="0"/>
                                      <w:marRight w:val="0"/>
                                      <w:marTop w:val="0"/>
                                      <w:marBottom w:val="0"/>
                                      <w:divBdr>
                                        <w:top w:val="none" w:sz="0" w:space="0" w:color="auto"/>
                                        <w:left w:val="none" w:sz="0" w:space="0" w:color="auto"/>
                                        <w:bottom w:val="none" w:sz="0" w:space="0" w:color="auto"/>
                                        <w:right w:val="none" w:sz="0" w:space="0" w:color="auto"/>
                                      </w:divBdr>
                                      <w:divsChild>
                                        <w:div w:id="46492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6209180">
      <w:bodyDiv w:val="1"/>
      <w:marLeft w:val="0"/>
      <w:marRight w:val="0"/>
      <w:marTop w:val="0"/>
      <w:marBottom w:val="0"/>
      <w:divBdr>
        <w:top w:val="none" w:sz="0" w:space="0" w:color="auto"/>
        <w:left w:val="none" w:sz="0" w:space="0" w:color="auto"/>
        <w:bottom w:val="none" w:sz="0" w:space="0" w:color="auto"/>
        <w:right w:val="none" w:sz="0" w:space="0" w:color="auto"/>
      </w:divBdr>
    </w:div>
    <w:div w:id="1581600306">
      <w:bodyDiv w:val="1"/>
      <w:marLeft w:val="0"/>
      <w:marRight w:val="0"/>
      <w:marTop w:val="0"/>
      <w:marBottom w:val="0"/>
      <w:divBdr>
        <w:top w:val="none" w:sz="0" w:space="0" w:color="auto"/>
        <w:left w:val="none" w:sz="0" w:space="0" w:color="auto"/>
        <w:bottom w:val="none" w:sz="0" w:space="0" w:color="auto"/>
        <w:right w:val="none" w:sz="0" w:space="0" w:color="auto"/>
      </w:divBdr>
    </w:div>
    <w:div w:id="1585919525">
      <w:bodyDiv w:val="1"/>
      <w:marLeft w:val="0"/>
      <w:marRight w:val="0"/>
      <w:marTop w:val="0"/>
      <w:marBottom w:val="0"/>
      <w:divBdr>
        <w:top w:val="none" w:sz="0" w:space="0" w:color="auto"/>
        <w:left w:val="none" w:sz="0" w:space="0" w:color="auto"/>
        <w:bottom w:val="none" w:sz="0" w:space="0" w:color="auto"/>
        <w:right w:val="none" w:sz="0" w:space="0" w:color="auto"/>
      </w:divBdr>
    </w:div>
    <w:div w:id="1642036821">
      <w:bodyDiv w:val="1"/>
      <w:marLeft w:val="0"/>
      <w:marRight w:val="0"/>
      <w:marTop w:val="0"/>
      <w:marBottom w:val="0"/>
      <w:divBdr>
        <w:top w:val="none" w:sz="0" w:space="0" w:color="auto"/>
        <w:left w:val="none" w:sz="0" w:space="0" w:color="auto"/>
        <w:bottom w:val="none" w:sz="0" w:space="0" w:color="auto"/>
        <w:right w:val="none" w:sz="0" w:space="0" w:color="auto"/>
      </w:divBdr>
    </w:div>
    <w:div w:id="1646277738">
      <w:bodyDiv w:val="1"/>
      <w:marLeft w:val="0"/>
      <w:marRight w:val="0"/>
      <w:marTop w:val="0"/>
      <w:marBottom w:val="0"/>
      <w:divBdr>
        <w:top w:val="none" w:sz="0" w:space="0" w:color="auto"/>
        <w:left w:val="none" w:sz="0" w:space="0" w:color="auto"/>
        <w:bottom w:val="none" w:sz="0" w:space="0" w:color="auto"/>
        <w:right w:val="none" w:sz="0" w:space="0" w:color="auto"/>
      </w:divBdr>
    </w:div>
    <w:div w:id="1662738019">
      <w:bodyDiv w:val="1"/>
      <w:marLeft w:val="0"/>
      <w:marRight w:val="0"/>
      <w:marTop w:val="0"/>
      <w:marBottom w:val="0"/>
      <w:divBdr>
        <w:top w:val="none" w:sz="0" w:space="0" w:color="auto"/>
        <w:left w:val="none" w:sz="0" w:space="0" w:color="auto"/>
        <w:bottom w:val="none" w:sz="0" w:space="0" w:color="auto"/>
        <w:right w:val="none" w:sz="0" w:space="0" w:color="auto"/>
      </w:divBdr>
    </w:div>
    <w:div w:id="1688673899">
      <w:bodyDiv w:val="1"/>
      <w:marLeft w:val="0"/>
      <w:marRight w:val="0"/>
      <w:marTop w:val="0"/>
      <w:marBottom w:val="0"/>
      <w:divBdr>
        <w:top w:val="none" w:sz="0" w:space="0" w:color="auto"/>
        <w:left w:val="none" w:sz="0" w:space="0" w:color="auto"/>
        <w:bottom w:val="none" w:sz="0" w:space="0" w:color="auto"/>
        <w:right w:val="none" w:sz="0" w:space="0" w:color="auto"/>
      </w:divBdr>
    </w:div>
    <w:div w:id="1734430239">
      <w:bodyDiv w:val="1"/>
      <w:marLeft w:val="0"/>
      <w:marRight w:val="0"/>
      <w:marTop w:val="0"/>
      <w:marBottom w:val="0"/>
      <w:divBdr>
        <w:top w:val="none" w:sz="0" w:space="0" w:color="auto"/>
        <w:left w:val="none" w:sz="0" w:space="0" w:color="auto"/>
        <w:bottom w:val="none" w:sz="0" w:space="0" w:color="auto"/>
        <w:right w:val="none" w:sz="0" w:space="0" w:color="auto"/>
      </w:divBdr>
    </w:div>
    <w:div w:id="1750690320">
      <w:bodyDiv w:val="1"/>
      <w:marLeft w:val="0"/>
      <w:marRight w:val="0"/>
      <w:marTop w:val="0"/>
      <w:marBottom w:val="0"/>
      <w:divBdr>
        <w:top w:val="none" w:sz="0" w:space="0" w:color="auto"/>
        <w:left w:val="none" w:sz="0" w:space="0" w:color="auto"/>
        <w:bottom w:val="none" w:sz="0" w:space="0" w:color="auto"/>
        <w:right w:val="none" w:sz="0" w:space="0" w:color="auto"/>
      </w:divBdr>
      <w:divsChild>
        <w:div w:id="327907466">
          <w:marLeft w:val="0"/>
          <w:marRight w:val="0"/>
          <w:marTop w:val="0"/>
          <w:marBottom w:val="0"/>
          <w:divBdr>
            <w:top w:val="none" w:sz="0" w:space="0" w:color="auto"/>
            <w:left w:val="none" w:sz="0" w:space="0" w:color="auto"/>
            <w:bottom w:val="none" w:sz="0" w:space="0" w:color="auto"/>
            <w:right w:val="none" w:sz="0" w:space="0" w:color="auto"/>
          </w:divBdr>
          <w:divsChild>
            <w:div w:id="595329722">
              <w:marLeft w:val="0"/>
              <w:marRight w:val="0"/>
              <w:marTop w:val="0"/>
              <w:marBottom w:val="0"/>
              <w:divBdr>
                <w:top w:val="none" w:sz="0" w:space="0" w:color="auto"/>
                <w:left w:val="none" w:sz="0" w:space="0" w:color="auto"/>
                <w:bottom w:val="none" w:sz="0" w:space="0" w:color="auto"/>
                <w:right w:val="none" w:sz="0" w:space="0" w:color="auto"/>
              </w:divBdr>
              <w:divsChild>
                <w:div w:id="1585605480">
                  <w:marLeft w:val="0"/>
                  <w:marRight w:val="0"/>
                  <w:marTop w:val="0"/>
                  <w:marBottom w:val="0"/>
                  <w:divBdr>
                    <w:top w:val="none" w:sz="0" w:space="0" w:color="auto"/>
                    <w:left w:val="none" w:sz="0" w:space="0" w:color="auto"/>
                    <w:bottom w:val="none" w:sz="0" w:space="0" w:color="auto"/>
                    <w:right w:val="none" w:sz="0" w:space="0" w:color="auto"/>
                  </w:divBdr>
                  <w:divsChild>
                    <w:div w:id="785077345">
                      <w:marLeft w:val="0"/>
                      <w:marRight w:val="0"/>
                      <w:marTop w:val="0"/>
                      <w:marBottom w:val="0"/>
                      <w:divBdr>
                        <w:top w:val="none" w:sz="0" w:space="0" w:color="auto"/>
                        <w:left w:val="none" w:sz="0" w:space="0" w:color="auto"/>
                        <w:bottom w:val="none" w:sz="0" w:space="0" w:color="auto"/>
                        <w:right w:val="none" w:sz="0" w:space="0" w:color="auto"/>
                      </w:divBdr>
                      <w:divsChild>
                        <w:div w:id="948005533">
                          <w:marLeft w:val="0"/>
                          <w:marRight w:val="0"/>
                          <w:marTop w:val="0"/>
                          <w:marBottom w:val="0"/>
                          <w:divBdr>
                            <w:top w:val="none" w:sz="0" w:space="0" w:color="auto"/>
                            <w:left w:val="none" w:sz="0" w:space="0" w:color="auto"/>
                            <w:bottom w:val="none" w:sz="0" w:space="0" w:color="auto"/>
                            <w:right w:val="none" w:sz="0" w:space="0" w:color="auto"/>
                          </w:divBdr>
                          <w:divsChild>
                            <w:div w:id="110581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932580">
                      <w:marLeft w:val="0"/>
                      <w:marRight w:val="0"/>
                      <w:marTop w:val="0"/>
                      <w:marBottom w:val="0"/>
                      <w:divBdr>
                        <w:top w:val="none" w:sz="0" w:space="0" w:color="auto"/>
                        <w:left w:val="none" w:sz="0" w:space="0" w:color="auto"/>
                        <w:bottom w:val="none" w:sz="0" w:space="0" w:color="auto"/>
                        <w:right w:val="none" w:sz="0" w:space="0" w:color="auto"/>
                      </w:divBdr>
                      <w:divsChild>
                        <w:div w:id="1606114242">
                          <w:marLeft w:val="0"/>
                          <w:marRight w:val="0"/>
                          <w:marTop w:val="0"/>
                          <w:marBottom w:val="0"/>
                          <w:divBdr>
                            <w:top w:val="none" w:sz="0" w:space="0" w:color="auto"/>
                            <w:left w:val="none" w:sz="0" w:space="0" w:color="auto"/>
                            <w:bottom w:val="none" w:sz="0" w:space="0" w:color="auto"/>
                            <w:right w:val="none" w:sz="0" w:space="0" w:color="auto"/>
                          </w:divBdr>
                          <w:divsChild>
                            <w:div w:id="49815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173077">
                      <w:marLeft w:val="0"/>
                      <w:marRight w:val="0"/>
                      <w:marTop w:val="0"/>
                      <w:marBottom w:val="0"/>
                      <w:divBdr>
                        <w:top w:val="none" w:sz="0" w:space="0" w:color="auto"/>
                        <w:left w:val="none" w:sz="0" w:space="0" w:color="auto"/>
                        <w:bottom w:val="none" w:sz="0" w:space="0" w:color="auto"/>
                        <w:right w:val="none" w:sz="0" w:space="0" w:color="auto"/>
                      </w:divBdr>
                      <w:divsChild>
                        <w:div w:id="723455905">
                          <w:marLeft w:val="0"/>
                          <w:marRight w:val="0"/>
                          <w:marTop w:val="0"/>
                          <w:marBottom w:val="0"/>
                          <w:divBdr>
                            <w:top w:val="none" w:sz="0" w:space="0" w:color="auto"/>
                            <w:left w:val="none" w:sz="0" w:space="0" w:color="auto"/>
                            <w:bottom w:val="none" w:sz="0" w:space="0" w:color="auto"/>
                            <w:right w:val="none" w:sz="0" w:space="0" w:color="auto"/>
                          </w:divBdr>
                          <w:divsChild>
                            <w:div w:id="208333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4693290">
      <w:bodyDiv w:val="1"/>
      <w:marLeft w:val="0"/>
      <w:marRight w:val="0"/>
      <w:marTop w:val="0"/>
      <w:marBottom w:val="0"/>
      <w:divBdr>
        <w:top w:val="none" w:sz="0" w:space="0" w:color="auto"/>
        <w:left w:val="none" w:sz="0" w:space="0" w:color="auto"/>
        <w:bottom w:val="none" w:sz="0" w:space="0" w:color="auto"/>
        <w:right w:val="none" w:sz="0" w:space="0" w:color="auto"/>
      </w:divBdr>
    </w:div>
    <w:div w:id="1769083664">
      <w:bodyDiv w:val="1"/>
      <w:marLeft w:val="0"/>
      <w:marRight w:val="0"/>
      <w:marTop w:val="0"/>
      <w:marBottom w:val="0"/>
      <w:divBdr>
        <w:top w:val="none" w:sz="0" w:space="0" w:color="auto"/>
        <w:left w:val="none" w:sz="0" w:space="0" w:color="auto"/>
        <w:bottom w:val="none" w:sz="0" w:space="0" w:color="auto"/>
        <w:right w:val="none" w:sz="0" w:space="0" w:color="auto"/>
      </w:divBdr>
    </w:div>
    <w:div w:id="1812481728">
      <w:bodyDiv w:val="1"/>
      <w:marLeft w:val="0"/>
      <w:marRight w:val="0"/>
      <w:marTop w:val="0"/>
      <w:marBottom w:val="0"/>
      <w:divBdr>
        <w:top w:val="none" w:sz="0" w:space="0" w:color="auto"/>
        <w:left w:val="none" w:sz="0" w:space="0" w:color="auto"/>
        <w:bottom w:val="none" w:sz="0" w:space="0" w:color="auto"/>
        <w:right w:val="none" w:sz="0" w:space="0" w:color="auto"/>
      </w:divBdr>
      <w:divsChild>
        <w:div w:id="1715884884">
          <w:marLeft w:val="0"/>
          <w:marRight w:val="0"/>
          <w:marTop w:val="0"/>
          <w:marBottom w:val="300"/>
          <w:divBdr>
            <w:top w:val="none" w:sz="0" w:space="0" w:color="auto"/>
            <w:left w:val="none" w:sz="0" w:space="0" w:color="auto"/>
            <w:bottom w:val="none" w:sz="0" w:space="0" w:color="auto"/>
            <w:right w:val="none" w:sz="0" w:space="0" w:color="auto"/>
          </w:divBdr>
        </w:div>
      </w:divsChild>
    </w:div>
    <w:div w:id="1814371203">
      <w:bodyDiv w:val="1"/>
      <w:marLeft w:val="0"/>
      <w:marRight w:val="0"/>
      <w:marTop w:val="0"/>
      <w:marBottom w:val="0"/>
      <w:divBdr>
        <w:top w:val="none" w:sz="0" w:space="0" w:color="auto"/>
        <w:left w:val="none" w:sz="0" w:space="0" w:color="auto"/>
        <w:bottom w:val="none" w:sz="0" w:space="0" w:color="auto"/>
        <w:right w:val="none" w:sz="0" w:space="0" w:color="auto"/>
      </w:divBdr>
      <w:divsChild>
        <w:div w:id="976452486">
          <w:marLeft w:val="0"/>
          <w:marRight w:val="0"/>
          <w:marTop w:val="0"/>
          <w:marBottom w:val="0"/>
          <w:divBdr>
            <w:top w:val="none" w:sz="0" w:space="0" w:color="auto"/>
            <w:left w:val="none" w:sz="0" w:space="0" w:color="auto"/>
            <w:bottom w:val="none" w:sz="0" w:space="0" w:color="auto"/>
            <w:right w:val="none" w:sz="0" w:space="0" w:color="auto"/>
          </w:divBdr>
          <w:divsChild>
            <w:div w:id="1021706698">
              <w:marLeft w:val="0"/>
              <w:marRight w:val="0"/>
              <w:marTop w:val="0"/>
              <w:marBottom w:val="0"/>
              <w:divBdr>
                <w:top w:val="none" w:sz="0" w:space="0" w:color="auto"/>
                <w:left w:val="none" w:sz="0" w:space="0" w:color="auto"/>
                <w:bottom w:val="none" w:sz="0" w:space="0" w:color="auto"/>
                <w:right w:val="none" w:sz="0" w:space="0" w:color="auto"/>
              </w:divBdr>
              <w:divsChild>
                <w:div w:id="1927767295">
                  <w:marLeft w:val="0"/>
                  <w:marRight w:val="0"/>
                  <w:marTop w:val="0"/>
                  <w:marBottom w:val="0"/>
                  <w:divBdr>
                    <w:top w:val="none" w:sz="0" w:space="0" w:color="auto"/>
                    <w:left w:val="none" w:sz="0" w:space="0" w:color="auto"/>
                    <w:bottom w:val="none" w:sz="0" w:space="0" w:color="auto"/>
                    <w:right w:val="none" w:sz="0" w:space="0" w:color="auto"/>
                  </w:divBdr>
                  <w:divsChild>
                    <w:div w:id="7995865">
                      <w:marLeft w:val="0"/>
                      <w:marRight w:val="0"/>
                      <w:marTop w:val="0"/>
                      <w:marBottom w:val="0"/>
                      <w:divBdr>
                        <w:top w:val="none" w:sz="0" w:space="0" w:color="auto"/>
                        <w:left w:val="none" w:sz="0" w:space="0" w:color="auto"/>
                        <w:bottom w:val="none" w:sz="0" w:space="0" w:color="auto"/>
                        <w:right w:val="none" w:sz="0" w:space="0" w:color="auto"/>
                      </w:divBdr>
                      <w:divsChild>
                        <w:div w:id="1548682203">
                          <w:marLeft w:val="0"/>
                          <w:marRight w:val="0"/>
                          <w:marTop w:val="0"/>
                          <w:marBottom w:val="0"/>
                          <w:divBdr>
                            <w:top w:val="none" w:sz="0" w:space="0" w:color="auto"/>
                            <w:left w:val="none" w:sz="0" w:space="0" w:color="auto"/>
                            <w:bottom w:val="none" w:sz="0" w:space="0" w:color="auto"/>
                            <w:right w:val="none" w:sz="0" w:space="0" w:color="auto"/>
                          </w:divBdr>
                          <w:divsChild>
                            <w:div w:id="1804541529">
                              <w:marLeft w:val="0"/>
                              <w:marRight w:val="0"/>
                              <w:marTop w:val="0"/>
                              <w:marBottom w:val="0"/>
                              <w:divBdr>
                                <w:top w:val="none" w:sz="0" w:space="0" w:color="auto"/>
                                <w:left w:val="none" w:sz="0" w:space="0" w:color="auto"/>
                                <w:bottom w:val="none" w:sz="0" w:space="0" w:color="auto"/>
                                <w:right w:val="none" w:sz="0" w:space="0" w:color="auto"/>
                              </w:divBdr>
                              <w:divsChild>
                                <w:div w:id="98523365">
                                  <w:marLeft w:val="0"/>
                                  <w:marRight w:val="0"/>
                                  <w:marTop w:val="0"/>
                                  <w:marBottom w:val="0"/>
                                  <w:divBdr>
                                    <w:top w:val="none" w:sz="0" w:space="0" w:color="auto"/>
                                    <w:left w:val="none" w:sz="0" w:space="0" w:color="auto"/>
                                    <w:bottom w:val="none" w:sz="0" w:space="0" w:color="auto"/>
                                    <w:right w:val="none" w:sz="0" w:space="0" w:color="auto"/>
                                  </w:divBdr>
                                  <w:divsChild>
                                    <w:div w:id="188633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5274699">
      <w:bodyDiv w:val="1"/>
      <w:marLeft w:val="0"/>
      <w:marRight w:val="0"/>
      <w:marTop w:val="0"/>
      <w:marBottom w:val="0"/>
      <w:divBdr>
        <w:top w:val="none" w:sz="0" w:space="0" w:color="auto"/>
        <w:left w:val="none" w:sz="0" w:space="0" w:color="auto"/>
        <w:bottom w:val="none" w:sz="0" w:space="0" w:color="auto"/>
        <w:right w:val="none" w:sz="0" w:space="0" w:color="auto"/>
      </w:divBdr>
    </w:div>
    <w:div w:id="1827089304">
      <w:bodyDiv w:val="1"/>
      <w:marLeft w:val="0"/>
      <w:marRight w:val="0"/>
      <w:marTop w:val="0"/>
      <w:marBottom w:val="0"/>
      <w:divBdr>
        <w:top w:val="none" w:sz="0" w:space="0" w:color="auto"/>
        <w:left w:val="none" w:sz="0" w:space="0" w:color="auto"/>
        <w:bottom w:val="none" w:sz="0" w:space="0" w:color="auto"/>
        <w:right w:val="none" w:sz="0" w:space="0" w:color="auto"/>
      </w:divBdr>
    </w:div>
    <w:div w:id="1840268412">
      <w:bodyDiv w:val="1"/>
      <w:marLeft w:val="0"/>
      <w:marRight w:val="0"/>
      <w:marTop w:val="0"/>
      <w:marBottom w:val="0"/>
      <w:divBdr>
        <w:top w:val="none" w:sz="0" w:space="0" w:color="auto"/>
        <w:left w:val="none" w:sz="0" w:space="0" w:color="auto"/>
        <w:bottom w:val="none" w:sz="0" w:space="0" w:color="auto"/>
        <w:right w:val="none" w:sz="0" w:space="0" w:color="auto"/>
      </w:divBdr>
    </w:div>
    <w:div w:id="1846435091">
      <w:bodyDiv w:val="1"/>
      <w:marLeft w:val="0"/>
      <w:marRight w:val="0"/>
      <w:marTop w:val="0"/>
      <w:marBottom w:val="0"/>
      <w:divBdr>
        <w:top w:val="none" w:sz="0" w:space="0" w:color="auto"/>
        <w:left w:val="none" w:sz="0" w:space="0" w:color="auto"/>
        <w:bottom w:val="none" w:sz="0" w:space="0" w:color="auto"/>
        <w:right w:val="none" w:sz="0" w:space="0" w:color="auto"/>
      </w:divBdr>
    </w:div>
    <w:div w:id="1893541500">
      <w:bodyDiv w:val="1"/>
      <w:marLeft w:val="0"/>
      <w:marRight w:val="0"/>
      <w:marTop w:val="0"/>
      <w:marBottom w:val="0"/>
      <w:divBdr>
        <w:top w:val="none" w:sz="0" w:space="0" w:color="auto"/>
        <w:left w:val="none" w:sz="0" w:space="0" w:color="auto"/>
        <w:bottom w:val="none" w:sz="0" w:space="0" w:color="auto"/>
        <w:right w:val="none" w:sz="0" w:space="0" w:color="auto"/>
      </w:divBdr>
    </w:div>
    <w:div w:id="1898544877">
      <w:bodyDiv w:val="1"/>
      <w:marLeft w:val="0"/>
      <w:marRight w:val="0"/>
      <w:marTop w:val="0"/>
      <w:marBottom w:val="0"/>
      <w:divBdr>
        <w:top w:val="none" w:sz="0" w:space="0" w:color="auto"/>
        <w:left w:val="none" w:sz="0" w:space="0" w:color="auto"/>
        <w:bottom w:val="none" w:sz="0" w:space="0" w:color="auto"/>
        <w:right w:val="none" w:sz="0" w:space="0" w:color="auto"/>
      </w:divBdr>
    </w:div>
    <w:div w:id="1902129876">
      <w:bodyDiv w:val="1"/>
      <w:marLeft w:val="0"/>
      <w:marRight w:val="0"/>
      <w:marTop w:val="0"/>
      <w:marBottom w:val="0"/>
      <w:divBdr>
        <w:top w:val="none" w:sz="0" w:space="0" w:color="auto"/>
        <w:left w:val="none" w:sz="0" w:space="0" w:color="auto"/>
        <w:bottom w:val="none" w:sz="0" w:space="0" w:color="auto"/>
        <w:right w:val="none" w:sz="0" w:space="0" w:color="auto"/>
      </w:divBdr>
      <w:divsChild>
        <w:div w:id="1004667739">
          <w:marLeft w:val="0"/>
          <w:marRight w:val="0"/>
          <w:marTop w:val="0"/>
          <w:marBottom w:val="0"/>
          <w:divBdr>
            <w:top w:val="none" w:sz="0" w:space="0" w:color="auto"/>
            <w:left w:val="none" w:sz="0" w:space="0" w:color="auto"/>
            <w:bottom w:val="none" w:sz="0" w:space="0" w:color="auto"/>
            <w:right w:val="none" w:sz="0" w:space="0" w:color="auto"/>
          </w:divBdr>
        </w:div>
        <w:div w:id="1123033912">
          <w:marLeft w:val="0"/>
          <w:marRight w:val="0"/>
          <w:marTop w:val="0"/>
          <w:marBottom w:val="0"/>
          <w:divBdr>
            <w:top w:val="none" w:sz="0" w:space="0" w:color="auto"/>
            <w:left w:val="none" w:sz="0" w:space="0" w:color="auto"/>
            <w:bottom w:val="none" w:sz="0" w:space="0" w:color="auto"/>
            <w:right w:val="none" w:sz="0" w:space="0" w:color="auto"/>
          </w:divBdr>
        </w:div>
        <w:div w:id="612790098">
          <w:marLeft w:val="0"/>
          <w:marRight w:val="0"/>
          <w:marTop w:val="0"/>
          <w:marBottom w:val="0"/>
          <w:divBdr>
            <w:top w:val="none" w:sz="0" w:space="0" w:color="auto"/>
            <w:left w:val="none" w:sz="0" w:space="0" w:color="auto"/>
            <w:bottom w:val="none" w:sz="0" w:space="0" w:color="auto"/>
            <w:right w:val="none" w:sz="0" w:space="0" w:color="auto"/>
          </w:divBdr>
        </w:div>
        <w:div w:id="1229803083">
          <w:marLeft w:val="0"/>
          <w:marRight w:val="0"/>
          <w:marTop w:val="0"/>
          <w:marBottom w:val="0"/>
          <w:divBdr>
            <w:top w:val="none" w:sz="0" w:space="0" w:color="auto"/>
            <w:left w:val="none" w:sz="0" w:space="0" w:color="auto"/>
            <w:bottom w:val="none" w:sz="0" w:space="0" w:color="auto"/>
            <w:right w:val="none" w:sz="0" w:space="0" w:color="auto"/>
          </w:divBdr>
        </w:div>
        <w:div w:id="717243789">
          <w:marLeft w:val="0"/>
          <w:marRight w:val="0"/>
          <w:marTop w:val="0"/>
          <w:marBottom w:val="0"/>
          <w:divBdr>
            <w:top w:val="none" w:sz="0" w:space="0" w:color="auto"/>
            <w:left w:val="none" w:sz="0" w:space="0" w:color="auto"/>
            <w:bottom w:val="none" w:sz="0" w:space="0" w:color="auto"/>
            <w:right w:val="none" w:sz="0" w:space="0" w:color="auto"/>
          </w:divBdr>
        </w:div>
        <w:div w:id="1218009997">
          <w:marLeft w:val="0"/>
          <w:marRight w:val="0"/>
          <w:marTop w:val="0"/>
          <w:marBottom w:val="0"/>
          <w:divBdr>
            <w:top w:val="none" w:sz="0" w:space="0" w:color="auto"/>
            <w:left w:val="none" w:sz="0" w:space="0" w:color="auto"/>
            <w:bottom w:val="none" w:sz="0" w:space="0" w:color="auto"/>
            <w:right w:val="none" w:sz="0" w:space="0" w:color="auto"/>
          </w:divBdr>
        </w:div>
        <w:div w:id="1310019403">
          <w:marLeft w:val="0"/>
          <w:marRight w:val="0"/>
          <w:marTop w:val="0"/>
          <w:marBottom w:val="0"/>
          <w:divBdr>
            <w:top w:val="none" w:sz="0" w:space="0" w:color="auto"/>
            <w:left w:val="none" w:sz="0" w:space="0" w:color="auto"/>
            <w:bottom w:val="none" w:sz="0" w:space="0" w:color="auto"/>
            <w:right w:val="none" w:sz="0" w:space="0" w:color="auto"/>
          </w:divBdr>
        </w:div>
        <w:div w:id="318312220">
          <w:marLeft w:val="0"/>
          <w:marRight w:val="0"/>
          <w:marTop w:val="0"/>
          <w:marBottom w:val="0"/>
          <w:divBdr>
            <w:top w:val="none" w:sz="0" w:space="0" w:color="auto"/>
            <w:left w:val="none" w:sz="0" w:space="0" w:color="auto"/>
            <w:bottom w:val="none" w:sz="0" w:space="0" w:color="auto"/>
            <w:right w:val="none" w:sz="0" w:space="0" w:color="auto"/>
          </w:divBdr>
        </w:div>
        <w:div w:id="919946623">
          <w:marLeft w:val="0"/>
          <w:marRight w:val="0"/>
          <w:marTop w:val="0"/>
          <w:marBottom w:val="0"/>
          <w:divBdr>
            <w:top w:val="none" w:sz="0" w:space="0" w:color="auto"/>
            <w:left w:val="none" w:sz="0" w:space="0" w:color="auto"/>
            <w:bottom w:val="none" w:sz="0" w:space="0" w:color="auto"/>
            <w:right w:val="none" w:sz="0" w:space="0" w:color="auto"/>
          </w:divBdr>
        </w:div>
        <w:div w:id="903177154">
          <w:marLeft w:val="0"/>
          <w:marRight w:val="0"/>
          <w:marTop w:val="0"/>
          <w:marBottom w:val="0"/>
          <w:divBdr>
            <w:top w:val="none" w:sz="0" w:space="0" w:color="auto"/>
            <w:left w:val="none" w:sz="0" w:space="0" w:color="auto"/>
            <w:bottom w:val="none" w:sz="0" w:space="0" w:color="auto"/>
            <w:right w:val="none" w:sz="0" w:space="0" w:color="auto"/>
          </w:divBdr>
        </w:div>
        <w:div w:id="657422943">
          <w:marLeft w:val="0"/>
          <w:marRight w:val="0"/>
          <w:marTop w:val="0"/>
          <w:marBottom w:val="0"/>
          <w:divBdr>
            <w:top w:val="none" w:sz="0" w:space="0" w:color="auto"/>
            <w:left w:val="none" w:sz="0" w:space="0" w:color="auto"/>
            <w:bottom w:val="none" w:sz="0" w:space="0" w:color="auto"/>
            <w:right w:val="none" w:sz="0" w:space="0" w:color="auto"/>
          </w:divBdr>
        </w:div>
        <w:div w:id="829443203">
          <w:marLeft w:val="0"/>
          <w:marRight w:val="0"/>
          <w:marTop w:val="0"/>
          <w:marBottom w:val="0"/>
          <w:divBdr>
            <w:top w:val="none" w:sz="0" w:space="0" w:color="auto"/>
            <w:left w:val="none" w:sz="0" w:space="0" w:color="auto"/>
            <w:bottom w:val="none" w:sz="0" w:space="0" w:color="auto"/>
            <w:right w:val="none" w:sz="0" w:space="0" w:color="auto"/>
          </w:divBdr>
        </w:div>
        <w:div w:id="1250121006">
          <w:marLeft w:val="0"/>
          <w:marRight w:val="0"/>
          <w:marTop w:val="0"/>
          <w:marBottom w:val="0"/>
          <w:divBdr>
            <w:top w:val="none" w:sz="0" w:space="0" w:color="auto"/>
            <w:left w:val="none" w:sz="0" w:space="0" w:color="auto"/>
            <w:bottom w:val="none" w:sz="0" w:space="0" w:color="auto"/>
            <w:right w:val="none" w:sz="0" w:space="0" w:color="auto"/>
          </w:divBdr>
        </w:div>
        <w:div w:id="1436174908">
          <w:marLeft w:val="0"/>
          <w:marRight w:val="0"/>
          <w:marTop w:val="0"/>
          <w:marBottom w:val="0"/>
          <w:divBdr>
            <w:top w:val="none" w:sz="0" w:space="0" w:color="auto"/>
            <w:left w:val="none" w:sz="0" w:space="0" w:color="auto"/>
            <w:bottom w:val="none" w:sz="0" w:space="0" w:color="auto"/>
            <w:right w:val="none" w:sz="0" w:space="0" w:color="auto"/>
          </w:divBdr>
        </w:div>
        <w:div w:id="258679634">
          <w:marLeft w:val="0"/>
          <w:marRight w:val="0"/>
          <w:marTop w:val="0"/>
          <w:marBottom w:val="0"/>
          <w:divBdr>
            <w:top w:val="none" w:sz="0" w:space="0" w:color="auto"/>
            <w:left w:val="none" w:sz="0" w:space="0" w:color="auto"/>
            <w:bottom w:val="none" w:sz="0" w:space="0" w:color="auto"/>
            <w:right w:val="none" w:sz="0" w:space="0" w:color="auto"/>
          </w:divBdr>
        </w:div>
        <w:div w:id="524171250">
          <w:marLeft w:val="0"/>
          <w:marRight w:val="0"/>
          <w:marTop w:val="0"/>
          <w:marBottom w:val="0"/>
          <w:divBdr>
            <w:top w:val="none" w:sz="0" w:space="0" w:color="auto"/>
            <w:left w:val="none" w:sz="0" w:space="0" w:color="auto"/>
            <w:bottom w:val="none" w:sz="0" w:space="0" w:color="auto"/>
            <w:right w:val="none" w:sz="0" w:space="0" w:color="auto"/>
          </w:divBdr>
        </w:div>
        <w:div w:id="1158226582">
          <w:marLeft w:val="0"/>
          <w:marRight w:val="0"/>
          <w:marTop w:val="0"/>
          <w:marBottom w:val="0"/>
          <w:divBdr>
            <w:top w:val="none" w:sz="0" w:space="0" w:color="auto"/>
            <w:left w:val="none" w:sz="0" w:space="0" w:color="auto"/>
            <w:bottom w:val="none" w:sz="0" w:space="0" w:color="auto"/>
            <w:right w:val="none" w:sz="0" w:space="0" w:color="auto"/>
          </w:divBdr>
        </w:div>
        <w:div w:id="1745224823">
          <w:marLeft w:val="0"/>
          <w:marRight w:val="0"/>
          <w:marTop w:val="0"/>
          <w:marBottom w:val="0"/>
          <w:divBdr>
            <w:top w:val="none" w:sz="0" w:space="0" w:color="auto"/>
            <w:left w:val="none" w:sz="0" w:space="0" w:color="auto"/>
            <w:bottom w:val="none" w:sz="0" w:space="0" w:color="auto"/>
            <w:right w:val="none" w:sz="0" w:space="0" w:color="auto"/>
          </w:divBdr>
        </w:div>
        <w:div w:id="1594780444">
          <w:marLeft w:val="0"/>
          <w:marRight w:val="0"/>
          <w:marTop w:val="0"/>
          <w:marBottom w:val="0"/>
          <w:divBdr>
            <w:top w:val="none" w:sz="0" w:space="0" w:color="auto"/>
            <w:left w:val="none" w:sz="0" w:space="0" w:color="auto"/>
            <w:bottom w:val="none" w:sz="0" w:space="0" w:color="auto"/>
            <w:right w:val="none" w:sz="0" w:space="0" w:color="auto"/>
          </w:divBdr>
        </w:div>
        <w:div w:id="1244682876">
          <w:marLeft w:val="0"/>
          <w:marRight w:val="0"/>
          <w:marTop w:val="0"/>
          <w:marBottom w:val="0"/>
          <w:divBdr>
            <w:top w:val="none" w:sz="0" w:space="0" w:color="auto"/>
            <w:left w:val="none" w:sz="0" w:space="0" w:color="auto"/>
            <w:bottom w:val="none" w:sz="0" w:space="0" w:color="auto"/>
            <w:right w:val="none" w:sz="0" w:space="0" w:color="auto"/>
          </w:divBdr>
        </w:div>
      </w:divsChild>
    </w:div>
    <w:div w:id="1909655913">
      <w:bodyDiv w:val="1"/>
      <w:marLeft w:val="0"/>
      <w:marRight w:val="0"/>
      <w:marTop w:val="0"/>
      <w:marBottom w:val="0"/>
      <w:divBdr>
        <w:top w:val="none" w:sz="0" w:space="0" w:color="auto"/>
        <w:left w:val="none" w:sz="0" w:space="0" w:color="auto"/>
        <w:bottom w:val="none" w:sz="0" w:space="0" w:color="auto"/>
        <w:right w:val="none" w:sz="0" w:space="0" w:color="auto"/>
      </w:divBdr>
    </w:div>
    <w:div w:id="1909805048">
      <w:bodyDiv w:val="1"/>
      <w:marLeft w:val="0"/>
      <w:marRight w:val="0"/>
      <w:marTop w:val="0"/>
      <w:marBottom w:val="0"/>
      <w:divBdr>
        <w:top w:val="none" w:sz="0" w:space="0" w:color="auto"/>
        <w:left w:val="none" w:sz="0" w:space="0" w:color="auto"/>
        <w:bottom w:val="none" w:sz="0" w:space="0" w:color="auto"/>
        <w:right w:val="none" w:sz="0" w:space="0" w:color="auto"/>
      </w:divBdr>
    </w:div>
    <w:div w:id="1962808533">
      <w:bodyDiv w:val="1"/>
      <w:marLeft w:val="0"/>
      <w:marRight w:val="0"/>
      <w:marTop w:val="0"/>
      <w:marBottom w:val="0"/>
      <w:divBdr>
        <w:top w:val="none" w:sz="0" w:space="0" w:color="auto"/>
        <w:left w:val="none" w:sz="0" w:space="0" w:color="auto"/>
        <w:bottom w:val="none" w:sz="0" w:space="0" w:color="auto"/>
        <w:right w:val="none" w:sz="0" w:space="0" w:color="auto"/>
      </w:divBdr>
      <w:divsChild>
        <w:div w:id="986203421">
          <w:marLeft w:val="0"/>
          <w:marRight w:val="0"/>
          <w:marTop w:val="0"/>
          <w:marBottom w:val="0"/>
          <w:divBdr>
            <w:top w:val="none" w:sz="0" w:space="0" w:color="auto"/>
            <w:left w:val="none" w:sz="0" w:space="0" w:color="auto"/>
            <w:bottom w:val="none" w:sz="0" w:space="0" w:color="auto"/>
            <w:right w:val="none" w:sz="0" w:space="0" w:color="auto"/>
          </w:divBdr>
          <w:divsChild>
            <w:div w:id="1353800251">
              <w:marLeft w:val="0"/>
              <w:marRight w:val="0"/>
              <w:marTop w:val="0"/>
              <w:marBottom w:val="0"/>
              <w:divBdr>
                <w:top w:val="none" w:sz="0" w:space="0" w:color="auto"/>
                <w:left w:val="none" w:sz="0" w:space="0" w:color="auto"/>
                <w:bottom w:val="none" w:sz="0" w:space="0" w:color="auto"/>
                <w:right w:val="none" w:sz="0" w:space="0" w:color="auto"/>
              </w:divBdr>
              <w:divsChild>
                <w:div w:id="1673794830">
                  <w:marLeft w:val="0"/>
                  <w:marRight w:val="0"/>
                  <w:marTop w:val="0"/>
                  <w:marBottom w:val="0"/>
                  <w:divBdr>
                    <w:top w:val="none" w:sz="0" w:space="0" w:color="auto"/>
                    <w:left w:val="none" w:sz="0" w:space="0" w:color="auto"/>
                    <w:bottom w:val="none" w:sz="0" w:space="0" w:color="auto"/>
                    <w:right w:val="none" w:sz="0" w:space="0" w:color="auto"/>
                  </w:divBdr>
                  <w:divsChild>
                    <w:div w:id="1588149425">
                      <w:marLeft w:val="0"/>
                      <w:marRight w:val="0"/>
                      <w:marTop w:val="0"/>
                      <w:marBottom w:val="0"/>
                      <w:divBdr>
                        <w:top w:val="none" w:sz="0" w:space="0" w:color="auto"/>
                        <w:left w:val="none" w:sz="0" w:space="0" w:color="auto"/>
                        <w:bottom w:val="none" w:sz="0" w:space="0" w:color="auto"/>
                        <w:right w:val="none" w:sz="0" w:space="0" w:color="auto"/>
                      </w:divBdr>
                      <w:divsChild>
                        <w:div w:id="1695155650">
                          <w:marLeft w:val="0"/>
                          <w:marRight w:val="0"/>
                          <w:marTop w:val="0"/>
                          <w:marBottom w:val="0"/>
                          <w:divBdr>
                            <w:top w:val="none" w:sz="0" w:space="0" w:color="auto"/>
                            <w:left w:val="none" w:sz="0" w:space="0" w:color="auto"/>
                            <w:bottom w:val="none" w:sz="0" w:space="0" w:color="auto"/>
                            <w:right w:val="none" w:sz="0" w:space="0" w:color="auto"/>
                          </w:divBdr>
                          <w:divsChild>
                            <w:div w:id="202173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273247">
                      <w:marLeft w:val="0"/>
                      <w:marRight w:val="0"/>
                      <w:marTop w:val="0"/>
                      <w:marBottom w:val="0"/>
                      <w:divBdr>
                        <w:top w:val="none" w:sz="0" w:space="0" w:color="auto"/>
                        <w:left w:val="none" w:sz="0" w:space="0" w:color="auto"/>
                        <w:bottom w:val="none" w:sz="0" w:space="0" w:color="auto"/>
                        <w:right w:val="none" w:sz="0" w:space="0" w:color="auto"/>
                      </w:divBdr>
                      <w:divsChild>
                        <w:div w:id="476803019">
                          <w:marLeft w:val="0"/>
                          <w:marRight w:val="0"/>
                          <w:marTop w:val="0"/>
                          <w:marBottom w:val="0"/>
                          <w:divBdr>
                            <w:top w:val="none" w:sz="0" w:space="0" w:color="auto"/>
                            <w:left w:val="none" w:sz="0" w:space="0" w:color="auto"/>
                            <w:bottom w:val="none" w:sz="0" w:space="0" w:color="auto"/>
                            <w:right w:val="none" w:sz="0" w:space="0" w:color="auto"/>
                          </w:divBdr>
                          <w:divsChild>
                            <w:div w:id="181655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8663891">
      <w:bodyDiv w:val="1"/>
      <w:marLeft w:val="0"/>
      <w:marRight w:val="0"/>
      <w:marTop w:val="0"/>
      <w:marBottom w:val="0"/>
      <w:divBdr>
        <w:top w:val="none" w:sz="0" w:space="0" w:color="auto"/>
        <w:left w:val="none" w:sz="0" w:space="0" w:color="auto"/>
        <w:bottom w:val="none" w:sz="0" w:space="0" w:color="auto"/>
        <w:right w:val="none" w:sz="0" w:space="0" w:color="auto"/>
      </w:divBdr>
    </w:div>
    <w:div w:id="1969580222">
      <w:bodyDiv w:val="1"/>
      <w:marLeft w:val="0"/>
      <w:marRight w:val="0"/>
      <w:marTop w:val="0"/>
      <w:marBottom w:val="0"/>
      <w:divBdr>
        <w:top w:val="none" w:sz="0" w:space="0" w:color="auto"/>
        <w:left w:val="none" w:sz="0" w:space="0" w:color="auto"/>
        <w:bottom w:val="none" w:sz="0" w:space="0" w:color="auto"/>
        <w:right w:val="none" w:sz="0" w:space="0" w:color="auto"/>
      </w:divBdr>
    </w:div>
    <w:div w:id="1970434933">
      <w:bodyDiv w:val="1"/>
      <w:marLeft w:val="0"/>
      <w:marRight w:val="0"/>
      <w:marTop w:val="0"/>
      <w:marBottom w:val="0"/>
      <w:divBdr>
        <w:top w:val="none" w:sz="0" w:space="0" w:color="auto"/>
        <w:left w:val="none" w:sz="0" w:space="0" w:color="auto"/>
        <w:bottom w:val="none" w:sz="0" w:space="0" w:color="auto"/>
        <w:right w:val="none" w:sz="0" w:space="0" w:color="auto"/>
      </w:divBdr>
    </w:div>
    <w:div w:id="1977103752">
      <w:bodyDiv w:val="1"/>
      <w:marLeft w:val="0"/>
      <w:marRight w:val="0"/>
      <w:marTop w:val="0"/>
      <w:marBottom w:val="0"/>
      <w:divBdr>
        <w:top w:val="none" w:sz="0" w:space="0" w:color="auto"/>
        <w:left w:val="none" w:sz="0" w:space="0" w:color="auto"/>
        <w:bottom w:val="none" w:sz="0" w:space="0" w:color="auto"/>
        <w:right w:val="none" w:sz="0" w:space="0" w:color="auto"/>
      </w:divBdr>
      <w:divsChild>
        <w:div w:id="324356935">
          <w:marLeft w:val="0"/>
          <w:marRight w:val="0"/>
          <w:marTop w:val="0"/>
          <w:marBottom w:val="0"/>
          <w:divBdr>
            <w:top w:val="none" w:sz="0" w:space="0" w:color="auto"/>
            <w:left w:val="none" w:sz="0" w:space="0" w:color="auto"/>
            <w:bottom w:val="none" w:sz="0" w:space="0" w:color="auto"/>
            <w:right w:val="none" w:sz="0" w:space="0" w:color="auto"/>
          </w:divBdr>
        </w:div>
        <w:div w:id="110713843">
          <w:marLeft w:val="0"/>
          <w:marRight w:val="0"/>
          <w:marTop w:val="0"/>
          <w:marBottom w:val="0"/>
          <w:divBdr>
            <w:top w:val="none" w:sz="0" w:space="0" w:color="auto"/>
            <w:left w:val="none" w:sz="0" w:space="0" w:color="auto"/>
            <w:bottom w:val="none" w:sz="0" w:space="0" w:color="auto"/>
            <w:right w:val="none" w:sz="0" w:space="0" w:color="auto"/>
          </w:divBdr>
        </w:div>
        <w:div w:id="166294002">
          <w:marLeft w:val="0"/>
          <w:marRight w:val="0"/>
          <w:marTop w:val="0"/>
          <w:marBottom w:val="0"/>
          <w:divBdr>
            <w:top w:val="none" w:sz="0" w:space="0" w:color="auto"/>
            <w:left w:val="none" w:sz="0" w:space="0" w:color="auto"/>
            <w:bottom w:val="none" w:sz="0" w:space="0" w:color="auto"/>
            <w:right w:val="none" w:sz="0" w:space="0" w:color="auto"/>
          </w:divBdr>
        </w:div>
        <w:div w:id="34820632">
          <w:marLeft w:val="0"/>
          <w:marRight w:val="0"/>
          <w:marTop w:val="0"/>
          <w:marBottom w:val="0"/>
          <w:divBdr>
            <w:top w:val="none" w:sz="0" w:space="0" w:color="auto"/>
            <w:left w:val="none" w:sz="0" w:space="0" w:color="auto"/>
            <w:bottom w:val="none" w:sz="0" w:space="0" w:color="auto"/>
            <w:right w:val="none" w:sz="0" w:space="0" w:color="auto"/>
          </w:divBdr>
        </w:div>
        <w:div w:id="29303296">
          <w:marLeft w:val="0"/>
          <w:marRight w:val="0"/>
          <w:marTop w:val="0"/>
          <w:marBottom w:val="0"/>
          <w:divBdr>
            <w:top w:val="none" w:sz="0" w:space="0" w:color="auto"/>
            <w:left w:val="none" w:sz="0" w:space="0" w:color="auto"/>
            <w:bottom w:val="none" w:sz="0" w:space="0" w:color="auto"/>
            <w:right w:val="none" w:sz="0" w:space="0" w:color="auto"/>
          </w:divBdr>
        </w:div>
        <w:div w:id="1667247163">
          <w:marLeft w:val="0"/>
          <w:marRight w:val="0"/>
          <w:marTop w:val="0"/>
          <w:marBottom w:val="0"/>
          <w:divBdr>
            <w:top w:val="none" w:sz="0" w:space="0" w:color="auto"/>
            <w:left w:val="none" w:sz="0" w:space="0" w:color="auto"/>
            <w:bottom w:val="none" w:sz="0" w:space="0" w:color="auto"/>
            <w:right w:val="none" w:sz="0" w:space="0" w:color="auto"/>
          </w:divBdr>
        </w:div>
        <w:div w:id="1591888934">
          <w:marLeft w:val="0"/>
          <w:marRight w:val="0"/>
          <w:marTop w:val="0"/>
          <w:marBottom w:val="0"/>
          <w:divBdr>
            <w:top w:val="none" w:sz="0" w:space="0" w:color="auto"/>
            <w:left w:val="none" w:sz="0" w:space="0" w:color="auto"/>
            <w:bottom w:val="none" w:sz="0" w:space="0" w:color="auto"/>
            <w:right w:val="none" w:sz="0" w:space="0" w:color="auto"/>
          </w:divBdr>
        </w:div>
      </w:divsChild>
    </w:div>
    <w:div w:id="2010525268">
      <w:bodyDiv w:val="1"/>
      <w:marLeft w:val="0"/>
      <w:marRight w:val="0"/>
      <w:marTop w:val="0"/>
      <w:marBottom w:val="0"/>
      <w:divBdr>
        <w:top w:val="none" w:sz="0" w:space="0" w:color="auto"/>
        <w:left w:val="none" w:sz="0" w:space="0" w:color="auto"/>
        <w:bottom w:val="none" w:sz="0" w:space="0" w:color="auto"/>
        <w:right w:val="none" w:sz="0" w:space="0" w:color="auto"/>
      </w:divBdr>
    </w:div>
    <w:div w:id="2014643715">
      <w:bodyDiv w:val="1"/>
      <w:marLeft w:val="0"/>
      <w:marRight w:val="0"/>
      <w:marTop w:val="0"/>
      <w:marBottom w:val="0"/>
      <w:divBdr>
        <w:top w:val="none" w:sz="0" w:space="0" w:color="auto"/>
        <w:left w:val="none" w:sz="0" w:space="0" w:color="auto"/>
        <w:bottom w:val="none" w:sz="0" w:space="0" w:color="auto"/>
        <w:right w:val="none" w:sz="0" w:space="0" w:color="auto"/>
      </w:divBdr>
      <w:divsChild>
        <w:div w:id="1215773043">
          <w:marLeft w:val="0"/>
          <w:marRight w:val="0"/>
          <w:marTop w:val="0"/>
          <w:marBottom w:val="300"/>
          <w:divBdr>
            <w:top w:val="none" w:sz="0" w:space="0" w:color="auto"/>
            <w:left w:val="none" w:sz="0" w:space="0" w:color="auto"/>
            <w:bottom w:val="none" w:sz="0" w:space="0" w:color="auto"/>
            <w:right w:val="none" w:sz="0" w:space="0" w:color="auto"/>
          </w:divBdr>
        </w:div>
      </w:divsChild>
    </w:div>
    <w:div w:id="2051420605">
      <w:bodyDiv w:val="1"/>
      <w:marLeft w:val="0"/>
      <w:marRight w:val="0"/>
      <w:marTop w:val="0"/>
      <w:marBottom w:val="0"/>
      <w:divBdr>
        <w:top w:val="none" w:sz="0" w:space="0" w:color="auto"/>
        <w:left w:val="none" w:sz="0" w:space="0" w:color="auto"/>
        <w:bottom w:val="none" w:sz="0" w:space="0" w:color="auto"/>
        <w:right w:val="none" w:sz="0" w:space="0" w:color="auto"/>
      </w:divBdr>
    </w:div>
    <w:div w:id="2052806739">
      <w:bodyDiv w:val="1"/>
      <w:marLeft w:val="0"/>
      <w:marRight w:val="0"/>
      <w:marTop w:val="0"/>
      <w:marBottom w:val="0"/>
      <w:divBdr>
        <w:top w:val="none" w:sz="0" w:space="0" w:color="auto"/>
        <w:left w:val="none" w:sz="0" w:space="0" w:color="auto"/>
        <w:bottom w:val="none" w:sz="0" w:space="0" w:color="auto"/>
        <w:right w:val="none" w:sz="0" w:space="0" w:color="auto"/>
      </w:divBdr>
    </w:div>
    <w:div w:id="2078628214">
      <w:bodyDiv w:val="1"/>
      <w:marLeft w:val="0"/>
      <w:marRight w:val="0"/>
      <w:marTop w:val="0"/>
      <w:marBottom w:val="0"/>
      <w:divBdr>
        <w:top w:val="none" w:sz="0" w:space="0" w:color="auto"/>
        <w:left w:val="none" w:sz="0" w:space="0" w:color="auto"/>
        <w:bottom w:val="none" w:sz="0" w:space="0" w:color="auto"/>
        <w:right w:val="none" w:sz="0" w:space="0" w:color="auto"/>
      </w:divBdr>
      <w:divsChild>
        <w:div w:id="2045402689">
          <w:marLeft w:val="0"/>
          <w:marRight w:val="0"/>
          <w:marTop w:val="0"/>
          <w:marBottom w:val="0"/>
          <w:divBdr>
            <w:top w:val="none" w:sz="0" w:space="0" w:color="auto"/>
            <w:left w:val="none" w:sz="0" w:space="0" w:color="auto"/>
            <w:bottom w:val="none" w:sz="0" w:space="0" w:color="auto"/>
            <w:right w:val="none" w:sz="0" w:space="0" w:color="auto"/>
          </w:divBdr>
        </w:div>
        <w:div w:id="116880625">
          <w:marLeft w:val="0"/>
          <w:marRight w:val="0"/>
          <w:marTop w:val="0"/>
          <w:marBottom w:val="0"/>
          <w:divBdr>
            <w:top w:val="none" w:sz="0" w:space="0" w:color="auto"/>
            <w:left w:val="none" w:sz="0" w:space="0" w:color="auto"/>
            <w:bottom w:val="none" w:sz="0" w:space="0" w:color="auto"/>
            <w:right w:val="none" w:sz="0" w:space="0" w:color="auto"/>
          </w:divBdr>
        </w:div>
      </w:divsChild>
    </w:div>
    <w:div w:id="2134323708">
      <w:bodyDiv w:val="1"/>
      <w:marLeft w:val="0"/>
      <w:marRight w:val="0"/>
      <w:marTop w:val="0"/>
      <w:marBottom w:val="0"/>
      <w:divBdr>
        <w:top w:val="none" w:sz="0" w:space="0" w:color="auto"/>
        <w:left w:val="none" w:sz="0" w:space="0" w:color="auto"/>
        <w:bottom w:val="none" w:sz="0" w:space="0" w:color="auto"/>
        <w:right w:val="none" w:sz="0" w:space="0" w:color="auto"/>
      </w:divBdr>
    </w:div>
    <w:div w:id="2136363336">
      <w:bodyDiv w:val="1"/>
      <w:marLeft w:val="0"/>
      <w:marRight w:val="0"/>
      <w:marTop w:val="0"/>
      <w:marBottom w:val="0"/>
      <w:divBdr>
        <w:top w:val="none" w:sz="0" w:space="0" w:color="auto"/>
        <w:left w:val="none" w:sz="0" w:space="0" w:color="auto"/>
        <w:bottom w:val="none" w:sz="0" w:space="0" w:color="auto"/>
        <w:right w:val="none" w:sz="0" w:space="0" w:color="auto"/>
      </w:divBdr>
    </w:div>
    <w:div w:id="213636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ur-lex.europa.eu/legal-content/FR/TXT/?uri=celex%3A32009L0050" TargetMode="External"/><Relationship Id="rId18" Type="http://schemas.openxmlformats.org/officeDocument/2006/relationships/hyperlink" Target="http://www.immigration.interieur.gouv.fr/content/download/81884/601403/file/Arrete-du-17-avril-2015-relatif-aide-au-retour-et-reinsertion.pdf" TargetMode="External"/><Relationship Id="rId26" Type="http://schemas.openxmlformats.org/officeDocument/2006/relationships/hyperlink" Target="https://www.legifrance.gouv.fr/affichTexte.do?cidTexte=JORFTEXT000000253398&amp;categorieLien=id" TargetMode="External"/><Relationship Id="rId39" Type="http://schemas.openxmlformats.org/officeDocument/2006/relationships/hyperlink" Target="http://www.diplomatie.gouv.fr/en/" TargetMode="External"/><Relationship Id="rId21" Type="http://schemas.openxmlformats.org/officeDocument/2006/relationships/hyperlink" Target="http://www.conseil-constitutionnel.fr/conseil-constitutionnel/root/bank/download/2007557DCa2007557dc.pdf" TargetMode="External"/><Relationship Id="rId34" Type="http://schemas.openxmlformats.org/officeDocument/2006/relationships/hyperlink" Target="http://www.france-terre-asile.org/centre-d-accueil-pour-demandeurs-d-asile/flexicontent/que-faisons-nous/accompagnement-et-hebergement-en-cada" TargetMode="External"/><Relationship Id="rId42" Type="http://schemas.openxmlformats.org/officeDocument/2006/relationships/hyperlink" Target="https://www.ofpra.gouv.fr/" TargetMode="External"/><Relationship Id="rId47" Type="http://schemas.openxmlformats.org/officeDocument/2006/relationships/hyperlink" Target="http://st-hum.ru/" TargetMode="External"/><Relationship Id="rId50" Type="http://schemas.openxmlformats.org/officeDocument/2006/relationships/hyperlink" Target="http://ru.rfi.fr/frantsiya/20141216-prezident-olland-i-immigratsiya-otvet-marin-le-pen-i-sarkozi" TargetMode="External"/><Relationship Id="rId55" Type="http://schemas.openxmlformats.org/officeDocument/2006/relationships/hyperlink" Target="http://ria.ru/world/20081016/153331882.html" TargetMode="External"/><Relationship Id="rId63" Type="http://schemas.openxmlformats.org/officeDocument/2006/relationships/hyperlink" Target="http://inosmi.ru/europe/20110211/166444540.html" TargetMode="External"/><Relationship Id="rId68" Type="http://schemas.openxmlformats.org/officeDocument/2006/relationships/hyperlink" Target="http://www.lemonde.fr/election-presidentielle-2012/article/2012/05/03/compte-rendu-integral-du-debat-immigration-partie-4_1694472_1471069.html" TargetMode="External"/><Relationship Id="rId76"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hyperlink" Target="http://www.bbc.com/news/world-europe-35375303" TargetMode="External"/><Relationship Id="rId2" Type="http://schemas.openxmlformats.org/officeDocument/2006/relationships/numbering" Target="numbering.xml"/><Relationship Id="rId16" Type="http://schemas.openxmlformats.org/officeDocument/2006/relationships/hyperlink" Target="https://ec.europa.eu/anti-trafficking/sites/antitrafficking/files/5th_annual_report_on_immigration_and_asylum_en_1.pdf" TargetMode="External"/><Relationship Id="rId29" Type="http://schemas.openxmlformats.org/officeDocument/2006/relationships/hyperlink" Target="https://www.gisti.org/droit/reformes/2005-code/loi52verscode.pdf" TargetMode="External"/><Relationship Id="rId11" Type="http://schemas.openxmlformats.org/officeDocument/2006/relationships/hyperlink" Target="https://fr.wikipedia.org/wiki/CRR" TargetMode="External"/><Relationship Id="rId24" Type="http://schemas.openxmlformats.org/officeDocument/2006/relationships/hyperlink" Target="http://www.un.org/en/development/desa/population/migration/publications/migrationreport/docs/MigrationReport2015.pdf" TargetMode="External"/><Relationship Id="rId32" Type="http://schemas.openxmlformats.org/officeDocument/2006/relationships/hyperlink" Target="https://www.ecb.europa.eu/ecb/legal/pdf/en_lisbon_treaty.pdf" TargetMode="External"/><Relationship Id="rId37" Type="http://schemas.openxmlformats.org/officeDocument/2006/relationships/hyperlink" Target="http://www.interieur.gov.dz/index.php/fr/" TargetMode="External"/><Relationship Id="rId40" Type="http://schemas.openxmlformats.org/officeDocument/2006/relationships/hyperlink" Target="http://www.emploi.gov.ma/index.php/fr/" TargetMode="External"/><Relationship Id="rId45" Type="http://schemas.openxmlformats.org/officeDocument/2006/relationships/hyperlink" Target="https://vz.ru/world/2015/11/16/778382.html" TargetMode="External"/><Relationship Id="rId53" Type="http://schemas.openxmlformats.org/officeDocument/2006/relationships/hyperlink" Target="http://tass.ru/obschestvo/1290575" TargetMode="External"/><Relationship Id="rId58" Type="http://schemas.openxmlformats.org/officeDocument/2006/relationships/hyperlink" Target="https://www.insee.fr/fr/statistiques" TargetMode="External"/><Relationship Id="rId66" Type="http://schemas.openxmlformats.org/officeDocument/2006/relationships/hyperlink" Target="http://www.uni-mannheim.de/edz/pdf/sek/2008/sek-2008-2026-en.pdf" TargetMode="External"/><Relationship Id="rId74" Type="http://schemas.openxmlformats.org/officeDocument/2006/relationships/hyperlink" Target="http://www.lemonde.fr/societe/article/2014/07/23/demande-d-asile-une-procedure-acceleree-et-plus-directive_4461501_3224.html" TargetMode="External"/><Relationship Id="rId5" Type="http://schemas.openxmlformats.org/officeDocument/2006/relationships/settings" Target="settings.xml"/><Relationship Id="rId15" Type="http://schemas.openxmlformats.org/officeDocument/2006/relationships/hyperlink" Target="http://zakon2.rada.gov.ua/laws/show/994_837?test=4/UMfPEGznhhxEX.Zi/YG4gpHI4I.s80msh8Ie6" TargetMode="External"/><Relationship Id="rId23" Type="http://schemas.openxmlformats.org/officeDocument/2006/relationships/hyperlink" Target="http://register.consilium.europa.eu/doc/srv?l=EN&amp;f=ST%2013440%202008%20INIT" TargetMode="External"/><Relationship Id="rId28" Type="http://schemas.openxmlformats.org/officeDocument/2006/relationships/hyperlink" Target="http://www.legifrance.gouv.fr/affichTexte.do?cidTexte=JORFTEXT000024191380&amp;categorieLien=id" TargetMode="External"/><Relationship Id="rId36" Type="http://schemas.openxmlformats.org/officeDocument/2006/relationships/hyperlink" Target="http://www.interieur.gouv.fr/fr/Le-ministere/Immigration" TargetMode="External"/><Relationship Id="rId49" Type="http://schemas.openxmlformats.org/officeDocument/2006/relationships/hyperlink" Target="http://www.bbc.com/russian/international/2015/09/150910_france_migrants_wave" TargetMode="External"/><Relationship Id="rId57" Type="http://schemas.openxmlformats.org/officeDocument/2006/relationships/hyperlink" Target="http://ru.rfi.fr/frantsiya/20160116-migratsionnaya-statistika-vo-frantsii-za-2015-god-protiv-marin-le-pen" TargetMode="External"/><Relationship Id="rId61" Type="http://schemas.openxmlformats.org/officeDocument/2006/relationships/hyperlink" Target="https://rg.ru/2012/11/08/krestik.html" TargetMode="External"/><Relationship Id="rId10" Type="http://schemas.openxmlformats.org/officeDocument/2006/relationships/hyperlink" Target="http://www.ladocumentationfrancaise.fr" TargetMode="External"/><Relationship Id="rId19" Type="http://schemas.openxmlformats.org/officeDocument/2006/relationships/hyperlink" Target="http://www.immigration.interieur.gouv.fr/content/download/79056/581373/file/Arrete-publie-INTV1504971A.pdf" TargetMode="External"/><Relationship Id="rId31" Type="http://schemas.openxmlformats.org/officeDocument/2006/relationships/hyperlink" Target="http://www.statewatch.org/future-group.htm" TargetMode="External"/><Relationship Id="rId44" Type="http://schemas.openxmlformats.org/officeDocument/2006/relationships/hyperlink" Target="http://www.apn.ru/index.php?newsid=23123" TargetMode="External"/><Relationship Id="rId52" Type="http://schemas.openxmlformats.org/officeDocument/2006/relationships/hyperlink" Target="http://www.sensusnovus.ru/analytics/2013/11/03/17417.html" TargetMode="External"/><Relationship Id="rId60" Type="http://schemas.openxmlformats.org/officeDocument/2006/relationships/hyperlink" Target="https://www.insee.fr/fr/statistiques/2381644" TargetMode="External"/><Relationship Id="rId65" Type="http://schemas.openxmlformats.org/officeDocument/2006/relationships/hyperlink" Target="http://www.globalaffairs.ru/number/Izvilistye-puti-sekulyarizma-18139" TargetMode="External"/><Relationship Id="rId73" Type="http://schemas.openxmlformats.org/officeDocument/2006/relationships/hyperlink" Target="http://www.lemonde.fr/idees/article/2009/12/08/m-sarkozy-respecter-ceux-qui-arrivent-respecter-ceux-qui-accueillent_1277422_3232.html" TargetMode="External"/><Relationship Id="rId7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legifrance.fr" TargetMode="External"/><Relationship Id="rId14" Type="http://schemas.openxmlformats.org/officeDocument/2006/relationships/hyperlink" Target="http://bookshop.europa.eu/is-bin/INTERSHOP.enfinity/WFS/EU-Bookshop-Site/en_GB/-/EUR/ViewPublication-Start?PublicationKey=FXAC07306" TargetMode="External"/><Relationship Id="rId22" Type="http://schemas.openxmlformats.org/officeDocument/2006/relationships/hyperlink" Target="https://www.legifrance.gouv.fr/affichTexte.do?cidTexte=JORFTEXT000027838041&amp;categorieLien=id" TargetMode="External"/><Relationship Id="rId27" Type="http://schemas.openxmlformats.org/officeDocument/2006/relationships/hyperlink" Target="https://www.legifrance.gouv.fr/affichTexte.do?cidTexte=JORFTEXT000000524004&amp;categorieLien=id" TargetMode="External"/><Relationship Id="rId30" Type="http://schemas.openxmlformats.org/officeDocument/2006/relationships/hyperlink" Target="http://www.immigration.interieur.gouv.fr/content/download/92901/724572/file/Loi-2016-274-du-7-mars-2016-droit-des-etrangers.pdf" TargetMode="External"/><Relationship Id="rId35" Type="http://schemas.openxmlformats.org/officeDocument/2006/relationships/hyperlink" Target="http://www.cnda.fr/" TargetMode="External"/><Relationship Id="rId43" Type="http://schemas.openxmlformats.org/officeDocument/2006/relationships/hyperlink" Target="http://tass.ru/mezhdunarodnaya-panorama/2455285" TargetMode="External"/><Relationship Id="rId48" Type="http://schemas.openxmlformats.org/officeDocument/2006/relationships/hyperlink" Target="http://st-hum.ru/sites/st-hum.ru/files/pdf/bureiko_1.pdf" TargetMode="External"/><Relationship Id="rId56" Type="http://schemas.openxmlformats.org/officeDocument/2006/relationships/hyperlink" Target="http://www.rg.ru/2007/10/11/franciya.html" TargetMode="External"/><Relationship Id="rId64" Type="http://schemas.openxmlformats.org/officeDocument/2006/relationships/hyperlink" Target="http://mgs.org.ru/2014/06/%D1%84%D0%BE%D1%80%D0%BC%D0%B8%D1%80%D0%BE%D0%B2%D0%B0%D0%BD%D0%B8%D0%B5-%D0%B8%D0%BC%D0%BC%D0%B8%D0%B3%D1%80%D0%B0%D1%86%D0%B8%D0%BE%D0%BD%D0%BD%D0%BE%D0%B9-%D0%BF%D0%BE%D0%BB%D0%B8%D1%82%D0%B8%D0%BA/" TargetMode="External"/><Relationship Id="rId69" Type="http://schemas.openxmlformats.org/officeDocument/2006/relationships/hyperlink" Target="http://www.lemonde.fr/a-la-une/article/2012/03/07/l-immigration-ou-le-vrai-debat-escamote_1653227_3208.html" TargetMode="Externa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inosmi.ru/photo/20160302/235600398_235598827.html" TargetMode="External"/><Relationship Id="rId72" Type="http://schemas.openxmlformats.org/officeDocument/2006/relationships/hyperlink" Target="http://www.immigration.interieur.gouv.fr/Info-ressources/Actualites/L-actu-immigration/Politique-nationale-d-accueil-et-d-accompagnement-des-personnes-etrangeres-nouvellement-arrivees-Appel-a-projets-2017-Actions-nationales" TargetMode="External"/><Relationship Id="rId3" Type="http://schemas.openxmlformats.org/officeDocument/2006/relationships/styles" Target="styles.xml"/><Relationship Id="rId12" Type="http://schemas.openxmlformats.org/officeDocument/2006/relationships/hyperlink" Target="http://eulaw.edu.ru/documents/legislation/law_defence/unleg_emmigr.htm" TargetMode="External"/><Relationship Id="rId17" Type="http://schemas.openxmlformats.org/officeDocument/2006/relationships/hyperlink" Target="https://ec.europa.eu/anti-trafficking/eu-policy/5th-annual-report-immigration-and-asylum-2013_en" TargetMode="External"/><Relationship Id="rId25" Type="http://schemas.openxmlformats.org/officeDocument/2006/relationships/hyperlink" Target="https://www.legifrance.gouv.fr/affichTexte.do;?cidTexte=JORFTEXT000000795635&amp;dateTexte=20131001" TargetMode="External"/><Relationship Id="rId33" Type="http://schemas.openxmlformats.org/officeDocument/2006/relationships/hyperlink" Target="http://www.coe.int/ru/web/conventions/full-list/-/conventions/treaty/093" TargetMode="External"/><Relationship Id="rId38" Type="http://schemas.openxmlformats.org/officeDocument/2006/relationships/hyperlink" Target="http://www.justice.gouv.fr/" TargetMode="External"/><Relationship Id="rId46" Type="http://schemas.openxmlformats.org/officeDocument/2006/relationships/hyperlink" Target="http://www.kp.ru/online/news/2285624/" TargetMode="External"/><Relationship Id="rId59" Type="http://schemas.openxmlformats.org/officeDocument/2006/relationships/hyperlink" Target="http://eulaw.ru/content/visa-code" TargetMode="External"/><Relationship Id="rId67" Type="http://schemas.openxmlformats.org/officeDocument/2006/relationships/hyperlink" Target="http://eur-lex.europa.eu/legal-content/EN/TXT/HTML/?uri=CELEX:52015DC0185&amp;from=EN" TargetMode="External"/><Relationship Id="rId20" Type="http://schemas.openxmlformats.org/officeDocument/2006/relationships/hyperlink" Target="http://www.immigration.interieur.gouv.fr/content/download/79056/581373/file/Arrete-publie-INTV1504971A.pdf" TargetMode="External"/><Relationship Id="rId41" Type="http://schemas.openxmlformats.org/officeDocument/2006/relationships/hyperlink" Target="http://europa.eu/" TargetMode="External"/><Relationship Id="rId54" Type="http://schemas.openxmlformats.org/officeDocument/2006/relationships/hyperlink" Target="http://old.mgimo.ru/news/experts/document277067.phtml" TargetMode="External"/><Relationship Id="rId62" Type="http://schemas.openxmlformats.org/officeDocument/2006/relationships/hyperlink" Target="http://www.evolutio.info/content/view/2250/235/" TargetMode="External"/><Relationship Id="rId70" Type="http://schemas.openxmlformats.org/officeDocument/2006/relationships/hyperlink" Target="http://www.independent.co.uk/news/world/europe/refugee-crisis-human-traffickers-netted-up-to-4bn-last-year-a6816861.html"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3" Type="http://schemas.openxmlformats.org/officeDocument/2006/relationships/hyperlink" Target="http://bookshop.europa.eu/is-bin/INTERSHOP.enfinity/WFS/EU-Bookshop-Site/en_GB/-/EUR/ViewPublication-Start?PublicationKey=FXAC07306" TargetMode="External"/><Relationship Id="rId18" Type="http://schemas.openxmlformats.org/officeDocument/2006/relationships/hyperlink" Target="http://eur-lex.europa.eu/legal-content/FR/TXT/?uri=celex%3A32009L0050" TargetMode="External"/><Relationship Id="rId26" Type="http://schemas.openxmlformats.org/officeDocument/2006/relationships/hyperlink" Target="http://old.mgimo.ru/news/experts/document277067.phtml" TargetMode="External"/><Relationship Id="rId39" Type="http://schemas.openxmlformats.org/officeDocument/2006/relationships/hyperlink" Target="http://www.evolutio.info/content/view/2250/235/" TargetMode="External"/><Relationship Id="rId21" Type="http://schemas.openxmlformats.org/officeDocument/2006/relationships/hyperlink" Target="http://www.uni-mannheim.de/edz/pdf/sek/2008/sek-2008-2026-en.pdf" TargetMode="External"/><Relationship Id="rId34" Type="http://schemas.openxmlformats.org/officeDocument/2006/relationships/hyperlink" Target="https://www.legifrance.gouv.fr/affichTexte.do;?cidTexte=JORFTEXT000000795635&amp;dateTexte=20131001" TargetMode="External"/><Relationship Id="rId42" Type="http://schemas.openxmlformats.org/officeDocument/2006/relationships/hyperlink" Target="http://www.interieur.gouv.fr/fr/Le-ministere/Immigration" TargetMode="External"/><Relationship Id="rId47" Type="http://schemas.openxmlformats.org/officeDocument/2006/relationships/hyperlink" Target="http://www.justice.gouv.fr/" TargetMode="External"/><Relationship Id="rId50" Type="http://schemas.openxmlformats.org/officeDocument/2006/relationships/hyperlink" Target="http://www.globalaffairs.ru/number/Izvilistye-puti-sekulyarizma-18139" TargetMode="External"/><Relationship Id="rId55" Type="http://schemas.openxmlformats.org/officeDocument/2006/relationships/hyperlink" Target="http://www.lemonde.fr/idees/article/2009/12/08/m-sarkozy-respecter-ceux-qui-arrivent-respecter-ceux-qui-accueillent_1277422_3232.html" TargetMode="External"/><Relationship Id="rId63" Type="http://schemas.openxmlformats.org/officeDocument/2006/relationships/hyperlink" Target="http://tass.ru/obschestvo/1290575" TargetMode="External"/><Relationship Id="rId68" Type="http://schemas.openxmlformats.org/officeDocument/2006/relationships/hyperlink" Target="http://www.lemonde.fr/societe/article/2014/07/23/demande-d-asile-une-procedure-acceleree-et-plus-directive_4461501_3224.html" TargetMode="External"/><Relationship Id="rId76" Type="http://schemas.openxmlformats.org/officeDocument/2006/relationships/hyperlink" Target="http://www.immigration.interieur.gouv.fr/content/download/81884/601403/file/Arrete-du-17-avril-2015-relatif-aide-au-retour-et-reinsertion.pdf" TargetMode="External"/><Relationship Id="rId7" Type="http://schemas.openxmlformats.org/officeDocument/2006/relationships/hyperlink" Target="http://elibrary.ru/contents.asp?issueid=1030785&amp;selid=17956983" TargetMode="External"/><Relationship Id="rId71" Type="http://schemas.openxmlformats.org/officeDocument/2006/relationships/hyperlink" Target="http://tass.ru/mezhdunarodnaya-panorama/2455285" TargetMode="External"/><Relationship Id="rId2" Type="http://schemas.openxmlformats.org/officeDocument/2006/relationships/hyperlink" Target="http://elibrary.ru/contents.asp?issueid=1124435" TargetMode="External"/><Relationship Id="rId16" Type="http://schemas.openxmlformats.org/officeDocument/2006/relationships/hyperlink" Target="http://www.statewatch.org/future-group.htm" TargetMode="External"/><Relationship Id="rId29" Type="http://schemas.openxmlformats.org/officeDocument/2006/relationships/hyperlink" Target="http://www.interieur.gouv.fr/fr/Le-ministere/Immigration" TargetMode="External"/><Relationship Id="rId11" Type="http://schemas.openxmlformats.org/officeDocument/2006/relationships/hyperlink" Target="http://elibrary.ru/contents.asp?issueid=929397&amp;selid=15621847" TargetMode="External"/><Relationship Id="rId24" Type="http://schemas.openxmlformats.org/officeDocument/2006/relationships/hyperlink" Target="http://eur-lex.europa.eu/legal-content/EN/TXT/HTML/?uri=CELEX:52015DC0185&amp;from=EN" TargetMode="External"/><Relationship Id="rId32" Type="http://schemas.openxmlformats.org/officeDocument/2006/relationships/hyperlink" Target="http://www.independent-academy.net/science/library/prozhogina_xram/2_2.html" TargetMode="External"/><Relationship Id="rId37" Type="http://schemas.openxmlformats.org/officeDocument/2006/relationships/hyperlink" Target="https://www.legifrance.gouv.fr/affichTexte.do?cidTexte=JORFTEXT000000253398&amp;categorieLien=id" TargetMode="External"/><Relationship Id="rId40" Type="http://schemas.openxmlformats.org/officeDocument/2006/relationships/hyperlink" Target="http://www.cnda.fr/" TargetMode="External"/><Relationship Id="rId45" Type="http://schemas.openxmlformats.org/officeDocument/2006/relationships/hyperlink" Target="http://www.emploi.gov.ma/index.php/fr/" TargetMode="External"/><Relationship Id="rId53" Type="http://schemas.openxmlformats.org/officeDocument/2006/relationships/hyperlink" Target="http://www.conseil-constitutionnel.fr/conseil-constitutionnel/root/bank/download/2007557DCa2007557dc.pdf" TargetMode="External"/><Relationship Id="rId58" Type="http://schemas.openxmlformats.org/officeDocument/2006/relationships/hyperlink" Target="https://www.lecourrierderussie.ru/ob-etom-govoriat/2009/11/troudnosti-identifikatsii/" TargetMode="External"/><Relationship Id="rId66" Type="http://schemas.openxmlformats.org/officeDocument/2006/relationships/hyperlink" Target="http://www.lemonde.fr/election-presidentielle-2012/article/2012/05/03/compte-rendu-integral-du-debat-immigration-partie-4_1694472_1471069.html" TargetMode="External"/><Relationship Id="rId74" Type="http://schemas.openxmlformats.org/officeDocument/2006/relationships/hyperlink" Target="http://www.immigration.interieur.gouv.fr/content/download/79056/581373/file/Arrete-publie-INTV1504971A.pdf" TargetMode="External"/><Relationship Id="rId79" Type="http://schemas.openxmlformats.org/officeDocument/2006/relationships/hyperlink" Target="http://www.independent.co.uk/news/world/europe/refugee-crisis-human-traffickers-netted-up-to-4bn-last-year-a6816861.html" TargetMode="External"/><Relationship Id="rId5" Type="http://schemas.openxmlformats.org/officeDocument/2006/relationships/hyperlink" Target="http://elibrary.ru/contents.asp?issueid=1018204&amp;selid=17764428" TargetMode="External"/><Relationship Id="rId61" Type="http://schemas.openxmlformats.org/officeDocument/2006/relationships/hyperlink" Target="http://www.apn.ru/index.php?newsid=23123" TargetMode="External"/><Relationship Id="rId10" Type="http://schemas.openxmlformats.org/officeDocument/2006/relationships/hyperlink" Target="http://elibrary.ru/contents.asp?issueid=929397" TargetMode="External"/><Relationship Id="rId19" Type="http://schemas.openxmlformats.org/officeDocument/2006/relationships/hyperlink" Target="http://eulaw.edu.ru/documents/legislation/law_defence/unleg_emmigr.htm" TargetMode="External"/><Relationship Id="rId31" Type="http://schemas.openxmlformats.org/officeDocument/2006/relationships/hyperlink" Target="http://www.independent-academy.net/science/library/prozhogina_xram/2_2.html" TargetMode="External"/><Relationship Id="rId44" Type="http://schemas.openxmlformats.org/officeDocument/2006/relationships/hyperlink" Target="http://mgs.org.ru/2014/06/%D1%84%D0%BE%D1%80%D0%BC%D0%B8%D1%80%D0%BE%D0%B2%D0%B0%D0%BD%D0%B8%D0%B5-%D0%B8%D0%BC%D0%BC%D0%B8%D0%B3%D1%80%D0%B0%D1%86%D0%B8%D0%BE%D0%BD%D0%BD%D0%BE%D0%B9-%D0%BF%D0%BE%D0%BB%D0%B8%D1%82%D0%B8%D0%BA/" TargetMode="External"/><Relationship Id="rId52" Type="http://schemas.openxmlformats.org/officeDocument/2006/relationships/hyperlink" Target="https://www.legifrance.gouv.fr/affichTexte.do?cidTexte=JORFTEXT000000524004&amp;categorieLien=id" TargetMode="External"/><Relationship Id="rId60" Type="http://schemas.openxmlformats.org/officeDocument/2006/relationships/hyperlink" Target="http://www.kommersant.ru/doc/2326840" TargetMode="External"/><Relationship Id="rId65" Type="http://schemas.openxmlformats.org/officeDocument/2006/relationships/hyperlink" Target="http://ria.ru/world/20081016/153331882.html" TargetMode="External"/><Relationship Id="rId73" Type="http://schemas.openxmlformats.org/officeDocument/2006/relationships/hyperlink" Target="http://www.globalaffairs.ru/number/Izvilistye-puti-sekulyarizma-18139" TargetMode="External"/><Relationship Id="rId78" Type="http://schemas.openxmlformats.org/officeDocument/2006/relationships/hyperlink" Target="http://www.immigration.interieur.gouv.fr/content/download/100795/792751/file/Decret-n_2017-174-14-fevrier-2017-delegue-interministeriel-langue-francaise.pdf" TargetMode="External"/><Relationship Id="rId81" Type="http://schemas.openxmlformats.org/officeDocument/2006/relationships/hyperlink" Target="http://inosmi.ru/photo/20160302/235600398_235598827.html" TargetMode="External"/><Relationship Id="rId4" Type="http://schemas.openxmlformats.org/officeDocument/2006/relationships/hyperlink" Target="http://elibrary.ru/contents.asp?issueid=1018204" TargetMode="External"/><Relationship Id="rId9" Type="http://schemas.openxmlformats.org/officeDocument/2006/relationships/hyperlink" Target="http://elibrary.ru/contents.asp?issueid=1124435&amp;selid=19093029" TargetMode="External"/><Relationship Id="rId14" Type="http://schemas.openxmlformats.org/officeDocument/2006/relationships/hyperlink" Target="https://www.ecb.europa.eu/ecb/legal/pdf/en_lisbon_treaty.pdf" TargetMode="External"/><Relationship Id="rId22" Type="http://schemas.openxmlformats.org/officeDocument/2006/relationships/hyperlink" Target="http://register.consilium.europa.eu/doc/srv?l=EN&amp;f=ST%2013440%202008%20INIT" TargetMode="External"/><Relationship Id="rId27" Type="http://schemas.openxmlformats.org/officeDocument/2006/relationships/hyperlink" Target="http://www.immigration.interieur.gouv.fr/Info-ressources/Actualites/L-actu-immigration/Politique-nationale-d-accueil-et-d-accompagnement-des-personnes-etrangeres-nouvellement-arrivees-Appel-a-projets-2017-Actions-nationales" TargetMode="External"/><Relationship Id="rId30" Type="http://schemas.openxmlformats.org/officeDocument/2006/relationships/hyperlink" Target="https://www.insee.fr/fr/statistiques/2381644" TargetMode="External"/><Relationship Id="rId35" Type="http://schemas.openxmlformats.org/officeDocument/2006/relationships/hyperlink" Target="http://mgs.org.ru/2014/06/%D1%84%D0%BE%D1%80%D0%BC%D0%B8%D1%80%D0%BE%D0%B2%D0%B0%D0%BD%D0%B8%D0%B5-%D0%B8%D0%BC%D0%BC%D0%B8%D0%B3%D1%80%D0%B0%D1%86%D0%B8%D0%BE%D0%BD%D0%BD%D0%BE%D0%B9-%D0%BF%D0%BE%D0%BB%D0%B8%D1%82%D0%B8%D0%BA/" TargetMode="External"/><Relationship Id="rId43" Type="http://schemas.openxmlformats.org/officeDocument/2006/relationships/hyperlink" Target="https://www.legifrance.gouv.fr/affichTexte.do?cidTexte=JORFTEXT000027838041&amp;categorieLien=id" TargetMode="External"/><Relationship Id="rId48" Type="http://schemas.openxmlformats.org/officeDocument/2006/relationships/hyperlink" Target="https://www.ofpra.gouv.fr/" TargetMode="External"/><Relationship Id="rId56" Type="http://schemas.openxmlformats.org/officeDocument/2006/relationships/hyperlink" Target="http://www.bbc.com/russian/life/2009/11/091108_france_identity_debate.shtml" TargetMode="External"/><Relationship Id="rId64" Type="http://schemas.openxmlformats.org/officeDocument/2006/relationships/hyperlink" Target="http://www.legifrance.gouv.fr/affichTexte.do?cidTexte=JORFTEXT000024191380&amp;categorieLien=id" TargetMode="External"/><Relationship Id="rId69" Type="http://schemas.openxmlformats.org/officeDocument/2006/relationships/hyperlink" Target="http://ru.rfi.fr/frantsiya/20141216-prezident-olland-i-immigratsiya-otvet-marin-le-pen-i-sarkozi" TargetMode="External"/><Relationship Id="rId77" Type="http://schemas.openxmlformats.org/officeDocument/2006/relationships/hyperlink" Target="http://www.immigration.interieur.gouv.fr/content/download/92901/724572/file/Loi-2016-274-du-7-mars-2016-droit-des-etrangers.pdf" TargetMode="External"/><Relationship Id="rId8" Type="http://schemas.openxmlformats.org/officeDocument/2006/relationships/hyperlink" Target="http://elibrary.ru/contents.asp?issueid=1124435" TargetMode="External"/><Relationship Id="rId51" Type="http://schemas.openxmlformats.org/officeDocument/2006/relationships/hyperlink" Target="http://www.lemonde.fr/a-la-une/article/2012/03/07/l-immigration-ou-le-vrai-debat-escamote_1653227_3208.html" TargetMode="External"/><Relationship Id="rId72" Type="http://schemas.openxmlformats.org/officeDocument/2006/relationships/hyperlink" Target="http://www.bbc.com/russian/international/2015/09/150910_france_migrants_wave" TargetMode="External"/><Relationship Id="rId80" Type="http://schemas.openxmlformats.org/officeDocument/2006/relationships/hyperlink" Target="http://www.kp.ru/online/news/2285624/" TargetMode="External"/><Relationship Id="rId3" Type="http://schemas.openxmlformats.org/officeDocument/2006/relationships/hyperlink" Target="http://elibrary.ru/contents.asp?issueid=1124435&amp;selid=19093029" TargetMode="External"/><Relationship Id="rId12" Type="http://schemas.openxmlformats.org/officeDocument/2006/relationships/hyperlink" Target="https://ec.europa.eu/anti-trafficking/sites/antitrafficking/files/5th_annual_report_on_immigration_and_asylum_en_1.pdf" TargetMode="External"/><Relationship Id="rId17" Type="http://schemas.openxmlformats.org/officeDocument/2006/relationships/hyperlink" Target="http://eulaw.ru/content/visa-code" TargetMode="External"/><Relationship Id="rId25" Type="http://schemas.openxmlformats.org/officeDocument/2006/relationships/hyperlink" Target="http://www.bbc.com/news/world-europe-35375303" TargetMode="External"/><Relationship Id="rId33" Type="http://schemas.openxmlformats.org/officeDocument/2006/relationships/hyperlink" Target="http://www.independent-academy.net/science/library/prozhogina_xram/2_2.html" TargetMode="External"/><Relationship Id="rId38" Type="http://schemas.openxmlformats.org/officeDocument/2006/relationships/hyperlink" Target="https://rg.ru/2012/11/08/krestik.html" TargetMode="External"/><Relationship Id="rId46" Type="http://schemas.openxmlformats.org/officeDocument/2006/relationships/hyperlink" Target="http://www.diplomatie.gouv.fr/en/" TargetMode="External"/><Relationship Id="rId59" Type="http://schemas.openxmlformats.org/officeDocument/2006/relationships/hyperlink" Target="http://www.globalaffairs.ru/number/Izvilistye-puti-sekulyarizma-18139" TargetMode="External"/><Relationship Id="rId67" Type="http://schemas.openxmlformats.org/officeDocument/2006/relationships/hyperlink" Target="http://www.sensusnovus.ru/analytics/2013/11/03/17417.html" TargetMode="External"/><Relationship Id="rId20" Type="http://schemas.openxmlformats.org/officeDocument/2006/relationships/hyperlink" Target="http://zakon2.rada.gov.ua/laws/show/994_837?test=4/UMfPEGznhhxEX.Zi/YG4gpHI4I.s80msh8Ie6" TargetMode="External"/><Relationship Id="rId41" Type="http://schemas.openxmlformats.org/officeDocument/2006/relationships/hyperlink" Target="http://www.interieur.gov.dz/index.php/fr/" TargetMode="External"/><Relationship Id="rId54" Type="http://schemas.openxmlformats.org/officeDocument/2006/relationships/hyperlink" Target="http://www.rg.ru/2007/10/11/franciya.html" TargetMode="External"/><Relationship Id="rId62" Type="http://schemas.openxmlformats.org/officeDocument/2006/relationships/hyperlink" Target="http://inosmi.ru/europe/20110211/166444540.html" TargetMode="External"/><Relationship Id="rId70" Type="http://schemas.openxmlformats.org/officeDocument/2006/relationships/hyperlink" Target="https://vz.ru/world/2015/11/16/778382.html" TargetMode="External"/><Relationship Id="rId75" Type="http://schemas.openxmlformats.org/officeDocument/2006/relationships/hyperlink" Target="http://www.immigration.interieur.gouv.fr/content/download/79056/581373/file/Arrete-publie-INTV1504971A.pdf" TargetMode="External"/><Relationship Id="rId1" Type="http://schemas.openxmlformats.org/officeDocument/2006/relationships/hyperlink" Target="http://ru.rfi.fr/frantsiya/20160116-migratsionnaya-statistika-vo-frantsii-za-2015-god-protiv-marin-le-pen" TargetMode="External"/><Relationship Id="rId6" Type="http://schemas.openxmlformats.org/officeDocument/2006/relationships/hyperlink" Target="http://elibrary.ru/contents.asp?issueid=1030785" TargetMode="External"/><Relationship Id="rId15" Type="http://schemas.openxmlformats.org/officeDocument/2006/relationships/hyperlink" Target="http://www.coe.int/ru/web/conventions/full-list/-/conventions/treaty/093" TargetMode="External"/><Relationship Id="rId23" Type="http://schemas.openxmlformats.org/officeDocument/2006/relationships/hyperlink" Target="https://ec.europa.eu/anti-trafficking/eu-policy/5th-annual-report-immigration-and-asylum-2013_en" TargetMode="External"/><Relationship Id="rId28" Type="http://schemas.openxmlformats.org/officeDocument/2006/relationships/hyperlink" Target="https://www.insee.fr/fr/statistiques" TargetMode="External"/><Relationship Id="rId36" Type="http://schemas.openxmlformats.org/officeDocument/2006/relationships/hyperlink" Target="https://www.gisti.org/droit/reformes/2005-code/loi52verscode.pdf" TargetMode="External"/><Relationship Id="rId49" Type="http://schemas.openxmlformats.org/officeDocument/2006/relationships/hyperlink" Target="http://www.france-terre-asile.org/centre-d-accueil-pour-demandeurs-d-asile/flexicontent/que-faisons-nous/accompagnement-et-hebergement-en-cada" TargetMode="External"/><Relationship Id="rId57" Type="http://schemas.openxmlformats.org/officeDocument/2006/relationships/hyperlink" Target="https://www.lecourrierderussie.ru/ob-etom-govoriat/2009/11/troudnosti-identifikats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4A7DE-961B-4EE7-BE24-3588FF979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84</Pages>
  <Words>24868</Words>
  <Characters>141749</Characters>
  <Application>Microsoft Office Word</Application>
  <DocSecurity>0</DocSecurity>
  <Lines>1181</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Юрина Мария</dc:creator>
  <cp:lastModifiedBy>User</cp:lastModifiedBy>
  <cp:revision>144</cp:revision>
  <dcterms:created xsi:type="dcterms:W3CDTF">2017-05-22T07:34:00Z</dcterms:created>
  <dcterms:modified xsi:type="dcterms:W3CDTF">2017-05-24T19:37:00Z</dcterms:modified>
</cp:coreProperties>
</file>