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5DE2A" w14:textId="02F902BA" w:rsidR="006822E6" w:rsidRPr="00F77B64" w:rsidRDefault="006822E6" w:rsidP="007419E6">
      <w:pPr>
        <w:spacing w:line="240" w:lineRule="auto"/>
        <w:ind w:firstLine="708"/>
        <w:jc w:val="center"/>
        <w:rPr>
          <w:rFonts w:ascii="Times New Roman" w:eastAsia="Times New Roman" w:hAnsi="Times New Roman" w:cs="Times New Roman"/>
          <w:color w:val="auto"/>
          <w:sz w:val="28"/>
          <w:szCs w:val="28"/>
        </w:rPr>
      </w:pPr>
      <w:bookmarkStart w:id="0" w:name="OLE_LINK1"/>
      <w:bookmarkStart w:id="1" w:name="OLE_LINK2"/>
      <w:r w:rsidRPr="00F77B64">
        <w:rPr>
          <w:rFonts w:ascii="Times New Roman" w:eastAsia="Times New Roman" w:hAnsi="Times New Roman" w:cs="Times New Roman"/>
          <w:color w:val="auto"/>
          <w:sz w:val="28"/>
          <w:szCs w:val="28"/>
        </w:rPr>
        <w:t>САНКТ-ПЕТЕРБУРГСКИЙ ГОСУДАРСТВЕННЫЙ УНИВЕРСИТЕТ</w:t>
      </w:r>
    </w:p>
    <w:p w14:paraId="272073F0" w14:textId="25EA555D" w:rsidR="00916E2B" w:rsidRPr="00F77B64" w:rsidRDefault="006822E6" w:rsidP="007419E6">
      <w:pPr>
        <w:spacing w:line="240" w:lineRule="auto"/>
        <w:jc w:val="center"/>
        <w:rPr>
          <w:rFonts w:ascii="Times New Roman" w:eastAsia="Times New Roman" w:hAnsi="Times New Roman" w:cs="Times New Roman"/>
          <w:color w:val="auto"/>
          <w:sz w:val="28"/>
          <w:szCs w:val="28"/>
        </w:rPr>
      </w:pPr>
      <w:r w:rsidRPr="00F77B64">
        <w:rPr>
          <w:rFonts w:ascii="Times New Roman" w:eastAsia="Times New Roman" w:hAnsi="Times New Roman" w:cs="Times New Roman"/>
          <w:color w:val="auto"/>
          <w:sz w:val="28"/>
          <w:szCs w:val="28"/>
        </w:rPr>
        <w:t>Институт «Высшая школа журналистики и массовых коммуникаций»</w:t>
      </w:r>
    </w:p>
    <w:p w14:paraId="3062CD91" w14:textId="77777777" w:rsidR="00916E2B" w:rsidRPr="00F77B64" w:rsidRDefault="00916E2B" w:rsidP="007419E6">
      <w:pPr>
        <w:spacing w:line="240" w:lineRule="auto"/>
        <w:jc w:val="both"/>
        <w:rPr>
          <w:rFonts w:ascii="Times New Roman" w:eastAsia="Times New Roman" w:hAnsi="Times New Roman" w:cs="Times New Roman"/>
          <w:color w:val="auto"/>
          <w:sz w:val="28"/>
          <w:szCs w:val="28"/>
        </w:rPr>
      </w:pPr>
    </w:p>
    <w:p w14:paraId="2073FB9B" w14:textId="77777777" w:rsidR="00916E2B" w:rsidRPr="00F77B64" w:rsidRDefault="00916E2B" w:rsidP="007419E6">
      <w:pPr>
        <w:spacing w:line="240" w:lineRule="auto"/>
        <w:jc w:val="both"/>
        <w:rPr>
          <w:rFonts w:ascii="Times New Roman" w:eastAsia="Times New Roman" w:hAnsi="Times New Roman" w:cs="Times New Roman"/>
          <w:color w:val="auto"/>
          <w:sz w:val="28"/>
          <w:szCs w:val="28"/>
        </w:rPr>
      </w:pPr>
    </w:p>
    <w:p w14:paraId="1C882EB2" w14:textId="77777777" w:rsidR="00916E2B" w:rsidRPr="00F77B64" w:rsidRDefault="00916E2B" w:rsidP="007419E6">
      <w:pPr>
        <w:spacing w:line="240" w:lineRule="auto"/>
        <w:jc w:val="both"/>
        <w:rPr>
          <w:rFonts w:ascii="Times New Roman" w:eastAsia="Times New Roman" w:hAnsi="Times New Roman" w:cs="Times New Roman"/>
          <w:color w:val="auto"/>
          <w:sz w:val="28"/>
          <w:szCs w:val="28"/>
        </w:rPr>
      </w:pPr>
    </w:p>
    <w:p w14:paraId="59750C2A" w14:textId="77777777" w:rsidR="00916E2B" w:rsidRPr="00F77B64" w:rsidRDefault="00916E2B" w:rsidP="007419E6">
      <w:pPr>
        <w:spacing w:line="240" w:lineRule="auto"/>
        <w:jc w:val="right"/>
        <w:rPr>
          <w:rFonts w:ascii="Times New Roman" w:eastAsia="Times New Roman" w:hAnsi="Times New Roman" w:cs="Times New Roman"/>
          <w:i/>
          <w:color w:val="auto"/>
          <w:sz w:val="28"/>
          <w:szCs w:val="28"/>
        </w:rPr>
      </w:pPr>
      <w:r w:rsidRPr="00F77B64">
        <w:rPr>
          <w:rFonts w:ascii="Times New Roman" w:eastAsia="Times New Roman" w:hAnsi="Times New Roman" w:cs="Times New Roman"/>
          <w:i/>
          <w:color w:val="auto"/>
          <w:sz w:val="28"/>
          <w:szCs w:val="28"/>
        </w:rPr>
        <w:t xml:space="preserve">На правах рукописи </w:t>
      </w:r>
    </w:p>
    <w:p w14:paraId="663F2B7B" w14:textId="77777777" w:rsidR="00916E2B" w:rsidRPr="00F77B64" w:rsidRDefault="00916E2B" w:rsidP="007419E6">
      <w:pPr>
        <w:spacing w:line="240" w:lineRule="auto"/>
        <w:jc w:val="both"/>
        <w:rPr>
          <w:rFonts w:ascii="Times New Roman" w:eastAsia="Times New Roman" w:hAnsi="Times New Roman" w:cs="Times New Roman"/>
          <w:color w:val="auto"/>
          <w:sz w:val="28"/>
          <w:szCs w:val="28"/>
        </w:rPr>
      </w:pPr>
    </w:p>
    <w:p w14:paraId="1BEBBFE6" w14:textId="77777777" w:rsidR="00916E2B" w:rsidRPr="00F77B64" w:rsidRDefault="00916E2B" w:rsidP="007419E6">
      <w:pPr>
        <w:spacing w:line="240" w:lineRule="auto"/>
        <w:jc w:val="both"/>
        <w:rPr>
          <w:rFonts w:ascii="Times New Roman" w:eastAsia="Times New Roman" w:hAnsi="Times New Roman" w:cs="Times New Roman"/>
          <w:b/>
          <w:color w:val="auto"/>
          <w:sz w:val="28"/>
          <w:szCs w:val="28"/>
        </w:rPr>
      </w:pPr>
    </w:p>
    <w:p w14:paraId="5F785D12" w14:textId="478CE7F1" w:rsidR="005B482E" w:rsidRPr="00F77B64" w:rsidRDefault="00916E2B" w:rsidP="007419E6">
      <w:pPr>
        <w:spacing w:line="240" w:lineRule="auto"/>
        <w:jc w:val="center"/>
        <w:rPr>
          <w:rFonts w:ascii="Times New Roman" w:eastAsia="Times New Roman" w:hAnsi="Times New Roman" w:cs="Times New Roman"/>
          <w:b/>
          <w:color w:val="auto"/>
          <w:sz w:val="28"/>
          <w:szCs w:val="28"/>
        </w:rPr>
      </w:pPr>
      <w:r w:rsidRPr="00F77B64">
        <w:rPr>
          <w:rFonts w:ascii="Times New Roman" w:eastAsia="Times New Roman" w:hAnsi="Times New Roman" w:cs="Times New Roman"/>
          <w:b/>
          <w:color w:val="auto"/>
          <w:sz w:val="28"/>
          <w:szCs w:val="28"/>
        </w:rPr>
        <w:t>ШКЛЯРОВА Анна Константиновна</w:t>
      </w:r>
    </w:p>
    <w:p w14:paraId="03AAD3B6" w14:textId="77777777" w:rsidR="00AC1A59" w:rsidRPr="00F77B64" w:rsidRDefault="00AC1A59" w:rsidP="007419E6">
      <w:pPr>
        <w:spacing w:line="240" w:lineRule="auto"/>
        <w:jc w:val="center"/>
        <w:rPr>
          <w:rFonts w:ascii="Times New Roman" w:eastAsia="Times New Roman" w:hAnsi="Times New Roman" w:cs="Times New Roman"/>
          <w:b/>
          <w:color w:val="auto"/>
          <w:sz w:val="28"/>
          <w:szCs w:val="28"/>
        </w:rPr>
      </w:pPr>
    </w:p>
    <w:p w14:paraId="1E28E82A" w14:textId="3ED99335" w:rsidR="005B482E" w:rsidRPr="00C32297" w:rsidRDefault="005B482E" w:rsidP="007419E6">
      <w:pPr>
        <w:widowControl w:val="0"/>
        <w:autoSpaceDE w:val="0"/>
        <w:autoSpaceDN w:val="0"/>
        <w:adjustRightInd w:val="0"/>
        <w:spacing w:after="240" w:line="240" w:lineRule="auto"/>
        <w:jc w:val="center"/>
        <w:rPr>
          <w:rFonts w:ascii="Times New Roman" w:eastAsiaTheme="minorEastAsia" w:hAnsi="Times New Roman" w:cs="Times New Roman"/>
          <w:b/>
          <w:bCs/>
          <w:sz w:val="28"/>
          <w:szCs w:val="28"/>
        </w:rPr>
      </w:pPr>
      <w:r w:rsidRPr="00C32297">
        <w:rPr>
          <w:rFonts w:ascii="Times New Roman" w:eastAsiaTheme="minorEastAsia" w:hAnsi="Times New Roman" w:cs="Times New Roman"/>
          <w:b/>
          <w:bCs/>
          <w:sz w:val="28"/>
          <w:szCs w:val="28"/>
        </w:rPr>
        <w:t>«Метод интервью в телевизионной документалистике»</w:t>
      </w:r>
    </w:p>
    <w:p w14:paraId="64974CC2" w14:textId="225F5BA4" w:rsidR="005B482E" w:rsidRPr="00C32297" w:rsidRDefault="005B482E" w:rsidP="007419E6">
      <w:pPr>
        <w:widowControl w:val="0"/>
        <w:autoSpaceDE w:val="0"/>
        <w:autoSpaceDN w:val="0"/>
        <w:adjustRightInd w:val="0"/>
        <w:spacing w:after="240" w:line="240" w:lineRule="auto"/>
        <w:jc w:val="center"/>
        <w:rPr>
          <w:rFonts w:ascii="Times New Roman" w:eastAsiaTheme="minorEastAsia" w:hAnsi="Times New Roman" w:cs="Times New Roman"/>
          <w:sz w:val="28"/>
          <w:szCs w:val="28"/>
        </w:rPr>
      </w:pPr>
      <w:r w:rsidRPr="00C32297">
        <w:rPr>
          <w:rFonts w:ascii="Times New Roman" w:eastAsiaTheme="minorEastAsia" w:hAnsi="Times New Roman" w:cs="Times New Roman"/>
          <w:b/>
          <w:bCs/>
          <w:sz w:val="28"/>
          <w:szCs w:val="28"/>
        </w:rPr>
        <w:t>(на материале авторского документального фильма «Верую»)</w:t>
      </w:r>
    </w:p>
    <w:p w14:paraId="4ADD49FA" w14:textId="77777777" w:rsidR="005B482E" w:rsidRPr="00C32297" w:rsidRDefault="005B482E" w:rsidP="007419E6">
      <w:pPr>
        <w:widowControl w:val="0"/>
        <w:autoSpaceDE w:val="0"/>
        <w:autoSpaceDN w:val="0"/>
        <w:adjustRightInd w:val="0"/>
        <w:spacing w:after="240" w:line="440" w:lineRule="atLeast"/>
        <w:jc w:val="both"/>
        <w:rPr>
          <w:rFonts w:ascii="Times New Roman" w:eastAsiaTheme="minorEastAsia" w:hAnsi="Times New Roman" w:cs="Times New Roman"/>
          <w:sz w:val="28"/>
          <w:szCs w:val="28"/>
        </w:rPr>
      </w:pPr>
    </w:p>
    <w:p w14:paraId="27CB2C35" w14:textId="77777777" w:rsidR="00F77B64" w:rsidRPr="00C32297" w:rsidRDefault="005B482E" w:rsidP="007419E6">
      <w:pPr>
        <w:widowControl w:val="0"/>
        <w:autoSpaceDE w:val="0"/>
        <w:autoSpaceDN w:val="0"/>
        <w:adjustRightInd w:val="0"/>
        <w:spacing w:after="240" w:line="240" w:lineRule="auto"/>
        <w:jc w:val="center"/>
        <w:rPr>
          <w:rFonts w:ascii="Times New Roman" w:eastAsiaTheme="minorEastAsia" w:hAnsi="Times New Roman" w:cs="Times New Roman"/>
          <w:sz w:val="28"/>
          <w:szCs w:val="28"/>
        </w:rPr>
      </w:pPr>
      <w:r w:rsidRPr="00C32297">
        <w:rPr>
          <w:rFonts w:ascii="Times New Roman" w:eastAsiaTheme="minorEastAsia" w:hAnsi="Times New Roman" w:cs="Times New Roman"/>
          <w:sz w:val="28"/>
          <w:szCs w:val="28"/>
        </w:rPr>
        <w:t>ВЫПУСКНАЯ КВАЛИФИКАЦИОННАЯ РАБОТА </w:t>
      </w:r>
    </w:p>
    <w:p w14:paraId="23E31BB3" w14:textId="386BA407" w:rsidR="005B482E" w:rsidRPr="00C32297" w:rsidRDefault="005B482E" w:rsidP="007419E6">
      <w:pPr>
        <w:widowControl w:val="0"/>
        <w:autoSpaceDE w:val="0"/>
        <w:autoSpaceDN w:val="0"/>
        <w:adjustRightInd w:val="0"/>
        <w:spacing w:after="240" w:line="240" w:lineRule="auto"/>
        <w:jc w:val="center"/>
        <w:rPr>
          <w:rFonts w:ascii="Times New Roman" w:eastAsiaTheme="minorEastAsia" w:hAnsi="Times New Roman" w:cs="Times New Roman"/>
          <w:sz w:val="28"/>
          <w:szCs w:val="28"/>
        </w:rPr>
      </w:pPr>
      <w:r w:rsidRPr="00C32297">
        <w:rPr>
          <w:rFonts w:ascii="Times New Roman" w:eastAsiaTheme="minorEastAsia" w:hAnsi="Times New Roman" w:cs="Times New Roman"/>
          <w:sz w:val="28"/>
          <w:szCs w:val="28"/>
        </w:rPr>
        <w:t>по направлению «Журналистика»</w:t>
      </w:r>
    </w:p>
    <w:p w14:paraId="1043571E" w14:textId="4DA5B14E" w:rsidR="005B482E" w:rsidRPr="00C32297" w:rsidRDefault="00171E62" w:rsidP="007419E6">
      <w:pPr>
        <w:widowControl w:val="0"/>
        <w:autoSpaceDE w:val="0"/>
        <w:autoSpaceDN w:val="0"/>
        <w:adjustRightInd w:val="0"/>
        <w:spacing w:after="240" w:line="240" w:lineRule="auto"/>
        <w:jc w:val="center"/>
        <w:rPr>
          <w:rFonts w:ascii="Times New Roman" w:eastAsiaTheme="minorEastAsia" w:hAnsi="Times New Roman" w:cs="Times New Roman"/>
          <w:color w:val="FFFFFF"/>
          <w:sz w:val="28"/>
          <w:szCs w:val="28"/>
        </w:rPr>
      </w:pPr>
      <w:r w:rsidRPr="00C32297">
        <w:rPr>
          <w:rFonts w:ascii="Times New Roman" w:eastAsiaTheme="minorEastAsia" w:hAnsi="Times New Roman" w:cs="Times New Roman"/>
          <w:sz w:val="28"/>
          <w:szCs w:val="28"/>
        </w:rPr>
        <w:t xml:space="preserve">(профессионально-практическая </w:t>
      </w:r>
      <w:r w:rsidR="005B482E" w:rsidRPr="00C32297">
        <w:rPr>
          <w:rFonts w:ascii="Times New Roman" w:eastAsiaTheme="minorEastAsia" w:hAnsi="Times New Roman" w:cs="Times New Roman"/>
          <w:sz w:val="28"/>
          <w:szCs w:val="28"/>
        </w:rPr>
        <w:t>работа) </w:t>
      </w:r>
    </w:p>
    <w:p w14:paraId="1478C49B" w14:textId="02530FAC" w:rsidR="005B482E" w:rsidRPr="00C32297" w:rsidRDefault="005B482E" w:rsidP="007419E6">
      <w:pPr>
        <w:widowControl w:val="0"/>
        <w:autoSpaceDE w:val="0"/>
        <w:autoSpaceDN w:val="0"/>
        <w:adjustRightInd w:val="0"/>
        <w:spacing w:after="240" w:line="440" w:lineRule="atLeast"/>
        <w:jc w:val="both"/>
        <w:rPr>
          <w:rFonts w:ascii="Times New Roman" w:eastAsiaTheme="minorEastAsia" w:hAnsi="Times New Roman" w:cs="Times New Roman"/>
          <w:color w:val="FFFFFF"/>
          <w:sz w:val="28"/>
          <w:szCs w:val="28"/>
        </w:rPr>
      </w:pPr>
      <w:r w:rsidRPr="00C32297">
        <w:rPr>
          <w:rFonts w:ascii="Times New Roman" w:eastAsiaTheme="minorEastAsia" w:hAnsi="Times New Roman" w:cs="Times New Roman"/>
          <w:color w:val="FFFFFF"/>
          <w:sz w:val="28"/>
          <w:szCs w:val="28"/>
        </w:rPr>
        <w:t xml:space="preserve"> работа / теоретическая р</w:t>
      </w:r>
    </w:p>
    <w:p w14:paraId="1B68A77D" w14:textId="781B33B0" w:rsidR="005B482E" w:rsidRPr="00C32297" w:rsidRDefault="005B482E" w:rsidP="007419E6">
      <w:pPr>
        <w:widowControl w:val="0"/>
        <w:autoSpaceDE w:val="0"/>
        <w:autoSpaceDN w:val="0"/>
        <w:adjustRightInd w:val="0"/>
        <w:spacing w:after="240" w:line="440" w:lineRule="atLeast"/>
        <w:jc w:val="right"/>
        <w:rPr>
          <w:rFonts w:ascii="Times New Roman" w:eastAsiaTheme="minorEastAsia" w:hAnsi="Times New Roman" w:cs="Times New Roman"/>
          <w:sz w:val="28"/>
          <w:szCs w:val="28"/>
        </w:rPr>
      </w:pPr>
      <w:r w:rsidRPr="00C32297">
        <w:rPr>
          <w:rFonts w:ascii="Times New Roman" w:eastAsiaTheme="minorEastAsia" w:hAnsi="Times New Roman" w:cs="Times New Roman"/>
          <w:color w:val="FFFFFF"/>
          <w:sz w:val="28"/>
          <w:szCs w:val="28"/>
        </w:rPr>
        <w:t>/ проект)</w:t>
      </w:r>
    </w:p>
    <w:p w14:paraId="77452299" w14:textId="77777777" w:rsidR="00F77B64" w:rsidRPr="00C32297" w:rsidRDefault="005B482E" w:rsidP="007419E6">
      <w:pPr>
        <w:widowControl w:val="0"/>
        <w:autoSpaceDE w:val="0"/>
        <w:autoSpaceDN w:val="0"/>
        <w:adjustRightInd w:val="0"/>
        <w:spacing w:after="240" w:line="240" w:lineRule="auto"/>
        <w:jc w:val="right"/>
        <w:rPr>
          <w:rFonts w:ascii="Times New Roman" w:eastAsiaTheme="minorEastAsia" w:hAnsi="Times New Roman" w:cs="Times New Roman"/>
          <w:sz w:val="28"/>
          <w:szCs w:val="28"/>
        </w:rPr>
      </w:pPr>
      <w:proofErr w:type="spellStart"/>
      <w:r w:rsidRPr="00C32297">
        <w:rPr>
          <w:rFonts w:ascii="Times New Roman" w:eastAsiaTheme="minorEastAsia" w:hAnsi="Times New Roman" w:cs="Times New Roman"/>
          <w:sz w:val="28"/>
          <w:szCs w:val="28"/>
        </w:rPr>
        <w:t>Научныи</w:t>
      </w:r>
      <w:proofErr w:type="spellEnd"/>
      <w:r w:rsidRPr="00C32297">
        <w:rPr>
          <w:rFonts w:ascii="Times New Roman" w:eastAsiaTheme="minorEastAsia" w:hAnsi="Times New Roman" w:cs="Times New Roman"/>
          <w:sz w:val="28"/>
          <w:szCs w:val="28"/>
        </w:rPr>
        <w:t xml:space="preserve">̆ руководитель – </w:t>
      </w:r>
      <w:r w:rsidR="00AC1A59" w:rsidRPr="00C32297">
        <w:rPr>
          <w:rFonts w:ascii="Times New Roman" w:eastAsiaTheme="minorEastAsia" w:hAnsi="Times New Roman" w:cs="Times New Roman"/>
          <w:sz w:val="28"/>
          <w:szCs w:val="28"/>
        </w:rPr>
        <w:t xml:space="preserve"> </w:t>
      </w:r>
    </w:p>
    <w:p w14:paraId="5697607E" w14:textId="77777777" w:rsidR="00F77B64" w:rsidRPr="00C32297" w:rsidRDefault="00AC1A59" w:rsidP="007419E6">
      <w:pPr>
        <w:widowControl w:val="0"/>
        <w:autoSpaceDE w:val="0"/>
        <w:autoSpaceDN w:val="0"/>
        <w:adjustRightInd w:val="0"/>
        <w:spacing w:after="240" w:line="240" w:lineRule="auto"/>
        <w:jc w:val="right"/>
        <w:rPr>
          <w:rFonts w:ascii="Times New Roman" w:eastAsiaTheme="minorEastAsia" w:hAnsi="Times New Roman" w:cs="Times New Roman"/>
          <w:sz w:val="28"/>
          <w:szCs w:val="28"/>
        </w:rPr>
      </w:pPr>
      <w:r w:rsidRPr="00C32297">
        <w:rPr>
          <w:rFonts w:ascii="Times New Roman" w:eastAsiaTheme="minorEastAsia" w:hAnsi="Times New Roman" w:cs="Times New Roman"/>
          <w:sz w:val="28"/>
          <w:szCs w:val="28"/>
        </w:rPr>
        <w:t xml:space="preserve">доктор филологических наук, </w:t>
      </w:r>
    </w:p>
    <w:p w14:paraId="35FE96FD" w14:textId="085DB59E" w:rsidR="00AC1A59" w:rsidRPr="00C32297" w:rsidRDefault="00AC1A59" w:rsidP="007419E6">
      <w:pPr>
        <w:widowControl w:val="0"/>
        <w:autoSpaceDE w:val="0"/>
        <w:autoSpaceDN w:val="0"/>
        <w:adjustRightInd w:val="0"/>
        <w:spacing w:after="240" w:line="240" w:lineRule="auto"/>
        <w:jc w:val="right"/>
        <w:rPr>
          <w:rFonts w:ascii="Times New Roman" w:eastAsiaTheme="minorEastAsia" w:hAnsi="Times New Roman" w:cs="Times New Roman"/>
          <w:sz w:val="28"/>
          <w:szCs w:val="28"/>
        </w:rPr>
      </w:pPr>
      <w:r w:rsidRPr="00C32297">
        <w:rPr>
          <w:rFonts w:ascii="Times New Roman" w:eastAsiaTheme="minorEastAsia" w:hAnsi="Times New Roman" w:cs="Times New Roman"/>
          <w:sz w:val="28"/>
          <w:szCs w:val="28"/>
        </w:rPr>
        <w:t>доцент С.</w:t>
      </w:r>
      <w:r w:rsidRPr="00F77B64">
        <w:rPr>
          <w:rFonts w:ascii="Times New Roman" w:eastAsiaTheme="minorEastAsia" w:hAnsi="Times New Roman" w:cs="Times New Roman"/>
          <w:sz w:val="28"/>
          <w:szCs w:val="28"/>
          <w:lang w:val="en-US"/>
        </w:rPr>
        <w:t> </w:t>
      </w:r>
      <w:r w:rsidRPr="00C32297">
        <w:rPr>
          <w:rFonts w:ascii="Times New Roman" w:eastAsiaTheme="minorEastAsia" w:hAnsi="Times New Roman" w:cs="Times New Roman"/>
          <w:sz w:val="28"/>
          <w:szCs w:val="28"/>
        </w:rPr>
        <w:t>Н.</w:t>
      </w:r>
      <w:r w:rsidRPr="00F77B64">
        <w:rPr>
          <w:rFonts w:ascii="Times New Roman" w:eastAsiaTheme="minorEastAsia" w:hAnsi="Times New Roman" w:cs="Times New Roman"/>
          <w:sz w:val="28"/>
          <w:szCs w:val="28"/>
          <w:lang w:val="en-US"/>
        </w:rPr>
        <w:t> </w:t>
      </w:r>
      <w:r w:rsidRPr="00C32297">
        <w:rPr>
          <w:rFonts w:ascii="Times New Roman" w:eastAsiaTheme="minorEastAsia" w:hAnsi="Times New Roman" w:cs="Times New Roman"/>
          <w:sz w:val="28"/>
          <w:szCs w:val="28"/>
        </w:rPr>
        <w:t>Ильченко</w:t>
      </w:r>
      <w:r w:rsidR="005B482E" w:rsidRPr="00C32297">
        <w:rPr>
          <w:rFonts w:ascii="Times New Roman" w:eastAsiaTheme="minorEastAsia" w:hAnsi="Times New Roman" w:cs="Times New Roman"/>
          <w:sz w:val="28"/>
          <w:szCs w:val="28"/>
        </w:rPr>
        <w:t xml:space="preserve"> </w:t>
      </w:r>
    </w:p>
    <w:p w14:paraId="5BA2AF90" w14:textId="02F34B0B" w:rsidR="00AC1A59" w:rsidRPr="00C32297" w:rsidRDefault="005B482E" w:rsidP="007419E6">
      <w:pPr>
        <w:widowControl w:val="0"/>
        <w:autoSpaceDE w:val="0"/>
        <w:autoSpaceDN w:val="0"/>
        <w:adjustRightInd w:val="0"/>
        <w:spacing w:after="240" w:line="240" w:lineRule="auto"/>
        <w:jc w:val="right"/>
        <w:rPr>
          <w:rFonts w:ascii="Times New Roman" w:eastAsiaTheme="minorEastAsia" w:hAnsi="Times New Roman" w:cs="Times New Roman"/>
          <w:sz w:val="28"/>
          <w:szCs w:val="28"/>
        </w:rPr>
      </w:pPr>
      <w:r w:rsidRPr="00C32297">
        <w:rPr>
          <w:rFonts w:ascii="Times New Roman" w:eastAsiaTheme="minorEastAsia" w:hAnsi="Times New Roman" w:cs="Times New Roman"/>
          <w:sz w:val="28"/>
          <w:szCs w:val="28"/>
        </w:rPr>
        <w:t xml:space="preserve">Кафедра </w:t>
      </w:r>
      <w:r w:rsidR="00AC1A59" w:rsidRPr="00C32297">
        <w:rPr>
          <w:rFonts w:ascii="Times New Roman" w:eastAsiaTheme="minorEastAsia" w:hAnsi="Times New Roman" w:cs="Times New Roman"/>
          <w:sz w:val="28"/>
          <w:szCs w:val="28"/>
        </w:rPr>
        <w:t>телерадио</w:t>
      </w:r>
      <w:r w:rsidRPr="00C32297">
        <w:rPr>
          <w:rFonts w:ascii="Times New Roman" w:eastAsiaTheme="minorEastAsia" w:hAnsi="Times New Roman" w:cs="Times New Roman"/>
          <w:sz w:val="28"/>
          <w:szCs w:val="28"/>
        </w:rPr>
        <w:t>журналистики</w:t>
      </w:r>
    </w:p>
    <w:p w14:paraId="18EE274D" w14:textId="0B361CE1" w:rsidR="005B482E" w:rsidRPr="00C32297" w:rsidRDefault="005B482E" w:rsidP="007419E6">
      <w:pPr>
        <w:widowControl w:val="0"/>
        <w:autoSpaceDE w:val="0"/>
        <w:autoSpaceDN w:val="0"/>
        <w:adjustRightInd w:val="0"/>
        <w:spacing w:after="240" w:line="240" w:lineRule="auto"/>
        <w:jc w:val="right"/>
        <w:rPr>
          <w:rFonts w:ascii="Times New Roman" w:eastAsiaTheme="minorEastAsia" w:hAnsi="Times New Roman" w:cs="Times New Roman"/>
          <w:sz w:val="28"/>
          <w:szCs w:val="28"/>
        </w:rPr>
      </w:pPr>
      <w:r w:rsidRPr="00C32297">
        <w:rPr>
          <w:rFonts w:ascii="Times New Roman" w:eastAsiaTheme="minorEastAsia" w:hAnsi="Times New Roman" w:cs="Times New Roman"/>
          <w:sz w:val="28"/>
          <w:szCs w:val="28"/>
        </w:rPr>
        <w:t xml:space="preserve"> Очная форма обучения </w:t>
      </w:r>
    </w:p>
    <w:p w14:paraId="4A86609F" w14:textId="77777777" w:rsidR="00AC1A59" w:rsidRPr="00C32297" w:rsidRDefault="005B482E" w:rsidP="007419E6">
      <w:pPr>
        <w:widowControl w:val="0"/>
        <w:autoSpaceDE w:val="0"/>
        <w:autoSpaceDN w:val="0"/>
        <w:adjustRightInd w:val="0"/>
        <w:spacing w:after="240" w:line="240" w:lineRule="auto"/>
        <w:jc w:val="right"/>
        <w:rPr>
          <w:rFonts w:ascii="Times New Roman" w:eastAsiaTheme="minorEastAsia" w:hAnsi="Times New Roman" w:cs="Times New Roman"/>
          <w:sz w:val="28"/>
          <w:szCs w:val="28"/>
        </w:rPr>
      </w:pPr>
      <w:proofErr w:type="spellStart"/>
      <w:r w:rsidRPr="00C32297">
        <w:rPr>
          <w:rFonts w:ascii="Times New Roman" w:eastAsiaTheme="minorEastAsia" w:hAnsi="Times New Roman" w:cs="Times New Roman"/>
          <w:sz w:val="28"/>
          <w:szCs w:val="28"/>
        </w:rPr>
        <w:t>Вх</w:t>
      </w:r>
      <w:proofErr w:type="spellEnd"/>
      <w:r w:rsidRPr="00C32297">
        <w:rPr>
          <w:rFonts w:ascii="Times New Roman" w:eastAsiaTheme="minorEastAsia" w:hAnsi="Times New Roman" w:cs="Times New Roman"/>
          <w:sz w:val="28"/>
          <w:szCs w:val="28"/>
        </w:rPr>
        <w:t xml:space="preserve">. </w:t>
      </w:r>
      <w:r w:rsidRPr="00F77B64">
        <w:rPr>
          <w:rFonts w:ascii="Times New Roman" w:eastAsiaTheme="minorEastAsia" w:hAnsi="Times New Roman" w:cs="Times New Roman"/>
          <w:sz w:val="28"/>
          <w:szCs w:val="28"/>
          <w:lang w:val="en-US"/>
        </w:rPr>
        <w:t>No</w:t>
      </w:r>
      <w:r w:rsidRPr="00C32297">
        <w:rPr>
          <w:rFonts w:ascii="Times New Roman" w:eastAsiaTheme="minorEastAsia" w:hAnsi="Times New Roman" w:cs="Times New Roman"/>
          <w:sz w:val="28"/>
          <w:szCs w:val="28"/>
        </w:rPr>
        <w:t xml:space="preserve">______от__________________ </w:t>
      </w:r>
    </w:p>
    <w:p w14:paraId="40C754A2" w14:textId="20359698" w:rsidR="005B482E" w:rsidRPr="004D6724" w:rsidRDefault="00AC1A59" w:rsidP="007419E6">
      <w:pPr>
        <w:widowControl w:val="0"/>
        <w:autoSpaceDE w:val="0"/>
        <w:autoSpaceDN w:val="0"/>
        <w:adjustRightInd w:val="0"/>
        <w:spacing w:after="240" w:line="240" w:lineRule="auto"/>
        <w:jc w:val="right"/>
        <w:rPr>
          <w:rFonts w:ascii="Times New Roman" w:eastAsiaTheme="minorEastAsia" w:hAnsi="Times New Roman" w:cs="Times New Roman"/>
          <w:sz w:val="28"/>
          <w:szCs w:val="28"/>
        </w:rPr>
      </w:pPr>
      <w:r w:rsidRPr="004D6724">
        <w:rPr>
          <w:rFonts w:ascii="Times New Roman" w:eastAsiaTheme="minorEastAsia" w:hAnsi="Times New Roman" w:cs="Times New Roman"/>
          <w:sz w:val="28"/>
          <w:szCs w:val="28"/>
        </w:rPr>
        <w:t>Секретарь _____________________</w:t>
      </w:r>
    </w:p>
    <w:p w14:paraId="2D223DE1" w14:textId="77777777" w:rsidR="005B482E" w:rsidRPr="004D6724" w:rsidRDefault="005B482E" w:rsidP="007419E6">
      <w:pPr>
        <w:widowControl w:val="0"/>
        <w:autoSpaceDE w:val="0"/>
        <w:autoSpaceDN w:val="0"/>
        <w:adjustRightInd w:val="0"/>
        <w:spacing w:after="240" w:line="440" w:lineRule="atLeast"/>
        <w:jc w:val="both"/>
        <w:rPr>
          <w:rFonts w:ascii="Times New Roman" w:eastAsiaTheme="minorEastAsia" w:hAnsi="Times New Roman" w:cs="Times New Roman"/>
          <w:sz w:val="28"/>
          <w:szCs w:val="28"/>
        </w:rPr>
      </w:pPr>
    </w:p>
    <w:p w14:paraId="09600835" w14:textId="77777777" w:rsidR="00AC1A59" w:rsidRPr="004D6724" w:rsidRDefault="00AC1A59" w:rsidP="007419E6">
      <w:pPr>
        <w:widowControl w:val="0"/>
        <w:autoSpaceDE w:val="0"/>
        <w:autoSpaceDN w:val="0"/>
        <w:adjustRightInd w:val="0"/>
        <w:spacing w:after="240" w:line="440" w:lineRule="atLeast"/>
        <w:jc w:val="both"/>
        <w:rPr>
          <w:rFonts w:ascii="Times New Roman" w:eastAsiaTheme="minorEastAsia" w:hAnsi="Times New Roman" w:cs="Times New Roman"/>
          <w:sz w:val="28"/>
          <w:szCs w:val="28"/>
        </w:rPr>
      </w:pPr>
    </w:p>
    <w:p w14:paraId="0C7C8189" w14:textId="3958887C" w:rsidR="005B482E" w:rsidRPr="004D6724" w:rsidRDefault="005B482E" w:rsidP="007419E6">
      <w:pPr>
        <w:widowControl w:val="0"/>
        <w:autoSpaceDE w:val="0"/>
        <w:autoSpaceDN w:val="0"/>
        <w:adjustRightInd w:val="0"/>
        <w:spacing w:after="240" w:line="440" w:lineRule="atLeast"/>
        <w:jc w:val="center"/>
        <w:rPr>
          <w:rFonts w:ascii="Times New Roman" w:eastAsiaTheme="minorEastAsia" w:hAnsi="Times New Roman" w:cs="Times New Roman"/>
          <w:sz w:val="28"/>
          <w:szCs w:val="28"/>
        </w:rPr>
      </w:pPr>
      <w:r w:rsidRPr="004D6724">
        <w:rPr>
          <w:rFonts w:ascii="Times New Roman" w:eastAsiaTheme="minorEastAsia" w:hAnsi="Times New Roman" w:cs="Times New Roman"/>
          <w:sz w:val="28"/>
          <w:szCs w:val="28"/>
        </w:rPr>
        <w:t>Санкт-Петербург 2017</w:t>
      </w:r>
    </w:p>
    <w:p w14:paraId="411CB461" w14:textId="2E2A6D5B" w:rsidR="006822E6" w:rsidRPr="006822E6" w:rsidRDefault="006822E6" w:rsidP="007419E6">
      <w:pPr>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br w:type="page"/>
      </w:r>
    </w:p>
    <w:p w14:paraId="33097CA2" w14:textId="3894C2BA" w:rsidR="007F2762" w:rsidRDefault="00D77428" w:rsidP="007419E6">
      <w:pPr>
        <w:spacing w:line="360" w:lineRule="auto"/>
        <w:jc w:val="both"/>
        <w:rPr>
          <w:rFonts w:ascii="Times New Roman" w:eastAsia="Times New Roman" w:hAnsi="Times New Roman" w:cs="Times New Roman"/>
          <w:b/>
          <w:color w:val="auto"/>
          <w:sz w:val="28"/>
          <w:szCs w:val="28"/>
        </w:rPr>
      </w:pPr>
      <w:r w:rsidRPr="00906046">
        <w:rPr>
          <w:rFonts w:ascii="Times New Roman" w:eastAsia="Times New Roman" w:hAnsi="Times New Roman" w:cs="Times New Roman"/>
          <w:b/>
          <w:color w:val="auto"/>
          <w:sz w:val="28"/>
          <w:szCs w:val="28"/>
        </w:rPr>
        <w:lastRenderedPageBreak/>
        <w:t xml:space="preserve">Содержание: </w:t>
      </w:r>
    </w:p>
    <w:p w14:paraId="72B7A25B" w14:textId="77777777" w:rsidR="00A00B11" w:rsidRPr="00A00B11" w:rsidRDefault="00A00B11" w:rsidP="00A00B11">
      <w:pPr>
        <w:spacing w:line="360" w:lineRule="auto"/>
        <w:rPr>
          <w:rFonts w:ascii="Times New Roman" w:eastAsia="Times New Roman" w:hAnsi="Times New Roman" w:cs="Times New Roman"/>
          <w:b/>
          <w:color w:val="auto"/>
          <w:sz w:val="28"/>
          <w:szCs w:val="28"/>
        </w:rPr>
      </w:pPr>
    </w:p>
    <w:p w14:paraId="663D9905" w14:textId="672E698E" w:rsidR="00A00B11" w:rsidRDefault="00A00B11" w:rsidP="00773285">
      <w:pPr>
        <w:spacing w:line="360" w:lineRule="auto"/>
        <w:ind w:firstLine="709"/>
        <w:rPr>
          <w:rFonts w:ascii="Times New Roman" w:hAnsi="Times New Roman"/>
          <w:sz w:val="28"/>
          <w:szCs w:val="28"/>
        </w:rPr>
      </w:pPr>
      <w:r w:rsidRPr="00D915A0">
        <w:rPr>
          <w:rFonts w:ascii="Times New Roman" w:hAnsi="Times New Roman"/>
          <w:sz w:val="28"/>
          <w:szCs w:val="28"/>
        </w:rPr>
        <w:t>ВВЕДЕНИЕ................................................................</w:t>
      </w:r>
      <w:r w:rsidR="00D915A0">
        <w:rPr>
          <w:rFonts w:ascii="Times New Roman" w:hAnsi="Times New Roman"/>
          <w:sz w:val="28"/>
          <w:szCs w:val="28"/>
        </w:rPr>
        <w:t>...............................</w:t>
      </w:r>
      <w:r w:rsidRPr="00D915A0">
        <w:rPr>
          <w:rFonts w:ascii="Times New Roman" w:hAnsi="Times New Roman"/>
          <w:sz w:val="28"/>
          <w:szCs w:val="28"/>
        </w:rPr>
        <w:t>3</w:t>
      </w:r>
    </w:p>
    <w:p w14:paraId="4821CF3E" w14:textId="77777777" w:rsidR="00773285" w:rsidRPr="00D915A0" w:rsidRDefault="00773285" w:rsidP="00773285">
      <w:pPr>
        <w:spacing w:line="360" w:lineRule="auto"/>
        <w:ind w:firstLine="709"/>
        <w:rPr>
          <w:rFonts w:ascii="Times New Roman" w:hAnsi="Times New Roman"/>
          <w:sz w:val="28"/>
          <w:szCs w:val="28"/>
        </w:rPr>
      </w:pPr>
    </w:p>
    <w:p w14:paraId="64243F10" w14:textId="03E97A1C" w:rsidR="00A00B11" w:rsidRPr="00D915A0" w:rsidRDefault="00A00B11" w:rsidP="00773285">
      <w:pPr>
        <w:spacing w:line="360" w:lineRule="auto"/>
        <w:ind w:left="708" w:firstLine="1"/>
        <w:rPr>
          <w:rFonts w:ascii="Times New Roman" w:hAnsi="Times New Roman"/>
          <w:sz w:val="28"/>
          <w:szCs w:val="28"/>
        </w:rPr>
      </w:pPr>
      <w:r w:rsidRPr="00D915A0">
        <w:rPr>
          <w:rFonts w:ascii="Times New Roman" w:hAnsi="Times New Roman"/>
          <w:sz w:val="28"/>
          <w:szCs w:val="28"/>
        </w:rPr>
        <w:t>ГЛАВА 1. ДОКУМЕНТАЛЬНЫЙ ФИЛЬМ В ТЕЛЕВИЗИОННОМ ФОРМАТЕ</w:t>
      </w:r>
      <w:r w:rsidR="00D915A0" w:rsidRPr="00D915A0">
        <w:rPr>
          <w:rFonts w:ascii="Times New Roman" w:hAnsi="Times New Roman"/>
          <w:sz w:val="28"/>
          <w:szCs w:val="28"/>
        </w:rPr>
        <w:t>............................................................................................</w:t>
      </w:r>
      <w:r w:rsidR="00D915A0">
        <w:rPr>
          <w:rFonts w:ascii="Times New Roman" w:hAnsi="Times New Roman"/>
          <w:sz w:val="28"/>
          <w:szCs w:val="28"/>
        </w:rPr>
        <w:t>....</w:t>
      </w:r>
      <w:r w:rsidRPr="00D915A0">
        <w:rPr>
          <w:rFonts w:ascii="Times New Roman" w:hAnsi="Times New Roman"/>
          <w:sz w:val="28"/>
          <w:szCs w:val="28"/>
        </w:rPr>
        <w:t xml:space="preserve">7 </w:t>
      </w:r>
    </w:p>
    <w:p w14:paraId="5D943861" w14:textId="478E318D" w:rsidR="00A00B11" w:rsidRPr="00D915A0" w:rsidRDefault="009F27D9" w:rsidP="00773285">
      <w:pPr>
        <w:spacing w:line="360" w:lineRule="auto"/>
        <w:ind w:left="708" w:firstLine="1"/>
        <w:rPr>
          <w:rFonts w:ascii="Times New Roman" w:hAnsi="Times New Roman"/>
          <w:sz w:val="28"/>
          <w:szCs w:val="28"/>
        </w:rPr>
      </w:pPr>
      <w:r w:rsidRPr="00D915A0">
        <w:rPr>
          <w:rFonts w:ascii="Times New Roman" w:hAnsi="Times New Roman"/>
          <w:sz w:val="28"/>
          <w:szCs w:val="28"/>
        </w:rPr>
        <w:t>1.1. Специфика создания телевизионного документального фильма</w:t>
      </w:r>
      <w:r w:rsidR="00D915A0" w:rsidRPr="00D915A0">
        <w:rPr>
          <w:rFonts w:ascii="Times New Roman" w:hAnsi="Times New Roman"/>
          <w:sz w:val="28"/>
          <w:szCs w:val="28"/>
        </w:rPr>
        <w:t>............................................................................................</w:t>
      </w:r>
      <w:r w:rsidR="00D915A0">
        <w:rPr>
          <w:rFonts w:ascii="Times New Roman" w:hAnsi="Times New Roman"/>
          <w:sz w:val="28"/>
          <w:szCs w:val="28"/>
        </w:rPr>
        <w:t>..........</w:t>
      </w:r>
      <w:r w:rsidRPr="00D915A0">
        <w:rPr>
          <w:rFonts w:ascii="Times New Roman" w:hAnsi="Times New Roman"/>
          <w:sz w:val="28"/>
          <w:szCs w:val="28"/>
        </w:rPr>
        <w:t xml:space="preserve"> 7</w:t>
      </w:r>
    </w:p>
    <w:p w14:paraId="1A43CCD7" w14:textId="1FDB37E7" w:rsidR="00A00B11" w:rsidRDefault="009F27D9" w:rsidP="00773285">
      <w:pPr>
        <w:spacing w:line="360" w:lineRule="auto"/>
        <w:ind w:left="708" w:firstLine="1"/>
        <w:rPr>
          <w:rFonts w:ascii="Times New Roman" w:hAnsi="Times New Roman"/>
          <w:sz w:val="28"/>
          <w:szCs w:val="28"/>
        </w:rPr>
      </w:pPr>
      <w:r w:rsidRPr="00D915A0">
        <w:rPr>
          <w:rFonts w:ascii="Times New Roman" w:hAnsi="Times New Roman"/>
          <w:sz w:val="28"/>
          <w:szCs w:val="28"/>
        </w:rPr>
        <w:t xml:space="preserve">1.2. Исследование на работы с методом интервью на примерах из практики </w:t>
      </w:r>
      <w:r w:rsidR="00A00B11" w:rsidRPr="00D915A0">
        <w:rPr>
          <w:rFonts w:ascii="Times New Roman" w:hAnsi="Times New Roman"/>
          <w:sz w:val="28"/>
          <w:szCs w:val="28"/>
        </w:rPr>
        <w:t>..................................................................................</w:t>
      </w:r>
      <w:r w:rsidR="00D915A0">
        <w:rPr>
          <w:rFonts w:ascii="Times New Roman" w:hAnsi="Times New Roman"/>
          <w:sz w:val="28"/>
          <w:szCs w:val="28"/>
        </w:rPr>
        <w:t>................</w:t>
      </w:r>
      <w:r w:rsidR="004D6724">
        <w:rPr>
          <w:rFonts w:ascii="Times New Roman" w:hAnsi="Times New Roman"/>
          <w:sz w:val="28"/>
          <w:szCs w:val="28"/>
        </w:rPr>
        <w:t>14</w:t>
      </w:r>
    </w:p>
    <w:p w14:paraId="54184CF2" w14:textId="77777777" w:rsidR="00773285" w:rsidRPr="00D915A0" w:rsidRDefault="00773285" w:rsidP="00773285">
      <w:pPr>
        <w:spacing w:line="360" w:lineRule="auto"/>
        <w:ind w:left="708" w:firstLine="1"/>
        <w:rPr>
          <w:rFonts w:ascii="Times New Roman" w:hAnsi="Times New Roman"/>
          <w:sz w:val="28"/>
          <w:szCs w:val="28"/>
        </w:rPr>
      </w:pPr>
    </w:p>
    <w:p w14:paraId="053C3BAB" w14:textId="670299BB" w:rsidR="00A00B11" w:rsidRPr="00D915A0" w:rsidRDefault="00A00B11" w:rsidP="00773285">
      <w:pPr>
        <w:spacing w:line="360" w:lineRule="auto"/>
        <w:ind w:left="708" w:firstLine="1"/>
        <w:rPr>
          <w:rFonts w:ascii="Times New Roman" w:hAnsi="Times New Roman"/>
          <w:sz w:val="28"/>
          <w:szCs w:val="28"/>
        </w:rPr>
      </w:pPr>
      <w:r w:rsidRPr="00D915A0">
        <w:rPr>
          <w:rFonts w:ascii="Times New Roman" w:hAnsi="Times New Roman"/>
          <w:sz w:val="28"/>
          <w:szCs w:val="28"/>
        </w:rPr>
        <w:t xml:space="preserve">ГЛАВА 2. </w:t>
      </w:r>
      <w:r w:rsidR="009F27D9" w:rsidRPr="00D915A0">
        <w:rPr>
          <w:rFonts w:ascii="Times New Roman" w:hAnsi="Times New Roman"/>
          <w:sz w:val="28"/>
          <w:szCs w:val="28"/>
        </w:rPr>
        <w:t>ИНТЕРВЬЮ КАК ОДИН ИЗ СПОСОБОВ ПОЛУЧЕНИЯ ИНФОРМАЦИИ</w:t>
      </w:r>
      <w:r w:rsidR="00D915A0" w:rsidRPr="00D915A0">
        <w:rPr>
          <w:rFonts w:ascii="Times New Roman" w:hAnsi="Times New Roman"/>
          <w:sz w:val="28"/>
          <w:szCs w:val="28"/>
        </w:rPr>
        <w:t>.............................................................................</w:t>
      </w:r>
      <w:r w:rsidR="00D915A0">
        <w:rPr>
          <w:rFonts w:ascii="Times New Roman" w:hAnsi="Times New Roman"/>
          <w:sz w:val="28"/>
          <w:szCs w:val="28"/>
        </w:rPr>
        <w:t>.........</w:t>
      </w:r>
      <w:r w:rsidR="004D6724">
        <w:rPr>
          <w:rFonts w:ascii="Times New Roman" w:hAnsi="Times New Roman"/>
          <w:sz w:val="28"/>
          <w:szCs w:val="28"/>
        </w:rPr>
        <w:t>16</w:t>
      </w:r>
      <w:r w:rsidR="009F27D9" w:rsidRPr="00D915A0">
        <w:rPr>
          <w:rFonts w:ascii="Times New Roman" w:hAnsi="Times New Roman"/>
          <w:sz w:val="28"/>
          <w:szCs w:val="28"/>
        </w:rPr>
        <w:t xml:space="preserve"> </w:t>
      </w:r>
    </w:p>
    <w:p w14:paraId="72C9C30B" w14:textId="7E33750E" w:rsidR="00A00B11" w:rsidRPr="00D915A0" w:rsidRDefault="00A00B11" w:rsidP="00773285">
      <w:pPr>
        <w:spacing w:line="360" w:lineRule="auto"/>
        <w:ind w:firstLine="709"/>
        <w:rPr>
          <w:rFonts w:ascii="Times New Roman" w:hAnsi="Times New Roman"/>
          <w:sz w:val="28"/>
          <w:szCs w:val="28"/>
        </w:rPr>
      </w:pPr>
      <w:r w:rsidRPr="00D915A0">
        <w:rPr>
          <w:rFonts w:ascii="Times New Roman" w:hAnsi="Times New Roman"/>
          <w:sz w:val="28"/>
          <w:szCs w:val="28"/>
        </w:rPr>
        <w:t>2.1.</w:t>
      </w:r>
      <w:r w:rsidR="00D915A0">
        <w:rPr>
          <w:rFonts w:ascii="Times New Roman" w:hAnsi="Times New Roman"/>
          <w:sz w:val="28"/>
          <w:szCs w:val="28"/>
        </w:rPr>
        <w:t xml:space="preserve">Видовые и жанровые </w:t>
      </w:r>
      <w:r w:rsidR="009F27D9" w:rsidRPr="00D915A0">
        <w:rPr>
          <w:rFonts w:ascii="Times New Roman" w:hAnsi="Times New Roman"/>
          <w:sz w:val="28"/>
          <w:szCs w:val="28"/>
        </w:rPr>
        <w:t>особенности</w:t>
      </w:r>
      <w:r w:rsidRPr="00D915A0">
        <w:rPr>
          <w:rFonts w:ascii="Times New Roman" w:hAnsi="Times New Roman"/>
          <w:sz w:val="28"/>
          <w:szCs w:val="28"/>
        </w:rPr>
        <w:t>....................</w:t>
      </w:r>
      <w:r w:rsidR="00D915A0">
        <w:rPr>
          <w:rFonts w:ascii="Times New Roman" w:hAnsi="Times New Roman"/>
          <w:sz w:val="28"/>
          <w:szCs w:val="28"/>
        </w:rPr>
        <w:t>..............................</w:t>
      </w:r>
      <w:r w:rsidR="004D6724">
        <w:rPr>
          <w:rFonts w:ascii="Times New Roman" w:hAnsi="Times New Roman"/>
          <w:sz w:val="28"/>
          <w:szCs w:val="28"/>
        </w:rPr>
        <w:t>16</w:t>
      </w:r>
    </w:p>
    <w:p w14:paraId="414C787A" w14:textId="0996974A" w:rsidR="00A00B11" w:rsidRPr="00D915A0" w:rsidRDefault="009F27D9" w:rsidP="00773285">
      <w:pPr>
        <w:spacing w:line="360" w:lineRule="auto"/>
        <w:ind w:firstLine="709"/>
        <w:rPr>
          <w:rFonts w:ascii="Times New Roman" w:hAnsi="Times New Roman"/>
          <w:sz w:val="28"/>
          <w:szCs w:val="28"/>
        </w:rPr>
      </w:pPr>
      <w:r w:rsidRPr="00D915A0">
        <w:rPr>
          <w:rFonts w:ascii="Times New Roman" w:hAnsi="Times New Roman"/>
          <w:sz w:val="28"/>
          <w:szCs w:val="28"/>
        </w:rPr>
        <w:t>2.2.Подгот</w:t>
      </w:r>
      <w:r w:rsidR="00D915A0">
        <w:rPr>
          <w:rFonts w:ascii="Times New Roman" w:hAnsi="Times New Roman"/>
          <w:sz w:val="28"/>
          <w:szCs w:val="28"/>
        </w:rPr>
        <w:t xml:space="preserve">овка и проведение интервью </w:t>
      </w:r>
      <w:r w:rsidR="00D915A0" w:rsidRPr="00D915A0">
        <w:rPr>
          <w:rFonts w:ascii="Times New Roman" w:hAnsi="Times New Roman"/>
          <w:sz w:val="28"/>
          <w:szCs w:val="28"/>
        </w:rPr>
        <w:t>.................................</w:t>
      </w:r>
      <w:r w:rsidR="004D6724">
        <w:rPr>
          <w:rFonts w:ascii="Times New Roman" w:hAnsi="Times New Roman"/>
          <w:sz w:val="28"/>
          <w:szCs w:val="28"/>
        </w:rPr>
        <w:t>..............20</w:t>
      </w:r>
    </w:p>
    <w:p w14:paraId="2DB6C759" w14:textId="7C62BF0A" w:rsidR="00A00B11" w:rsidRPr="00D915A0" w:rsidRDefault="00A00B11" w:rsidP="00773285">
      <w:pPr>
        <w:spacing w:line="360" w:lineRule="auto"/>
        <w:ind w:firstLine="709"/>
        <w:rPr>
          <w:rFonts w:ascii="Times New Roman" w:hAnsi="Times New Roman"/>
          <w:sz w:val="28"/>
          <w:szCs w:val="28"/>
        </w:rPr>
      </w:pPr>
      <w:r w:rsidRPr="00D915A0">
        <w:rPr>
          <w:rFonts w:ascii="Times New Roman" w:hAnsi="Times New Roman"/>
          <w:sz w:val="28"/>
          <w:szCs w:val="28"/>
        </w:rPr>
        <w:t>2.3</w:t>
      </w:r>
      <w:r w:rsidR="009F27D9" w:rsidRPr="00D915A0">
        <w:rPr>
          <w:rFonts w:ascii="Times New Roman" w:hAnsi="Times New Roman"/>
          <w:sz w:val="28"/>
          <w:szCs w:val="28"/>
        </w:rPr>
        <w:t xml:space="preserve"> Сопутствующ</w:t>
      </w:r>
      <w:r w:rsidR="00D915A0">
        <w:rPr>
          <w:rFonts w:ascii="Times New Roman" w:hAnsi="Times New Roman"/>
          <w:sz w:val="28"/>
          <w:szCs w:val="28"/>
        </w:rPr>
        <w:t xml:space="preserve">ие факторы проведения успешного </w:t>
      </w:r>
      <w:r w:rsidR="009F27D9" w:rsidRPr="00D915A0">
        <w:rPr>
          <w:rFonts w:ascii="Times New Roman" w:hAnsi="Times New Roman"/>
          <w:sz w:val="28"/>
          <w:szCs w:val="28"/>
        </w:rPr>
        <w:t>интервь</w:t>
      </w:r>
      <w:r w:rsidR="004D6724">
        <w:rPr>
          <w:rFonts w:ascii="Times New Roman" w:hAnsi="Times New Roman"/>
          <w:sz w:val="28"/>
          <w:szCs w:val="28"/>
        </w:rPr>
        <w:t>ю……26</w:t>
      </w:r>
    </w:p>
    <w:p w14:paraId="31C1A072" w14:textId="5559A436" w:rsidR="009F27D9" w:rsidRDefault="009F27D9" w:rsidP="00773285">
      <w:pPr>
        <w:spacing w:line="360" w:lineRule="auto"/>
        <w:ind w:firstLine="709"/>
        <w:rPr>
          <w:rFonts w:ascii="Times New Roman" w:hAnsi="Times New Roman"/>
          <w:sz w:val="28"/>
          <w:szCs w:val="28"/>
        </w:rPr>
      </w:pPr>
      <w:r w:rsidRPr="00D915A0">
        <w:rPr>
          <w:rFonts w:ascii="Times New Roman" w:hAnsi="Times New Roman"/>
          <w:sz w:val="28"/>
          <w:szCs w:val="28"/>
        </w:rPr>
        <w:t>2.4 Драматургия и построение разговора...................................</w:t>
      </w:r>
      <w:r w:rsidR="004D6724">
        <w:rPr>
          <w:rFonts w:ascii="Times New Roman" w:hAnsi="Times New Roman"/>
          <w:sz w:val="28"/>
          <w:szCs w:val="28"/>
        </w:rPr>
        <w:t>.........</w:t>
      </w:r>
      <w:r w:rsidR="004D6724">
        <w:rPr>
          <w:rFonts w:ascii="Times New Roman" w:hAnsi="Times New Roman"/>
          <w:sz w:val="28"/>
          <w:szCs w:val="28"/>
          <w:lang w:val="en-US"/>
        </w:rPr>
        <w:t>..</w:t>
      </w:r>
      <w:r w:rsidR="004D6724" w:rsidRPr="004D6724">
        <w:rPr>
          <w:rFonts w:ascii="Times New Roman" w:hAnsi="Times New Roman"/>
          <w:sz w:val="28"/>
          <w:szCs w:val="28"/>
        </w:rPr>
        <w:t>29</w:t>
      </w:r>
      <w:r w:rsidRPr="00D915A0">
        <w:rPr>
          <w:rFonts w:ascii="Times New Roman" w:hAnsi="Times New Roman"/>
          <w:sz w:val="28"/>
          <w:szCs w:val="28"/>
        </w:rPr>
        <w:t xml:space="preserve"> </w:t>
      </w:r>
    </w:p>
    <w:p w14:paraId="434CCE6F" w14:textId="77777777" w:rsidR="00773285" w:rsidRPr="00D915A0" w:rsidRDefault="00773285" w:rsidP="00773285">
      <w:pPr>
        <w:spacing w:line="360" w:lineRule="auto"/>
        <w:ind w:firstLine="709"/>
        <w:rPr>
          <w:rFonts w:ascii="Times New Roman" w:hAnsi="Times New Roman"/>
          <w:sz w:val="28"/>
          <w:szCs w:val="28"/>
        </w:rPr>
      </w:pPr>
    </w:p>
    <w:p w14:paraId="580A71CE" w14:textId="1F1A5B75" w:rsidR="00A00B11" w:rsidRPr="00D915A0" w:rsidRDefault="00A00B11" w:rsidP="00773285">
      <w:pPr>
        <w:spacing w:line="360" w:lineRule="auto"/>
        <w:ind w:left="708" w:firstLine="1"/>
        <w:rPr>
          <w:rFonts w:ascii="Times New Roman" w:hAnsi="Times New Roman"/>
          <w:sz w:val="28"/>
          <w:szCs w:val="28"/>
        </w:rPr>
      </w:pPr>
      <w:r w:rsidRPr="00D915A0">
        <w:rPr>
          <w:rFonts w:ascii="Times New Roman" w:hAnsi="Times New Roman"/>
          <w:sz w:val="28"/>
          <w:szCs w:val="28"/>
        </w:rPr>
        <w:t>ГЛАВА 3. Р</w:t>
      </w:r>
      <w:r w:rsidR="00D915A0">
        <w:rPr>
          <w:rFonts w:ascii="Times New Roman" w:hAnsi="Times New Roman"/>
          <w:sz w:val="28"/>
          <w:szCs w:val="28"/>
        </w:rPr>
        <w:t xml:space="preserve">АБОТА АВТОРА НАД ФИЛЬМОМ </w:t>
      </w:r>
      <w:r w:rsidR="009F27D9" w:rsidRPr="00D915A0">
        <w:rPr>
          <w:rFonts w:ascii="Times New Roman" w:hAnsi="Times New Roman"/>
          <w:sz w:val="28"/>
          <w:szCs w:val="28"/>
        </w:rPr>
        <w:t>«</w:t>
      </w:r>
      <w:proofErr w:type="gramStart"/>
      <w:r w:rsidR="009F27D9" w:rsidRPr="00D915A0">
        <w:rPr>
          <w:rFonts w:ascii="Times New Roman" w:hAnsi="Times New Roman"/>
          <w:sz w:val="28"/>
          <w:szCs w:val="28"/>
        </w:rPr>
        <w:t>ВЕРУЮ</w:t>
      </w:r>
      <w:r w:rsidR="004D6724">
        <w:rPr>
          <w:rFonts w:ascii="Times New Roman" w:hAnsi="Times New Roman"/>
          <w:sz w:val="28"/>
          <w:szCs w:val="28"/>
        </w:rPr>
        <w:t>»…</w:t>
      </w:r>
      <w:proofErr w:type="gramEnd"/>
      <w:r w:rsidR="004D6724">
        <w:rPr>
          <w:rFonts w:ascii="Times New Roman" w:hAnsi="Times New Roman"/>
          <w:sz w:val="28"/>
          <w:szCs w:val="28"/>
        </w:rPr>
        <w:t>…….34</w:t>
      </w:r>
    </w:p>
    <w:p w14:paraId="23BCC8D3" w14:textId="39D5B994" w:rsidR="00A00B11" w:rsidRPr="00D915A0" w:rsidRDefault="009F27D9" w:rsidP="00773285">
      <w:pPr>
        <w:spacing w:line="360" w:lineRule="auto"/>
        <w:ind w:firstLine="709"/>
        <w:rPr>
          <w:rFonts w:ascii="Times New Roman" w:hAnsi="Times New Roman"/>
          <w:sz w:val="28"/>
          <w:szCs w:val="28"/>
        </w:rPr>
      </w:pPr>
      <w:r w:rsidRPr="00D915A0">
        <w:rPr>
          <w:rFonts w:ascii="Times New Roman" w:hAnsi="Times New Roman"/>
          <w:sz w:val="28"/>
          <w:szCs w:val="28"/>
        </w:rPr>
        <w:t xml:space="preserve">3.1. Описание проекта </w:t>
      </w:r>
      <w:r w:rsidR="00A00B11" w:rsidRPr="00D915A0">
        <w:rPr>
          <w:rFonts w:ascii="Times New Roman" w:hAnsi="Times New Roman"/>
          <w:sz w:val="28"/>
          <w:szCs w:val="28"/>
        </w:rPr>
        <w:t>................................</w:t>
      </w:r>
      <w:r w:rsidR="00D915A0">
        <w:rPr>
          <w:rFonts w:ascii="Times New Roman" w:hAnsi="Times New Roman"/>
          <w:sz w:val="28"/>
          <w:szCs w:val="28"/>
        </w:rPr>
        <w:t>...........................................</w:t>
      </w:r>
      <w:r w:rsidR="00A00B11" w:rsidRPr="00D915A0">
        <w:rPr>
          <w:rFonts w:ascii="Times New Roman" w:hAnsi="Times New Roman"/>
          <w:sz w:val="28"/>
          <w:szCs w:val="28"/>
        </w:rPr>
        <w:t>.</w:t>
      </w:r>
      <w:r w:rsidR="004D6724">
        <w:rPr>
          <w:rFonts w:ascii="Times New Roman" w:hAnsi="Times New Roman"/>
          <w:sz w:val="28"/>
          <w:szCs w:val="28"/>
        </w:rPr>
        <w:t>34</w:t>
      </w:r>
    </w:p>
    <w:p w14:paraId="1C710A17" w14:textId="01F7D349" w:rsidR="00A00B11" w:rsidRDefault="00A00B11" w:rsidP="00773285">
      <w:pPr>
        <w:spacing w:line="360" w:lineRule="auto"/>
        <w:ind w:firstLine="709"/>
        <w:rPr>
          <w:rFonts w:ascii="Times New Roman" w:hAnsi="Times New Roman"/>
          <w:sz w:val="28"/>
          <w:szCs w:val="28"/>
        </w:rPr>
      </w:pPr>
      <w:r w:rsidRPr="00D915A0">
        <w:rPr>
          <w:rFonts w:ascii="Times New Roman" w:hAnsi="Times New Roman"/>
          <w:sz w:val="28"/>
          <w:szCs w:val="28"/>
        </w:rPr>
        <w:t xml:space="preserve">3.2. </w:t>
      </w:r>
      <w:r w:rsidR="006C0754" w:rsidRPr="00D915A0">
        <w:rPr>
          <w:rFonts w:ascii="Times New Roman" w:hAnsi="Times New Roman"/>
          <w:sz w:val="28"/>
          <w:szCs w:val="28"/>
        </w:rPr>
        <w:t xml:space="preserve">Использование метода интервью </w:t>
      </w:r>
      <w:r w:rsidR="00D915A0">
        <w:rPr>
          <w:rFonts w:ascii="Times New Roman" w:hAnsi="Times New Roman"/>
          <w:sz w:val="28"/>
          <w:szCs w:val="28"/>
        </w:rPr>
        <w:t>фильме «</w:t>
      </w:r>
      <w:proofErr w:type="gramStart"/>
      <w:r w:rsidR="006C0754" w:rsidRPr="00D915A0">
        <w:rPr>
          <w:rFonts w:ascii="Times New Roman" w:hAnsi="Times New Roman"/>
          <w:sz w:val="28"/>
          <w:szCs w:val="28"/>
        </w:rPr>
        <w:t>Верую</w:t>
      </w:r>
      <w:r w:rsidR="00D915A0">
        <w:rPr>
          <w:rFonts w:ascii="Times New Roman" w:hAnsi="Times New Roman"/>
          <w:sz w:val="28"/>
          <w:szCs w:val="28"/>
        </w:rPr>
        <w:t>»</w:t>
      </w:r>
      <w:r w:rsidR="006C0754" w:rsidRPr="00D915A0">
        <w:rPr>
          <w:rFonts w:ascii="Times New Roman" w:hAnsi="Times New Roman"/>
          <w:sz w:val="28"/>
          <w:szCs w:val="28"/>
        </w:rPr>
        <w:t>....</w:t>
      </w:r>
      <w:r w:rsidR="00D915A0">
        <w:rPr>
          <w:rFonts w:ascii="Times New Roman" w:hAnsi="Times New Roman"/>
          <w:sz w:val="28"/>
          <w:szCs w:val="28"/>
        </w:rPr>
        <w:t>.........</w:t>
      </w:r>
      <w:r w:rsidR="006C0754" w:rsidRPr="00D915A0">
        <w:rPr>
          <w:rFonts w:ascii="Times New Roman" w:hAnsi="Times New Roman"/>
          <w:sz w:val="28"/>
          <w:szCs w:val="28"/>
        </w:rPr>
        <w:t>....</w:t>
      </w:r>
      <w:r w:rsidR="0081182E">
        <w:rPr>
          <w:rFonts w:ascii="Times New Roman" w:hAnsi="Times New Roman"/>
          <w:sz w:val="28"/>
          <w:szCs w:val="28"/>
        </w:rPr>
        <w:t>.</w:t>
      </w:r>
      <w:r w:rsidR="006C0754" w:rsidRPr="00D915A0">
        <w:rPr>
          <w:rFonts w:ascii="Times New Roman" w:hAnsi="Times New Roman"/>
          <w:sz w:val="28"/>
          <w:szCs w:val="28"/>
        </w:rPr>
        <w:t>....</w:t>
      </w:r>
      <w:proofErr w:type="gramEnd"/>
      <w:r w:rsidR="006C0754" w:rsidRPr="00D915A0">
        <w:rPr>
          <w:rFonts w:ascii="Times New Roman" w:hAnsi="Times New Roman"/>
          <w:sz w:val="28"/>
          <w:szCs w:val="28"/>
        </w:rPr>
        <w:t>38</w:t>
      </w:r>
      <w:bookmarkStart w:id="2" w:name="_GoBack"/>
      <w:bookmarkEnd w:id="2"/>
    </w:p>
    <w:p w14:paraId="74984F17" w14:textId="77777777" w:rsidR="00773285" w:rsidRPr="00D915A0" w:rsidRDefault="00773285" w:rsidP="00773285">
      <w:pPr>
        <w:spacing w:line="360" w:lineRule="auto"/>
        <w:ind w:firstLine="709"/>
        <w:rPr>
          <w:rFonts w:ascii="Times New Roman" w:hAnsi="Times New Roman"/>
          <w:sz w:val="28"/>
          <w:szCs w:val="28"/>
        </w:rPr>
      </w:pPr>
    </w:p>
    <w:p w14:paraId="379CDA1D" w14:textId="75A037E9" w:rsidR="00A00B11" w:rsidRPr="004D6724" w:rsidRDefault="00A00B11" w:rsidP="00773285">
      <w:pPr>
        <w:spacing w:line="360" w:lineRule="auto"/>
        <w:ind w:firstLine="709"/>
        <w:rPr>
          <w:rFonts w:ascii="Times New Roman" w:hAnsi="Times New Roman"/>
          <w:sz w:val="28"/>
          <w:szCs w:val="28"/>
          <w:lang w:val="en-US"/>
        </w:rPr>
      </w:pPr>
      <w:r w:rsidRPr="00D915A0">
        <w:rPr>
          <w:rFonts w:ascii="Times New Roman" w:hAnsi="Times New Roman"/>
          <w:sz w:val="28"/>
          <w:szCs w:val="28"/>
        </w:rPr>
        <w:t>ЗАКЛЮЧЕНИЕ......................................................</w:t>
      </w:r>
      <w:r w:rsidR="00D915A0">
        <w:rPr>
          <w:rFonts w:ascii="Times New Roman" w:hAnsi="Times New Roman"/>
          <w:sz w:val="28"/>
          <w:szCs w:val="28"/>
        </w:rPr>
        <w:t>............................</w:t>
      </w:r>
      <w:r w:rsidRPr="00D915A0">
        <w:rPr>
          <w:rFonts w:ascii="Times New Roman" w:hAnsi="Times New Roman"/>
          <w:sz w:val="28"/>
          <w:szCs w:val="28"/>
        </w:rPr>
        <w:t>.....</w:t>
      </w:r>
      <w:r w:rsidR="004D6724">
        <w:rPr>
          <w:rFonts w:ascii="Times New Roman" w:hAnsi="Times New Roman"/>
          <w:sz w:val="28"/>
          <w:szCs w:val="28"/>
        </w:rPr>
        <w:t>4</w:t>
      </w:r>
      <w:r w:rsidR="004D6724">
        <w:rPr>
          <w:rFonts w:ascii="Times New Roman" w:hAnsi="Times New Roman"/>
          <w:sz w:val="28"/>
          <w:szCs w:val="28"/>
          <w:lang w:val="en-US"/>
        </w:rPr>
        <w:t>6</w:t>
      </w:r>
    </w:p>
    <w:p w14:paraId="1768687F" w14:textId="42956027" w:rsidR="00A00B11" w:rsidRPr="00D915A0" w:rsidRDefault="00D915A0" w:rsidP="00773285">
      <w:pPr>
        <w:spacing w:line="360" w:lineRule="auto"/>
        <w:ind w:firstLine="708"/>
        <w:rPr>
          <w:rFonts w:ascii="Times New Roman" w:hAnsi="Times New Roman"/>
          <w:sz w:val="28"/>
          <w:szCs w:val="28"/>
        </w:rPr>
      </w:pPr>
      <w:r>
        <w:rPr>
          <w:rFonts w:ascii="Times New Roman" w:hAnsi="Times New Roman"/>
          <w:sz w:val="28"/>
          <w:szCs w:val="28"/>
        </w:rPr>
        <w:t xml:space="preserve">СПИСОК </w:t>
      </w:r>
      <w:r w:rsidR="00A00B11" w:rsidRPr="00D915A0">
        <w:rPr>
          <w:rFonts w:ascii="Times New Roman" w:hAnsi="Times New Roman"/>
          <w:sz w:val="28"/>
          <w:szCs w:val="28"/>
        </w:rPr>
        <w:t>ЛИТЕРАТУРЫ.......................................................</w:t>
      </w:r>
      <w:r>
        <w:rPr>
          <w:rFonts w:ascii="Times New Roman" w:hAnsi="Times New Roman"/>
          <w:sz w:val="28"/>
          <w:szCs w:val="28"/>
        </w:rPr>
        <w:t>..........</w:t>
      </w:r>
      <w:r w:rsidR="0081182E">
        <w:rPr>
          <w:rFonts w:ascii="Times New Roman" w:hAnsi="Times New Roman"/>
          <w:sz w:val="28"/>
          <w:szCs w:val="28"/>
        </w:rPr>
        <w:t>.</w:t>
      </w:r>
      <w:r>
        <w:rPr>
          <w:rFonts w:ascii="Times New Roman" w:hAnsi="Times New Roman"/>
          <w:sz w:val="28"/>
          <w:szCs w:val="28"/>
        </w:rPr>
        <w:t>...</w:t>
      </w:r>
      <w:r w:rsidR="00A00B11" w:rsidRPr="00D915A0">
        <w:rPr>
          <w:rFonts w:ascii="Times New Roman" w:hAnsi="Times New Roman"/>
          <w:sz w:val="28"/>
          <w:szCs w:val="28"/>
        </w:rPr>
        <w:t>.</w:t>
      </w:r>
      <w:r>
        <w:rPr>
          <w:rFonts w:ascii="Times New Roman" w:hAnsi="Times New Roman"/>
          <w:sz w:val="28"/>
          <w:szCs w:val="28"/>
        </w:rPr>
        <w:t>.</w:t>
      </w:r>
      <w:r w:rsidR="004D6724">
        <w:rPr>
          <w:rFonts w:ascii="Times New Roman" w:hAnsi="Times New Roman"/>
          <w:sz w:val="28"/>
          <w:szCs w:val="28"/>
        </w:rPr>
        <w:t>48</w:t>
      </w:r>
    </w:p>
    <w:p w14:paraId="36A9546A" w14:textId="64022434" w:rsidR="002A5365" w:rsidRPr="00D915A0" w:rsidRDefault="00A00B11" w:rsidP="00773285">
      <w:pPr>
        <w:spacing w:line="360" w:lineRule="auto"/>
        <w:ind w:firstLine="709"/>
        <w:rPr>
          <w:rFonts w:ascii="Times New Roman" w:hAnsi="Times New Roman"/>
          <w:sz w:val="28"/>
          <w:szCs w:val="28"/>
        </w:rPr>
      </w:pPr>
      <w:r w:rsidRPr="00D915A0">
        <w:rPr>
          <w:rFonts w:ascii="Times New Roman" w:hAnsi="Times New Roman"/>
          <w:sz w:val="28"/>
          <w:szCs w:val="28"/>
        </w:rPr>
        <w:t>ПРИЛОЖЕНИЯ............................................................................</w:t>
      </w:r>
      <w:r w:rsidR="00D915A0">
        <w:rPr>
          <w:rFonts w:ascii="Times New Roman" w:hAnsi="Times New Roman"/>
          <w:sz w:val="28"/>
          <w:szCs w:val="28"/>
        </w:rPr>
        <w:t>......</w:t>
      </w:r>
      <w:r w:rsidR="0081182E">
        <w:rPr>
          <w:rFonts w:ascii="Times New Roman" w:hAnsi="Times New Roman"/>
          <w:sz w:val="28"/>
          <w:szCs w:val="28"/>
        </w:rPr>
        <w:t>.</w:t>
      </w:r>
      <w:r w:rsidR="006C0754" w:rsidRPr="00D915A0">
        <w:rPr>
          <w:rFonts w:ascii="Times New Roman" w:hAnsi="Times New Roman"/>
          <w:sz w:val="28"/>
          <w:szCs w:val="28"/>
        </w:rPr>
        <w:t>....5</w:t>
      </w:r>
      <w:r w:rsidR="004D6724">
        <w:rPr>
          <w:rFonts w:ascii="Times New Roman" w:hAnsi="Times New Roman"/>
          <w:sz w:val="28"/>
          <w:szCs w:val="28"/>
        </w:rPr>
        <w:t>4</w:t>
      </w:r>
    </w:p>
    <w:p w14:paraId="6EB3F12B" w14:textId="77777777" w:rsidR="006C0754" w:rsidRPr="006C0754" w:rsidRDefault="006C0754" w:rsidP="00773285">
      <w:pPr>
        <w:spacing w:line="360" w:lineRule="auto"/>
        <w:ind w:firstLine="709"/>
        <w:jc w:val="both"/>
        <w:rPr>
          <w:rFonts w:ascii="Times New Roman" w:hAnsi="Times New Roman"/>
          <w:sz w:val="24"/>
          <w:szCs w:val="24"/>
        </w:rPr>
      </w:pPr>
    </w:p>
    <w:p w14:paraId="2D4AD42F" w14:textId="77777777" w:rsidR="002A5365" w:rsidRPr="00717ECD" w:rsidRDefault="002A5365" w:rsidP="002A5365">
      <w:pPr>
        <w:pStyle w:val="11"/>
        <w:spacing w:line="720" w:lineRule="auto"/>
        <w:rPr>
          <w:rFonts w:ascii="Times New Roman" w:eastAsia="Times New Roman" w:hAnsi="Times New Roman" w:cs="Times New Roman"/>
          <w:b/>
          <w:color w:val="auto"/>
          <w:sz w:val="28"/>
          <w:szCs w:val="28"/>
        </w:rPr>
      </w:pPr>
    </w:p>
    <w:p w14:paraId="3A19B9AA" w14:textId="77777777" w:rsidR="00FC4470" w:rsidRPr="00FC4470" w:rsidRDefault="00FC4470" w:rsidP="00FC4470">
      <w:pPr>
        <w:spacing w:line="720" w:lineRule="auto"/>
        <w:rPr>
          <w:rFonts w:ascii="Times New Roman" w:hAnsi="Times New Roman" w:cs="Times New Roman"/>
          <w:b/>
          <w:color w:val="auto"/>
          <w:sz w:val="28"/>
          <w:szCs w:val="28"/>
        </w:rPr>
      </w:pPr>
    </w:p>
    <w:p w14:paraId="3EDD1A87" w14:textId="121F0C3C" w:rsidR="00CF1EF9" w:rsidRDefault="00CF1EF9" w:rsidP="00A10B05">
      <w:pPr>
        <w:pStyle w:val="11"/>
        <w:spacing w:line="360" w:lineRule="auto"/>
        <w:ind w:left="-284" w:firstLine="284"/>
        <w:rPr>
          <w:rFonts w:ascii="Times New Roman" w:eastAsia="Times New Roman" w:hAnsi="Times New Roman" w:cs="Times New Roman"/>
          <w:b/>
          <w:sz w:val="24"/>
          <w:szCs w:val="24"/>
        </w:rPr>
      </w:pPr>
    </w:p>
    <w:p w14:paraId="5EA4CE69" w14:textId="434F8CE0" w:rsidR="00866BCB" w:rsidRPr="00E71275" w:rsidRDefault="00CF1EF9" w:rsidP="00E71275">
      <w:pPr>
        <w:pStyle w:val="11"/>
        <w:spacing w:line="360" w:lineRule="auto"/>
        <w:jc w:val="both"/>
        <w:rPr>
          <w:rFonts w:ascii="Times New Roman" w:eastAsia="Times New Roman" w:hAnsi="Times New Roman" w:cs="Times New Roman"/>
          <w:sz w:val="28"/>
          <w:szCs w:val="28"/>
        </w:rPr>
      </w:pPr>
      <w:r w:rsidRPr="00E71275">
        <w:rPr>
          <w:rFonts w:ascii="Times New Roman" w:eastAsia="Times New Roman" w:hAnsi="Times New Roman" w:cs="Times New Roman"/>
          <w:b/>
          <w:sz w:val="28"/>
          <w:szCs w:val="28"/>
        </w:rPr>
        <w:t xml:space="preserve">ВВЕДЕНИЕ </w:t>
      </w:r>
    </w:p>
    <w:p w14:paraId="738F72E0" w14:textId="0474FCD5" w:rsidR="00866BCB" w:rsidRPr="00E71275" w:rsidRDefault="00D77428" w:rsidP="00E71275">
      <w:pPr>
        <w:pStyle w:val="11"/>
        <w:spacing w:line="360" w:lineRule="auto"/>
        <w:ind w:right="60"/>
        <w:jc w:val="both"/>
        <w:rPr>
          <w:rFonts w:ascii="Times New Roman" w:eastAsia="Times New Roman" w:hAnsi="Times New Roman" w:cs="Times New Roman"/>
          <w:sz w:val="28"/>
          <w:szCs w:val="28"/>
        </w:rPr>
      </w:pPr>
      <w:r w:rsidRPr="00E71275">
        <w:rPr>
          <w:rFonts w:ascii="Times New Roman" w:eastAsia="Times New Roman" w:hAnsi="Times New Roman" w:cs="Times New Roman"/>
          <w:sz w:val="28"/>
          <w:szCs w:val="28"/>
        </w:rPr>
        <w:tab/>
      </w:r>
    </w:p>
    <w:p w14:paraId="0C71FB95" w14:textId="22A2E18C" w:rsidR="00FC6526" w:rsidRPr="00E71275" w:rsidRDefault="00FC6526" w:rsidP="00E71275">
      <w:pPr>
        <w:spacing w:line="360" w:lineRule="auto"/>
        <w:ind w:firstLine="700"/>
        <w:jc w:val="both"/>
        <w:rPr>
          <w:rFonts w:ascii="Times New Roman" w:hAnsi="Times New Roman" w:cs="Times New Roman"/>
          <w:sz w:val="28"/>
          <w:szCs w:val="28"/>
        </w:rPr>
      </w:pPr>
      <w:r w:rsidRPr="00E71275">
        <w:rPr>
          <w:rFonts w:ascii="Times New Roman" w:hAnsi="Times New Roman" w:cs="Times New Roman"/>
          <w:sz w:val="28"/>
          <w:szCs w:val="28"/>
        </w:rPr>
        <w:t>Документальное кино считается особенным жанром в киноиндустрии. Если художественный фильм - это воссоздание действительности в игровой форме, то документальный - это и есть сама реальность, зафи</w:t>
      </w:r>
      <w:r w:rsidR="00267A62" w:rsidRPr="00E71275">
        <w:rPr>
          <w:rFonts w:ascii="Times New Roman" w:hAnsi="Times New Roman" w:cs="Times New Roman"/>
          <w:sz w:val="28"/>
          <w:szCs w:val="28"/>
        </w:rPr>
        <w:t xml:space="preserve">ксированные события и действие. </w:t>
      </w:r>
    </w:p>
    <w:p w14:paraId="051024BC" w14:textId="0284A362" w:rsidR="00312272" w:rsidRPr="00E71275" w:rsidRDefault="00312272" w:rsidP="00E71275">
      <w:pPr>
        <w:spacing w:line="360" w:lineRule="auto"/>
        <w:ind w:firstLine="700"/>
        <w:jc w:val="both"/>
        <w:rPr>
          <w:rFonts w:ascii="Times New Roman" w:hAnsi="Times New Roman" w:cs="Times New Roman"/>
          <w:sz w:val="28"/>
          <w:szCs w:val="28"/>
        </w:rPr>
      </w:pPr>
      <w:r w:rsidRPr="00E71275">
        <w:rPr>
          <w:rFonts w:ascii="Times New Roman" w:hAnsi="Times New Roman" w:cs="Times New Roman"/>
          <w:sz w:val="28"/>
          <w:szCs w:val="28"/>
        </w:rPr>
        <w:t>В настоящее время активно осуществляется систематизация документальных жанров на телевидении. Многие</w:t>
      </w:r>
      <w:r w:rsidR="00430214">
        <w:rPr>
          <w:rFonts w:ascii="Times New Roman" w:hAnsi="Times New Roman" w:cs="Times New Roman"/>
          <w:sz w:val="28"/>
          <w:szCs w:val="28"/>
        </w:rPr>
        <w:t xml:space="preserve"> телевизионные каналы имеют</w:t>
      </w:r>
      <w:r w:rsidRPr="00E71275">
        <w:rPr>
          <w:rFonts w:ascii="Times New Roman" w:hAnsi="Times New Roman" w:cs="Times New Roman"/>
          <w:sz w:val="28"/>
          <w:szCs w:val="28"/>
        </w:rPr>
        <w:t xml:space="preserve"> серии документальных циклов, связанных с историей или биографией, например. Более того, появляются самостоятельные каналы круглосуточного вещания документальных проектов. </w:t>
      </w:r>
    </w:p>
    <w:p w14:paraId="02C30C76" w14:textId="3A1BC2EF" w:rsidR="00AF27E9" w:rsidRPr="00E71275" w:rsidRDefault="00AF27E9" w:rsidP="00E71275">
      <w:pPr>
        <w:spacing w:line="360" w:lineRule="auto"/>
        <w:ind w:firstLine="700"/>
        <w:jc w:val="both"/>
        <w:rPr>
          <w:rFonts w:ascii="Times New Roman" w:eastAsia="Calibri" w:hAnsi="Times New Roman" w:cs="Times New Roman"/>
          <w:color w:val="auto"/>
          <w:sz w:val="28"/>
          <w:szCs w:val="28"/>
        </w:rPr>
      </w:pPr>
      <w:r w:rsidRPr="00E71275">
        <w:rPr>
          <w:rFonts w:ascii="Times New Roman" w:hAnsi="Times New Roman" w:cs="Times New Roman"/>
          <w:sz w:val="28"/>
          <w:szCs w:val="28"/>
        </w:rPr>
        <w:t xml:space="preserve">В задачи документалистики входят: обучение и просвещение (учебные фильмы), исследование (исторические, географическое, этнографические и т.д.), пропаганда (науки, религии, политической системы и т.д.), хроника, а также публицистика. По словам Хью </w:t>
      </w:r>
      <w:proofErr w:type="spellStart"/>
      <w:r w:rsidRPr="00E71275">
        <w:rPr>
          <w:rFonts w:ascii="Times New Roman" w:hAnsi="Times New Roman" w:cs="Times New Roman"/>
          <w:sz w:val="28"/>
          <w:szCs w:val="28"/>
        </w:rPr>
        <w:t>Бэдли</w:t>
      </w:r>
      <w:proofErr w:type="spellEnd"/>
      <w:r w:rsidRPr="00E71275">
        <w:rPr>
          <w:rFonts w:ascii="Times New Roman" w:hAnsi="Times New Roman" w:cs="Times New Roman"/>
          <w:sz w:val="28"/>
          <w:szCs w:val="28"/>
        </w:rPr>
        <w:t xml:space="preserve"> все эти задачи объединяет главная: «рассказать нам о мире, в котором мы живем»</w:t>
      </w:r>
      <w:r w:rsidR="00B24A22" w:rsidRPr="00E71275">
        <w:rPr>
          <w:rStyle w:val="a8"/>
          <w:rFonts w:ascii="Times New Roman" w:hAnsi="Times New Roman" w:cs="Times New Roman"/>
          <w:sz w:val="28"/>
          <w:szCs w:val="28"/>
        </w:rPr>
        <w:footnoteReference w:id="1"/>
      </w:r>
      <w:r w:rsidR="00B24A22" w:rsidRPr="00E71275">
        <w:rPr>
          <w:rFonts w:ascii="Times New Roman" w:hAnsi="Times New Roman" w:cs="Times New Roman"/>
          <w:sz w:val="28"/>
          <w:szCs w:val="28"/>
        </w:rPr>
        <w:t>. Таким образом, целями документалистики становятся не только информ</w:t>
      </w:r>
      <w:r w:rsidR="003716BE">
        <w:rPr>
          <w:rFonts w:ascii="Times New Roman" w:hAnsi="Times New Roman" w:cs="Times New Roman"/>
          <w:sz w:val="28"/>
          <w:szCs w:val="28"/>
        </w:rPr>
        <w:t>ирование, но и создание общей картины мира</w:t>
      </w:r>
      <w:r w:rsidR="00B24A22" w:rsidRPr="00E71275">
        <w:rPr>
          <w:rFonts w:ascii="Times New Roman" w:hAnsi="Times New Roman" w:cs="Times New Roman"/>
          <w:sz w:val="28"/>
          <w:szCs w:val="28"/>
        </w:rPr>
        <w:t>.</w:t>
      </w:r>
      <w:r w:rsidR="003716BE">
        <w:rPr>
          <w:rFonts w:ascii="Times New Roman" w:hAnsi="Times New Roman" w:cs="Times New Roman"/>
          <w:sz w:val="28"/>
          <w:szCs w:val="28"/>
        </w:rPr>
        <w:t xml:space="preserve"> </w:t>
      </w:r>
      <w:r w:rsidR="003716BE">
        <w:rPr>
          <w:rFonts w:ascii="Times New Roman" w:hAnsi="Times New Roman"/>
          <w:sz w:val="28"/>
          <w:szCs w:val="28"/>
        </w:rPr>
        <w:t>"</w:t>
      </w:r>
      <w:r w:rsidR="003716BE" w:rsidRPr="003E24DD">
        <w:rPr>
          <w:rFonts w:ascii="Times New Roman" w:hAnsi="Times New Roman"/>
          <w:sz w:val="28"/>
          <w:szCs w:val="28"/>
        </w:rPr>
        <w:t>Задача документалиста — описать свое время, постараться понять свое время и суметь передать будущим п</w:t>
      </w:r>
      <w:r w:rsidR="003716BE">
        <w:rPr>
          <w:rFonts w:ascii="Times New Roman" w:hAnsi="Times New Roman"/>
          <w:sz w:val="28"/>
          <w:szCs w:val="28"/>
        </w:rPr>
        <w:t>околениям образы своего времени".</w:t>
      </w:r>
      <w:r w:rsidR="003716BE">
        <w:rPr>
          <w:rStyle w:val="a8"/>
          <w:rFonts w:ascii="Times New Roman" w:hAnsi="Times New Roman"/>
          <w:sz w:val="28"/>
          <w:szCs w:val="28"/>
        </w:rPr>
        <w:footnoteReference w:id="2"/>
      </w:r>
    </w:p>
    <w:p w14:paraId="299C87FF" w14:textId="278C50A6" w:rsidR="001A3122" w:rsidRPr="00E71275" w:rsidRDefault="00866BCB" w:rsidP="00E71275">
      <w:pPr>
        <w:pStyle w:val="11"/>
        <w:spacing w:line="360" w:lineRule="auto"/>
        <w:ind w:firstLine="700"/>
        <w:jc w:val="both"/>
        <w:rPr>
          <w:rFonts w:ascii="Times New Roman" w:eastAsia="Times New Roman" w:hAnsi="Times New Roman" w:cs="Times New Roman"/>
          <w:sz w:val="28"/>
          <w:szCs w:val="28"/>
        </w:rPr>
      </w:pPr>
      <w:r w:rsidRPr="00E71275">
        <w:rPr>
          <w:rFonts w:ascii="Times New Roman" w:eastAsia="Times New Roman" w:hAnsi="Times New Roman" w:cs="Times New Roman"/>
          <w:sz w:val="28"/>
          <w:szCs w:val="28"/>
        </w:rPr>
        <w:t xml:space="preserve">Интервью </w:t>
      </w:r>
      <w:r w:rsidR="00352AEF" w:rsidRPr="00E71275">
        <w:rPr>
          <w:rFonts w:ascii="Times New Roman" w:eastAsia="Times New Roman" w:hAnsi="Times New Roman" w:cs="Times New Roman"/>
          <w:sz w:val="28"/>
          <w:szCs w:val="28"/>
        </w:rPr>
        <w:t>по-прежнему остается ведущим методом сбора и представления информации. При создании документальных проектов, материалы интервью претерпеваю</w:t>
      </w:r>
      <w:r w:rsidRPr="00E71275">
        <w:rPr>
          <w:rFonts w:ascii="Times New Roman" w:eastAsia="Times New Roman" w:hAnsi="Times New Roman" w:cs="Times New Roman"/>
          <w:sz w:val="28"/>
          <w:szCs w:val="28"/>
        </w:rPr>
        <w:t xml:space="preserve">т множественные этапы трансформации ввиду обстоятельств и условий его проведения. </w:t>
      </w:r>
      <w:r w:rsidR="00352AEF" w:rsidRPr="00E71275">
        <w:rPr>
          <w:rFonts w:ascii="Times New Roman" w:eastAsia="Times New Roman" w:hAnsi="Times New Roman" w:cs="Times New Roman"/>
          <w:sz w:val="28"/>
          <w:szCs w:val="28"/>
        </w:rPr>
        <w:t xml:space="preserve">Полученный </w:t>
      </w:r>
      <w:r w:rsidRPr="00E71275">
        <w:rPr>
          <w:rFonts w:ascii="Times New Roman" w:eastAsia="Times New Roman" w:hAnsi="Times New Roman" w:cs="Times New Roman"/>
          <w:sz w:val="28"/>
          <w:szCs w:val="28"/>
        </w:rPr>
        <w:t xml:space="preserve">результат не всегда соответствует ожиданиям. Причиной тому, могут стать </w:t>
      </w:r>
      <w:r w:rsidR="00A0092A" w:rsidRPr="00E71275">
        <w:rPr>
          <w:rFonts w:ascii="Times New Roman" w:eastAsia="Times New Roman" w:hAnsi="Times New Roman" w:cs="Times New Roman"/>
          <w:sz w:val="28"/>
          <w:szCs w:val="28"/>
        </w:rPr>
        <w:t xml:space="preserve">не только </w:t>
      </w:r>
      <w:r w:rsidR="00A0092A" w:rsidRPr="00E71275">
        <w:rPr>
          <w:rFonts w:ascii="Times New Roman" w:eastAsia="Times New Roman" w:hAnsi="Times New Roman" w:cs="Times New Roman"/>
          <w:sz w:val="28"/>
          <w:szCs w:val="28"/>
        </w:rPr>
        <w:lastRenderedPageBreak/>
        <w:t>различные жизненн</w:t>
      </w:r>
      <w:r w:rsidR="009E2454" w:rsidRPr="00E71275">
        <w:rPr>
          <w:rFonts w:ascii="Times New Roman" w:eastAsia="Times New Roman" w:hAnsi="Times New Roman" w:cs="Times New Roman"/>
          <w:sz w:val="28"/>
          <w:szCs w:val="28"/>
        </w:rPr>
        <w:t>ые обстоятельства, но и факторы, которые оказывают существенное влияние на процесс</w:t>
      </w:r>
      <w:r w:rsidR="001A3122" w:rsidRPr="00E71275">
        <w:rPr>
          <w:rFonts w:ascii="Times New Roman" w:eastAsia="Times New Roman" w:hAnsi="Times New Roman" w:cs="Times New Roman"/>
          <w:sz w:val="28"/>
          <w:szCs w:val="28"/>
        </w:rPr>
        <w:t xml:space="preserve"> проведения интервью и</w:t>
      </w:r>
      <w:r w:rsidR="009E2454" w:rsidRPr="00E71275">
        <w:rPr>
          <w:rFonts w:ascii="Times New Roman" w:eastAsia="Times New Roman" w:hAnsi="Times New Roman" w:cs="Times New Roman"/>
          <w:sz w:val="28"/>
          <w:szCs w:val="28"/>
        </w:rPr>
        <w:t xml:space="preserve"> создания фильма. </w:t>
      </w:r>
    </w:p>
    <w:p w14:paraId="6136E852" w14:textId="178EFDAD" w:rsidR="00866BCB" w:rsidRPr="00E71275" w:rsidRDefault="00016B32" w:rsidP="00E71275">
      <w:pPr>
        <w:pStyle w:val="11"/>
        <w:spacing w:line="360" w:lineRule="auto"/>
        <w:ind w:firstLine="700"/>
        <w:jc w:val="both"/>
        <w:rPr>
          <w:rFonts w:ascii="Times New Roman" w:eastAsia="Times New Roman" w:hAnsi="Times New Roman" w:cs="Times New Roman"/>
          <w:sz w:val="28"/>
          <w:szCs w:val="28"/>
        </w:rPr>
      </w:pPr>
      <w:r w:rsidRPr="00E71275">
        <w:rPr>
          <w:rFonts w:ascii="Times New Roman" w:eastAsia="Times New Roman" w:hAnsi="Times New Roman" w:cs="Times New Roman"/>
          <w:b/>
          <w:sz w:val="28"/>
          <w:szCs w:val="28"/>
        </w:rPr>
        <w:t xml:space="preserve">Актуальность </w:t>
      </w:r>
      <w:r w:rsidRPr="00E71275">
        <w:rPr>
          <w:rFonts w:ascii="Times New Roman" w:eastAsia="Times New Roman" w:hAnsi="Times New Roman" w:cs="Times New Roman"/>
          <w:sz w:val="28"/>
          <w:szCs w:val="28"/>
        </w:rPr>
        <w:t xml:space="preserve">работы представляется в анализе и выявлении методов и приемов преодоления коммуникационных сложностей и барьеров в процессе проведения интервью в документалистике. Стремление к стандартизации и упрощению методов журналистской работы обуславливает актуальность рассмотрения данной проблемы сегодня. Выпускная квалификационная работа носит творческий характер и основана на собственном опыте создания документального фильма на актуальную тему о жизни в Боснии и Герцеговине 20 лет после боснийской войны. </w:t>
      </w:r>
      <w:r w:rsidR="00B9589F" w:rsidRPr="00E71275">
        <w:rPr>
          <w:rFonts w:ascii="Times New Roman" w:eastAsia="Times New Roman" w:hAnsi="Times New Roman" w:cs="Times New Roman"/>
          <w:sz w:val="28"/>
          <w:szCs w:val="28"/>
        </w:rPr>
        <w:t xml:space="preserve">Автором подробно рассмотрены и исследованы </w:t>
      </w:r>
      <w:r w:rsidR="008A483A" w:rsidRPr="00E71275">
        <w:rPr>
          <w:rFonts w:ascii="Times New Roman" w:eastAsia="Times New Roman" w:hAnsi="Times New Roman" w:cs="Times New Roman"/>
          <w:sz w:val="28"/>
          <w:szCs w:val="28"/>
        </w:rPr>
        <w:t>интервью, ставшие основой фильма</w:t>
      </w:r>
      <w:r w:rsidR="00866BCB" w:rsidRPr="00E71275">
        <w:rPr>
          <w:rFonts w:ascii="Times New Roman" w:eastAsia="Times New Roman" w:hAnsi="Times New Roman" w:cs="Times New Roman"/>
          <w:sz w:val="28"/>
          <w:szCs w:val="28"/>
        </w:rPr>
        <w:t>. Фильм произведен в рамках проекта, инициированного Представителем ОБСЕ по вопросам свободы СМИ совместно с Союзом журналистов России, Союзом журналистов Украины и Медиацентром г. Сараево в Боснии и Герцеговине.</w:t>
      </w:r>
    </w:p>
    <w:p w14:paraId="1D99E300" w14:textId="2B131DB9" w:rsidR="00016B32" w:rsidRPr="00E71275" w:rsidRDefault="00866BCB" w:rsidP="00E71275">
      <w:pPr>
        <w:pStyle w:val="11"/>
        <w:spacing w:line="360" w:lineRule="auto"/>
        <w:ind w:firstLine="700"/>
        <w:jc w:val="both"/>
        <w:rPr>
          <w:rFonts w:ascii="Times New Roman" w:eastAsia="Times New Roman" w:hAnsi="Times New Roman" w:cs="Times New Roman"/>
          <w:sz w:val="28"/>
          <w:szCs w:val="28"/>
        </w:rPr>
      </w:pPr>
      <w:r w:rsidRPr="00E71275">
        <w:rPr>
          <w:rFonts w:ascii="Times New Roman" w:eastAsia="Times New Roman" w:hAnsi="Times New Roman" w:cs="Times New Roman"/>
          <w:b/>
          <w:sz w:val="28"/>
          <w:szCs w:val="28"/>
        </w:rPr>
        <w:t xml:space="preserve">Новизна </w:t>
      </w:r>
      <w:r w:rsidRPr="00E71275">
        <w:rPr>
          <w:rFonts w:ascii="Times New Roman" w:eastAsia="Times New Roman" w:hAnsi="Times New Roman" w:cs="Times New Roman"/>
          <w:sz w:val="28"/>
          <w:szCs w:val="28"/>
        </w:rPr>
        <w:t xml:space="preserve">работы состоит в </w:t>
      </w:r>
      <w:r w:rsidR="00923913" w:rsidRPr="00E71275">
        <w:rPr>
          <w:rFonts w:ascii="Times New Roman" w:eastAsia="Times New Roman" w:hAnsi="Times New Roman" w:cs="Times New Roman"/>
          <w:sz w:val="28"/>
          <w:szCs w:val="28"/>
        </w:rPr>
        <w:t xml:space="preserve">представлении и описании </w:t>
      </w:r>
      <w:r w:rsidR="00733048" w:rsidRPr="00E71275">
        <w:rPr>
          <w:rFonts w:ascii="Times New Roman" w:eastAsia="Times New Roman" w:hAnsi="Times New Roman" w:cs="Times New Roman"/>
          <w:sz w:val="28"/>
          <w:szCs w:val="28"/>
        </w:rPr>
        <w:t>методов и приемов</w:t>
      </w:r>
      <w:r w:rsidR="00016B32" w:rsidRPr="00E71275">
        <w:rPr>
          <w:rFonts w:ascii="Times New Roman" w:eastAsia="Times New Roman" w:hAnsi="Times New Roman" w:cs="Times New Roman"/>
          <w:sz w:val="28"/>
          <w:szCs w:val="28"/>
        </w:rPr>
        <w:t xml:space="preserve"> трансформации интервью, </w:t>
      </w:r>
      <w:r w:rsidR="00733048" w:rsidRPr="00E71275">
        <w:rPr>
          <w:rFonts w:ascii="Times New Roman" w:eastAsia="Times New Roman" w:hAnsi="Times New Roman" w:cs="Times New Roman"/>
          <w:sz w:val="28"/>
          <w:szCs w:val="28"/>
        </w:rPr>
        <w:t xml:space="preserve">с помощью которых возможно преодоление </w:t>
      </w:r>
      <w:r w:rsidR="00016B32" w:rsidRPr="00E71275">
        <w:rPr>
          <w:rFonts w:ascii="Times New Roman" w:eastAsia="Times New Roman" w:hAnsi="Times New Roman" w:cs="Times New Roman"/>
          <w:sz w:val="28"/>
          <w:szCs w:val="28"/>
        </w:rPr>
        <w:t xml:space="preserve">коммуникативных барьеров </w:t>
      </w:r>
      <w:r w:rsidR="00733048" w:rsidRPr="00E71275">
        <w:rPr>
          <w:rFonts w:ascii="Times New Roman" w:eastAsia="Times New Roman" w:hAnsi="Times New Roman" w:cs="Times New Roman"/>
          <w:sz w:val="28"/>
          <w:szCs w:val="28"/>
        </w:rPr>
        <w:t xml:space="preserve">в заданной модели общения. </w:t>
      </w:r>
      <w:r w:rsidR="00067FFC" w:rsidRPr="00E71275">
        <w:rPr>
          <w:rFonts w:ascii="Times New Roman" w:eastAsia="Times New Roman" w:hAnsi="Times New Roman" w:cs="Times New Roman"/>
          <w:sz w:val="28"/>
          <w:szCs w:val="28"/>
        </w:rPr>
        <w:t xml:space="preserve">В данном исследовании рассматривается опыт создания фильма группой авторов о жизни </w:t>
      </w:r>
      <w:r w:rsidR="00317F28" w:rsidRPr="00E71275">
        <w:rPr>
          <w:rFonts w:ascii="Times New Roman" w:eastAsia="Times New Roman" w:hAnsi="Times New Roman" w:cs="Times New Roman"/>
          <w:sz w:val="28"/>
          <w:szCs w:val="28"/>
        </w:rPr>
        <w:t xml:space="preserve">Боснии и Герцеговины, </w:t>
      </w:r>
      <w:r w:rsidR="00067FFC" w:rsidRPr="00E71275">
        <w:rPr>
          <w:rFonts w:ascii="Times New Roman" w:eastAsia="Times New Roman" w:hAnsi="Times New Roman" w:cs="Times New Roman"/>
          <w:sz w:val="28"/>
          <w:szCs w:val="28"/>
        </w:rPr>
        <w:t>с целью отобразить жизнь и состо</w:t>
      </w:r>
      <w:r w:rsidR="00317F28" w:rsidRPr="00E71275">
        <w:rPr>
          <w:rFonts w:ascii="Times New Roman" w:eastAsia="Times New Roman" w:hAnsi="Times New Roman" w:cs="Times New Roman"/>
          <w:sz w:val="28"/>
          <w:szCs w:val="28"/>
        </w:rPr>
        <w:t>яние страны через беседу с ее жител</w:t>
      </w:r>
      <w:r w:rsidR="0089710C" w:rsidRPr="00E71275">
        <w:rPr>
          <w:rFonts w:ascii="Times New Roman" w:eastAsia="Times New Roman" w:hAnsi="Times New Roman" w:cs="Times New Roman"/>
          <w:sz w:val="28"/>
          <w:szCs w:val="28"/>
        </w:rPr>
        <w:t>ями разны</w:t>
      </w:r>
      <w:r w:rsidR="002653C3" w:rsidRPr="00E71275">
        <w:rPr>
          <w:rFonts w:ascii="Times New Roman" w:eastAsia="Times New Roman" w:hAnsi="Times New Roman" w:cs="Times New Roman"/>
          <w:sz w:val="28"/>
          <w:szCs w:val="28"/>
        </w:rPr>
        <w:t xml:space="preserve">х социальных групп, культур и конфессий. </w:t>
      </w:r>
    </w:p>
    <w:p w14:paraId="25F6424D" w14:textId="77777777" w:rsidR="00612C32" w:rsidRPr="00E71275" w:rsidRDefault="00612C32" w:rsidP="00E71275">
      <w:pPr>
        <w:pStyle w:val="11"/>
        <w:spacing w:line="360" w:lineRule="auto"/>
        <w:ind w:firstLine="984"/>
        <w:jc w:val="both"/>
        <w:rPr>
          <w:rFonts w:ascii="Times New Roman" w:eastAsia="Times New Roman" w:hAnsi="Times New Roman" w:cs="Times New Roman"/>
          <w:sz w:val="28"/>
          <w:szCs w:val="28"/>
        </w:rPr>
      </w:pPr>
      <w:r w:rsidRPr="00E71275">
        <w:rPr>
          <w:rFonts w:ascii="Times New Roman" w:eastAsia="Times New Roman" w:hAnsi="Times New Roman" w:cs="Times New Roman"/>
          <w:b/>
          <w:sz w:val="28"/>
          <w:szCs w:val="28"/>
        </w:rPr>
        <w:t>Цель данной работы</w:t>
      </w:r>
      <w:r w:rsidRPr="00E71275">
        <w:rPr>
          <w:rFonts w:ascii="Times New Roman" w:eastAsia="Times New Roman" w:hAnsi="Times New Roman" w:cs="Times New Roman"/>
          <w:sz w:val="28"/>
          <w:szCs w:val="28"/>
        </w:rPr>
        <w:t xml:space="preserve"> – продемонстрировать наглядно возможные вариации приемов адаптации интервью в условиях моделирования ситуации полилога, описание трансформации исходного материала на разных этапах работы, выявление возможных несоответствий изначальных целей и задач интервью с полученными результатами.</w:t>
      </w:r>
    </w:p>
    <w:p w14:paraId="535D968C" w14:textId="77777777" w:rsidR="00612C32" w:rsidRPr="00E71275" w:rsidRDefault="00612C32" w:rsidP="00E71275">
      <w:pPr>
        <w:pStyle w:val="11"/>
        <w:spacing w:line="360" w:lineRule="auto"/>
        <w:ind w:firstLine="700"/>
        <w:jc w:val="both"/>
        <w:rPr>
          <w:rFonts w:ascii="Times New Roman" w:eastAsia="Times New Roman" w:hAnsi="Times New Roman" w:cs="Times New Roman"/>
          <w:sz w:val="28"/>
          <w:szCs w:val="28"/>
        </w:rPr>
      </w:pPr>
      <w:r w:rsidRPr="00E71275">
        <w:rPr>
          <w:rFonts w:ascii="Times New Roman" w:eastAsia="Times New Roman" w:hAnsi="Times New Roman" w:cs="Times New Roman"/>
          <w:sz w:val="28"/>
          <w:szCs w:val="28"/>
        </w:rPr>
        <w:t xml:space="preserve"> </w:t>
      </w:r>
      <w:r w:rsidRPr="00E71275">
        <w:rPr>
          <w:rFonts w:ascii="Times New Roman" w:eastAsia="Times New Roman" w:hAnsi="Times New Roman" w:cs="Times New Roman"/>
          <w:b/>
          <w:sz w:val="28"/>
          <w:szCs w:val="28"/>
        </w:rPr>
        <w:t>Практическая значимость</w:t>
      </w:r>
      <w:r w:rsidRPr="00E71275">
        <w:rPr>
          <w:rFonts w:ascii="Times New Roman" w:eastAsia="Times New Roman" w:hAnsi="Times New Roman" w:cs="Times New Roman"/>
          <w:sz w:val="28"/>
          <w:szCs w:val="28"/>
        </w:rPr>
        <w:t xml:space="preserve"> представляется в выявлении наиболее возможных факторов и ситуаций, которые бы могли повлиять на изменение первоначальной стратегии проведения интервью и на ожидаемый результат </w:t>
      </w:r>
      <w:r w:rsidRPr="00E71275">
        <w:rPr>
          <w:rFonts w:ascii="Times New Roman" w:eastAsia="Times New Roman" w:hAnsi="Times New Roman" w:cs="Times New Roman"/>
          <w:sz w:val="28"/>
          <w:szCs w:val="28"/>
        </w:rPr>
        <w:lastRenderedPageBreak/>
        <w:t xml:space="preserve">от выполнения работы над фильмом. Значимость исследования также представляется в репрезентации выработанной рабочей гипотезы, позволяющей творчески решать задачи интервью и преодолевать препятствия, с которыми неизбежно приходиться сталкиваться в силу постановки вопросов о времени и пространстве в документалистике, соблюдение принципов гуманизма и политической этичности. </w:t>
      </w:r>
    </w:p>
    <w:p w14:paraId="04D0024F" w14:textId="77777777" w:rsidR="005A7AB3" w:rsidRDefault="00612C32" w:rsidP="00E71275">
      <w:pPr>
        <w:pStyle w:val="11"/>
        <w:spacing w:line="360" w:lineRule="auto"/>
        <w:ind w:firstLine="700"/>
        <w:jc w:val="both"/>
        <w:rPr>
          <w:rFonts w:ascii="Times New Roman" w:eastAsia="Times New Roman" w:hAnsi="Times New Roman" w:cs="Times New Roman"/>
          <w:sz w:val="28"/>
          <w:szCs w:val="28"/>
        </w:rPr>
      </w:pPr>
      <w:r w:rsidRPr="00E71275">
        <w:rPr>
          <w:rFonts w:ascii="Times New Roman" w:eastAsia="Times New Roman" w:hAnsi="Times New Roman" w:cs="Times New Roman"/>
          <w:sz w:val="28"/>
          <w:szCs w:val="28"/>
        </w:rPr>
        <w:t xml:space="preserve">Автору необходимо решить следующие </w:t>
      </w:r>
      <w:r w:rsidRPr="00E71275">
        <w:rPr>
          <w:rFonts w:ascii="Times New Roman" w:eastAsia="Times New Roman" w:hAnsi="Times New Roman" w:cs="Times New Roman"/>
          <w:b/>
          <w:sz w:val="28"/>
          <w:szCs w:val="28"/>
        </w:rPr>
        <w:t>задачи:</w:t>
      </w:r>
      <w:r w:rsidRPr="00E71275">
        <w:rPr>
          <w:rFonts w:ascii="Times New Roman" w:eastAsia="Times New Roman" w:hAnsi="Times New Roman" w:cs="Times New Roman"/>
          <w:sz w:val="28"/>
          <w:szCs w:val="28"/>
        </w:rPr>
        <w:t xml:space="preserve"> </w:t>
      </w:r>
    </w:p>
    <w:p w14:paraId="30033F5C" w14:textId="77777777" w:rsidR="005A7AB3" w:rsidRDefault="00612C32" w:rsidP="005A7AB3">
      <w:pPr>
        <w:pStyle w:val="11"/>
        <w:numPr>
          <w:ilvl w:val="0"/>
          <w:numId w:val="21"/>
        </w:numPr>
        <w:spacing w:line="360" w:lineRule="auto"/>
        <w:jc w:val="both"/>
        <w:rPr>
          <w:rFonts w:ascii="Times New Roman" w:eastAsia="Times New Roman" w:hAnsi="Times New Roman" w:cs="Times New Roman"/>
          <w:sz w:val="28"/>
          <w:szCs w:val="28"/>
        </w:rPr>
      </w:pPr>
      <w:r w:rsidRPr="00E71275">
        <w:rPr>
          <w:rFonts w:ascii="Times New Roman" w:eastAsia="Times New Roman" w:hAnsi="Times New Roman" w:cs="Times New Roman"/>
          <w:sz w:val="28"/>
          <w:szCs w:val="28"/>
        </w:rPr>
        <w:t xml:space="preserve">выявить специфику работы в </w:t>
      </w:r>
      <w:r w:rsidR="005A7AB3">
        <w:rPr>
          <w:rFonts w:ascii="Times New Roman" w:eastAsia="Times New Roman" w:hAnsi="Times New Roman" w:cs="Times New Roman"/>
          <w:sz w:val="28"/>
          <w:szCs w:val="28"/>
        </w:rPr>
        <w:t>телевизионной документалистике;</w:t>
      </w:r>
    </w:p>
    <w:p w14:paraId="265573E5" w14:textId="77777777" w:rsidR="005A7AB3" w:rsidRDefault="005A7AB3" w:rsidP="005A7AB3">
      <w:pPr>
        <w:pStyle w:val="11"/>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612C32" w:rsidRPr="00E71275">
        <w:rPr>
          <w:rFonts w:ascii="Times New Roman" w:eastAsia="Times New Roman" w:hAnsi="Times New Roman" w:cs="Times New Roman"/>
          <w:sz w:val="28"/>
          <w:szCs w:val="28"/>
        </w:rPr>
        <w:t>пред</w:t>
      </w:r>
      <w:r w:rsidR="00A10B05" w:rsidRPr="00E71275">
        <w:rPr>
          <w:rFonts w:ascii="Times New Roman" w:eastAsia="Times New Roman" w:hAnsi="Times New Roman" w:cs="Times New Roman"/>
          <w:sz w:val="28"/>
          <w:szCs w:val="28"/>
        </w:rPr>
        <w:t xml:space="preserve">елить наиболее распространенные </w:t>
      </w:r>
      <w:r w:rsidR="00612C32" w:rsidRPr="00E71275">
        <w:rPr>
          <w:rFonts w:ascii="Times New Roman" w:eastAsia="Times New Roman" w:hAnsi="Times New Roman" w:cs="Times New Roman"/>
          <w:sz w:val="28"/>
          <w:szCs w:val="28"/>
        </w:rPr>
        <w:t>случаи</w:t>
      </w:r>
      <w:r w:rsidR="00A10B05" w:rsidRPr="00E71275">
        <w:rPr>
          <w:rFonts w:ascii="Times New Roman" w:eastAsia="Times New Roman" w:hAnsi="Times New Roman" w:cs="Times New Roman"/>
          <w:sz w:val="28"/>
          <w:szCs w:val="28"/>
        </w:rPr>
        <w:t>,</w:t>
      </w:r>
      <w:r w:rsidR="00612C32" w:rsidRPr="00E71275">
        <w:rPr>
          <w:rFonts w:ascii="Times New Roman" w:eastAsia="Times New Roman" w:hAnsi="Times New Roman" w:cs="Times New Roman"/>
          <w:sz w:val="28"/>
          <w:szCs w:val="28"/>
        </w:rPr>
        <w:t xml:space="preserve"> влияющие на трансформацию исходного материала;</w:t>
      </w:r>
    </w:p>
    <w:p w14:paraId="129D7DD1" w14:textId="77777777" w:rsidR="005A7AB3" w:rsidRDefault="005A7AB3" w:rsidP="005A7AB3">
      <w:pPr>
        <w:pStyle w:val="11"/>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00612C32" w:rsidRPr="00E71275">
        <w:rPr>
          <w:rFonts w:ascii="Times New Roman" w:eastAsia="Times New Roman" w:hAnsi="Times New Roman" w:cs="Times New Roman"/>
          <w:sz w:val="28"/>
          <w:szCs w:val="28"/>
        </w:rPr>
        <w:t xml:space="preserve">роанализировать собственный опыт работы автора над конкретным творческим проектом; </w:t>
      </w:r>
    </w:p>
    <w:p w14:paraId="55061702" w14:textId="2E144C9A" w:rsidR="00612C32" w:rsidRPr="00E71275" w:rsidRDefault="005A7AB3" w:rsidP="005A7AB3">
      <w:pPr>
        <w:pStyle w:val="11"/>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612C32" w:rsidRPr="00E71275">
        <w:rPr>
          <w:rFonts w:ascii="Times New Roman" w:eastAsia="Times New Roman" w:hAnsi="Times New Roman" w:cs="Times New Roman"/>
          <w:sz w:val="28"/>
          <w:szCs w:val="28"/>
        </w:rPr>
        <w:t xml:space="preserve">бобщить приемы и особенности работы с методом интервью в документальных проектах. </w:t>
      </w:r>
    </w:p>
    <w:p w14:paraId="65AD9DA9" w14:textId="0E21179D" w:rsidR="00612C32" w:rsidRPr="00E71275" w:rsidRDefault="00612C32" w:rsidP="00E71275">
      <w:pPr>
        <w:pStyle w:val="11"/>
        <w:spacing w:line="360" w:lineRule="auto"/>
        <w:ind w:firstLine="720"/>
        <w:jc w:val="both"/>
        <w:rPr>
          <w:rFonts w:ascii="Times New Roman" w:eastAsia="Times New Roman" w:hAnsi="Times New Roman" w:cs="Times New Roman"/>
          <w:sz w:val="28"/>
          <w:szCs w:val="28"/>
        </w:rPr>
      </w:pPr>
      <w:r w:rsidRPr="00E71275">
        <w:rPr>
          <w:rFonts w:ascii="Times New Roman" w:eastAsia="Times New Roman" w:hAnsi="Times New Roman" w:cs="Times New Roman"/>
          <w:sz w:val="28"/>
          <w:szCs w:val="28"/>
        </w:rPr>
        <w:t xml:space="preserve">В качестве </w:t>
      </w:r>
      <w:r w:rsidRPr="00E71275">
        <w:rPr>
          <w:rFonts w:ascii="Times New Roman" w:eastAsia="Times New Roman" w:hAnsi="Times New Roman" w:cs="Times New Roman"/>
          <w:b/>
          <w:sz w:val="28"/>
          <w:szCs w:val="28"/>
        </w:rPr>
        <w:t>объекта исследования</w:t>
      </w:r>
      <w:r w:rsidRPr="00E71275">
        <w:rPr>
          <w:rFonts w:ascii="Times New Roman" w:eastAsia="Times New Roman" w:hAnsi="Times New Roman" w:cs="Times New Roman"/>
          <w:sz w:val="28"/>
          <w:szCs w:val="28"/>
        </w:rPr>
        <w:t xml:space="preserve"> выступ</w:t>
      </w:r>
      <w:r w:rsidR="00A10B05" w:rsidRPr="00E71275">
        <w:rPr>
          <w:rFonts w:ascii="Times New Roman" w:eastAsia="Times New Roman" w:hAnsi="Times New Roman" w:cs="Times New Roman"/>
          <w:sz w:val="28"/>
          <w:szCs w:val="28"/>
        </w:rPr>
        <w:t xml:space="preserve">ают исходные материалы интервью, </w:t>
      </w:r>
      <w:r w:rsidRPr="00E71275">
        <w:rPr>
          <w:rFonts w:ascii="Times New Roman" w:eastAsia="Times New Roman" w:hAnsi="Times New Roman" w:cs="Times New Roman"/>
          <w:sz w:val="28"/>
          <w:szCs w:val="28"/>
        </w:rPr>
        <w:t xml:space="preserve">подготовленные для использования в фильме. </w:t>
      </w:r>
      <w:r w:rsidRPr="00E71275">
        <w:rPr>
          <w:rFonts w:ascii="Times New Roman" w:eastAsia="Times New Roman" w:hAnsi="Times New Roman" w:cs="Times New Roman"/>
          <w:b/>
          <w:sz w:val="28"/>
          <w:szCs w:val="28"/>
        </w:rPr>
        <w:t>Предмет исследования</w:t>
      </w:r>
      <w:r w:rsidRPr="00E71275">
        <w:rPr>
          <w:rFonts w:ascii="Times New Roman" w:eastAsia="Times New Roman" w:hAnsi="Times New Roman" w:cs="Times New Roman"/>
          <w:sz w:val="28"/>
          <w:szCs w:val="28"/>
        </w:rPr>
        <w:t xml:space="preserve"> – этапы трансформации и приемы, использованные авторами в качестве способов адаптации.</w:t>
      </w:r>
    </w:p>
    <w:p w14:paraId="508658DA" w14:textId="77777777" w:rsidR="00612C32" w:rsidRPr="00E71275" w:rsidRDefault="00612C32" w:rsidP="00E71275">
      <w:pPr>
        <w:pStyle w:val="11"/>
        <w:spacing w:line="360" w:lineRule="auto"/>
        <w:ind w:firstLine="360"/>
        <w:jc w:val="both"/>
        <w:rPr>
          <w:rFonts w:ascii="Times New Roman" w:eastAsia="Times New Roman" w:hAnsi="Times New Roman" w:cs="Times New Roman"/>
          <w:sz w:val="28"/>
          <w:szCs w:val="28"/>
        </w:rPr>
      </w:pPr>
      <w:r w:rsidRPr="00E71275">
        <w:rPr>
          <w:rFonts w:ascii="Times New Roman" w:eastAsia="Times New Roman" w:hAnsi="Times New Roman" w:cs="Times New Roman"/>
          <w:b/>
          <w:sz w:val="28"/>
          <w:szCs w:val="28"/>
        </w:rPr>
        <w:t>Теоретико-методологической базой</w:t>
      </w:r>
      <w:r w:rsidRPr="00E71275">
        <w:rPr>
          <w:rFonts w:ascii="Times New Roman" w:eastAsia="Times New Roman" w:hAnsi="Times New Roman" w:cs="Times New Roman"/>
          <w:sz w:val="28"/>
          <w:szCs w:val="28"/>
        </w:rPr>
        <w:t xml:space="preserve"> для работы послужили книги</w:t>
      </w:r>
    </w:p>
    <w:p w14:paraId="4D0B71B8" w14:textId="50057527" w:rsidR="00612C32" w:rsidRPr="00E71275" w:rsidRDefault="00EE0F6C" w:rsidP="00E71275">
      <w:pPr>
        <w:pStyle w:val="11"/>
        <w:spacing w:line="360" w:lineRule="auto"/>
        <w:jc w:val="both"/>
        <w:rPr>
          <w:rFonts w:ascii="Times New Roman" w:eastAsia="Times New Roman" w:hAnsi="Times New Roman" w:cs="Times New Roman"/>
          <w:sz w:val="28"/>
          <w:szCs w:val="28"/>
        </w:rPr>
      </w:pPr>
      <w:r w:rsidRPr="00E71275">
        <w:rPr>
          <w:rFonts w:ascii="Times New Roman" w:eastAsia="Times New Roman" w:hAnsi="Times New Roman" w:cs="Times New Roman"/>
          <w:sz w:val="28"/>
          <w:szCs w:val="28"/>
        </w:rPr>
        <w:t xml:space="preserve">М. М. Лукиной, </w:t>
      </w:r>
      <w:r w:rsidR="00612C32" w:rsidRPr="00E71275">
        <w:rPr>
          <w:rFonts w:ascii="Times New Roman" w:eastAsia="Times New Roman" w:hAnsi="Times New Roman" w:cs="Times New Roman"/>
          <w:sz w:val="28"/>
          <w:szCs w:val="28"/>
        </w:rPr>
        <w:t>С. Н. Ильченко</w:t>
      </w:r>
      <w:r w:rsidR="00D4621A">
        <w:rPr>
          <w:rFonts w:ascii="Times New Roman" w:eastAsia="Times New Roman" w:hAnsi="Times New Roman" w:cs="Times New Roman"/>
          <w:sz w:val="28"/>
          <w:szCs w:val="28"/>
        </w:rPr>
        <w:t xml:space="preserve"> о технологии проведения интервью</w:t>
      </w:r>
      <w:r w:rsidR="00612C32" w:rsidRPr="00E71275">
        <w:rPr>
          <w:rFonts w:ascii="Times New Roman" w:eastAsia="Times New Roman" w:hAnsi="Times New Roman" w:cs="Times New Roman"/>
          <w:sz w:val="28"/>
          <w:szCs w:val="28"/>
        </w:rPr>
        <w:t>, С. А. Муратова</w:t>
      </w:r>
      <w:r w:rsidR="00D4621A">
        <w:rPr>
          <w:rFonts w:ascii="Times New Roman" w:eastAsia="Times New Roman" w:hAnsi="Times New Roman" w:cs="Times New Roman"/>
          <w:sz w:val="28"/>
          <w:szCs w:val="28"/>
        </w:rPr>
        <w:t xml:space="preserve"> об историческом становлении жанра документального телефильма</w:t>
      </w:r>
      <w:r w:rsidR="00612C32" w:rsidRPr="00E71275">
        <w:rPr>
          <w:rFonts w:ascii="Times New Roman" w:eastAsia="Times New Roman" w:hAnsi="Times New Roman" w:cs="Times New Roman"/>
          <w:sz w:val="28"/>
          <w:szCs w:val="28"/>
        </w:rPr>
        <w:t>, М. Е. Голдовской</w:t>
      </w:r>
      <w:r w:rsidR="00D4621A">
        <w:rPr>
          <w:rFonts w:ascii="Times New Roman" w:eastAsia="Times New Roman" w:hAnsi="Times New Roman" w:cs="Times New Roman"/>
          <w:sz w:val="28"/>
          <w:szCs w:val="28"/>
        </w:rPr>
        <w:t xml:space="preserve"> </w:t>
      </w:r>
      <w:r w:rsidR="005A7AB3">
        <w:rPr>
          <w:rFonts w:ascii="Times New Roman" w:eastAsia="Times New Roman" w:hAnsi="Times New Roman" w:cs="Times New Roman"/>
          <w:sz w:val="28"/>
          <w:szCs w:val="28"/>
        </w:rPr>
        <w:t>об опыте создания документальных фильмо</w:t>
      </w:r>
      <w:r w:rsidR="00F04B67">
        <w:rPr>
          <w:rFonts w:ascii="Times New Roman" w:eastAsia="Times New Roman" w:hAnsi="Times New Roman" w:cs="Times New Roman"/>
          <w:sz w:val="28"/>
          <w:szCs w:val="28"/>
        </w:rPr>
        <w:t xml:space="preserve">в на телевидении, </w:t>
      </w:r>
      <w:r w:rsidR="005A7AB3">
        <w:rPr>
          <w:rFonts w:ascii="Times New Roman" w:eastAsia="Times New Roman" w:hAnsi="Times New Roman" w:cs="Times New Roman"/>
          <w:sz w:val="28"/>
          <w:szCs w:val="28"/>
        </w:rPr>
        <w:t>С. В. Дробашенко о художественном</w:t>
      </w:r>
      <w:r w:rsidR="00F04B67">
        <w:rPr>
          <w:rFonts w:ascii="Times New Roman" w:eastAsia="Times New Roman" w:hAnsi="Times New Roman" w:cs="Times New Roman"/>
          <w:sz w:val="28"/>
          <w:szCs w:val="28"/>
        </w:rPr>
        <w:t xml:space="preserve"> образе </w:t>
      </w:r>
      <w:r w:rsidR="000772CE">
        <w:rPr>
          <w:rFonts w:ascii="Times New Roman" w:eastAsia="Times New Roman" w:hAnsi="Times New Roman" w:cs="Times New Roman"/>
          <w:sz w:val="28"/>
          <w:szCs w:val="28"/>
        </w:rPr>
        <w:t xml:space="preserve">и </w:t>
      </w:r>
      <w:proofErr w:type="spellStart"/>
      <w:r w:rsidR="000772CE">
        <w:rPr>
          <w:rFonts w:ascii="Times New Roman" w:eastAsia="Times New Roman" w:hAnsi="Times New Roman" w:cs="Times New Roman"/>
          <w:sz w:val="28"/>
          <w:szCs w:val="28"/>
        </w:rPr>
        <w:t>И</w:t>
      </w:r>
      <w:proofErr w:type="spellEnd"/>
      <w:r w:rsidR="000772CE">
        <w:rPr>
          <w:rFonts w:ascii="Times New Roman" w:eastAsia="Times New Roman" w:hAnsi="Times New Roman" w:cs="Times New Roman"/>
          <w:sz w:val="28"/>
          <w:szCs w:val="28"/>
        </w:rPr>
        <w:t xml:space="preserve">. К. Беляева о режиссуре документального фильма.  </w:t>
      </w:r>
    </w:p>
    <w:p w14:paraId="4B168778" w14:textId="77777777" w:rsidR="00612C32" w:rsidRPr="00E71275" w:rsidRDefault="00612C32" w:rsidP="00E71275">
      <w:pPr>
        <w:pStyle w:val="11"/>
        <w:spacing w:line="360" w:lineRule="auto"/>
        <w:ind w:right="60" w:firstLine="700"/>
        <w:jc w:val="both"/>
        <w:rPr>
          <w:rFonts w:ascii="Times New Roman" w:eastAsia="Times New Roman" w:hAnsi="Times New Roman" w:cs="Times New Roman"/>
          <w:sz w:val="28"/>
          <w:szCs w:val="28"/>
        </w:rPr>
      </w:pPr>
      <w:r w:rsidRPr="00E71275">
        <w:rPr>
          <w:rFonts w:ascii="Times New Roman" w:eastAsia="Times New Roman" w:hAnsi="Times New Roman" w:cs="Times New Roman"/>
          <w:b/>
          <w:sz w:val="28"/>
          <w:szCs w:val="28"/>
        </w:rPr>
        <w:t xml:space="preserve">Эмпирической базой ВКР </w:t>
      </w:r>
      <w:r w:rsidRPr="00E71275">
        <w:rPr>
          <w:rFonts w:ascii="Times New Roman" w:eastAsia="Times New Roman" w:hAnsi="Times New Roman" w:cs="Times New Roman"/>
          <w:sz w:val="28"/>
          <w:szCs w:val="28"/>
        </w:rPr>
        <w:t xml:space="preserve">являются собственные отснятые автором ВКР материалы для реализуемого документального проекта; наблюдения в ходе создания фильма; а также аудиовизуальные произведения, посвященные аналогичной проблематике. </w:t>
      </w:r>
    </w:p>
    <w:p w14:paraId="2C2DB6A4" w14:textId="1647FE97" w:rsidR="007F2762" w:rsidRPr="00E71275" w:rsidRDefault="00612C32" w:rsidP="001B63C2">
      <w:pPr>
        <w:pStyle w:val="11"/>
        <w:spacing w:line="360" w:lineRule="auto"/>
        <w:ind w:right="60" w:firstLine="700"/>
        <w:jc w:val="both"/>
        <w:rPr>
          <w:rFonts w:ascii="Times New Roman" w:eastAsia="Times New Roman" w:hAnsi="Times New Roman" w:cs="Times New Roman"/>
          <w:b/>
          <w:color w:val="auto"/>
          <w:sz w:val="28"/>
          <w:szCs w:val="28"/>
        </w:rPr>
      </w:pPr>
      <w:r w:rsidRPr="00E71275">
        <w:rPr>
          <w:rFonts w:ascii="Times New Roman" w:eastAsia="Times New Roman" w:hAnsi="Times New Roman" w:cs="Times New Roman"/>
          <w:sz w:val="28"/>
          <w:szCs w:val="28"/>
        </w:rPr>
        <w:t>Работа состоит из введения, трех глав, заключения, списка исполь</w:t>
      </w:r>
      <w:r w:rsidR="00876916">
        <w:rPr>
          <w:rFonts w:ascii="Times New Roman" w:eastAsia="Times New Roman" w:hAnsi="Times New Roman" w:cs="Times New Roman"/>
          <w:sz w:val="28"/>
          <w:szCs w:val="28"/>
        </w:rPr>
        <w:t xml:space="preserve">зуемой литературы и приложений. </w:t>
      </w:r>
    </w:p>
    <w:p w14:paraId="08B99CCB" w14:textId="601EEE44" w:rsidR="00DD40F0" w:rsidRPr="00E71275" w:rsidRDefault="009B512A" w:rsidP="001560BC">
      <w:pPr>
        <w:spacing w:line="720" w:lineRule="auto"/>
        <w:jc w:val="both"/>
        <w:rPr>
          <w:rFonts w:ascii="Times New Roman" w:hAnsi="Times New Roman" w:cs="Times New Roman"/>
          <w:b/>
          <w:color w:val="auto"/>
          <w:sz w:val="28"/>
          <w:szCs w:val="28"/>
        </w:rPr>
      </w:pPr>
      <w:r w:rsidRPr="00E71275">
        <w:rPr>
          <w:rFonts w:ascii="Times New Roman" w:hAnsi="Times New Roman" w:cs="Times New Roman"/>
          <w:b/>
          <w:color w:val="auto"/>
          <w:sz w:val="28"/>
          <w:szCs w:val="28"/>
        </w:rPr>
        <w:br w:type="page"/>
      </w:r>
      <w:r w:rsidR="002A61B2" w:rsidRPr="00E71275">
        <w:rPr>
          <w:rFonts w:ascii="Times New Roman" w:hAnsi="Times New Roman" w:cs="Times New Roman"/>
          <w:b/>
          <w:color w:val="auto"/>
          <w:sz w:val="28"/>
          <w:szCs w:val="28"/>
        </w:rPr>
        <w:lastRenderedPageBreak/>
        <w:t xml:space="preserve">Глава </w:t>
      </w:r>
      <w:r w:rsidR="00DD40F0" w:rsidRPr="00E71275">
        <w:rPr>
          <w:rFonts w:ascii="Times New Roman" w:hAnsi="Times New Roman" w:cs="Times New Roman"/>
          <w:b/>
          <w:color w:val="auto"/>
          <w:sz w:val="28"/>
          <w:szCs w:val="28"/>
        </w:rPr>
        <w:t>1</w:t>
      </w:r>
      <w:r w:rsidR="00C66790" w:rsidRPr="00E71275">
        <w:rPr>
          <w:rFonts w:ascii="Times New Roman" w:hAnsi="Times New Roman" w:cs="Times New Roman"/>
          <w:b/>
          <w:color w:val="auto"/>
          <w:sz w:val="28"/>
          <w:szCs w:val="28"/>
        </w:rPr>
        <w:t xml:space="preserve">. Документальный фильм в телевизионном формате </w:t>
      </w:r>
    </w:p>
    <w:p w14:paraId="0E73F5F6" w14:textId="73D60DB4" w:rsidR="0079589F" w:rsidRPr="00E71275" w:rsidRDefault="0079589F" w:rsidP="001560BC">
      <w:pPr>
        <w:spacing w:line="720" w:lineRule="auto"/>
        <w:jc w:val="both"/>
        <w:rPr>
          <w:rFonts w:ascii="Times New Roman" w:hAnsi="Times New Roman" w:cs="Times New Roman"/>
          <w:b/>
          <w:color w:val="auto"/>
          <w:sz w:val="28"/>
          <w:szCs w:val="28"/>
        </w:rPr>
      </w:pPr>
      <w:r w:rsidRPr="00E71275">
        <w:rPr>
          <w:rFonts w:ascii="Times New Roman" w:hAnsi="Times New Roman" w:cs="Times New Roman"/>
          <w:b/>
          <w:color w:val="auto"/>
          <w:sz w:val="28"/>
          <w:szCs w:val="28"/>
        </w:rPr>
        <w:t xml:space="preserve">1.1 </w:t>
      </w:r>
      <w:r w:rsidR="002F4339" w:rsidRPr="00E71275">
        <w:rPr>
          <w:rFonts w:ascii="Times New Roman" w:hAnsi="Times New Roman" w:cs="Times New Roman"/>
          <w:b/>
          <w:color w:val="auto"/>
          <w:sz w:val="28"/>
          <w:szCs w:val="28"/>
        </w:rPr>
        <w:t xml:space="preserve">Специфика создания документального телевизионного фильма </w:t>
      </w:r>
    </w:p>
    <w:p w14:paraId="3CFFBACF" w14:textId="77777777" w:rsidR="00705AB8" w:rsidRPr="00E71275" w:rsidRDefault="00DD40F0" w:rsidP="00E71275">
      <w:pPr>
        <w:spacing w:line="360" w:lineRule="auto"/>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ab/>
      </w:r>
    </w:p>
    <w:p w14:paraId="4EB265B1" w14:textId="2A7FC6DE" w:rsidR="008F235E" w:rsidRPr="00E71275" w:rsidRDefault="00705AB8" w:rsidP="00E71275">
      <w:pPr>
        <w:spacing w:line="360" w:lineRule="auto"/>
        <w:jc w:val="both"/>
        <w:rPr>
          <w:rStyle w:val="a4"/>
          <w:rFonts w:ascii="Times New Roman" w:hAnsi="Times New Roman" w:cs="Times New Roman"/>
          <w:sz w:val="28"/>
          <w:szCs w:val="28"/>
        </w:rPr>
      </w:pPr>
      <w:r w:rsidRPr="00E71275">
        <w:rPr>
          <w:rFonts w:ascii="Times New Roman" w:eastAsia="Times New Roman" w:hAnsi="Times New Roman" w:cs="Times New Roman"/>
          <w:color w:val="auto"/>
          <w:sz w:val="28"/>
          <w:szCs w:val="28"/>
        </w:rPr>
        <w:tab/>
        <w:t xml:space="preserve">Обращаясь к истории возникновения телевизионного документального </w:t>
      </w:r>
      <w:proofErr w:type="gramStart"/>
      <w:r w:rsidRPr="00E71275">
        <w:rPr>
          <w:rFonts w:ascii="Times New Roman" w:eastAsia="Times New Roman" w:hAnsi="Times New Roman" w:cs="Times New Roman"/>
          <w:color w:val="auto"/>
          <w:sz w:val="28"/>
          <w:szCs w:val="28"/>
        </w:rPr>
        <w:t>фильма</w:t>
      </w:r>
      <w:proofErr w:type="gramEnd"/>
      <w:r w:rsidRPr="00E71275">
        <w:rPr>
          <w:rFonts w:ascii="Times New Roman" w:eastAsia="Times New Roman" w:hAnsi="Times New Roman" w:cs="Times New Roman"/>
          <w:color w:val="auto"/>
          <w:sz w:val="28"/>
          <w:szCs w:val="28"/>
        </w:rPr>
        <w:t xml:space="preserve"> исследователи сталкивают</w:t>
      </w:r>
      <w:r w:rsidR="00852475" w:rsidRPr="00E71275">
        <w:rPr>
          <w:rFonts w:ascii="Times New Roman" w:eastAsia="Times New Roman" w:hAnsi="Times New Roman" w:cs="Times New Roman"/>
          <w:color w:val="auto"/>
          <w:sz w:val="28"/>
          <w:szCs w:val="28"/>
        </w:rPr>
        <w:t>ся с проблемой отсутствия истинных</w:t>
      </w:r>
      <w:r w:rsidRPr="00E71275">
        <w:rPr>
          <w:rFonts w:ascii="Times New Roman" w:eastAsia="Times New Roman" w:hAnsi="Times New Roman" w:cs="Times New Roman"/>
          <w:color w:val="auto"/>
          <w:sz w:val="28"/>
          <w:szCs w:val="28"/>
        </w:rPr>
        <w:t xml:space="preserve"> дат и фамилий</w:t>
      </w:r>
      <w:r w:rsidR="00852475" w:rsidRPr="00E71275">
        <w:rPr>
          <w:rFonts w:ascii="Times New Roman" w:eastAsia="Times New Roman" w:hAnsi="Times New Roman" w:cs="Times New Roman"/>
          <w:color w:val="auto"/>
          <w:sz w:val="28"/>
          <w:szCs w:val="28"/>
        </w:rPr>
        <w:t xml:space="preserve"> первооткрывателей нового явления экранного искусства</w:t>
      </w:r>
      <w:r w:rsidRPr="00E71275">
        <w:rPr>
          <w:rFonts w:ascii="Times New Roman" w:eastAsia="Times New Roman" w:hAnsi="Times New Roman" w:cs="Times New Roman"/>
          <w:color w:val="auto"/>
          <w:sz w:val="28"/>
          <w:szCs w:val="28"/>
        </w:rPr>
        <w:t xml:space="preserve">. </w:t>
      </w:r>
      <w:r w:rsidR="003151F5" w:rsidRPr="00E71275">
        <w:rPr>
          <w:rFonts w:ascii="Times New Roman" w:eastAsia="Times New Roman" w:hAnsi="Times New Roman" w:cs="Times New Roman"/>
          <w:color w:val="auto"/>
          <w:sz w:val="28"/>
          <w:szCs w:val="28"/>
        </w:rPr>
        <w:t>Т</w:t>
      </w:r>
      <w:r w:rsidR="00216F24" w:rsidRPr="00E71275">
        <w:rPr>
          <w:rFonts w:ascii="Times New Roman" w:eastAsia="Times New Roman" w:hAnsi="Times New Roman" w:cs="Times New Roman"/>
          <w:color w:val="auto"/>
          <w:sz w:val="28"/>
          <w:szCs w:val="28"/>
        </w:rPr>
        <w:t>очная дата</w:t>
      </w:r>
      <w:r w:rsidR="003151F5" w:rsidRPr="00E71275">
        <w:rPr>
          <w:rFonts w:ascii="Times New Roman" w:eastAsia="Times New Roman" w:hAnsi="Times New Roman" w:cs="Times New Roman"/>
          <w:color w:val="auto"/>
          <w:sz w:val="28"/>
          <w:szCs w:val="28"/>
        </w:rPr>
        <w:t xml:space="preserve"> и место</w:t>
      </w:r>
      <w:r w:rsidR="00216F24" w:rsidRPr="00E71275">
        <w:rPr>
          <w:rFonts w:ascii="Times New Roman" w:eastAsia="Times New Roman" w:hAnsi="Times New Roman" w:cs="Times New Roman"/>
          <w:color w:val="auto"/>
          <w:sz w:val="28"/>
          <w:szCs w:val="28"/>
        </w:rPr>
        <w:t xml:space="preserve"> появления кинематографа общеизвестна </w:t>
      </w:r>
      <w:r w:rsidR="003151F5" w:rsidRPr="00E71275">
        <w:rPr>
          <w:rFonts w:ascii="Times New Roman" w:eastAsia="Times New Roman" w:hAnsi="Times New Roman" w:cs="Times New Roman"/>
          <w:color w:val="auto"/>
          <w:sz w:val="28"/>
          <w:szCs w:val="28"/>
        </w:rPr>
        <w:t xml:space="preserve">- </w:t>
      </w:r>
      <w:r w:rsidR="003151F5" w:rsidRPr="00E71275">
        <w:rPr>
          <w:rFonts w:ascii="Times New Roman" w:eastAsia="Times New Roman" w:hAnsi="Times New Roman" w:cs="Times New Roman"/>
          <w:sz w:val="28"/>
          <w:szCs w:val="28"/>
        </w:rPr>
        <w:t>28 декабря 1895 г., Париж. Однако условия возникновения телефильма до сих пор остаются предметом исследования историков и теоретиков кино</w:t>
      </w:r>
      <w:r w:rsidR="00A821D1" w:rsidRPr="00E71275">
        <w:rPr>
          <w:rFonts w:ascii="Times New Roman" w:eastAsia="Times New Roman" w:hAnsi="Times New Roman" w:cs="Times New Roman"/>
          <w:sz w:val="28"/>
          <w:szCs w:val="28"/>
        </w:rPr>
        <w:t>. Термин «телефильм» по мнению</w:t>
      </w:r>
      <w:r w:rsidR="003151F5" w:rsidRPr="00E71275">
        <w:rPr>
          <w:rFonts w:ascii="Times New Roman" w:eastAsia="Times New Roman" w:hAnsi="Times New Roman" w:cs="Times New Roman"/>
          <w:b/>
          <w:sz w:val="28"/>
          <w:szCs w:val="28"/>
        </w:rPr>
        <w:t xml:space="preserve"> </w:t>
      </w:r>
      <w:r w:rsidR="00F47E6B" w:rsidRPr="001B63C2">
        <w:rPr>
          <w:rFonts w:ascii="Times New Roman" w:eastAsia="Times New Roman" w:hAnsi="Times New Roman" w:cs="Times New Roman"/>
          <w:sz w:val="28"/>
          <w:szCs w:val="28"/>
        </w:rPr>
        <w:t>А. Я. </w:t>
      </w:r>
      <w:r w:rsidR="003151F5" w:rsidRPr="001B63C2">
        <w:rPr>
          <w:rFonts w:ascii="Times New Roman" w:eastAsia="Times New Roman" w:hAnsi="Times New Roman" w:cs="Times New Roman"/>
          <w:sz w:val="28"/>
          <w:szCs w:val="28"/>
        </w:rPr>
        <w:t>Юровского</w:t>
      </w:r>
      <w:r w:rsidR="009B43EC" w:rsidRPr="00E71275">
        <w:rPr>
          <w:rStyle w:val="a8"/>
          <w:rFonts w:ascii="Times New Roman" w:eastAsia="Times New Roman" w:hAnsi="Times New Roman" w:cs="Times New Roman"/>
          <w:sz w:val="28"/>
          <w:szCs w:val="28"/>
        </w:rPr>
        <w:footnoteReference w:id="3"/>
      </w:r>
      <w:r w:rsidR="003151F5" w:rsidRPr="00E71275">
        <w:rPr>
          <w:rFonts w:ascii="Times New Roman" w:eastAsia="Times New Roman" w:hAnsi="Times New Roman" w:cs="Times New Roman"/>
          <w:b/>
          <w:sz w:val="28"/>
          <w:szCs w:val="28"/>
        </w:rPr>
        <w:t xml:space="preserve"> </w:t>
      </w:r>
      <w:r w:rsidR="003151F5" w:rsidRPr="00E71275">
        <w:rPr>
          <w:rFonts w:ascii="Times New Roman" w:eastAsia="Times New Roman" w:hAnsi="Times New Roman" w:cs="Times New Roman"/>
          <w:sz w:val="28"/>
          <w:szCs w:val="28"/>
        </w:rPr>
        <w:t xml:space="preserve">появляется впервые в середине 50-х годов и используется для обозначения определенной структуры экранных произведений, неразрывно связанной с эволюцией технических средств и возможностей. </w:t>
      </w:r>
      <w:r w:rsidR="008F235E" w:rsidRPr="00E71275">
        <w:rPr>
          <w:rFonts w:ascii="Times New Roman" w:eastAsia="Times New Roman" w:hAnsi="Times New Roman" w:cs="Times New Roman"/>
          <w:sz w:val="28"/>
          <w:szCs w:val="28"/>
        </w:rPr>
        <w:t xml:space="preserve">Так, </w:t>
      </w:r>
      <w:r w:rsidR="00F47E6B" w:rsidRPr="00E71275">
        <w:rPr>
          <w:rFonts w:ascii="Times New Roman" w:eastAsia="Times New Roman" w:hAnsi="Times New Roman" w:cs="Times New Roman"/>
          <w:sz w:val="28"/>
          <w:szCs w:val="28"/>
        </w:rPr>
        <w:t>М. Е. </w:t>
      </w:r>
      <w:r w:rsidR="008F235E" w:rsidRPr="00E71275">
        <w:rPr>
          <w:rFonts w:ascii="Times New Roman" w:eastAsia="Times New Roman" w:hAnsi="Times New Roman" w:cs="Times New Roman"/>
          <w:sz w:val="28"/>
          <w:szCs w:val="28"/>
        </w:rPr>
        <w:t>Голдовская отмечает</w:t>
      </w:r>
      <w:r w:rsidR="008F235E" w:rsidRPr="00E71275">
        <w:rPr>
          <w:rFonts w:ascii="Times New Roman" w:eastAsia="Times New Roman" w:hAnsi="Times New Roman" w:cs="Times New Roman"/>
          <w:b/>
          <w:sz w:val="28"/>
          <w:szCs w:val="28"/>
        </w:rPr>
        <w:t xml:space="preserve">: </w:t>
      </w:r>
      <w:r w:rsidR="008F235E" w:rsidRPr="00E71275">
        <w:rPr>
          <w:rStyle w:val="a4"/>
          <w:rFonts w:ascii="Times New Roman" w:hAnsi="Times New Roman" w:cs="Times New Roman"/>
          <w:b w:val="0"/>
          <w:sz w:val="28"/>
          <w:szCs w:val="28"/>
        </w:rPr>
        <w:t>«В целом предпосылкой появления нового экранного жанра был художественный опыт всей мировой и русской культуры. Но непосредственный толчок к его формированию дало телевиден</w:t>
      </w:r>
      <w:r w:rsidR="00ED27D9">
        <w:rPr>
          <w:rStyle w:val="a4"/>
          <w:rFonts w:ascii="Times New Roman" w:hAnsi="Times New Roman" w:cs="Times New Roman"/>
          <w:b w:val="0"/>
          <w:sz w:val="28"/>
          <w:szCs w:val="28"/>
        </w:rPr>
        <w:t>ие, н</w:t>
      </w:r>
      <w:r w:rsidR="008F235E" w:rsidRPr="00E71275">
        <w:rPr>
          <w:rStyle w:val="a4"/>
          <w:rFonts w:ascii="Times New Roman" w:hAnsi="Times New Roman" w:cs="Times New Roman"/>
          <w:b w:val="0"/>
          <w:sz w:val="28"/>
          <w:szCs w:val="28"/>
        </w:rPr>
        <w:t>ачавшее бурно развиваться в 50-е годы»</w:t>
      </w:r>
      <w:r w:rsidR="00545B81" w:rsidRPr="00E71275">
        <w:rPr>
          <w:rStyle w:val="a8"/>
          <w:rFonts w:ascii="Times New Roman" w:hAnsi="Times New Roman" w:cs="Times New Roman"/>
          <w:bCs/>
          <w:sz w:val="28"/>
          <w:szCs w:val="28"/>
        </w:rPr>
        <w:footnoteReference w:id="4"/>
      </w:r>
      <w:r w:rsidR="008F235E" w:rsidRPr="00E71275">
        <w:rPr>
          <w:rStyle w:val="a4"/>
          <w:rFonts w:ascii="Times New Roman" w:hAnsi="Times New Roman" w:cs="Times New Roman"/>
          <w:b w:val="0"/>
          <w:sz w:val="28"/>
          <w:szCs w:val="28"/>
        </w:rPr>
        <w:t>.</w:t>
      </w:r>
    </w:p>
    <w:p w14:paraId="1E99B790" w14:textId="35B3AFC1" w:rsidR="001D3275" w:rsidRPr="00E71275" w:rsidRDefault="00190A52" w:rsidP="00E71275">
      <w:pPr>
        <w:spacing w:line="360" w:lineRule="auto"/>
        <w:ind w:firstLine="708"/>
        <w:jc w:val="both"/>
        <w:rPr>
          <w:rFonts w:ascii="Times New Roman" w:eastAsia="Times New Roman" w:hAnsi="Times New Roman" w:cs="Times New Roman"/>
          <w:bCs/>
          <w:sz w:val="28"/>
          <w:szCs w:val="28"/>
        </w:rPr>
      </w:pPr>
      <w:r w:rsidRPr="00E71275">
        <w:rPr>
          <w:rFonts w:ascii="Times New Roman" w:eastAsia="Times New Roman" w:hAnsi="Times New Roman" w:cs="Times New Roman"/>
          <w:bCs/>
          <w:sz w:val="28"/>
          <w:szCs w:val="28"/>
        </w:rPr>
        <w:t>Исследователи т</w:t>
      </w:r>
      <w:r w:rsidR="006F6F44" w:rsidRPr="00E71275">
        <w:rPr>
          <w:rFonts w:ascii="Times New Roman" w:eastAsia="Times New Roman" w:hAnsi="Times New Roman" w:cs="Times New Roman"/>
          <w:bCs/>
          <w:sz w:val="28"/>
          <w:szCs w:val="28"/>
        </w:rPr>
        <w:t>елевидения и кино отмечают, что документалистика является наименее</w:t>
      </w:r>
      <w:r w:rsidR="00D209FF" w:rsidRPr="00E71275">
        <w:rPr>
          <w:rFonts w:ascii="Times New Roman" w:eastAsia="Times New Roman" w:hAnsi="Times New Roman" w:cs="Times New Roman"/>
          <w:bCs/>
          <w:sz w:val="28"/>
          <w:szCs w:val="28"/>
        </w:rPr>
        <w:t xml:space="preserve"> изученным явлением. В связи с этим, с</w:t>
      </w:r>
      <w:r w:rsidR="006F6F44" w:rsidRPr="00E71275">
        <w:rPr>
          <w:rFonts w:ascii="Times New Roman" w:eastAsia="Times New Roman" w:hAnsi="Times New Roman" w:cs="Times New Roman"/>
          <w:bCs/>
          <w:sz w:val="28"/>
          <w:szCs w:val="28"/>
        </w:rPr>
        <w:t xml:space="preserve">праведливо возникает </w:t>
      </w:r>
      <w:r w:rsidR="00D209FF" w:rsidRPr="00E71275">
        <w:rPr>
          <w:rFonts w:ascii="Times New Roman" w:eastAsia="Times New Roman" w:hAnsi="Times New Roman" w:cs="Times New Roman"/>
          <w:bCs/>
          <w:sz w:val="28"/>
          <w:szCs w:val="28"/>
        </w:rPr>
        <w:t>вопрос о знач</w:t>
      </w:r>
      <w:r w:rsidR="00D510B5" w:rsidRPr="00E71275">
        <w:rPr>
          <w:rFonts w:ascii="Times New Roman" w:eastAsia="Times New Roman" w:hAnsi="Times New Roman" w:cs="Times New Roman"/>
          <w:bCs/>
          <w:sz w:val="28"/>
          <w:szCs w:val="28"/>
        </w:rPr>
        <w:t>ении термина «документал</w:t>
      </w:r>
      <w:r w:rsidR="00C52B25" w:rsidRPr="00E71275">
        <w:rPr>
          <w:rFonts w:ascii="Times New Roman" w:eastAsia="Times New Roman" w:hAnsi="Times New Roman" w:cs="Times New Roman"/>
          <w:bCs/>
          <w:sz w:val="28"/>
          <w:szCs w:val="28"/>
        </w:rPr>
        <w:t xml:space="preserve">истика», но и здесь границы значений определяются каждым автором по-своему. </w:t>
      </w:r>
      <w:r w:rsidR="00D209FF" w:rsidRPr="00E71275">
        <w:rPr>
          <w:rFonts w:ascii="Times New Roman" w:eastAsia="Times New Roman" w:hAnsi="Times New Roman" w:cs="Times New Roman"/>
          <w:bCs/>
          <w:sz w:val="28"/>
          <w:szCs w:val="28"/>
        </w:rPr>
        <w:t>В. А. </w:t>
      </w:r>
      <w:proofErr w:type="spellStart"/>
      <w:r w:rsidR="006F3753" w:rsidRPr="00E71275">
        <w:rPr>
          <w:rFonts w:ascii="Times New Roman" w:eastAsia="Times New Roman" w:hAnsi="Times New Roman" w:cs="Times New Roman"/>
          <w:bCs/>
          <w:sz w:val="28"/>
          <w:szCs w:val="28"/>
        </w:rPr>
        <w:t>Саруханов</w:t>
      </w:r>
      <w:proofErr w:type="spellEnd"/>
      <w:r w:rsidR="006F3753" w:rsidRPr="00E71275">
        <w:rPr>
          <w:rFonts w:ascii="Times New Roman" w:eastAsia="Times New Roman" w:hAnsi="Times New Roman" w:cs="Times New Roman"/>
          <w:bCs/>
          <w:sz w:val="28"/>
          <w:szCs w:val="28"/>
        </w:rPr>
        <w:t xml:space="preserve">, </w:t>
      </w:r>
      <w:r w:rsidR="009A1D23" w:rsidRPr="00E71275">
        <w:rPr>
          <w:rFonts w:ascii="Times New Roman" w:eastAsia="Times New Roman" w:hAnsi="Times New Roman" w:cs="Times New Roman"/>
          <w:bCs/>
          <w:sz w:val="28"/>
          <w:szCs w:val="28"/>
        </w:rPr>
        <w:t xml:space="preserve">обращаясь к этимологии </w:t>
      </w:r>
      <w:r w:rsidR="006F3753" w:rsidRPr="00E71275">
        <w:rPr>
          <w:rFonts w:ascii="Times New Roman" w:eastAsia="Times New Roman" w:hAnsi="Times New Roman" w:cs="Times New Roman"/>
          <w:bCs/>
          <w:sz w:val="28"/>
          <w:szCs w:val="28"/>
        </w:rPr>
        <w:t xml:space="preserve">слова указывает: «Документ… - материальный носитель записи (бумага, кино- и фотопленка, магнитная лента, </w:t>
      </w:r>
      <w:proofErr w:type="spellStart"/>
      <w:r w:rsidR="006F3753" w:rsidRPr="00E71275">
        <w:rPr>
          <w:rFonts w:ascii="Times New Roman" w:eastAsia="Times New Roman" w:hAnsi="Times New Roman" w:cs="Times New Roman"/>
          <w:bCs/>
          <w:sz w:val="28"/>
          <w:szCs w:val="28"/>
        </w:rPr>
        <w:t>первокарта</w:t>
      </w:r>
      <w:proofErr w:type="spellEnd"/>
      <w:r w:rsidR="006F3753" w:rsidRPr="00E71275">
        <w:rPr>
          <w:rFonts w:ascii="Times New Roman" w:eastAsia="Times New Roman" w:hAnsi="Times New Roman" w:cs="Times New Roman"/>
          <w:bCs/>
          <w:sz w:val="28"/>
          <w:szCs w:val="28"/>
        </w:rPr>
        <w:t xml:space="preserve"> и т.п.) с зафиксированной на нем информацией, предназначенной для ее передачи во времени и пространстве. Д. Могут </w:t>
      </w:r>
      <w:r w:rsidR="006F3753" w:rsidRPr="00E71275">
        <w:rPr>
          <w:rFonts w:ascii="Times New Roman" w:eastAsia="Times New Roman" w:hAnsi="Times New Roman" w:cs="Times New Roman"/>
          <w:bCs/>
          <w:sz w:val="28"/>
          <w:szCs w:val="28"/>
        </w:rPr>
        <w:lastRenderedPageBreak/>
        <w:t>содержать тексты, изображения, звуки и т.д. В узком смысле Д. – деловая бумага, юридически подтверждающая какой-либо факт или право на что-то»</w:t>
      </w:r>
      <w:r w:rsidR="006F3753" w:rsidRPr="00E71275">
        <w:rPr>
          <w:rStyle w:val="a8"/>
          <w:rFonts w:ascii="Times New Roman" w:eastAsia="Times New Roman" w:hAnsi="Times New Roman" w:cs="Times New Roman"/>
          <w:bCs/>
          <w:sz w:val="28"/>
          <w:szCs w:val="28"/>
        </w:rPr>
        <w:footnoteReference w:id="5"/>
      </w:r>
      <w:r w:rsidR="006F3753" w:rsidRPr="00E71275">
        <w:rPr>
          <w:rFonts w:ascii="Times New Roman" w:eastAsia="Times New Roman" w:hAnsi="Times New Roman" w:cs="Times New Roman"/>
          <w:bCs/>
          <w:sz w:val="28"/>
          <w:szCs w:val="28"/>
        </w:rPr>
        <w:t>.</w:t>
      </w:r>
      <w:r w:rsidR="009A1D23" w:rsidRPr="00E71275">
        <w:rPr>
          <w:rFonts w:ascii="Times New Roman" w:eastAsia="Times New Roman" w:hAnsi="Times New Roman" w:cs="Times New Roman"/>
          <w:bCs/>
          <w:sz w:val="28"/>
          <w:szCs w:val="28"/>
        </w:rPr>
        <w:t xml:space="preserve"> Документалистика воплощает на экране реально происходившие события,</w:t>
      </w:r>
      <w:r w:rsidR="00FA2CFA" w:rsidRPr="00E71275">
        <w:rPr>
          <w:rFonts w:ascii="Times New Roman" w:eastAsia="Times New Roman" w:hAnsi="Times New Roman" w:cs="Times New Roman"/>
          <w:bCs/>
          <w:sz w:val="28"/>
          <w:szCs w:val="28"/>
        </w:rPr>
        <w:t xml:space="preserve"> то есть в практическом смысле, это</w:t>
      </w:r>
      <w:r w:rsidR="009A1D23" w:rsidRPr="00E71275">
        <w:rPr>
          <w:rFonts w:ascii="Times New Roman" w:eastAsia="Times New Roman" w:hAnsi="Times New Roman" w:cs="Times New Roman"/>
          <w:bCs/>
          <w:sz w:val="28"/>
          <w:szCs w:val="28"/>
        </w:rPr>
        <w:t xml:space="preserve"> </w:t>
      </w:r>
      <w:r w:rsidR="00FA2CFA" w:rsidRPr="00E71275">
        <w:rPr>
          <w:rFonts w:ascii="Times New Roman" w:eastAsia="Times New Roman" w:hAnsi="Times New Roman" w:cs="Times New Roman"/>
          <w:bCs/>
          <w:sz w:val="28"/>
          <w:szCs w:val="28"/>
        </w:rPr>
        <w:t>воспроизведение фикс</w:t>
      </w:r>
      <w:r w:rsidR="003C6998" w:rsidRPr="00E71275">
        <w:rPr>
          <w:rFonts w:ascii="Times New Roman" w:eastAsia="Times New Roman" w:hAnsi="Times New Roman" w:cs="Times New Roman"/>
          <w:bCs/>
          <w:sz w:val="28"/>
          <w:szCs w:val="28"/>
        </w:rPr>
        <w:t xml:space="preserve">ированных фактов и изображений с последующим осмыслением. В случае отсутствия </w:t>
      </w:r>
      <w:r w:rsidR="00D020DD" w:rsidRPr="00E71275">
        <w:rPr>
          <w:rFonts w:ascii="Times New Roman" w:eastAsia="Times New Roman" w:hAnsi="Times New Roman" w:cs="Times New Roman"/>
          <w:bCs/>
          <w:sz w:val="28"/>
          <w:szCs w:val="28"/>
        </w:rPr>
        <w:t xml:space="preserve">аналитического, поясняющего </w:t>
      </w:r>
      <w:r w:rsidR="003C6998" w:rsidRPr="00E71275">
        <w:rPr>
          <w:rFonts w:ascii="Times New Roman" w:eastAsia="Times New Roman" w:hAnsi="Times New Roman" w:cs="Times New Roman"/>
          <w:bCs/>
          <w:sz w:val="28"/>
          <w:szCs w:val="28"/>
        </w:rPr>
        <w:t xml:space="preserve">комментария или раскрытия внутреннего смысла произведения драматургическим путем, фиксация становится хроникой. </w:t>
      </w:r>
      <w:r w:rsidR="009C7FAB" w:rsidRPr="00E71275">
        <w:rPr>
          <w:rFonts w:ascii="Times New Roman" w:eastAsia="Times New Roman" w:hAnsi="Times New Roman" w:cs="Times New Roman"/>
          <w:bCs/>
          <w:sz w:val="28"/>
          <w:szCs w:val="28"/>
        </w:rPr>
        <w:t xml:space="preserve">Американский исследователь Билл </w:t>
      </w:r>
      <w:proofErr w:type="spellStart"/>
      <w:r w:rsidR="009C7FAB" w:rsidRPr="00E71275">
        <w:rPr>
          <w:rFonts w:ascii="Times New Roman" w:eastAsia="Times New Roman" w:hAnsi="Times New Roman" w:cs="Times New Roman"/>
          <w:bCs/>
          <w:sz w:val="28"/>
          <w:szCs w:val="28"/>
        </w:rPr>
        <w:t>Николз</w:t>
      </w:r>
      <w:proofErr w:type="spellEnd"/>
      <w:r w:rsidR="009C7FAB" w:rsidRPr="00E71275">
        <w:rPr>
          <w:rFonts w:ascii="Times New Roman" w:eastAsia="Times New Roman" w:hAnsi="Times New Roman" w:cs="Times New Roman"/>
          <w:bCs/>
          <w:sz w:val="28"/>
          <w:szCs w:val="28"/>
        </w:rPr>
        <w:t xml:space="preserve"> </w:t>
      </w:r>
      <w:r w:rsidR="005E32A3" w:rsidRPr="00E71275">
        <w:rPr>
          <w:rFonts w:ascii="Times New Roman" w:eastAsia="Times New Roman" w:hAnsi="Times New Roman" w:cs="Times New Roman"/>
          <w:bCs/>
          <w:sz w:val="28"/>
          <w:szCs w:val="28"/>
        </w:rPr>
        <w:t xml:space="preserve">в своей книге «Введение в документалистику» </w:t>
      </w:r>
      <w:r w:rsidR="009C7FAB" w:rsidRPr="00E71275">
        <w:rPr>
          <w:rFonts w:ascii="Times New Roman" w:eastAsia="Times New Roman" w:hAnsi="Times New Roman" w:cs="Times New Roman"/>
          <w:bCs/>
          <w:sz w:val="28"/>
          <w:szCs w:val="28"/>
        </w:rPr>
        <w:t>отмечает, что «дать определение документалистике так же сложно, как объяснить, что такое «любовь» или «культура»</w:t>
      </w:r>
      <w:r w:rsidR="00080FBA" w:rsidRPr="00E71275">
        <w:rPr>
          <w:rStyle w:val="a8"/>
          <w:rFonts w:ascii="Times New Roman" w:eastAsia="Times New Roman" w:hAnsi="Times New Roman" w:cs="Times New Roman"/>
          <w:bCs/>
          <w:sz w:val="28"/>
          <w:szCs w:val="28"/>
        </w:rPr>
        <w:footnoteReference w:id="6"/>
      </w:r>
      <w:r w:rsidR="008C2B7E" w:rsidRPr="00E71275">
        <w:rPr>
          <w:rFonts w:ascii="Times New Roman" w:eastAsia="Times New Roman" w:hAnsi="Times New Roman" w:cs="Times New Roman"/>
          <w:bCs/>
          <w:sz w:val="28"/>
          <w:szCs w:val="28"/>
        </w:rPr>
        <w:t xml:space="preserve">. </w:t>
      </w:r>
      <w:r w:rsidR="002F0B4E" w:rsidRPr="00E71275">
        <w:rPr>
          <w:rFonts w:ascii="Times New Roman" w:eastAsia="Times New Roman" w:hAnsi="Times New Roman" w:cs="Times New Roman"/>
          <w:bCs/>
          <w:sz w:val="28"/>
          <w:szCs w:val="28"/>
        </w:rPr>
        <w:t xml:space="preserve">Рассуждая о целях документалистики, он также акцентирует внимание на осмыслении материала. В задачи автора входит сменить фокус восприятия привычных вещей, предложить зрителю задуматься и проанализировать ситуации обычной жизни. </w:t>
      </w:r>
      <w:r w:rsidR="008B76B9" w:rsidRPr="00E71275">
        <w:rPr>
          <w:rFonts w:ascii="Times New Roman" w:eastAsia="Times New Roman" w:hAnsi="Times New Roman" w:cs="Times New Roman"/>
          <w:bCs/>
          <w:sz w:val="28"/>
          <w:szCs w:val="28"/>
        </w:rPr>
        <w:t>Энциклопедия кино указывает следующее понятие «документалистики» - «вид искусства, материалом которого являются съемки подлинных событий»</w:t>
      </w:r>
      <w:r w:rsidR="00180AC3" w:rsidRPr="00E71275">
        <w:rPr>
          <w:rStyle w:val="a8"/>
          <w:rFonts w:ascii="Times New Roman" w:eastAsia="Times New Roman" w:hAnsi="Times New Roman" w:cs="Times New Roman"/>
          <w:bCs/>
          <w:sz w:val="28"/>
          <w:szCs w:val="28"/>
        </w:rPr>
        <w:footnoteReference w:id="7"/>
      </w:r>
      <w:r w:rsidR="00180AC3" w:rsidRPr="00E71275">
        <w:rPr>
          <w:rFonts w:ascii="Times New Roman" w:eastAsia="Times New Roman" w:hAnsi="Times New Roman" w:cs="Times New Roman"/>
          <w:bCs/>
          <w:sz w:val="28"/>
          <w:szCs w:val="28"/>
        </w:rPr>
        <w:t>.</w:t>
      </w:r>
      <w:r w:rsidR="00330154" w:rsidRPr="00E71275">
        <w:rPr>
          <w:rFonts w:ascii="Times New Roman" w:eastAsia="Times New Roman" w:hAnsi="Times New Roman" w:cs="Times New Roman"/>
          <w:bCs/>
          <w:sz w:val="28"/>
          <w:szCs w:val="28"/>
        </w:rPr>
        <w:t xml:space="preserve"> Говоря о происхождении документального кино, нельзя не отметить его первичное зарождение задолго до появления телевидения</w:t>
      </w:r>
      <w:r w:rsidR="00720A6D" w:rsidRPr="00E71275">
        <w:rPr>
          <w:rFonts w:ascii="Times New Roman" w:eastAsia="Times New Roman" w:hAnsi="Times New Roman" w:cs="Times New Roman"/>
          <w:bCs/>
          <w:sz w:val="28"/>
          <w:szCs w:val="28"/>
        </w:rPr>
        <w:t>. В свою очередь</w:t>
      </w:r>
      <w:r w:rsidR="001D4A19" w:rsidRPr="00E71275">
        <w:rPr>
          <w:rFonts w:ascii="Times New Roman" w:eastAsia="Times New Roman" w:hAnsi="Times New Roman" w:cs="Times New Roman"/>
          <w:bCs/>
          <w:sz w:val="28"/>
          <w:szCs w:val="28"/>
        </w:rPr>
        <w:t xml:space="preserve">, </w:t>
      </w:r>
      <w:r w:rsidR="00720A6D" w:rsidRPr="00E71275">
        <w:rPr>
          <w:rFonts w:ascii="Times New Roman" w:eastAsia="Times New Roman" w:hAnsi="Times New Roman" w:cs="Times New Roman"/>
          <w:bCs/>
          <w:sz w:val="28"/>
          <w:szCs w:val="28"/>
        </w:rPr>
        <w:t>«д</w:t>
      </w:r>
      <w:r w:rsidR="001D3275" w:rsidRPr="00E71275">
        <w:rPr>
          <w:rFonts w:ascii="Times New Roman" w:eastAsia="Times New Roman" w:hAnsi="Times New Roman" w:cs="Times New Roman"/>
          <w:bCs/>
          <w:sz w:val="28"/>
          <w:szCs w:val="28"/>
        </w:rPr>
        <w:t>окументальное телевидение</w:t>
      </w:r>
      <w:r w:rsidR="001D3275" w:rsidRPr="00E71275">
        <w:rPr>
          <w:rFonts w:ascii="Times New Roman" w:eastAsia="Times New Roman" w:hAnsi="Times New Roman" w:cs="Times New Roman"/>
          <w:sz w:val="28"/>
          <w:szCs w:val="28"/>
        </w:rPr>
        <w:t> – вид вещания, объединяющий разделы информации, публицистики, научно-популярного вещания, кино- и телехроники и другие неигровые жанры передач и фильмов»</w:t>
      </w:r>
      <w:r w:rsidR="001D3275" w:rsidRPr="00E71275">
        <w:rPr>
          <w:rStyle w:val="a8"/>
          <w:rFonts w:ascii="Times New Roman" w:eastAsia="Times New Roman" w:hAnsi="Times New Roman" w:cs="Times New Roman"/>
          <w:sz w:val="28"/>
          <w:szCs w:val="28"/>
        </w:rPr>
        <w:footnoteReference w:id="8"/>
      </w:r>
      <w:r w:rsidR="00F07126" w:rsidRPr="00E71275">
        <w:rPr>
          <w:rFonts w:ascii="Times New Roman" w:eastAsia="Times New Roman" w:hAnsi="Times New Roman" w:cs="Times New Roman"/>
          <w:sz w:val="28"/>
          <w:szCs w:val="28"/>
        </w:rPr>
        <w:t xml:space="preserve">. </w:t>
      </w:r>
      <w:r w:rsidR="00E97E34" w:rsidRPr="00E71275">
        <w:rPr>
          <w:rFonts w:ascii="Times New Roman" w:eastAsia="Times New Roman" w:hAnsi="Times New Roman" w:cs="Times New Roman"/>
          <w:sz w:val="28"/>
          <w:szCs w:val="28"/>
        </w:rPr>
        <w:t xml:space="preserve">Таким образом, в данной работе </w:t>
      </w:r>
      <w:r w:rsidR="0029339D" w:rsidRPr="00E71275">
        <w:rPr>
          <w:rFonts w:ascii="Times New Roman" w:eastAsia="Times New Roman" w:hAnsi="Times New Roman" w:cs="Times New Roman"/>
          <w:sz w:val="28"/>
          <w:szCs w:val="28"/>
        </w:rPr>
        <w:t>«</w:t>
      </w:r>
      <w:r w:rsidR="00316923" w:rsidRPr="00E71275">
        <w:rPr>
          <w:rFonts w:ascii="Times New Roman" w:eastAsia="Times New Roman" w:hAnsi="Times New Roman" w:cs="Times New Roman"/>
          <w:sz w:val="28"/>
          <w:szCs w:val="28"/>
        </w:rPr>
        <w:t>телевизионная документалистика</w:t>
      </w:r>
      <w:r w:rsidR="0029339D" w:rsidRPr="00E71275">
        <w:rPr>
          <w:rFonts w:ascii="Times New Roman" w:eastAsia="Times New Roman" w:hAnsi="Times New Roman" w:cs="Times New Roman"/>
          <w:sz w:val="28"/>
          <w:szCs w:val="28"/>
        </w:rPr>
        <w:t>»</w:t>
      </w:r>
      <w:r w:rsidR="00316923" w:rsidRPr="00E71275">
        <w:rPr>
          <w:rFonts w:ascii="Times New Roman" w:eastAsia="Times New Roman" w:hAnsi="Times New Roman" w:cs="Times New Roman"/>
          <w:sz w:val="28"/>
          <w:szCs w:val="28"/>
        </w:rPr>
        <w:t xml:space="preserve"> определяется как экранное воплощение случившихся событий, интервью, зафиксированные документальными методами съемки</w:t>
      </w:r>
      <w:r w:rsidR="0029339D" w:rsidRPr="00E71275">
        <w:rPr>
          <w:rFonts w:ascii="Times New Roman" w:eastAsia="Times New Roman" w:hAnsi="Times New Roman" w:cs="Times New Roman"/>
          <w:sz w:val="28"/>
          <w:szCs w:val="28"/>
        </w:rPr>
        <w:t xml:space="preserve"> с целью </w:t>
      </w:r>
      <w:r w:rsidR="0029339D" w:rsidRPr="00E71275">
        <w:rPr>
          <w:rFonts w:ascii="Times New Roman" w:eastAsia="Times New Roman" w:hAnsi="Times New Roman" w:cs="Times New Roman"/>
          <w:sz w:val="28"/>
          <w:szCs w:val="28"/>
        </w:rPr>
        <w:lastRenderedPageBreak/>
        <w:t xml:space="preserve">воспроизведения, в условиях особенностей работы телевидения и побуждения к осмыслению и анализу материала.  </w:t>
      </w:r>
    </w:p>
    <w:p w14:paraId="260108DB" w14:textId="43E90783" w:rsidR="001D4A19" w:rsidRPr="00E71275" w:rsidRDefault="00790863" w:rsidP="00E71275">
      <w:pPr>
        <w:spacing w:line="360" w:lineRule="auto"/>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sz w:val="28"/>
          <w:szCs w:val="28"/>
        </w:rPr>
        <w:tab/>
      </w:r>
      <w:r w:rsidR="000071EF" w:rsidRPr="00E71275">
        <w:rPr>
          <w:rFonts w:ascii="Times New Roman" w:eastAsia="Times New Roman" w:hAnsi="Times New Roman" w:cs="Times New Roman"/>
          <w:sz w:val="28"/>
          <w:szCs w:val="28"/>
        </w:rPr>
        <w:t xml:space="preserve">Историк кино </w:t>
      </w:r>
      <w:r w:rsidR="00C037C6" w:rsidRPr="00E71275">
        <w:rPr>
          <w:rFonts w:ascii="Times New Roman" w:eastAsia="Times New Roman" w:hAnsi="Times New Roman" w:cs="Times New Roman"/>
          <w:sz w:val="28"/>
          <w:szCs w:val="28"/>
        </w:rPr>
        <w:t>С. А. </w:t>
      </w:r>
      <w:r w:rsidR="000071EF" w:rsidRPr="00E71275">
        <w:rPr>
          <w:rFonts w:ascii="Times New Roman" w:eastAsia="Times New Roman" w:hAnsi="Times New Roman" w:cs="Times New Roman"/>
          <w:sz w:val="28"/>
          <w:szCs w:val="28"/>
        </w:rPr>
        <w:t>Муратов</w:t>
      </w:r>
      <w:r w:rsidR="00C037C6" w:rsidRPr="00E71275">
        <w:rPr>
          <w:rStyle w:val="a8"/>
          <w:rFonts w:ascii="Times New Roman" w:eastAsia="Times New Roman" w:hAnsi="Times New Roman" w:cs="Times New Roman"/>
          <w:sz w:val="28"/>
          <w:szCs w:val="28"/>
        </w:rPr>
        <w:footnoteReference w:id="9"/>
      </w:r>
      <w:r w:rsidR="000071EF" w:rsidRPr="00E71275">
        <w:rPr>
          <w:rFonts w:ascii="Times New Roman" w:eastAsia="Times New Roman" w:hAnsi="Times New Roman" w:cs="Times New Roman"/>
          <w:b/>
          <w:sz w:val="28"/>
          <w:szCs w:val="28"/>
        </w:rPr>
        <w:t xml:space="preserve"> </w:t>
      </w:r>
      <w:r w:rsidR="000071EF" w:rsidRPr="00E71275">
        <w:rPr>
          <w:rFonts w:ascii="Times New Roman" w:eastAsia="Times New Roman" w:hAnsi="Times New Roman" w:cs="Times New Roman"/>
          <w:sz w:val="28"/>
          <w:szCs w:val="28"/>
        </w:rPr>
        <w:t xml:space="preserve">в </w:t>
      </w:r>
      <w:r w:rsidR="009B4A72" w:rsidRPr="00E71275">
        <w:rPr>
          <w:rFonts w:ascii="Times New Roman" w:eastAsia="Times New Roman" w:hAnsi="Times New Roman" w:cs="Times New Roman"/>
          <w:sz w:val="28"/>
          <w:szCs w:val="28"/>
        </w:rPr>
        <w:t xml:space="preserve">книге «Документальный телефильм. Незаконченная биография» описывает историю рождения телефильма и исследует его особенности. Так, сам термин «телефильм» получает </w:t>
      </w:r>
      <w:r w:rsidR="00F379A6" w:rsidRPr="00E71275">
        <w:rPr>
          <w:rFonts w:ascii="Times New Roman" w:eastAsia="Times New Roman" w:hAnsi="Times New Roman" w:cs="Times New Roman"/>
          <w:sz w:val="28"/>
          <w:szCs w:val="28"/>
        </w:rPr>
        <w:t>право</w:t>
      </w:r>
      <w:r w:rsidR="009B4A72" w:rsidRPr="00E71275">
        <w:rPr>
          <w:rFonts w:ascii="Times New Roman" w:eastAsia="Times New Roman" w:hAnsi="Times New Roman" w:cs="Times New Roman"/>
          <w:sz w:val="28"/>
          <w:szCs w:val="28"/>
        </w:rPr>
        <w:t xml:space="preserve"> </w:t>
      </w:r>
      <w:r w:rsidR="00F379A6" w:rsidRPr="00E71275">
        <w:rPr>
          <w:rFonts w:ascii="Times New Roman" w:eastAsia="Times New Roman" w:hAnsi="Times New Roman" w:cs="Times New Roman"/>
          <w:sz w:val="28"/>
          <w:szCs w:val="28"/>
        </w:rPr>
        <w:t xml:space="preserve">на существования </w:t>
      </w:r>
      <w:r w:rsidR="009B4A72" w:rsidRPr="00E71275">
        <w:rPr>
          <w:rFonts w:ascii="Times New Roman" w:eastAsia="Times New Roman" w:hAnsi="Times New Roman" w:cs="Times New Roman"/>
          <w:sz w:val="28"/>
          <w:szCs w:val="28"/>
        </w:rPr>
        <w:t>в 1960-м году, когда при «Мосфильме» создается одноименное объединение, а в дальнейшем и собственная студия, для производства заказных игровых картин. Однако в материалах кинокритиков, упоминание нового понятия достаточно условно, авторы, спустя да</w:t>
      </w:r>
      <w:r w:rsidR="00F379A6" w:rsidRPr="00E71275">
        <w:rPr>
          <w:rFonts w:ascii="Times New Roman" w:eastAsia="Times New Roman" w:hAnsi="Times New Roman" w:cs="Times New Roman"/>
          <w:sz w:val="28"/>
          <w:szCs w:val="28"/>
        </w:rPr>
        <w:t xml:space="preserve">же 5 лет после появления студии, </w:t>
      </w:r>
      <w:r w:rsidR="009B4A72" w:rsidRPr="00E71275">
        <w:rPr>
          <w:rFonts w:ascii="Times New Roman" w:eastAsia="Times New Roman" w:hAnsi="Times New Roman" w:cs="Times New Roman"/>
          <w:sz w:val="28"/>
          <w:szCs w:val="28"/>
        </w:rPr>
        <w:t>задаются вопросом «А существует ли телефильм?»</w:t>
      </w:r>
      <w:r w:rsidR="009B4A72" w:rsidRPr="00E71275">
        <w:rPr>
          <w:rStyle w:val="a8"/>
          <w:rFonts w:ascii="Times New Roman" w:eastAsia="Times New Roman" w:hAnsi="Times New Roman" w:cs="Times New Roman"/>
          <w:sz w:val="28"/>
          <w:szCs w:val="28"/>
        </w:rPr>
        <w:footnoteReference w:id="10"/>
      </w:r>
      <w:r w:rsidR="009B4A72" w:rsidRPr="00E71275">
        <w:rPr>
          <w:rFonts w:ascii="Times New Roman" w:eastAsia="Times New Roman" w:hAnsi="Times New Roman" w:cs="Times New Roman"/>
          <w:sz w:val="28"/>
          <w:szCs w:val="28"/>
        </w:rPr>
        <w:t xml:space="preserve">. </w:t>
      </w:r>
      <w:r w:rsidR="00072AAB" w:rsidRPr="00E71275">
        <w:rPr>
          <w:rFonts w:ascii="Times New Roman" w:eastAsia="Times New Roman" w:hAnsi="Times New Roman" w:cs="Times New Roman"/>
          <w:sz w:val="28"/>
          <w:szCs w:val="28"/>
        </w:rPr>
        <w:t xml:space="preserve"> </w:t>
      </w:r>
      <w:r w:rsidR="00036CAE" w:rsidRPr="00E71275">
        <w:rPr>
          <w:rFonts w:ascii="Times New Roman" w:eastAsia="Times New Roman" w:hAnsi="Times New Roman" w:cs="Times New Roman"/>
          <w:sz w:val="28"/>
          <w:szCs w:val="28"/>
        </w:rPr>
        <w:t>Бурная полемика киносценаристов и телесценаристов породила становление двух соответствующих концепций и зарождение нового жанра телеискусства. Однако, как отмечает исследователь, при дальнейшем изучении возникает проблема первоисточников. Основным местом столкновения интересов становились периодические издания</w:t>
      </w:r>
      <w:r w:rsidR="00C66790" w:rsidRPr="00E71275">
        <w:rPr>
          <w:rFonts w:ascii="Times New Roman" w:eastAsia="Times New Roman" w:hAnsi="Times New Roman" w:cs="Times New Roman"/>
          <w:sz w:val="28"/>
          <w:szCs w:val="28"/>
        </w:rPr>
        <w:t xml:space="preserve">, а </w:t>
      </w:r>
      <w:r w:rsidR="001855E1" w:rsidRPr="00E71275">
        <w:rPr>
          <w:rFonts w:ascii="Times New Roman" w:eastAsia="Times New Roman" w:hAnsi="Times New Roman" w:cs="Times New Roman"/>
          <w:sz w:val="28"/>
          <w:szCs w:val="28"/>
        </w:rPr>
        <w:t xml:space="preserve">первыми книгами, повествующими о </w:t>
      </w:r>
      <w:r w:rsidR="00325D46" w:rsidRPr="00E71275">
        <w:rPr>
          <w:rFonts w:ascii="Times New Roman" w:eastAsia="Times New Roman" w:hAnsi="Times New Roman" w:cs="Times New Roman"/>
          <w:sz w:val="28"/>
          <w:szCs w:val="28"/>
        </w:rPr>
        <w:t>создании</w:t>
      </w:r>
      <w:r w:rsidR="001855E1" w:rsidRPr="00E71275">
        <w:rPr>
          <w:rFonts w:ascii="Times New Roman" w:eastAsia="Times New Roman" w:hAnsi="Times New Roman" w:cs="Times New Roman"/>
          <w:sz w:val="28"/>
          <w:szCs w:val="28"/>
        </w:rPr>
        <w:t xml:space="preserve"> документального телевизионного кино</w:t>
      </w:r>
      <w:r w:rsidR="002A61B2" w:rsidRPr="00E71275">
        <w:rPr>
          <w:rFonts w:ascii="Times New Roman" w:eastAsia="Times New Roman" w:hAnsi="Times New Roman" w:cs="Times New Roman"/>
          <w:sz w:val="28"/>
          <w:szCs w:val="28"/>
        </w:rPr>
        <w:t>,</w:t>
      </w:r>
      <w:r w:rsidR="001855E1" w:rsidRPr="00E71275">
        <w:rPr>
          <w:rFonts w:ascii="Times New Roman" w:eastAsia="Times New Roman" w:hAnsi="Times New Roman" w:cs="Times New Roman"/>
          <w:sz w:val="28"/>
          <w:szCs w:val="28"/>
        </w:rPr>
        <w:t xml:space="preserve"> были с</w:t>
      </w:r>
      <w:r w:rsidR="005E4D3B" w:rsidRPr="00E71275">
        <w:rPr>
          <w:rFonts w:ascii="Times New Roman" w:eastAsia="Times New Roman" w:hAnsi="Times New Roman" w:cs="Times New Roman"/>
          <w:sz w:val="28"/>
          <w:szCs w:val="28"/>
        </w:rPr>
        <w:t xml:space="preserve">борники газет и журналов. </w:t>
      </w:r>
      <w:r w:rsidR="005E4D3B" w:rsidRPr="00E71275">
        <w:rPr>
          <w:rFonts w:ascii="Times New Roman" w:eastAsia="Times New Roman" w:hAnsi="Times New Roman" w:cs="Times New Roman"/>
          <w:color w:val="auto"/>
          <w:sz w:val="28"/>
          <w:szCs w:val="28"/>
        </w:rPr>
        <w:t xml:space="preserve">В </w:t>
      </w:r>
      <w:r w:rsidR="005760E1" w:rsidRPr="00E71275">
        <w:rPr>
          <w:rFonts w:ascii="Times New Roman" w:eastAsia="Times New Roman" w:hAnsi="Times New Roman" w:cs="Times New Roman"/>
          <w:color w:val="auto"/>
          <w:sz w:val="28"/>
          <w:szCs w:val="28"/>
        </w:rPr>
        <w:t xml:space="preserve">скором времени начали выходить </w:t>
      </w:r>
      <w:r w:rsidR="001855E1" w:rsidRPr="00E71275">
        <w:rPr>
          <w:rFonts w:ascii="Times New Roman" w:eastAsia="Times New Roman" w:hAnsi="Times New Roman" w:cs="Times New Roman"/>
          <w:color w:val="auto"/>
          <w:sz w:val="28"/>
          <w:szCs w:val="28"/>
        </w:rPr>
        <w:t>напечатанные телесценарии и рецензии к фильмам.</w:t>
      </w:r>
      <w:r w:rsidR="005760E1" w:rsidRPr="00E71275">
        <w:rPr>
          <w:rFonts w:ascii="Times New Roman" w:eastAsia="Times New Roman" w:hAnsi="Times New Roman" w:cs="Times New Roman"/>
          <w:color w:val="auto"/>
          <w:sz w:val="28"/>
          <w:szCs w:val="28"/>
        </w:rPr>
        <w:t xml:space="preserve"> </w:t>
      </w:r>
      <w:r w:rsidR="00325D46" w:rsidRPr="00E71275">
        <w:rPr>
          <w:rFonts w:ascii="Times New Roman" w:eastAsia="Times New Roman" w:hAnsi="Times New Roman" w:cs="Times New Roman"/>
          <w:color w:val="auto"/>
          <w:sz w:val="28"/>
          <w:szCs w:val="28"/>
        </w:rPr>
        <w:t xml:space="preserve">Использование метода кинонаблюдений, драматургически выстроенных, в 60-е года позволяло исследовать как индивидуальность, так и нравственные позиции общества. Примерами таких документальных работ становятся </w:t>
      </w:r>
      <w:r w:rsidR="00325D46" w:rsidRPr="00E71275">
        <w:rPr>
          <w:rFonts w:ascii="Times New Roman" w:eastAsia="Times New Roman" w:hAnsi="Times New Roman" w:cs="Times New Roman"/>
          <w:color w:val="auto"/>
          <w:sz w:val="28"/>
          <w:szCs w:val="28"/>
          <w:shd w:val="clear" w:color="auto" w:fill="FFFFFF"/>
        </w:rPr>
        <w:t>фильмы: «18 моих мальчишек» (режиссёр В. А. Гурьянов), «Катюша» (режиссёр В. П. </w:t>
      </w:r>
      <w:proofErr w:type="spellStart"/>
      <w:r w:rsidR="00325D46" w:rsidRPr="00E71275">
        <w:rPr>
          <w:rFonts w:ascii="Times New Roman" w:eastAsia="Times New Roman" w:hAnsi="Times New Roman" w:cs="Times New Roman"/>
          <w:color w:val="auto"/>
          <w:sz w:val="28"/>
          <w:szCs w:val="28"/>
          <w:shd w:val="clear" w:color="auto" w:fill="FFFFFF"/>
        </w:rPr>
        <w:t>Лисакович</w:t>
      </w:r>
      <w:proofErr w:type="spellEnd"/>
      <w:r w:rsidR="00325D46" w:rsidRPr="00E71275">
        <w:rPr>
          <w:rFonts w:ascii="Times New Roman" w:eastAsia="Times New Roman" w:hAnsi="Times New Roman" w:cs="Times New Roman"/>
          <w:color w:val="auto"/>
          <w:sz w:val="28"/>
          <w:szCs w:val="28"/>
          <w:shd w:val="clear" w:color="auto" w:fill="FFFFFF"/>
        </w:rPr>
        <w:t>), «Мир без игры» (режиссёр Л. В. </w:t>
      </w:r>
      <w:proofErr w:type="spellStart"/>
      <w:r w:rsidR="00325D46" w:rsidRPr="00E71275">
        <w:rPr>
          <w:rFonts w:ascii="Times New Roman" w:eastAsia="Times New Roman" w:hAnsi="Times New Roman" w:cs="Times New Roman"/>
          <w:color w:val="auto"/>
          <w:sz w:val="28"/>
          <w:szCs w:val="28"/>
          <w:shd w:val="clear" w:color="auto" w:fill="FFFFFF"/>
        </w:rPr>
        <w:t>Махнач</w:t>
      </w:r>
      <w:proofErr w:type="spellEnd"/>
      <w:r w:rsidR="00325D46" w:rsidRPr="00E71275">
        <w:rPr>
          <w:rFonts w:ascii="Times New Roman" w:eastAsia="Times New Roman" w:hAnsi="Times New Roman" w:cs="Times New Roman"/>
          <w:color w:val="auto"/>
          <w:sz w:val="28"/>
          <w:szCs w:val="28"/>
          <w:shd w:val="clear" w:color="auto" w:fill="FFFFFF"/>
        </w:rPr>
        <w:t>), «Вечное движение» (режиссёр М. М. Меркель), «ПСП» (режиссёр А. С. </w:t>
      </w:r>
      <w:proofErr w:type="spellStart"/>
      <w:r w:rsidR="00325D46" w:rsidRPr="00E71275">
        <w:rPr>
          <w:rFonts w:ascii="Times New Roman" w:eastAsia="Times New Roman" w:hAnsi="Times New Roman" w:cs="Times New Roman"/>
          <w:color w:val="auto"/>
          <w:sz w:val="28"/>
          <w:szCs w:val="28"/>
          <w:shd w:val="clear" w:color="auto" w:fill="FFFFFF"/>
        </w:rPr>
        <w:t>Видугирис</w:t>
      </w:r>
      <w:proofErr w:type="spellEnd"/>
      <w:r w:rsidR="00325D46" w:rsidRPr="00E71275">
        <w:rPr>
          <w:rFonts w:ascii="Times New Roman" w:eastAsia="Times New Roman" w:hAnsi="Times New Roman" w:cs="Times New Roman"/>
          <w:color w:val="auto"/>
          <w:sz w:val="28"/>
          <w:szCs w:val="28"/>
          <w:shd w:val="clear" w:color="auto" w:fill="FFFFFF"/>
        </w:rPr>
        <w:t>), «Лучшие дни нашей жизни» (режиссёр Б. Д. </w:t>
      </w:r>
      <w:proofErr w:type="spellStart"/>
      <w:r w:rsidR="00325D46" w:rsidRPr="00E71275">
        <w:rPr>
          <w:rFonts w:ascii="Times New Roman" w:eastAsia="Times New Roman" w:hAnsi="Times New Roman" w:cs="Times New Roman"/>
          <w:color w:val="auto"/>
          <w:sz w:val="28"/>
          <w:szCs w:val="28"/>
          <w:shd w:val="clear" w:color="auto" w:fill="FFFFFF"/>
        </w:rPr>
        <w:t>Галантер</w:t>
      </w:r>
      <w:proofErr w:type="spellEnd"/>
      <w:r w:rsidR="00325D46" w:rsidRPr="00E71275">
        <w:rPr>
          <w:rFonts w:ascii="Times New Roman" w:eastAsia="Times New Roman" w:hAnsi="Times New Roman" w:cs="Times New Roman"/>
          <w:color w:val="auto"/>
          <w:sz w:val="28"/>
          <w:szCs w:val="28"/>
          <w:shd w:val="clear" w:color="auto" w:fill="FFFFFF"/>
        </w:rPr>
        <w:t>, В. П. Горохов), «Время, которое всегда с нами» (режиссёр С. Д. </w:t>
      </w:r>
      <w:proofErr w:type="spellStart"/>
      <w:r w:rsidR="00C66790" w:rsidRPr="00E71275">
        <w:rPr>
          <w:rFonts w:ascii="Times New Roman" w:eastAsia="Times New Roman" w:hAnsi="Times New Roman" w:cs="Times New Roman"/>
          <w:color w:val="auto"/>
          <w:sz w:val="28"/>
          <w:szCs w:val="28"/>
          <w:shd w:val="clear" w:color="auto" w:fill="FFFFFF"/>
        </w:rPr>
        <w:t>Аранович</w:t>
      </w:r>
      <w:proofErr w:type="spellEnd"/>
      <w:r w:rsidR="00C66790" w:rsidRPr="00E71275">
        <w:rPr>
          <w:rFonts w:ascii="Times New Roman" w:eastAsia="Times New Roman" w:hAnsi="Times New Roman" w:cs="Times New Roman"/>
          <w:color w:val="auto"/>
          <w:sz w:val="28"/>
          <w:szCs w:val="28"/>
          <w:shd w:val="clear" w:color="auto" w:fill="FFFFFF"/>
        </w:rPr>
        <w:t xml:space="preserve">) </w:t>
      </w:r>
      <w:r w:rsidR="00325D46" w:rsidRPr="00E71275">
        <w:rPr>
          <w:rFonts w:ascii="Times New Roman" w:eastAsia="Times New Roman" w:hAnsi="Times New Roman" w:cs="Times New Roman"/>
          <w:color w:val="auto"/>
          <w:sz w:val="28"/>
          <w:szCs w:val="28"/>
          <w:shd w:val="clear" w:color="auto" w:fill="FFFFFF"/>
        </w:rPr>
        <w:t>«Колодец» (режиссёр В. И. </w:t>
      </w:r>
      <w:proofErr w:type="spellStart"/>
      <w:r w:rsidR="00325D46" w:rsidRPr="00E71275">
        <w:rPr>
          <w:rFonts w:ascii="Times New Roman" w:eastAsia="Times New Roman" w:hAnsi="Times New Roman" w:cs="Times New Roman"/>
          <w:color w:val="auto"/>
          <w:sz w:val="28"/>
          <w:szCs w:val="28"/>
          <w:shd w:val="clear" w:color="auto" w:fill="FFFFFF"/>
        </w:rPr>
        <w:t>Иовице</w:t>
      </w:r>
      <w:proofErr w:type="spellEnd"/>
      <w:r w:rsidR="00325D46" w:rsidRPr="00E71275">
        <w:rPr>
          <w:rFonts w:ascii="Times New Roman" w:eastAsia="Times New Roman" w:hAnsi="Times New Roman" w:cs="Times New Roman"/>
          <w:color w:val="auto"/>
          <w:sz w:val="28"/>
          <w:szCs w:val="28"/>
          <w:shd w:val="clear" w:color="auto" w:fill="FFFFFF"/>
        </w:rPr>
        <w:t>) и др.</w:t>
      </w:r>
      <w:r w:rsidR="00325D46" w:rsidRPr="00E71275">
        <w:rPr>
          <w:rFonts w:ascii="Times New Roman" w:eastAsia="Times New Roman" w:hAnsi="Times New Roman" w:cs="Times New Roman"/>
          <w:color w:val="666666"/>
          <w:sz w:val="28"/>
          <w:szCs w:val="28"/>
          <w:shd w:val="clear" w:color="auto" w:fill="FFFFFF"/>
        </w:rPr>
        <w:t xml:space="preserve"> </w:t>
      </w:r>
    </w:p>
    <w:p w14:paraId="110DDFCB" w14:textId="77777777" w:rsidR="00D86694" w:rsidRDefault="00126E50" w:rsidP="00E71275">
      <w:pPr>
        <w:spacing w:line="360" w:lineRule="auto"/>
        <w:ind w:firstLine="708"/>
        <w:jc w:val="both"/>
        <w:rPr>
          <w:rFonts w:ascii="Times New Roman" w:eastAsia="Times New Roman" w:hAnsi="Times New Roman" w:cs="Times New Roman"/>
          <w:sz w:val="28"/>
          <w:szCs w:val="28"/>
        </w:rPr>
      </w:pPr>
      <w:r w:rsidRPr="00E71275">
        <w:rPr>
          <w:rFonts w:ascii="Times New Roman" w:eastAsia="Times New Roman" w:hAnsi="Times New Roman" w:cs="Times New Roman"/>
          <w:sz w:val="28"/>
          <w:szCs w:val="28"/>
        </w:rPr>
        <w:lastRenderedPageBreak/>
        <w:t>В документальном фильме</w:t>
      </w:r>
      <w:r w:rsidR="00A860BE" w:rsidRPr="00E71275">
        <w:rPr>
          <w:rFonts w:ascii="Times New Roman" w:eastAsia="Times New Roman" w:hAnsi="Times New Roman" w:cs="Times New Roman"/>
          <w:sz w:val="28"/>
          <w:szCs w:val="28"/>
        </w:rPr>
        <w:t xml:space="preserve"> в первую очередь, важна реалистичность и драматургия. </w:t>
      </w:r>
      <w:r w:rsidR="003C1B48">
        <w:rPr>
          <w:rFonts w:ascii="Times New Roman" w:eastAsia="Times New Roman" w:hAnsi="Times New Roman" w:cs="Times New Roman"/>
          <w:sz w:val="28"/>
          <w:szCs w:val="28"/>
        </w:rPr>
        <w:t xml:space="preserve">Следующим по значимости </w:t>
      </w:r>
      <w:r w:rsidR="00A860BE" w:rsidRPr="00E71275">
        <w:rPr>
          <w:rFonts w:ascii="Times New Roman" w:eastAsia="Times New Roman" w:hAnsi="Times New Roman" w:cs="Times New Roman"/>
          <w:sz w:val="28"/>
          <w:szCs w:val="28"/>
        </w:rPr>
        <w:t>стоит эстетическое решение кадра. «Работа над произведением теледокументалистики требует от его создателей не только и не столько постановочных, «съемочных» решений, сколько всего объема репортерских навыков»</w:t>
      </w:r>
      <w:r w:rsidR="00A860BE" w:rsidRPr="00E71275">
        <w:rPr>
          <w:rStyle w:val="a8"/>
          <w:rFonts w:ascii="Times New Roman" w:eastAsia="Times New Roman" w:hAnsi="Times New Roman" w:cs="Times New Roman"/>
          <w:sz w:val="28"/>
          <w:szCs w:val="28"/>
        </w:rPr>
        <w:footnoteReference w:id="11"/>
      </w:r>
      <w:r w:rsidR="00713D4C" w:rsidRPr="00E71275">
        <w:rPr>
          <w:rFonts w:ascii="Times New Roman" w:eastAsia="Times New Roman" w:hAnsi="Times New Roman" w:cs="Times New Roman"/>
          <w:sz w:val="28"/>
          <w:szCs w:val="28"/>
        </w:rPr>
        <w:t>. И. К. </w:t>
      </w:r>
      <w:r w:rsidR="00A860BE" w:rsidRPr="00E71275">
        <w:rPr>
          <w:rFonts w:ascii="Times New Roman" w:eastAsia="Times New Roman" w:hAnsi="Times New Roman" w:cs="Times New Roman"/>
          <w:sz w:val="28"/>
          <w:szCs w:val="28"/>
        </w:rPr>
        <w:t>Беляев в св</w:t>
      </w:r>
      <w:r w:rsidR="00EF426C" w:rsidRPr="00E71275">
        <w:rPr>
          <w:rFonts w:ascii="Times New Roman" w:eastAsia="Times New Roman" w:hAnsi="Times New Roman" w:cs="Times New Roman"/>
          <w:sz w:val="28"/>
          <w:szCs w:val="28"/>
        </w:rPr>
        <w:t>оей книге «Спектакль без актера</w:t>
      </w:r>
      <w:r w:rsidR="00A860BE" w:rsidRPr="00E71275">
        <w:rPr>
          <w:rFonts w:ascii="Times New Roman" w:eastAsia="Times New Roman" w:hAnsi="Times New Roman" w:cs="Times New Roman"/>
          <w:sz w:val="28"/>
          <w:szCs w:val="28"/>
        </w:rPr>
        <w:t>» также отмечает, что на телевидении «довлеет привычка жить за счет информативности материала</w:t>
      </w:r>
      <w:r w:rsidR="00C037C6" w:rsidRPr="00E71275">
        <w:rPr>
          <w:rFonts w:ascii="Times New Roman" w:eastAsia="Times New Roman" w:hAnsi="Times New Roman" w:cs="Times New Roman"/>
          <w:sz w:val="28"/>
          <w:szCs w:val="28"/>
        </w:rPr>
        <w:t>»</w:t>
      </w:r>
      <w:r w:rsidR="00EF426C" w:rsidRPr="00E71275">
        <w:rPr>
          <w:rStyle w:val="a8"/>
          <w:rFonts w:ascii="Times New Roman" w:eastAsia="Times New Roman" w:hAnsi="Times New Roman" w:cs="Times New Roman"/>
          <w:sz w:val="28"/>
          <w:szCs w:val="28"/>
        </w:rPr>
        <w:footnoteReference w:id="12"/>
      </w:r>
      <w:r w:rsidR="00EF426C" w:rsidRPr="00E71275">
        <w:rPr>
          <w:rFonts w:ascii="Times New Roman" w:eastAsia="Times New Roman" w:hAnsi="Times New Roman" w:cs="Times New Roman"/>
          <w:sz w:val="28"/>
          <w:szCs w:val="28"/>
        </w:rPr>
        <w:t>. Информативность в этом смысле предполагает не только характер творческого произведения, но и его актуальность. Появление документального телефильма на экране обусловлено не столько новизной самой работы, сколько информационным поводом, послужившим отправной точкой для его создания или неразрывно связанным сопутствующим фактором представления работы широкому зрителю. Информационным поводом могут быть памятные даты, годовщины</w:t>
      </w:r>
      <w:r w:rsidR="00AE3F0C" w:rsidRPr="00E71275">
        <w:rPr>
          <w:rFonts w:ascii="Times New Roman" w:eastAsia="Times New Roman" w:hAnsi="Times New Roman" w:cs="Times New Roman"/>
          <w:sz w:val="28"/>
          <w:szCs w:val="28"/>
        </w:rPr>
        <w:t xml:space="preserve"> событ</w:t>
      </w:r>
      <w:r w:rsidR="00C037C6" w:rsidRPr="00E71275">
        <w:rPr>
          <w:rFonts w:ascii="Times New Roman" w:eastAsia="Times New Roman" w:hAnsi="Times New Roman" w:cs="Times New Roman"/>
          <w:sz w:val="28"/>
          <w:szCs w:val="28"/>
        </w:rPr>
        <w:t xml:space="preserve">ий или актуальные упоминания </w:t>
      </w:r>
      <w:r w:rsidR="00AE3F0C" w:rsidRPr="00E71275">
        <w:rPr>
          <w:rFonts w:ascii="Times New Roman" w:eastAsia="Times New Roman" w:hAnsi="Times New Roman" w:cs="Times New Roman"/>
          <w:sz w:val="28"/>
          <w:szCs w:val="28"/>
        </w:rPr>
        <w:t>участников</w:t>
      </w:r>
      <w:r w:rsidR="00C037C6" w:rsidRPr="00E71275">
        <w:rPr>
          <w:rFonts w:ascii="Times New Roman" w:eastAsia="Times New Roman" w:hAnsi="Times New Roman" w:cs="Times New Roman"/>
          <w:sz w:val="28"/>
          <w:szCs w:val="28"/>
        </w:rPr>
        <w:t xml:space="preserve"> событий</w:t>
      </w:r>
      <w:r w:rsidR="00AE3F0C" w:rsidRPr="00E71275">
        <w:rPr>
          <w:rFonts w:ascii="Times New Roman" w:eastAsia="Times New Roman" w:hAnsi="Times New Roman" w:cs="Times New Roman"/>
          <w:sz w:val="28"/>
          <w:szCs w:val="28"/>
        </w:rPr>
        <w:t>, действующих ли</w:t>
      </w:r>
      <w:r w:rsidR="002A0EF6" w:rsidRPr="00E71275">
        <w:rPr>
          <w:rFonts w:ascii="Times New Roman" w:eastAsia="Times New Roman" w:hAnsi="Times New Roman" w:cs="Times New Roman"/>
          <w:sz w:val="28"/>
          <w:szCs w:val="28"/>
        </w:rPr>
        <w:t xml:space="preserve">ц. </w:t>
      </w:r>
    </w:p>
    <w:p w14:paraId="3B1CDF79" w14:textId="667882DA" w:rsidR="00D86694" w:rsidRPr="007D14E3" w:rsidRDefault="00D86694" w:rsidP="007D14E3">
      <w:pPr>
        <w:spacing w:line="360" w:lineRule="auto"/>
        <w:ind w:firstLine="709"/>
        <w:jc w:val="both"/>
        <w:rPr>
          <w:rFonts w:ascii="Times New Roman" w:hAnsi="Times New Roman"/>
          <w:sz w:val="28"/>
          <w:szCs w:val="28"/>
        </w:rPr>
      </w:pPr>
      <w:r>
        <w:rPr>
          <w:rFonts w:ascii="Times New Roman" w:hAnsi="Times New Roman"/>
          <w:sz w:val="28"/>
          <w:szCs w:val="28"/>
        </w:rPr>
        <w:t>Тенденцией последних лет стало преобладание развлекательного или даже скандального аспекта в создании телевизионных проектов. Место авторской документалистики на экране постепенно заменяют проекты, рассчитанные исключительно на телевизионное вещание.</w:t>
      </w:r>
      <w:r w:rsidR="007D14E3">
        <w:rPr>
          <w:rFonts w:ascii="Times New Roman" w:hAnsi="Times New Roman"/>
          <w:sz w:val="28"/>
          <w:szCs w:val="28"/>
        </w:rPr>
        <w:t xml:space="preserve"> </w:t>
      </w:r>
      <w:r w:rsidR="007D14E3">
        <w:rPr>
          <w:rFonts w:ascii="Times New Roman" w:hAnsi="Times New Roman"/>
          <w:sz w:val="28"/>
          <w:szCs w:val="28"/>
          <w:shd w:val="clear" w:color="auto" w:fill="FFFFFF"/>
        </w:rPr>
        <w:t>Рейтинги показывают</w:t>
      </w:r>
      <w:r w:rsidRPr="008F467E">
        <w:rPr>
          <w:rFonts w:ascii="Times New Roman" w:hAnsi="Times New Roman"/>
          <w:sz w:val="28"/>
          <w:szCs w:val="28"/>
          <w:shd w:val="clear" w:color="auto" w:fill="FFFFFF"/>
        </w:rPr>
        <w:t xml:space="preserve">, что </w:t>
      </w:r>
      <w:r w:rsidR="007D14E3">
        <w:rPr>
          <w:rFonts w:ascii="Times New Roman" w:hAnsi="Times New Roman"/>
          <w:sz w:val="28"/>
          <w:szCs w:val="28"/>
          <w:shd w:val="clear" w:color="auto" w:fill="FFFFFF"/>
        </w:rPr>
        <w:t xml:space="preserve">так называемую </w:t>
      </w:r>
      <w:r w:rsidRPr="008F467E">
        <w:rPr>
          <w:rFonts w:ascii="Times New Roman" w:hAnsi="Times New Roman"/>
          <w:sz w:val="28"/>
          <w:szCs w:val="28"/>
          <w:shd w:val="clear" w:color="auto" w:fill="FFFFFF"/>
        </w:rPr>
        <w:t>«</w:t>
      </w:r>
      <w:proofErr w:type="spellStart"/>
      <w:r w:rsidRPr="008F467E">
        <w:rPr>
          <w:rFonts w:ascii="Times New Roman" w:hAnsi="Times New Roman"/>
          <w:sz w:val="28"/>
          <w:szCs w:val="28"/>
          <w:shd w:val="clear" w:color="auto" w:fill="FFFFFF"/>
        </w:rPr>
        <w:t>документ</w:t>
      </w:r>
      <w:r w:rsidR="007D14E3">
        <w:rPr>
          <w:rFonts w:ascii="Times New Roman" w:hAnsi="Times New Roman"/>
          <w:sz w:val="28"/>
          <w:szCs w:val="28"/>
          <w:shd w:val="clear" w:color="auto" w:fill="FFFFFF"/>
        </w:rPr>
        <w:t>алку</w:t>
      </w:r>
      <w:proofErr w:type="spellEnd"/>
      <w:r w:rsidR="007D14E3">
        <w:rPr>
          <w:rFonts w:ascii="Times New Roman" w:hAnsi="Times New Roman"/>
          <w:sz w:val="28"/>
          <w:szCs w:val="28"/>
          <w:shd w:val="clear" w:color="auto" w:fill="FFFFFF"/>
        </w:rPr>
        <w:t xml:space="preserve">», особенно скандальную (с ранее неизвестными подробностями личной жизни публичных людей, откровенными фактами их жизни) </w:t>
      </w:r>
      <w:r w:rsidRPr="008F467E">
        <w:rPr>
          <w:rFonts w:ascii="Times New Roman" w:hAnsi="Times New Roman"/>
          <w:sz w:val="28"/>
          <w:szCs w:val="28"/>
          <w:shd w:val="clear" w:color="auto" w:fill="FFFFFF"/>
        </w:rPr>
        <w:t xml:space="preserve">зритель </w:t>
      </w:r>
      <w:r w:rsidR="007D14E3">
        <w:rPr>
          <w:rFonts w:ascii="Times New Roman" w:hAnsi="Times New Roman"/>
          <w:sz w:val="28"/>
          <w:szCs w:val="28"/>
          <w:shd w:val="clear" w:color="auto" w:fill="FFFFFF"/>
        </w:rPr>
        <w:t xml:space="preserve">смотрит также </w:t>
      </w:r>
      <w:proofErr w:type="gramStart"/>
      <w:r w:rsidR="007D14E3">
        <w:rPr>
          <w:rFonts w:ascii="Times New Roman" w:hAnsi="Times New Roman"/>
          <w:sz w:val="28"/>
          <w:szCs w:val="28"/>
          <w:shd w:val="clear" w:color="auto" w:fill="FFFFFF"/>
        </w:rPr>
        <w:t>часто</w:t>
      </w:r>
      <w:proofErr w:type="gramEnd"/>
      <w:r w:rsidR="007D14E3">
        <w:rPr>
          <w:rFonts w:ascii="Times New Roman" w:hAnsi="Times New Roman"/>
          <w:sz w:val="28"/>
          <w:szCs w:val="28"/>
          <w:shd w:val="clear" w:color="auto" w:fill="FFFFFF"/>
        </w:rPr>
        <w:t xml:space="preserve"> как и сериалы.</w:t>
      </w:r>
      <w:r>
        <w:rPr>
          <w:rFonts w:ascii="Times New Roman" w:hAnsi="Times New Roman"/>
          <w:sz w:val="28"/>
          <w:szCs w:val="28"/>
          <w:shd w:val="clear" w:color="auto" w:fill="FFFFFF"/>
        </w:rPr>
        <w:t xml:space="preserve"> </w:t>
      </w:r>
      <w:r w:rsidRPr="008F467E">
        <w:rPr>
          <w:rFonts w:ascii="Times New Roman" w:hAnsi="Times New Roman"/>
          <w:sz w:val="28"/>
          <w:szCs w:val="28"/>
          <w:shd w:val="clear" w:color="auto" w:fill="FFFFFF"/>
        </w:rPr>
        <w:t>«Во всем мире авторское док</w:t>
      </w:r>
      <w:r>
        <w:rPr>
          <w:rFonts w:ascii="Times New Roman" w:hAnsi="Times New Roman"/>
          <w:sz w:val="28"/>
          <w:szCs w:val="28"/>
          <w:shd w:val="clear" w:color="auto" w:fill="FFFFFF"/>
        </w:rPr>
        <w:t>ументальное кино делается при со</w:t>
      </w:r>
      <w:r w:rsidRPr="008F467E">
        <w:rPr>
          <w:rFonts w:ascii="Times New Roman" w:hAnsi="Times New Roman"/>
          <w:sz w:val="28"/>
          <w:szCs w:val="28"/>
          <w:shd w:val="clear" w:color="auto" w:fill="FFFFFF"/>
        </w:rPr>
        <w:t>-</w:t>
      </w:r>
      <w:proofErr w:type="spellStart"/>
      <w:r w:rsidRPr="008F467E">
        <w:rPr>
          <w:rFonts w:ascii="Times New Roman" w:hAnsi="Times New Roman"/>
          <w:sz w:val="28"/>
          <w:szCs w:val="28"/>
          <w:shd w:val="clear" w:color="auto" w:fill="FFFFFF"/>
        </w:rPr>
        <w:t>продюсировании</w:t>
      </w:r>
      <w:proofErr w:type="spellEnd"/>
      <w:r w:rsidRPr="008F467E">
        <w:rPr>
          <w:rFonts w:ascii="Times New Roman" w:hAnsi="Times New Roman"/>
          <w:sz w:val="28"/>
          <w:szCs w:val="28"/>
          <w:shd w:val="clear" w:color="auto" w:fill="FFFFFF"/>
        </w:rPr>
        <w:t xml:space="preserve"> ТВ-каналов, - уверяет Виктория Белопольская, - каналы из разных стран "скидываются" на один проект, а после каждый получает право показа фильма на своей территории. У нас же почему-то каналы </w:t>
      </w:r>
      <w:r w:rsidRPr="008F467E">
        <w:rPr>
          <w:rFonts w:ascii="Times New Roman" w:hAnsi="Times New Roman"/>
          <w:sz w:val="28"/>
          <w:szCs w:val="28"/>
          <w:shd w:val="clear" w:color="auto" w:fill="FFFFFF"/>
        </w:rPr>
        <w:lastRenderedPageBreak/>
        <w:t>уверены, что массовый зритель не будет смотреть авторское кино, хотя во многом сами в этом виноваты, убив хороший вкус своей сеткой».</w:t>
      </w:r>
      <w:r>
        <w:rPr>
          <w:rStyle w:val="a8"/>
          <w:rFonts w:ascii="Times New Roman" w:hAnsi="Times New Roman"/>
          <w:sz w:val="28"/>
          <w:szCs w:val="28"/>
          <w:shd w:val="clear" w:color="auto" w:fill="FFFFFF"/>
        </w:rPr>
        <w:footnoteReference w:id="13"/>
      </w:r>
    </w:p>
    <w:p w14:paraId="2919FF61" w14:textId="5C4F3746" w:rsidR="00AE3F0C" w:rsidRPr="00E71275" w:rsidRDefault="002A0EF6" w:rsidP="00823736">
      <w:pPr>
        <w:spacing w:line="360" w:lineRule="auto"/>
        <w:ind w:firstLine="708"/>
        <w:jc w:val="both"/>
        <w:rPr>
          <w:rFonts w:ascii="Times New Roman" w:eastAsia="Times New Roman" w:hAnsi="Times New Roman" w:cs="Times New Roman"/>
          <w:sz w:val="28"/>
          <w:szCs w:val="28"/>
        </w:rPr>
      </w:pPr>
      <w:r w:rsidRPr="00E71275">
        <w:rPr>
          <w:rFonts w:ascii="Times New Roman" w:eastAsia="Times New Roman" w:hAnsi="Times New Roman" w:cs="Times New Roman"/>
          <w:sz w:val="28"/>
          <w:szCs w:val="28"/>
        </w:rPr>
        <w:t xml:space="preserve">Важно также подчеркнуть, что, </w:t>
      </w:r>
      <w:r w:rsidR="00AE3F0C" w:rsidRPr="00E71275">
        <w:rPr>
          <w:rFonts w:ascii="Times New Roman" w:eastAsia="Times New Roman" w:hAnsi="Times New Roman" w:cs="Times New Roman"/>
          <w:sz w:val="28"/>
          <w:szCs w:val="28"/>
        </w:rPr>
        <w:t>обращая внимание на информативность, не следует объединять документалистику и хронику в одну группу жанров. Хроника, преимущественно используемая в информационных жанрах, таких как новостные телепередачи, например</w:t>
      </w:r>
      <w:r w:rsidR="00C037C6" w:rsidRPr="00E71275">
        <w:rPr>
          <w:rFonts w:ascii="Times New Roman" w:eastAsia="Times New Roman" w:hAnsi="Times New Roman" w:cs="Times New Roman"/>
          <w:sz w:val="28"/>
          <w:szCs w:val="28"/>
        </w:rPr>
        <w:t>,</w:t>
      </w:r>
      <w:r w:rsidR="00AE3F0C" w:rsidRPr="00E71275">
        <w:rPr>
          <w:rFonts w:ascii="Times New Roman" w:eastAsia="Times New Roman" w:hAnsi="Times New Roman" w:cs="Times New Roman"/>
          <w:sz w:val="28"/>
          <w:szCs w:val="28"/>
        </w:rPr>
        <w:t xml:space="preserve"> отражает лишь само событие, фиксируя его. А создание документального проекта позволяет выйти за границы </w:t>
      </w:r>
      <w:r w:rsidR="00290B97" w:rsidRPr="00E71275">
        <w:rPr>
          <w:rFonts w:ascii="Times New Roman" w:eastAsia="Times New Roman" w:hAnsi="Times New Roman" w:cs="Times New Roman"/>
          <w:sz w:val="28"/>
          <w:szCs w:val="28"/>
        </w:rPr>
        <w:t>фокуса на конкретных действиях или</w:t>
      </w:r>
      <w:r w:rsidR="00713D4C" w:rsidRPr="00E71275">
        <w:rPr>
          <w:rFonts w:ascii="Times New Roman" w:eastAsia="Times New Roman" w:hAnsi="Times New Roman" w:cs="Times New Roman"/>
          <w:sz w:val="28"/>
          <w:szCs w:val="28"/>
        </w:rPr>
        <w:t xml:space="preserve"> определенном человеке. Так, С. А. </w:t>
      </w:r>
      <w:r w:rsidR="00290B97" w:rsidRPr="00E71275">
        <w:rPr>
          <w:rFonts w:ascii="Times New Roman" w:eastAsia="Times New Roman" w:hAnsi="Times New Roman" w:cs="Times New Roman"/>
          <w:sz w:val="28"/>
          <w:szCs w:val="28"/>
        </w:rPr>
        <w:t xml:space="preserve">Муратов отмечает: «различие между </w:t>
      </w:r>
      <w:r w:rsidR="004A1BD4" w:rsidRPr="00E71275">
        <w:rPr>
          <w:rFonts w:ascii="Times New Roman" w:eastAsia="Times New Roman" w:hAnsi="Times New Roman" w:cs="Times New Roman"/>
          <w:sz w:val="28"/>
          <w:szCs w:val="28"/>
        </w:rPr>
        <w:t>хроникой и документальным фильмом, таким образом, состоит не во внешних, как часто еще полагают, признаках, например</w:t>
      </w:r>
      <w:r w:rsidRPr="00E71275">
        <w:rPr>
          <w:rFonts w:ascii="Times New Roman" w:eastAsia="Times New Roman" w:hAnsi="Times New Roman" w:cs="Times New Roman"/>
          <w:sz w:val="28"/>
          <w:szCs w:val="28"/>
        </w:rPr>
        <w:t>,</w:t>
      </w:r>
      <w:r w:rsidR="004A1BD4" w:rsidRPr="00E71275">
        <w:rPr>
          <w:rFonts w:ascii="Times New Roman" w:eastAsia="Times New Roman" w:hAnsi="Times New Roman" w:cs="Times New Roman"/>
          <w:sz w:val="28"/>
          <w:szCs w:val="28"/>
        </w:rPr>
        <w:t xml:space="preserve"> в продолжительности экранного времени (двухминутный информационный сюжет можно легко растянуть в двухчасовую ленту, от чего он не изменит своей природы), и не в выборе объектов (герои и события в ряде случаев могут быть те же самые). Различие это – в самой тенденции авторского проникновения в материал, в полноте выявления на экране человеческого характера»</w:t>
      </w:r>
      <w:r w:rsidR="004A1BD4" w:rsidRPr="00E71275">
        <w:rPr>
          <w:rStyle w:val="a8"/>
          <w:rFonts w:ascii="Times New Roman" w:eastAsia="Times New Roman" w:hAnsi="Times New Roman" w:cs="Times New Roman"/>
          <w:sz w:val="28"/>
          <w:szCs w:val="28"/>
        </w:rPr>
        <w:footnoteReference w:id="14"/>
      </w:r>
      <w:r w:rsidR="001E3057" w:rsidRPr="00E71275">
        <w:rPr>
          <w:rFonts w:ascii="Times New Roman" w:eastAsia="Times New Roman" w:hAnsi="Times New Roman" w:cs="Times New Roman"/>
          <w:sz w:val="28"/>
          <w:szCs w:val="28"/>
        </w:rPr>
        <w:t xml:space="preserve">. </w:t>
      </w:r>
    </w:p>
    <w:p w14:paraId="3A680829" w14:textId="223A1B19" w:rsidR="00620284" w:rsidRPr="00E71275" w:rsidRDefault="00620284" w:rsidP="00E71275">
      <w:pPr>
        <w:spacing w:line="360" w:lineRule="auto"/>
        <w:jc w:val="both"/>
        <w:rPr>
          <w:rFonts w:ascii="Times New Roman" w:eastAsia="Times New Roman" w:hAnsi="Times New Roman" w:cs="Times New Roman"/>
          <w:sz w:val="28"/>
          <w:szCs w:val="28"/>
        </w:rPr>
      </w:pPr>
      <w:r w:rsidRPr="00E71275">
        <w:rPr>
          <w:rFonts w:ascii="Times New Roman" w:eastAsia="Times New Roman" w:hAnsi="Times New Roman" w:cs="Times New Roman"/>
          <w:sz w:val="28"/>
          <w:szCs w:val="28"/>
        </w:rPr>
        <w:tab/>
        <w:t xml:space="preserve">Отличием документального телефильма от кинофильма служит также и условия просмотра и показа. Если в случае с кино, зритель осознанно делает выбор, покупает билет, выбирает место для просмотра и отводит для этого определенный период своего времени, то в условиях телевидения фильм во многом лишен таких возможностей. </w:t>
      </w:r>
      <w:r w:rsidR="00A60320" w:rsidRPr="00E71275">
        <w:rPr>
          <w:rFonts w:ascii="Times New Roman" w:eastAsia="Times New Roman" w:hAnsi="Times New Roman" w:cs="Times New Roman"/>
          <w:sz w:val="28"/>
          <w:szCs w:val="28"/>
        </w:rPr>
        <w:t>Современная тенденция работающего телевизора в качестве фона для</w:t>
      </w:r>
      <w:r w:rsidR="00713D4C" w:rsidRPr="00E71275">
        <w:rPr>
          <w:rFonts w:ascii="Times New Roman" w:eastAsia="Times New Roman" w:hAnsi="Times New Roman" w:cs="Times New Roman"/>
          <w:sz w:val="28"/>
          <w:szCs w:val="28"/>
        </w:rPr>
        <w:t xml:space="preserve"> домашнего времяпрепровождения</w:t>
      </w:r>
      <w:r w:rsidR="00C037C6" w:rsidRPr="00E71275">
        <w:rPr>
          <w:rFonts w:ascii="Times New Roman" w:eastAsia="Times New Roman" w:hAnsi="Times New Roman" w:cs="Times New Roman"/>
          <w:sz w:val="28"/>
          <w:szCs w:val="28"/>
        </w:rPr>
        <w:t>, выполнения</w:t>
      </w:r>
      <w:r w:rsidR="00A60320" w:rsidRPr="00E71275">
        <w:rPr>
          <w:rFonts w:ascii="Times New Roman" w:eastAsia="Times New Roman" w:hAnsi="Times New Roman" w:cs="Times New Roman"/>
          <w:sz w:val="28"/>
          <w:szCs w:val="28"/>
        </w:rPr>
        <w:t xml:space="preserve"> бытовых дел стремительно отдаляет от реальности ситуацию, при которой массовая аудитория становится на период просмотра фильма зрителем и посвящает этому занятию свое личное время, не переключая канал и оставаясь на одном уровне концентрации в </w:t>
      </w:r>
      <w:r w:rsidR="00A60320" w:rsidRPr="00E71275">
        <w:rPr>
          <w:rFonts w:ascii="Times New Roman" w:eastAsia="Times New Roman" w:hAnsi="Times New Roman" w:cs="Times New Roman"/>
          <w:sz w:val="28"/>
          <w:szCs w:val="28"/>
        </w:rPr>
        <w:lastRenderedPageBreak/>
        <w:t xml:space="preserve">течении всего эфирного времени. </w:t>
      </w:r>
      <w:r w:rsidR="00632DEA" w:rsidRPr="00E71275">
        <w:rPr>
          <w:rFonts w:ascii="Times New Roman" w:eastAsia="Times New Roman" w:hAnsi="Times New Roman" w:cs="Times New Roman"/>
          <w:sz w:val="28"/>
          <w:szCs w:val="28"/>
        </w:rPr>
        <w:t>«А теперь вспомним, как для нас обычно начинается просмотр телевизионного зрелища: включаем телевизор за одну-две минуты до начала ожидаемой передачи, чтобы дать ему погреться, первые звуки еще застают нас на кухне или в другой комнате, мы бросаем свои домашние дела, «закругляем» телефонный разговор или беседу с сыном и спешим к экрану. Усаживаемся. Вот только теперь начинается эмоциональная настройка на «волну» телепередачи. Но уже потеряны секунды, а то и минуты экранного действия, упущен необходимый</w:t>
      </w:r>
      <w:r w:rsidR="006A37B0" w:rsidRPr="00E71275">
        <w:rPr>
          <w:rFonts w:ascii="Times New Roman" w:eastAsia="Times New Roman" w:hAnsi="Times New Roman" w:cs="Times New Roman"/>
          <w:sz w:val="28"/>
          <w:szCs w:val="28"/>
        </w:rPr>
        <w:t xml:space="preserve"> с самого начала контакт </w:t>
      </w:r>
      <w:proofErr w:type="gramStart"/>
      <w:r w:rsidR="006A37B0" w:rsidRPr="00E71275">
        <w:rPr>
          <w:rFonts w:ascii="Times New Roman" w:eastAsia="Times New Roman" w:hAnsi="Times New Roman" w:cs="Times New Roman"/>
          <w:sz w:val="28"/>
          <w:szCs w:val="28"/>
        </w:rPr>
        <w:t>двух  равных</w:t>
      </w:r>
      <w:proofErr w:type="gramEnd"/>
      <w:r w:rsidR="006A37B0" w:rsidRPr="00E71275">
        <w:rPr>
          <w:rFonts w:ascii="Times New Roman" w:eastAsia="Times New Roman" w:hAnsi="Times New Roman" w:cs="Times New Roman"/>
          <w:sz w:val="28"/>
          <w:szCs w:val="28"/>
        </w:rPr>
        <w:t xml:space="preserve"> сторон, разделенных лишь тонкой перегородкой кинескопа»</w:t>
      </w:r>
      <w:r w:rsidR="00FE0D3B" w:rsidRPr="00E71275">
        <w:rPr>
          <w:rStyle w:val="a8"/>
          <w:rFonts w:ascii="Times New Roman" w:eastAsia="Times New Roman" w:hAnsi="Times New Roman" w:cs="Times New Roman"/>
          <w:sz w:val="28"/>
          <w:szCs w:val="28"/>
        </w:rPr>
        <w:footnoteReference w:id="15"/>
      </w:r>
      <w:r w:rsidR="00FE0D3B" w:rsidRPr="00E71275">
        <w:rPr>
          <w:rFonts w:ascii="Times New Roman" w:eastAsia="Times New Roman" w:hAnsi="Times New Roman" w:cs="Times New Roman"/>
          <w:sz w:val="28"/>
          <w:szCs w:val="28"/>
        </w:rPr>
        <w:t xml:space="preserve">. </w:t>
      </w:r>
      <w:r w:rsidR="00713D4C" w:rsidRPr="00E71275">
        <w:rPr>
          <w:rFonts w:ascii="Times New Roman" w:eastAsia="Times New Roman" w:hAnsi="Times New Roman" w:cs="Times New Roman"/>
          <w:sz w:val="28"/>
          <w:szCs w:val="28"/>
        </w:rPr>
        <w:t>С. А. </w:t>
      </w:r>
      <w:proofErr w:type="spellStart"/>
      <w:r w:rsidR="003B5D5C" w:rsidRPr="00E71275">
        <w:rPr>
          <w:rFonts w:ascii="Times New Roman" w:eastAsia="Times New Roman" w:hAnsi="Times New Roman" w:cs="Times New Roman"/>
          <w:sz w:val="28"/>
          <w:szCs w:val="28"/>
        </w:rPr>
        <w:t>Белянинов</w:t>
      </w:r>
      <w:proofErr w:type="spellEnd"/>
      <w:r w:rsidR="003B5D5C" w:rsidRPr="00E71275">
        <w:rPr>
          <w:rFonts w:ascii="Times New Roman" w:eastAsia="Times New Roman" w:hAnsi="Times New Roman" w:cs="Times New Roman"/>
          <w:sz w:val="28"/>
          <w:szCs w:val="28"/>
        </w:rPr>
        <w:t xml:space="preserve"> в своей книге «Документальный видеофильм» также упоминает времена, когда перед просмотром телевизоры надо было «прогревать», что было чревато </w:t>
      </w:r>
      <w:r w:rsidR="009B162A" w:rsidRPr="00E71275">
        <w:rPr>
          <w:rFonts w:ascii="Times New Roman" w:eastAsia="Times New Roman" w:hAnsi="Times New Roman" w:cs="Times New Roman"/>
          <w:sz w:val="28"/>
          <w:szCs w:val="28"/>
        </w:rPr>
        <w:t xml:space="preserve">опозданием </w:t>
      </w:r>
      <w:r w:rsidR="003B5D5C" w:rsidRPr="00E71275">
        <w:rPr>
          <w:rFonts w:ascii="Times New Roman" w:eastAsia="Times New Roman" w:hAnsi="Times New Roman" w:cs="Times New Roman"/>
          <w:sz w:val="28"/>
          <w:szCs w:val="28"/>
        </w:rPr>
        <w:t>к</w:t>
      </w:r>
      <w:r w:rsidR="00A95390" w:rsidRPr="00E71275">
        <w:rPr>
          <w:rFonts w:ascii="Times New Roman" w:eastAsia="Times New Roman" w:hAnsi="Times New Roman" w:cs="Times New Roman"/>
          <w:sz w:val="28"/>
          <w:szCs w:val="28"/>
        </w:rPr>
        <w:t xml:space="preserve"> самому началу показа, а значит, </w:t>
      </w:r>
      <w:r w:rsidR="003B5D5C" w:rsidRPr="00E71275">
        <w:rPr>
          <w:rFonts w:ascii="Times New Roman" w:eastAsia="Times New Roman" w:hAnsi="Times New Roman" w:cs="Times New Roman"/>
          <w:sz w:val="28"/>
          <w:szCs w:val="28"/>
        </w:rPr>
        <w:t>момент первоначального контакта со зрителем</w:t>
      </w:r>
      <w:r w:rsidR="009B162A" w:rsidRPr="00E71275">
        <w:rPr>
          <w:rFonts w:ascii="Times New Roman" w:eastAsia="Times New Roman" w:hAnsi="Times New Roman" w:cs="Times New Roman"/>
          <w:sz w:val="28"/>
          <w:szCs w:val="28"/>
        </w:rPr>
        <w:t xml:space="preserve"> будет упущен</w:t>
      </w:r>
      <w:r w:rsidR="003B5D5C" w:rsidRPr="00E71275">
        <w:rPr>
          <w:rFonts w:ascii="Times New Roman" w:eastAsia="Times New Roman" w:hAnsi="Times New Roman" w:cs="Times New Roman"/>
          <w:sz w:val="28"/>
          <w:szCs w:val="28"/>
        </w:rPr>
        <w:t xml:space="preserve">. Сегодня технологически такой потребности не существует. Однако, при наличии большого выбора телеканалов и постоянной борьбы за зрительское внимание не только между каналами, но и </w:t>
      </w:r>
      <w:r w:rsidR="00A95390" w:rsidRPr="00E71275">
        <w:rPr>
          <w:rFonts w:ascii="Times New Roman" w:eastAsia="Times New Roman" w:hAnsi="Times New Roman" w:cs="Times New Roman"/>
          <w:sz w:val="28"/>
          <w:szCs w:val="28"/>
        </w:rPr>
        <w:t xml:space="preserve">конкурентными сферами бизнеса, </w:t>
      </w:r>
      <w:r w:rsidR="00FB39CE" w:rsidRPr="00E71275">
        <w:rPr>
          <w:rFonts w:ascii="Times New Roman" w:eastAsia="Times New Roman" w:hAnsi="Times New Roman" w:cs="Times New Roman"/>
          <w:sz w:val="28"/>
          <w:szCs w:val="28"/>
        </w:rPr>
        <w:t>завлечь аудиторию становится все сложнее.</w:t>
      </w:r>
      <w:r w:rsidR="00706415" w:rsidRPr="00E71275">
        <w:rPr>
          <w:rFonts w:ascii="Times New Roman" w:eastAsia="Times New Roman" w:hAnsi="Times New Roman" w:cs="Times New Roman"/>
          <w:sz w:val="28"/>
          <w:szCs w:val="28"/>
        </w:rPr>
        <w:t xml:space="preserve"> Методы и приемы работы стремительно меняются, </w:t>
      </w:r>
      <w:r w:rsidR="00536ADB" w:rsidRPr="00E71275">
        <w:rPr>
          <w:rFonts w:ascii="Times New Roman" w:eastAsia="Times New Roman" w:hAnsi="Times New Roman" w:cs="Times New Roman"/>
          <w:sz w:val="28"/>
          <w:szCs w:val="28"/>
        </w:rPr>
        <w:t xml:space="preserve">определяющими </w:t>
      </w:r>
      <w:r w:rsidR="00706415" w:rsidRPr="00E71275">
        <w:rPr>
          <w:rFonts w:ascii="Times New Roman" w:eastAsia="Times New Roman" w:hAnsi="Times New Roman" w:cs="Times New Roman"/>
          <w:sz w:val="28"/>
          <w:szCs w:val="28"/>
        </w:rPr>
        <w:t xml:space="preserve">характеристиками телевидения становятся: яркость, эксклюзивность, скандальность, </w:t>
      </w:r>
      <w:r w:rsidR="00536ADB" w:rsidRPr="00E71275">
        <w:rPr>
          <w:rFonts w:ascii="Times New Roman" w:eastAsia="Times New Roman" w:hAnsi="Times New Roman" w:cs="Times New Roman"/>
          <w:sz w:val="28"/>
          <w:szCs w:val="28"/>
        </w:rPr>
        <w:t>массовость. Сложнее становится создать н</w:t>
      </w:r>
      <w:r w:rsidR="009B162A" w:rsidRPr="00E71275">
        <w:rPr>
          <w:rFonts w:ascii="Times New Roman" w:eastAsia="Times New Roman" w:hAnsi="Times New Roman" w:cs="Times New Roman"/>
          <w:sz w:val="28"/>
          <w:szCs w:val="28"/>
        </w:rPr>
        <w:t xml:space="preserve">еобходимый «эффект присутствия», о котором говорил еще в 60-е годы </w:t>
      </w:r>
      <w:r w:rsidR="00713D4C" w:rsidRPr="004E0336">
        <w:rPr>
          <w:rFonts w:ascii="Times New Roman" w:eastAsia="Times New Roman" w:hAnsi="Times New Roman" w:cs="Times New Roman"/>
          <w:sz w:val="28"/>
          <w:szCs w:val="28"/>
        </w:rPr>
        <w:t>В. С. </w:t>
      </w:r>
      <w:proofErr w:type="spellStart"/>
      <w:r w:rsidR="009B162A" w:rsidRPr="004E0336">
        <w:rPr>
          <w:rFonts w:ascii="Times New Roman" w:eastAsia="Times New Roman" w:hAnsi="Times New Roman" w:cs="Times New Roman"/>
          <w:sz w:val="28"/>
          <w:szCs w:val="28"/>
        </w:rPr>
        <w:t>Саппак</w:t>
      </w:r>
      <w:proofErr w:type="spellEnd"/>
      <w:r w:rsidR="00640CEB" w:rsidRPr="00E71275">
        <w:rPr>
          <w:rStyle w:val="a8"/>
          <w:rFonts w:ascii="Times New Roman" w:eastAsia="Times New Roman" w:hAnsi="Times New Roman" w:cs="Times New Roman"/>
          <w:b/>
          <w:sz w:val="28"/>
          <w:szCs w:val="28"/>
        </w:rPr>
        <w:footnoteReference w:id="16"/>
      </w:r>
      <w:r w:rsidR="00536ADB" w:rsidRPr="00E71275">
        <w:rPr>
          <w:rFonts w:ascii="Times New Roman" w:eastAsia="Times New Roman" w:hAnsi="Times New Roman" w:cs="Times New Roman"/>
          <w:b/>
          <w:sz w:val="28"/>
          <w:szCs w:val="28"/>
        </w:rPr>
        <w:t>.</w:t>
      </w:r>
      <w:r w:rsidR="00A95390" w:rsidRPr="00E71275">
        <w:rPr>
          <w:rFonts w:ascii="Times New Roman" w:eastAsia="Times New Roman" w:hAnsi="Times New Roman" w:cs="Times New Roman"/>
          <w:b/>
          <w:sz w:val="28"/>
          <w:szCs w:val="28"/>
        </w:rPr>
        <w:t xml:space="preserve"> </w:t>
      </w:r>
      <w:r w:rsidR="00536ADB" w:rsidRPr="00E71275">
        <w:rPr>
          <w:rFonts w:ascii="Times New Roman" w:eastAsia="Times New Roman" w:hAnsi="Times New Roman" w:cs="Times New Roman"/>
          <w:sz w:val="28"/>
          <w:szCs w:val="28"/>
        </w:rPr>
        <w:t>О</w:t>
      </w:r>
      <w:r w:rsidR="00DE6174" w:rsidRPr="00E71275">
        <w:rPr>
          <w:rFonts w:ascii="Times New Roman" w:eastAsia="Times New Roman" w:hAnsi="Times New Roman" w:cs="Times New Roman"/>
          <w:sz w:val="28"/>
          <w:szCs w:val="28"/>
        </w:rPr>
        <w:t xml:space="preserve">рганизация встречи </w:t>
      </w:r>
      <w:r w:rsidR="00A95390" w:rsidRPr="00E71275">
        <w:rPr>
          <w:rFonts w:ascii="Times New Roman" w:eastAsia="Times New Roman" w:hAnsi="Times New Roman" w:cs="Times New Roman"/>
          <w:sz w:val="28"/>
          <w:szCs w:val="28"/>
        </w:rPr>
        <w:t>«один на одень» зрителя и героя</w:t>
      </w:r>
      <w:r w:rsidR="00DE6174" w:rsidRPr="00E71275">
        <w:rPr>
          <w:rFonts w:ascii="Times New Roman" w:eastAsia="Times New Roman" w:hAnsi="Times New Roman" w:cs="Times New Roman"/>
          <w:sz w:val="28"/>
          <w:szCs w:val="28"/>
        </w:rPr>
        <w:t xml:space="preserve"> становится главной целью телережиссеров.</w:t>
      </w:r>
    </w:p>
    <w:p w14:paraId="0D788AE7" w14:textId="66A0AF1D" w:rsidR="00E823BC" w:rsidRPr="00E71275" w:rsidRDefault="00DE6174" w:rsidP="00E71275">
      <w:pPr>
        <w:spacing w:line="360" w:lineRule="auto"/>
        <w:jc w:val="both"/>
        <w:rPr>
          <w:rFonts w:ascii="Times New Roman" w:eastAsia="Times New Roman" w:hAnsi="Times New Roman" w:cs="Times New Roman"/>
          <w:sz w:val="28"/>
          <w:szCs w:val="28"/>
        </w:rPr>
      </w:pPr>
      <w:r w:rsidRPr="00E71275">
        <w:rPr>
          <w:rFonts w:ascii="Times New Roman" w:eastAsia="Times New Roman" w:hAnsi="Times New Roman" w:cs="Times New Roman"/>
          <w:sz w:val="28"/>
          <w:szCs w:val="28"/>
        </w:rPr>
        <w:tab/>
      </w:r>
      <w:r w:rsidR="00B46E77" w:rsidRPr="00E71275">
        <w:rPr>
          <w:rFonts w:ascii="Times New Roman" w:eastAsia="Times New Roman" w:hAnsi="Times New Roman" w:cs="Times New Roman"/>
          <w:sz w:val="28"/>
          <w:szCs w:val="28"/>
        </w:rPr>
        <w:t xml:space="preserve">Эффект личной беседы со зрителем непосредственно влияет </w:t>
      </w:r>
      <w:r w:rsidR="002A61B2" w:rsidRPr="00E71275">
        <w:rPr>
          <w:rFonts w:ascii="Times New Roman" w:eastAsia="Times New Roman" w:hAnsi="Times New Roman" w:cs="Times New Roman"/>
          <w:sz w:val="28"/>
          <w:szCs w:val="28"/>
        </w:rPr>
        <w:t xml:space="preserve">на </w:t>
      </w:r>
      <w:r w:rsidR="002A76FE" w:rsidRPr="00E71275">
        <w:rPr>
          <w:rFonts w:ascii="Times New Roman" w:eastAsia="Times New Roman" w:hAnsi="Times New Roman" w:cs="Times New Roman"/>
          <w:sz w:val="28"/>
          <w:szCs w:val="28"/>
        </w:rPr>
        <w:t>приемы и методы, используемые при</w:t>
      </w:r>
      <w:r w:rsidR="00EF09BB" w:rsidRPr="00E71275">
        <w:rPr>
          <w:rFonts w:ascii="Times New Roman" w:eastAsia="Times New Roman" w:hAnsi="Times New Roman" w:cs="Times New Roman"/>
          <w:sz w:val="28"/>
          <w:szCs w:val="28"/>
        </w:rPr>
        <w:t xml:space="preserve"> </w:t>
      </w:r>
      <w:r w:rsidR="002A76FE" w:rsidRPr="00E71275">
        <w:rPr>
          <w:rFonts w:ascii="Times New Roman" w:eastAsia="Times New Roman" w:hAnsi="Times New Roman" w:cs="Times New Roman"/>
          <w:sz w:val="28"/>
          <w:szCs w:val="28"/>
        </w:rPr>
        <w:t xml:space="preserve">подготовке телевизионного продукта. Роль интервью неоспорима в достижении поставленной цели перед авторами. По-прежнему, </w:t>
      </w:r>
      <w:r w:rsidR="00203ACC" w:rsidRPr="00E71275">
        <w:rPr>
          <w:rFonts w:ascii="Times New Roman" w:eastAsia="Times New Roman" w:hAnsi="Times New Roman" w:cs="Times New Roman"/>
          <w:sz w:val="28"/>
          <w:szCs w:val="28"/>
        </w:rPr>
        <w:t xml:space="preserve">оно </w:t>
      </w:r>
      <w:r w:rsidR="002A76FE" w:rsidRPr="00E71275">
        <w:rPr>
          <w:rFonts w:ascii="Times New Roman" w:eastAsia="Times New Roman" w:hAnsi="Times New Roman" w:cs="Times New Roman"/>
          <w:sz w:val="28"/>
          <w:szCs w:val="28"/>
        </w:rPr>
        <w:t xml:space="preserve">остается самым эффективным методом сбора и </w:t>
      </w:r>
      <w:r w:rsidR="002A76FE" w:rsidRPr="00E71275">
        <w:rPr>
          <w:rFonts w:ascii="Times New Roman" w:eastAsia="Times New Roman" w:hAnsi="Times New Roman" w:cs="Times New Roman"/>
          <w:sz w:val="28"/>
          <w:szCs w:val="28"/>
        </w:rPr>
        <w:lastRenderedPageBreak/>
        <w:t>пре</w:t>
      </w:r>
      <w:r w:rsidR="00BC5E70" w:rsidRPr="00E71275">
        <w:rPr>
          <w:rFonts w:ascii="Times New Roman" w:eastAsia="Times New Roman" w:hAnsi="Times New Roman" w:cs="Times New Roman"/>
          <w:sz w:val="28"/>
          <w:szCs w:val="28"/>
        </w:rPr>
        <w:t>дставления информации в документальной работе.</w:t>
      </w:r>
      <w:r w:rsidR="00AE7C82" w:rsidRPr="00E71275">
        <w:rPr>
          <w:rFonts w:ascii="Times New Roman" w:eastAsia="Times New Roman" w:hAnsi="Times New Roman" w:cs="Times New Roman"/>
          <w:sz w:val="28"/>
          <w:szCs w:val="28"/>
        </w:rPr>
        <w:t xml:space="preserve"> </w:t>
      </w:r>
      <w:r w:rsidR="00713D4C" w:rsidRPr="00E71275">
        <w:rPr>
          <w:rFonts w:ascii="Times New Roman" w:eastAsia="Times New Roman" w:hAnsi="Times New Roman" w:cs="Times New Roman"/>
          <w:sz w:val="28"/>
          <w:szCs w:val="28"/>
        </w:rPr>
        <w:t>Режиссер Д. А. </w:t>
      </w:r>
      <w:proofErr w:type="spellStart"/>
      <w:r w:rsidR="00AE7C82" w:rsidRPr="00E71275">
        <w:rPr>
          <w:rFonts w:ascii="Times New Roman" w:eastAsia="Times New Roman" w:hAnsi="Times New Roman" w:cs="Times New Roman"/>
          <w:sz w:val="28"/>
          <w:szCs w:val="28"/>
        </w:rPr>
        <w:t>Луньков</w:t>
      </w:r>
      <w:proofErr w:type="spellEnd"/>
      <w:r w:rsidR="00AE7C82" w:rsidRPr="00E71275">
        <w:rPr>
          <w:rFonts w:ascii="Times New Roman" w:eastAsia="Times New Roman" w:hAnsi="Times New Roman" w:cs="Times New Roman"/>
          <w:sz w:val="28"/>
          <w:szCs w:val="28"/>
        </w:rPr>
        <w:t xml:space="preserve"> в книге «Наедине с современником»</w:t>
      </w:r>
      <w:r w:rsidR="00227544" w:rsidRPr="00E71275">
        <w:rPr>
          <w:rFonts w:ascii="Times New Roman" w:eastAsia="Times New Roman" w:hAnsi="Times New Roman" w:cs="Times New Roman"/>
          <w:sz w:val="28"/>
          <w:szCs w:val="28"/>
        </w:rPr>
        <w:t xml:space="preserve"> подчеркивает</w:t>
      </w:r>
      <w:r w:rsidR="00203ACC" w:rsidRPr="00E71275">
        <w:rPr>
          <w:rFonts w:ascii="Times New Roman" w:eastAsia="Times New Roman" w:hAnsi="Times New Roman" w:cs="Times New Roman"/>
          <w:sz w:val="28"/>
          <w:szCs w:val="28"/>
        </w:rPr>
        <w:t xml:space="preserve"> его</w:t>
      </w:r>
      <w:r w:rsidR="00227544" w:rsidRPr="00E71275">
        <w:rPr>
          <w:rFonts w:ascii="Times New Roman" w:eastAsia="Times New Roman" w:hAnsi="Times New Roman" w:cs="Times New Roman"/>
          <w:sz w:val="28"/>
          <w:szCs w:val="28"/>
        </w:rPr>
        <w:t xml:space="preserve"> значение в создании биографических картин: </w:t>
      </w:r>
      <w:r w:rsidR="00227544" w:rsidRPr="00E71275">
        <w:rPr>
          <w:rFonts w:ascii="Times New Roman" w:eastAsia="Times New Roman" w:hAnsi="Times New Roman" w:cs="Times New Roman"/>
          <w:b/>
          <w:sz w:val="28"/>
          <w:szCs w:val="28"/>
        </w:rPr>
        <w:t>«</w:t>
      </w:r>
      <w:r w:rsidR="00227544" w:rsidRPr="00E71275">
        <w:rPr>
          <w:rStyle w:val="a4"/>
          <w:rFonts w:ascii="Times New Roman" w:hAnsi="Times New Roman" w:cs="Times New Roman"/>
          <w:b w:val="0"/>
          <w:sz w:val="28"/>
          <w:szCs w:val="28"/>
        </w:rPr>
        <w:t>Хорошее интервью – это результат живой беседы двух людей»</w:t>
      </w:r>
      <w:r w:rsidR="003854A6" w:rsidRPr="00E71275">
        <w:rPr>
          <w:rStyle w:val="a8"/>
          <w:rFonts w:ascii="Times New Roman" w:hAnsi="Times New Roman" w:cs="Times New Roman"/>
          <w:bCs/>
          <w:sz w:val="28"/>
          <w:szCs w:val="28"/>
        </w:rPr>
        <w:footnoteReference w:id="17"/>
      </w:r>
      <w:r w:rsidR="00AD0680" w:rsidRPr="00E71275">
        <w:rPr>
          <w:rStyle w:val="a4"/>
          <w:rFonts w:ascii="Times New Roman" w:hAnsi="Times New Roman" w:cs="Times New Roman"/>
          <w:b w:val="0"/>
          <w:sz w:val="28"/>
          <w:szCs w:val="28"/>
        </w:rPr>
        <w:t>.</w:t>
      </w:r>
      <w:r w:rsidR="00A134C5" w:rsidRPr="00E71275">
        <w:rPr>
          <w:rStyle w:val="a4"/>
          <w:rFonts w:ascii="Times New Roman" w:hAnsi="Times New Roman" w:cs="Times New Roman"/>
          <w:b w:val="0"/>
          <w:sz w:val="28"/>
          <w:szCs w:val="28"/>
        </w:rPr>
        <w:t xml:space="preserve"> При этом необязательно это именно два человека, но это всегда многосторонняя коммуникация: </w:t>
      </w:r>
      <w:r w:rsidR="00BF7412" w:rsidRPr="00E71275">
        <w:rPr>
          <w:rStyle w:val="a4"/>
          <w:rFonts w:ascii="Times New Roman" w:hAnsi="Times New Roman" w:cs="Times New Roman"/>
          <w:b w:val="0"/>
          <w:sz w:val="28"/>
          <w:szCs w:val="28"/>
        </w:rPr>
        <w:t xml:space="preserve">герой-зритель, </w:t>
      </w:r>
      <w:r w:rsidR="00A134C5" w:rsidRPr="00E71275">
        <w:rPr>
          <w:rStyle w:val="a4"/>
          <w:rFonts w:ascii="Times New Roman" w:hAnsi="Times New Roman" w:cs="Times New Roman"/>
          <w:b w:val="0"/>
          <w:sz w:val="28"/>
          <w:szCs w:val="28"/>
        </w:rPr>
        <w:t xml:space="preserve">автор-зритель, </w:t>
      </w:r>
      <w:r w:rsidR="00BF7412" w:rsidRPr="00E71275">
        <w:rPr>
          <w:rStyle w:val="a4"/>
          <w:rFonts w:ascii="Times New Roman" w:hAnsi="Times New Roman" w:cs="Times New Roman"/>
          <w:b w:val="0"/>
          <w:sz w:val="28"/>
          <w:szCs w:val="28"/>
        </w:rPr>
        <w:t xml:space="preserve">автор-герой, а также общение внутри коллектива авторов и всех причастных к процессу создания. </w:t>
      </w:r>
      <w:r w:rsidR="00203ACC" w:rsidRPr="00E71275">
        <w:rPr>
          <w:rStyle w:val="a4"/>
          <w:rFonts w:ascii="Times New Roman" w:hAnsi="Times New Roman" w:cs="Times New Roman"/>
          <w:b w:val="0"/>
          <w:sz w:val="28"/>
          <w:szCs w:val="28"/>
        </w:rPr>
        <w:t xml:space="preserve">Кинорежиссер </w:t>
      </w:r>
      <w:r w:rsidR="008B58B0" w:rsidRPr="00E71275">
        <w:rPr>
          <w:rStyle w:val="a4"/>
          <w:rFonts w:ascii="Times New Roman" w:hAnsi="Times New Roman" w:cs="Times New Roman"/>
          <w:b w:val="0"/>
          <w:sz w:val="28"/>
          <w:szCs w:val="28"/>
        </w:rPr>
        <w:t>М. Е. Голдовская утверждает: «Контакт – вообще очень важный фактор, имеющий в документалистике, как мне кажется самый широкий смысл. Это понятие включает в себя связь и между теми, кто делает фильм, и между ними и их героями, что является, пожалуй, еще более существенным условием успешности совместной работы»</w:t>
      </w:r>
      <w:r w:rsidR="004D21BB" w:rsidRPr="00E71275">
        <w:rPr>
          <w:rStyle w:val="a8"/>
          <w:rFonts w:ascii="Times New Roman" w:hAnsi="Times New Roman" w:cs="Times New Roman"/>
          <w:bCs/>
          <w:sz w:val="28"/>
          <w:szCs w:val="28"/>
        </w:rPr>
        <w:footnoteReference w:id="18"/>
      </w:r>
      <w:r w:rsidR="00B774B8" w:rsidRPr="00E71275">
        <w:rPr>
          <w:rStyle w:val="a4"/>
          <w:rFonts w:ascii="Times New Roman" w:hAnsi="Times New Roman" w:cs="Times New Roman"/>
          <w:b w:val="0"/>
          <w:sz w:val="28"/>
          <w:szCs w:val="28"/>
        </w:rPr>
        <w:t xml:space="preserve">. </w:t>
      </w:r>
      <w:r w:rsidR="00867202" w:rsidRPr="00E71275">
        <w:rPr>
          <w:rStyle w:val="a4"/>
          <w:rFonts w:ascii="Times New Roman" w:hAnsi="Times New Roman" w:cs="Times New Roman"/>
          <w:b w:val="0"/>
          <w:sz w:val="28"/>
          <w:szCs w:val="28"/>
        </w:rPr>
        <w:t xml:space="preserve">Так, начав с установления контакта, интервью может развиваться совершенно в разных направлениях и в зависимости от преследуемых авторами целей. </w:t>
      </w:r>
      <w:r w:rsidR="00867202" w:rsidRPr="00E71275">
        <w:rPr>
          <w:rFonts w:ascii="Times New Roman" w:eastAsia="Times New Roman" w:hAnsi="Times New Roman" w:cs="Times New Roman"/>
          <w:sz w:val="28"/>
          <w:szCs w:val="28"/>
        </w:rPr>
        <w:t xml:space="preserve">Существует несколько разновидностей интервью – это информационное, проблемное и портретное интервью. Подробнее о видах интервью, вопросах и этапах его подготовки и проведения мы поговорим в следующей главе теоретической части данной выпускной квалификационной работы. </w:t>
      </w:r>
    </w:p>
    <w:p w14:paraId="3EA3FBD8" w14:textId="12088E05" w:rsidR="00AB7D4B" w:rsidRPr="00E71275" w:rsidRDefault="008C6A4C" w:rsidP="00E71275">
      <w:pPr>
        <w:spacing w:line="360" w:lineRule="auto"/>
        <w:ind w:firstLine="708"/>
        <w:jc w:val="both"/>
        <w:rPr>
          <w:rStyle w:val="a4"/>
          <w:rFonts w:ascii="Times New Roman" w:eastAsia="Times New Roman" w:hAnsi="Times New Roman" w:cs="Times New Roman"/>
          <w:b w:val="0"/>
          <w:bCs w:val="0"/>
          <w:sz w:val="28"/>
          <w:szCs w:val="28"/>
        </w:rPr>
      </w:pPr>
      <w:r w:rsidRPr="00E71275">
        <w:rPr>
          <w:rFonts w:ascii="Times New Roman" w:eastAsia="Times New Roman" w:hAnsi="Times New Roman" w:cs="Times New Roman"/>
          <w:sz w:val="28"/>
          <w:szCs w:val="28"/>
        </w:rPr>
        <w:t>Документальный неигровой фильм основан на реальных событиях и его основной целью и задачей становит</w:t>
      </w:r>
      <w:r w:rsidR="00757E22" w:rsidRPr="00E71275">
        <w:rPr>
          <w:rFonts w:ascii="Times New Roman" w:eastAsia="Times New Roman" w:hAnsi="Times New Roman" w:cs="Times New Roman"/>
          <w:sz w:val="28"/>
          <w:szCs w:val="28"/>
        </w:rPr>
        <w:t xml:space="preserve">ся фиксация событий, изменений и </w:t>
      </w:r>
      <w:r w:rsidRPr="00E71275">
        <w:rPr>
          <w:rFonts w:ascii="Times New Roman" w:eastAsia="Times New Roman" w:hAnsi="Times New Roman" w:cs="Times New Roman"/>
          <w:sz w:val="28"/>
          <w:szCs w:val="28"/>
        </w:rPr>
        <w:t xml:space="preserve">трансформаций. </w:t>
      </w:r>
      <w:r w:rsidR="00355116" w:rsidRPr="00E71275">
        <w:rPr>
          <w:rFonts w:ascii="Times New Roman" w:eastAsia="Times New Roman" w:hAnsi="Times New Roman" w:cs="Times New Roman"/>
          <w:sz w:val="28"/>
          <w:szCs w:val="28"/>
        </w:rPr>
        <w:t>Однако, хронометраж и эфирное время фильма всегда ограничены, а в документалистике понятие «време</w:t>
      </w:r>
      <w:r w:rsidR="006977F1" w:rsidRPr="00E71275">
        <w:rPr>
          <w:rFonts w:ascii="Times New Roman" w:eastAsia="Times New Roman" w:hAnsi="Times New Roman" w:cs="Times New Roman"/>
          <w:sz w:val="28"/>
          <w:szCs w:val="28"/>
        </w:rPr>
        <w:t xml:space="preserve">ни» проявляется наиболее полно. В первую очередь это напрямую касается установленных норм телевизионного хронометража. Планирование сетки вещания требует строго ограниченных стандартов для разных программ: 26, 39, 44 или 52 минуты. Зачастую, режиссерам приходится жертвовать отдельными частями </w:t>
      </w:r>
      <w:r w:rsidR="006977F1" w:rsidRPr="00E71275">
        <w:rPr>
          <w:rFonts w:ascii="Times New Roman" w:eastAsia="Times New Roman" w:hAnsi="Times New Roman" w:cs="Times New Roman"/>
          <w:sz w:val="28"/>
          <w:szCs w:val="28"/>
        </w:rPr>
        <w:lastRenderedPageBreak/>
        <w:t xml:space="preserve">своих произведений в целях соблюдения установленных норм. </w:t>
      </w:r>
      <w:r w:rsidR="00E9682C" w:rsidRPr="00E71275">
        <w:rPr>
          <w:rStyle w:val="a4"/>
          <w:rFonts w:ascii="Times New Roman" w:hAnsi="Times New Roman" w:cs="Times New Roman"/>
          <w:b w:val="0"/>
          <w:sz w:val="28"/>
          <w:szCs w:val="28"/>
        </w:rPr>
        <w:t>«Экранное время ограничено, и фильм не может вместить все, что можно рассказать о герое. То, что в жизни происходит в течение дней, недель, месяцев, должно быть спрессовано в считанные ми</w:t>
      </w:r>
      <w:r w:rsidR="00AB7D4B" w:rsidRPr="00E71275">
        <w:rPr>
          <w:rStyle w:val="a4"/>
          <w:rFonts w:ascii="Times New Roman" w:hAnsi="Times New Roman" w:cs="Times New Roman"/>
          <w:b w:val="0"/>
          <w:sz w:val="28"/>
          <w:szCs w:val="28"/>
        </w:rPr>
        <w:t>нуты, насыщенные</w:t>
      </w:r>
      <w:r w:rsidR="00C24593" w:rsidRPr="00E71275">
        <w:rPr>
          <w:rStyle w:val="a4"/>
          <w:rFonts w:ascii="Times New Roman" w:hAnsi="Times New Roman" w:cs="Times New Roman"/>
          <w:b w:val="0"/>
          <w:sz w:val="28"/>
          <w:szCs w:val="28"/>
        </w:rPr>
        <w:t xml:space="preserve"> до предела самым</w:t>
      </w:r>
      <w:r w:rsidR="00E9682C" w:rsidRPr="00E71275">
        <w:rPr>
          <w:rStyle w:val="a4"/>
          <w:rFonts w:ascii="Times New Roman" w:hAnsi="Times New Roman" w:cs="Times New Roman"/>
          <w:b w:val="0"/>
          <w:sz w:val="28"/>
          <w:szCs w:val="28"/>
        </w:rPr>
        <w:t xml:space="preserve"> важным, выразительным, характерным. Поиски того «самого-самого» и составл</w:t>
      </w:r>
      <w:r w:rsidR="00C24593" w:rsidRPr="00E71275">
        <w:rPr>
          <w:rStyle w:val="a4"/>
          <w:rFonts w:ascii="Times New Roman" w:hAnsi="Times New Roman" w:cs="Times New Roman"/>
          <w:b w:val="0"/>
          <w:sz w:val="28"/>
          <w:szCs w:val="28"/>
        </w:rPr>
        <w:t>яют суть работы документалиста»</w:t>
      </w:r>
      <w:r w:rsidR="00C24593" w:rsidRPr="00E71275">
        <w:rPr>
          <w:rStyle w:val="a8"/>
          <w:rFonts w:ascii="Times New Roman" w:hAnsi="Times New Roman" w:cs="Times New Roman"/>
          <w:bCs/>
          <w:sz w:val="28"/>
          <w:szCs w:val="28"/>
        </w:rPr>
        <w:footnoteReference w:id="19"/>
      </w:r>
      <w:r w:rsidR="00ED5F0B" w:rsidRPr="00E71275">
        <w:rPr>
          <w:rStyle w:val="a4"/>
          <w:rFonts w:ascii="Times New Roman" w:hAnsi="Times New Roman" w:cs="Times New Roman"/>
          <w:b w:val="0"/>
          <w:sz w:val="28"/>
          <w:szCs w:val="28"/>
        </w:rPr>
        <w:t xml:space="preserve"> - справедливо отмечает документалист. </w:t>
      </w:r>
    </w:p>
    <w:p w14:paraId="30CA37B3" w14:textId="1ACA1AAD" w:rsidR="00C613FF" w:rsidRDefault="00EC5815" w:rsidP="00E71275">
      <w:pPr>
        <w:spacing w:line="360" w:lineRule="auto"/>
        <w:ind w:firstLine="708"/>
        <w:jc w:val="both"/>
        <w:rPr>
          <w:rStyle w:val="a4"/>
          <w:rFonts w:ascii="Times New Roman" w:hAnsi="Times New Roman" w:cs="Times New Roman"/>
          <w:b w:val="0"/>
          <w:sz w:val="28"/>
          <w:szCs w:val="28"/>
        </w:rPr>
      </w:pPr>
      <w:r w:rsidRPr="00E71275">
        <w:rPr>
          <w:rStyle w:val="a4"/>
          <w:rFonts w:ascii="Times New Roman" w:hAnsi="Times New Roman" w:cs="Times New Roman"/>
          <w:b w:val="0"/>
          <w:sz w:val="28"/>
          <w:szCs w:val="28"/>
        </w:rPr>
        <w:t>Несмотря на сложный и кропотливый процесс отбора из исходных материалов самого главного</w:t>
      </w:r>
      <w:r w:rsidR="00C63F4F" w:rsidRPr="00E71275">
        <w:rPr>
          <w:rStyle w:val="a4"/>
          <w:rFonts w:ascii="Times New Roman" w:hAnsi="Times New Roman" w:cs="Times New Roman"/>
          <w:b w:val="0"/>
          <w:sz w:val="28"/>
          <w:szCs w:val="28"/>
        </w:rPr>
        <w:t>, зачастую</w:t>
      </w:r>
      <w:r w:rsidRPr="00E71275">
        <w:rPr>
          <w:rStyle w:val="a4"/>
          <w:rFonts w:ascii="Times New Roman" w:hAnsi="Times New Roman" w:cs="Times New Roman"/>
          <w:b w:val="0"/>
          <w:sz w:val="28"/>
          <w:szCs w:val="28"/>
        </w:rPr>
        <w:t xml:space="preserve"> не обойтись без </w:t>
      </w:r>
      <w:r w:rsidR="00C63F4F" w:rsidRPr="00E71275">
        <w:rPr>
          <w:rStyle w:val="a4"/>
          <w:rFonts w:ascii="Times New Roman" w:hAnsi="Times New Roman" w:cs="Times New Roman"/>
          <w:b w:val="0"/>
          <w:sz w:val="28"/>
          <w:szCs w:val="28"/>
        </w:rPr>
        <w:t xml:space="preserve">авторских </w:t>
      </w:r>
      <w:r w:rsidRPr="00E71275">
        <w:rPr>
          <w:rStyle w:val="a4"/>
          <w:rFonts w:ascii="Times New Roman" w:hAnsi="Times New Roman" w:cs="Times New Roman"/>
          <w:b w:val="0"/>
          <w:sz w:val="28"/>
          <w:szCs w:val="28"/>
        </w:rPr>
        <w:t>комментариев. Этим обусловлено появление журналиста или предисловия реж</w:t>
      </w:r>
      <w:r w:rsidR="00C63F4F" w:rsidRPr="00E71275">
        <w:rPr>
          <w:rStyle w:val="a4"/>
          <w:rFonts w:ascii="Times New Roman" w:hAnsi="Times New Roman" w:cs="Times New Roman"/>
          <w:b w:val="0"/>
          <w:sz w:val="28"/>
          <w:szCs w:val="28"/>
        </w:rPr>
        <w:t xml:space="preserve">иссера перед началом просмотра. </w:t>
      </w:r>
      <w:r w:rsidR="001A11AC" w:rsidRPr="00E71275">
        <w:rPr>
          <w:rStyle w:val="a4"/>
          <w:rFonts w:ascii="Times New Roman" w:hAnsi="Times New Roman" w:cs="Times New Roman"/>
          <w:b w:val="0"/>
          <w:sz w:val="28"/>
          <w:szCs w:val="28"/>
        </w:rPr>
        <w:t>Существуют различные ф</w:t>
      </w:r>
      <w:r w:rsidRPr="00E71275">
        <w:rPr>
          <w:rStyle w:val="a4"/>
          <w:rFonts w:ascii="Times New Roman" w:hAnsi="Times New Roman" w:cs="Times New Roman"/>
          <w:b w:val="0"/>
          <w:sz w:val="28"/>
          <w:szCs w:val="28"/>
        </w:rPr>
        <w:t>орм</w:t>
      </w:r>
      <w:r w:rsidR="001A11AC" w:rsidRPr="00E71275">
        <w:rPr>
          <w:rStyle w:val="a4"/>
          <w:rFonts w:ascii="Times New Roman" w:hAnsi="Times New Roman" w:cs="Times New Roman"/>
          <w:b w:val="0"/>
          <w:sz w:val="28"/>
          <w:szCs w:val="28"/>
        </w:rPr>
        <w:t>ы</w:t>
      </w:r>
      <w:r w:rsidRPr="00E71275">
        <w:rPr>
          <w:rStyle w:val="a4"/>
          <w:rFonts w:ascii="Times New Roman" w:hAnsi="Times New Roman" w:cs="Times New Roman"/>
          <w:b w:val="0"/>
          <w:sz w:val="28"/>
          <w:szCs w:val="28"/>
        </w:rPr>
        <w:t xml:space="preserve"> организации такого рода авторского пояснения, комментария как в кадре, так и за кадром. </w:t>
      </w:r>
      <w:r w:rsidR="00D31836" w:rsidRPr="00E71275">
        <w:rPr>
          <w:rStyle w:val="a4"/>
          <w:rFonts w:ascii="Times New Roman" w:hAnsi="Times New Roman" w:cs="Times New Roman"/>
          <w:b w:val="0"/>
          <w:sz w:val="28"/>
          <w:szCs w:val="28"/>
        </w:rPr>
        <w:t xml:space="preserve">Среди кино- и </w:t>
      </w:r>
      <w:proofErr w:type="gramStart"/>
      <w:r w:rsidR="00D31836" w:rsidRPr="00E71275">
        <w:rPr>
          <w:rStyle w:val="a4"/>
          <w:rFonts w:ascii="Times New Roman" w:hAnsi="Times New Roman" w:cs="Times New Roman"/>
          <w:b w:val="0"/>
          <w:sz w:val="28"/>
          <w:szCs w:val="28"/>
        </w:rPr>
        <w:t>теле-</w:t>
      </w:r>
      <w:r w:rsidR="00AA0EB5" w:rsidRPr="00E71275">
        <w:rPr>
          <w:rStyle w:val="a4"/>
          <w:rFonts w:ascii="Times New Roman" w:hAnsi="Times New Roman" w:cs="Times New Roman"/>
          <w:b w:val="0"/>
          <w:sz w:val="28"/>
          <w:szCs w:val="28"/>
        </w:rPr>
        <w:t>документалистов</w:t>
      </w:r>
      <w:proofErr w:type="gramEnd"/>
      <w:r w:rsidR="00AA0EB5" w:rsidRPr="00E71275">
        <w:rPr>
          <w:rStyle w:val="a4"/>
          <w:rFonts w:ascii="Times New Roman" w:hAnsi="Times New Roman" w:cs="Times New Roman"/>
          <w:b w:val="0"/>
          <w:sz w:val="28"/>
          <w:szCs w:val="28"/>
        </w:rPr>
        <w:t xml:space="preserve"> встречается немало и противоречивых высказываний</w:t>
      </w:r>
      <w:r w:rsidR="00C63F4F" w:rsidRPr="00E71275">
        <w:rPr>
          <w:rStyle w:val="a4"/>
          <w:rFonts w:ascii="Times New Roman" w:hAnsi="Times New Roman" w:cs="Times New Roman"/>
          <w:b w:val="0"/>
          <w:sz w:val="28"/>
          <w:szCs w:val="28"/>
        </w:rPr>
        <w:t xml:space="preserve"> на эту тему</w:t>
      </w:r>
      <w:r w:rsidR="00AA0EB5" w:rsidRPr="00E71275">
        <w:rPr>
          <w:rStyle w:val="a4"/>
          <w:rFonts w:ascii="Times New Roman" w:hAnsi="Times New Roman" w:cs="Times New Roman"/>
          <w:b w:val="0"/>
          <w:sz w:val="28"/>
          <w:szCs w:val="28"/>
        </w:rPr>
        <w:t xml:space="preserve">. Так, режиссеры кино предпочитают избегать закадровых голосов. Американский документалист </w:t>
      </w:r>
      <w:r w:rsidR="00A81CE7" w:rsidRPr="00E71275">
        <w:rPr>
          <w:rStyle w:val="a4"/>
          <w:rFonts w:ascii="Times New Roman" w:hAnsi="Times New Roman" w:cs="Times New Roman"/>
          <w:b w:val="0"/>
          <w:sz w:val="28"/>
          <w:szCs w:val="28"/>
        </w:rPr>
        <w:t>Роберт </w:t>
      </w:r>
      <w:proofErr w:type="spellStart"/>
      <w:r w:rsidR="00AA0EB5" w:rsidRPr="00E71275">
        <w:rPr>
          <w:rStyle w:val="a4"/>
          <w:rFonts w:ascii="Times New Roman" w:hAnsi="Times New Roman" w:cs="Times New Roman"/>
          <w:b w:val="0"/>
          <w:sz w:val="28"/>
          <w:szCs w:val="28"/>
        </w:rPr>
        <w:t>Лилок</w:t>
      </w:r>
      <w:proofErr w:type="spellEnd"/>
      <w:r w:rsidR="00AA0EB5" w:rsidRPr="00E71275">
        <w:rPr>
          <w:rStyle w:val="a4"/>
          <w:rFonts w:ascii="Times New Roman" w:hAnsi="Times New Roman" w:cs="Times New Roman"/>
          <w:sz w:val="28"/>
          <w:szCs w:val="28"/>
        </w:rPr>
        <w:t xml:space="preserve"> </w:t>
      </w:r>
      <w:r w:rsidR="00AA0EB5" w:rsidRPr="00E71275">
        <w:rPr>
          <w:rStyle w:val="a4"/>
          <w:rFonts w:ascii="Times New Roman" w:hAnsi="Times New Roman" w:cs="Times New Roman"/>
          <w:b w:val="0"/>
          <w:sz w:val="28"/>
          <w:szCs w:val="28"/>
        </w:rPr>
        <w:t>та</w:t>
      </w:r>
      <w:r w:rsidR="002865D2" w:rsidRPr="00E71275">
        <w:rPr>
          <w:rStyle w:val="a4"/>
          <w:rFonts w:ascii="Times New Roman" w:hAnsi="Times New Roman" w:cs="Times New Roman"/>
          <w:b w:val="0"/>
          <w:sz w:val="28"/>
          <w:szCs w:val="28"/>
        </w:rPr>
        <w:t xml:space="preserve">кже придерживается этого мнения </w:t>
      </w:r>
      <w:r w:rsidR="00AA0EB5" w:rsidRPr="00E71275">
        <w:rPr>
          <w:rStyle w:val="a4"/>
          <w:rFonts w:ascii="Times New Roman" w:hAnsi="Times New Roman" w:cs="Times New Roman"/>
          <w:b w:val="0"/>
          <w:sz w:val="28"/>
          <w:szCs w:val="28"/>
        </w:rPr>
        <w:t>«если фильм идет полчаса, а комментарии звучат лишь 2 минуты, то фильм хороший. Если же 15 минут – фильм никуда не годится»</w:t>
      </w:r>
      <w:r w:rsidR="002865D2" w:rsidRPr="00E71275">
        <w:rPr>
          <w:rStyle w:val="a8"/>
          <w:rFonts w:ascii="Times New Roman" w:hAnsi="Times New Roman" w:cs="Times New Roman"/>
          <w:bCs/>
          <w:sz w:val="28"/>
          <w:szCs w:val="28"/>
        </w:rPr>
        <w:footnoteReference w:id="20"/>
      </w:r>
      <w:r w:rsidR="00AA0EB5" w:rsidRPr="00E71275">
        <w:rPr>
          <w:rStyle w:val="a4"/>
          <w:rFonts w:ascii="Times New Roman" w:hAnsi="Times New Roman" w:cs="Times New Roman"/>
          <w:b w:val="0"/>
          <w:sz w:val="28"/>
          <w:szCs w:val="28"/>
        </w:rPr>
        <w:t>. Противоположного мнения придерживается С. В. Дробашенко, говоря о том, что «представить себе современный документальный фильм, целиком освобожденный от дикторского текста, трудно, несомненно это было бы в какой-то степени обедненное, ущербное произведение»</w:t>
      </w:r>
      <w:r w:rsidR="00AA0EB5" w:rsidRPr="00E71275">
        <w:rPr>
          <w:rStyle w:val="a8"/>
          <w:rFonts w:ascii="Times New Roman" w:hAnsi="Times New Roman" w:cs="Times New Roman"/>
          <w:bCs/>
          <w:sz w:val="28"/>
          <w:szCs w:val="28"/>
        </w:rPr>
        <w:footnoteReference w:id="21"/>
      </w:r>
      <w:r w:rsidR="00F52FD1" w:rsidRPr="00E71275">
        <w:rPr>
          <w:rStyle w:val="a4"/>
          <w:rFonts w:ascii="Times New Roman" w:hAnsi="Times New Roman" w:cs="Times New Roman"/>
          <w:b w:val="0"/>
          <w:sz w:val="28"/>
          <w:szCs w:val="28"/>
        </w:rPr>
        <w:t xml:space="preserve">. </w:t>
      </w:r>
    </w:p>
    <w:p w14:paraId="5AD7BA32" w14:textId="44E5FB89" w:rsidR="00454C38" w:rsidRDefault="00823736" w:rsidP="00B020E2">
      <w:pPr>
        <w:spacing w:line="360" w:lineRule="auto"/>
        <w:ind w:firstLine="709"/>
        <w:jc w:val="both"/>
        <w:rPr>
          <w:rStyle w:val="a4"/>
          <w:rFonts w:ascii="Times New Roman" w:hAnsi="Times New Roman"/>
          <w:b w:val="0"/>
          <w:bCs w:val="0"/>
          <w:sz w:val="28"/>
          <w:szCs w:val="28"/>
        </w:rPr>
      </w:pPr>
      <w:r>
        <w:rPr>
          <w:rFonts w:ascii="Times New Roman" w:hAnsi="Times New Roman"/>
          <w:sz w:val="28"/>
          <w:szCs w:val="28"/>
          <w:shd w:val="clear" w:color="auto" w:fill="FFFFFF"/>
        </w:rPr>
        <w:t>Таким образом, документальные фильмы и проекты сегодня тесно связаны с телевизионным вещанием</w:t>
      </w:r>
      <w:r w:rsidR="002D0962">
        <w:rPr>
          <w:rFonts w:ascii="Times New Roman" w:hAnsi="Times New Roman"/>
          <w:sz w:val="28"/>
          <w:szCs w:val="28"/>
          <w:shd w:val="clear" w:color="auto" w:fill="FFFFFF"/>
        </w:rPr>
        <w:t xml:space="preserve">, однако имеют свои особенности формата и драматургии. Основной </w:t>
      </w:r>
      <w:r>
        <w:rPr>
          <w:rFonts w:ascii="Times New Roman" w:hAnsi="Times New Roman"/>
          <w:sz w:val="28"/>
          <w:szCs w:val="28"/>
          <w:shd w:val="clear" w:color="auto" w:fill="FFFFFF"/>
        </w:rPr>
        <w:t xml:space="preserve">акцент </w:t>
      </w:r>
      <w:r w:rsidR="002D0962">
        <w:rPr>
          <w:rFonts w:ascii="Times New Roman" w:hAnsi="Times New Roman"/>
          <w:sz w:val="28"/>
          <w:szCs w:val="28"/>
          <w:shd w:val="clear" w:color="auto" w:fill="FFFFFF"/>
        </w:rPr>
        <w:t xml:space="preserve">на ТВ сконцентрирован на </w:t>
      </w:r>
      <w:r w:rsidR="002D0962">
        <w:rPr>
          <w:rFonts w:ascii="Times New Roman" w:hAnsi="Times New Roman"/>
          <w:sz w:val="28"/>
          <w:szCs w:val="28"/>
          <w:shd w:val="clear" w:color="auto" w:fill="FFFFFF"/>
        </w:rPr>
        <w:lastRenderedPageBreak/>
        <w:t xml:space="preserve">диалоге </w:t>
      </w:r>
      <w:r>
        <w:rPr>
          <w:rFonts w:ascii="Times New Roman" w:hAnsi="Times New Roman"/>
          <w:sz w:val="28"/>
          <w:szCs w:val="28"/>
          <w:shd w:val="clear" w:color="auto" w:fill="FFFFFF"/>
        </w:rPr>
        <w:t xml:space="preserve">с аудиторией, </w:t>
      </w:r>
      <w:r w:rsidR="002D0962">
        <w:rPr>
          <w:rFonts w:ascii="Times New Roman" w:hAnsi="Times New Roman"/>
          <w:sz w:val="28"/>
          <w:szCs w:val="28"/>
          <w:shd w:val="clear" w:color="auto" w:fill="FFFFFF"/>
        </w:rPr>
        <w:t xml:space="preserve">слово преобладает над художественной составляющей. </w:t>
      </w:r>
      <w:r w:rsidR="000959C8">
        <w:rPr>
          <w:rFonts w:ascii="Times New Roman" w:hAnsi="Times New Roman"/>
          <w:sz w:val="28"/>
          <w:szCs w:val="28"/>
          <w:shd w:val="clear" w:color="auto" w:fill="FFFFFF"/>
        </w:rPr>
        <w:t xml:space="preserve">В кино </w:t>
      </w:r>
      <w:r>
        <w:rPr>
          <w:rFonts w:ascii="Times New Roman" w:hAnsi="Times New Roman"/>
          <w:sz w:val="28"/>
          <w:szCs w:val="28"/>
          <w:shd w:val="clear" w:color="auto" w:fill="FFFFFF"/>
        </w:rPr>
        <w:t>пластика, динамика изображения превалирует.</w:t>
      </w:r>
      <w:r>
        <w:rPr>
          <w:rStyle w:val="a8"/>
          <w:rFonts w:ascii="Times New Roman" w:hAnsi="Times New Roman"/>
          <w:sz w:val="28"/>
          <w:szCs w:val="28"/>
          <w:shd w:val="clear" w:color="auto" w:fill="FFFFFF"/>
        </w:rPr>
        <w:footnoteReference w:id="22"/>
      </w:r>
      <w:r>
        <w:rPr>
          <w:rFonts w:ascii="Times New Roman" w:hAnsi="Times New Roman"/>
          <w:sz w:val="28"/>
          <w:szCs w:val="28"/>
          <w:shd w:val="clear" w:color="auto" w:fill="FFFFFF"/>
        </w:rPr>
        <w:t xml:space="preserve"> В отличие от телевизионных передач, доку</w:t>
      </w:r>
      <w:r w:rsidR="000959C8">
        <w:rPr>
          <w:rFonts w:ascii="Times New Roman" w:hAnsi="Times New Roman"/>
          <w:sz w:val="28"/>
          <w:szCs w:val="28"/>
          <w:shd w:val="clear" w:color="auto" w:fill="FFFFFF"/>
        </w:rPr>
        <w:t xml:space="preserve">ментальные работы существуют </w:t>
      </w:r>
      <w:r w:rsidR="00E902AA">
        <w:rPr>
          <w:rFonts w:ascii="Times New Roman" w:hAnsi="Times New Roman"/>
          <w:sz w:val="28"/>
          <w:szCs w:val="28"/>
          <w:shd w:val="clear" w:color="auto" w:fill="FFFFFF"/>
        </w:rPr>
        <w:t xml:space="preserve">вне времени, сохраняя свою актуальность и в дальнейшем. </w:t>
      </w:r>
      <w:r>
        <w:rPr>
          <w:rFonts w:ascii="Times New Roman" w:hAnsi="Times New Roman"/>
          <w:sz w:val="28"/>
          <w:szCs w:val="28"/>
        </w:rPr>
        <w:t xml:space="preserve">В качестве вывода можно привести </w:t>
      </w:r>
      <w:r w:rsidR="00415977">
        <w:rPr>
          <w:rFonts w:ascii="Times New Roman" w:hAnsi="Times New Roman"/>
          <w:sz w:val="28"/>
          <w:szCs w:val="28"/>
        </w:rPr>
        <w:t xml:space="preserve">высказыванием </w:t>
      </w:r>
      <w:r>
        <w:rPr>
          <w:rFonts w:ascii="Times New Roman" w:hAnsi="Times New Roman"/>
          <w:sz w:val="28"/>
          <w:szCs w:val="28"/>
        </w:rPr>
        <w:t>И.Беляева, который утверждал, что телевидение - не только средство массовой коммуникации, но и вид искусства. А искусство без художника немыслимо.</w:t>
      </w:r>
      <w:r>
        <w:rPr>
          <w:rStyle w:val="a8"/>
          <w:rFonts w:ascii="Times New Roman" w:hAnsi="Times New Roman"/>
          <w:sz w:val="28"/>
          <w:szCs w:val="28"/>
        </w:rPr>
        <w:footnoteReference w:id="23"/>
      </w:r>
      <w:r>
        <w:rPr>
          <w:rFonts w:ascii="Times New Roman" w:hAnsi="Times New Roman"/>
          <w:sz w:val="28"/>
          <w:szCs w:val="28"/>
        </w:rPr>
        <w:t xml:space="preserve"> </w:t>
      </w:r>
    </w:p>
    <w:p w14:paraId="45EF98B3" w14:textId="77777777" w:rsidR="00B020E2" w:rsidRPr="00B020E2" w:rsidRDefault="00B020E2" w:rsidP="00B020E2">
      <w:pPr>
        <w:spacing w:line="360" w:lineRule="auto"/>
        <w:ind w:firstLine="709"/>
        <w:jc w:val="both"/>
        <w:rPr>
          <w:rFonts w:ascii="Times New Roman" w:hAnsi="Times New Roman"/>
          <w:sz w:val="28"/>
          <w:szCs w:val="28"/>
        </w:rPr>
      </w:pPr>
    </w:p>
    <w:p w14:paraId="67826D84" w14:textId="210EFE50" w:rsidR="00C72FE2" w:rsidRPr="00E71275" w:rsidRDefault="00C72FE2" w:rsidP="00E71275">
      <w:pPr>
        <w:spacing w:line="720" w:lineRule="auto"/>
        <w:jc w:val="both"/>
        <w:rPr>
          <w:rFonts w:ascii="Times New Roman" w:hAnsi="Times New Roman" w:cs="Times New Roman"/>
          <w:bCs/>
          <w:sz w:val="28"/>
          <w:szCs w:val="28"/>
        </w:rPr>
      </w:pPr>
      <w:r w:rsidRPr="00E71275">
        <w:rPr>
          <w:rFonts w:ascii="Times New Roman" w:eastAsia="Times New Roman" w:hAnsi="Times New Roman" w:cs="Times New Roman"/>
          <w:b/>
          <w:sz w:val="28"/>
          <w:szCs w:val="28"/>
        </w:rPr>
        <w:t>1.2 Исследование работы с методом интервью на примерах из практики</w:t>
      </w:r>
    </w:p>
    <w:p w14:paraId="044539AB" w14:textId="760C468E" w:rsidR="00732121" w:rsidRPr="00E71275" w:rsidRDefault="00160C1E" w:rsidP="00E71275">
      <w:pPr>
        <w:spacing w:line="360" w:lineRule="auto"/>
        <w:ind w:firstLine="708"/>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sz w:val="28"/>
          <w:szCs w:val="28"/>
        </w:rPr>
        <w:t xml:space="preserve">В процессе представления проделанной исследовательской работы считается важным </w:t>
      </w:r>
      <w:r w:rsidR="00240CB9" w:rsidRPr="00E71275">
        <w:rPr>
          <w:rFonts w:ascii="Times New Roman" w:eastAsia="Times New Roman" w:hAnsi="Times New Roman" w:cs="Times New Roman"/>
          <w:sz w:val="28"/>
          <w:szCs w:val="28"/>
        </w:rPr>
        <w:t xml:space="preserve">проведение </w:t>
      </w:r>
      <w:r w:rsidRPr="00E71275">
        <w:rPr>
          <w:rFonts w:ascii="Times New Roman" w:eastAsia="Times New Roman" w:hAnsi="Times New Roman" w:cs="Times New Roman"/>
          <w:sz w:val="28"/>
          <w:szCs w:val="28"/>
        </w:rPr>
        <w:t xml:space="preserve">анализа использования метода интервью в практике создания телевизионных документальных фильмов. </w:t>
      </w:r>
      <w:r w:rsidR="00025323" w:rsidRPr="00E71275">
        <w:rPr>
          <w:rFonts w:ascii="Times New Roman" w:eastAsia="Times New Roman" w:hAnsi="Times New Roman" w:cs="Times New Roman"/>
          <w:sz w:val="28"/>
          <w:szCs w:val="28"/>
        </w:rPr>
        <w:t>Фильм «Мой класс» посвяще</w:t>
      </w:r>
      <w:r w:rsidR="00240CB9" w:rsidRPr="00E71275">
        <w:rPr>
          <w:rFonts w:ascii="Times New Roman" w:eastAsia="Times New Roman" w:hAnsi="Times New Roman" w:cs="Times New Roman"/>
          <w:sz w:val="28"/>
          <w:szCs w:val="28"/>
        </w:rPr>
        <w:t>н судьбам выпускников 1985 года физико-ма</w:t>
      </w:r>
      <w:r w:rsidR="00732121" w:rsidRPr="00E71275">
        <w:rPr>
          <w:rFonts w:ascii="Times New Roman" w:eastAsia="Times New Roman" w:hAnsi="Times New Roman" w:cs="Times New Roman"/>
          <w:sz w:val="28"/>
          <w:szCs w:val="28"/>
        </w:rPr>
        <w:t>тематического класса 91-й школы г. Москвы.</w:t>
      </w:r>
      <w:r w:rsidR="00240CB9" w:rsidRPr="00E71275">
        <w:rPr>
          <w:rFonts w:ascii="Times New Roman" w:eastAsia="Times New Roman" w:hAnsi="Times New Roman" w:cs="Times New Roman"/>
          <w:sz w:val="28"/>
          <w:szCs w:val="28"/>
        </w:rPr>
        <w:t xml:space="preserve"> </w:t>
      </w:r>
      <w:r w:rsidR="00025323" w:rsidRPr="00E71275">
        <w:rPr>
          <w:rFonts w:ascii="Times New Roman" w:eastAsia="Times New Roman" w:hAnsi="Times New Roman" w:cs="Times New Roman"/>
          <w:sz w:val="28"/>
          <w:szCs w:val="28"/>
        </w:rPr>
        <w:t xml:space="preserve">Картина </w:t>
      </w:r>
      <w:r w:rsidR="00240CB9" w:rsidRPr="00E71275">
        <w:rPr>
          <w:rFonts w:ascii="Times New Roman" w:eastAsia="Times New Roman" w:hAnsi="Times New Roman" w:cs="Times New Roman"/>
          <w:sz w:val="28"/>
          <w:szCs w:val="28"/>
        </w:rPr>
        <w:t>сня</w:t>
      </w:r>
      <w:r w:rsidR="00025323" w:rsidRPr="00E71275">
        <w:rPr>
          <w:rFonts w:ascii="Times New Roman" w:eastAsia="Times New Roman" w:hAnsi="Times New Roman" w:cs="Times New Roman"/>
          <w:sz w:val="28"/>
          <w:szCs w:val="28"/>
        </w:rPr>
        <w:t>та одной из выпускниц Екатериной </w:t>
      </w:r>
      <w:r w:rsidR="00240CB9" w:rsidRPr="00E71275">
        <w:rPr>
          <w:rFonts w:ascii="Times New Roman" w:eastAsia="Times New Roman" w:hAnsi="Times New Roman" w:cs="Times New Roman"/>
          <w:sz w:val="28"/>
          <w:szCs w:val="28"/>
        </w:rPr>
        <w:t xml:space="preserve">Еременко о своих одноклассниках и об их жизни 20 лет спустя. </w:t>
      </w:r>
      <w:r w:rsidR="00732121" w:rsidRPr="00E71275">
        <w:rPr>
          <w:rFonts w:ascii="Times New Roman" w:eastAsia="Times New Roman" w:hAnsi="Times New Roman" w:cs="Times New Roman"/>
          <w:sz w:val="28"/>
          <w:szCs w:val="28"/>
        </w:rPr>
        <w:t>Организация материалов фильма предполагает отдельный небольшой сюжет о каждом выпускнике, которому предшествует физичес</w:t>
      </w:r>
      <w:r w:rsidR="00084AD3" w:rsidRPr="00E71275">
        <w:rPr>
          <w:rFonts w:ascii="Times New Roman" w:eastAsia="Times New Roman" w:hAnsi="Times New Roman" w:cs="Times New Roman"/>
          <w:sz w:val="28"/>
          <w:szCs w:val="28"/>
        </w:rPr>
        <w:t>кий эксперимент. Уроки физики, а именно 12 лабораторных экспериментов</w:t>
      </w:r>
      <w:r w:rsidR="00732121" w:rsidRPr="00E71275">
        <w:rPr>
          <w:rFonts w:ascii="Times New Roman" w:eastAsia="Times New Roman" w:hAnsi="Times New Roman" w:cs="Times New Roman"/>
          <w:sz w:val="28"/>
          <w:szCs w:val="28"/>
        </w:rPr>
        <w:t xml:space="preserve">, снимались параллельно интервью с героями. Автор </w:t>
      </w:r>
      <w:r w:rsidR="00084AD3" w:rsidRPr="00E71275">
        <w:rPr>
          <w:rFonts w:ascii="Times New Roman" w:eastAsia="Times New Roman" w:hAnsi="Times New Roman" w:cs="Times New Roman"/>
          <w:sz w:val="28"/>
          <w:szCs w:val="28"/>
        </w:rPr>
        <w:t xml:space="preserve">объясняет </w:t>
      </w:r>
      <w:r w:rsidR="00025323" w:rsidRPr="00E71275">
        <w:rPr>
          <w:rFonts w:ascii="Times New Roman" w:eastAsia="Times New Roman" w:hAnsi="Times New Roman" w:cs="Times New Roman"/>
          <w:sz w:val="28"/>
          <w:szCs w:val="28"/>
        </w:rPr>
        <w:t xml:space="preserve">свой </w:t>
      </w:r>
      <w:r w:rsidR="00084AD3" w:rsidRPr="00E71275">
        <w:rPr>
          <w:rFonts w:ascii="Times New Roman" w:eastAsia="Times New Roman" w:hAnsi="Times New Roman" w:cs="Times New Roman"/>
          <w:sz w:val="28"/>
          <w:szCs w:val="28"/>
        </w:rPr>
        <w:t>выбор</w:t>
      </w:r>
      <w:r w:rsidR="00732121" w:rsidRPr="00E71275">
        <w:rPr>
          <w:rFonts w:ascii="Times New Roman" w:eastAsia="Times New Roman" w:hAnsi="Times New Roman" w:cs="Times New Roman"/>
          <w:sz w:val="28"/>
          <w:szCs w:val="28"/>
        </w:rPr>
        <w:t>: «</w:t>
      </w:r>
      <w:r w:rsidR="00732121" w:rsidRPr="00E71275">
        <w:rPr>
          <w:rFonts w:ascii="Times New Roman" w:eastAsia="Times New Roman" w:hAnsi="Times New Roman" w:cs="Times New Roman"/>
          <w:sz w:val="28"/>
          <w:szCs w:val="28"/>
          <w:shd w:val="clear" w:color="auto" w:fill="FFFFFF"/>
        </w:rPr>
        <w:t xml:space="preserve">я придумала необычную структуру фильма: мы параллельно снимали урок физики, учениками на котором были уже наши дети. Ведь когда мы с одноклассниками встречаемся после 20 лет разлуки, то часто говорим о вещах достаточно абстрактных, трудно визуализируемых. Как показать эмиграцию? Показывать аэропорт Шереметьево-2 и людей с чемоданами? </w:t>
      </w:r>
      <w:r w:rsidR="00732121" w:rsidRPr="00E71275">
        <w:rPr>
          <w:rFonts w:ascii="Times New Roman" w:eastAsia="Times New Roman" w:hAnsi="Times New Roman" w:cs="Times New Roman"/>
          <w:sz w:val="28"/>
          <w:szCs w:val="28"/>
          <w:shd w:val="clear" w:color="auto" w:fill="FFFFFF"/>
        </w:rPr>
        <w:lastRenderedPageBreak/>
        <w:t>И я поняла: физические законы, которые мы изучали в школе, можно использовать как метафору жизненных ситуаций»</w:t>
      </w:r>
      <w:r w:rsidR="001C2E6A" w:rsidRPr="00E71275">
        <w:rPr>
          <w:rStyle w:val="a8"/>
          <w:rFonts w:ascii="Times New Roman" w:eastAsia="Times New Roman" w:hAnsi="Times New Roman" w:cs="Times New Roman"/>
          <w:sz w:val="28"/>
          <w:szCs w:val="28"/>
          <w:shd w:val="clear" w:color="auto" w:fill="FFFFFF"/>
        </w:rPr>
        <w:footnoteReference w:id="24"/>
      </w:r>
      <w:r w:rsidR="001C2E6A" w:rsidRPr="00E71275">
        <w:rPr>
          <w:rFonts w:ascii="Times New Roman" w:eastAsia="Times New Roman" w:hAnsi="Times New Roman" w:cs="Times New Roman"/>
          <w:sz w:val="28"/>
          <w:szCs w:val="28"/>
          <w:shd w:val="clear" w:color="auto" w:fill="FFFFFF"/>
        </w:rPr>
        <w:t xml:space="preserve">. </w:t>
      </w:r>
      <w:r w:rsidR="00084AD3" w:rsidRPr="00E71275">
        <w:rPr>
          <w:rFonts w:ascii="Times New Roman" w:eastAsia="Times New Roman" w:hAnsi="Times New Roman" w:cs="Times New Roman"/>
          <w:sz w:val="28"/>
          <w:szCs w:val="28"/>
          <w:shd w:val="clear" w:color="auto" w:fill="FFFFFF"/>
        </w:rPr>
        <w:t xml:space="preserve"> </w:t>
      </w:r>
    </w:p>
    <w:p w14:paraId="64417B7C" w14:textId="12C8EF8E" w:rsidR="00AB60EA" w:rsidRPr="00E71275" w:rsidRDefault="00084AD3" w:rsidP="00E71275">
      <w:pPr>
        <w:spacing w:line="360" w:lineRule="auto"/>
        <w:ind w:firstLine="708"/>
        <w:jc w:val="both"/>
        <w:rPr>
          <w:rStyle w:val="a4"/>
          <w:rFonts w:ascii="Times New Roman" w:hAnsi="Times New Roman" w:cs="Times New Roman"/>
          <w:b w:val="0"/>
          <w:sz w:val="28"/>
          <w:szCs w:val="28"/>
        </w:rPr>
      </w:pPr>
      <w:r w:rsidRPr="00E71275">
        <w:rPr>
          <w:rStyle w:val="a4"/>
          <w:rFonts w:ascii="Times New Roman" w:hAnsi="Times New Roman" w:cs="Times New Roman"/>
          <w:b w:val="0"/>
          <w:sz w:val="28"/>
          <w:szCs w:val="28"/>
        </w:rPr>
        <w:t xml:space="preserve">Фильм построен на зарисовках, сопровождаемые в некоторых случаях предисловием автора, а в некоторых пояснением и комментарием. </w:t>
      </w:r>
      <w:r w:rsidR="00AB60EA" w:rsidRPr="00E71275">
        <w:rPr>
          <w:rStyle w:val="a4"/>
          <w:rFonts w:ascii="Times New Roman" w:hAnsi="Times New Roman" w:cs="Times New Roman"/>
          <w:b w:val="0"/>
          <w:sz w:val="28"/>
          <w:szCs w:val="28"/>
        </w:rPr>
        <w:t xml:space="preserve">Герои фильма – выпускники одной из сильнейших на тот момент физико-математической школы, выпустившиеся в 1985 году, в момент неожиданно наступившей перестройки и оказавшиеся совершенно в разных городах и странах спустя 20 лет. </w:t>
      </w:r>
    </w:p>
    <w:p w14:paraId="64FCBC1C" w14:textId="78D421F8" w:rsidR="003F186B" w:rsidRPr="00E71275" w:rsidRDefault="00441FC8" w:rsidP="00E71275">
      <w:pPr>
        <w:spacing w:line="360" w:lineRule="auto"/>
        <w:ind w:firstLine="708"/>
        <w:jc w:val="both"/>
        <w:rPr>
          <w:rFonts w:ascii="Times New Roman" w:hAnsi="Times New Roman" w:cs="Times New Roman"/>
          <w:bCs/>
          <w:sz w:val="28"/>
          <w:szCs w:val="28"/>
        </w:rPr>
      </w:pPr>
      <w:r w:rsidRPr="00E71275">
        <w:rPr>
          <w:rStyle w:val="a4"/>
          <w:rFonts w:ascii="Times New Roman" w:hAnsi="Times New Roman" w:cs="Times New Roman"/>
          <w:b w:val="0"/>
          <w:sz w:val="28"/>
          <w:szCs w:val="28"/>
        </w:rPr>
        <w:t xml:space="preserve">Все интервью проводились и снимались автором лично, так </w:t>
      </w:r>
      <w:r w:rsidR="00025323" w:rsidRPr="00E71275">
        <w:rPr>
          <w:rStyle w:val="a4"/>
          <w:rFonts w:ascii="Times New Roman" w:hAnsi="Times New Roman" w:cs="Times New Roman"/>
          <w:b w:val="0"/>
          <w:sz w:val="28"/>
          <w:szCs w:val="28"/>
        </w:rPr>
        <w:t xml:space="preserve">как </w:t>
      </w:r>
      <w:r w:rsidRPr="00E71275">
        <w:rPr>
          <w:rStyle w:val="a4"/>
          <w:rFonts w:ascii="Times New Roman" w:hAnsi="Times New Roman" w:cs="Times New Roman"/>
          <w:b w:val="0"/>
          <w:sz w:val="28"/>
          <w:szCs w:val="28"/>
        </w:rPr>
        <w:t xml:space="preserve">все герои были ее друзьями и </w:t>
      </w:r>
      <w:r w:rsidR="00025323" w:rsidRPr="00E71275">
        <w:rPr>
          <w:rStyle w:val="a4"/>
          <w:rFonts w:ascii="Times New Roman" w:hAnsi="Times New Roman" w:cs="Times New Roman"/>
          <w:b w:val="0"/>
          <w:sz w:val="28"/>
          <w:szCs w:val="28"/>
        </w:rPr>
        <w:t xml:space="preserve">когда-то </w:t>
      </w:r>
      <w:r w:rsidRPr="00E71275">
        <w:rPr>
          <w:rStyle w:val="a4"/>
          <w:rFonts w:ascii="Times New Roman" w:hAnsi="Times New Roman" w:cs="Times New Roman"/>
          <w:b w:val="0"/>
          <w:sz w:val="28"/>
          <w:szCs w:val="28"/>
        </w:rPr>
        <w:t xml:space="preserve">одноклассниками, что на первый взгляд очевидно </w:t>
      </w:r>
      <w:r w:rsidR="00025323" w:rsidRPr="00E71275">
        <w:rPr>
          <w:rStyle w:val="a4"/>
          <w:rFonts w:ascii="Times New Roman" w:hAnsi="Times New Roman" w:cs="Times New Roman"/>
          <w:b w:val="0"/>
          <w:sz w:val="28"/>
          <w:szCs w:val="28"/>
        </w:rPr>
        <w:t>уменьшает риск возникновения коммуникативных</w:t>
      </w:r>
      <w:r w:rsidR="001E35C7" w:rsidRPr="00E71275">
        <w:rPr>
          <w:rStyle w:val="a4"/>
          <w:rFonts w:ascii="Times New Roman" w:hAnsi="Times New Roman" w:cs="Times New Roman"/>
          <w:b w:val="0"/>
          <w:sz w:val="28"/>
          <w:szCs w:val="28"/>
        </w:rPr>
        <w:t xml:space="preserve"> и психологических</w:t>
      </w:r>
      <w:r w:rsidR="00025323" w:rsidRPr="00E71275">
        <w:rPr>
          <w:rStyle w:val="a4"/>
          <w:rFonts w:ascii="Times New Roman" w:hAnsi="Times New Roman" w:cs="Times New Roman"/>
          <w:b w:val="0"/>
          <w:sz w:val="28"/>
          <w:szCs w:val="28"/>
        </w:rPr>
        <w:t xml:space="preserve"> барьеров </w:t>
      </w:r>
      <w:r w:rsidR="001E35C7" w:rsidRPr="00E71275">
        <w:rPr>
          <w:rStyle w:val="a4"/>
          <w:rFonts w:ascii="Times New Roman" w:hAnsi="Times New Roman" w:cs="Times New Roman"/>
          <w:b w:val="0"/>
          <w:sz w:val="28"/>
          <w:szCs w:val="28"/>
        </w:rPr>
        <w:t xml:space="preserve">во время </w:t>
      </w:r>
      <w:r w:rsidR="00691325" w:rsidRPr="00E71275">
        <w:rPr>
          <w:rStyle w:val="a4"/>
          <w:rFonts w:ascii="Times New Roman" w:hAnsi="Times New Roman" w:cs="Times New Roman"/>
          <w:b w:val="0"/>
          <w:sz w:val="28"/>
          <w:szCs w:val="28"/>
        </w:rPr>
        <w:t xml:space="preserve">проведения интервью. </w:t>
      </w:r>
      <w:r w:rsidR="00F2416C" w:rsidRPr="00E71275">
        <w:rPr>
          <w:rStyle w:val="a4"/>
          <w:rFonts w:ascii="Times New Roman" w:hAnsi="Times New Roman" w:cs="Times New Roman"/>
          <w:b w:val="0"/>
          <w:sz w:val="28"/>
          <w:szCs w:val="28"/>
        </w:rPr>
        <w:t xml:space="preserve">Однако, в фильме </w:t>
      </w:r>
      <w:r w:rsidR="00AB60EA" w:rsidRPr="00E71275">
        <w:rPr>
          <w:rStyle w:val="a4"/>
          <w:rFonts w:ascii="Times New Roman" w:hAnsi="Times New Roman" w:cs="Times New Roman"/>
          <w:b w:val="0"/>
          <w:sz w:val="28"/>
          <w:szCs w:val="28"/>
        </w:rPr>
        <w:t>наблюдается несколько иной результат</w:t>
      </w:r>
      <w:r w:rsidR="001E35C7" w:rsidRPr="00E71275">
        <w:rPr>
          <w:rStyle w:val="a4"/>
          <w:rFonts w:ascii="Times New Roman" w:hAnsi="Times New Roman" w:cs="Times New Roman"/>
          <w:b w:val="0"/>
          <w:sz w:val="28"/>
          <w:szCs w:val="28"/>
        </w:rPr>
        <w:t>. Интервью, в течении которых, каждому задавался базовый список</w:t>
      </w:r>
      <w:r w:rsidR="00AB60EA" w:rsidRPr="00E71275">
        <w:rPr>
          <w:rStyle w:val="a4"/>
          <w:rFonts w:ascii="Times New Roman" w:hAnsi="Times New Roman" w:cs="Times New Roman"/>
          <w:b w:val="0"/>
          <w:sz w:val="28"/>
          <w:szCs w:val="28"/>
        </w:rPr>
        <w:t xml:space="preserve"> вопросов, </w:t>
      </w:r>
      <w:r w:rsidR="00C66EA1" w:rsidRPr="00E71275">
        <w:rPr>
          <w:rStyle w:val="a4"/>
          <w:rFonts w:ascii="Times New Roman" w:hAnsi="Times New Roman" w:cs="Times New Roman"/>
          <w:b w:val="0"/>
          <w:sz w:val="28"/>
          <w:szCs w:val="28"/>
        </w:rPr>
        <w:t xml:space="preserve">абсолютно </w:t>
      </w:r>
      <w:r w:rsidR="001E35C7" w:rsidRPr="00E71275">
        <w:rPr>
          <w:rStyle w:val="a4"/>
          <w:rFonts w:ascii="Times New Roman" w:hAnsi="Times New Roman" w:cs="Times New Roman"/>
          <w:b w:val="0"/>
          <w:sz w:val="28"/>
          <w:szCs w:val="28"/>
        </w:rPr>
        <w:t>не идентичны по форме проведения каждого из них.</w:t>
      </w:r>
      <w:r w:rsidR="00F2416C" w:rsidRPr="00E71275">
        <w:rPr>
          <w:rStyle w:val="a4"/>
          <w:rFonts w:ascii="Times New Roman" w:hAnsi="Times New Roman" w:cs="Times New Roman"/>
          <w:b w:val="0"/>
          <w:sz w:val="28"/>
          <w:szCs w:val="28"/>
        </w:rPr>
        <w:t xml:space="preserve"> </w:t>
      </w:r>
      <w:r w:rsidR="00B17741" w:rsidRPr="00E71275">
        <w:rPr>
          <w:rStyle w:val="a4"/>
          <w:rFonts w:ascii="Times New Roman" w:hAnsi="Times New Roman" w:cs="Times New Roman"/>
          <w:b w:val="0"/>
          <w:sz w:val="28"/>
          <w:szCs w:val="28"/>
        </w:rPr>
        <w:t xml:space="preserve">Важно отметить, что </w:t>
      </w:r>
      <w:r w:rsidR="00AB60EA" w:rsidRPr="00E71275">
        <w:rPr>
          <w:rStyle w:val="a4"/>
          <w:rFonts w:ascii="Times New Roman" w:hAnsi="Times New Roman" w:cs="Times New Roman"/>
          <w:b w:val="0"/>
          <w:sz w:val="28"/>
          <w:szCs w:val="28"/>
        </w:rPr>
        <w:t xml:space="preserve">основные вопросы были составлены и спланированы для интервью </w:t>
      </w:r>
      <w:r w:rsidR="00B17741" w:rsidRPr="00E71275">
        <w:rPr>
          <w:rStyle w:val="a4"/>
          <w:rFonts w:ascii="Times New Roman" w:hAnsi="Times New Roman" w:cs="Times New Roman"/>
          <w:b w:val="0"/>
          <w:sz w:val="28"/>
          <w:szCs w:val="28"/>
        </w:rPr>
        <w:t xml:space="preserve">заранее </w:t>
      </w:r>
      <w:r w:rsidR="00AB60EA" w:rsidRPr="00E71275">
        <w:rPr>
          <w:rStyle w:val="a4"/>
          <w:rFonts w:ascii="Times New Roman" w:hAnsi="Times New Roman" w:cs="Times New Roman"/>
          <w:b w:val="0"/>
          <w:sz w:val="28"/>
          <w:szCs w:val="28"/>
        </w:rPr>
        <w:t xml:space="preserve">и для всех одни и те </w:t>
      </w:r>
      <w:r w:rsidR="00B17741" w:rsidRPr="00E71275">
        <w:rPr>
          <w:rStyle w:val="a4"/>
          <w:rFonts w:ascii="Times New Roman" w:hAnsi="Times New Roman" w:cs="Times New Roman"/>
          <w:b w:val="0"/>
          <w:sz w:val="28"/>
          <w:szCs w:val="28"/>
        </w:rPr>
        <w:t xml:space="preserve">же. В этих историях бывших советских одноклассников зритель узнает многое о потерянной дружбе и непонимании спустя даже 20 лет, о внутренних конфликтах и человеческих историях. </w:t>
      </w:r>
    </w:p>
    <w:p w14:paraId="00ACAD99" w14:textId="0460AEEA" w:rsidR="002A4A7E" w:rsidRDefault="00A81CE7" w:rsidP="00BE5260">
      <w:pPr>
        <w:spacing w:line="360" w:lineRule="auto"/>
        <w:ind w:firstLine="708"/>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sz w:val="28"/>
          <w:szCs w:val="28"/>
        </w:rPr>
        <w:t xml:space="preserve">Общим выводом проведенного анализа </w:t>
      </w:r>
      <w:r w:rsidR="004E0336">
        <w:rPr>
          <w:rFonts w:ascii="Times New Roman" w:eastAsia="Times New Roman" w:hAnsi="Times New Roman" w:cs="Times New Roman"/>
          <w:sz w:val="28"/>
          <w:szCs w:val="28"/>
        </w:rPr>
        <w:t xml:space="preserve">фильма становится </w:t>
      </w:r>
      <w:r w:rsidRPr="00E71275">
        <w:rPr>
          <w:rFonts w:ascii="Times New Roman" w:eastAsia="Times New Roman" w:hAnsi="Times New Roman" w:cs="Times New Roman"/>
          <w:sz w:val="28"/>
          <w:szCs w:val="28"/>
        </w:rPr>
        <w:t>утверждение, что интервью, несмотря на существующие различные методические указания по подготовке и проведению, в каждом случае индивидуально. А процесс работы над ним неизбежно подвержен многочисленным изменениями и отклонениями от первоначального замысла и представления. Эти слова подтверждает и М. Е. Голдовская:</w:t>
      </w:r>
      <w:r w:rsidRPr="00E71275">
        <w:rPr>
          <w:rFonts w:ascii="Times New Roman" w:eastAsia="Times New Roman" w:hAnsi="Times New Roman" w:cs="Times New Roman"/>
          <w:b/>
          <w:sz w:val="28"/>
          <w:szCs w:val="28"/>
        </w:rPr>
        <w:t xml:space="preserve"> </w:t>
      </w:r>
      <w:r w:rsidRPr="00E71275">
        <w:rPr>
          <w:rStyle w:val="a4"/>
          <w:rFonts w:ascii="Times New Roman" w:hAnsi="Times New Roman" w:cs="Times New Roman"/>
          <w:b w:val="0"/>
          <w:sz w:val="28"/>
          <w:szCs w:val="28"/>
        </w:rPr>
        <w:t>«Каждый человек требует сугубо индивидуального подхода – общие рецепты бесполезно искать»</w:t>
      </w:r>
      <w:r w:rsidRPr="00E71275">
        <w:rPr>
          <w:rStyle w:val="a8"/>
          <w:rFonts w:ascii="Times New Roman" w:hAnsi="Times New Roman" w:cs="Times New Roman"/>
          <w:bCs/>
          <w:sz w:val="28"/>
          <w:szCs w:val="28"/>
        </w:rPr>
        <w:footnoteReference w:id="25"/>
      </w:r>
      <w:r w:rsidRPr="00E71275">
        <w:rPr>
          <w:rStyle w:val="a4"/>
          <w:rFonts w:ascii="Times New Roman" w:hAnsi="Times New Roman" w:cs="Times New Roman"/>
          <w:b w:val="0"/>
          <w:sz w:val="28"/>
          <w:szCs w:val="28"/>
        </w:rPr>
        <w:t>.</w:t>
      </w:r>
      <w:r w:rsidR="002A4A7E">
        <w:rPr>
          <w:rFonts w:ascii="Times New Roman" w:eastAsia="Times New Roman" w:hAnsi="Times New Roman" w:cs="Times New Roman"/>
          <w:color w:val="auto"/>
          <w:sz w:val="28"/>
          <w:szCs w:val="28"/>
        </w:rPr>
        <w:br w:type="page"/>
      </w:r>
    </w:p>
    <w:p w14:paraId="34F6CE65" w14:textId="77777777" w:rsidR="002A0EF6" w:rsidRPr="00E71275" w:rsidRDefault="002A0EF6" w:rsidP="00E71275">
      <w:pPr>
        <w:spacing w:line="360" w:lineRule="auto"/>
        <w:jc w:val="both"/>
        <w:rPr>
          <w:rFonts w:ascii="Times New Roman" w:eastAsia="Times New Roman" w:hAnsi="Times New Roman" w:cs="Times New Roman"/>
          <w:color w:val="auto"/>
          <w:sz w:val="28"/>
          <w:szCs w:val="28"/>
        </w:rPr>
      </w:pPr>
    </w:p>
    <w:p w14:paraId="49709B78" w14:textId="709D49D3" w:rsidR="00467115" w:rsidRPr="00E71275" w:rsidRDefault="00DD40F0" w:rsidP="00E71275">
      <w:pPr>
        <w:pStyle w:val="11"/>
        <w:spacing w:line="720" w:lineRule="auto"/>
        <w:ind w:firstLine="720"/>
        <w:jc w:val="both"/>
        <w:rPr>
          <w:rFonts w:ascii="Times New Roman" w:eastAsia="Times New Roman" w:hAnsi="Times New Roman" w:cs="Times New Roman"/>
          <w:b/>
          <w:color w:val="auto"/>
          <w:sz w:val="28"/>
          <w:szCs w:val="28"/>
        </w:rPr>
      </w:pPr>
      <w:r w:rsidRPr="00E71275">
        <w:rPr>
          <w:rFonts w:ascii="Times New Roman" w:eastAsia="Times New Roman" w:hAnsi="Times New Roman" w:cs="Times New Roman"/>
          <w:b/>
          <w:color w:val="auto"/>
          <w:sz w:val="28"/>
          <w:szCs w:val="28"/>
        </w:rPr>
        <w:t>Глава 2</w:t>
      </w:r>
      <w:r w:rsidR="00E7739C" w:rsidRPr="00E71275">
        <w:rPr>
          <w:rFonts w:ascii="Times New Roman" w:eastAsia="Times New Roman" w:hAnsi="Times New Roman" w:cs="Times New Roman"/>
          <w:b/>
          <w:color w:val="auto"/>
          <w:sz w:val="28"/>
          <w:szCs w:val="28"/>
        </w:rPr>
        <w:t>. Интер</w:t>
      </w:r>
      <w:r w:rsidR="00987ECB">
        <w:rPr>
          <w:rFonts w:ascii="Times New Roman" w:eastAsia="Times New Roman" w:hAnsi="Times New Roman" w:cs="Times New Roman"/>
          <w:b/>
          <w:color w:val="auto"/>
          <w:sz w:val="28"/>
          <w:szCs w:val="28"/>
        </w:rPr>
        <w:t>вью как один из способов получения информации</w:t>
      </w:r>
      <w:r w:rsidR="002A4A7E">
        <w:rPr>
          <w:rFonts w:ascii="Times New Roman" w:eastAsia="Times New Roman" w:hAnsi="Times New Roman" w:cs="Times New Roman"/>
          <w:b/>
          <w:color w:val="auto"/>
          <w:sz w:val="28"/>
          <w:szCs w:val="28"/>
        </w:rPr>
        <w:t xml:space="preserve"> </w:t>
      </w:r>
    </w:p>
    <w:p w14:paraId="1F9192B2" w14:textId="6F1CD1CE" w:rsidR="00717ECD" w:rsidRPr="00E71275" w:rsidRDefault="00DD40F0" w:rsidP="00E71275">
      <w:pPr>
        <w:pStyle w:val="11"/>
        <w:spacing w:line="720" w:lineRule="auto"/>
        <w:ind w:firstLine="720"/>
        <w:jc w:val="both"/>
        <w:rPr>
          <w:rFonts w:ascii="Times New Roman" w:eastAsia="Times New Roman" w:hAnsi="Times New Roman" w:cs="Times New Roman"/>
          <w:b/>
          <w:color w:val="auto"/>
          <w:sz w:val="28"/>
          <w:szCs w:val="28"/>
        </w:rPr>
      </w:pPr>
      <w:r w:rsidRPr="00E71275">
        <w:rPr>
          <w:rFonts w:ascii="Times New Roman" w:eastAsia="Times New Roman" w:hAnsi="Times New Roman" w:cs="Times New Roman"/>
          <w:b/>
          <w:color w:val="auto"/>
          <w:sz w:val="28"/>
          <w:szCs w:val="28"/>
        </w:rPr>
        <w:t>2</w:t>
      </w:r>
      <w:r w:rsidR="00467115" w:rsidRPr="00E71275">
        <w:rPr>
          <w:rFonts w:ascii="Times New Roman" w:eastAsia="Times New Roman" w:hAnsi="Times New Roman" w:cs="Times New Roman"/>
          <w:b/>
          <w:color w:val="auto"/>
          <w:sz w:val="28"/>
          <w:szCs w:val="28"/>
        </w:rPr>
        <w:t xml:space="preserve">.1 </w:t>
      </w:r>
      <w:r w:rsidR="00E7739C" w:rsidRPr="00E71275">
        <w:rPr>
          <w:rFonts w:ascii="Times New Roman" w:eastAsia="Times New Roman" w:hAnsi="Times New Roman" w:cs="Times New Roman"/>
          <w:b/>
          <w:color w:val="auto"/>
          <w:sz w:val="28"/>
          <w:szCs w:val="28"/>
        </w:rPr>
        <w:t>Видовые и жанровые особенности</w:t>
      </w:r>
    </w:p>
    <w:p w14:paraId="49470610" w14:textId="77777777" w:rsidR="00467115" w:rsidRPr="00E71275" w:rsidRDefault="00467115" w:rsidP="00E71275">
      <w:pPr>
        <w:pStyle w:val="11"/>
        <w:spacing w:line="360" w:lineRule="auto"/>
        <w:ind w:firstLine="72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В журналистском профессиональной понимании, интервью выступает в качестве способа получения информации, а также, в качестве жанра. Об этом говорят и авторы теоретического издания «Телевизионная журналистика»: «Это с одной стороны, способ получения информации путем непосредственного общения с человеком, владеющим этой информацией, а с другой - публицистический </w:t>
      </w:r>
      <w:proofErr w:type="gramStart"/>
      <w:r w:rsidRPr="00E71275">
        <w:rPr>
          <w:rFonts w:ascii="Times New Roman" w:eastAsia="Times New Roman" w:hAnsi="Times New Roman" w:cs="Times New Roman"/>
          <w:color w:val="auto"/>
          <w:sz w:val="28"/>
          <w:szCs w:val="28"/>
        </w:rPr>
        <w:t>жанр  в</w:t>
      </w:r>
      <w:proofErr w:type="gramEnd"/>
      <w:r w:rsidRPr="00E71275">
        <w:rPr>
          <w:rFonts w:ascii="Times New Roman" w:eastAsia="Times New Roman" w:hAnsi="Times New Roman" w:cs="Times New Roman"/>
          <w:color w:val="auto"/>
          <w:sz w:val="28"/>
          <w:szCs w:val="28"/>
        </w:rPr>
        <w:t xml:space="preserve"> форме беседы, диалога, в котором журналист на экране с помощью системы вопросов помогает интервьюируемому (источнику информации) как можно полнее, логически последовательно раскрыть заданную тему в процессе телевизионной передачи»</w:t>
      </w:r>
      <w:r w:rsidRPr="00E71275">
        <w:rPr>
          <w:rFonts w:ascii="Times New Roman" w:eastAsia="Times New Roman" w:hAnsi="Times New Roman" w:cs="Times New Roman"/>
          <w:color w:val="auto"/>
          <w:sz w:val="28"/>
          <w:szCs w:val="28"/>
          <w:vertAlign w:val="superscript"/>
        </w:rPr>
        <w:footnoteReference w:id="26"/>
      </w:r>
      <w:r w:rsidRPr="00E71275">
        <w:rPr>
          <w:rFonts w:ascii="Times New Roman" w:eastAsia="Times New Roman" w:hAnsi="Times New Roman" w:cs="Times New Roman"/>
          <w:color w:val="auto"/>
          <w:sz w:val="28"/>
          <w:szCs w:val="28"/>
        </w:rPr>
        <w:t>. Значение термина</w:t>
      </w:r>
      <w:r w:rsidR="00240FAB" w:rsidRPr="00E71275">
        <w:rPr>
          <w:rFonts w:ascii="Times New Roman" w:eastAsia="Times New Roman" w:hAnsi="Times New Roman" w:cs="Times New Roman"/>
          <w:color w:val="auto"/>
          <w:sz w:val="28"/>
          <w:szCs w:val="28"/>
        </w:rPr>
        <w:t xml:space="preserve"> «интервью» в толковом словаре</w:t>
      </w:r>
      <w:r w:rsidR="00240FAB" w:rsidRPr="00E71275">
        <w:rPr>
          <w:rFonts w:ascii="Times New Roman" w:eastAsia="Times New Roman" w:hAnsi="Times New Roman" w:cs="Times New Roman"/>
          <w:color w:val="auto"/>
          <w:sz w:val="28"/>
          <w:szCs w:val="28"/>
          <w:vertAlign w:val="superscript"/>
        </w:rPr>
        <w:footnoteReference w:id="27"/>
      </w:r>
      <w:r w:rsidR="00240FAB" w:rsidRPr="00E71275">
        <w:rPr>
          <w:rFonts w:ascii="Times New Roman" w:eastAsia="Times New Roman" w:hAnsi="Times New Roman" w:cs="Times New Roman"/>
          <w:color w:val="auto"/>
          <w:sz w:val="28"/>
          <w:szCs w:val="28"/>
        </w:rPr>
        <w:t xml:space="preserve"> определяется как беседа</w:t>
      </w:r>
      <w:r w:rsidR="00240FAB" w:rsidRPr="00E71275">
        <w:rPr>
          <w:rFonts w:ascii="Times New Roman" w:eastAsia="Times New Roman" w:hAnsi="Times New Roman" w:cs="Times New Roman"/>
          <w:color w:val="auto"/>
          <w:sz w:val="28"/>
          <w:szCs w:val="28"/>
          <w:highlight w:val="white"/>
        </w:rPr>
        <w:t xml:space="preserve"> </w:t>
      </w:r>
      <w:r w:rsidR="00240FAB" w:rsidRPr="00E71275">
        <w:rPr>
          <w:rFonts w:ascii="Times New Roman" w:eastAsia="Times New Roman" w:hAnsi="Times New Roman" w:cs="Times New Roman"/>
          <w:color w:val="auto"/>
          <w:sz w:val="28"/>
          <w:szCs w:val="28"/>
        </w:rPr>
        <w:t>представителя</w:t>
      </w:r>
      <w:r w:rsidR="00240FAB" w:rsidRPr="00E71275">
        <w:rPr>
          <w:rFonts w:ascii="Times New Roman" w:eastAsia="Times New Roman" w:hAnsi="Times New Roman" w:cs="Times New Roman"/>
          <w:color w:val="auto"/>
          <w:sz w:val="28"/>
          <w:szCs w:val="28"/>
          <w:highlight w:val="white"/>
        </w:rPr>
        <w:t xml:space="preserve"> </w:t>
      </w:r>
      <w:r w:rsidR="00240FAB" w:rsidRPr="00E71275">
        <w:rPr>
          <w:rFonts w:ascii="Times New Roman" w:eastAsia="Times New Roman" w:hAnsi="Times New Roman" w:cs="Times New Roman"/>
          <w:color w:val="auto"/>
          <w:sz w:val="28"/>
          <w:szCs w:val="28"/>
        </w:rPr>
        <w:t>печати</w:t>
      </w:r>
      <w:r w:rsidR="00240FAB" w:rsidRPr="00E71275">
        <w:rPr>
          <w:rFonts w:ascii="Times New Roman" w:eastAsia="Times New Roman" w:hAnsi="Times New Roman" w:cs="Times New Roman"/>
          <w:color w:val="auto"/>
          <w:sz w:val="28"/>
          <w:szCs w:val="28"/>
          <w:highlight w:val="white"/>
        </w:rPr>
        <w:t xml:space="preserve"> </w:t>
      </w:r>
      <w:r w:rsidR="00240FAB" w:rsidRPr="00E71275">
        <w:rPr>
          <w:rFonts w:ascii="Times New Roman" w:eastAsia="Times New Roman" w:hAnsi="Times New Roman" w:cs="Times New Roman"/>
          <w:color w:val="auto"/>
          <w:sz w:val="28"/>
          <w:szCs w:val="28"/>
        </w:rPr>
        <w:t>с</w:t>
      </w:r>
      <w:r w:rsidR="00240FAB" w:rsidRPr="00E71275">
        <w:rPr>
          <w:rFonts w:ascii="Times New Roman" w:eastAsia="Times New Roman" w:hAnsi="Times New Roman" w:cs="Times New Roman"/>
          <w:color w:val="auto"/>
          <w:sz w:val="28"/>
          <w:szCs w:val="28"/>
          <w:highlight w:val="white"/>
        </w:rPr>
        <w:t xml:space="preserve"> </w:t>
      </w:r>
      <w:r w:rsidR="00240FAB" w:rsidRPr="00E71275">
        <w:rPr>
          <w:rFonts w:ascii="Times New Roman" w:eastAsia="Times New Roman" w:hAnsi="Times New Roman" w:cs="Times New Roman"/>
          <w:color w:val="auto"/>
          <w:sz w:val="28"/>
          <w:szCs w:val="28"/>
        </w:rPr>
        <w:t>каким</w:t>
      </w:r>
      <w:r w:rsidR="00240FAB" w:rsidRPr="00E71275">
        <w:rPr>
          <w:rFonts w:ascii="Times New Roman" w:eastAsia="Times New Roman" w:hAnsi="Times New Roman" w:cs="Times New Roman"/>
          <w:color w:val="auto"/>
          <w:sz w:val="28"/>
          <w:szCs w:val="28"/>
          <w:highlight w:val="white"/>
        </w:rPr>
        <w:t>-</w:t>
      </w:r>
      <w:r w:rsidR="00240FAB" w:rsidRPr="00E71275">
        <w:rPr>
          <w:rFonts w:ascii="Times New Roman" w:eastAsia="Times New Roman" w:hAnsi="Times New Roman" w:cs="Times New Roman"/>
          <w:color w:val="auto"/>
          <w:sz w:val="28"/>
          <w:szCs w:val="28"/>
        </w:rPr>
        <w:t>либо общественным</w:t>
      </w:r>
      <w:r w:rsidR="00240FAB" w:rsidRPr="00E71275">
        <w:rPr>
          <w:rFonts w:ascii="Times New Roman" w:eastAsia="Times New Roman" w:hAnsi="Times New Roman" w:cs="Times New Roman"/>
          <w:color w:val="auto"/>
          <w:sz w:val="28"/>
          <w:szCs w:val="28"/>
          <w:highlight w:val="white"/>
        </w:rPr>
        <w:t xml:space="preserve"> </w:t>
      </w:r>
      <w:r w:rsidR="00240FAB" w:rsidRPr="00E71275">
        <w:rPr>
          <w:rFonts w:ascii="Times New Roman" w:eastAsia="Times New Roman" w:hAnsi="Times New Roman" w:cs="Times New Roman"/>
          <w:color w:val="auto"/>
          <w:sz w:val="28"/>
          <w:szCs w:val="28"/>
        </w:rPr>
        <w:t>деятелем</w:t>
      </w:r>
      <w:r w:rsidR="00240FAB" w:rsidRPr="00E71275">
        <w:rPr>
          <w:rFonts w:ascii="Times New Roman" w:eastAsia="Times New Roman" w:hAnsi="Times New Roman" w:cs="Times New Roman"/>
          <w:color w:val="auto"/>
          <w:sz w:val="28"/>
          <w:szCs w:val="28"/>
          <w:highlight w:val="white"/>
        </w:rPr>
        <w:t xml:space="preserve"> </w:t>
      </w:r>
      <w:r w:rsidRPr="00E71275">
        <w:rPr>
          <w:rFonts w:ascii="Times New Roman" w:eastAsia="Times New Roman" w:hAnsi="Times New Roman" w:cs="Times New Roman"/>
          <w:color w:val="auto"/>
          <w:sz w:val="28"/>
          <w:szCs w:val="28"/>
        </w:rPr>
        <w:t>на</w:t>
      </w:r>
      <w:r w:rsidR="00240FAB" w:rsidRPr="00E71275">
        <w:rPr>
          <w:rFonts w:ascii="Times New Roman" w:eastAsia="Times New Roman" w:hAnsi="Times New Roman" w:cs="Times New Roman"/>
          <w:color w:val="auto"/>
          <w:sz w:val="28"/>
          <w:szCs w:val="28"/>
          <w:highlight w:val="white"/>
        </w:rPr>
        <w:t xml:space="preserve"> </w:t>
      </w:r>
      <w:r w:rsidRPr="00E71275">
        <w:rPr>
          <w:rFonts w:ascii="Times New Roman" w:eastAsia="Times New Roman" w:hAnsi="Times New Roman" w:cs="Times New Roman"/>
          <w:color w:val="auto"/>
          <w:sz w:val="28"/>
          <w:szCs w:val="28"/>
        </w:rPr>
        <w:t>злободневные темы</w:t>
      </w:r>
      <w:r w:rsidRPr="00E71275">
        <w:rPr>
          <w:rFonts w:ascii="Times New Roman" w:eastAsia="Times New Roman" w:hAnsi="Times New Roman" w:cs="Times New Roman"/>
          <w:color w:val="auto"/>
          <w:sz w:val="28"/>
          <w:szCs w:val="28"/>
          <w:highlight w:val="white"/>
        </w:rPr>
        <w:t xml:space="preserve">, </w:t>
      </w:r>
      <w:r w:rsidRPr="00E71275">
        <w:rPr>
          <w:rFonts w:ascii="Times New Roman" w:eastAsia="Times New Roman" w:hAnsi="Times New Roman" w:cs="Times New Roman"/>
          <w:color w:val="auto"/>
          <w:sz w:val="28"/>
          <w:szCs w:val="28"/>
        </w:rPr>
        <w:t>имеющие</w:t>
      </w:r>
      <w:r w:rsidR="00240FAB" w:rsidRPr="00E71275">
        <w:rPr>
          <w:rFonts w:ascii="Times New Roman" w:eastAsia="Times New Roman" w:hAnsi="Times New Roman" w:cs="Times New Roman"/>
          <w:color w:val="auto"/>
          <w:sz w:val="28"/>
          <w:szCs w:val="28"/>
          <w:highlight w:val="white"/>
        </w:rPr>
        <w:t xml:space="preserve"> </w:t>
      </w:r>
      <w:r w:rsidR="00240FAB" w:rsidRPr="00E71275">
        <w:rPr>
          <w:rFonts w:ascii="Times New Roman" w:eastAsia="Times New Roman" w:hAnsi="Times New Roman" w:cs="Times New Roman"/>
          <w:color w:val="auto"/>
          <w:sz w:val="28"/>
          <w:szCs w:val="28"/>
        </w:rPr>
        <w:t>общественный</w:t>
      </w:r>
      <w:r w:rsidR="00240FAB" w:rsidRPr="00E71275">
        <w:rPr>
          <w:rFonts w:ascii="Times New Roman" w:eastAsia="Times New Roman" w:hAnsi="Times New Roman" w:cs="Times New Roman"/>
          <w:color w:val="auto"/>
          <w:sz w:val="28"/>
          <w:szCs w:val="28"/>
          <w:highlight w:val="white"/>
        </w:rPr>
        <w:t xml:space="preserve"> </w:t>
      </w:r>
      <w:r w:rsidR="00240FAB" w:rsidRPr="00E71275">
        <w:rPr>
          <w:rFonts w:ascii="Times New Roman" w:eastAsia="Times New Roman" w:hAnsi="Times New Roman" w:cs="Times New Roman"/>
          <w:color w:val="auto"/>
          <w:sz w:val="28"/>
          <w:szCs w:val="28"/>
        </w:rPr>
        <w:t>интерес</w:t>
      </w:r>
      <w:r w:rsidR="00240FAB" w:rsidRPr="00E71275">
        <w:rPr>
          <w:rFonts w:ascii="Times New Roman" w:eastAsia="Times New Roman" w:hAnsi="Times New Roman" w:cs="Times New Roman"/>
          <w:color w:val="auto"/>
          <w:sz w:val="28"/>
          <w:szCs w:val="28"/>
          <w:highlight w:val="white"/>
        </w:rPr>
        <w:t>. В переводе с англий</w:t>
      </w:r>
      <w:r w:rsidRPr="00E71275">
        <w:rPr>
          <w:rFonts w:ascii="Times New Roman" w:eastAsia="Times New Roman" w:hAnsi="Times New Roman" w:cs="Times New Roman"/>
          <w:color w:val="auto"/>
          <w:sz w:val="28"/>
          <w:szCs w:val="28"/>
          <w:highlight w:val="white"/>
        </w:rPr>
        <w:t xml:space="preserve">ского языка, дословно «interview» переводится </w:t>
      </w:r>
      <w:r w:rsidR="00240FAB" w:rsidRPr="00E71275">
        <w:rPr>
          <w:rFonts w:ascii="Times New Roman" w:eastAsia="Times New Roman" w:hAnsi="Times New Roman" w:cs="Times New Roman"/>
          <w:color w:val="auto"/>
          <w:sz w:val="28"/>
          <w:szCs w:val="28"/>
          <w:highlight w:val="white"/>
        </w:rPr>
        <w:t xml:space="preserve">как взаимодействие мнений, обмен взглядами, сведениями. </w:t>
      </w:r>
      <w:r w:rsidR="00240FAB" w:rsidRPr="00E71275">
        <w:rPr>
          <w:rFonts w:ascii="Times New Roman" w:eastAsia="Times New Roman" w:hAnsi="Times New Roman" w:cs="Times New Roman"/>
          <w:color w:val="auto"/>
          <w:sz w:val="28"/>
          <w:szCs w:val="28"/>
        </w:rPr>
        <w:t>Определяя интервью как тип коммуникативно-</w:t>
      </w:r>
      <w:r w:rsidRPr="00E71275">
        <w:rPr>
          <w:rFonts w:ascii="Times New Roman" w:eastAsia="Times New Roman" w:hAnsi="Times New Roman" w:cs="Times New Roman"/>
          <w:color w:val="auto"/>
          <w:sz w:val="28"/>
          <w:szCs w:val="28"/>
        </w:rPr>
        <w:t>речевого публичного диалога, Е. И. </w:t>
      </w:r>
      <w:r w:rsidR="00240FAB" w:rsidRPr="00E71275">
        <w:rPr>
          <w:rFonts w:ascii="Times New Roman" w:eastAsia="Times New Roman" w:hAnsi="Times New Roman" w:cs="Times New Roman"/>
          <w:color w:val="auto"/>
          <w:sz w:val="28"/>
          <w:szCs w:val="28"/>
        </w:rPr>
        <w:t>Голанова</w:t>
      </w:r>
      <w:r w:rsidR="00240FAB" w:rsidRPr="00E71275">
        <w:rPr>
          <w:rFonts w:ascii="Times New Roman" w:eastAsia="Times New Roman" w:hAnsi="Times New Roman" w:cs="Times New Roman"/>
          <w:color w:val="auto"/>
          <w:sz w:val="28"/>
          <w:szCs w:val="28"/>
          <w:vertAlign w:val="superscript"/>
        </w:rPr>
        <w:footnoteReference w:id="28"/>
      </w:r>
      <w:r w:rsidR="00240FAB" w:rsidRPr="00E71275">
        <w:rPr>
          <w:rFonts w:ascii="Times New Roman" w:eastAsia="Times New Roman" w:hAnsi="Times New Roman" w:cs="Times New Roman"/>
          <w:color w:val="auto"/>
          <w:sz w:val="28"/>
          <w:szCs w:val="28"/>
        </w:rPr>
        <w:t xml:space="preserve"> дает определение следующее: «жанр свободной беседы журналиста с определенным лицом или группой лиц, тема которой представляет общественный интерес и предназначается для масс-медиа». </w:t>
      </w:r>
      <w:bookmarkEnd w:id="0"/>
      <w:bookmarkEnd w:id="1"/>
    </w:p>
    <w:p w14:paraId="44C0681B" w14:textId="2DE6465C" w:rsidR="00957F75" w:rsidRPr="00E71275" w:rsidRDefault="00240FAB" w:rsidP="00E71275">
      <w:pPr>
        <w:pStyle w:val="11"/>
        <w:spacing w:line="360" w:lineRule="auto"/>
        <w:ind w:firstLine="720"/>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Основным жанром публицистики интервью становится в 19 веке, во времена развития периодической печати. Форма взаимодействия в виде </w:t>
      </w:r>
      <w:r w:rsidRPr="00E71275">
        <w:rPr>
          <w:rFonts w:ascii="Times New Roman" w:eastAsia="Times New Roman" w:hAnsi="Times New Roman" w:cs="Times New Roman"/>
          <w:color w:val="auto"/>
          <w:sz w:val="28"/>
          <w:szCs w:val="28"/>
        </w:rPr>
        <w:lastRenderedPageBreak/>
        <w:t xml:space="preserve">диалога становится основным способом получения информации от первоисточника, то есть от ее носителя. В эпоху радио интервью приобретает еще одного участника процесса - аудиторию, которая получает возможность не только ознакомиться с результатами беседы, фактами, но и стать свидетелем разговора. Аудиовизуальная природа телевидения добавила к возможности услышать разговор, дополнительно увидеть его, визуализировать того, кто говорит, как он говорит, какую мимику использует, как реагирует на вопросы. Немаловажной деталью стала операторская съемка дающего интервью и обстановка пребывания, атмосфера. Интерьеры добавили информацию </w:t>
      </w:r>
      <w:r w:rsidR="00467115" w:rsidRPr="00E71275">
        <w:rPr>
          <w:rFonts w:ascii="Times New Roman" w:eastAsia="Times New Roman" w:hAnsi="Times New Roman" w:cs="Times New Roman"/>
          <w:color w:val="auto"/>
          <w:sz w:val="28"/>
          <w:szCs w:val="28"/>
        </w:rPr>
        <w:t xml:space="preserve">о герое </w:t>
      </w:r>
      <w:r w:rsidRPr="00E71275">
        <w:rPr>
          <w:rFonts w:ascii="Times New Roman" w:eastAsia="Times New Roman" w:hAnsi="Times New Roman" w:cs="Times New Roman"/>
          <w:color w:val="auto"/>
          <w:sz w:val="28"/>
          <w:szCs w:val="28"/>
        </w:rPr>
        <w:t>сверх того, что можно услышать только из разговора. Владимир </w:t>
      </w:r>
      <w:proofErr w:type="spellStart"/>
      <w:r w:rsidRPr="00E71275">
        <w:rPr>
          <w:rFonts w:ascii="Times New Roman" w:eastAsia="Times New Roman" w:hAnsi="Times New Roman" w:cs="Times New Roman"/>
          <w:color w:val="auto"/>
          <w:sz w:val="28"/>
          <w:szCs w:val="28"/>
        </w:rPr>
        <w:t>Саппак</w:t>
      </w:r>
      <w:proofErr w:type="spellEnd"/>
      <w:r w:rsidRPr="00E71275">
        <w:rPr>
          <w:rFonts w:ascii="Times New Roman" w:eastAsia="Times New Roman" w:hAnsi="Times New Roman" w:cs="Times New Roman"/>
          <w:color w:val="auto"/>
          <w:sz w:val="28"/>
          <w:szCs w:val="28"/>
        </w:rPr>
        <w:t xml:space="preserve"> подчеркивает: «На телевидении изображение во всех случаях превалирует над звуковым сопровождением, впечатления зрительные над впечатлениями слуховыми...</w:t>
      </w:r>
      <w:r w:rsidR="00467115" w:rsidRPr="00E71275">
        <w:rPr>
          <w:rFonts w:ascii="Times New Roman" w:eastAsia="Times New Roman" w:hAnsi="Times New Roman" w:cs="Times New Roman"/>
          <w:color w:val="auto"/>
          <w:sz w:val="28"/>
          <w:szCs w:val="28"/>
        </w:rPr>
        <w:t xml:space="preserve"> </w:t>
      </w:r>
      <w:r w:rsidRPr="00E71275">
        <w:rPr>
          <w:rFonts w:ascii="Times New Roman" w:eastAsia="Times New Roman" w:hAnsi="Times New Roman" w:cs="Times New Roman"/>
          <w:color w:val="auto"/>
          <w:sz w:val="28"/>
          <w:szCs w:val="28"/>
        </w:rPr>
        <w:t>Для меня очевидно, что, сидя перед телевизором, мы целиком находимся во власти экрана, а наше ухо воспринимает для себя лишь то и лишь так, как ему подсказывает глаз»</w:t>
      </w:r>
      <w:r w:rsidRPr="00E71275">
        <w:rPr>
          <w:rFonts w:ascii="Times New Roman" w:eastAsia="Times New Roman" w:hAnsi="Times New Roman" w:cs="Times New Roman"/>
          <w:color w:val="auto"/>
          <w:sz w:val="28"/>
          <w:szCs w:val="28"/>
          <w:vertAlign w:val="superscript"/>
        </w:rPr>
        <w:footnoteReference w:id="29"/>
      </w:r>
      <w:r w:rsidRPr="00E71275">
        <w:rPr>
          <w:rFonts w:ascii="Times New Roman" w:eastAsia="Times New Roman" w:hAnsi="Times New Roman" w:cs="Times New Roman"/>
          <w:color w:val="auto"/>
          <w:sz w:val="28"/>
          <w:szCs w:val="28"/>
        </w:rPr>
        <w:t>. Визуальное воплощение стало определенным признаком достоверности происходящего, что существенно пов</w:t>
      </w:r>
      <w:r w:rsidR="00781AC0" w:rsidRPr="00E71275">
        <w:rPr>
          <w:rFonts w:ascii="Times New Roman" w:eastAsia="Times New Roman" w:hAnsi="Times New Roman" w:cs="Times New Roman"/>
          <w:color w:val="auto"/>
          <w:sz w:val="28"/>
          <w:szCs w:val="28"/>
        </w:rPr>
        <w:t xml:space="preserve">лияло на распространение жанра. </w:t>
      </w:r>
      <w:r w:rsidRPr="00E71275">
        <w:rPr>
          <w:rFonts w:ascii="Times New Roman" w:eastAsia="Times New Roman" w:hAnsi="Times New Roman" w:cs="Times New Roman"/>
          <w:color w:val="auto"/>
          <w:sz w:val="28"/>
          <w:szCs w:val="28"/>
        </w:rPr>
        <w:t xml:space="preserve"> </w:t>
      </w:r>
    </w:p>
    <w:p w14:paraId="3211D12E" w14:textId="5B0A16C0" w:rsidR="00D7077E" w:rsidRPr="00E71275" w:rsidRDefault="00957F75" w:rsidP="00E71275">
      <w:pPr>
        <w:pStyle w:val="11"/>
        <w:spacing w:line="360" w:lineRule="auto"/>
        <w:ind w:firstLine="720"/>
        <w:jc w:val="both"/>
        <w:rPr>
          <w:rFonts w:ascii="Times New Roman" w:hAnsi="Times New Roman" w:cs="Times New Roman"/>
          <w:sz w:val="28"/>
          <w:szCs w:val="28"/>
        </w:rPr>
      </w:pPr>
      <w:bookmarkStart w:id="3" w:name="OLE_LINK3"/>
      <w:bookmarkStart w:id="4" w:name="OLE_LINK4"/>
      <w:r w:rsidRPr="00E71275">
        <w:rPr>
          <w:rFonts w:ascii="Times New Roman" w:hAnsi="Times New Roman" w:cs="Times New Roman"/>
          <w:sz w:val="28"/>
          <w:szCs w:val="28"/>
        </w:rPr>
        <w:t>Роли</w:t>
      </w:r>
      <w:r w:rsidR="00781AC0" w:rsidRPr="00E71275">
        <w:rPr>
          <w:rFonts w:ascii="Times New Roman" w:hAnsi="Times New Roman" w:cs="Times New Roman"/>
          <w:sz w:val="28"/>
          <w:szCs w:val="28"/>
        </w:rPr>
        <w:t xml:space="preserve"> в интервью строго распределены, в отличие от более аналитического жанра беседы или разговора. В качестве объекта исследования выступает интервьюируемый, а субъектом является интервьюер. Аудиторией, получателем информации становится </w:t>
      </w:r>
      <w:r w:rsidR="00D7077E" w:rsidRPr="00E71275">
        <w:rPr>
          <w:rFonts w:ascii="Times New Roman" w:hAnsi="Times New Roman" w:cs="Times New Roman"/>
          <w:sz w:val="28"/>
          <w:szCs w:val="28"/>
        </w:rPr>
        <w:t xml:space="preserve">не только тот, кто введёт разговор, но и сам зритель в случае с телевидением и кино. Журналист, в данном случае выступает как промежуточное звено между первоисточником и конечным получателем информации. Исходя из интересов и запросов аудитории для беседы с героем формируется структурированный список вопросов, основанный на логической последовательности и драматургии. </w:t>
      </w:r>
    </w:p>
    <w:p w14:paraId="442FA8DB" w14:textId="442D6795" w:rsidR="00240FAB" w:rsidRPr="00E71275" w:rsidRDefault="00240FAB" w:rsidP="00E71275">
      <w:pPr>
        <w:pStyle w:val="11"/>
        <w:spacing w:line="360" w:lineRule="auto"/>
        <w:ind w:firstLine="72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lastRenderedPageBreak/>
        <w:t>С точки зрения проведения журналистской работы интервью используется в тех случаях, когда в зависимости от задач, герой может сказать больше, чем журналист, когда для достоверности, необходимо авторство и первоисточник. Интервьюиру</w:t>
      </w:r>
      <w:r w:rsidR="00CC6129">
        <w:rPr>
          <w:rFonts w:ascii="Times New Roman" w:eastAsia="Times New Roman" w:hAnsi="Times New Roman" w:cs="Times New Roman"/>
          <w:color w:val="auto"/>
          <w:sz w:val="28"/>
          <w:szCs w:val="28"/>
        </w:rPr>
        <w:t xml:space="preserve">емые, согласно </w:t>
      </w:r>
      <w:proofErr w:type="gramStart"/>
      <w:r w:rsidR="00CC6129">
        <w:rPr>
          <w:rFonts w:ascii="Times New Roman" w:eastAsia="Times New Roman" w:hAnsi="Times New Roman" w:cs="Times New Roman"/>
          <w:color w:val="auto"/>
          <w:sz w:val="28"/>
          <w:szCs w:val="28"/>
        </w:rPr>
        <w:t>классификации</w:t>
      </w:r>
      <w:proofErr w:type="gramEnd"/>
      <w:r w:rsidR="00CC6129">
        <w:rPr>
          <w:rFonts w:ascii="Times New Roman" w:eastAsia="Times New Roman" w:hAnsi="Times New Roman" w:cs="Times New Roman"/>
          <w:color w:val="auto"/>
          <w:sz w:val="28"/>
          <w:szCs w:val="28"/>
        </w:rPr>
        <w:t xml:space="preserve"> </w:t>
      </w:r>
      <w:r w:rsidRPr="00E71275">
        <w:rPr>
          <w:rFonts w:ascii="Times New Roman" w:eastAsia="Times New Roman" w:hAnsi="Times New Roman" w:cs="Times New Roman"/>
          <w:color w:val="auto"/>
          <w:sz w:val="28"/>
          <w:szCs w:val="28"/>
        </w:rPr>
        <w:t>В.</w:t>
      </w:r>
      <w:r w:rsidR="00CC6129">
        <w:rPr>
          <w:rFonts w:ascii="Times New Roman" w:eastAsia="Times New Roman" w:hAnsi="Times New Roman" w:cs="Times New Roman"/>
          <w:color w:val="auto"/>
          <w:sz w:val="28"/>
          <w:szCs w:val="28"/>
        </w:rPr>
        <w:t> Л.</w:t>
      </w:r>
      <w:r w:rsidRPr="00E71275">
        <w:rPr>
          <w:rFonts w:ascii="Times New Roman" w:eastAsia="Times New Roman" w:hAnsi="Times New Roman" w:cs="Times New Roman"/>
          <w:color w:val="auto"/>
          <w:sz w:val="28"/>
          <w:szCs w:val="28"/>
        </w:rPr>
        <w:t> Цвик</w:t>
      </w:r>
      <w:r w:rsidRPr="00E71275">
        <w:rPr>
          <w:rFonts w:ascii="Times New Roman" w:eastAsia="Times New Roman" w:hAnsi="Times New Roman" w:cs="Times New Roman"/>
          <w:color w:val="auto"/>
          <w:sz w:val="28"/>
          <w:szCs w:val="28"/>
          <w:vertAlign w:val="superscript"/>
        </w:rPr>
        <w:footnoteReference w:id="30"/>
      </w:r>
      <w:r w:rsidRPr="00E71275">
        <w:rPr>
          <w:rFonts w:ascii="Times New Roman" w:eastAsia="Times New Roman" w:hAnsi="Times New Roman" w:cs="Times New Roman"/>
          <w:color w:val="auto"/>
          <w:sz w:val="28"/>
          <w:szCs w:val="28"/>
        </w:rPr>
        <w:t xml:space="preserve"> делятся на следующие три категории:</w:t>
      </w:r>
    </w:p>
    <w:p w14:paraId="736DC3BB" w14:textId="77777777" w:rsidR="00240FAB" w:rsidRPr="00E71275" w:rsidRDefault="00240FAB" w:rsidP="00E71275">
      <w:pPr>
        <w:pStyle w:val="11"/>
        <w:numPr>
          <w:ilvl w:val="0"/>
          <w:numId w:val="1"/>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политические и государственные деятели, специалисты и другие люди, обладающие специфическими знаниями в какой-то конкретной области;</w:t>
      </w:r>
    </w:p>
    <w:p w14:paraId="54FAC588" w14:textId="77777777" w:rsidR="00240FAB" w:rsidRPr="00E71275" w:rsidRDefault="00240FAB" w:rsidP="00E71275">
      <w:pPr>
        <w:pStyle w:val="11"/>
        <w:numPr>
          <w:ilvl w:val="0"/>
          <w:numId w:val="1"/>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знаменитости, которых интервьюируют для того, чтобы подробности их жизни и деятельности стали достоянием широкой публики;</w:t>
      </w:r>
    </w:p>
    <w:p w14:paraId="3378E220" w14:textId="77777777" w:rsidR="00240FAB" w:rsidRPr="00E71275" w:rsidRDefault="00240FAB" w:rsidP="00E71275">
      <w:pPr>
        <w:pStyle w:val="11"/>
        <w:numPr>
          <w:ilvl w:val="0"/>
          <w:numId w:val="1"/>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обыкновенные люди, с которыми мы встречаемся дома, на улице, на службе.</w:t>
      </w:r>
    </w:p>
    <w:p w14:paraId="3F87B8CC" w14:textId="77777777" w:rsidR="00240FAB" w:rsidRPr="00E71275" w:rsidRDefault="00240FAB" w:rsidP="00E71275">
      <w:pPr>
        <w:pStyle w:val="11"/>
        <w:spacing w:line="360" w:lineRule="auto"/>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В репортажных материалах чаще всего используются первая и вторая категория людей. Так как для прояснения некоторой проблемы, ситуации, момента истории необходимо экспертное мнение, профессиональный взгляд на вопрос, но в тоже время важно и мнение простого народа, свидетелей происходившего и их собственный взгляд. В проектах же документальных, героями могут стать как обыкновенные люди, так и знаменитости с их жизненными историями.</w:t>
      </w:r>
    </w:p>
    <w:p w14:paraId="54C93569" w14:textId="77777777" w:rsidR="00240FAB" w:rsidRPr="00E71275" w:rsidRDefault="00240FAB" w:rsidP="00E71275">
      <w:pPr>
        <w:pStyle w:val="11"/>
        <w:spacing w:line="360" w:lineRule="auto"/>
        <w:ind w:firstLine="720"/>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Интервью как жанр присутствует в любом телевизионном формате от выпуска новостей до отдельных программ, основанных на беседе с человеком. Видами интервью исследователи называют:</w:t>
      </w:r>
    </w:p>
    <w:p w14:paraId="4612EC0A" w14:textId="77777777" w:rsidR="00240FAB" w:rsidRPr="00E71275" w:rsidRDefault="00240FAB" w:rsidP="00E71275">
      <w:pPr>
        <w:pStyle w:val="11"/>
        <w:spacing w:line="360" w:lineRule="auto"/>
        <w:ind w:firstLine="720"/>
        <w:jc w:val="both"/>
        <w:rPr>
          <w:rFonts w:ascii="Times New Roman" w:hAnsi="Times New Roman" w:cs="Times New Roman"/>
          <w:color w:val="auto"/>
          <w:sz w:val="28"/>
          <w:szCs w:val="28"/>
        </w:rPr>
      </w:pPr>
    </w:p>
    <w:p w14:paraId="5EF60EE0" w14:textId="77777777" w:rsidR="00240FAB" w:rsidRPr="00E71275" w:rsidRDefault="00240FAB" w:rsidP="00E71275">
      <w:pPr>
        <w:pStyle w:val="11"/>
        <w:numPr>
          <w:ilvl w:val="0"/>
          <w:numId w:val="2"/>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проблемное интервью, в задачи которого входит постановка вопроса, обсуждение и выявление возможных путей решения;</w:t>
      </w:r>
    </w:p>
    <w:p w14:paraId="20A5A003" w14:textId="77777777" w:rsidR="00240FAB" w:rsidRPr="00E71275" w:rsidRDefault="00240FAB" w:rsidP="00E71275">
      <w:pPr>
        <w:pStyle w:val="11"/>
        <w:spacing w:line="360" w:lineRule="auto"/>
        <w:jc w:val="both"/>
        <w:rPr>
          <w:rFonts w:ascii="Times New Roman" w:hAnsi="Times New Roman" w:cs="Times New Roman"/>
          <w:color w:val="auto"/>
          <w:sz w:val="28"/>
          <w:szCs w:val="28"/>
        </w:rPr>
      </w:pPr>
    </w:p>
    <w:p w14:paraId="0CF85781" w14:textId="77777777" w:rsidR="00240FAB" w:rsidRPr="00E71275" w:rsidRDefault="00240FAB" w:rsidP="00E71275">
      <w:pPr>
        <w:pStyle w:val="11"/>
        <w:numPr>
          <w:ilvl w:val="0"/>
          <w:numId w:val="2"/>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lastRenderedPageBreak/>
        <w:t>интервью-анкета используется чаще всего специалистами из сфер психологии и социологии, однако и в телевизионном процессе имеет место быть как элемент на этапе подготовки к основному интервью или же как прием. Так, определенные вопросы могут повторяться в серии интервью с разными героями или же такой вид применяется на предварительном этапе подготовки к интервью и установления контакта с героем;</w:t>
      </w:r>
    </w:p>
    <w:p w14:paraId="2E419D1F" w14:textId="77777777" w:rsidR="00240FAB" w:rsidRPr="00E71275" w:rsidRDefault="00240FAB" w:rsidP="00E71275">
      <w:pPr>
        <w:pStyle w:val="11"/>
        <w:spacing w:line="360" w:lineRule="auto"/>
        <w:jc w:val="both"/>
        <w:rPr>
          <w:rFonts w:ascii="Times New Roman" w:hAnsi="Times New Roman" w:cs="Times New Roman"/>
          <w:color w:val="auto"/>
          <w:sz w:val="28"/>
          <w:szCs w:val="28"/>
        </w:rPr>
      </w:pPr>
    </w:p>
    <w:p w14:paraId="26357D03" w14:textId="77777777" w:rsidR="00240FAB" w:rsidRPr="00E71275" w:rsidRDefault="00240FAB" w:rsidP="00E71275">
      <w:pPr>
        <w:pStyle w:val="11"/>
        <w:numPr>
          <w:ilvl w:val="0"/>
          <w:numId w:val="2"/>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протокольное интервью в самом официальном своем значении подразумевает заранее согласованный список вопросов и тем для обсуждения и соответственно, официальный ответ. Однако, немало случаев, когда журналист, даже опытный профессионал помимо заранее оговоренных тем, пользуясь случаем интересуется и другими темами, сверх того, что было согласовано предварительно;</w:t>
      </w:r>
    </w:p>
    <w:p w14:paraId="6D09B241" w14:textId="77777777" w:rsidR="00240FAB" w:rsidRPr="00E71275" w:rsidRDefault="00240FAB" w:rsidP="00E71275">
      <w:pPr>
        <w:pStyle w:val="11"/>
        <w:spacing w:line="360" w:lineRule="auto"/>
        <w:jc w:val="both"/>
        <w:rPr>
          <w:rFonts w:ascii="Times New Roman" w:hAnsi="Times New Roman" w:cs="Times New Roman"/>
          <w:color w:val="auto"/>
          <w:sz w:val="28"/>
          <w:szCs w:val="28"/>
        </w:rPr>
      </w:pPr>
    </w:p>
    <w:p w14:paraId="28086379" w14:textId="77777777" w:rsidR="00240FAB" w:rsidRPr="00E71275" w:rsidRDefault="00240FAB" w:rsidP="00E71275">
      <w:pPr>
        <w:pStyle w:val="11"/>
        <w:numPr>
          <w:ilvl w:val="0"/>
          <w:numId w:val="2"/>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информационное интервью как прием чаще всего воплощается в новостных программах для получения конкретной информации по отдельному поводу;</w:t>
      </w:r>
    </w:p>
    <w:p w14:paraId="64DCD62C" w14:textId="77777777" w:rsidR="00240FAB" w:rsidRPr="00E71275" w:rsidRDefault="00240FAB" w:rsidP="00E71275">
      <w:pPr>
        <w:pStyle w:val="11"/>
        <w:spacing w:line="360" w:lineRule="auto"/>
        <w:jc w:val="both"/>
        <w:rPr>
          <w:rFonts w:ascii="Times New Roman" w:hAnsi="Times New Roman" w:cs="Times New Roman"/>
          <w:color w:val="auto"/>
          <w:sz w:val="28"/>
          <w:szCs w:val="28"/>
        </w:rPr>
      </w:pPr>
    </w:p>
    <w:p w14:paraId="07113F30" w14:textId="77777777" w:rsidR="00240FAB" w:rsidRPr="00E71275" w:rsidRDefault="00240FAB" w:rsidP="00E71275">
      <w:pPr>
        <w:pStyle w:val="11"/>
        <w:numPr>
          <w:ilvl w:val="0"/>
          <w:numId w:val="2"/>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портретное интервью, характеризующее конкретного человека и его психоэмоциональные характеристики. Интервью-портрет может стать основой очерка, зарисовки, а также программ, основанных на интервью с гостем. </w:t>
      </w:r>
    </w:p>
    <w:p w14:paraId="3BB1C8D0" w14:textId="14A3481F" w:rsidR="00006247" w:rsidRPr="00E71275" w:rsidRDefault="00240FAB" w:rsidP="00E71275">
      <w:pPr>
        <w:pStyle w:val="11"/>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Природа интервью многогранна, а значит применительно к каждому виду необходимо учитывать свои нюансы в подготовке. Понимая особенности жанра, категорию героя и целевые установки можно достичь максимального результата. </w:t>
      </w:r>
    </w:p>
    <w:p w14:paraId="59E53C49" w14:textId="39CA5050" w:rsidR="00240FAB" w:rsidRPr="00E71275" w:rsidRDefault="00006247" w:rsidP="00E71275">
      <w:p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br w:type="page"/>
      </w:r>
      <w:bookmarkEnd w:id="3"/>
      <w:bookmarkEnd w:id="4"/>
    </w:p>
    <w:p w14:paraId="4A46B59A" w14:textId="0E19CD52" w:rsidR="00240FAB" w:rsidRPr="00E71275" w:rsidRDefault="00DD40F0" w:rsidP="002A4A7E">
      <w:pPr>
        <w:pStyle w:val="11"/>
        <w:spacing w:line="720" w:lineRule="auto"/>
        <w:ind w:firstLine="720"/>
        <w:jc w:val="both"/>
        <w:rPr>
          <w:rFonts w:ascii="Times New Roman" w:hAnsi="Times New Roman" w:cs="Times New Roman"/>
          <w:b/>
          <w:color w:val="auto"/>
          <w:sz w:val="28"/>
          <w:szCs w:val="28"/>
        </w:rPr>
      </w:pPr>
      <w:r w:rsidRPr="00E71275">
        <w:rPr>
          <w:rFonts w:ascii="Times New Roman" w:hAnsi="Times New Roman" w:cs="Times New Roman"/>
          <w:b/>
          <w:color w:val="auto"/>
          <w:sz w:val="28"/>
          <w:szCs w:val="28"/>
        </w:rPr>
        <w:lastRenderedPageBreak/>
        <w:t>2</w:t>
      </w:r>
      <w:r w:rsidR="00D7077E" w:rsidRPr="00E71275">
        <w:rPr>
          <w:rFonts w:ascii="Times New Roman" w:hAnsi="Times New Roman" w:cs="Times New Roman"/>
          <w:b/>
          <w:color w:val="auto"/>
          <w:sz w:val="28"/>
          <w:szCs w:val="28"/>
        </w:rPr>
        <w:t>.2. Подготовка и проведение интервью</w:t>
      </w:r>
    </w:p>
    <w:p w14:paraId="15B1C32B" w14:textId="77777777" w:rsidR="00240FAB" w:rsidRPr="00E71275" w:rsidRDefault="00240FAB" w:rsidP="00E71275">
      <w:pPr>
        <w:pStyle w:val="11"/>
        <w:spacing w:line="360" w:lineRule="auto"/>
        <w:ind w:firstLine="72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Работа над интервью включает в себя не только непосредственно само проведение беседы, но и многие процессы, которые предваряют этот разговор и следуют после. Журналистская работа не всегда предполагает возможность для подготовки, проведения так называемого </w:t>
      </w:r>
      <w:proofErr w:type="spellStart"/>
      <w:r w:rsidRPr="00E71275">
        <w:rPr>
          <w:rFonts w:ascii="Times New Roman" w:eastAsia="Times New Roman" w:hAnsi="Times New Roman" w:cs="Times New Roman"/>
          <w:color w:val="auto"/>
          <w:sz w:val="28"/>
          <w:szCs w:val="28"/>
        </w:rPr>
        <w:t>прединтервью</w:t>
      </w:r>
      <w:proofErr w:type="spellEnd"/>
      <w:r w:rsidRPr="00E71275">
        <w:rPr>
          <w:rFonts w:ascii="Times New Roman" w:eastAsia="Times New Roman" w:hAnsi="Times New Roman" w:cs="Times New Roman"/>
          <w:color w:val="auto"/>
          <w:sz w:val="28"/>
          <w:szCs w:val="28"/>
        </w:rPr>
        <w:t xml:space="preserve">, знакомства с героем, особенно это касается работы в оперативном формате выпуска новостей или информационной программы. Однако в документальных и художественных проектах почти все интервью запланированы, спродюсированы и к моменту встречи интервьюера со спикером оба знают тему дальнейшего разговора и ключевые момента, которые должны быть отражены исходя из авторской задумки. </w:t>
      </w:r>
    </w:p>
    <w:p w14:paraId="7DFDC921" w14:textId="5932EAF9" w:rsidR="00DB55F1" w:rsidRPr="009A1C64" w:rsidRDefault="00240FAB" w:rsidP="009A1C64">
      <w:pPr>
        <w:pStyle w:val="11"/>
        <w:spacing w:line="360" w:lineRule="auto"/>
        <w:ind w:firstLine="72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Первоначальная работа по планированию интервью включает в себя: поис</w:t>
      </w:r>
      <w:r w:rsidR="00FC4470" w:rsidRPr="00E71275">
        <w:rPr>
          <w:rFonts w:ascii="Times New Roman" w:eastAsia="Times New Roman" w:hAnsi="Times New Roman" w:cs="Times New Roman"/>
          <w:color w:val="auto"/>
          <w:sz w:val="28"/>
          <w:szCs w:val="28"/>
        </w:rPr>
        <w:t xml:space="preserve">к героя, выбор темы разговора, </w:t>
      </w:r>
      <w:r w:rsidRPr="00E71275">
        <w:rPr>
          <w:rFonts w:ascii="Times New Roman" w:eastAsia="Times New Roman" w:hAnsi="Times New Roman" w:cs="Times New Roman"/>
          <w:color w:val="auto"/>
          <w:sz w:val="28"/>
          <w:szCs w:val="28"/>
        </w:rPr>
        <w:t>определение места проведения встречи, хронометраж. Более детальная подготовка заключается в определении возможных рисков на тот случай, если герой не сможет или откажется от интервью. Немаловажной частью является и организация непосредственно встречи: определение целей интервью, такт</w:t>
      </w:r>
      <w:r w:rsidR="009A1C64">
        <w:rPr>
          <w:rFonts w:ascii="Times New Roman" w:eastAsia="Times New Roman" w:hAnsi="Times New Roman" w:cs="Times New Roman"/>
          <w:color w:val="auto"/>
          <w:sz w:val="28"/>
          <w:szCs w:val="28"/>
        </w:rPr>
        <w:t>ики проведения и план вопросов.</w:t>
      </w:r>
    </w:p>
    <w:p w14:paraId="317B77A4" w14:textId="28A3C4B5" w:rsidR="00240FAB" w:rsidRPr="00E71275" w:rsidRDefault="00240FAB" w:rsidP="00E71275">
      <w:pPr>
        <w:pStyle w:val="11"/>
        <w:spacing w:line="360" w:lineRule="auto"/>
        <w:ind w:firstLine="72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Следующим этапом подготовки будет предварительное обдумывание хода беседы и составление вопросов. В ходе изучения материалов, получения подробной информации о герое, определяются темы для дальнейшего разговора. Составлять подробный список вопросов и работать согласно ему или же мысленно продумать возможные вопросы - решать каждому автору самостоятельно. Однако, в случае с официальными лицами, чаще всего список вопросов должен быть не только заранее составлен, но и согласован. Т. В. Шу</w:t>
      </w:r>
      <w:r w:rsidR="001A0FE8" w:rsidRPr="00E71275">
        <w:rPr>
          <w:rFonts w:ascii="Times New Roman" w:eastAsia="Times New Roman" w:hAnsi="Times New Roman" w:cs="Times New Roman"/>
          <w:color w:val="auto"/>
          <w:sz w:val="28"/>
          <w:szCs w:val="28"/>
        </w:rPr>
        <w:t>милина советует осуществлять подготовку заранее и вырабатывать для работы следующее</w:t>
      </w:r>
      <w:r w:rsidRPr="00E71275">
        <w:rPr>
          <w:rFonts w:ascii="Times New Roman" w:eastAsia="Times New Roman" w:hAnsi="Times New Roman" w:cs="Times New Roman"/>
          <w:color w:val="auto"/>
          <w:sz w:val="28"/>
          <w:szCs w:val="28"/>
          <w:vertAlign w:val="superscript"/>
        </w:rPr>
        <w:footnoteReference w:id="31"/>
      </w:r>
      <w:r w:rsidRPr="00E71275">
        <w:rPr>
          <w:rFonts w:ascii="Times New Roman" w:eastAsia="Times New Roman" w:hAnsi="Times New Roman" w:cs="Times New Roman"/>
          <w:color w:val="auto"/>
          <w:sz w:val="28"/>
          <w:szCs w:val="28"/>
        </w:rPr>
        <w:t xml:space="preserve">: </w:t>
      </w:r>
    </w:p>
    <w:p w14:paraId="68A99409" w14:textId="77777777" w:rsidR="00240FAB" w:rsidRPr="00E71275" w:rsidRDefault="00240FAB" w:rsidP="00E71275">
      <w:pPr>
        <w:pStyle w:val="11"/>
        <w:numPr>
          <w:ilvl w:val="0"/>
          <w:numId w:val="4"/>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lastRenderedPageBreak/>
        <w:t>«рабочую гипотезу», то есть иметь представление о проблеме, о ее развитии. Если речь идет о человеке, то знать его характерные черты поведения, жизненные позиции;</w:t>
      </w:r>
    </w:p>
    <w:p w14:paraId="4CA105B8" w14:textId="77777777" w:rsidR="00240FAB" w:rsidRPr="00E71275" w:rsidRDefault="00240FAB" w:rsidP="00E71275">
      <w:pPr>
        <w:pStyle w:val="11"/>
        <w:numPr>
          <w:ilvl w:val="0"/>
          <w:numId w:val="4"/>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«драматургический стержень беседы» - элемент, объединяющий интересы журналиста и интервьюируемого. Зачастую таким элементом становится спор, дискуссия.</w:t>
      </w:r>
    </w:p>
    <w:p w14:paraId="31BA3787" w14:textId="7FD3A6CC" w:rsidR="0029364F" w:rsidRPr="00E71275" w:rsidRDefault="008F2383" w:rsidP="008F2383">
      <w:pPr>
        <w:pStyle w:val="11"/>
        <w:spacing w:line="360" w:lineRule="auto"/>
        <w:ind w:firstLine="360"/>
        <w:jc w:val="both"/>
        <w:rPr>
          <w:rFonts w:ascii="Times New Roman" w:hAnsi="Times New Roman" w:cs="Times New Roman"/>
          <w:color w:val="auto"/>
          <w:sz w:val="28"/>
          <w:szCs w:val="28"/>
        </w:rPr>
      </w:pPr>
      <w:r w:rsidRPr="008F2383">
        <w:rPr>
          <w:rFonts w:ascii="Times New Roman" w:eastAsia="Calibri" w:hAnsi="Times New Roman" w:cs="Times New Roman"/>
          <w:sz w:val="28"/>
          <w:szCs w:val="28"/>
        </w:rPr>
        <w:t>«Секрет умения вести разговор – это умение задавать вопросы»</w:t>
      </w:r>
      <w:r w:rsidRPr="008F2383">
        <w:rPr>
          <w:rStyle w:val="a8"/>
          <w:rFonts w:ascii="Times New Roman" w:eastAsia="Calibri" w:hAnsi="Times New Roman" w:cs="Times New Roman"/>
          <w:sz w:val="28"/>
          <w:szCs w:val="28"/>
        </w:rPr>
        <w:footnoteReference w:id="32"/>
      </w:r>
      <w:r w:rsidRPr="008F2383">
        <w:rPr>
          <w:rFonts w:ascii="Times New Roman" w:eastAsia="Calibri" w:hAnsi="Times New Roman" w:cs="Times New Roman"/>
          <w:sz w:val="28"/>
          <w:szCs w:val="28"/>
        </w:rPr>
        <w:t>.</w:t>
      </w:r>
      <w:r w:rsidRPr="00697C26">
        <w:rPr>
          <w:rFonts w:eastAsia="Calibri" w:cs="Times New Roman"/>
          <w:sz w:val="28"/>
          <w:szCs w:val="28"/>
        </w:rPr>
        <w:t xml:space="preserve"> </w:t>
      </w:r>
      <w:r w:rsidR="0029364F" w:rsidRPr="00E71275">
        <w:rPr>
          <w:rFonts w:ascii="Times New Roman" w:hAnsi="Times New Roman" w:cs="Times New Roman"/>
          <w:color w:val="auto"/>
          <w:sz w:val="28"/>
          <w:szCs w:val="28"/>
        </w:rPr>
        <w:t xml:space="preserve">Обращаясь к процессу формировании списка вопросов, нельзя не отметить видовое разнообразие самих вопросов. Исследователи теории журналистики выделяют несколько базовых групп вопросов. Такие как: закрытые и открытые, уточняющие, наводящие, </w:t>
      </w:r>
    </w:p>
    <w:p w14:paraId="30B75F59" w14:textId="0254A37D" w:rsidR="0029364F" w:rsidRPr="00E71275" w:rsidRDefault="0029364F" w:rsidP="00E71275">
      <w:pPr>
        <w:pStyle w:val="11"/>
        <w:spacing w:line="360" w:lineRule="auto"/>
        <w:ind w:firstLine="360"/>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С точки зрения практики, обозреватель </w:t>
      </w:r>
      <w:r w:rsidR="00CF511E">
        <w:rPr>
          <w:rFonts w:ascii="Times New Roman" w:hAnsi="Times New Roman" w:cs="Times New Roman"/>
          <w:color w:val="auto"/>
          <w:sz w:val="28"/>
          <w:szCs w:val="28"/>
        </w:rPr>
        <w:t>«</w:t>
      </w:r>
      <w:r w:rsidRPr="00E71275">
        <w:rPr>
          <w:rFonts w:ascii="Times New Roman" w:hAnsi="Times New Roman" w:cs="Times New Roman"/>
          <w:color w:val="auto"/>
          <w:sz w:val="28"/>
          <w:szCs w:val="28"/>
        </w:rPr>
        <w:t>Новой Газеты</w:t>
      </w:r>
      <w:r w:rsidR="00CF511E">
        <w:rPr>
          <w:rFonts w:ascii="Times New Roman" w:hAnsi="Times New Roman" w:cs="Times New Roman"/>
          <w:color w:val="auto"/>
          <w:sz w:val="28"/>
          <w:szCs w:val="28"/>
        </w:rPr>
        <w:t>»</w:t>
      </w:r>
      <w:r w:rsidRPr="00E71275">
        <w:rPr>
          <w:rFonts w:ascii="Times New Roman" w:hAnsi="Times New Roman" w:cs="Times New Roman"/>
          <w:color w:val="auto"/>
          <w:sz w:val="28"/>
          <w:szCs w:val="28"/>
        </w:rPr>
        <w:t xml:space="preserve"> Колесниченко выделяет следующую типологию</w:t>
      </w:r>
      <w:r w:rsidRPr="00E71275">
        <w:rPr>
          <w:rStyle w:val="a8"/>
          <w:rFonts w:ascii="Times New Roman" w:hAnsi="Times New Roman" w:cs="Times New Roman"/>
          <w:color w:val="auto"/>
          <w:sz w:val="28"/>
          <w:szCs w:val="28"/>
        </w:rPr>
        <w:footnoteReference w:id="33"/>
      </w:r>
      <w:r w:rsidR="00C26E5E" w:rsidRPr="00E71275">
        <w:rPr>
          <w:rFonts w:ascii="Times New Roman" w:hAnsi="Times New Roman" w:cs="Times New Roman"/>
          <w:color w:val="auto"/>
          <w:sz w:val="28"/>
          <w:szCs w:val="28"/>
        </w:rPr>
        <w:t xml:space="preserve">: </w:t>
      </w:r>
    </w:p>
    <w:p w14:paraId="6C99F4A2" w14:textId="412681CA" w:rsidR="00C26E5E" w:rsidRPr="00E71275" w:rsidRDefault="000F23B5" w:rsidP="00E71275">
      <w:pPr>
        <w:pStyle w:val="11"/>
        <w:numPr>
          <w:ilvl w:val="0"/>
          <w:numId w:val="14"/>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открытые и закрытые</w:t>
      </w:r>
      <w:r w:rsidR="00C26E5E" w:rsidRPr="00E71275">
        <w:rPr>
          <w:rFonts w:ascii="Times New Roman" w:hAnsi="Times New Roman" w:cs="Times New Roman"/>
          <w:color w:val="auto"/>
          <w:sz w:val="28"/>
          <w:szCs w:val="28"/>
        </w:rPr>
        <w:t xml:space="preserve"> вопросы, которые в свою очередь делятся на: </w:t>
      </w:r>
    </w:p>
    <w:p w14:paraId="029B0401" w14:textId="28E856A1" w:rsidR="00C26E5E" w:rsidRPr="00E71275" w:rsidRDefault="000A5E51" w:rsidP="00E71275">
      <w:pPr>
        <w:pStyle w:val="11"/>
        <w:numPr>
          <w:ilvl w:val="0"/>
          <w:numId w:val="15"/>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прямые и непрямые. Непрямые открытые вопросы, в таком случае чаще всего начинаются с просьбы рассказать что-либо. Непрямые закрытые вопросы содержат в себе утверждение, принадлежащее якобы третьему лицу.</w:t>
      </w:r>
    </w:p>
    <w:p w14:paraId="355E6408" w14:textId="77777777" w:rsidR="000A5E51" w:rsidRPr="00E71275" w:rsidRDefault="000A5E51" w:rsidP="00E71275">
      <w:pPr>
        <w:pStyle w:val="11"/>
        <w:numPr>
          <w:ilvl w:val="0"/>
          <w:numId w:val="16"/>
        </w:numPr>
        <w:spacing w:line="360" w:lineRule="auto"/>
        <w:ind w:left="1134"/>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предметные, заданные с целью получения более детальной информации, также делятся на: </w:t>
      </w:r>
    </w:p>
    <w:p w14:paraId="19DC95D6" w14:textId="0F9FFE64" w:rsidR="000A5E51" w:rsidRPr="00E71275" w:rsidRDefault="00D17B34" w:rsidP="00E71275">
      <w:pPr>
        <w:pStyle w:val="11"/>
        <w:numPr>
          <w:ilvl w:val="0"/>
          <w:numId w:val="17"/>
        </w:numPr>
        <w:spacing w:line="360" w:lineRule="auto"/>
        <w:jc w:val="both"/>
        <w:rPr>
          <w:rFonts w:ascii="Times New Roman" w:hAnsi="Times New Roman" w:cs="Times New Roman"/>
          <w:color w:val="auto"/>
          <w:sz w:val="28"/>
          <w:szCs w:val="28"/>
        </w:rPr>
      </w:pPr>
      <w:proofErr w:type="spellStart"/>
      <w:r w:rsidRPr="00E71275">
        <w:rPr>
          <w:rFonts w:ascii="Times New Roman" w:hAnsi="Times New Roman" w:cs="Times New Roman"/>
          <w:color w:val="auto"/>
          <w:sz w:val="28"/>
          <w:szCs w:val="28"/>
        </w:rPr>
        <w:t>фактицирующие</w:t>
      </w:r>
      <w:proofErr w:type="spellEnd"/>
      <w:r w:rsidRPr="00E71275">
        <w:rPr>
          <w:rFonts w:ascii="Times New Roman" w:hAnsi="Times New Roman" w:cs="Times New Roman"/>
          <w:color w:val="auto"/>
          <w:sz w:val="28"/>
          <w:szCs w:val="28"/>
        </w:rPr>
        <w:t xml:space="preserve"> – вопросы о реальных событиях, имеющих известную дату и факт существования </w:t>
      </w:r>
    </w:p>
    <w:p w14:paraId="727E0760" w14:textId="16D80857" w:rsidR="000A5E51" w:rsidRPr="00E71275" w:rsidRDefault="000A5E51" w:rsidP="00E71275">
      <w:pPr>
        <w:pStyle w:val="11"/>
        <w:numPr>
          <w:ilvl w:val="0"/>
          <w:numId w:val="17"/>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оценивающие </w:t>
      </w:r>
      <w:r w:rsidR="00D17B34" w:rsidRPr="00E71275">
        <w:rPr>
          <w:rFonts w:ascii="Times New Roman" w:hAnsi="Times New Roman" w:cs="Times New Roman"/>
          <w:color w:val="auto"/>
          <w:sz w:val="28"/>
          <w:szCs w:val="28"/>
        </w:rPr>
        <w:t>– об отношении собеседника к кому-либо, чему-либо</w:t>
      </w:r>
    </w:p>
    <w:p w14:paraId="2C915580" w14:textId="253468EB" w:rsidR="000A5E51" w:rsidRPr="00E71275" w:rsidRDefault="000A5E51" w:rsidP="00E71275">
      <w:pPr>
        <w:pStyle w:val="11"/>
        <w:numPr>
          <w:ilvl w:val="0"/>
          <w:numId w:val="17"/>
        </w:numPr>
        <w:spacing w:line="360" w:lineRule="auto"/>
        <w:jc w:val="both"/>
        <w:rPr>
          <w:rFonts w:ascii="Times New Roman" w:hAnsi="Times New Roman" w:cs="Times New Roman"/>
          <w:color w:val="auto"/>
          <w:sz w:val="28"/>
          <w:szCs w:val="28"/>
        </w:rPr>
      </w:pPr>
      <w:proofErr w:type="spellStart"/>
      <w:r w:rsidRPr="00E71275">
        <w:rPr>
          <w:rFonts w:ascii="Times New Roman" w:hAnsi="Times New Roman" w:cs="Times New Roman"/>
          <w:color w:val="auto"/>
          <w:sz w:val="28"/>
          <w:szCs w:val="28"/>
        </w:rPr>
        <w:t>интроспекционные</w:t>
      </w:r>
      <w:proofErr w:type="spellEnd"/>
      <w:r w:rsidRPr="00E71275">
        <w:rPr>
          <w:rFonts w:ascii="Times New Roman" w:hAnsi="Times New Roman" w:cs="Times New Roman"/>
          <w:color w:val="auto"/>
          <w:sz w:val="28"/>
          <w:szCs w:val="28"/>
        </w:rPr>
        <w:t xml:space="preserve"> </w:t>
      </w:r>
      <w:r w:rsidR="00D17B34" w:rsidRPr="00E71275">
        <w:rPr>
          <w:rFonts w:ascii="Times New Roman" w:hAnsi="Times New Roman" w:cs="Times New Roman"/>
          <w:color w:val="auto"/>
          <w:sz w:val="28"/>
          <w:szCs w:val="28"/>
        </w:rPr>
        <w:t xml:space="preserve">– о чувствах собеседника </w:t>
      </w:r>
    </w:p>
    <w:p w14:paraId="6731D52B" w14:textId="00B7413F" w:rsidR="000A5E51" w:rsidRPr="00E71275" w:rsidRDefault="000A5E51" w:rsidP="00E71275">
      <w:pPr>
        <w:pStyle w:val="11"/>
        <w:numPr>
          <w:ilvl w:val="0"/>
          <w:numId w:val="17"/>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lastRenderedPageBreak/>
        <w:t xml:space="preserve">проективные </w:t>
      </w:r>
      <w:r w:rsidR="00D17B34" w:rsidRPr="00E71275">
        <w:rPr>
          <w:rFonts w:ascii="Times New Roman" w:hAnsi="Times New Roman" w:cs="Times New Roman"/>
          <w:color w:val="auto"/>
          <w:sz w:val="28"/>
          <w:szCs w:val="28"/>
        </w:rPr>
        <w:t xml:space="preserve">– о возможном поведении в </w:t>
      </w:r>
      <w:proofErr w:type="spellStart"/>
      <w:r w:rsidR="00D17B34" w:rsidRPr="00E71275">
        <w:rPr>
          <w:rFonts w:ascii="Times New Roman" w:hAnsi="Times New Roman" w:cs="Times New Roman"/>
          <w:color w:val="auto"/>
          <w:sz w:val="28"/>
          <w:szCs w:val="28"/>
        </w:rPr>
        <w:t>вооброжаемых</w:t>
      </w:r>
      <w:proofErr w:type="spellEnd"/>
      <w:r w:rsidR="00D17B34" w:rsidRPr="00E71275">
        <w:rPr>
          <w:rFonts w:ascii="Times New Roman" w:hAnsi="Times New Roman" w:cs="Times New Roman"/>
          <w:color w:val="auto"/>
          <w:sz w:val="28"/>
          <w:szCs w:val="28"/>
        </w:rPr>
        <w:t xml:space="preserve"> ситуациях и событиях </w:t>
      </w:r>
    </w:p>
    <w:p w14:paraId="0EF39F5F" w14:textId="0E61B926" w:rsidR="000A5E51" w:rsidRPr="00E71275" w:rsidRDefault="000A5E51" w:rsidP="00E71275">
      <w:pPr>
        <w:pStyle w:val="11"/>
        <w:numPr>
          <w:ilvl w:val="0"/>
          <w:numId w:val="17"/>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гипотетические </w:t>
      </w:r>
      <w:r w:rsidR="00D17B34" w:rsidRPr="00E71275">
        <w:rPr>
          <w:rFonts w:ascii="Times New Roman" w:hAnsi="Times New Roman" w:cs="Times New Roman"/>
          <w:color w:val="auto"/>
          <w:sz w:val="28"/>
          <w:szCs w:val="28"/>
        </w:rPr>
        <w:t>– о возможном развитии</w:t>
      </w:r>
    </w:p>
    <w:p w14:paraId="4D33EC75" w14:textId="2E14D65D" w:rsidR="000A5E51" w:rsidRPr="00E71275" w:rsidRDefault="000A5E51" w:rsidP="00E71275">
      <w:pPr>
        <w:pStyle w:val="11"/>
        <w:numPr>
          <w:ilvl w:val="0"/>
          <w:numId w:val="16"/>
        </w:numPr>
        <w:spacing w:line="360" w:lineRule="auto"/>
        <w:ind w:left="1134"/>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управляющие </w:t>
      </w:r>
      <w:r w:rsidR="00907ED6" w:rsidRPr="00E71275">
        <w:rPr>
          <w:rFonts w:ascii="Times New Roman" w:hAnsi="Times New Roman" w:cs="Times New Roman"/>
          <w:color w:val="auto"/>
          <w:sz w:val="28"/>
          <w:szCs w:val="28"/>
        </w:rPr>
        <w:t>вопросы служат для управления диалогом</w:t>
      </w:r>
      <w:r w:rsidR="008D6A88" w:rsidRPr="00E71275">
        <w:rPr>
          <w:rFonts w:ascii="Times New Roman" w:hAnsi="Times New Roman" w:cs="Times New Roman"/>
          <w:color w:val="auto"/>
          <w:sz w:val="28"/>
          <w:szCs w:val="28"/>
        </w:rPr>
        <w:t>:</w:t>
      </w:r>
    </w:p>
    <w:p w14:paraId="021CA033" w14:textId="4BD280E4" w:rsidR="000A5E51" w:rsidRPr="00E71275" w:rsidRDefault="000A5E51" w:rsidP="00E71275">
      <w:pPr>
        <w:pStyle w:val="11"/>
        <w:numPr>
          <w:ilvl w:val="0"/>
          <w:numId w:val="17"/>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переходные </w:t>
      </w:r>
      <w:r w:rsidR="008D6A88" w:rsidRPr="00E71275">
        <w:rPr>
          <w:rFonts w:ascii="Times New Roman" w:hAnsi="Times New Roman" w:cs="Times New Roman"/>
          <w:color w:val="auto"/>
          <w:sz w:val="28"/>
          <w:szCs w:val="28"/>
        </w:rPr>
        <w:t>- содержат часть высказывания собеседника и новый вопрос</w:t>
      </w:r>
    </w:p>
    <w:p w14:paraId="2265212B" w14:textId="65CDCE69" w:rsidR="000A5E51" w:rsidRPr="00E71275" w:rsidRDefault="000A5E51" w:rsidP="00E71275">
      <w:pPr>
        <w:pStyle w:val="11"/>
        <w:numPr>
          <w:ilvl w:val="0"/>
          <w:numId w:val="17"/>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фильтрующие </w:t>
      </w:r>
      <w:r w:rsidR="008D6A88" w:rsidRPr="00E71275">
        <w:rPr>
          <w:rFonts w:ascii="Times New Roman" w:hAnsi="Times New Roman" w:cs="Times New Roman"/>
          <w:color w:val="auto"/>
          <w:sz w:val="28"/>
          <w:szCs w:val="28"/>
        </w:rPr>
        <w:t xml:space="preserve">– содержат фрагмент ответа и уточнения по теме </w:t>
      </w:r>
    </w:p>
    <w:p w14:paraId="139FDB3D" w14:textId="51DBCD26" w:rsidR="000A5E51" w:rsidRPr="00E71275" w:rsidRDefault="000A5E51" w:rsidP="00E71275">
      <w:pPr>
        <w:pStyle w:val="11"/>
        <w:numPr>
          <w:ilvl w:val="0"/>
          <w:numId w:val="17"/>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утверждающие </w:t>
      </w:r>
      <w:r w:rsidR="008D6A88" w:rsidRPr="00E71275">
        <w:rPr>
          <w:rFonts w:ascii="Times New Roman" w:hAnsi="Times New Roman" w:cs="Times New Roman"/>
          <w:color w:val="auto"/>
          <w:sz w:val="28"/>
          <w:szCs w:val="28"/>
        </w:rPr>
        <w:t>– эмоциональная реакция восклицания и просьба продолжить рассказ</w:t>
      </w:r>
    </w:p>
    <w:p w14:paraId="1BC32864" w14:textId="1B9EADA9" w:rsidR="000A5E51" w:rsidRPr="00E71275" w:rsidRDefault="000A5E51" w:rsidP="00E71275">
      <w:pPr>
        <w:pStyle w:val="11"/>
        <w:numPr>
          <w:ilvl w:val="0"/>
          <w:numId w:val="17"/>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когнитивные </w:t>
      </w:r>
      <w:r w:rsidR="008D6A88" w:rsidRPr="00E71275">
        <w:rPr>
          <w:rFonts w:ascii="Times New Roman" w:hAnsi="Times New Roman" w:cs="Times New Roman"/>
          <w:color w:val="auto"/>
          <w:sz w:val="28"/>
          <w:szCs w:val="28"/>
        </w:rPr>
        <w:t>– предложение осмыслить, обсудить озвученный ответ</w:t>
      </w:r>
    </w:p>
    <w:p w14:paraId="4A07D639" w14:textId="57E23960" w:rsidR="000A5E51" w:rsidRPr="00E71275" w:rsidRDefault="000A5E51" w:rsidP="00E71275">
      <w:pPr>
        <w:pStyle w:val="11"/>
        <w:numPr>
          <w:ilvl w:val="0"/>
          <w:numId w:val="17"/>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суггестивные </w:t>
      </w:r>
      <w:r w:rsidR="00F64492" w:rsidRPr="00E71275">
        <w:rPr>
          <w:rFonts w:ascii="Times New Roman" w:hAnsi="Times New Roman" w:cs="Times New Roman"/>
          <w:color w:val="auto"/>
          <w:sz w:val="28"/>
          <w:szCs w:val="28"/>
        </w:rPr>
        <w:t>–</w:t>
      </w:r>
      <w:r w:rsidR="008D6A88" w:rsidRPr="00E71275">
        <w:rPr>
          <w:rFonts w:ascii="Times New Roman" w:hAnsi="Times New Roman" w:cs="Times New Roman"/>
          <w:color w:val="auto"/>
          <w:sz w:val="28"/>
          <w:szCs w:val="28"/>
        </w:rPr>
        <w:t xml:space="preserve"> </w:t>
      </w:r>
      <w:r w:rsidR="00F64492" w:rsidRPr="00E71275">
        <w:rPr>
          <w:rFonts w:ascii="Times New Roman" w:hAnsi="Times New Roman" w:cs="Times New Roman"/>
          <w:color w:val="auto"/>
          <w:sz w:val="28"/>
          <w:szCs w:val="28"/>
        </w:rPr>
        <w:t>вопросы, в которых один ответ ставится предпочтительнее других. Собеседнику предлагается согласиться с утверждением, которое он не считает правильным, либо признать себя неправым</w:t>
      </w:r>
    </w:p>
    <w:p w14:paraId="35090252" w14:textId="63CB5729" w:rsidR="000A5E51" w:rsidRPr="00E71275" w:rsidRDefault="000A5E51" w:rsidP="00E71275">
      <w:pPr>
        <w:pStyle w:val="11"/>
        <w:numPr>
          <w:ilvl w:val="0"/>
          <w:numId w:val="17"/>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вопрос-ловушка </w:t>
      </w:r>
      <w:r w:rsidR="00F64492" w:rsidRPr="00E71275">
        <w:rPr>
          <w:rFonts w:ascii="Times New Roman" w:hAnsi="Times New Roman" w:cs="Times New Roman"/>
          <w:color w:val="auto"/>
          <w:sz w:val="28"/>
          <w:szCs w:val="28"/>
        </w:rPr>
        <w:t>– застает героя врасплох</w:t>
      </w:r>
    </w:p>
    <w:p w14:paraId="7681011B" w14:textId="510611D0" w:rsidR="000A5E51" w:rsidRPr="00E71275" w:rsidRDefault="000A5E51" w:rsidP="00E71275">
      <w:pPr>
        <w:pStyle w:val="11"/>
        <w:numPr>
          <w:ilvl w:val="0"/>
          <w:numId w:val="17"/>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намекающие </w:t>
      </w:r>
      <w:r w:rsidR="00F64492" w:rsidRPr="00E71275">
        <w:rPr>
          <w:rFonts w:ascii="Times New Roman" w:hAnsi="Times New Roman" w:cs="Times New Roman"/>
          <w:color w:val="auto"/>
          <w:sz w:val="28"/>
          <w:szCs w:val="28"/>
        </w:rPr>
        <w:t xml:space="preserve">– </w:t>
      </w:r>
      <w:r w:rsidR="00FB49C7" w:rsidRPr="00E71275">
        <w:rPr>
          <w:rFonts w:ascii="Times New Roman" w:hAnsi="Times New Roman" w:cs="Times New Roman"/>
          <w:color w:val="auto"/>
          <w:sz w:val="28"/>
          <w:szCs w:val="28"/>
        </w:rPr>
        <w:t>переход от общеизвестного факта к прямому вопросу</w:t>
      </w:r>
    </w:p>
    <w:p w14:paraId="0AD731AB" w14:textId="519C6936" w:rsidR="000A5E51" w:rsidRPr="00E71275" w:rsidRDefault="00FB49C7" w:rsidP="00E71275">
      <w:pPr>
        <w:pStyle w:val="11"/>
        <w:numPr>
          <w:ilvl w:val="0"/>
          <w:numId w:val="17"/>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усилительные – повторение высказанного собеседником в более жесткой, категоричной форме</w:t>
      </w:r>
    </w:p>
    <w:p w14:paraId="7AA6C424" w14:textId="0E32BE36" w:rsidR="00C26E5E" w:rsidRPr="00E71275" w:rsidRDefault="00FB49C7" w:rsidP="00E71275">
      <w:pPr>
        <w:pStyle w:val="11"/>
        <w:numPr>
          <w:ilvl w:val="0"/>
          <w:numId w:val="17"/>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провоцирующий вопрос – считается, самым сильным по психологическому воздействию на собеседника и как правило уточняет причину </w:t>
      </w:r>
      <w:r w:rsidR="004A745E" w:rsidRPr="00E71275">
        <w:rPr>
          <w:rFonts w:ascii="Times New Roman" w:hAnsi="Times New Roman" w:cs="Times New Roman"/>
          <w:color w:val="auto"/>
          <w:sz w:val="28"/>
          <w:szCs w:val="28"/>
        </w:rPr>
        <w:t xml:space="preserve">определенной реакции, недовольства, волнения. </w:t>
      </w:r>
    </w:p>
    <w:p w14:paraId="2B952257" w14:textId="77777777" w:rsidR="0029364F" w:rsidRPr="00E71275" w:rsidRDefault="0029364F" w:rsidP="00E71275">
      <w:pPr>
        <w:pStyle w:val="11"/>
        <w:spacing w:line="360" w:lineRule="auto"/>
        <w:ind w:left="360"/>
        <w:jc w:val="both"/>
        <w:rPr>
          <w:rFonts w:ascii="Times New Roman" w:hAnsi="Times New Roman" w:cs="Times New Roman"/>
          <w:color w:val="auto"/>
          <w:sz w:val="28"/>
          <w:szCs w:val="28"/>
        </w:rPr>
      </w:pPr>
    </w:p>
    <w:p w14:paraId="402CE68A" w14:textId="31B2989A" w:rsidR="00240FAB" w:rsidRPr="00E71275" w:rsidRDefault="00240FAB" w:rsidP="00E71275">
      <w:pPr>
        <w:pStyle w:val="11"/>
        <w:spacing w:line="360" w:lineRule="auto"/>
        <w:ind w:firstLine="720"/>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Николай Сванидзе, тележурналист и политический обозреватель считает, что: «Фишка - в подготовке. Нужно представлять возможные ответы на вопросы. Ты задаешь вопрос, слушаешь ответ, который для тебя ожидаем (если нет, то нужно уметь реагировать экспромтом). Задаешь </w:t>
      </w:r>
      <w:r w:rsidRPr="00E71275">
        <w:rPr>
          <w:rFonts w:ascii="Times New Roman" w:eastAsia="Times New Roman" w:hAnsi="Times New Roman" w:cs="Times New Roman"/>
          <w:color w:val="auto"/>
          <w:sz w:val="28"/>
          <w:szCs w:val="28"/>
        </w:rPr>
        <w:lastRenderedPageBreak/>
        <w:t>следующий вопрос усиливающий, уточняющий, загоняющий собеседника в угол, если это тебе нужно. После ответа готовишь очередной вопрос. Комбинация вопросов очень важна. Нужно очень внимательно слушать собеседника, как бы ты к нему не относился, нужно очень хорошо знать его и его позиции. И еще раз повторяю, нужно готовиться не к вопросам и ответам, а к разговору, к диалогу»</w:t>
      </w:r>
      <w:r w:rsidRPr="00E71275">
        <w:rPr>
          <w:rFonts w:ascii="Times New Roman" w:eastAsia="Times New Roman" w:hAnsi="Times New Roman" w:cs="Times New Roman"/>
          <w:color w:val="auto"/>
          <w:sz w:val="28"/>
          <w:szCs w:val="28"/>
          <w:vertAlign w:val="superscript"/>
        </w:rPr>
        <w:footnoteReference w:id="34"/>
      </w:r>
      <w:r w:rsidRPr="00E71275">
        <w:rPr>
          <w:rFonts w:ascii="Times New Roman" w:eastAsia="Times New Roman" w:hAnsi="Times New Roman" w:cs="Times New Roman"/>
          <w:color w:val="auto"/>
          <w:sz w:val="28"/>
          <w:szCs w:val="28"/>
        </w:rPr>
        <w:t xml:space="preserve">. Предварительное знание героя, его взглядов и интересов играют основную роль в проведении интервью. А подготовленные вопросы, вне зависимости от того, будет ли автор четко придерживаться списка или нет, позволяют выстроить линию разговора, не уходить в сторону от намеченного пути. Заранее зная цель встречи, вполне возможно избежать пустых разговоров ни о чем и получить более логичные и конкретизированные ответы собеседника. В пользу предварительной подготовки высказывался и автор пособия по интервью Хью Шервуд: «...запомните, </w:t>
      </w:r>
      <w:proofErr w:type="gramStart"/>
      <w:r w:rsidRPr="00E71275">
        <w:rPr>
          <w:rFonts w:ascii="Times New Roman" w:eastAsia="Times New Roman" w:hAnsi="Times New Roman" w:cs="Times New Roman"/>
          <w:color w:val="auto"/>
          <w:sz w:val="28"/>
          <w:szCs w:val="28"/>
        </w:rPr>
        <w:t>что</w:t>
      </w:r>
      <w:proofErr w:type="gramEnd"/>
      <w:r w:rsidRPr="00E71275">
        <w:rPr>
          <w:rFonts w:ascii="Times New Roman" w:eastAsia="Times New Roman" w:hAnsi="Times New Roman" w:cs="Times New Roman"/>
          <w:color w:val="auto"/>
          <w:sz w:val="28"/>
          <w:szCs w:val="28"/>
        </w:rPr>
        <w:t xml:space="preserve"> если вы не знаете точно, о чем вы хотите спросить, всегда есть опасность, что вы истощите свой запас вопросов. Это очень удручающая картина»</w:t>
      </w:r>
      <w:r w:rsidRPr="00E71275">
        <w:rPr>
          <w:rFonts w:ascii="Times New Roman" w:eastAsia="Times New Roman" w:hAnsi="Times New Roman" w:cs="Times New Roman"/>
          <w:color w:val="auto"/>
          <w:sz w:val="28"/>
          <w:szCs w:val="28"/>
          <w:vertAlign w:val="superscript"/>
        </w:rPr>
        <w:footnoteReference w:id="35"/>
      </w:r>
      <w:r w:rsidRPr="00E71275">
        <w:rPr>
          <w:rFonts w:ascii="Times New Roman" w:eastAsia="Times New Roman" w:hAnsi="Times New Roman" w:cs="Times New Roman"/>
          <w:color w:val="auto"/>
          <w:sz w:val="28"/>
          <w:szCs w:val="28"/>
        </w:rPr>
        <w:t>.</w:t>
      </w:r>
    </w:p>
    <w:p w14:paraId="159506B0" w14:textId="77777777" w:rsidR="00240FAB" w:rsidRPr="00E71275" w:rsidRDefault="00240FAB" w:rsidP="00E71275">
      <w:pPr>
        <w:pStyle w:val="11"/>
        <w:spacing w:line="360" w:lineRule="auto"/>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ab/>
        <w:t>Планируя стратегию интервью необходимо также учесть возможные отклонения от темы, дополнительные вопросы и даже отказы на некоторые из них. В этом и заключается мастерство интервьюера: в умении выстроить беседу таким образом, чтобы она была логична и понятна собеседнику, а последовательность и градация тем обсуждения позволили достичь целевой установки.  Выстраивая вопросы по значимости можно придерживаться универсального плана</w:t>
      </w:r>
      <w:r w:rsidRPr="00E71275">
        <w:rPr>
          <w:rFonts w:ascii="Times New Roman" w:eastAsia="Times New Roman" w:hAnsi="Times New Roman" w:cs="Times New Roman"/>
          <w:color w:val="auto"/>
          <w:sz w:val="28"/>
          <w:szCs w:val="28"/>
          <w:vertAlign w:val="superscript"/>
        </w:rPr>
        <w:footnoteReference w:id="36"/>
      </w:r>
      <w:r w:rsidRPr="00E71275">
        <w:rPr>
          <w:rFonts w:ascii="Times New Roman" w:eastAsia="Times New Roman" w:hAnsi="Times New Roman" w:cs="Times New Roman"/>
          <w:color w:val="auto"/>
          <w:sz w:val="28"/>
          <w:szCs w:val="28"/>
        </w:rPr>
        <w:t xml:space="preserve">. </w:t>
      </w:r>
    </w:p>
    <w:p w14:paraId="112E5D84" w14:textId="77777777" w:rsidR="00240FAB" w:rsidRPr="00E71275" w:rsidRDefault="00240FAB" w:rsidP="00E71275">
      <w:pPr>
        <w:pStyle w:val="11"/>
        <w:numPr>
          <w:ilvl w:val="0"/>
          <w:numId w:val="3"/>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Преамбула для разогрева, установки контакта;</w:t>
      </w:r>
    </w:p>
    <w:p w14:paraId="3AC640AF" w14:textId="77777777" w:rsidR="00240FAB" w:rsidRPr="00E71275" w:rsidRDefault="00240FAB" w:rsidP="00E71275">
      <w:pPr>
        <w:pStyle w:val="11"/>
        <w:numPr>
          <w:ilvl w:val="0"/>
          <w:numId w:val="3"/>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lastRenderedPageBreak/>
        <w:t>Простые вопросы, фактические, ответы на которые не будут затруднять собеседника, однако позволят начать разговор;</w:t>
      </w:r>
    </w:p>
    <w:p w14:paraId="62AC4819" w14:textId="77777777" w:rsidR="00240FAB" w:rsidRPr="00E71275" w:rsidRDefault="00240FAB" w:rsidP="00E71275">
      <w:pPr>
        <w:pStyle w:val="11"/>
        <w:numPr>
          <w:ilvl w:val="0"/>
          <w:numId w:val="3"/>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Основные вопросы, увлекающие собеседника;</w:t>
      </w:r>
    </w:p>
    <w:p w14:paraId="0656CEB6" w14:textId="77777777" w:rsidR="00240FAB" w:rsidRPr="00E71275" w:rsidRDefault="00240FAB" w:rsidP="00E71275">
      <w:pPr>
        <w:pStyle w:val="11"/>
        <w:numPr>
          <w:ilvl w:val="0"/>
          <w:numId w:val="3"/>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Самый главный вопрос исходя из поставленных целей. На данном этапе могут быть заданы личные вопросы или несколько неудобные, спорные;</w:t>
      </w:r>
    </w:p>
    <w:p w14:paraId="4B44D79C" w14:textId="77777777" w:rsidR="00240FAB" w:rsidRPr="00E71275" w:rsidRDefault="00240FAB" w:rsidP="00E71275">
      <w:pPr>
        <w:pStyle w:val="11"/>
        <w:numPr>
          <w:ilvl w:val="0"/>
          <w:numId w:val="3"/>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Завершаться интервью по правилам хорошего тона, да и с точки зрения профессионализма должно на позитивной ноте. Даже если завершению предшествовали не самые приятные вопросы или бурное эмоциональное обсуждение следует подвести итоги встречи, «увести» разговор в сторону. </w:t>
      </w:r>
    </w:p>
    <w:p w14:paraId="2B105E0E" w14:textId="77777777" w:rsidR="00240FAB" w:rsidRPr="00E71275" w:rsidRDefault="00240FAB" w:rsidP="00E71275">
      <w:pPr>
        <w:pStyle w:val="11"/>
        <w:spacing w:line="360" w:lineRule="auto"/>
        <w:ind w:firstLine="36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Важно понимать, каким бы профессионалом не был журналист, главный герой интервью, все же собеседник, будь то известная личность или же простой рабочий. Социологи, в частности американские исследователи Вильям Гуд и Пол </w:t>
      </w:r>
      <w:proofErr w:type="spellStart"/>
      <w:r w:rsidRPr="00E71275">
        <w:rPr>
          <w:rFonts w:ascii="Times New Roman" w:eastAsia="Times New Roman" w:hAnsi="Times New Roman" w:cs="Times New Roman"/>
          <w:color w:val="auto"/>
          <w:sz w:val="28"/>
          <w:szCs w:val="28"/>
        </w:rPr>
        <w:t>Хатт</w:t>
      </w:r>
      <w:proofErr w:type="spellEnd"/>
      <w:r w:rsidRPr="00E71275">
        <w:rPr>
          <w:rFonts w:ascii="Times New Roman" w:eastAsia="Times New Roman" w:hAnsi="Times New Roman" w:cs="Times New Roman"/>
          <w:color w:val="auto"/>
          <w:sz w:val="28"/>
          <w:szCs w:val="28"/>
        </w:rPr>
        <w:t xml:space="preserve"> уделили теме последовательности вопросов особое внимание: «Должна быть такая логическая последовательность, чтобы информант или респондент вовлекался в интервью, благодаря пробуждению у него интереса; легко следовал от вопросов, легких для ответа, к сложным; не оскорблялся слишком скорой и поспешной просьбой об информации личного характера; никогда не принуждался к ответам, могущим вызвать смущение, без предоставления возможности объяснения и как можно легче переводился из одной области понятий в другую»</w:t>
      </w:r>
      <w:r w:rsidRPr="00E71275">
        <w:rPr>
          <w:rFonts w:ascii="Times New Roman" w:eastAsia="Times New Roman" w:hAnsi="Times New Roman" w:cs="Times New Roman"/>
          <w:color w:val="auto"/>
          <w:sz w:val="28"/>
          <w:szCs w:val="28"/>
          <w:vertAlign w:val="superscript"/>
        </w:rPr>
        <w:footnoteReference w:id="37"/>
      </w:r>
      <w:r w:rsidRPr="00E71275">
        <w:rPr>
          <w:rFonts w:ascii="Times New Roman" w:eastAsia="Times New Roman" w:hAnsi="Times New Roman" w:cs="Times New Roman"/>
          <w:color w:val="auto"/>
          <w:sz w:val="28"/>
          <w:szCs w:val="28"/>
        </w:rPr>
        <w:t xml:space="preserve">. В документальных проектах верным порядком вопросов считается тот, который значим и понятен для героя. На монтаже, автор может выстроить любую последовательность из полученных ответов, исходя из художественного замысла. </w:t>
      </w:r>
    </w:p>
    <w:p w14:paraId="2DF50585" w14:textId="0636DD96" w:rsidR="00240FAB" w:rsidRPr="00E71275" w:rsidRDefault="00240FAB" w:rsidP="00E71275">
      <w:pPr>
        <w:pStyle w:val="11"/>
        <w:spacing w:line="360" w:lineRule="auto"/>
        <w:ind w:firstLine="708"/>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Помимо разработки системы вопросов в стратегию интервью также входит ролевая функция журналиста. Одни считают, что журналист не </w:t>
      </w:r>
      <w:r w:rsidRPr="00E71275">
        <w:rPr>
          <w:rFonts w:ascii="Times New Roman" w:eastAsia="Times New Roman" w:hAnsi="Times New Roman" w:cs="Times New Roman"/>
          <w:color w:val="auto"/>
          <w:sz w:val="28"/>
          <w:szCs w:val="28"/>
        </w:rPr>
        <w:lastRenderedPageBreak/>
        <w:t>должен примерять на себя какие-либо маски и быть самим собой, другие убеждены, что без определенного образа, который бы подошел в пару собеседнику не обойтись для получения хорошего результата. На практике же, мы видим, что большинство журналистов умело сочетают в работе как собственную индивидуальность, так и необходимую роль в зависимости от обстоятельств. Владимир Соловьев, тележурналист приводит пример одной из ролевых функций журналиста: «Интервьюер – зеркало. Степень чистоты этого зеркала, чтобы точно отразить собеседника для аудитории, зависит от вашей работы над собой. Надо убирать свое эго. Лучшие интервью, которые мне удавались, — это те, когда я вообще ничего не говорил, а кивал, «делал лицо» или наводил междометиями собеседника на нужную мысль»</w:t>
      </w:r>
      <w:r w:rsidRPr="00E71275">
        <w:rPr>
          <w:rFonts w:ascii="Times New Roman" w:eastAsia="Times New Roman" w:hAnsi="Times New Roman" w:cs="Times New Roman"/>
          <w:color w:val="auto"/>
          <w:sz w:val="28"/>
          <w:szCs w:val="28"/>
          <w:vertAlign w:val="superscript"/>
        </w:rPr>
        <w:footnoteReference w:id="38"/>
      </w:r>
      <w:r w:rsidRPr="00E71275">
        <w:rPr>
          <w:rFonts w:ascii="Times New Roman" w:eastAsia="Times New Roman" w:hAnsi="Times New Roman" w:cs="Times New Roman"/>
          <w:color w:val="auto"/>
          <w:sz w:val="28"/>
          <w:szCs w:val="28"/>
        </w:rPr>
        <w:t>. Однако, такие открытые собеседника, готовые сами рассказать обо всем попадаются далеко не всегда. Известный режиссер-документалист Майкл </w:t>
      </w:r>
      <w:proofErr w:type="spellStart"/>
      <w:r w:rsidRPr="00E71275">
        <w:rPr>
          <w:rFonts w:ascii="Times New Roman" w:eastAsia="Times New Roman" w:hAnsi="Times New Roman" w:cs="Times New Roman"/>
          <w:color w:val="auto"/>
          <w:sz w:val="28"/>
          <w:szCs w:val="28"/>
        </w:rPr>
        <w:t>Рабигер</w:t>
      </w:r>
      <w:proofErr w:type="spellEnd"/>
      <w:r w:rsidRPr="00E71275">
        <w:rPr>
          <w:rFonts w:ascii="Times New Roman" w:eastAsia="Times New Roman" w:hAnsi="Times New Roman" w:cs="Times New Roman"/>
          <w:color w:val="auto"/>
          <w:sz w:val="28"/>
          <w:szCs w:val="28"/>
        </w:rPr>
        <w:t xml:space="preserve"> в своей книге дает следующий комментарий к работе над интервью: «Запомните, что роль летописца, которую Вы на себя берете, позволяет быть требовательным и непреклонным, что в обычной жизни было бы истолковано как бестактность. Если Вы сомневаетесь в собственном праве вторгаться в жизнь других людей, подумайте о том, что каждый человек сомневается в своей значимости, и Ваше приглашение стать участником съемок будет означать признание заслуг и талантов будущего героя фильма»</w:t>
      </w:r>
      <w:r w:rsidRPr="00E71275">
        <w:rPr>
          <w:rFonts w:ascii="Times New Roman" w:eastAsia="Times New Roman" w:hAnsi="Times New Roman" w:cs="Times New Roman"/>
          <w:color w:val="auto"/>
          <w:sz w:val="28"/>
          <w:szCs w:val="28"/>
          <w:vertAlign w:val="superscript"/>
        </w:rPr>
        <w:footnoteReference w:id="39"/>
      </w:r>
      <w:r w:rsidRPr="00E71275">
        <w:rPr>
          <w:rFonts w:ascii="Times New Roman" w:eastAsia="Times New Roman" w:hAnsi="Times New Roman" w:cs="Times New Roman"/>
          <w:color w:val="auto"/>
          <w:sz w:val="28"/>
          <w:szCs w:val="28"/>
        </w:rPr>
        <w:t xml:space="preserve">. </w:t>
      </w:r>
    </w:p>
    <w:p w14:paraId="2BE18F44" w14:textId="77777777" w:rsidR="00240FAB" w:rsidRDefault="00240FAB" w:rsidP="00E71275">
      <w:pPr>
        <w:spacing w:line="360" w:lineRule="auto"/>
        <w:jc w:val="both"/>
        <w:rPr>
          <w:rFonts w:ascii="Times New Roman" w:hAnsi="Times New Roman" w:cs="Times New Roman"/>
          <w:color w:val="auto"/>
          <w:sz w:val="28"/>
          <w:szCs w:val="28"/>
        </w:rPr>
      </w:pPr>
    </w:p>
    <w:p w14:paraId="4133BC07" w14:textId="77777777" w:rsidR="004D6724" w:rsidRDefault="004D6724" w:rsidP="00E71275">
      <w:pPr>
        <w:spacing w:line="360" w:lineRule="auto"/>
        <w:jc w:val="both"/>
        <w:rPr>
          <w:rFonts w:ascii="Times New Roman" w:hAnsi="Times New Roman" w:cs="Times New Roman"/>
          <w:color w:val="auto"/>
          <w:sz w:val="28"/>
          <w:szCs w:val="28"/>
        </w:rPr>
      </w:pPr>
    </w:p>
    <w:p w14:paraId="78C129E9" w14:textId="77777777" w:rsidR="004D6724" w:rsidRDefault="004D6724" w:rsidP="00E71275">
      <w:pPr>
        <w:spacing w:line="360" w:lineRule="auto"/>
        <w:jc w:val="both"/>
        <w:rPr>
          <w:rFonts w:ascii="Times New Roman" w:hAnsi="Times New Roman" w:cs="Times New Roman"/>
          <w:color w:val="auto"/>
          <w:sz w:val="28"/>
          <w:szCs w:val="28"/>
        </w:rPr>
      </w:pPr>
    </w:p>
    <w:p w14:paraId="2571D9E4" w14:textId="77777777" w:rsidR="004D6724" w:rsidRDefault="004D6724" w:rsidP="00E71275">
      <w:pPr>
        <w:spacing w:line="360" w:lineRule="auto"/>
        <w:jc w:val="both"/>
        <w:rPr>
          <w:rFonts w:ascii="Times New Roman" w:hAnsi="Times New Roman" w:cs="Times New Roman"/>
          <w:color w:val="auto"/>
          <w:sz w:val="28"/>
          <w:szCs w:val="28"/>
        </w:rPr>
      </w:pPr>
    </w:p>
    <w:p w14:paraId="1BC0B840" w14:textId="77777777" w:rsidR="004D6724" w:rsidRPr="00E71275" w:rsidRDefault="004D6724" w:rsidP="00E71275">
      <w:pPr>
        <w:spacing w:line="360" w:lineRule="auto"/>
        <w:jc w:val="both"/>
        <w:rPr>
          <w:rFonts w:ascii="Times New Roman" w:hAnsi="Times New Roman" w:cs="Times New Roman"/>
          <w:color w:val="auto"/>
          <w:sz w:val="28"/>
          <w:szCs w:val="28"/>
        </w:rPr>
      </w:pPr>
    </w:p>
    <w:p w14:paraId="0741F647" w14:textId="3C7327EF" w:rsidR="00240FAB" w:rsidRPr="00E71275" w:rsidRDefault="00DD40F0" w:rsidP="00E71275">
      <w:pPr>
        <w:pStyle w:val="11"/>
        <w:spacing w:line="360" w:lineRule="auto"/>
        <w:jc w:val="both"/>
        <w:rPr>
          <w:rFonts w:ascii="Times New Roman" w:hAnsi="Times New Roman" w:cs="Times New Roman"/>
          <w:color w:val="auto"/>
          <w:sz w:val="28"/>
          <w:szCs w:val="28"/>
        </w:rPr>
      </w:pPr>
      <w:proofErr w:type="gramStart"/>
      <w:r w:rsidRPr="00E71275">
        <w:rPr>
          <w:rFonts w:ascii="Times New Roman" w:eastAsia="Times New Roman" w:hAnsi="Times New Roman" w:cs="Times New Roman"/>
          <w:b/>
          <w:color w:val="auto"/>
          <w:sz w:val="28"/>
          <w:szCs w:val="28"/>
        </w:rPr>
        <w:lastRenderedPageBreak/>
        <w:t>2</w:t>
      </w:r>
      <w:r w:rsidR="00043A32" w:rsidRPr="00E71275">
        <w:rPr>
          <w:rFonts w:ascii="Times New Roman" w:eastAsia="Times New Roman" w:hAnsi="Times New Roman" w:cs="Times New Roman"/>
          <w:b/>
          <w:color w:val="auto"/>
          <w:sz w:val="28"/>
          <w:szCs w:val="28"/>
        </w:rPr>
        <w:t>.3</w:t>
      </w:r>
      <w:r w:rsidR="00240FAB" w:rsidRPr="00E71275">
        <w:rPr>
          <w:rFonts w:ascii="Times New Roman" w:eastAsia="Times New Roman" w:hAnsi="Times New Roman" w:cs="Times New Roman"/>
          <w:b/>
          <w:color w:val="auto"/>
          <w:sz w:val="28"/>
          <w:szCs w:val="28"/>
        </w:rPr>
        <w:t xml:space="preserve">  Сопутствующие</w:t>
      </w:r>
      <w:proofErr w:type="gramEnd"/>
      <w:r w:rsidR="00240FAB" w:rsidRPr="00E71275">
        <w:rPr>
          <w:rFonts w:ascii="Times New Roman" w:eastAsia="Times New Roman" w:hAnsi="Times New Roman" w:cs="Times New Roman"/>
          <w:b/>
          <w:color w:val="auto"/>
          <w:sz w:val="28"/>
          <w:szCs w:val="28"/>
        </w:rPr>
        <w:t xml:space="preserve"> факторы проведения успешного интервью</w:t>
      </w:r>
    </w:p>
    <w:p w14:paraId="0891BBB7" w14:textId="77777777" w:rsidR="00240FAB" w:rsidRPr="00E71275" w:rsidRDefault="00240FAB" w:rsidP="00E71275">
      <w:pPr>
        <w:pStyle w:val="11"/>
        <w:spacing w:line="360" w:lineRule="auto"/>
        <w:jc w:val="both"/>
        <w:rPr>
          <w:rFonts w:ascii="Times New Roman" w:hAnsi="Times New Roman" w:cs="Times New Roman"/>
          <w:color w:val="auto"/>
          <w:sz w:val="28"/>
          <w:szCs w:val="28"/>
        </w:rPr>
      </w:pPr>
    </w:p>
    <w:p w14:paraId="116D48C6" w14:textId="77777777" w:rsidR="009A1C64" w:rsidRDefault="00240FAB" w:rsidP="009A1C64">
      <w:pPr>
        <w:pStyle w:val="11"/>
        <w:spacing w:line="360" w:lineRule="auto"/>
        <w:ind w:firstLine="708"/>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Непосредственное назначение встречи в нынешних условиях работы телевизионной редакции входит в обязанности продюсера, а не журналиста. Однако и в этом процессе есть с</w:t>
      </w:r>
      <w:r w:rsidR="004118F0" w:rsidRPr="00E71275">
        <w:rPr>
          <w:rFonts w:ascii="Times New Roman" w:eastAsia="Times New Roman" w:hAnsi="Times New Roman" w:cs="Times New Roman"/>
          <w:color w:val="auto"/>
          <w:sz w:val="28"/>
          <w:szCs w:val="28"/>
        </w:rPr>
        <w:t xml:space="preserve">вои нюансы ведения переговоров </w:t>
      </w:r>
      <w:r w:rsidRPr="00E71275">
        <w:rPr>
          <w:rFonts w:ascii="Times New Roman" w:eastAsia="Times New Roman" w:hAnsi="Times New Roman" w:cs="Times New Roman"/>
          <w:color w:val="auto"/>
          <w:sz w:val="28"/>
          <w:szCs w:val="28"/>
        </w:rPr>
        <w:t xml:space="preserve">с героем. </w:t>
      </w:r>
    </w:p>
    <w:p w14:paraId="0B6917E4" w14:textId="78FAEA70" w:rsidR="009A1C64" w:rsidRDefault="009A1C64" w:rsidP="009A1C64">
      <w:pPr>
        <w:pStyle w:val="11"/>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Организация встречи </w:t>
      </w:r>
      <w:proofErr w:type="gramStart"/>
      <w:r>
        <w:rPr>
          <w:rFonts w:ascii="Times New Roman" w:eastAsia="Times New Roman" w:hAnsi="Times New Roman" w:cs="Times New Roman"/>
          <w:color w:val="auto"/>
          <w:sz w:val="28"/>
          <w:szCs w:val="28"/>
        </w:rPr>
        <w:t>в вне</w:t>
      </w:r>
      <w:proofErr w:type="gramEnd"/>
      <w:r>
        <w:rPr>
          <w:rFonts w:ascii="Times New Roman" w:eastAsia="Times New Roman" w:hAnsi="Times New Roman" w:cs="Times New Roman"/>
          <w:color w:val="auto"/>
          <w:sz w:val="28"/>
          <w:szCs w:val="28"/>
        </w:rPr>
        <w:t xml:space="preserve"> зависимости от ситуации всегда предполагает индивидуальный подход</w:t>
      </w:r>
      <w:r w:rsidR="00F7532E">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исходя из личности собеседника, обстоятельств его жизни и профессиональной деятельности. </w:t>
      </w:r>
      <w:r w:rsidR="006E33AB">
        <w:rPr>
          <w:rFonts w:ascii="Times New Roman" w:eastAsia="Times New Roman" w:hAnsi="Times New Roman" w:cs="Times New Roman"/>
          <w:color w:val="auto"/>
          <w:sz w:val="28"/>
          <w:szCs w:val="28"/>
        </w:rPr>
        <w:t xml:space="preserve"> С. Н. Ильченко</w:t>
      </w:r>
      <w:r w:rsidR="006E33AB">
        <w:rPr>
          <w:rStyle w:val="a8"/>
          <w:rFonts w:ascii="Times New Roman" w:eastAsia="Times New Roman" w:hAnsi="Times New Roman" w:cs="Times New Roman"/>
          <w:color w:val="auto"/>
          <w:sz w:val="28"/>
          <w:szCs w:val="28"/>
        </w:rPr>
        <w:footnoteReference w:id="40"/>
      </w:r>
      <w:r w:rsidR="006E33AB">
        <w:rPr>
          <w:rFonts w:ascii="Times New Roman" w:eastAsia="Times New Roman" w:hAnsi="Times New Roman" w:cs="Times New Roman"/>
          <w:color w:val="auto"/>
          <w:sz w:val="28"/>
          <w:szCs w:val="28"/>
        </w:rPr>
        <w:t xml:space="preserve"> выработал несколько рекомендаций о том, когда лучше договариваться об </w:t>
      </w:r>
      <w:proofErr w:type="gramStart"/>
      <w:r w:rsidR="006E33AB">
        <w:rPr>
          <w:rFonts w:ascii="Times New Roman" w:eastAsia="Times New Roman" w:hAnsi="Times New Roman" w:cs="Times New Roman"/>
          <w:color w:val="auto"/>
          <w:sz w:val="28"/>
          <w:szCs w:val="28"/>
        </w:rPr>
        <w:t>интервью  с</w:t>
      </w:r>
      <w:proofErr w:type="gramEnd"/>
      <w:r w:rsidR="006E33AB">
        <w:rPr>
          <w:rFonts w:ascii="Times New Roman" w:eastAsia="Times New Roman" w:hAnsi="Times New Roman" w:cs="Times New Roman"/>
          <w:color w:val="auto"/>
          <w:sz w:val="28"/>
          <w:szCs w:val="28"/>
        </w:rPr>
        <w:t xml:space="preserve"> представителями разных профессий</w:t>
      </w:r>
      <w:r w:rsidR="008B0964">
        <w:rPr>
          <w:rFonts w:ascii="Times New Roman" w:eastAsia="Times New Roman" w:hAnsi="Times New Roman" w:cs="Times New Roman"/>
          <w:color w:val="auto"/>
          <w:sz w:val="28"/>
          <w:szCs w:val="28"/>
        </w:rPr>
        <w:t xml:space="preserve">: </w:t>
      </w:r>
    </w:p>
    <w:p w14:paraId="757A8987" w14:textId="337629B3" w:rsidR="008B0964" w:rsidRDefault="008B0964" w:rsidP="008B0964">
      <w:pPr>
        <w:pStyle w:val="11"/>
        <w:numPr>
          <w:ilvl w:val="0"/>
          <w:numId w:val="16"/>
        </w:num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 руководителями государственных учреждений не стоит договариваться по телефону и в первой половине для в понедельник, кто в основном, проводятся совещания;</w:t>
      </w:r>
    </w:p>
    <w:p w14:paraId="4690369B" w14:textId="77777777" w:rsidR="00FE7438" w:rsidRDefault="00FE7438" w:rsidP="00FE7438">
      <w:pPr>
        <w:pStyle w:val="11"/>
        <w:spacing w:line="360" w:lineRule="auto"/>
        <w:jc w:val="both"/>
        <w:rPr>
          <w:rFonts w:ascii="Times New Roman" w:eastAsia="Times New Roman" w:hAnsi="Times New Roman" w:cs="Times New Roman"/>
          <w:color w:val="auto"/>
          <w:sz w:val="28"/>
          <w:szCs w:val="28"/>
        </w:rPr>
      </w:pPr>
    </w:p>
    <w:p w14:paraId="4D00C831" w14:textId="05C0C130" w:rsidR="008B0964" w:rsidRDefault="008B0964" w:rsidP="008B0964">
      <w:pPr>
        <w:pStyle w:val="11"/>
        <w:numPr>
          <w:ilvl w:val="0"/>
          <w:numId w:val="16"/>
        </w:num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 артистами и звездами шоу-бизнеса, об ин</w:t>
      </w:r>
      <w:r w:rsidR="00FE7438">
        <w:rPr>
          <w:rFonts w:ascii="Times New Roman" w:eastAsia="Times New Roman" w:hAnsi="Times New Roman" w:cs="Times New Roman"/>
          <w:color w:val="auto"/>
          <w:sz w:val="28"/>
          <w:szCs w:val="28"/>
        </w:rPr>
        <w:t>тервью стоит договариваться</w:t>
      </w:r>
      <w:r>
        <w:rPr>
          <w:rFonts w:ascii="Times New Roman" w:eastAsia="Times New Roman" w:hAnsi="Times New Roman" w:cs="Times New Roman"/>
          <w:color w:val="auto"/>
          <w:sz w:val="28"/>
          <w:szCs w:val="28"/>
        </w:rPr>
        <w:t xml:space="preserve"> через их представите</w:t>
      </w:r>
      <w:r w:rsidR="00FE7438">
        <w:rPr>
          <w:rFonts w:ascii="Times New Roman" w:eastAsia="Times New Roman" w:hAnsi="Times New Roman" w:cs="Times New Roman"/>
          <w:color w:val="auto"/>
          <w:sz w:val="28"/>
          <w:szCs w:val="28"/>
        </w:rPr>
        <w:t xml:space="preserve">лей, менеджеров или продюсеров, в </w:t>
      </w:r>
      <w:r>
        <w:rPr>
          <w:rFonts w:ascii="Times New Roman" w:eastAsia="Times New Roman" w:hAnsi="Times New Roman" w:cs="Times New Roman"/>
          <w:color w:val="auto"/>
          <w:sz w:val="28"/>
          <w:szCs w:val="28"/>
        </w:rPr>
        <w:t xml:space="preserve">случае отсутствия прямых выходов на публичных людей; </w:t>
      </w:r>
    </w:p>
    <w:p w14:paraId="355B9399" w14:textId="77777777" w:rsidR="00FE7438" w:rsidRDefault="00FE7438" w:rsidP="00FE7438">
      <w:pPr>
        <w:pStyle w:val="11"/>
        <w:spacing w:line="360" w:lineRule="auto"/>
        <w:jc w:val="both"/>
        <w:rPr>
          <w:rFonts w:ascii="Times New Roman" w:eastAsia="Times New Roman" w:hAnsi="Times New Roman" w:cs="Times New Roman"/>
          <w:color w:val="auto"/>
          <w:sz w:val="28"/>
          <w:szCs w:val="28"/>
        </w:rPr>
      </w:pPr>
    </w:p>
    <w:p w14:paraId="4EBFF660" w14:textId="7161D5F1" w:rsidR="00FE7438" w:rsidRDefault="00FE7438" w:rsidP="008B0964">
      <w:pPr>
        <w:pStyle w:val="11"/>
        <w:numPr>
          <w:ilvl w:val="0"/>
          <w:numId w:val="16"/>
        </w:num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более успешным контакт с медийной персоной станет если вы обращаетесь к кому-то по рекомендации доверенных людей, общих знакомых и друзей или тех лиц, в ком заинтересован искомый персонаж;</w:t>
      </w:r>
    </w:p>
    <w:p w14:paraId="515975E9" w14:textId="77777777" w:rsidR="00FE7438" w:rsidRDefault="00FE7438" w:rsidP="00FE7438">
      <w:pPr>
        <w:pStyle w:val="11"/>
        <w:spacing w:line="360" w:lineRule="auto"/>
        <w:jc w:val="both"/>
        <w:rPr>
          <w:rFonts w:ascii="Times New Roman" w:eastAsia="Times New Roman" w:hAnsi="Times New Roman" w:cs="Times New Roman"/>
          <w:color w:val="auto"/>
          <w:sz w:val="28"/>
          <w:szCs w:val="28"/>
        </w:rPr>
      </w:pPr>
    </w:p>
    <w:p w14:paraId="153A1C71" w14:textId="35F80A17" w:rsidR="00FE7438" w:rsidRDefault="00FE7438" w:rsidP="008B0964">
      <w:pPr>
        <w:pStyle w:val="11"/>
        <w:numPr>
          <w:ilvl w:val="0"/>
          <w:numId w:val="16"/>
        </w:num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точный учет обстоятельств жизни и творческой деятельности артистов помогает добиться согласия с большей вероятностью;</w:t>
      </w:r>
    </w:p>
    <w:p w14:paraId="07A7E9C7" w14:textId="77777777" w:rsidR="00FE7438" w:rsidRDefault="00FE7438" w:rsidP="00FE7438">
      <w:pPr>
        <w:pStyle w:val="11"/>
        <w:spacing w:line="360" w:lineRule="auto"/>
        <w:jc w:val="both"/>
        <w:rPr>
          <w:rFonts w:ascii="Times New Roman" w:eastAsia="Times New Roman" w:hAnsi="Times New Roman" w:cs="Times New Roman"/>
          <w:color w:val="auto"/>
          <w:sz w:val="28"/>
          <w:szCs w:val="28"/>
        </w:rPr>
      </w:pPr>
    </w:p>
    <w:p w14:paraId="72786AA0" w14:textId="1292029B" w:rsidR="00FE7438" w:rsidRDefault="00FE7438" w:rsidP="00FE7438">
      <w:pPr>
        <w:pStyle w:val="11"/>
        <w:numPr>
          <w:ilvl w:val="0"/>
          <w:numId w:val="16"/>
        </w:num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вероятность встречи с политическими деятелями возрастает по мере наступления выборов и политических акций;</w:t>
      </w:r>
    </w:p>
    <w:p w14:paraId="2C18E975" w14:textId="77777777" w:rsidR="00FE7438" w:rsidRDefault="00FE7438" w:rsidP="00FE7438">
      <w:pPr>
        <w:pStyle w:val="11"/>
        <w:spacing w:line="360" w:lineRule="auto"/>
        <w:jc w:val="both"/>
        <w:rPr>
          <w:rFonts w:ascii="Times New Roman" w:eastAsia="Times New Roman" w:hAnsi="Times New Roman" w:cs="Times New Roman"/>
          <w:color w:val="auto"/>
          <w:sz w:val="28"/>
          <w:szCs w:val="28"/>
        </w:rPr>
      </w:pPr>
    </w:p>
    <w:p w14:paraId="067AB25A" w14:textId="44F77823" w:rsidR="00FE7438" w:rsidRDefault="00FE7438" w:rsidP="00FE7438">
      <w:pPr>
        <w:pStyle w:val="11"/>
        <w:numPr>
          <w:ilvl w:val="0"/>
          <w:numId w:val="16"/>
        </w:num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не только поводом, но и возможностью встречи часто оказывается премьера спектакля, фильма, издание книги. В таких ситуациях собеседники наиболее открыты и готовы к многочисленным встречам с </w:t>
      </w:r>
      <w:proofErr w:type="spellStart"/>
      <w:r>
        <w:rPr>
          <w:rFonts w:ascii="Times New Roman" w:eastAsia="Times New Roman" w:hAnsi="Times New Roman" w:cs="Times New Roman"/>
          <w:color w:val="auto"/>
          <w:sz w:val="28"/>
          <w:szCs w:val="28"/>
        </w:rPr>
        <w:t>жур</w:t>
      </w:r>
      <w:r w:rsidR="00E815CB">
        <w:rPr>
          <w:rFonts w:ascii="Times New Roman" w:eastAsia="Times New Roman" w:hAnsi="Times New Roman" w:cs="Times New Roman"/>
          <w:color w:val="auto"/>
          <w:sz w:val="28"/>
          <w:szCs w:val="28"/>
        </w:rPr>
        <w:t>нал</w:t>
      </w:r>
      <w:r>
        <w:rPr>
          <w:rFonts w:ascii="Times New Roman" w:eastAsia="Times New Roman" w:hAnsi="Times New Roman" w:cs="Times New Roman"/>
          <w:color w:val="auto"/>
          <w:sz w:val="28"/>
          <w:szCs w:val="28"/>
        </w:rPr>
        <w:t>и</w:t>
      </w:r>
      <w:r w:rsidR="00E815CB">
        <w:rPr>
          <w:rFonts w:ascii="Times New Roman" w:eastAsia="Times New Roman" w:hAnsi="Times New Roman" w:cs="Times New Roman"/>
          <w:color w:val="auto"/>
          <w:sz w:val="28"/>
          <w:szCs w:val="28"/>
        </w:rPr>
        <w:t>c</w:t>
      </w:r>
      <w:r>
        <w:rPr>
          <w:rFonts w:ascii="Times New Roman" w:eastAsia="Times New Roman" w:hAnsi="Times New Roman" w:cs="Times New Roman"/>
          <w:color w:val="auto"/>
          <w:sz w:val="28"/>
          <w:szCs w:val="28"/>
        </w:rPr>
        <w:t>тами</w:t>
      </w:r>
      <w:proofErr w:type="spellEnd"/>
      <w:r>
        <w:rPr>
          <w:rFonts w:ascii="Times New Roman" w:eastAsia="Times New Roman" w:hAnsi="Times New Roman" w:cs="Times New Roman"/>
          <w:color w:val="auto"/>
          <w:sz w:val="28"/>
          <w:szCs w:val="28"/>
        </w:rPr>
        <w:t>;</w:t>
      </w:r>
    </w:p>
    <w:p w14:paraId="6FD58622" w14:textId="77777777" w:rsidR="009A1C64" w:rsidRDefault="009A1C64" w:rsidP="00FE7438">
      <w:pPr>
        <w:pStyle w:val="11"/>
        <w:spacing w:line="360" w:lineRule="auto"/>
        <w:jc w:val="both"/>
        <w:rPr>
          <w:rFonts w:ascii="Times New Roman" w:eastAsia="Times New Roman" w:hAnsi="Times New Roman" w:cs="Times New Roman"/>
          <w:color w:val="auto"/>
          <w:sz w:val="28"/>
          <w:szCs w:val="28"/>
        </w:rPr>
      </w:pPr>
    </w:p>
    <w:p w14:paraId="59DB1E9D" w14:textId="288D8024" w:rsidR="00240FAB" w:rsidRPr="00E71275" w:rsidRDefault="00240FAB" w:rsidP="00E71275">
      <w:pPr>
        <w:pStyle w:val="11"/>
        <w:spacing w:line="360" w:lineRule="auto"/>
        <w:ind w:firstLine="36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Ключевым моментом становится приглашение и изъявление намерений автора встретиться с человеком, </w:t>
      </w:r>
      <w:r w:rsidR="004118F0" w:rsidRPr="00E71275">
        <w:rPr>
          <w:rFonts w:ascii="Times New Roman" w:eastAsia="Times New Roman" w:hAnsi="Times New Roman" w:cs="Times New Roman"/>
          <w:color w:val="auto"/>
          <w:sz w:val="28"/>
          <w:szCs w:val="28"/>
        </w:rPr>
        <w:t xml:space="preserve">и здесь, профессионалы советуют, </w:t>
      </w:r>
      <w:r w:rsidRPr="00E71275">
        <w:rPr>
          <w:rFonts w:ascii="Times New Roman" w:eastAsia="Times New Roman" w:hAnsi="Times New Roman" w:cs="Times New Roman"/>
          <w:color w:val="auto"/>
          <w:sz w:val="28"/>
          <w:szCs w:val="28"/>
        </w:rPr>
        <w:t>как раз избегать слова «интервью». М. М. Лукина</w:t>
      </w:r>
      <w:r w:rsidRPr="00E71275">
        <w:rPr>
          <w:rFonts w:ascii="Times New Roman" w:eastAsia="Times New Roman" w:hAnsi="Times New Roman" w:cs="Times New Roman"/>
          <w:color w:val="auto"/>
          <w:sz w:val="28"/>
          <w:szCs w:val="28"/>
          <w:vertAlign w:val="superscript"/>
        </w:rPr>
        <w:footnoteReference w:id="41"/>
      </w:r>
      <w:r w:rsidRPr="00E71275">
        <w:rPr>
          <w:rFonts w:ascii="Times New Roman" w:eastAsia="Times New Roman" w:hAnsi="Times New Roman" w:cs="Times New Roman"/>
          <w:color w:val="auto"/>
          <w:sz w:val="28"/>
          <w:szCs w:val="28"/>
        </w:rPr>
        <w:t xml:space="preserve">, советует при переговорах стараться убедить собеседника в том, что это возможность для него: </w:t>
      </w:r>
    </w:p>
    <w:p w14:paraId="463263A6" w14:textId="77777777" w:rsidR="00240FAB" w:rsidRPr="00E71275" w:rsidRDefault="00240FAB" w:rsidP="00E71275">
      <w:pPr>
        <w:pStyle w:val="11"/>
        <w:numPr>
          <w:ilvl w:val="0"/>
          <w:numId w:val="6"/>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получить известность;</w:t>
      </w:r>
    </w:p>
    <w:p w14:paraId="16259F63" w14:textId="77777777" w:rsidR="00240FAB" w:rsidRPr="00E71275" w:rsidRDefault="00240FAB" w:rsidP="00E71275">
      <w:pPr>
        <w:pStyle w:val="11"/>
        <w:numPr>
          <w:ilvl w:val="0"/>
          <w:numId w:val="6"/>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повлиять на сознание людей;</w:t>
      </w:r>
    </w:p>
    <w:p w14:paraId="3C6068C4" w14:textId="77777777" w:rsidR="00240FAB" w:rsidRPr="00E71275" w:rsidRDefault="00240FAB" w:rsidP="00E71275">
      <w:pPr>
        <w:pStyle w:val="11"/>
        <w:numPr>
          <w:ilvl w:val="0"/>
          <w:numId w:val="6"/>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просветить общественность, передать свои знания;</w:t>
      </w:r>
    </w:p>
    <w:p w14:paraId="599FEBD6" w14:textId="77777777" w:rsidR="00240FAB" w:rsidRPr="00E71275" w:rsidRDefault="00240FAB" w:rsidP="00E71275">
      <w:pPr>
        <w:pStyle w:val="11"/>
        <w:numPr>
          <w:ilvl w:val="0"/>
          <w:numId w:val="6"/>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поделиться своей точкой зрения;</w:t>
      </w:r>
    </w:p>
    <w:p w14:paraId="67275944" w14:textId="77777777" w:rsidR="00240FAB" w:rsidRPr="00E71275" w:rsidRDefault="00240FAB" w:rsidP="00E71275">
      <w:pPr>
        <w:pStyle w:val="11"/>
        <w:numPr>
          <w:ilvl w:val="0"/>
          <w:numId w:val="6"/>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рассказать о своем опыте и помочь другим избежать ошибок;</w:t>
      </w:r>
    </w:p>
    <w:p w14:paraId="6B986E73" w14:textId="77777777" w:rsidR="00240FAB" w:rsidRPr="00E71275" w:rsidRDefault="00240FAB" w:rsidP="00E71275">
      <w:pPr>
        <w:pStyle w:val="11"/>
        <w:numPr>
          <w:ilvl w:val="0"/>
          <w:numId w:val="6"/>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попасть на экран телевидения. </w:t>
      </w:r>
    </w:p>
    <w:p w14:paraId="51D22F6E" w14:textId="77777777" w:rsidR="00240FAB" w:rsidRPr="00E71275" w:rsidRDefault="00240FAB" w:rsidP="00E71275">
      <w:pPr>
        <w:pStyle w:val="11"/>
        <w:spacing w:line="360" w:lineRule="auto"/>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В зависимости от категории интервьюируемого могут быть актуальные разные объяснения. Так, члены оппозиции или какого-либо общественного движения преследуют цель влияния на общественность, расширения круга их последователей, в то время как простые люди будут рады если их просто покажут по телевизору на всю страну. </w:t>
      </w:r>
    </w:p>
    <w:p w14:paraId="1A591080" w14:textId="066E97E9" w:rsidR="00240FAB" w:rsidRPr="00E71275" w:rsidRDefault="00240FAB" w:rsidP="00E71275">
      <w:pPr>
        <w:pStyle w:val="11"/>
        <w:spacing w:line="360" w:lineRule="auto"/>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ab/>
        <w:t>Теоретически, интервью можно снимать в любом месте, на практике же место и обстановка существенно влияют на разговор. От обстановки зависит психологический настрой собеседника. Майкл </w:t>
      </w:r>
      <w:proofErr w:type="spellStart"/>
      <w:r w:rsidRPr="00E71275">
        <w:rPr>
          <w:rFonts w:ascii="Times New Roman" w:eastAsia="Times New Roman" w:hAnsi="Times New Roman" w:cs="Times New Roman"/>
          <w:color w:val="auto"/>
          <w:sz w:val="28"/>
          <w:szCs w:val="28"/>
        </w:rPr>
        <w:t>Рабигер</w:t>
      </w:r>
      <w:proofErr w:type="spellEnd"/>
      <w:r w:rsidRPr="00E71275">
        <w:rPr>
          <w:rFonts w:ascii="Times New Roman" w:eastAsia="Times New Roman" w:hAnsi="Times New Roman" w:cs="Times New Roman"/>
          <w:color w:val="auto"/>
          <w:sz w:val="28"/>
          <w:szCs w:val="28"/>
        </w:rPr>
        <w:t xml:space="preserve"> поясняет: «Интервью можно снимать в любом месте, но очень важно учитывать то, </w:t>
      </w:r>
      <w:r w:rsidRPr="00E71275">
        <w:rPr>
          <w:rFonts w:ascii="Times New Roman" w:eastAsia="Times New Roman" w:hAnsi="Times New Roman" w:cs="Times New Roman"/>
          <w:color w:val="auto"/>
          <w:sz w:val="28"/>
          <w:szCs w:val="28"/>
        </w:rPr>
        <w:lastRenderedPageBreak/>
        <w:t>что Вас будет окружать, оказывать влияние на разговор. Если Вы снимаете героя в привычной обстановке - дома или на рабочем месте - он будет спокоен и, следовательно, более откровенен. Другие ситуации, как, например, поле битвы или манифестация, заставят Вашего героя сопоставлять себя с разворачивающимися или уже произошедшими событиями. Съемка может облагородить ситуацию или сделать ее оскорбительно публичной и может стать «горячей линией» разговора с миллионами людей»</w:t>
      </w:r>
      <w:r w:rsidRPr="00E71275">
        <w:rPr>
          <w:rFonts w:ascii="Times New Roman" w:eastAsia="Times New Roman" w:hAnsi="Times New Roman" w:cs="Times New Roman"/>
          <w:color w:val="auto"/>
          <w:sz w:val="28"/>
          <w:szCs w:val="28"/>
          <w:vertAlign w:val="superscript"/>
        </w:rPr>
        <w:footnoteReference w:id="42"/>
      </w:r>
      <w:r w:rsidRPr="00E71275">
        <w:rPr>
          <w:rFonts w:ascii="Times New Roman" w:eastAsia="Times New Roman" w:hAnsi="Times New Roman" w:cs="Times New Roman"/>
          <w:color w:val="auto"/>
          <w:sz w:val="28"/>
          <w:szCs w:val="28"/>
        </w:rPr>
        <w:t>. Выбирая место проведени</w:t>
      </w:r>
      <w:r w:rsidR="004118F0" w:rsidRPr="00E71275">
        <w:rPr>
          <w:rFonts w:ascii="Times New Roman" w:eastAsia="Times New Roman" w:hAnsi="Times New Roman" w:cs="Times New Roman"/>
          <w:color w:val="auto"/>
          <w:sz w:val="28"/>
          <w:szCs w:val="28"/>
        </w:rPr>
        <w:t xml:space="preserve">я интервью необходимо учитывать, </w:t>
      </w:r>
      <w:r w:rsidRPr="00E71275">
        <w:rPr>
          <w:rFonts w:ascii="Times New Roman" w:eastAsia="Times New Roman" w:hAnsi="Times New Roman" w:cs="Times New Roman"/>
          <w:color w:val="auto"/>
          <w:sz w:val="28"/>
          <w:szCs w:val="28"/>
        </w:rPr>
        <w:t>как пожелания героя, так и техническую возможность проведения съемки в том или ином месте. М. М. Лукина утверждает: «Если у интервью есть событийный повод, то это диктуют обстоятельства: оно может состояться у трапа самолета, в служебной машине, в кулуарах съезда, на месте происшествия и т. п.»</w:t>
      </w:r>
      <w:r w:rsidRPr="00E71275">
        <w:rPr>
          <w:rFonts w:ascii="Times New Roman" w:eastAsia="Times New Roman" w:hAnsi="Times New Roman" w:cs="Times New Roman"/>
          <w:color w:val="auto"/>
          <w:sz w:val="28"/>
          <w:szCs w:val="28"/>
          <w:vertAlign w:val="superscript"/>
        </w:rPr>
        <w:footnoteReference w:id="43"/>
      </w:r>
      <w:r w:rsidRPr="00E71275">
        <w:rPr>
          <w:rFonts w:ascii="Times New Roman" w:eastAsia="Times New Roman" w:hAnsi="Times New Roman" w:cs="Times New Roman"/>
          <w:color w:val="auto"/>
          <w:sz w:val="28"/>
          <w:szCs w:val="28"/>
        </w:rPr>
        <w:t>. Если повод для встречи не столь зависит от обстановки происходящего, рекомендуется проводить интервью на нейтральной территории: у собеседника дома, на работе, в редакции или в уединенном месте, не относящемся к роду деятельности и теме интервью. В каждом из вариантов необходимо просчитывать уместность и соответствие цели интервью. Так, С. А. </w:t>
      </w:r>
      <w:proofErr w:type="spellStart"/>
      <w:r w:rsidRPr="00E71275">
        <w:rPr>
          <w:rFonts w:ascii="Times New Roman" w:eastAsia="Times New Roman" w:hAnsi="Times New Roman" w:cs="Times New Roman"/>
          <w:color w:val="auto"/>
          <w:sz w:val="28"/>
          <w:szCs w:val="28"/>
        </w:rPr>
        <w:t>Белановский</w:t>
      </w:r>
      <w:proofErr w:type="spellEnd"/>
      <w:r w:rsidRPr="00E71275">
        <w:rPr>
          <w:rFonts w:ascii="Times New Roman" w:eastAsia="Times New Roman" w:hAnsi="Times New Roman" w:cs="Times New Roman"/>
          <w:color w:val="auto"/>
          <w:sz w:val="28"/>
          <w:szCs w:val="28"/>
          <w:vertAlign w:val="superscript"/>
        </w:rPr>
        <w:footnoteReference w:id="44"/>
      </w:r>
      <w:r w:rsidRPr="00E71275">
        <w:rPr>
          <w:rFonts w:ascii="Times New Roman" w:eastAsia="Times New Roman" w:hAnsi="Times New Roman" w:cs="Times New Roman"/>
          <w:color w:val="auto"/>
          <w:sz w:val="28"/>
          <w:szCs w:val="28"/>
        </w:rPr>
        <w:t xml:space="preserve"> считает, что место должно быть все-таки уединенным, чтобы никто и ничто из окружающего мира не отвлекало внимание от разговора. Резюмируя его мысли можно сказать, что основными критериям являются: отсутствие «третьих лиц», тех, кто бы мог повлиять на мнение и ответ респондента; уединенность, обстановка</w:t>
      </w:r>
      <w:r w:rsidR="004118F0" w:rsidRPr="00E71275">
        <w:rPr>
          <w:rFonts w:ascii="Times New Roman" w:eastAsia="Times New Roman" w:hAnsi="Times New Roman" w:cs="Times New Roman"/>
          <w:color w:val="auto"/>
          <w:sz w:val="28"/>
          <w:szCs w:val="28"/>
        </w:rPr>
        <w:t>,</w:t>
      </w:r>
      <w:r w:rsidRPr="00E71275">
        <w:rPr>
          <w:rFonts w:ascii="Times New Roman" w:eastAsia="Times New Roman" w:hAnsi="Times New Roman" w:cs="Times New Roman"/>
          <w:color w:val="auto"/>
          <w:sz w:val="28"/>
          <w:szCs w:val="28"/>
        </w:rPr>
        <w:t xml:space="preserve"> не напоминающая о сфере обязанностей и текущих делах; комфортное расположение в кресле или за столом.</w:t>
      </w:r>
      <w:r w:rsidR="008F3E79" w:rsidRPr="00E71275">
        <w:rPr>
          <w:rFonts w:ascii="Times New Roman" w:eastAsia="Times New Roman" w:hAnsi="Times New Roman" w:cs="Times New Roman"/>
          <w:color w:val="auto"/>
          <w:sz w:val="28"/>
          <w:szCs w:val="28"/>
        </w:rPr>
        <w:t xml:space="preserve"> В случае если документальная работа посвящена биографии человека или определенным событиям его жизни, </w:t>
      </w:r>
      <w:r w:rsidR="008F3E79" w:rsidRPr="00E71275">
        <w:rPr>
          <w:rFonts w:ascii="Times New Roman" w:eastAsia="Times New Roman" w:hAnsi="Times New Roman" w:cs="Times New Roman"/>
          <w:color w:val="auto"/>
          <w:sz w:val="28"/>
          <w:szCs w:val="28"/>
        </w:rPr>
        <w:lastRenderedPageBreak/>
        <w:t xml:space="preserve">лучше всего, отмечает </w:t>
      </w:r>
      <w:r w:rsidR="003B7D5D" w:rsidRPr="00E71275">
        <w:rPr>
          <w:rFonts w:ascii="Times New Roman" w:eastAsia="Times New Roman" w:hAnsi="Times New Roman" w:cs="Times New Roman"/>
          <w:color w:val="auto"/>
          <w:sz w:val="28"/>
          <w:szCs w:val="28"/>
        </w:rPr>
        <w:t>Г. В. </w:t>
      </w:r>
      <w:r w:rsidR="00F5132C" w:rsidRPr="00E71275">
        <w:rPr>
          <w:rFonts w:ascii="Times New Roman" w:eastAsia="Times New Roman" w:hAnsi="Times New Roman" w:cs="Times New Roman"/>
          <w:color w:val="auto"/>
          <w:sz w:val="28"/>
          <w:szCs w:val="28"/>
        </w:rPr>
        <w:t>Кузнецов</w:t>
      </w:r>
      <w:r w:rsidR="00F5132C" w:rsidRPr="00E71275">
        <w:rPr>
          <w:rStyle w:val="a8"/>
          <w:rFonts w:ascii="Times New Roman" w:eastAsia="Times New Roman" w:hAnsi="Times New Roman" w:cs="Times New Roman"/>
          <w:b/>
          <w:color w:val="auto"/>
          <w:sz w:val="28"/>
          <w:szCs w:val="28"/>
        </w:rPr>
        <w:footnoteReference w:id="45"/>
      </w:r>
      <w:r w:rsidR="008F3E79" w:rsidRPr="00E71275">
        <w:rPr>
          <w:rFonts w:ascii="Times New Roman" w:eastAsia="Times New Roman" w:hAnsi="Times New Roman" w:cs="Times New Roman"/>
          <w:b/>
          <w:color w:val="auto"/>
          <w:sz w:val="28"/>
          <w:szCs w:val="28"/>
        </w:rPr>
        <w:t xml:space="preserve"> </w:t>
      </w:r>
      <w:r w:rsidR="008F3E79" w:rsidRPr="00E71275">
        <w:rPr>
          <w:rFonts w:ascii="Times New Roman" w:eastAsia="Times New Roman" w:hAnsi="Times New Roman" w:cs="Times New Roman"/>
          <w:color w:val="auto"/>
          <w:sz w:val="28"/>
          <w:szCs w:val="28"/>
        </w:rPr>
        <w:t xml:space="preserve">отправиться с героем на место, связанное с событием или воспоминанием. </w:t>
      </w:r>
      <w:r w:rsidR="004E551A" w:rsidRPr="00E71275">
        <w:rPr>
          <w:rFonts w:ascii="Times New Roman" w:eastAsia="Times New Roman" w:hAnsi="Times New Roman" w:cs="Times New Roman"/>
          <w:color w:val="auto"/>
          <w:sz w:val="28"/>
          <w:szCs w:val="28"/>
        </w:rPr>
        <w:t>В фильме</w:t>
      </w:r>
      <w:r w:rsidR="007B37AA" w:rsidRPr="00E71275">
        <w:rPr>
          <w:rFonts w:ascii="Times New Roman" w:eastAsia="Times New Roman" w:hAnsi="Times New Roman" w:cs="Times New Roman"/>
          <w:color w:val="auto"/>
          <w:sz w:val="28"/>
          <w:szCs w:val="28"/>
        </w:rPr>
        <w:t xml:space="preserve"> «Год 1936» из цикла «Наша биография» специально для интервью с участницей автопробега предоставили старый автомобиль и поставили его к воротам Парка культуры, откуда стартовал пробег. Женщина, которая участвовала в качестве водителя, тут же начала воспроизводить в памяти детали, связанные с проб</w:t>
      </w:r>
      <w:r w:rsidR="0046213A" w:rsidRPr="00E71275">
        <w:rPr>
          <w:rFonts w:ascii="Times New Roman" w:eastAsia="Times New Roman" w:hAnsi="Times New Roman" w:cs="Times New Roman"/>
          <w:color w:val="auto"/>
          <w:sz w:val="28"/>
          <w:szCs w:val="28"/>
        </w:rPr>
        <w:t xml:space="preserve">егом в Каракумы. Воспроизведение места событий и обстановки придало разговору конкретность и большую эмоциональность. </w:t>
      </w:r>
    </w:p>
    <w:p w14:paraId="65DACF45" w14:textId="77777777" w:rsidR="00240FAB" w:rsidRPr="00E71275" w:rsidRDefault="00240FAB" w:rsidP="00E71275">
      <w:pPr>
        <w:pStyle w:val="11"/>
        <w:spacing w:line="360" w:lineRule="auto"/>
        <w:jc w:val="both"/>
        <w:rPr>
          <w:rFonts w:ascii="Times New Roman" w:hAnsi="Times New Roman" w:cs="Times New Roman"/>
          <w:color w:val="auto"/>
          <w:sz w:val="28"/>
          <w:szCs w:val="28"/>
        </w:rPr>
      </w:pPr>
    </w:p>
    <w:p w14:paraId="164E82EE" w14:textId="1B0EA65E" w:rsidR="00240FAB" w:rsidRPr="00E71275" w:rsidRDefault="00DD40F0" w:rsidP="00E71275">
      <w:pPr>
        <w:pStyle w:val="11"/>
        <w:spacing w:line="360" w:lineRule="auto"/>
        <w:jc w:val="both"/>
        <w:rPr>
          <w:rFonts w:ascii="Times New Roman" w:hAnsi="Times New Roman" w:cs="Times New Roman"/>
          <w:color w:val="auto"/>
          <w:sz w:val="28"/>
          <w:szCs w:val="28"/>
        </w:rPr>
      </w:pPr>
      <w:r w:rsidRPr="00E71275">
        <w:rPr>
          <w:rFonts w:ascii="Times New Roman" w:eastAsia="Times New Roman" w:hAnsi="Times New Roman" w:cs="Times New Roman"/>
          <w:b/>
          <w:color w:val="auto"/>
          <w:sz w:val="28"/>
          <w:szCs w:val="28"/>
        </w:rPr>
        <w:t>2.4</w:t>
      </w:r>
      <w:r w:rsidR="00240FAB" w:rsidRPr="00E71275">
        <w:rPr>
          <w:rFonts w:ascii="Times New Roman" w:eastAsia="Times New Roman" w:hAnsi="Times New Roman" w:cs="Times New Roman"/>
          <w:b/>
          <w:color w:val="auto"/>
          <w:sz w:val="28"/>
          <w:szCs w:val="28"/>
        </w:rPr>
        <w:t xml:space="preserve"> Драматургия и построение разговора</w:t>
      </w:r>
    </w:p>
    <w:p w14:paraId="5D019769" w14:textId="77777777" w:rsidR="00240FAB" w:rsidRPr="00E71275" w:rsidRDefault="00240FAB" w:rsidP="00E71275">
      <w:pPr>
        <w:pStyle w:val="11"/>
        <w:spacing w:line="360" w:lineRule="auto"/>
        <w:jc w:val="both"/>
        <w:rPr>
          <w:rFonts w:ascii="Times New Roman" w:hAnsi="Times New Roman" w:cs="Times New Roman"/>
          <w:color w:val="auto"/>
          <w:sz w:val="28"/>
          <w:szCs w:val="28"/>
        </w:rPr>
      </w:pPr>
    </w:p>
    <w:p w14:paraId="211A84C4" w14:textId="229DAB27" w:rsidR="00240FAB" w:rsidRPr="00E71275" w:rsidRDefault="00240FAB" w:rsidP="00E71275">
      <w:pPr>
        <w:pStyle w:val="11"/>
        <w:spacing w:line="360" w:lineRule="auto"/>
        <w:jc w:val="both"/>
        <w:rPr>
          <w:rFonts w:ascii="Times New Roman" w:hAnsi="Times New Roman" w:cs="Times New Roman"/>
          <w:color w:val="auto"/>
          <w:sz w:val="28"/>
          <w:szCs w:val="28"/>
        </w:rPr>
      </w:pPr>
      <w:r w:rsidRPr="00E71275">
        <w:rPr>
          <w:rFonts w:ascii="Times New Roman" w:eastAsia="Times New Roman" w:hAnsi="Times New Roman" w:cs="Times New Roman"/>
          <w:b/>
          <w:color w:val="auto"/>
          <w:sz w:val="28"/>
          <w:szCs w:val="28"/>
        </w:rPr>
        <w:tab/>
      </w:r>
      <w:r w:rsidRPr="00E71275">
        <w:rPr>
          <w:rFonts w:ascii="Times New Roman" w:eastAsia="Times New Roman" w:hAnsi="Times New Roman" w:cs="Times New Roman"/>
          <w:color w:val="auto"/>
          <w:sz w:val="28"/>
          <w:szCs w:val="28"/>
        </w:rPr>
        <w:t>В самом широком смысле, интервью – это разговор двух людей. Но точно также</w:t>
      </w:r>
      <w:r w:rsidR="004118F0" w:rsidRPr="00E71275">
        <w:rPr>
          <w:rFonts w:ascii="Times New Roman" w:eastAsia="Times New Roman" w:hAnsi="Times New Roman" w:cs="Times New Roman"/>
          <w:color w:val="auto"/>
          <w:sz w:val="28"/>
          <w:szCs w:val="28"/>
        </w:rPr>
        <w:t>,</w:t>
      </w:r>
      <w:r w:rsidRPr="00E71275">
        <w:rPr>
          <w:rFonts w:ascii="Times New Roman" w:eastAsia="Times New Roman" w:hAnsi="Times New Roman" w:cs="Times New Roman"/>
          <w:color w:val="auto"/>
          <w:sz w:val="28"/>
          <w:szCs w:val="28"/>
        </w:rPr>
        <w:t xml:space="preserve"> как и в жизни, любое общение редко начинается без какого-либо вступления.  От того, как начнется интервью зависит его окончание. В телевизионном интервью, уже при начавшейся записи принято приветствовать друг друга, вне зависимости от того, что до записи участники могли уже поздороваться и провести некоторое время вместе. Особый нюанс представляет собой форма обращения журналиста к собеседнику, исходя из этических соображений</w:t>
      </w:r>
      <w:r w:rsidR="004118F0" w:rsidRPr="00E71275">
        <w:rPr>
          <w:rFonts w:ascii="Times New Roman" w:eastAsia="Times New Roman" w:hAnsi="Times New Roman" w:cs="Times New Roman"/>
          <w:color w:val="auto"/>
          <w:sz w:val="28"/>
          <w:szCs w:val="28"/>
        </w:rPr>
        <w:t xml:space="preserve">, степени их личных отношений и </w:t>
      </w:r>
      <w:r w:rsidRPr="00E71275">
        <w:rPr>
          <w:rFonts w:ascii="Times New Roman" w:eastAsia="Times New Roman" w:hAnsi="Times New Roman" w:cs="Times New Roman"/>
          <w:color w:val="auto"/>
          <w:sz w:val="28"/>
          <w:szCs w:val="28"/>
        </w:rPr>
        <w:t>статуса приглашенного. Исследователи речевой коммуникации выделяют четыре стилистические формы обращения</w:t>
      </w:r>
      <w:r w:rsidRPr="00E71275">
        <w:rPr>
          <w:rFonts w:ascii="Times New Roman" w:eastAsia="Times New Roman" w:hAnsi="Times New Roman" w:cs="Times New Roman"/>
          <w:color w:val="auto"/>
          <w:sz w:val="28"/>
          <w:szCs w:val="28"/>
          <w:vertAlign w:val="superscript"/>
        </w:rPr>
        <w:footnoteReference w:id="46"/>
      </w:r>
      <w:r w:rsidRPr="00E71275">
        <w:rPr>
          <w:rFonts w:ascii="Times New Roman" w:eastAsia="Times New Roman" w:hAnsi="Times New Roman" w:cs="Times New Roman"/>
          <w:color w:val="auto"/>
          <w:sz w:val="28"/>
          <w:szCs w:val="28"/>
        </w:rPr>
        <w:t xml:space="preserve">: </w:t>
      </w:r>
    </w:p>
    <w:p w14:paraId="11642314" w14:textId="77777777" w:rsidR="00240FAB" w:rsidRPr="00E71275" w:rsidRDefault="00240FAB" w:rsidP="00E71275">
      <w:pPr>
        <w:pStyle w:val="11"/>
        <w:numPr>
          <w:ilvl w:val="0"/>
          <w:numId w:val="5"/>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официальный – по имени и отчеству;</w:t>
      </w:r>
    </w:p>
    <w:p w14:paraId="49A281DE" w14:textId="77777777" w:rsidR="00240FAB" w:rsidRPr="00E71275" w:rsidRDefault="00240FAB" w:rsidP="00E71275">
      <w:pPr>
        <w:pStyle w:val="11"/>
        <w:numPr>
          <w:ilvl w:val="0"/>
          <w:numId w:val="5"/>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полуофициальный – по имени и на «вы»;</w:t>
      </w:r>
    </w:p>
    <w:p w14:paraId="7A5D060D" w14:textId="77777777" w:rsidR="00240FAB" w:rsidRPr="00E71275" w:rsidRDefault="00240FAB" w:rsidP="00E71275">
      <w:pPr>
        <w:pStyle w:val="11"/>
        <w:numPr>
          <w:ilvl w:val="0"/>
          <w:numId w:val="5"/>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неофициальный – на «ты» и по имени;</w:t>
      </w:r>
    </w:p>
    <w:p w14:paraId="5DBE09D8" w14:textId="77777777" w:rsidR="00240FAB" w:rsidRPr="00E71275" w:rsidRDefault="00240FAB" w:rsidP="00E71275">
      <w:pPr>
        <w:pStyle w:val="11"/>
        <w:numPr>
          <w:ilvl w:val="0"/>
          <w:numId w:val="5"/>
        </w:numPr>
        <w:spacing w:line="360" w:lineRule="auto"/>
        <w:ind w:hanging="360"/>
        <w:contextualSpacing/>
        <w:jc w:val="both"/>
        <w:rPr>
          <w:rFonts w:ascii="Times New Roman" w:eastAsia="Times New Roman" w:hAnsi="Times New Roman" w:cs="Times New Roman"/>
          <w:color w:val="auto"/>
          <w:sz w:val="28"/>
          <w:szCs w:val="28"/>
        </w:rPr>
      </w:pPr>
      <w:r w:rsidRPr="00E71275">
        <w:rPr>
          <w:rFonts w:ascii="Times New Roman" w:eastAsia="Times New Roman" w:hAnsi="Times New Roman" w:cs="Times New Roman"/>
          <w:color w:val="auto"/>
          <w:sz w:val="28"/>
          <w:szCs w:val="28"/>
        </w:rPr>
        <w:t>фамильярный – на «ты» и по краткой форме имени.</w:t>
      </w:r>
    </w:p>
    <w:p w14:paraId="5E8C9DAD" w14:textId="0036969F" w:rsidR="00240FAB" w:rsidRPr="00E71275" w:rsidRDefault="00240FAB" w:rsidP="00E71275">
      <w:pPr>
        <w:pStyle w:val="11"/>
        <w:spacing w:line="360" w:lineRule="auto"/>
        <w:ind w:firstLine="72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Как и в спорте, от качества разминки зависит дальнейшая игра, так и в интервью от заданного тона, настроения разговора зависит ход беседы. </w:t>
      </w:r>
      <w:r w:rsidRPr="00E71275">
        <w:rPr>
          <w:rFonts w:ascii="Times New Roman" w:eastAsia="Times New Roman" w:hAnsi="Times New Roman" w:cs="Times New Roman"/>
          <w:color w:val="auto"/>
          <w:sz w:val="28"/>
          <w:szCs w:val="28"/>
        </w:rPr>
        <w:lastRenderedPageBreak/>
        <w:t>Согласно этикету</w:t>
      </w:r>
      <w:r w:rsidR="004118F0" w:rsidRPr="00E71275">
        <w:rPr>
          <w:rFonts w:ascii="Times New Roman" w:eastAsia="Times New Roman" w:hAnsi="Times New Roman" w:cs="Times New Roman"/>
          <w:color w:val="auto"/>
          <w:sz w:val="28"/>
          <w:szCs w:val="28"/>
        </w:rPr>
        <w:t>,</w:t>
      </w:r>
      <w:r w:rsidRPr="00E71275">
        <w:rPr>
          <w:rFonts w:ascii="Times New Roman" w:eastAsia="Times New Roman" w:hAnsi="Times New Roman" w:cs="Times New Roman"/>
          <w:color w:val="auto"/>
          <w:sz w:val="28"/>
          <w:szCs w:val="28"/>
        </w:rPr>
        <w:t xml:space="preserve"> первые фразы после приветствия могут быть очень общими, например, можно начать с комплимента или выражения значимости встречи: «Здравствуйте! Очень рады, что Вам удалось найти время для этого разговора!»; или коснуться совсем отвлеченных тем, таких как погода, дорожная ситуация или последняя значимая новость. При этом необходимо быть аккуратным и не касаться тем острых, провокационных, политических, религиозных. Одним словом</w:t>
      </w:r>
      <w:r w:rsidR="004118F0" w:rsidRPr="00E71275">
        <w:rPr>
          <w:rFonts w:ascii="Times New Roman" w:eastAsia="Times New Roman" w:hAnsi="Times New Roman" w:cs="Times New Roman"/>
          <w:color w:val="auto"/>
          <w:sz w:val="28"/>
          <w:szCs w:val="28"/>
        </w:rPr>
        <w:t>,</w:t>
      </w:r>
      <w:r w:rsidRPr="00E71275">
        <w:rPr>
          <w:rFonts w:ascii="Times New Roman" w:eastAsia="Times New Roman" w:hAnsi="Times New Roman" w:cs="Times New Roman"/>
          <w:color w:val="auto"/>
          <w:sz w:val="28"/>
          <w:szCs w:val="28"/>
        </w:rPr>
        <w:t xml:space="preserve"> тех, которые могут вызвать несогласие или негатив. Если же интервью подразумевает не беседу, а получение экспертного комментария по конкретному вопросу, то приветствие и небольшой разговор обычно происходят до начала записи с целью установления контакта. В документальных проектах, когда фильм включает в себя несколько эпизодов с героем, его близкими, жанровую съемку в действии, конечно, приветствие и вводная часть общения не обязательны, маловероятно, что они войдут в материал фильма. «По реакции собеседника на первое обращение внимательный журналист сразу определит психологическое состояние своего героя:</w:t>
      </w:r>
    </w:p>
    <w:p w14:paraId="5389D980" w14:textId="77777777" w:rsidR="00240FAB" w:rsidRPr="00E71275" w:rsidRDefault="00240FAB" w:rsidP="00E71275">
      <w:pPr>
        <w:pStyle w:val="11"/>
        <w:spacing w:line="360" w:lineRule="auto"/>
        <w:ind w:firstLine="72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 а) в каком он расположении духа; </w:t>
      </w:r>
    </w:p>
    <w:p w14:paraId="6A69F3AA" w14:textId="77777777" w:rsidR="00240FAB" w:rsidRPr="00E71275" w:rsidRDefault="00240FAB" w:rsidP="00E71275">
      <w:pPr>
        <w:pStyle w:val="11"/>
        <w:spacing w:line="360" w:lineRule="auto"/>
        <w:ind w:firstLine="72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б) спешит он или нет;</w:t>
      </w:r>
    </w:p>
    <w:p w14:paraId="7DB5BDBC" w14:textId="77777777" w:rsidR="00240FAB" w:rsidRPr="00E71275" w:rsidRDefault="00240FAB" w:rsidP="00E71275">
      <w:pPr>
        <w:pStyle w:val="11"/>
        <w:spacing w:line="360" w:lineRule="auto"/>
        <w:ind w:firstLine="72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 в) проявляет ли интерес к разговору; </w:t>
      </w:r>
    </w:p>
    <w:p w14:paraId="403CD49A" w14:textId="77777777" w:rsidR="00240FAB" w:rsidRPr="00E71275" w:rsidRDefault="00240FAB" w:rsidP="00E71275">
      <w:pPr>
        <w:pStyle w:val="11"/>
        <w:spacing w:line="360" w:lineRule="auto"/>
        <w:ind w:firstLine="72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г) будет ли вести откровенную беседу или намерен скрывать и дозировать информацию»</w:t>
      </w:r>
      <w:r w:rsidRPr="00E71275">
        <w:rPr>
          <w:rFonts w:ascii="Times New Roman" w:eastAsia="Times New Roman" w:hAnsi="Times New Roman" w:cs="Times New Roman"/>
          <w:color w:val="auto"/>
          <w:sz w:val="28"/>
          <w:szCs w:val="28"/>
          <w:vertAlign w:val="superscript"/>
        </w:rPr>
        <w:footnoteReference w:id="47"/>
      </w:r>
      <w:r w:rsidRPr="00E71275">
        <w:rPr>
          <w:rFonts w:ascii="Times New Roman" w:eastAsia="Times New Roman" w:hAnsi="Times New Roman" w:cs="Times New Roman"/>
          <w:color w:val="auto"/>
          <w:sz w:val="28"/>
          <w:szCs w:val="28"/>
        </w:rPr>
        <w:t xml:space="preserve">. </w:t>
      </w:r>
    </w:p>
    <w:p w14:paraId="78B4E2CC" w14:textId="77777777" w:rsidR="00240FAB" w:rsidRPr="00E71275" w:rsidRDefault="00240FAB" w:rsidP="00E71275">
      <w:pPr>
        <w:spacing w:line="360" w:lineRule="auto"/>
        <w:jc w:val="both"/>
        <w:rPr>
          <w:rFonts w:ascii="Times New Roman" w:hAnsi="Times New Roman" w:cs="Times New Roman"/>
          <w:color w:val="auto"/>
          <w:sz w:val="28"/>
          <w:szCs w:val="28"/>
        </w:rPr>
      </w:pPr>
    </w:p>
    <w:p w14:paraId="049C9ACA" w14:textId="45CC792A" w:rsidR="00B50651" w:rsidRPr="00E71275" w:rsidRDefault="00B50651" w:rsidP="00E71275">
      <w:p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ab/>
        <w:t xml:space="preserve">Дальнейшая работа во многом определяется и позицией автора, интервьюера, которая изначально была выбрана для взаимодействия с героем. Так, </w:t>
      </w:r>
      <w:r w:rsidR="000F2D3D" w:rsidRPr="00E71275">
        <w:rPr>
          <w:rFonts w:ascii="Times New Roman" w:hAnsi="Times New Roman" w:cs="Times New Roman"/>
          <w:color w:val="auto"/>
          <w:sz w:val="28"/>
          <w:szCs w:val="28"/>
        </w:rPr>
        <w:t>Г. В. </w:t>
      </w:r>
      <w:r w:rsidR="0040199F" w:rsidRPr="00E71275">
        <w:rPr>
          <w:rFonts w:ascii="Times New Roman" w:hAnsi="Times New Roman" w:cs="Times New Roman"/>
          <w:color w:val="auto"/>
          <w:sz w:val="28"/>
          <w:szCs w:val="28"/>
        </w:rPr>
        <w:t>Кузнецо</w:t>
      </w:r>
      <w:r w:rsidR="000F2D3D" w:rsidRPr="00E71275">
        <w:rPr>
          <w:rFonts w:ascii="Times New Roman" w:hAnsi="Times New Roman" w:cs="Times New Roman"/>
          <w:color w:val="auto"/>
          <w:sz w:val="28"/>
          <w:szCs w:val="28"/>
        </w:rPr>
        <w:t>в</w:t>
      </w:r>
      <w:r w:rsidR="0040199F" w:rsidRPr="00E71275">
        <w:rPr>
          <w:rStyle w:val="a8"/>
          <w:rFonts w:ascii="Times New Roman" w:hAnsi="Times New Roman" w:cs="Times New Roman"/>
          <w:b/>
          <w:color w:val="auto"/>
          <w:sz w:val="28"/>
          <w:szCs w:val="28"/>
        </w:rPr>
        <w:footnoteReference w:id="48"/>
      </w:r>
      <w:r w:rsidRPr="00E71275">
        <w:rPr>
          <w:rFonts w:ascii="Times New Roman" w:hAnsi="Times New Roman" w:cs="Times New Roman"/>
          <w:b/>
          <w:color w:val="auto"/>
          <w:sz w:val="28"/>
          <w:szCs w:val="28"/>
        </w:rPr>
        <w:t xml:space="preserve"> </w:t>
      </w:r>
      <w:r w:rsidRPr="00E71275">
        <w:rPr>
          <w:rFonts w:ascii="Times New Roman" w:hAnsi="Times New Roman" w:cs="Times New Roman"/>
          <w:color w:val="auto"/>
          <w:sz w:val="28"/>
          <w:szCs w:val="28"/>
        </w:rPr>
        <w:t xml:space="preserve">описывает несколько возможных ролей журналиста: </w:t>
      </w:r>
    </w:p>
    <w:p w14:paraId="55E11356" w14:textId="40BEAC88" w:rsidR="00B50651" w:rsidRPr="00E71275" w:rsidRDefault="00B50651" w:rsidP="00E71275">
      <w:pPr>
        <w:pStyle w:val="a5"/>
        <w:numPr>
          <w:ilvl w:val="0"/>
          <w:numId w:val="5"/>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lastRenderedPageBreak/>
        <w:t>«заботливый друг». Предполагается, что автор оказывает</w:t>
      </w:r>
      <w:r w:rsidR="004608F5" w:rsidRPr="00E71275">
        <w:rPr>
          <w:rFonts w:ascii="Times New Roman" w:hAnsi="Times New Roman" w:cs="Times New Roman"/>
          <w:color w:val="auto"/>
          <w:sz w:val="28"/>
          <w:szCs w:val="28"/>
        </w:rPr>
        <w:t xml:space="preserve"> содействие и сотрудничает с собеседником, выстраивая беседу в зависимости от заранее оговоренных темах для разговора и возможно, даже вопросов. </w:t>
      </w:r>
    </w:p>
    <w:p w14:paraId="53E6EDBC" w14:textId="7F21E8F1" w:rsidR="004608F5" w:rsidRPr="00E71275" w:rsidRDefault="004608F5" w:rsidP="00E71275">
      <w:pPr>
        <w:pStyle w:val="a5"/>
        <w:numPr>
          <w:ilvl w:val="0"/>
          <w:numId w:val="5"/>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соперник. Журналист в этом случае в роли скептика, провокатора, подвергающего сомнению позицию героя</w:t>
      </w:r>
    </w:p>
    <w:p w14:paraId="14864C18" w14:textId="4EEBEBD6" w:rsidR="004608F5" w:rsidRPr="00E71275" w:rsidRDefault="004608F5" w:rsidP="00E71275">
      <w:pPr>
        <w:pStyle w:val="a5"/>
        <w:numPr>
          <w:ilvl w:val="0"/>
          <w:numId w:val="5"/>
        </w:numPr>
        <w:spacing w:line="360" w:lineRule="auto"/>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t xml:space="preserve">наивный «незнающий» человек. Эта роль уместна, когда для раскрытия героя, как объекта интервью необходимо для начала дать ему высказаться, представить его аргументы и мнения, а в последствии возможен сценарий, когда журналист выкладывает свои «козыри», предоставляя в противовес сказанного неоспоримые аргументы. </w:t>
      </w:r>
    </w:p>
    <w:p w14:paraId="06EADECD" w14:textId="77777777" w:rsidR="00B50651" w:rsidRPr="00E71275" w:rsidRDefault="00B50651" w:rsidP="00E71275">
      <w:pPr>
        <w:spacing w:line="360" w:lineRule="auto"/>
        <w:jc w:val="both"/>
        <w:rPr>
          <w:rFonts w:ascii="Times New Roman" w:hAnsi="Times New Roman" w:cs="Times New Roman"/>
          <w:color w:val="auto"/>
          <w:sz w:val="28"/>
          <w:szCs w:val="28"/>
        </w:rPr>
      </w:pPr>
    </w:p>
    <w:p w14:paraId="4E6D978E" w14:textId="77777777" w:rsidR="00240FAB" w:rsidRPr="00E71275" w:rsidRDefault="00240FAB" w:rsidP="00E71275">
      <w:pPr>
        <w:pStyle w:val="11"/>
        <w:spacing w:line="360" w:lineRule="auto"/>
        <w:ind w:firstLine="72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Развитие беседы может происходить по трем сценариям: хронологический, логический и интуитивно-импровизационный</w:t>
      </w:r>
      <w:r w:rsidRPr="00E71275">
        <w:rPr>
          <w:rFonts w:ascii="Times New Roman" w:eastAsia="Times New Roman" w:hAnsi="Times New Roman" w:cs="Times New Roman"/>
          <w:color w:val="auto"/>
          <w:sz w:val="28"/>
          <w:szCs w:val="28"/>
          <w:vertAlign w:val="superscript"/>
        </w:rPr>
        <w:footnoteReference w:id="49"/>
      </w:r>
      <w:r w:rsidRPr="00E71275">
        <w:rPr>
          <w:rFonts w:ascii="Times New Roman" w:eastAsia="Times New Roman" w:hAnsi="Times New Roman" w:cs="Times New Roman"/>
          <w:color w:val="auto"/>
          <w:sz w:val="28"/>
          <w:szCs w:val="28"/>
        </w:rPr>
        <w:t xml:space="preserve">. Исследователи поясняют, что для хронологического принципа важны события, участником или свидетелем которых был герой; в логическом сценарии предметом обсуждения становятся проблемы, события, затрагивающие общественный </w:t>
      </w:r>
      <w:proofErr w:type="gramStart"/>
      <w:r w:rsidRPr="00E71275">
        <w:rPr>
          <w:rFonts w:ascii="Times New Roman" w:eastAsia="Times New Roman" w:hAnsi="Times New Roman" w:cs="Times New Roman"/>
          <w:color w:val="auto"/>
          <w:sz w:val="28"/>
          <w:szCs w:val="28"/>
        </w:rPr>
        <w:t>интерес;  а</w:t>
      </w:r>
      <w:proofErr w:type="gramEnd"/>
      <w:r w:rsidRPr="00E71275">
        <w:rPr>
          <w:rFonts w:ascii="Times New Roman" w:eastAsia="Times New Roman" w:hAnsi="Times New Roman" w:cs="Times New Roman"/>
          <w:color w:val="auto"/>
          <w:sz w:val="28"/>
          <w:szCs w:val="28"/>
        </w:rPr>
        <w:t xml:space="preserve"> импровизация уместна, когда дело касается человеческого характера, психологических особенностей. Исходя из поставленных задач той или иной части уделяется большее внимание, однако главной стратегической установкой интервью должна стать активность, открытость собеседника и своевременная реакция журналиста на его ответы. </w:t>
      </w:r>
    </w:p>
    <w:p w14:paraId="5D5C0EB5" w14:textId="77777777" w:rsidR="00240FAB" w:rsidRPr="00E71275" w:rsidRDefault="00240FAB" w:rsidP="00E71275">
      <w:pPr>
        <w:pStyle w:val="11"/>
        <w:spacing w:line="360" w:lineRule="auto"/>
        <w:ind w:firstLine="720"/>
        <w:jc w:val="both"/>
        <w:rPr>
          <w:rFonts w:ascii="Times New Roman" w:hAnsi="Times New Roman" w:cs="Times New Roman"/>
          <w:color w:val="auto"/>
          <w:sz w:val="28"/>
          <w:szCs w:val="28"/>
        </w:rPr>
      </w:pPr>
      <w:r w:rsidRPr="00E71275">
        <w:rPr>
          <w:rFonts w:ascii="Times New Roman" w:eastAsia="Times New Roman" w:hAnsi="Times New Roman" w:cs="Times New Roman"/>
          <w:color w:val="auto"/>
          <w:sz w:val="28"/>
          <w:szCs w:val="28"/>
        </w:rPr>
        <w:t xml:space="preserve">Завершение интервью такой же по значимости этап, как и его начало, и основная часть. Разговор всегда должен быть законченным, не прерванным, не вынужденно остановленным из-за лимита эфирного времени поэтому то, как будет заканчиваться интервью планируется также </w:t>
      </w:r>
      <w:r w:rsidRPr="00E71275">
        <w:rPr>
          <w:rFonts w:ascii="Times New Roman" w:eastAsia="Times New Roman" w:hAnsi="Times New Roman" w:cs="Times New Roman"/>
          <w:color w:val="auto"/>
          <w:sz w:val="28"/>
          <w:szCs w:val="28"/>
        </w:rPr>
        <w:lastRenderedPageBreak/>
        <w:t>на этапе подготовки. Помимо этого, многое зависит и от хода разговора, невозможно заранее все продумать и быть уверенным, что именно так все и произойдет. Социолог С. А. </w:t>
      </w:r>
      <w:proofErr w:type="spellStart"/>
      <w:r w:rsidRPr="00E71275">
        <w:rPr>
          <w:rFonts w:ascii="Times New Roman" w:eastAsia="Times New Roman" w:hAnsi="Times New Roman" w:cs="Times New Roman"/>
          <w:color w:val="auto"/>
          <w:sz w:val="28"/>
          <w:szCs w:val="28"/>
        </w:rPr>
        <w:t>Белановский</w:t>
      </w:r>
      <w:proofErr w:type="spellEnd"/>
      <w:r w:rsidRPr="00E71275">
        <w:rPr>
          <w:rFonts w:ascii="Times New Roman" w:eastAsia="Times New Roman" w:hAnsi="Times New Roman" w:cs="Times New Roman"/>
          <w:color w:val="auto"/>
          <w:sz w:val="28"/>
          <w:szCs w:val="28"/>
        </w:rPr>
        <w:t xml:space="preserve"> советует подумать о завершении интервью за 10 минут до его окончания: «Существует ряд способов подготовить респондента к завершению интервью. Они могут применяться как в случае исчерпания лимита времени, так и в том случае, если попался «слишком» разговорчивый респондент. Это такие фразы типа: «В то короткое время, что у нас осталось...» или «Прежде, чем закончить...»</w:t>
      </w:r>
      <w:r w:rsidRPr="00E71275">
        <w:rPr>
          <w:rFonts w:ascii="Times New Roman" w:eastAsia="Times New Roman" w:hAnsi="Times New Roman" w:cs="Times New Roman"/>
          <w:color w:val="auto"/>
          <w:sz w:val="28"/>
          <w:szCs w:val="28"/>
          <w:vertAlign w:val="superscript"/>
        </w:rPr>
        <w:footnoteReference w:id="50"/>
      </w:r>
      <w:r w:rsidRPr="00E71275">
        <w:rPr>
          <w:rFonts w:ascii="Times New Roman" w:eastAsia="Times New Roman" w:hAnsi="Times New Roman" w:cs="Times New Roman"/>
          <w:color w:val="auto"/>
          <w:sz w:val="28"/>
          <w:szCs w:val="28"/>
        </w:rPr>
        <w:t>. Распространенным приемом является также и подведение резюме разговора. Это позволяет журналисту понять, удалось ли следовать намеченному плану, что можно дополнить, а что уточнить. Зачастую интервью не заканчивается в момент выключения камеры, подробнее, об этом рассуждает Э. А. </w:t>
      </w:r>
      <w:proofErr w:type="spellStart"/>
      <w:r w:rsidRPr="00E71275">
        <w:rPr>
          <w:rFonts w:ascii="Times New Roman" w:eastAsia="Times New Roman" w:hAnsi="Times New Roman" w:cs="Times New Roman"/>
          <w:color w:val="auto"/>
          <w:sz w:val="28"/>
          <w:szCs w:val="28"/>
        </w:rPr>
        <w:t>Чамокова</w:t>
      </w:r>
      <w:proofErr w:type="spellEnd"/>
      <w:r w:rsidRPr="00E71275">
        <w:rPr>
          <w:rFonts w:ascii="Times New Roman" w:eastAsia="Times New Roman" w:hAnsi="Times New Roman" w:cs="Times New Roman"/>
          <w:color w:val="auto"/>
          <w:sz w:val="28"/>
          <w:szCs w:val="28"/>
        </w:rPr>
        <w:t>: «Конец интервью – очень ответственная часть. К этому времени интервьюер обычно утомляется. Он считает, что его работа закончена, а для респондента часто это сигнал к откровенной долгой беседе по волнующей его теме. Созданная атмосфера раскованности, проявляемый интерес к собеседнику вызывает доверие к интервьюеру. Респондент легко переходит на личные проблемы, порой он готов обсуждать их часами. Иногда в этом разговоре возникают темы, релевантные тематике опроса»</w:t>
      </w:r>
      <w:r w:rsidRPr="00E71275">
        <w:rPr>
          <w:rFonts w:ascii="Times New Roman" w:eastAsia="Times New Roman" w:hAnsi="Times New Roman" w:cs="Times New Roman"/>
          <w:color w:val="auto"/>
          <w:sz w:val="28"/>
          <w:szCs w:val="28"/>
          <w:vertAlign w:val="superscript"/>
        </w:rPr>
        <w:footnoteReference w:id="51"/>
      </w:r>
      <w:r w:rsidRPr="00E71275">
        <w:rPr>
          <w:rFonts w:ascii="Times New Roman" w:eastAsia="Times New Roman" w:hAnsi="Times New Roman" w:cs="Times New Roman"/>
          <w:color w:val="auto"/>
          <w:sz w:val="28"/>
          <w:szCs w:val="28"/>
        </w:rPr>
        <w:t xml:space="preserve">. Надо сказать, что особенно, это явление характерно для документальных работ. После окончания официальной, если так можно сказать, части разговора под запись, в момент выключения камеры герой расслабляется. Он еще достаточно активен после беседы, доверяет журналисту и инстинктивно может стремиться продолжить общение. В таких случаях профессионалы советуют всегда быть готовым включить камеру и продолжить запись, а журналисту оставаться сконцентрированным на собеседнике. </w:t>
      </w:r>
    </w:p>
    <w:p w14:paraId="2FAD13B7" w14:textId="77777777" w:rsidR="00240FAB" w:rsidRPr="00E71275" w:rsidRDefault="00240FAB" w:rsidP="00E71275">
      <w:pPr>
        <w:pStyle w:val="11"/>
        <w:spacing w:line="360" w:lineRule="auto"/>
        <w:ind w:firstLine="720"/>
        <w:jc w:val="both"/>
        <w:rPr>
          <w:rFonts w:ascii="Times New Roman" w:hAnsi="Times New Roman" w:cs="Times New Roman"/>
          <w:color w:val="auto"/>
          <w:sz w:val="28"/>
          <w:szCs w:val="28"/>
        </w:rPr>
      </w:pPr>
      <w:r w:rsidRPr="00E71275">
        <w:rPr>
          <w:rFonts w:ascii="Times New Roman" w:hAnsi="Times New Roman" w:cs="Times New Roman"/>
          <w:color w:val="auto"/>
          <w:sz w:val="28"/>
          <w:szCs w:val="28"/>
        </w:rPr>
        <w:lastRenderedPageBreak/>
        <w:t xml:space="preserve">Таким образом, перед проведением интервью любого вида, журналисту необходимо проделать большую работу по подготовке к встрече. Не столь важно в чьи именно обязанности будет входить поиск героя, выбор места, составление списка вопросов и выбор стратегии, продюсера ли, журналиста ли или редактора. Важно, чтобы подготовительному этапу и планированию уделялось должное внимание и значимость. В таком случае интервьюер будет четко себе представлять с кем, зачем и как он общается, а собеседник почувствует заинтересованность к себе и высокий уровень подготовленности журналиста, что в конечном итоге приведет к успешному результату встречи. Однако, нельзя спланировать все заранее и четко придерживаться подготовленного сценария, все – таки в интервью главный герой – человек, со своими психологическими и культурными особенностями, настроением и поведением. И по обыкновенным человеческим причинам может произойти все, что угодно во время записи интервью, вплоть до остановки или отказа. Подробнее о применении теории на практике в следующей главе. </w:t>
      </w:r>
    </w:p>
    <w:p w14:paraId="21ABF6EB" w14:textId="1FA0DA7E" w:rsidR="002A5365" w:rsidRPr="00E71275" w:rsidRDefault="002A5365" w:rsidP="00E71275">
      <w:pPr>
        <w:spacing w:line="360" w:lineRule="auto"/>
        <w:jc w:val="both"/>
        <w:rPr>
          <w:rFonts w:ascii="Times New Roman" w:hAnsi="Times New Roman" w:cs="Times New Roman"/>
          <w:b/>
          <w:color w:val="auto"/>
          <w:sz w:val="28"/>
          <w:szCs w:val="28"/>
        </w:rPr>
      </w:pPr>
      <w:r w:rsidRPr="00E71275">
        <w:rPr>
          <w:rFonts w:ascii="Times New Roman" w:hAnsi="Times New Roman" w:cs="Times New Roman"/>
          <w:b/>
          <w:color w:val="auto"/>
          <w:sz w:val="28"/>
          <w:szCs w:val="28"/>
        </w:rPr>
        <w:br w:type="page"/>
      </w:r>
    </w:p>
    <w:p w14:paraId="78EAE837" w14:textId="77777777" w:rsidR="00011D88" w:rsidRPr="00E71275" w:rsidRDefault="00011D88" w:rsidP="00E71275">
      <w:pPr>
        <w:spacing w:line="360" w:lineRule="auto"/>
        <w:jc w:val="both"/>
        <w:rPr>
          <w:rFonts w:ascii="Times New Roman" w:hAnsi="Times New Roman" w:cs="Times New Roman"/>
          <w:b/>
          <w:color w:val="auto"/>
          <w:sz w:val="28"/>
          <w:szCs w:val="28"/>
        </w:rPr>
      </w:pPr>
    </w:p>
    <w:p w14:paraId="0C0F1545" w14:textId="1F1A97BD" w:rsidR="003C76BE" w:rsidRPr="00E71275" w:rsidRDefault="002A5365" w:rsidP="00E71275">
      <w:pPr>
        <w:spacing w:line="360" w:lineRule="auto"/>
        <w:jc w:val="both"/>
        <w:rPr>
          <w:rFonts w:ascii="Times New Roman" w:hAnsi="Times New Roman" w:cs="Times New Roman"/>
          <w:b/>
          <w:color w:val="auto"/>
          <w:sz w:val="28"/>
          <w:szCs w:val="28"/>
        </w:rPr>
      </w:pPr>
      <w:r w:rsidRPr="00E71275">
        <w:rPr>
          <w:rFonts w:ascii="Times New Roman" w:hAnsi="Times New Roman" w:cs="Times New Roman"/>
          <w:b/>
          <w:color w:val="auto"/>
          <w:sz w:val="28"/>
          <w:szCs w:val="28"/>
        </w:rPr>
        <w:t>Глава 3. Работа автора над фильмом «Верую»</w:t>
      </w:r>
    </w:p>
    <w:p w14:paraId="24F5926B" w14:textId="77777777" w:rsidR="003C76BE" w:rsidRPr="00E71275" w:rsidRDefault="003C76BE" w:rsidP="00E71275">
      <w:pPr>
        <w:spacing w:line="360" w:lineRule="auto"/>
        <w:jc w:val="both"/>
        <w:rPr>
          <w:rFonts w:ascii="Times New Roman" w:hAnsi="Times New Roman" w:cs="Times New Roman"/>
          <w:color w:val="auto"/>
          <w:sz w:val="28"/>
          <w:szCs w:val="28"/>
        </w:rPr>
      </w:pPr>
    </w:p>
    <w:p w14:paraId="588A09D5" w14:textId="7F15881C" w:rsidR="00BD2C60" w:rsidRPr="00E71275" w:rsidRDefault="00BD2C60" w:rsidP="00E71275">
      <w:pPr>
        <w:spacing w:line="360" w:lineRule="auto"/>
        <w:jc w:val="both"/>
        <w:rPr>
          <w:rStyle w:val="a4"/>
          <w:rFonts w:ascii="Times New Roman" w:hAnsi="Times New Roman" w:cs="Times New Roman"/>
          <w:bCs w:val="0"/>
          <w:color w:val="auto"/>
          <w:sz w:val="28"/>
          <w:szCs w:val="28"/>
        </w:rPr>
      </w:pPr>
    </w:p>
    <w:p w14:paraId="42A82411" w14:textId="57EF1959" w:rsidR="00BD2C60" w:rsidRPr="00E71275" w:rsidRDefault="00BD2C60" w:rsidP="00E71275">
      <w:pPr>
        <w:pStyle w:val="11"/>
        <w:spacing w:line="360" w:lineRule="auto"/>
        <w:ind w:firstLine="720"/>
        <w:jc w:val="both"/>
        <w:rPr>
          <w:rStyle w:val="a4"/>
          <w:rFonts w:ascii="Times New Roman" w:hAnsi="Times New Roman" w:cs="Times New Roman"/>
          <w:color w:val="auto"/>
          <w:sz w:val="28"/>
          <w:szCs w:val="28"/>
        </w:rPr>
      </w:pPr>
      <w:r w:rsidRPr="00E71275">
        <w:rPr>
          <w:rStyle w:val="a4"/>
          <w:rFonts w:ascii="Times New Roman" w:hAnsi="Times New Roman" w:cs="Times New Roman"/>
          <w:color w:val="auto"/>
          <w:sz w:val="28"/>
          <w:szCs w:val="28"/>
        </w:rPr>
        <w:t>3.1 Описание проекта</w:t>
      </w:r>
    </w:p>
    <w:p w14:paraId="477C8B66" w14:textId="77777777" w:rsidR="00BD2C60" w:rsidRPr="00E71275" w:rsidRDefault="00BD2C60" w:rsidP="00E71275">
      <w:pPr>
        <w:pStyle w:val="11"/>
        <w:spacing w:line="360" w:lineRule="auto"/>
        <w:ind w:firstLine="720"/>
        <w:jc w:val="both"/>
        <w:rPr>
          <w:rFonts w:ascii="Times New Roman" w:hAnsi="Times New Roman" w:cs="Times New Roman"/>
          <w:b/>
          <w:color w:val="auto"/>
          <w:sz w:val="28"/>
          <w:szCs w:val="28"/>
        </w:rPr>
      </w:pPr>
    </w:p>
    <w:p w14:paraId="4F737E78" w14:textId="77777777" w:rsidR="00423919" w:rsidRPr="00C560C4" w:rsidRDefault="00BD2C60" w:rsidP="00C560C4">
      <w:pPr>
        <w:pStyle w:val="11"/>
        <w:spacing w:line="360" w:lineRule="auto"/>
        <w:ind w:firstLine="720"/>
        <w:jc w:val="both"/>
        <w:rPr>
          <w:rFonts w:ascii="Times New Roman" w:hAnsi="Times New Roman" w:cs="Times New Roman"/>
          <w:color w:val="auto"/>
          <w:sz w:val="28"/>
          <w:szCs w:val="28"/>
        </w:rPr>
      </w:pPr>
      <w:r w:rsidRPr="00C560C4">
        <w:rPr>
          <w:rFonts w:ascii="Times New Roman" w:hAnsi="Times New Roman" w:cs="Times New Roman"/>
          <w:color w:val="auto"/>
          <w:sz w:val="28"/>
          <w:szCs w:val="28"/>
        </w:rPr>
        <w:t xml:space="preserve">Двадцать лет назад в Сараево произошел вооруженный конфликт, развязавший спустя всего полвека после окончания Второй мировой, национальную войну, в ходе которой погибло больше ста тысяч мирных жителей и несколько сотен тысяч вынуждены были покинуть свои дома. Когда-то Сараево был вторым Иерусалимом из-за концентрации разных культур и религий на одной земле. После падения коммунистического режима, в республике началось разделение по национальному принципу. Хорватия, Словения, Босния и Герцеговина и Македония пытались отделиться, Сербия противостояла и пользовалась своим главным преимуществом – большим числом сербов, проживающих именно в Боснии и Герцеговине. Опуская подробности войны, надо сказать, что это была настоящая этническая чистка, </w:t>
      </w:r>
      <w:proofErr w:type="gramStart"/>
      <w:r w:rsidRPr="00C560C4">
        <w:rPr>
          <w:rFonts w:ascii="Times New Roman" w:hAnsi="Times New Roman" w:cs="Times New Roman"/>
          <w:color w:val="auto"/>
          <w:sz w:val="28"/>
          <w:szCs w:val="28"/>
        </w:rPr>
        <w:t>в казалось бы</w:t>
      </w:r>
      <w:proofErr w:type="gramEnd"/>
      <w:r w:rsidRPr="00C560C4">
        <w:rPr>
          <w:rFonts w:ascii="Times New Roman" w:hAnsi="Times New Roman" w:cs="Times New Roman"/>
          <w:color w:val="auto"/>
          <w:sz w:val="28"/>
          <w:szCs w:val="28"/>
        </w:rPr>
        <w:t xml:space="preserve"> уже современном мире. </w:t>
      </w:r>
    </w:p>
    <w:p w14:paraId="58B43440" w14:textId="3D4D6C2B" w:rsidR="00423919" w:rsidRPr="00C560C4" w:rsidRDefault="00423919" w:rsidP="00C560C4">
      <w:pPr>
        <w:pStyle w:val="11"/>
        <w:spacing w:line="360" w:lineRule="auto"/>
        <w:ind w:firstLine="720"/>
        <w:jc w:val="both"/>
        <w:rPr>
          <w:rFonts w:ascii="Times New Roman" w:hAnsi="Times New Roman" w:cs="Times New Roman"/>
          <w:color w:val="auto"/>
          <w:sz w:val="28"/>
          <w:szCs w:val="28"/>
        </w:rPr>
      </w:pPr>
      <w:r w:rsidRPr="00C560C4">
        <w:rPr>
          <w:rFonts w:ascii="Times New Roman" w:hAnsi="Times New Roman" w:cs="Times New Roman"/>
          <w:color w:val="auto"/>
          <w:sz w:val="28"/>
          <w:szCs w:val="28"/>
        </w:rPr>
        <w:t>В соответствии с Дейтонским мирным соглашением 1995 года, которое официально положило конец войне, в стране было создано два отдельных обр</w:t>
      </w:r>
      <w:r w:rsidR="00005BCA" w:rsidRPr="00C560C4">
        <w:rPr>
          <w:rFonts w:ascii="Times New Roman" w:hAnsi="Times New Roman" w:cs="Times New Roman"/>
          <w:color w:val="auto"/>
          <w:sz w:val="28"/>
          <w:szCs w:val="28"/>
        </w:rPr>
        <w:t>азования: Хорватско-мусульманская</w:t>
      </w:r>
      <w:r w:rsidRPr="00C560C4">
        <w:rPr>
          <w:rFonts w:ascii="Times New Roman" w:hAnsi="Times New Roman" w:cs="Times New Roman"/>
          <w:color w:val="auto"/>
          <w:sz w:val="28"/>
          <w:szCs w:val="28"/>
        </w:rPr>
        <w:t xml:space="preserve"> фе</w:t>
      </w:r>
      <w:r w:rsidR="00005BCA" w:rsidRPr="00C560C4">
        <w:rPr>
          <w:rFonts w:ascii="Times New Roman" w:hAnsi="Times New Roman" w:cs="Times New Roman"/>
          <w:color w:val="auto"/>
          <w:sz w:val="28"/>
          <w:szCs w:val="28"/>
        </w:rPr>
        <w:t xml:space="preserve">дерация </w:t>
      </w:r>
      <w:r w:rsidRPr="00C560C4">
        <w:rPr>
          <w:rFonts w:ascii="Times New Roman" w:hAnsi="Times New Roman" w:cs="Times New Roman"/>
          <w:color w:val="auto"/>
          <w:sz w:val="28"/>
          <w:szCs w:val="28"/>
        </w:rPr>
        <w:t xml:space="preserve">и </w:t>
      </w:r>
      <w:r w:rsidR="00005BCA" w:rsidRPr="00C560C4">
        <w:rPr>
          <w:rFonts w:ascii="Times New Roman" w:hAnsi="Times New Roman" w:cs="Times New Roman"/>
          <w:color w:val="auto"/>
          <w:sz w:val="28"/>
          <w:szCs w:val="28"/>
        </w:rPr>
        <w:t>Сербская</w:t>
      </w:r>
      <w:r w:rsidRPr="00C560C4">
        <w:rPr>
          <w:rFonts w:ascii="Times New Roman" w:hAnsi="Times New Roman" w:cs="Times New Roman"/>
          <w:color w:val="auto"/>
          <w:sz w:val="28"/>
          <w:szCs w:val="28"/>
        </w:rPr>
        <w:t xml:space="preserve"> </w:t>
      </w:r>
      <w:r w:rsidR="00005BCA" w:rsidRPr="00C560C4">
        <w:rPr>
          <w:rFonts w:ascii="Times New Roman" w:hAnsi="Times New Roman" w:cs="Times New Roman"/>
          <w:color w:val="auto"/>
          <w:sz w:val="28"/>
          <w:szCs w:val="28"/>
        </w:rPr>
        <w:t xml:space="preserve">Республика </w:t>
      </w:r>
      <w:r w:rsidRPr="00C560C4">
        <w:rPr>
          <w:rFonts w:ascii="Times New Roman" w:hAnsi="Times New Roman" w:cs="Times New Roman"/>
          <w:color w:val="auto"/>
          <w:sz w:val="28"/>
          <w:szCs w:val="28"/>
        </w:rPr>
        <w:t xml:space="preserve">Боснии и Герцеговины. </w:t>
      </w:r>
      <w:r w:rsidR="00005BCA" w:rsidRPr="00C560C4">
        <w:rPr>
          <w:rFonts w:ascii="Times New Roman" w:hAnsi="Times New Roman" w:cs="Times New Roman"/>
          <w:color w:val="auto"/>
          <w:sz w:val="28"/>
          <w:szCs w:val="28"/>
        </w:rPr>
        <w:t xml:space="preserve">У каждой при этом есть свой президент, отдельное правительство, парламент, полиция и армия. Центральное правительство </w:t>
      </w:r>
      <w:proofErr w:type="gramStart"/>
      <w:r w:rsidR="00005BCA" w:rsidRPr="00C560C4">
        <w:rPr>
          <w:rFonts w:ascii="Times New Roman" w:hAnsi="Times New Roman" w:cs="Times New Roman"/>
          <w:color w:val="auto"/>
          <w:sz w:val="28"/>
          <w:szCs w:val="28"/>
        </w:rPr>
        <w:t>и  коллегиальное</w:t>
      </w:r>
      <w:proofErr w:type="gramEnd"/>
      <w:r w:rsidR="00005BCA" w:rsidRPr="00C560C4">
        <w:rPr>
          <w:rFonts w:ascii="Times New Roman" w:hAnsi="Times New Roman" w:cs="Times New Roman"/>
          <w:color w:val="auto"/>
          <w:sz w:val="28"/>
          <w:szCs w:val="28"/>
        </w:rPr>
        <w:t xml:space="preserve"> президентство состоит из представителей трех общин, которые по очереди исполняют обязанности главы государства. Также существует округ Брчко – это особое административное образование, учрежденное как нейтральная зона под совместным управлением хорватских, боснийских и сербских властей.</w:t>
      </w:r>
    </w:p>
    <w:p w14:paraId="334EE438" w14:textId="77777777" w:rsidR="00423919" w:rsidRPr="00C560C4" w:rsidRDefault="00423919" w:rsidP="00C560C4">
      <w:pPr>
        <w:pStyle w:val="11"/>
        <w:spacing w:line="360" w:lineRule="auto"/>
        <w:jc w:val="both"/>
        <w:rPr>
          <w:rFonts w:ascii="Times New Roman" w:hAnsi="Times New Roman" w:cs="Times New Roman"/>
          <w:color w:val="auto"/>
          <w:sz w:val="28"/>
          <w:szCs w:val="28"/>
        </w:rPr>
      </w:pPr>
    </w:p>
    <w:p w14:paraId="7495FC00" w14:textId="77777777" w:rsidR="00423919" w:rsidRPr="00C560C4" w:rsidRDefault="00423919" w:rsidP="00C560C4">
      <w:pPr>
        <w:pStyle w:val="11"/>
        <w:spacing w:line="360" w:lineRule="auto"/>
        <w:ind w:firstLine="720"/>
        <w:jc w:val="both"/>
        <w:rPr>
          <w:rFonts w:ascii="Times New Roman" w:hAnsi="Times New Roman" w:cs="Times New Roman"/>
          <w:color w:val="auto"/>
          <w:sz w:val="28"/>
          <w:szCs w:val="28"/>
        </w:rPr>
      </w:pPr>
    </w:p>
    <w:p w14:paraId="38F18D07" w14:textId="77777777" w:rsidR="00423919" w:rsidRPr="00C560C4" w:rsidRDefault="00423919" w:rsidP="00C560C4">
      <w:pPr>
        <w:pStyle w:val="11"/>
        <w:spacing w:line="360" w:lineRule="auto"/>
        <w:ind w:firstLine="720"/>
        <w:jc w:val="both"/>
        <w:rPr>
          <w:rFonts w:ascii="Times New Roman" w:hAnsi="Times New Roman" w:cs="Times New Roman"/>
          <w:color w:val="auto"/>
          <w:sz w:val="28"/>
          <w:szCs w:val="28"/>
        </w:rPr>
      </w:pPr>
    </w:p>
    <w:p w14:paraId="459A539C" w14:textId="74945544" w:rsidR="000202BD" w:rsidRPr="00C560C4" w:rsidRDefault="00BD2C60" w:rsidP="00C560C4">
      <w:pPr>
        <w:pStyle w:val="11"/>
        <w:spacing w:line="360" w:lineRule="auto"/>
        <w:ind w:firstLine="720"/>
        <w:jc w:val="both"/>
        <w:rPr>
          <w:rFonts w:ascii="Times New Roman" w:hAnsi="Times New Roman" w:cs="Times New Roman"/>
          <w:color w:val="auto"/>
          <w:sz w:val="28"/>
          <w:szCs w:val="28"/>
        </w:rPr>
      </w:pPr>
      <w:r w:rsidRPr="00C560C4">
        <w:rPr>
          <w:rFonts w:ascii="Times New Roman" w:hAnsi="Times New Roman" w:cs="Times New Roman"/>
          <w:color w:val="auto"/>
          <w:sz w:val="28"/>
          <w:szCs w:val="28"/>
        </w:rPr>
        <w:t xml:space="preserve">На сегодняшний день, ситуация в стране мирная, нет ни вооруженных конфликтов, ни конфликтов среди местных жителей. Большую часть которых, теперь составляют боснийцы-мусульмане. </w:t>
      </w:r>
      <w:r w:rsidR="000202BD" w:rsidRPr="00C560C4">
        <w:rPr>
          <w:rFonts w:ascii="Times New Roman" w:hAnsi="Times New Roman" w:cs="Times New Roman"/>
          <w:color w:val="auto"/>
          <w:sz w:val="28"/>
          <w:szCs w:val="28"/>
        </w:rPr>
        <w:t>Однако, как отмечает аналитический центр «Международная кризисная группа»</w:t>
      </w:r>
      <w:r w:rsidR="000202BD" w:rsidRPr="00C560C4">
        <w:rPr>
          <w:rStyle w:val="a8"/>
          <w:rFonts w:ascii="Times New Roman" w:hAnsi="Times New Roman" w:cs="Times New Roman"/>
          <w:color w:val="auto"/>
          <w:sz w:val="28"/>
          <w:szCs w:val="28"/>
        </w:rPr>
        <w:footnoteReference w:id="52"/>
      </w:r>
      <w:r w:rsidR="000202BD" w:rsidRPr="00C560C4">
        <w:rPr>
          <w:rFonts w:ascii="Times New Roman" w:hAnsi="Times New Roman" w:cs="Times New Roman"/>
          <w:color w:val="auto"/>
          <w:sz w:val="28"/>
          <w:szCs w:val="28"/>
        </w:rPr>
        <w:t xml:space="preserve"> Босния до сих пор не готова позаботиться о своем будущем без постороннего руководства из вне. </w:t>
      </w:r>
    </w:p>
    <w:p w14:paraId="3D4BA03A" w14:textId="115F36CD" w:rsidR="00423919" w:rsidRPr="00C560C4" w:rsidRDefault="00FF0456" w:rsidP="00C560C4">
      <w:pPr>
        <w:pStyle w:val="11"/>
        <w:spacing w:line="360" w:lineRule="auto"/>
        <w:ind w:firstLine="720"/>
        <w:jc w:val="both"/>
        <w:rPr>
          <w:rFonts w:ascii="Times New Roman" w:hAnsi="Times New Roman" w:cs="Times New Roman"/>
          <w:color w:val="auto"/>
          <w:sz w:val="28"/>
          <w:szCs w:val="28"/>
        </w:rPr>
      </w:pPr>
      <w:r w:rsidRPr="00C560C4">
        <w:rPr>
          <w:rFonts w:ascii="Times New Roman" w:hAnsi="Times New Roman" w:cs="Times New Roman"/>
          <w:color w:val="auto"/>
          <w:sz w:val="28"/>
          <w:szCs w:val="28"/>
        </w:rPr>
        <w:t xml:space="preserve">В 2005 году министры иностранных дел стран-членов Евросоюза начали переговоры о заключении Соглашения о стабилизации в стране и возможном вступлении в ЕС. </w:t>
      </w:r>
      <w:r w:rsidR="00944B83" w:rsidRPr="00C560C4">
        <w:rPr>
          <w:rFonts w:ascii="Times New Roman" w:hAnsi="Times New Roman" w:cs="Times New Roman"/>
          <w:color w:val="auto"/>
          <w:sz w:val="28"/>
          <w:szCs w:val="28"/>
        </w:rPr>
        <w:t>Как указывает Е. С. Кандель</w:t>
      </w:r>
      <w:r w:rsidR="002F25A7" w:rsidRPr="00C560C4">
        <w:rPr>
          <w:rFonts w:ascii="Times New Roman" w:hAnsi="Times New Roman" w:cs="Times New Roman"/>
          <w:color w:val="auto"/>
          <w:sz w:val="28"/>
          <w:szCs w:val="28"/>
        </w:rPr>
        <w:t>: «</w:t>
      </w:r>
      <w:r w:rsidR="002F25A7" w:rsidRPr="00C560C4">
        <w:rPr>
          <w:rStyle w:val="A40"/>
          <w:rFonts w:ascii="Times New Roman" w:hAnsi="Times New Roman" w:cs="Times New Roman"/>
          <w:sz w:val="28"/>
          <w:szCs w:val="28"/>
        </w:rPr>
        <w:t>Важной и принципиальной особенностью европейской и евроатлантической интеграции страны было то, что здесь речь шла не только и не столько о внешнеполитическом выборе или пои</w:t>
      </w:r>
      <w:r w:rsidR="002F25A7" w:rsidRPr="00C560C4">
        <w:rPr>
          <w:rStyle w:val="A40"/>
          <w:rFonts w:ascii="Times New Roman" w:hAnsi="Times New Roman" w:cs="Times New Roman"/>
          <w:sz w:val="28"/>
          <w:szCs w:val="28"/>
        </w:rPr>
        <w:softHyphen/>
        <w:t xml:space="preserve">ске оптимальных форм внешней безопасности. И для самой </w:t>
      </w:r>
      <w:proofErr w:type="spellStart"/>
      <w:r w:rsidR="002F25A7" w:rsidRPr="00C560C4">
        <w:rPr>
          <w:rStyle w:val="A40"/>
          <w:rFonts w:ascii="Times New Roman" w:hAnsi="Times New Roman" w:cs="Times New Roman"/>
          <w:sz w:val="28"/>
          <w:szCs w:val="28"/>
        </w:rPr>
        <w:t>БиГ</w:t>
      </w:r>
      <w:proofErr w:type="spellEnd"/>
      <w:r w:rsidR="002F25A7" w:rsidRPr="00C560C4">
        <w:rPr>
          <w:rStyle w:val="A40"/>
          <w:rFonts w:ascii="Times New Roman" w:hAnsi="Times New Roman" w:cs="Times New Roman"/>
          <w:sz w:val="28"/>
          <w:szCs w:val="28"/>
        </w:rPr>
        <w:t>, и для организаций, к которым она стремится, эти процессы прямо связывались с ха</w:t>
      </w:r>
      <w:r w:rsidR="002F25A7" w:rsidRPr="00C560C4">
        <w:rPr>
          <w:rStyle w:val="A40"/>
          <w:rFonts w:ascii="Times New Roman" w:hAnsi="Times New Roman" w:cs="Times New Roman"/>
          <w:sz w:val="28"/>
          <w:szCs w:val="28"/>
        </w:rPr>
        <w:softHyphen/>
        <w:t>рактером ее государственного строя и внутренней стабильностью»</w:t>
      </w:r>
      <w:r w:rsidR="002F25A7" w:rsidRPr="00C560C4">
        <w:rPr>
          <w:rStyle w:val="a8"/>
          <w:rFonts w:ascii="Times New Roman" w:hAnsi="Times New Roman" w:cs="Times New Roman"/>
          <w:sz w:val="28"/>
          <w:szCs w:val="28"/>
        </w:rPr>
        <w:footnoteReference w:id="53"/>
      </w:r>
      <w:r w:rsidR="00471F99" w:rsidRPr="00C560C4">
        <w:rPr>
          <w:rStyle w:val="A40"/>
          <w:rFonts w:ascii="Times New Roman" w:hAnsi="Times New Roman" w:cs="Times New Roman"/>
          <w:sz w:val="28"/>
          <w:szCs w:val="28"/>
        </w:rPr>
        <w:t xml:space="preserve">. </w:t>
      </w:r>
    </w:p>
    <w:p w14:paraId="697144A5" w14:textId="0B3FB64B" w:rsidR="00BD2C60" w:rsidRPr="00C560C4" w:rsidRDefault="00944B83" w:rsidP="00C560C4">
      <w:pPr>
        <w:pStyle w:val="11"/>
        <w:spacing w:line="360" w:lineRule="auto"/>
        <w:ind w:firstLine="720"/>
        <w:jc w:val="both"/>
        <w:rPr>
          <w:rFonts w:ascii="Times New Roman" w:hAnsi="Times New Roman" w:cs="Times New Roman"/>
          <w:color w:val="auto"/>
          <w:sz w:val="28"/>
          <w:szCs w:val="28"/>
        </w:rPr>
      </w:pPr>
      <w:r w:rsidRPr="00C560C4">
        <w:rPr>
          <w:rFonts w:ascii="Times New Roman" w:hAnsi="Times New Roman" w:cs="Times New Roman"/>
          <w:color w:val="auto"/>
          <w:sz w:val="28"/>
          <w:szCs w:val="28"/>
        </w:rPr>
        <w:t xml:space="preserve"> </w:t>
      </w:r>
      <w:r w:rsidR="00BD2C60" w:rsidRPr="00C560C4">
        <w:rPr>
          <w:rFonts w:ascii="Times New Roman" w:hAnsi="Times New Roman" w:cs="Times New Roman"/>
          <w:color w:val="auto"/>
          <w:sz w:val="28"/>
          <w:szCs w:val="28"/>
        </w:rPr>
        <w:t>Трагедия</w:t>
      </w:r>
      <w:r w:rsidR="00471F99" w:rsidRPr="00C560C4">
        <w:rPr>
          <w:rFonts w:ascii="Times New Roman" w:hAnsi="Times New Roman" w:cs="Times New Roman"/>
          <w:color w:val="auto"/>
          <w:sz w:val="28"/>
          <w:szCs w:val="28"/>
        </w:rPr>
        <w:t xml:space="preserve"> войны</w:t>
      </w:r>
      <w:r w:rsidR="00BD2C60" w:rsidRPr="00C560C4">
        <w:rPr>
          <w:rFonts w:ascii="Times New Roman" w:hAnsi="Times New Roman" w:cs="Times New Roman"/>
          <w:color w:val="auto"/>
          <w:sz w:val="28"/>
          <w:szCs w:val="28"/>
        </w:rPr>
        <w:t xml:space="preserve"> коснулась каждой семьи в Сараево и только с недавнего времени правительство, совместно с международными организациями осуществляет меры по развитию этой страны. Организация по безопасности и сотрудничеству в Европе осуществляет крупную информационную кампанию в поддержку боснийского населения, осуществляя различные информационные проекты, в том числе и </w:t>
      </w:r>
      <w:proofErr w:type="spellStart"/>
      <w:r w:rsidR="00BD2C60" w:rsidRPr="00C560C4">
        <w:rPr>
          <w:rFonts w:ascii="Times New Roman" w:hAnsi="Times New Roman" w:cs="Times New Roman"/>
          <w:color w:val="auto"/>
          <w:sz w:val="28"/>
          <w:szCs w:val="28"/>
        </w:rPr>
        <w:t>инициируяя</w:t>
      </w:r>
      <w:proofErr w:type="spellEnd"/>
      <w:r w:rsidR="00BD2C60" w:rsidRPr="00C560C4">
        <w:rPr>
          <w:rFonts w:ascii="Times New Roman" w:hAnsi="Times New Roman" w:cs="Times New Roman"/>
          <w:color w:val="auto"/>
          <w:sz w:val="28"/>
          <w:szCs w:val="28"/>
        </w:rPr>
        <w:t xml:space="preserve"> съемки документального фильма о жизни после войны.</w:t>
      </w:r>
      <w:r w:rsidR="00471F99" w:rsidRPr="00C560C4">
        <w:rPr>
          <w:rFonts w:ascii="Times New Roman" w:hAnsi="Times New Roman" w:cs="Times New Roman"/>
          <w:color w:val="auto"/>
          <w:sz w:val="28"/>
          <w:szCs w:val="28"/>
        </w:rPr>
        <w:t xml:space="preserve"> Главная миссия ОБСЕ на территории Боснии и Герцеговины – это содействие стабильности и примирению, оказание помощи государству на пути к </w:t>
      </w:r>
      <w:r w:rsidR="00471F99" w:rsidRPr="00C560C4">
        <w:rPr>
          <w:rFonts w:ascii="Times New Roman" w:hAnsi="Times New Roman" w:cs="Times New Roman"/>
          <w:color w:val="auto"/>
          <w:sz w:val="28"/>
          <w:szCs w:val="28"/>
        </w:rPr>
        <w:lastRenderedPageBreak/>
        <w:t>региональной политической, экономической и социальной интеграции. Деятельность представительства нацелена на укрепление системы управления, правосудия и образования, соблюдения прав человека и верховенства закона для всех граждан. Кроме того, миссия поддерживает создание эффективного сектора безопасности в соответствии с международными стандартами</w:t>
      </w:r>
      <w:r w:rsidR="00471F99" w:rsidRPr="00C560C4">
        <w:rPr>
          <w:rStyle w:val="a8"/>
          <w:rFonts w:ascii="Times New Roman" w:hAnsi="Times New Roman" w:cs="Times New Roman"/>
          <w:color w:val="auto"/>
          <w:sz w:val="28"/>
          <w:szCs w:val="28"/>
        </w:rPr>
        <w:footnoteReference w:id="54"/>
      </w:r>
      <w:r w:rsidR="00471F99" w:rsidRPr="00C560C4">
        <w:rPr>
          <w:rFonts w:ascii="Times New Roman" w:hAnsi="Times New Roman" w:cs="Times New Roman"/>
          <w:color w:val="auto"/>
          <w:sz w:val="28"/>
          <w:szCs w:val="28"/>
        </w:rPr>
        <w:t xml:space="preserve">. </w:t>
      </w:r>
    </w:p>
    <w:p w14:paraId="39636CB9" w14:textId="3C72443D" w:rsidR="00BD2C60" w:rsidRPr="00C560C4" w:rsidRDefault="00BD2C60" w:rsidP="00C560C4">
      <w:pPr>
        <w:pStyle w:val="11"/>
        <w:spacing w:line="360" w:lineRule="auto"/>
        <w:ind w:firstLine="720"/>
        <w:jc w:val="both"/>
        <w:rPr>
          <w:rFonts w:ascii="Times New Roman" w:hAnsi="Times New Roman" w:cs="Times New Roman"/>
          <w:color w:val="auto"/>
          <w:sz w:val="28"/>
          <w:szCs w:val="28"/>
        </w:rPr>
      </w:pPr>
      <w:r w:rsidRPr="00C560C4">
        <w:rPr>
          <w:rFonts w:ascii="Times New Roman" w:hAnsi="Times New Roman" w:cs="Times New Roman"/>
          <w:color w:val="auto"/>
          <w:sz w:val="28"/>
          <w:szCs w:val="28"/>
        </w:rPr>
        <w:t>П</w:t>
      </w:r>
      <w:r w:rsidR="00FE3E31" w:rsidRPr="00C560C4">
        <w:rPr>
          <w:rFonts w:ascii="Times New Roman" w:hAnsi="Times New Roman" w:cs="Times New Roman"/>
          <w:color w:val="auto"/>
          <w:sz w:val="28"/>
          <w:szCs w:val="28"/>
        </w:rPr>
        <w:t xml:space="preserve">роект, организован </w:t>
      </w:r>
      <w:proofErr w:type="spellStart"/>
      <w:r w:rsidR="00FE3E31" w:rsidRPr="00C560C4">
        <w:rPr>
          <w:rFonts w:ascii="Times New Roman" w:hAnsi="Times New Roman" w:cs="Times New Roman"/>
          <w:color w:val="auto"/>
          <w:sz w:val="28"/>
          <w:szCs w:val="28"/>
        </w:rPr>
        <w:t>Предствительством</w:t>
      </w:r>
      <w:proofErr w:type="spellEnd"/>
      <w:r w:rsidRPr="00C560C4">
        <w:rPr>
          <w:rFonts w:ascii="Times New Roman" w:hAnsi="Times New Roman" w:cs="Times New Roman"/>
          <w:color w:val="auto"/>
          <w:sz w:val="28"/>
          <w:szCs w:val="28"/>
        </w:rPr>
        <w:t xml:space="preserve"> ОБСЕ по вопросам свободы СМИ совместно с Союзом журналистов России, Союзом журналистов Украины и Медиацентром г. Сараево в Боснии и Герцеговине в рамках кампании по налаживанию отношений в медиасреде между Украиной и Россией. В рамках проекта с российской стороны подготовлен документальный фильм о жизни в Боснии и Герцеговине 20 лет спустя войны, со стороны украинских участников серия работ о положении журналистов на войне, а также совместные публикации в СМИ Украины и России. Участие принимали молодые журналисты, действующие представители местных СМИ из обеих стран. </w:t>
      </w:r>
    </w:p>
    <w:p w14:paraId="331F1580" w14:textId="73C64D28" w:rsidR="00906A6D" w:rsidRPr="00C560C4" w:rsidRDefault="004F2D78" w:rsidP="00C560C4">
      <w:pPr>
        <w:spacing w:line="360" w:lineRule="auto"/>
        <w:ind w:firstLine="709"/>
        <w:jc w:val="both"/>
        <w:rPr>
          <w:rFonts w:ascii="Times New Roman" w:hAnsi="Times New Roman" w:cs="Times New Roman"/>
          <w:b/>
          <w:sz w:val="28"/>
          <w:szCs w:val="28"/>
        </w:rPr>
      </w:pPr>
      <w:r w:rsidRPr="00C560C4">
        <w:rPr>
          <w:rFonts w:ascii="Times New Roman" w:hAnsi="Times New Roman" w:cs="Times New Roman"/>
          <w:b/>
          <w:sz w:val="28"/>
          <w:szCs w:val="28"/>
        </w:rPr>
        <w:t>Синопсис</w:t>
      </w:r>
      <w:r w:rsidR="005D18BD" w:rsidRPr="00C560C4">
        <w:rPr>
          <w:rFonts w:ascii="Times New Roman" w:hAnsi="Times New Roman" w:cs="Times New Roman"/>
          <w:b/>
          <w:sz w:val="28"/>
          <w:szCs w:val="28"/>
        </w:rPr>
        <w:t xml:space="preserve">. </w:t>
      </w:r>
    </w:p>
    <w:p w14:paraId="2ADD8987" w14:textId="77777777" w:rsidR="005D18BD" w:rsidRPr="00C560C4" w:rsidRDefault="005D18BD" w:rsidP="00C560C4">
      <w:pPr>
        <w:spacing w:line="360" w:lineRule="auto"/>
        <w:ind w:left="-567" w:firstLine="709"/>
        <w:jc w:val="both"/>
        <w:rPr>
          <w:rFonts w:ascii="Times New Roman" w:hAnsi="Times New Roman" w:cs="Times New Roman"/>
          <w:sz w:val="28"/>
          <w:szCs w:val="28"/>
        </w:rPr>
      </w:pPr>
      <w:r w:rsidRPr="00C560C4">
        <w:rPr>
          <w:rFonts w:ascii="Times New Roman" w:hAnsi="Times New Roman" w:cs="Times New Roman"/>
          <w:sz w:val="28"/>
          <w:szCs w:val="28"/>
        </w:rPr>
        <w:t>Название: «Верую».</w:t>
      </w:r>
    </w:p>
    <w:p w14:paraId="7D9B64B8" w14:textId="0FF1CB59" w:rsidR="005D18BD" w:rsidRPr="00C560C4" w:rsidRDefault="005D18BD" w:rsidP="00C560C4">
      <w:pPr>
        <w:spacing w:line="360" w:lineRule="auto"/>
        <w:ind w:left="-567" w:firstLine="709"/>
        <w:jc w:val="both"/>
        <w:rPr>
          <w:rFonts w:ascii="Times New Roman" w:hAnsi="Times New Roman" w:cs="Times New Roman"/>
          <w:sz w:val="28"/>
          <w:szCs w:val="28"/>
        </w:rPr>
      </w:pPr>
      <w:r w:rsidRPr="004D6724">
        <w:rPr>
          <w:rFonts w:ascii="Times New Roman" w:hAnsi="Times New Roman" w:cs="Times New Roman"/>
          <w:sz w:val="28"/>
          <w:szCs w:val="28"/>
        </w:rPr>
        <w:t xml:space="preserve">Страна-производитель: Россия и Украина </w:t>
      </w:r>
    </w:p>
    <w:p w14:paraId="55F8448D" w14:textId="77777777" w:rsidR="005D18BD" w:rsidRPr="00C560C4" w:rsidRDefault="005D18BD" w:rsidP="00C560C4">
      <w:pPr>
        <w:spacing w:line="360" w:lineRule="auto"/>
        <w:ind w:left="-567" w:firstLine="709"/>
        <w:jc w:val="both"/>
        <w:rPr>
          <w:rFonts w:ascii="Times New Roman" w:hAnsi="Times New Roman" w:cs="Times New Roman"/>
          <w:sz w:val="28"/>
          <w:szCs w:val="28"/>
        </w:rPr>
      </w:pPr>
      <w:r w:rsidRPr="004D6724">
        <w:rPr>
          <w:rFonts w:ascii="Times New Roman" w:hAnsi="Times New Roman" w:cs="Times New Roman"/>
          <w:sz w:val="28"/>
          <w:szCs w:val="28"/>
        </w:rPr>
        <w:t xml:space="preserve">Тип фильма: документальный фильм - интервью </w:t>
      </w:r>
    </w:p>
    <w:p w14:paraId="3E0A5EE5" w14:textId="77777777" w:rsidR="005D18BD" w:rsidRPr="00C560C4" w:rsidRDefault="005D18BD" w:rsidP="00C560C4">
      <w:pPr>
        <w:spacing w:line="360" w:lineRule="auto"/>
        <w:ind w:left="-567" w:firstLine="709"/>
        <w:jc w:val="both"/>
        <w:rPr>
          <w:rFonts w:ascii="Times New Roman" w:hAnsi="Times New Roman" w:cs="Times New Roman"/>
          <w:sz w:val="28"/>
          <w:szCs w:val="28"/>
        </w:rPr>
      </w:pPr>
      <w:r w:rsidRPr="004D6724">
        <w:rPr>
          <w:rFonts w:ascii="Times New Roman" w:hAnsi="Times New Roman" w:cs="Times New Roman"/>
          <w:sz w:val="28"/>
          <w:szCs w:val="28"/>
        </w:rPr>
        <w:t>Год выпуска: 2017</w:t>
      </w:r>
    </w:p>
    <w:p w14:paraId="00DEBEF6" w14:textId="60ADD6D2" w:rsidR="005D18BD" w:rsidRPr="00C560C4" w:rsidRDefault="005D18BD" w:rsidP="00C560C4">
      <w:pPr>
        <w:spacing w:line="360" w:lineRule="auto"/>
        <w:ind w:left="-567" w:firstLine="709"/>
        <w:jc w:val="both"/>
        <w:rPr>
          <w:rFonts w:ascii="Times New Roman" w:hAnsi="Times New Roman" w:cs="Times New Roman"/>
          <w:sz w:val="28"/>
          <w:szCs w:val="28"/>
        </w:rPr>
      </w:pPr>
      <w:r w:rsidRPr="004D6724">
        <w:rPr>
          <w:rFonts w:ascii="Times New Roman" w:hAnsi="Times New Roman" w:cs="Times New Roman"/>
          <w:sz w:val="28"/>
          <w:szCs w:val="28"/>
        </w:rPr>
        <w:t xml:space="preserve">Хронометраж: 26 мин </w:t>
      </w:r>
    </w:p>
    <w:p w14:paraId="5081F498" w14:textId="1E3FB913" w:rsidR="005D18BD" w:rsidRPr="00C560C4" w:rsidRDefault="0081163F" w:rsidP="00C560C4">
      <w:pPr>
        <w:spacing w:line="360" w:lineRule="auto"/>
        <w:ind w:left="-567" w:firstLine="709"/>
        <w:jc w:val="both"/>
        <w:rPr>
          <w:rFonts w:ascii="Times New Roman" w:hAnsi="Times New Roman" w:cs="Times New Roman"/>
          <w:sz w:val="28"/>
          <w:szCs w:val="28"/>
        </w:rPr>
      </w:pPr>
      <w:r w:rsidRPr="004D6724">
        <w:rPr>
          <w:rFonts w:ascii="Times New Roman" w:hAnsi="Times New Roman" w:cs="Times New Roman"/>
          <w:sz w:val="28"/>
          <w:szCs w:val="28"/>
        </w:rPr>
        <w:t>Оригинальный язык: б</w:t>
      </w:r>
      <w:r w:rsidR="005D18BD" w:rsidRPr="004D6724">
        <w:rPr>
          <w:rFonts w:ascii="Times New Roman" w:hAnsi="Times New Roman" w:cs="Times New Roman"/>
          <w:sz w:val="28"/>
          <w:szCs w:val="28"/>
        </w:rPr>
        <w:t xml:space="preserve">оснийский и русский </w:t>
      </w:r>
    </w:p>
    <w:p w14:paraId="020BE86E" w14:textId="2C587FFD" w:rsidR="005D18BD" w:rsidRPr="00C560C4" w:rsidRDefault="005D18BD" w:rsidP="00C560C4">
      <w:pPr>
        <w:spacing w:line="360" w:lineRule="auto"/>
        <w:ind w:left="-567" w:firstLine="709"/>
        <w:jc w:val="both"/>
        <w:rPr>
          <w:rFonts w:ascii="Times New Roman" w:hAnsi="Times New Roman" w:cs="Times New Roman"/>
          <w:sz w:val="28"/>
          <w:szCs w:val="28"/>
        </w:rPr>
      </w:pPr>
      <w:r w:rsidRPr="004D6724">
        <w:rPr>
          <w:rFonts w:ascii="Times New Roman" w:hAnsi="Times New Roman" w:cs="Times New Roman"/>
          <w:sz w:val="28"/>
          <w:szCs w:val="28"/>
        </w:rPr>
        <w:t xml:space="preserve">Субтитры: русские и английские </w:t>
      </w:r>
    </w:p>
    <w:p w14:paraId="64D79EBA" w14:textId="50DAFDE2" w:rsidR="00E50A3B" w:rsidRPr="00C560C4" w:rsidRDefault="00E50A3B" w:rsidP="00C560C4">
      <w:pPr>
        <w:spacing w:line="360" w:lineRule="auto"/>
        <w:ind w:firstLine="709"/>
        <w:jc w:val="both"/>
        <w:rPr>
          <w:rFonts w:ascii="Times New Roman" w:hAnsi="Times New Roman" w:cs="Times New Roman"/>
          <w:sz w:val="28"/>
          <w:szCs w:val="28"/>
        </w:rPr>
      </w:pPr>
      <w:r w:rsidRPr="00C560C4">
        <w:rPr>
          <w:rFonts w:ascii="Times New Roman" w:hAnsi="Times New Roman" w:cs="Times New Roman"/>
          <w:sz w:val="28"/>
          <w:szCs w:val="28"/>
        </w:rPr>
        <w:t>Описание</w:t>
      </w:r>
      <w:r w:rsidR="004F2D78" w:rsidRPr="00C560C4">
        <w:rPr>
          <w:rFonts w:ascii="Times New Roman" w:hAnsi="Times New Roman" w:cs="Times New Roman"/>
          <w:sz w:val="28"/>
          <w:szCs w:val="28"/>
        </w:rPr>
        <w:t xml:space="preserve">: </w:t>
      </w:r>
      <w:r w:rsidRPr="00C560C4">
        <w:rPr>
          <w:rFonts w:ascii="Times New Roman" w:hAnsi="Times New Roman" w:cs="Times New Roman"/>
          <w:sz w:val="28"/>
          <w:szCs w:val="28"/>
        </w:rPr>
        <w:t xml:space="preserve">26-минутный фильм-интервью с гражданами Боснии и Герцеговины, представителями разных слоев общества, профессий, культур и религий о жизни </w:t>
      </w:r>
      <w:r w:rsidR="00F65CF0" w:rsidRPr="00C560C4">
        <w:rPr>
          <w:rFonts w:ascii="Times New Roman" w:hAnsi="Times New Roman" w:cs="Times New Roman"/>
          <w:sz w:val="28"/>
          <w:szCs w:val="28"/>
        </w:rPr>
        <w:t xml:space="preserve">спустя </w:t>
      </w:r>
      <w:r w:rsidRPr="00C560C4">
        <w:rPr>
          <w:rFonts w:ascii="Times New Roman" w:hAnsi="Times New Roman" w:cs="Times New Roman"/>
          <w:sz w:val="28"/>
          <w:szCs w:val="28"/>
        </w:rPr>
        <w:t xml:space="preserve">20 лет после окончания боснийской войны. </w:t>
      </w:r>
    </w:p>
    <w:p w14:paraId="0A53DF20" w14:textId="154F573C" w:rsidR="004F2D78" w:rsidRPr="00C560C4" w:rsidRDefault="00F65CF0" w:rsidP="00C560C4">
      <w:pPr>
        <w:spacing w:line="360" w:lineRule="auto"/>
        <w:ind w:firstLine="709"/>
        <w:jc w:val="both"/>
        <w:rPr>
          <w:rFonts w:ascii="Times New Roman" w:hAnsi="Times New Roman" w:cs="Times New Roman"/>
          <w:sz w:val="28"/>
          <w:szCs w:val="28"/>
        </w:rPr>
      </w:pPr>
      <w:r w:rsidRPr="00C560C4">
        <w:rPr>
          <w:rFonts w:ascii="Times New Roman" w:hAnsi="Times New Roman" w:cs="Times New Roman"/>
          <w:sz w:val="28"/>
          <w:szCs w:val="28"/>
        </w:rPr>
        <w:lastRenderedPageBreak/>
        <w:t>Задачи: в формате полилога пре</w:t>
      </w:r>
      <w:r w:rsidR="000F13B9" w:rsidRPr="00C560C4">
        <w:rPr>
          <w:rFonts w:ascii="Times New Roman" w:hAnsi="Times New Roman" w:cs="Times New Roman"/>
          <w:sz w:val="28"/>
          <w:szCs w:val="28"/>
        </w:rPr>
        <w:t xml:space="preserve">дставить гражданскую позицию жителей относительно текущей политической обстановки и будущего страны. </w:t>
      </w:r>
    </w:p>
    <w:p w14:paraId="731901B9" w14:textId="1A810E1E" w:rsidR="004F2D78" w:rsidRPr="004D6724" w:rsidRDefault="004F2D78" w:rsidP="00C560C4">
      <w:pPr>
        <w:widowControl w:val="0"/>
        <w:autoSpaceDE w:val="0"/>
        <w:autoSpaceDN w:val="0"/>
        <w:adjustRightInd w:val="0"/>
        <w:spacing w:line="360" w:lineRule="auto"/>
        <w:ind w:firstLine="708"/>
        <w:jc w:val="both"/>
        <w:rPr>
          <w:rFonts w:ascii="Times New Roman" w:hAnsi="Times New Roman" w:cs="Times New Roman"/>
          <w:sz w:val="28"/>
          <w:szCs w:val="28"/>
        </w:rPr>
      </w:pPr>
      <w:r w:rsidRPr="00C560C4">
        <w:rPr>
          <w:rFonts w:ascii="Times New Roman" w:hAnsi="Times New Roman" w:cs="Times New Roman"/>
          <w:sz w:val="28"/>
          <w:szCs w:val="28"/>
        </w:rPr>
        <w:t xml:space="preserve">Герои: </w:t>
      </w:r>
      <w:r w:rsidR="00B734ED" w:rsidRPr="004D6724">
        <w:rPr>
          <w:rFonts w:ascii="Times New Roman" w:hAnsi="Times New Roman" w:cs="Times New Roman"/>
          <w:sz w:val="28"/>
          <w:szCs w:val="28"/>
        </w:rPr>
        <w:t xml:space="preserve">жители столицы Боснии и Герцеговины города Сараево. В своих интервью внучка </w:t>
      </w:r>
      <w:proofErr w:type="spellStart"/>
      <w:r w:rsidR="00B734ED" w:rsidRPr="004D6724">
        <w:rPr>
          <w:rFonts w:ascii="Times New Roman" w:hAnsi="Times New Roman" w:cs="Times New Roman"/>
          <w:sz w:val="28"/>
          <w:szCs w:val="28"/>
        </w:rPr>
        <w:t>Иосипа</w:t>
      </w:r>
      <w:proofErr w:type="spellEnd"/>
      <w:r w:rsidR="00B734ED" w:rsidRPr="004D6724">
        <w:rPr>
          <w:rFonts w:ascii="Times New Roman" w:hAnsi="Times New Roman" w:cs="Times New Roman"/>
          <w:sz w:val="28"/>
          <w:szCs w:val="28"/>
        </w:rPr>
        <w:t xml:space="preserve"> </w:t>
      </w:r>
      <w:proofErr w:type="spellStart"/>
      <w:r w:rsidR="00B734ED" w:rsidRPr="004D6724">
        <w:rPr>
          <w:rFonts w:ascii="Times New Roman" w:hAnsi="Times New Roman" w:cs="Times New Roman"/>
          <w:sz w:val="28"/>
          <w:szCs w:val="28"/>
        </w:rPr>
        <w:t>Броз</w:t>
      </w:r>
      <w:proofErr w:type="spellEnd"/>
      <w:r w:rsidR="00B734ED" w:rsidRPr="004D6724">
        <w:rPr>
          <w:rFonts w:ascii="Times New Roman" w:hAnsi="Times New Roman" w:cs="Times New Roman"/>
          <w:sz w:val="28"/>
          <w:szCs w:val="28"/>
        </w:rPr>
        <w:t xml:space="preserve"> Тито, балерина, политолог, руководитель интернационального хора и ветераны Боснийской войны рассказывают о политической и гражданской обстановке в стране сегодня, говорят о выводах, к которым пришли через 20 лет после войны. Немаловажной частью фильма становится диалог культур и вероисповеданий. Представители ислама, католицизма и православия размышляют о роли веры и церкви в жизни многонационального народа Боснии. </w:t>
      </w:r>
    </w:p>
    <w:p w14:paraId="2110C6F5" w14:textId="4A12DDDD" w:rsidR="00E50A3B" w:rsidRPr="00C560C4" w:rsidRDefault="004F2D78" w:rsidP="00C560C4">
      <w:pPr>
        <w:spacing w:line="360" w:lineRule="auto"/>
        <w:ind w:firstLine="709"/>
        <w:jc w:val="both"/>
        <w:rPr>
          <w:rFonts w:ascii="Times New Roman" w:hAnsi="Times New Roman" w:cs="Times New Roman"/>
          <w:sz w:val="28"/>
          <w:szCs w:val="28"/>
        </w:rPr>
      </w:pPr>
      <w:r w:rsidRPr="00C560C4">
        <w:rPr>
          <w:rFonts w:ascii="Times New Roman" w:hAnsi="Times New Roman" w:cs="Times New Roman"/>
          <w:sz w:val="28"/>
          <w:szCs w:val="28"/>
        </w:rPr>
        <w:t xml:space="preserve">Комментарий: дикторский текст отсутствует, вместо него используются </w:t>
      </w:r>
      <w:r w:rsidR="00B734ED" w:rsidRPr="00C560C4">
        <w:rPr>
          <w:rFonts w:ascii="Times New Roman" w:hAnsi="Times New Roman" w:cs="Times New Roman"/>
          <w:sz w:val="28"/>
          <w:szCs w:val="28"/>
        </w:rPr>
        <w:t xml:space="preserve">фрагменты интервью </w:t>
      </w:r>
      <w:r w:rsidRPr="00C560C4">
        <w:rPr>
          <w:rFonts w:ascii="Times New Roman" w:hAnsi="Times New Roman" w:cs="Times New Roman"/>
          <w:sz w:val="28"/>
          <w:szCs w:val="28"/>
        </w:rPr>
        <w:t xml:space="preserve">главных героев. </w:t>
      </w:r>
    </w:p>
    <w:p w14:paraId="364EB592" w14:textId="3B9212F3" w:rsidR="00BD2C60" w:rsidRPr="00C560C4" w:rsidRDefault="005D18BD" w:rsidP="00C560C4">
      <w:pPr>
        <w:pStyle w:val="11"/>
        <w:spacing w:line="360" w:lineRule="auto"/>
        <w:ind w:firstLine="720"/>
        <w:jc w:val="both"/>
        <w:rPr>
          <w:rFonts w:ascii="Times New Roman" w:hAnsi="Times New Roman" w:cs="Times New Roman"/>
          <w:color w:val="auto"/>
          <w:sz w:val="28"/>
          <w:szCs w:val="28"/>
        </w:rPr>
      </w:pPr>
      <w:r w:rsidRPr="00C560C4">
        <w:rPr>
          <w:rFonts w:ascii="Times New Roman" w:hAnsi="Times New Roman" w:cs="Times New Roman"/>
          <w:color w:val="auto"/>
          <w:sz w:val="28"/>
          <w:szCs w:val="28"/>
        </w:rPr>
        <w:t>Съемки проходили в октябре 2016 года в течении 10 дней в Боснии и Герцеговине. Целью поездки</w:t>
      </w:r>
      <w:r w:rsidR="00BD2C60" w:rsidRPr="00C560C4">
        <w:rPr>
          <w:rFonts w:ascii="Times New Roman" w:hAnsi="Times New Roman" w:cs="Times New Roman"/>
          <w:color w:val="auto"/>
          <w:sz w:val="28"/>
          <w:szCs w:val="28"/>
        </w:rPr>
        <w:t xml:space="preserve"> являлся сбор исходного материала для документального фильма и проведение интервью с представителями разных культур, религий и слоев населения этой страны. Стратегической задачей интервью со всеми героями стало выяснение личной позиции, взгляда на события войны; рассказ о жизни нынешней, поствоенной. В ходе поезди было проведено более двадцати интервью с местными жителями, представителями парламента, журналистами, писателями, деятелями культуры, настоятелями разных церквей и внучкой лидера Югославии Светланой </w:t>
      </w:r>
      <w:proofErr w:type="spellStart"/>
      <w:r w:rsidR="00BD2C60" w:rsidRPr="00C560C4">
        <w:rPr>
          <w:rFonts w:ascii="Times New Roman" w:hAnsi="Times New Roman" w:cs="Times New Roman"/>
          <w:color w:val="auto"/>
          <w:sz w:val="28"/>
          <w:szCs w:val="28"/>
        </w:rPr>
        <w:t>Броз</w:t>
      </w:r>
      <w:proofErr w:type="spellEnd"/>
      <w:r w:rsidR="00BD2C60" w:rsidRPr="00C560C4">
        <w:rPr>
          <w:rFonts w:ascii="Times New Roman" w:hAnsi="Times New Roman" w:cs="Times New Roman"/>
          <w:color w:val="auto"/>
          <w:sz w:val="28"/>
          <w:szCs w:val="28"/>
        </w:rPr>
        <w:t xml:space="preserve"> Тито. </w:t>
      </w:r>
    </w:p>
    <w:p w14:paraId="04987D02" w14:textId="77777777" w:rsidR="00BD2C60" w:rsidRPr="00C560C4" w:rsidRDefault="00BD2C60" w:rsidP="00C560C4">
      <w:pPr>
        <w:pStyle w:val="11"/>
        <w:spacing w:line="360" w:lineRule="auto"/>
        <w:ind w:firstLine="720"/>
        <w:jc w:val="both"/>
        <w:rPr>
          <w:rFonts w:ascii="Times New Roman" w:hAnsi="Times New Roman" w:cs="Times New Roman"/>
          <w:color w:val="auto"/>
          <w:sz w:val="28"/>
          <w:szCs w:val="28"/>
        </w:rPr>
      </w:pPr>
    </w:p>
    <w:p w14:paraId="69005678" w14:textId="77777777" w:rsidR="00BD2C60" w:rsidRDefault="00BD2C60" w:rsidP="00C560C4">
      <w:pPr>
        <w:pStyle w:val="11"/>
        <w:spacing w:line="360" w:lineRule="auto"/>
        <w:ind w:firstLine="720"/>
        <w:jc w:val="both"/>
        <w:rPr>
          <w:rFonts w:ascii="Times New Roman" w:hAnsi="Times New Roman" w:cs="Times New Roman"/>
          <w:color w:val="auto"/>
          <w:sz w:val="28"/>
          <w:szCs w:val="28"/>
        </w:rPr>
      </w:pPr>
    </w:p>
    <w:p w14:paraId="63FAE5CA" w14:textId="77777777" w:rsidR="00CC7C1E" w:rsidRDefault="00CC7C1E" w:rsidP="00C560C4">
      <w:pPr>
        <w:pStyle w:val="11"/>
        <w:spacing w:line="360" w:lineRule="auto"/>
        <w:ind w:firstLine="720"/>
        <w:jc w:val="both"/>
        <w:rPr>
          <w:rFonts w:ascii="Times New Roman" w:hAnsi="Times New Roman" w:cs="Times New Roman"/>
          <w:color w:val="auto"/>
          <w:sz w:val="28"/>
          <w:szCs w:val="28"/>
        </w:rPr>
      </w:pPr>
    </w:p>
    <w:p w14:paraId="2B4E5BEA" w14:textId="77777777" w:rsidR="00CC7C1E" w:rsidRDefault="00CC7C1E" w:rsidP="00C560C4">
      <w:pPr>
        <w:pStyle w:val="11"/>
        <w:spacing w:line="360" w:lineRule="auto"/>
        <w:ind w:firstLine="720"/>
        <w:jc w:val="both"/>
        <w:rPr>
          <w:rFonts w:ascii="Times New Roman" w:hAnsi="Times New Roman" w:cs="Times New Roman"/>
          <w:color w:val="auto"/>
          <w:sz w:val="28"/>
          <w:szCs w:val="28"/>
        </w:rPr>
      </w:pPr>
    </w:p>
    <w:p w14:paraId="7828D833" w14:textId="77777777" w:rsidR="00CC7C1E" w:rsidRDefault="00CC7C1E" w:rsidP="00C560C4">
      <w:pPr>
        <w:pStyle w:val="11"/>
        <w:spacing w:line="360" w:lineRule="auto"/>
        <w:ind w:firstLine="720"/>
        <w:jc w:val="both"/>
        <w:rPr>
          <w:rFonts w:ascii="Times New Roman" w:hAnsi="Times New Roman" w:cs="Times New Roman"/>
          <w:color w:val="auto"/>
          <w:sz w:val="28"/>
          <w:szCs w:val="28"/>
        </w:rPr>
      </w:pPr>
    </w:p>
    <w:p w14:paraId="51FB2592" w14:textId="77777777" w:rsidR="00CC7C1E" w:rsidRPr="00C560C4" w:rsidRDefault="00CC7C1E" w:rsidP="00C560C4">
      <w:pPr>
        <w:pStyle w:val="11"/>
        <w:spacing w:line="360" w:lineRule="auto"/>
        <w:ind w:firstLine="720"/>
        <w:jc w:val="both"/>
        <w:rPr>
          <w:rFonts w:ascii="Times New Roman" w:hAnsi="Times New Roman" w:cs="Times New Roman"/>
          <w:color w:val="auto"/>
          <w:sz w:val="28"/>
          <w:szCs w:val="28"/>
        </w:rPr>
      </w:pPr>
    </w:p>
    <w:p w14:paraId="4D0221E5" w14:textId="4927E879" w:rsidR="00BD2C60" w:rsidRPr="00C560C4" w:rsidRDefault="006C0754" w:rsidP="00C560C4">
      <w:pPr>
        <w:pStyle w:val="11"/>
        <w:spacing w:line="360" w:lineRule="auto"/>
        <w:ind w:firstLine="720"/>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3.2 Использование метода интервью в фильме «Верую»</w:t>
      </w:r>
    </w:p>
    <w:p w14:paraId="65DB2209" w14:textId="77777777" w:rsidR="00BD2C60" w:rsidRPr="00C560C4" w:rsidRDefault="00BD2C60" w:rsidP="00C560C4">
      <w:pPr>
        <w:pStyle w:val="11"/>
        <w:spacing w:line="360" w:lineRule="auto"/>
        <w:ind w:firstLine="720"/>
        <w:jc w:val="both"/>
        <w:rPr>
          <w:rFonts w:ascii="Times New Roman" w:hAnsi="Times New Roman" w:cs="Times New Roman"/>
          <w:color w:val="auto"/>
          <w:sz w:val="28"/>
          <w:szCs w:val="28"/>
        </w:rPr>
      </w:pPr>
    </w:p>
    <w:p w14:paraId="55A14A03" w14:textId="6A0ED499" w:rsidR="004A045C" w:rsidRPr="00C560C4" w:rsidRDefault="00BD2C60" w:rsidP="00C560C4">
      <w:pPr>
        <w:pStyle w:val="11"/>
        <w:spacing w:line="360" w:lineRule="auto"/>
        <w:ind w:firstLine="720"/>
        <w:jc w:val="both"/>
        <w:rPr>
          <w:rFonts w:ascii="Times New Roman" w:hAnsi="Times New Roman" w:cs="Times New Roman"/>
          <w:color w:val="auto"/>
          <w:sz w:val="28"/>
          <w:szCs w:val="28"/>
        </w:rPr>
      </w:pPr>
      <w:r w:rsidRPr="00C560C4">
        <w:rPr>
          <w:rFonts w:ascii="Times New Roman" w:hAnsi="Times New Roman" w:cs="Times New Roman"/>
          <w:color w:val="auto"/>
          <w:sz w:val="28"/>
          <w:szCs w:val="28"/>
        </w:rPr>
        <w:t xml:space="preserve">До прибытия съемочной группы в Боснию и Герцеговину, за месяц была проведена большая подготовительная работы. Так как принимали участие в съемках журналисты двух стран, а сама работа проходила в третьей стране, была организована </w:t>
      </w:r>
      <w:r w:rsidR="00687B86" w:rsidRPr="00C560C4">
        <w:rPr>
          <w:rFonts w:ascii="Times New Roman" w:hAnsi="Times New Roman" w:cs="Times New Roman"/>
          <w:color w:val="auto"/>
          <w:sz w:val="28"/>
          <w:szCs w:val="28"/>
        </w:rPr>
        <w:t>продюсерская работа совместно с местным Медиацентром г.Сараево для поиска героев и заключения</w:t>
      </w:r>
      <w:r w:rsidRPr="00C560C4">
        <w:rPr>
          <w:rFonts w:ascii="Times New Roman" w:hAnsi="Times New Roman" w:cs="Times New Roman"/>
          <w:color w:val="auto"/>
          <w:sz w:val="28"/>
          <w:szCs w:val="28"/>
        </w:rPr>
        <w:t xml:space="preserve"> договоренностей с ними об интервью. Со стороны участников был сформирован приблизительный список ге</w:t>
      </w:r>
      <w:r w:rsidR="00687B86" w:rsidRPr="00C560C4">
        <w:rPr>
          <w:rFonts w:ascii="Times New Roman" w:hAnsi="Times New Roman" w:cs="Times New Roman"/>
          <w:color w:val="auto"/>
          <w:sz w:val="28"/>
          <w:szCs w:val="28"/>
        </w:rPr>
        <w:t>роев с определенными критериями и характеристиками,</w:t>
      </w:r>
      <w:r w:rsidRPr="00C560C4">
        <w:rPr>
          <w:rFonts w:ascii="Times New Roman" w:hAnsi="Times New Roman" w:cs="Times New Roman"/>
          <w:color w:val="auto"/>
          <w:sz w:val="28"/>
          <w:szCs w:val="28"/>
        </w:rPr>
        <w:t xml:space="preserve"> под которые уже непосредственно на месте, в Сараево н</w:t>
      </w:r>
      <w:r w:rsidR="00687B86" w:rsidRPr="00C560C4">
        <w:rPr>
          <w:rFonts w:ascii="Times New Roman" w:hAnsi="Times New Roman" w:cs="Times New Roman"/>
          <w:color w:val="auto"/>
          <w:sz w:val="28"/>
          <w:szCs w:val="28"/>
        </w:rPr>
        <w:t>аходили людей. Основными к</w:t>
      </w:r>
      <w:r w:rsidRPr="00C560C4">
        <w:rPr>
          <w:rFonts w:ascii="Times New Roman" w:hAnsi="Times New Roman" w:cs="Times New Roman"/>
          <w:color w:val="auto"/>
          <w:sz w:val="28"/>
          <w:szCs w:val="28"/>
        </w:rPr>
        <w:t xml:space="preserve">ритериями выступали открытость людей к общению с западными СМИ, готовность поделиться собственным мнением о прошедших событиях, рассказать о нынешней жизни. Немаловажным было и участие в фильме представителей как боснийского народа, так и сербского, и хорватского на равных условиях, </w:t>
      </w:r>
      <w:proofErr w:type="gramStart"/>
      <w:r w:rsidRPr="00C560C4">
        <w:rPr>
          <w:rFonts w:ascii="Times New Roman" w:hAnsi="Times New Roman" w:cs="Times New Roman"/>
          <w:color w:val="auto"/>
          <w:sz w:val="28"/>
          <w:szCs w:val="28"/>
        </w:rPr>
        <w:t>также</w:t>
      </w:r>
      <w:proofErr w:type="gramEnd"/>
      <w:r w:rsidRPr="00C560C4">
        <w:rPr>
          <w:rFonts w:ascii="Times New Roman" w:hAnsi="Times New Roman" w:cs="Times New Roman"/>
          <w:color w:val="auto"/>
          <w:sz w:val="28"/>
          <w:szCs w:val="28"/>
        </w:rPr>
        <w:t xml:space="preserve"> как и представителей исламской, православной и католической конфессий. </w:t>
      </w:r>
      <w:r w:rsidR="004A045C" w:rsidRPr="00C560C4">
        <w:rPr>
          <w:rFonts w:ascii="Times New Roman" w:hAnsi="Times New Roman" w:cs="Times New Roman"/>
          <w:color w:val="auto"/>
          <w:sz w:val="28"/>
          <w:szCs w:val="28"/>
        </w:rPr>
        <w:t xml:space="preserve">В задачи фильма входило: отражение общественной позиции граждан относительно текущей политической обстановки в стране, взгляды и воспоминания на события 20-летней давности, а также изучение взаимосвязей и отношений между народами населения Боснии и Герцеговины в культурном и религиозном аспекте. </w:t>
      </w:r>
      <w:r w:rsidR="009F2EEB" w:rsidRPr="00C560C4">
        <w:rPr>
          <w:rFonts w:ascii="Times New Roman" w:hAnsi="Times New Roman" w:cs="Times New Roman"/>
          <w:color w:val="auto"/>
          <w:sz w:val="28"/>
          <w:szCs w:val="28"/>
        </w:rPr>
        <w:t xml:space="preserve">Главной темой фильма стал вопрос о возможном будущем страны и каким его видят представители разных слоев общества и разных культур. </w:t>
      </w:r>
    </w:p>
    <w:p w14:paraId="5AAF87AA" w14:textId="135312A8" w:rsidR="00E23662" w:rsidRPr="00C560C4" w:rsidRDefault="00687B86" w:rsidP="00C560C4">
      <w:pPr>
        <w:pStyle w:val="11"/>
        <w:spacing w:line="360" w:lineRule="auto"/>
        <w:ind w:firstLine="720"/>
        <w:jc w:val="both"/>
        <w:rPr>
          <w:rFonts w:ascii="Times New Roman" w:hAnsi="Times New Roman" w:cs="Times New Roman"/>
          <w:color w:val="auto"/>
          <w:sz w:val="28"/>
          <w:szCs w:val="28"/>
        </w:rPr>
      </w:pPr>
      <w:r w:rsidRPr="00C560C4">
        <w:rPr>
          <w:rFonts w:ascii="Times New Roman" w:hAnsi="Times New Roman" w:cs="Times New Roman"/>
          <w:color w:val="auto"/>
          <w:sz w:val="28"/>
          <w:szCs w:val="28"/>
        </w:rPr>
        <w:t xml:space="preserve"> </w:t>
      </w:r>
      <w:r w:rsidR="00BD2C60" w:rsidRPr="00C560C4">
        <w:rPr>
          <w:rFonts w:ascii="Times New Roman" w:hAnsi="Times New Roman" w:cs="Times New Roman"/>
          <w:color w:val="auto"/>
          <w:sz w:val="28"/>
          <w:szCs w:val="28"/>
        </w:rPr>
        <w:t xml:space="preserve">К началу работы было сформировано </w:t>
      </w:r>
      <w:r w:rsidR="00267012" w:rsidRPr="00C560C4">
        <w:rPr>
          <w:rFonts w:ascii="Times New Roman" w:hAnsi="Times New Roman" w:cs="Times New Roman"/>
          <w:color w:val="auto"/>
          <w:sz w:val="28"/>
          <w:szCs w:val="28"/>
        </w:rPr>
        <w:t xml:space="preserve">подробное </w:t>
      </w:r>
      <w:r w:rsidR="00BD2C60" w:rsidRPr="00C560C4">
        <w:rPr>
          <w:rFonts w:ascii="Times New Roman" w:hAnsi="Times New Roman" w:cs="Times New Roman"/>
          <w:color w:val="auto"/>
          <w:sz w:val="28"/>
          <w:szCs w:val="28"/>
        </w:rPr>
        <w:t>ра</w:t>
      </w:r>
      <w:r w:rsidR="00267012" w:rsidRPr="00C560C4">
        <w:rPr>
          <w:rFonts w:ascii="Times New Roman" w:hAnsi="Times New Roman" w:cs="Times New Roman"/>
          <w:color w:val="auto"/>
          <w:sz w:val="28"/>
          <w:szCs w:val="28"/>
        </w:rPr>
        <w:t xml:space="preserve">списание каждого съемочного дня, включая встречи с героями и смену локаций. </w:t>
      </w:r>
      <w:r w:rsidR="00BD2C60" w:rsidRPr="00C560C4">
        <w:rPr>
          <w:rFonts w:ascii="Times New Roman" w:hAnsi="Times New Roman" w:cs="Times New Roman"/>
          <w:color w:val="auto"/>
          <w:sz w:val="28"/>
          <w:szCs w:val="28"/>
        </w:rPr>
        <w:t xml:space="preserve">Всего, </w:t>
      </w:r>
      <w:r w:rsidR="003B2838" w:rsidRPr="00C560C4">
        <w:rPr>
          <w:rFonts w:ascii="Times New Roman" w:hAnsi="Times New Roman" w:cs="Times New Roman"/>
          <w:color w:val="auto"/>
          <w:sz w:val="28"/>
          <w:szCs w:val="28"/>
        </w:rPr>
        <w:t xml:space="preserve">за время работы </w:t>
      </w:r>
      <w:r w:rsidR="00BD2C60" w:rsidRPr="00C560C4">
        <w:rPr>
          <w:rFonts w:ascii="Times New Roman" w:hAnsi="Times New Roman" w:cs="Times New Roman"/>
          <w:color w:val="auto"/>
          <w:sz w:val="28"/>
          <w:szCs w:val="28"/>
        </w:rPr>
        <w:t xml:space="preserve">было проведено более 20 интервью, не все они были запланированы, некоторые отменились по независящим от обеих сторон обстоятельствам, от некоторых пришлось отказаться в ходе процесса, а какие-то образовались спонтанно в ходе случая. </w:t>
      </w:r>
      <w:r w:rsidR="003B2838" w:rsidRPr="00C560C4">
        <w:rPr>
          <w:rFonts w:ascii="Times New Roman" w:hAnsi="Times New Roman" w:cs="Times New Roman"/>
          <w:color w:val="auto"/>
          <w:sz w:val="28"/>
          <w:szCs w:val="28"/>
        </w:rPr>
        <w:t xml:space="preserve">Далее последует описание и анализ проделанной работы с интервью к фильму, с точки зрения </w:t>
      </w:r>
      <w:r w:rsidR="00975B05" w:rsidRPr="00C560C4">
        <w:rPr>
          <w:rFonts w:ascii="Times New Roman" w:hAnsi="Times New Roman" w:cs="Times New Roman"/>
          <w:color w:val="auto"/>
          <w:sz w:val="28"/>
          <w:szCs w:val="28"/>
        </w:rPr>
        <w:t xml:space="preserve">соотношения замысла и воплощения задач, описанных ранее. </w:t>
      </w:r>
    </w:p>
    <w:p w14:paraId="65340625" w14:textId="61F2C15B" w:rsidR="00317561" w:rsidRPr="00C560C4" w:rsidRDefault="004D78C3" w:rsidP="00C560C4">
      <w:pPr>
        <w:pStyle w:val="a3"/>
        <w:spacing w:before="0" w:beforeAutospacing="0" w:after="0" w:afterAutospacing="0" w:line="360" w:lineRule="auto"/>
        <w:ind w:firstLine="720"/>
        <w:jc w:val="both"/>
        <w:rPr>
          <w:rFonts w:ascii="Times New Roman" w:hAnsi="Times New Roman"/>
          <w:sz w:val="28"/>
          <w:szCs w:val="28"/>
          <w:shd w:val="clear" w:color="auto" w:fill="FFFFFF"/>
        </w:rPr>
      </w:pPr>
      <w:r w:rsidRPr="00C560C4">
        <w:rPr>
          <w:rFonts w:ascii="Times New Roman" w:hAnsi="Times New Roman"/>
          <w:sz w:val="28"/>
          <w:szCs w:val="28"/>
        </w:rPr>
        <w:lastRenderedPageBreak/>
        <w:t xml:space="preserve">Одно из самых значимых интервью в рамках подготовки фильма является беседа </w:t>
      </w:r>
      <w:r w:rsidR="00187EF0" w:rsidRPr="00C560C4">
        <w:rPr>
          <w:rFonts w:ascii="Times New Roman" w:hAnsi="Times New Roman"/>
          <w:sz w:val="28"/>
          <w:szCs w:val="28"/>
        </w:rPr>
        <w:t xml:space="preserve">с внучкой </w:t>
      </w:r>
      <w:proofErr w:type="spellStart"/>
      <w:r w:rsidR="00187EF0" w:rsidRPr="00C560C4">
        <w:rPr>
          <w:rFonts w:ascii="Times New Roman" w:hAnsi="Times New Roman"/>
          <w:sz w:val="28"/>
          <w:szCs w:val="28"/>
        </w:rPr>
        <w:t>Иосипа</w:t>
      </w:r>
      <w:proofErr w:type="spellEnd"/>
      <w:r w:rsidR="00187EF0" w:rsidRPr="00C560C4">
        <w:rPr>
          <w:rFonts w:ascii="Times New Roman" w:hAnsi="Times New Roman"/>
          <w:sz w:val="28"/>
          <w:szCs w:val="28"/>
        </w:rPr>
        <w:t> </w:t>
      </w:r>
      <w:proofErr w:type="spellStart"/>
      <w:r w:rsidR="00187EF0" w:rsidRPr="00C560C4">
        <w:rPr>
          <w:rFonts w:ascii="Times New Roman" w:hAnsi="Times New Roman"/>
          <w:sz w:val="28"/>
          <w:szCs w:val="28"/>
        </w:rPr>
        <w:t>Броз</w:t>
      </w:r>
      <w:proofErr w:type="spellEnd"/>
      <w:r w:rsidR="00187EF0" w:rsidRPr="00C560C4">
        <w:rPr>
          <w:rFonts w:ascii="Times New Roman" w:hAnsi="Times New Roman"/>
          <w:sz w:val="28"/>
          <w:szCs w:val="28"/>
        </w:rPr>
        <w:t xml:space="preserve"> Тито – Светланой </w:t>
      </w:r>
      <w:proofErr w:type="spellStart"/>
      <w:r w:rsidR="00187EF0" w:rsidRPr="00C560C4">
        <w:rPr>
          <w:rFonts w:ascii="Times New Roman" w:hAnsi="Times New Roman"/>
          <w:sz w:val="28"/>
          <w:szCs w:val="28"/>
        </w:rPr>
        <w:t>Броз</w:t>
      </w:r>
      <w:proofErr w:type="spellEnd"/>
      <w:r w:rsidR="00187EF0" w:rsidRPr="00C560C4">
        <w:rPr>
          <w:rFonts w:ascii="Times New Roman" w:hAnsi="Times New Roman"/>
          <w:sz w:val="28"/>
          <w:szCs w:val="28"/>
        </w:rPr>
        <w:t>. Встреча была назначена заранее, время и место согласованы. Съемочная группа была подготовлена к работе, предварительно изучив всю доступную информацию, интервью и публикации о личности внучки знаменитого Тито</w:t>
      </w:r>
      <w:r w:rsidR="005B0EEB" w:rsidRPr="00C560C4">
        <w:rPr>
          <w:rFonts w:ascii="Times New Roman" w:hAnsi="Times New Roman"/>
          <w:sz w:val="28"/>
          <w:szCs w:val="28"/>
        </w:rPr>
        <w:t xml:space="preserve"> –</w:t>
      </w:r>
      <w:r w:rsidR="00CD196E" w:rsidRPr="00C560C4">
        <w:rPr>
          <w:rFonts w:ascii="Times New Roman" w:hAnsi="Times New Roman"/>
          <w:sz w:val="28"/>
          <w:szCs w:val="28"/>
        </w:rPr>
        <w:t xml:space="preserve"> </w:t>
      </w:r>
      <w:r w:rsidR="005B0EEB" w:rsidRPr="00C560C4">
        <w:rPr>
          <w:rFonts w:ascii="Times New Roman" w:hAnsi="Times New Roman"/>
          <w:sz w:val="28"/>
          <w:szCs w:val="28"/>
        </w:rPr>
        <w:t>президента</w:t>
      </w:r>
      <w:r w:rsidR="00CD196E" w:rsidRPr="00C560C4">
        <w:rPr>
          <w:rFonts w:ascii="Times New Roman" w:hAnsi="Times New Roman"/>
          <w:sz w:val="28"/>
          <w:szCs w:val="28"/>
        </w:rPr>
        <w:t xml:space="preserve"> Республики Югославия.</w:t>
      </w:r>
      <w:r w:rsidR="00187EF0" w:rsidRPr="00C560C4">
        <w:rPr>
          <w:rFonts w:ascii="Times New Roman" w:hAnsi="Times New Roman"/>
          <w:sz w:val="28"/>
          <w:szCs w:val="28"/>
        </w:rPr>
        <w:t xml:space="preserve"> Это интервью </w:t>
      </w:r>
      <w:r w:rsidR="00052BBA" w:rsidRPr="00C560C4">
        <w:rPr>
          <w:rFonts w:ascii="Times New Roman" w:hAnsi="Times New Roman"/>
          <w:sz w:val="28"/>
          <w:szCs w:val="28"/>
        </w:rPr>
        <w:t xml:space="preserve">предполагалось </w:t>
      </w:r>
      <w:r w:rsidR="00187EF0" w:rsidRPr="00C560C4">
        <w:rPr>
          <w:rFonts w:ascii="Times New Roman" w:hAnsi="Times New Roman"/>
          <w:sz w:val="28"/>
          <w:szCs w:val="28"/>
        </w:rPr>
        <w:t xml:space="preserve">одним из ключевых, </w:t>
      </w:r>
      <w:r w:rsidR="00052BBA" w:rsidRPr="00C560C4">
        <w:rPr>
          <w:rFonts w:ascii="Times New Roman" w:hAnsi="Times New Roman"/>
          <w:sz w:val="28"/>
          <w:szCs w:val="28"/>
        </w:rPr>
        <w:t>как отражение</w:t>
      </w:r>
      <w:r w:rsidR="00187EF0" w:rsidRPr="00C560C4">
        <w:rPr>
          <w:rFonts w:ascii="Times New Roman" w:hAnsi="Times New Roman"/>
          <w:sz w:val="28"/>
          <w:szCs w:val="28"/>
        </w:rPr>
        <w:t xml:space="preserve"> связи двух поколений в фильме. К назначенному времени героиня немного задержалась</w:t>
      </w:r>
      <w:r w:rsidR="00E60920" w:rsidRPr="00C560C4">
        <w:rPr>
          <w:rFonts w:ascii="Times New Roman" w:hAnsi="Times New Roman"/>
          <w:sz w:val="28"/>
          <w:szCs w:val="28"/>
        </w:rPr>
        <w:t xml:space="preserve"> и прибыла в сопровождении мужа, который представлял интересы Светланы. Он четко </w:t>
      </w:r>
      <w:r w:rsidR="00187EF0" w:rsidRPr="00C560C4">
        <w:rPr>
          <w:rFonts w:ascii="Times New Roman" w:hAnsi="Times New Roman"/>
          <w:sz w:val="28"/>
          <w:szCs w:val="28"/>
        </w:rPr>
        <w:t>да</w:t>
      </w:r>
      <w:r w:rsidR="00E60920" w:rsidRPr="00C560C4">
        <w:rPr>
          <w:rFonts w:ascii="Times New Roman" w:hAnsi="Times New Roman"/>
          <w:sz w:val="28"/>
          <w:szCs w:val="28"/>
        </w:rPr>
        <w:t>л понять, что интервью отменяется несмотря на то, что они приехали на встречу. Съемочная группа, так волнительно ожидавшая главного героя фильма, не могла и предположить, что такое возможно.</w:t>
      </w:r>
      <w:r w:rsidR="00187EF0" w:rsidRPr="00C560C4">
        <w:rPr>
          <w:rFonts w:ascii="Times New Roman" w:hAnsi="Times New Roman"/>
          <w:sz w:val="28"/>
          <w:szCs w:val="28"/>
        </w:rPr>
        <w:t xml:space="preserve"> Как оказалось, до нашей встречи Светлана выступала на пресс-конференции по случаю переиздания своей </w:t>
      </w:r>
      <w:r w:rsidR="001D77FB" w:rsidRPr="00C560C4">
        <w:rPr>
          <w:rFonts w:ascii="Times New Roman" w:hAnsi="Times New Roman"/>
          <w:sz w:val="28"/>
          <w:szCs w:val="28"/>
        </w:rPr>
        <w:t>книги и несколько дней до этого находилась в состоянии стресса и хронической усталости, поэтому интервью, с иностранными журналистами в тот момент, она посчитала не совсем уместным. Более того, сработал простой человеческий фактор, присущий многим известным женщинам. Светлана, чувствовала себя уставшей и посчитала, что выглядит она не должным образом, чтобы разрешить снимать себя на камеру. В данном случае, было очевидно, что инт</w:t>
      </w:r>
      <w:r w:rsidR="00092419" w:rsidRPr="00C560C4">
        <w:rPr>
          <w:rFonts w:ascii="Times New Roman" w:hAnsi="Times New Roman"/>
          <w:sz w:val="28"/>
          <w:szCs w:val="28"/>
        </w:rPr>
        <w:t xml:space="preserve">ервью не будет, гость напрямую </w:t>
      </w:r>
      <w:r w:rsidR="00465E92" w:rsidRPr="00C560C4">
        <w:rPr>
          <w:rFonts w:ascii="Times New Roman" w:hAnsi="Times New Roman"/>
          <w:sz w:val="28"/>
          <w:szCs w:val="28"/>
        </w:rPr>
        <w:t>отказывался</w:t>
      </w:r>
      <w:r w:rsidR="001D77FB" w:rsidRPr="00C560C4">
        <w:rPr>
          <w:rFonts w:ascii="Times New Roman" w:hAnsi="Times New Roman"/>
          <w:sz w:val="28"/>
          <w:szCs w:val="28"/>
        </w:rPr>
        <w:t>. Однако</w:t>
      </w:r>
      <w:r w:rsidR="00092419" w:rsidRPr="00C560C4">
        <w:rPr>
          <w:rFonts w:ascii="Times New Roman" w:hAnsi="Times New Roman"/>
          <w:sz w:val="28"/>
          <w:szCs w:val="28"/>
        </w:rPr>
        <w:t>,</w:t>
      </w:r>
      <w:r w:rsidR="001D77FB" w:rsidRPr="00C560C4">
        <w:rPr>
          <w:rFonts w:ascii="Times New Roman" w:hAnsi="Times New Roman"/>
          <w:sz w:val="28"/>
          <w:szCs w:val="28"/>
        </w:rPr>
        <w:t xml:space="preserve"> во время </w:t>
      </w:r>
      <w:r w:rsidR="00465E92" w:rsidRPr="00C560C4">
        <w:rPr>
          <w:rFonts w:ascii="Times New Roman" w:hAnsi="Times New Roman"/>
          <w:sz w:val="28"/>
          <w:szCs w:val="28"/>
        </w:rPr>
        <w:t xml:space="preserve">подобной работы в ограниченные сроки, </w:t>
      </w:r>
      <w:r w:rsidR="00187EF0" w:rsidRPr="00C560C4">
        <w:rPr>
          <w:rFonts w:ascii="Times New Roman" w:hAnsi="Times New Roman"/>
          <w:sz w:val="28"/>
          <w:szCs w:val="28"/>
        </w:rPr>
        <w:t xml:space="preserve">расписание </w:t>
      </w:r>
      <w:r w:rsidR="001D77FB" w:rsidRPr="00C560C4">
        <w:rPr>
          <w:rFonts w:ascii="Times New Roman" w:hAnsi="Times New Roman"/>
          <w:sz w:val="28"/>
          <w:szCs w:val="28"/>
        </w:rPr>
        <w:t xml:space="preserve">съемок и встреч у группы достаточно строгое. Зачастую представляется сложным отменить </w:t>
      </w:r>
      <w:r w:rsidR="00092419" w:rsidRPr="00C560C4">
        <w:rPr>
          <w:rFonts w:ascii="Times New Roman" w:hAnsi="Times New Roman"/>
          <w:sz w:val="28"/>
          <w:szCs w:val="28"/>
        </w:rPr>
        <w:t>планы или внести коррективы в расписани</w:t>
      </w:r>
      <w:r w:rsidR="008A007B" w:rsidRPr="00C560C4">
        <w:rPr>
          <w:rFonts w:ascii="Times New Roman" w:hAnsi="Times New Roman"/>
          <w:sz w:val="28"/>
          <w:szCs w:val="28"/>
        </w:rPr>
        <w:t>е</w:t>
      </w:r>
      <w:r w:rsidR="00187EF0" w:rsidRPr="00C560C4">
        <w:rPr>
          <w:rFonts w:ascii="Times New Roman" w:hAnsi="Times New Roman"/>
          <w:sz w:val="28"/>
          <w:szCs w:val="28"/>
        </w:rPr>
        <w:t>.</w:t>
      </w:r>
      <w:r w:rsidR="008A007B" w:rsidRPr="00C560C4">
        <w:rPr>
          <w:rFonts w:ascii="Times New Roman" w:hAnsi="Times New Roman"/>
          <w:sz w:val="28"/>
          <w:szCs w:val="28"/>
        </w:rPr>
        <w:t xml:space="preserve"> Но и упускать такую возможность, пообщаться со Светланой </w:t>
      </w:r>
      <w:proofErr w:type="spellStart"/>
      <w:r w:rsidR="008A007B" w:rsidRPr="00C560C4">
        <w:rPr>
          <w:rFonts w:ascii="Times New Roman" w:hAnsi="Times New Roman"/>
          <w:sz w:val="28"/>
          <w:szCs w:val="28"/>
        </w:rPr>
        <w:t>Броз</w:t>
      </w:r>
      <w:proofErr w:type="spellEnd"/>
      <w:r w:rsidR="008A007B" w:rsidRPr="00C560C4">
        <w:rPr>
          <w:rFonts w:ascii="Times New Roman" w:hAnsi="Times New Roman"/>
          <w:sz w:val="28"/>
          <w:szCs w:val="28"/>
        </w:rPr>
        <w:t xml:space="preserve"> журналистам не хотелось, тем более, что несмотря на усталость, она все-таки приехала. Итак, </w:t>
      </w:r>
      <w:r w:rsidR="00E6470C" w:rsidRPr="00C560C4">
        <w:rPr>
          <w:rFonts w:ascii="Times New Roman" w:hAnsi="Times New Roman"/>
          <w:sz w:val="28"/>
          <w:szCs w:val="28"/>
        </w:rPr>
        <w:t xml:space="preserve">предстояла задача </w:t>
      </w:r>
      <w:r w:rsidR="00E23662" w:rsidRPr="00C560C4">
        <w:rPr>
          <w:rFonts w:ascii="Times New Roman" w:hAnsi="Times New Roman"/>
          <w:sz w:val="28"/>
          <w:szCs w:val="28"/>
        </w:rPr>
        <w:t xml:space="preserve">в буквальном смысле «спасти» интервью и попытаться его все-таки провести и найти контакт с героем. </w:t>
      </w:r>
      <w:r w:rsidR="00317561" w:rsidRPr="00C560C4">
        <w:rPr>
          <w:rFonts w:ascii="Times New Roman" w:hAnsi="Times New Roman"/>
          <w:sz w:val="28"/>
          <w:szCs w:val="28"/>
        </w:rPr>
        <w:t xml:space="preserve">Несмотря на первоначальный отказ в интервью, режиссер фильма предложил Светлане остаться </w:t>
      </w:r>
      <w:r w:rsidR="00465E92" w:rsidRPr="00C560C4">
        <w:rPr>
          <w:rFonts w:ascii="Times New Roman" w:hAnsi="Times New Roman"/>
          <w:sz w:val="28"/>
          <w:szCs w:val="28"/>
        </w:rPr>
        <w:t xml:space="preserve">и </w:t>
      </w:r>
      <w:r w:rsidR="00317561" w:rsidRPr="00C560C4">
        <w:rPr>
          <w:rFonts w:ascii="Times New Roman" w:hAnsi="Times New Roman"/>
          <w:sz w:val="28"/>
          <w:szCs w:val="28"/>
        </w:rPr>
        <w:t xml:space="preserve">познакомиться с участниками проекта. Героиня </w:t>
      </w:r>
      <w:r w:rsidR="00187EF0" w:rsidRPr="00C560C4">
        <w:rPr>
          <w:rFonts w:ascii="Times New Roman" w:hAnsi="Times New Roman"/>
          <w:sz w:val="28"/>
          <w:szCs w:val="28"/>
        </w:rPr>
        <w:t xml:space="preserve">согласилась </w:t>
      </w:r>
      <w:r w:rsidR="00317561" w:rsidRPr="00C560C4">
        <w:rPr>
          <w:rFonts w:ascii="Times New Roman" w:hAnsi="Times New Roman"/>
          <w:sz w:val="28"/>
          <w:szCs w:val="28"/>
        </w:rPr>
        <w:t xml:space="preserve">и за чашкой чая, в неформальной обстановке </w:t>
      </w:r>
      <w:r w:rsidR="00317561" w:rsidRPr="00C560C4">
        <w:rPr>
          <w:rFonts w:ascii="Times New Roman" w:hAnsi="Times New Roman"/>
          <w:sz w:val="28"/>
          <w:szCs w:val="28"/>
        </w:rPr>
        <w:lastRenderedPageBreak/>
        <w:t xml:space="preserve">рассказала, как прошел ее день, о чем ее новая книга и как вообще обстоят сегодня дела в Боснии. Книга Светланы </w:t>
      </w:r>
      <w:proofErr w:type="spellStart"/>
      <w:r w:rsidR="00317561" w:rsidRPr="00C560C4">
        <w:rPr>
          <w:rFonts w:ascii="Times New Roman" w:hAnsi="Times New Roman"/>
          <w:sz w:val="28"/>
          <w:szCs w:val="28"/>
        </w:rPr>
        <w:t>Броз</w:t>
      </w:r>
      <w:proofErr w:type="spellEnd"/>
      <w:r w:rsidR="00317561" w:rsidRPr="00C560C4">
        <w:rPr>
          <w:rFonts w:ascii="Times New Roman" w:hAnsi="Times New Roman"/>
          <w:sz w:val="28"/>
          <w:szCs w:val="28"/>
        </w:rPr>
        <w:t xml:space="preserve"> </w:t>
      </w:r>
      <w:r w:rsidR="00317561" w:rsidRPr="00C560C4">
        <w:rPr>
          <w:rFonts w:ascii="Times New Roman" w:hAnsi="Times New Roman"/>
          <w:sz w:val="28"/>
          <w:szCs w:val="28"/>
          <w:shd w:val="clear" w:color="auto" w:fill="FFFFFF"/>
        </w:rPr>
        <w:t>«Добрые люди в злые времена»</w:t>
      </w:r>
      <w:r w:rsidR="00317561" w:rsidRPr="00C560C4">
        <w:rPr>
          <w:rStyle w:val="apple-converted-space"/>
          <w:rFonts w:ascii="Times New Roman" w:hAnsi="Times New Roman"/>
          <w:sz w:val="28"/>
          <w:szCs w:val="28"/>
          <w:shd w:val="clear" w:color="auto" w:fill="FFFFFF"/>
        </w:rPr>
        <w:t> известна во</w:t>
      </w:r>
      <w:r w:rsidR="001A5745" w:rsidRPr="00C560C4">
        <w:rPr>
          <w:rStyle w:val="apple-converted-space"/>
          <w:rFonts w:ascii="Times New Roman" w:hAnsi="Times New Roman"/>
          <w:sz w:val="28"/>
          <w:szCs w:val="28"/>
          <w:shd w:val="clear" w:color="auto" w:fill="FFFFFF"/>
        </w:rPr>
        <w:t xml:space="preserve"> всем мире и была переведена и переиздана в нескольких странах на разные языки. </w:t>
      </w:r>
      <w:r w:rsidR="001A5745" w:rsidRPr="00C560C4">
        <w:rPr>
          <w:rFonts w:ascii="Times New Roman" w:hAnsi="Times New Roman"/>
          <w:sz w:val="28"/>
          <w:szCs w:val="28"/>
          <w:shd w:val="clear" w:color="auto" w:fill="FFFFFF"/>
        </w:rPr>
        <w:t xml:space="preserve">В книге собраны свидетельства людей, которые во время войны в бывшей Югославии, помогали соседям другой национальности. </w:t>
      </w:r>
      <w:r w:rsidR="00E9470A" w:rsidRPr="00C560C4">
        <w:rPr>
          <w:rFonts w:ascii="Times New Roman" w:hAnsi="Times New Roman"/>
          <w:sz w:val="28"/>
          <w:szCs w:val="28"/>
          <w:shd w:val="clear" w:color="auto" w:fill="FFFFFF"/>
        </w:rPr>
        <w:t>Светлана, по профессии врач-кардиолог в</w:t>
      </w:r>
      <w:r w:rsidR="001A5745" w:rsidRPr="00C560C4">
        <w:rPr>
          <w:rFonts w:ascii="Times New Roman" w:hAnsi="Times New Roman"/>
          <w:sz w:val="28"/>
          <w:szCs w:val="28"/>
          <w:shd w:val="clear" w:color="auto" w:fill="FFFFFF"/>
        </w:rPr>
        <w:t xml:space="preserve"> годы войны поехала в Боснию, чтобы помогать в больнице, а после окончательно покинула Белград и поселилась в Сараево.</w:t>
      </w:r>
      <w:r w:rsidR="00192B5C" w:rsidRPr="00C560C4">
        <w:rPr>
          <w:rFonts w:ascii="Times New Roman" w:hAnsi="Times New Roman"/>
          <w:sz w:val="28"/>
          <w:szCs w:val="28"/>
          <w:shd w:val="clear" w:color="auto" w:fill="FFFFFF"/>
        </w:rPr>
        <w:t xml:space="preserve"> </w:t>
      </w:r>
      <w:r w:rsidR="002A384A" w:rsidRPr="00C560C4">
        <w:rPr>
          <w:rFonts w:ascii="Times New Roman" w:hAnsi="Times New Roman"/>
          <w:sz w:val="28"/>
          <w:szCs w:val="28"/>
          <w:shd w:val="clear" w:color="auto" w:fill="FFFFFF"/>
        </w:rPr>
        <w:t>Так, до вс</w:t>
      </w:r>
      <w:r w:rsidR="00AD2295" w:rsidRPr="00C560C4">
        <w:rPr>
          <w:rFonts w:ascii="Times New Roman" w:hAnsi="Times New Roman"/>
          <w:sz w:val="28"/>
          <w:szCs w:val="28"/>
          <w:shd w:val="clear" w:color="auto" w:fill="FFFFFF"/>
        </w:rPr>
        <w:t xml:space="preserve">тречи с авторами фильма, внучка </w:t>
      </w:r>
      <w:proofErr w:type="spellStart"/>
      <w:r w:rsidR="002A384A" w:rsidRPr="00C560C4">
        <w:rPr>
          <w:rFonts w:ascii="Times New Roman" w:hAnsi="Times New Roman"/>
          <w:sz w:val="28"/>
          <w:szCs w:val="28"/>
          <w:shd w:val="clear" w:color="auto" w:fill="FFFFFF"/>
        </w:rPr>
        <w:t>Броз</w:t>
      </w:r>
      <w:proofErr w:type="spellEnd"/>
      <w:r w:rsidR="002A384A" w:rsidRPr="00C560C4">
        <w:rPr>
          <w:rFonts w:ascii="Times New Roman" w:hAnsi="Times New Roman"/>
          <w:sz w:val="28"/>
          <w:szCs w:val="28"/>
          <w:shd w:val="clear" w:color="auto" w:fill="FFFFFF"/>
        </w:rPr>
        <w:t xml:space="preserve"> Тито провела пресс-конференцию по случаю переиздания и обновления книги новыми историями. </w:t>
      </w:r>
    </w:p>
    <w:p w14:paraId="01E11222" w14:textId="3A02F693" w:rsidR="00317561" w:rsidRPr="00C560C4" w:rsidRDefault="00D97920" w:rsidP="00C560C4">
      <w:pPr>
        <w:pStyle w:val="a3"/>
        <w:spacing w:before="0" w:beforeAutospacing="0" w:after="0" w:afterAutospacing="0" w:line="360" w:lineRule="auto"/>
        <w:jc w:val="both"/>
        <w:rPr>
          <w:rFonts w:ascii="Times New Roman" w:hAnsi="Times New Roman"/>
          <w:sz w:val="28"/>
          <w:szCs w:val="28"/>
          <w:shd w:val="clear" w:color="auto" w:fill="FFFFFF"/>
        </w:rPr>
      </w:pPr>
      <w:r w:rsidRPr="00C560C4">
        <w:rPr>
          <w:rFonts w:ascii="Times New Roman" w:hAnsi="Times New Roman"/>
          <w:sz w:val="28"/>
          <w:szCs w:val="28"/>
          <w:shd w:val="clear" w:color="auto" w:fill="FFFFFF"/>
        </w:rPr>
        <w:tab/>
        <w:t>Так, в ходе неформального общения, корреспондента</w:t>
      </w:r>
      <w:r w:rsidR="00071CBE" w:rsidRPr="00C560C4">
        <w:rPr>
          <w:rFonts w:ascii="Times New Roman" w:hAnsi="Times New Roman"/>
          <w:sz w:val="28"/>
          <w:szCs w:val="28"/>
          <w:shd w:val="clear" w:color="auto" w:fill="FFFFFF"/>
        </w:rPr>
        <w:t>м и режиссеру</w:t>
      </w:r>
      <w:r w:rsidRPr="00C560C4">
        <w:rPr>
          <w:rFonts w:ascii="Times New Roman" w:hAnsi="Times New Roman"/>
          <w:sz w:val="28"/>
          <w:szCs w:val="28"/>
          <w:shd w:val="clear" w:color="auto" w:fill="FFFFFF"/>
        </w:rPr>
        <w:t xml:space="preserve"> удалось установить контакт с героем, найти общий язык и перевести фокус внимания. В начале беседы-знакомства камеры не работали, но по-прежнему был включен диктофон, которые записывал весь разговор, так как против записи звука, не было возражений. По ходу беседы, когда стало очевидно, что то, о чем рассказывает автор книги, повествуя о новых историях и о своих воспоминаниях</w:t>
      </w:r>
      <w:r w:rsidR="000B594C" w:rsidRPr="00C560C4">
        <w:rPr>
          <w:rFonts w:ascii="Times New Roman" w:hAnsi="Times New Roman"/>
          <w:sz w:val="28"/>
          <w:szCs w:val="28"/>
          <w:shd w:val="clear" w:color="auto" w:fill="FFFFFF"/>
        </w:rPr>
        <w:t xml:space="preserve"> возникает необходимость зафиксировать это образно и на камеру.</w:t>
      </w:r>
      <w:r w:rsidR="00341C00" w:rsidRPr="00C560C4">
        <w:rPr>
          <w:rFonts w:ascii="Times New Roman" w:hAnsi="Times New Roman"/>
          <w:sz w:val="28"/>
          <w:szCs w:val="28"/>
          <w:shd w:val="clear" w:color="auto" w:fill="FFFFFF"/>
        </w:rPr>
        <w:t xml:space="preserve"> Ввиду сложившейся ситуации, с первоначальным отказом съемки на камеру, журналисты рисковали сорвать не только возможное интервью, но и потерять контакт в целом. Однако, в подобных случаях решение, следует принимать, взвесив все против и за повторного предложения, а также объективно оценивая ситуацию. Тем не менее, героиня согласилась про</w:t>
      </w:r>
      <w:r w:rsidR="00CD123D" w:rsidRPr="00C560C4">
        <w:rPr>
          <w:rFonts w:ascii="Times New Roman" w:hAnsi="Times New Roman"/>
          <w:sz w:val="28"/>
          <w:szCs w:val="28"/>
          <w:shd w:val="clear" w:color="auto" w:fill="FFFFFF"/>
        </w:rPr>
        <w:t xml:space="preserve">должить </w:t>
      </w:r>
      <w:r w:rsidR="00AD2295" w:rsidRPr="00C560C4">
        <w:rPr>
          <w:rFonts w:ascii="Times New Roman" w:hAnsi="Times New Roman"/>
          <w:sz w:val="28"/>
          <w:szCs w:val="28"/>
          <w:shd w:val="clear" w:color="auto" w:fill="FFFFFF"/>
        </w:rPr>
        <w:t xml:space="preserve">разговор </w:t>
      </w:r>
      <w:r w:rsidR="006632F6" w:rsidRPr="00C560C4">
        <w:rPr>
          <w:rFonts w:ascii="Times New Roman" w:hAnsi="Times New Roman"/>
          <w:sz w:val="28"/>
          <w:szCs w:val="28"/>
          <w:shd w:val="clear" w:color="auto" w:fill="FFFFFF"/>
        </w:rPr>
        <w:t>на камеру</w:t>
      </w:r>
      <w:r w:rsidR="00AD2295" w:rsidRPr="00C560C4">
        <w:rPr>
          <w:rFonts w:ascii="Times New Roman" w:hAnsi="Times New Roman"/>
          <w:sz w:val="28"/>
          <w:szCs w:val="28"/>
          <w:shd w:val="clear" w:color="auto" w:fill="FFFFFF"/>
        </w:rPr>
        <w:t>.</w:t>
      </w:r>
      <w:r w:rsidR="00341C00" w:rsidRPr="00C560C4">
        <w:rPr>
          <w:rFonts w:ascii="Times New Roman" w:hAnsi="Times New Roman"/>
          <w:sz w:val="28"/>
          <w:szCs w:val="28"/>
          <w:shd w:val="clear" w:color="auto" w:fill="FFFFFF"/>
        </w:rPr>
        <w:t xml:space="preserve"> </w:t>
      </w:r>
      <w:r w:rsidR="00071CBE" w:rsidRPr="00C560C4">
        <w:rPr>
          <w:rFonts w:ascii="Times New Roman" w:hAnsi="Times New Roman"/>
          <w:sz w:val="28"/>
          <w:szCs w:val="28"/>
          <w:shd w:val="clear" w:color="auto" w:fill="FFFFFF"/>
        </w:rPr>
        <w:t xml:space="preserve">По итогу, интервью состоялось, но было сложно назвать его успешным и соответствующим задуманному, так как общее настроение беседы было выдержано в атмосфере, возможно, слишком неформального общения и авторам не удалось получить в полной мере ответы на интересующие их вопросы. </w:t>
      </w:r>
      <w:r w:rsidR="00CD1AAF" w:rsidRPr="00C560C4">
        <w:rPr>
          <w:rFonts w:ascii="Times New Roman" w:hAnsi="Times New Roman"/>
          <w:sz w:val="28"/>
          <w:szCs w:val="28"/>
          <w:shd w:val="clear" w:color="auto" w:fill="FFFFFF"/>
        </w:rPr>
        <w:t xml:space="preserve">В подобном случае также важно </w:t>
      </w:r>
      <w:r w:rsidR="00420437" w:rsidRPr="00C560C4">
        <w:rPr>
          <w:rFonts w:ascii="Times New Roman" w:hAnsi="Times New Roman"/>
          <w:sz w:val="28"/>
          <w:szCs w:val="28"/>
          <w:shd w:val="clear" w:color="auto" w:fill="FFFFFF"/>
        </w:rPr>
        <w:t xml:space="preserve">по окончании интервью </w:t>
      </w:r>
      <w:r w:rsidR="00CD1AAF" w:rsidRPr="00C560C4">
        <w:rPr>
          <w:rFonts w:ascii="Times New Roman" w:hAnsi="Times New Roman"/>
          <w:sz w:val="28"/>
          <w:szCs w:val="28"/>
          <w:shd w:val="clear" w:color="auto" w:fill="FFFFFF"/>
        </w:rPr>
        <w:t xml:space="preserve">осознать результативность и оценить эффективность проделанной работы. </w:t>
      </w:r>
    </w:p>
    <w:p w14:paraId="05ABF026" w14:textId="77777777" w:rsidR="00201E35" w:rsidRPr="00C560C4" w:rsidRDefault="00935A60" w:rsidP="00C560C4">
      <w:pPr>
        <w:pStyle w:val="a3"/>
        <w:spacing w:before="0" w:beforeAutospacing="0" w:after="0" w:afterAutospacing="0" w:line="360" w:lineRule="auto"/>
        <w:jc w:val="both"/>
        <w:rPr>
          <w:rFonts w:ascii="Times New Roman" w:hAnsi="Times New Roman"/>
          <w:sz w:val="28"/>
          <w:szCs w:val="28"/>
        </w:rPr>
      </w:pPr>
      <w:r w:rsidRPr="00C560C4">
        <w:rPr>
          <w:rFonts w:ascii="Times New Roman" w:hAnsi="Times New Roman"/>
          <w:sz w:val="28"/>
          <w:szCs w:val="28"/>
          <w:shd w:val="clear" w:color="auto" w:fill="FFFFFF"/>
        </w:rPr>
        <w:lastRenderedPageBreak/>
        <w:tab/>
      </w:r>
      <w:r w:rsidR="005014B2" w:rsidRPr="00C560C4">
        <w:rPr>
          <w:rFonts w:ascii="Times New Roman" w:hAnsi="Times New Roman"/>
          <w:sz w:val="28"/>
          <w:szCs w:val="28"/>
          <w:shd w:val="clear" w:color="auto" w:fill="FFFFFF"/>
        </w:rPr>
        <w:t>В</w:t>
      </w:r>
      <w:r w:rsidR="005014B2" w:rsidRPr="00C560C4">
        <w:rPr>
          <w:rFonts w:ascii="Times New Roman" w:hAnsi="Times New Roman"/>
          <w:sz w:val="28"/>
          <w:szCs w:val="28"/>
        </w:rPr>
        <w:t xml:space="preserve"> последний день пре</w:t>
      </w:r>
      <w:r w:rsidR="00187EF0" w:rsidRPr="00C560C4">
        <w:rPr>
          <w:rFonts w:ascii="Times New Roman" w:hAnsi="Times New Roman"/>
          <w:sz w:val="28"/>
          <w:szCs w:val="28"/>
        </w:rPr>
        <w:t>бывания в Боснии, за несколько часов до самолета нам удалос</w:t>
      </w:r>
      <w:r w:rsidR="005014B2" w:rsidRPr="00C560C4">
        <w:rPr>
          <w:rFonts w:ascii="Times New Roman" w:hAnsi="Times New Roman"/>
          <w:sz w:val="28"/>
          <w:szCs w:val="28"/>
        </w:rPr>
        <w:t xml:space="preserve">ь вновь встретиться со Светланой </w:t>
      </w:r>
      <w:proofErr w:type="spellStart"/>
      <w:r w:rsidR="005014B2" w:rsidRPr="00C560C4">
        <w:rPr>
          <w:rFonts w:ascii="Times New Roman" w:hAnsi="Times New Roman"/>
          <w:sz w:val="28"/>
          <w:szCs w:val="28"/>
        </w:rPr>
        <w:t>Броз</w:t>
      </w:r>
      <w:proofErr w:type="spellEnd"/>
      <w:r w:rsidR="005014B2" w:rsidRPr="00C560C4">
        <w:rPr>
          <w:rFonts w:ascii="Times New Roman" w:hAnsi="Times New Roman"/>
          <w:sz w:val="28"/>
          <w:szCs w:val="28"/>
        </w:rPr>
        <w:t>.</w:t>
      </w:r>
      <w:r w:rsidR="00187EF0" w:rsidRPr="00C560C4">
        <w:rPr>
          <w:rFonts w:ascii="Times New Roman" w:hAnsi="Times New Roman"/>
          <w:sz w:val="28"/>
          <w:szCs w:val="28"/>
        </w:rPr>
        <w:t xml:space="preserve"> На интервью она пришла абсолютно другим человеком. Сменив первоначальную локацию - серое офисное помещение</w:t>
      </w:r>
      <w:r w:rsidR="005014B2" w:rsidRPr="00C560C4">
        <w:rPr>
          <w:rFonts w:ascii="Times New Roman" w:hAnsi="Times New Roman"/>
          <w:sz w:val="28"/>
          <w:szCs w:val="28"/>
        </w:rPr>
        <w:t xml:space="preserve"> на живописное боснийское кафе в</w:t>
      </w:r>
      <w:r w:rsidR="00187EF0" w:rsidRPr="00C560C4">
        <w:rPr>
          <w:rFonts w:ascii="Times New Roman" w:hAnsi="Times New Roman"/>
          <w:sz w:val="28"/>
          <w:szCs w:val="28"/>
        </w:rPr>
        <w:t xml:space="preserve"> центре старого города, назначив встречу в выходной день и предварительно уже установив контакт с собеседником, журналистам удалось достичь поставленной цели. </w:t>
      </w:r>
    </w:p>
    <w:p w14:paraId="651096C7" w14:textId="2DD5B49A" w:rsidR="00187EF0" w:rsidRPr="00C560C4" w:rsidRDefault="00201E35" w:rsidP="00C560C4">
      <w:pPr>
        <w:pStyle w:val="a3"/>
        <w:spacing w:before="0" w:beforeAutospacing="0" w:after="0" w:afterAutospacing="0" w:line="360" w:lineRule="auto"/>
        <w:jc w:val="both"/>
        <w:rPr>
          <w:rFonts w:ascii="Times New Roman" w:hAnsi="Times New Roman"/>
          <w:sz w:val="28"/>
          <w:szCs w:val="28"/>
        </w:rPr>
      </w:pPr>
      <w:r w:rsidRPr="00C560C4">
        <w:rPr>
          <w:rFonts w:ascii="Times New Roman" w:hAnsi="Times New Roman"/>
          <w:sz w:val="28"/>
          <w:szCs w:val="28"/>
        </w:rPr>
        <w:tab/>
        <w:t xml:space="preserve">Анализируя проделанную работу, </w:t>
      </w:r>
      <w:r w:rsidR="003E4885" w:rsidRPr="00C560C4">
        <w:rPr>
          <w:rFonts w:ascii="Times New Roman" w:hAnsi="Times New Roman"/>
          <w:sz w:val="28"/>
          <w:szCs w:val="28"/>
        </w:rPr>
        <w:t>отметим немаловажное влияние таких сопутствующих факторов как место, время и условия</w:t>
      </w:r>
      <w:r w:rsidRPr="00C560C4">
        <w:rPr>
          <w:rFonts w:ascii="Times New Roman" w:hAnsi="Times New Roman"/>
          <w:sz w:val="28"/>
          <w:szCs w:val="28"/>
        </w:rPr>
        <w:t xml:space="preserve"> проведения интервью. П</w:t>
      </w:r>
      <w:r w:rsidR="00187EF0" w:rsidRPr="00C560C4">
        <w:rPr>
          <w:rFonts w:ascii="Times New Roman" w:hAnsi="Times New Roman"/>
          <w:sz w:val="28"/>
          <w:szCs w:val="28"/>
        </w:rPr>
        <w:t>ри первой встречи Светлану ждала группа людей из десяти человек: операторы, фотограф, переводчик, корреспонденты, представители ОБСЕ</w:t>
      </w:r>
      <w:r w:rsidRPr="00C560C4">
        <w:rPr>
          <w:rFonts w:ascii="Times New Roman" w:hAnsi="Times New Roman"/>
          <w:sz w:val="28"/>
          <w:szCs w:val="28"/>
        </w:rPr>
        <w:t xml:space="preserve"> и другие люди, находившиеся на тот момент в офисе представительства. Т</w:t>
      </w:r>
      <w:r w:rsidR="00187EF0" w:rsidRPr="00C560C4">
        <w:rPr>
          <w:rFonts w:ascii="Times New Roman" w:hAnsi="Times New Roman"/>
          <w:sz w:val="28"/>
          <w:szCs w:val="28"/>
        </w:rPr>
        <w:t>акая атмосфера не могла не смутить и без того, уставшего человека. На вторую встречу пришли только оператор, корреспондент и руководитель проекта, так как это был</w:t>
      </w:r>
      <w:r w:rsidRPr="00C560C4">
        <w:rPr>
          <w:rFonts w:ascii="Times New Roman" w:hAnsi="Times New Roman"/>
          <w:sz w:val="28"/>
          <w:szCs w:val="28"/>
        </w:rPr>
        <w:t xml:space="preserve">о в последний день пребывания в Боснии, </w:t>
      </w:r>
      <w:r w:rsidR="00187EF0" w:rsidRPr="00C560C4">
        <w:rPr>
          <w:rFonts w:ascii="Times New Roman" w:hAnsi="Times New Roman"/>
          <w:sz w:val="28"/>
          <w:szCs w:val="28"/>
        </w:rPr>
        <w:t xml:space="preserve">и большая часть участников уже </w:t>
      </w:r>
      <w:r w:rsidRPr="00C560C4">
        <w:rPr>
          <w:rFonts w:ascii="Times New Roman" w:hAnsi="Times New Roman"/>
          <w:sz w:val="28"/>
          <w:szCs w:val="28"/>
        </w:rPr>
        <w:t xml:space="preserve">покинула локацию по завершению съемок. </w:t>
      </w:r>
      <w:r w:rsidR="00187EF0" w:rsidRPr="00C560C4">
        <w:rPr>
          <w:rFonts w:ascii="Times New Roman" w:hAnsi="Times New Roman"/>
          <w:sz w:val="28"/>
          <w:szCs w:val="28"/>
        </w:rPr>
        <w:t xml:space="preserve">Так, уже в малой, знакомой компании удалось побеседовать не только о книге «Добрые люди в злые времена», но и о жизни семьи </w:t>
      </w:r>
      <w:proofErr w:type="spellStart"/>
      <w:r w:rsidR="00187EF0" w:rsidRPr="00C560C4">
        <w:rPr>
          <w:rFonts w:ascii="Times New Roman" w:hAnsi="Times New Roman"/>
          <w:sz w:val="28"/>
          <w:szCs w:val="28"/>
        </w:rPr>
        <w:t>Броз</w:t>
      </w:r>
      <w:proofErr w:type="spellEnd"/>
      <w:r w:rsidR="00187EF0" w:rsidRPr="00C560C4">
        <w:rPr>
          <w:rFonts w:ascii="Times New Roman" w:hAnsi="Times New Roman"/>
          <w:sz w:val="28"/>
          <w:szCs w:val="28"/>
        </w:rPr>
        <w:t> Тито</w:t>
      </w:r>
      <w:r w:rsidRPr="00C560C4">
        <w:rPr>
          <w:rFonts w:ascii="Times New Roman" w:hAnsi="Times New Roman"/>
          <w:sz w:val="28"/>
          <w:szCs w:val="28"/>
        </w:rPr>
        <w:t xml:space="preserve"> тогда и</w:t>
      </w:r>
      <w:r w:rsidR="00187EF0" w:rsidRPr="00C560C4">
        <w:rPr>
          <w:rFonts w:ascii="Times New Roman" w:hAnsi="Times New Roman"/>
          <w:sz w:val="28"/>
          <w:szCs w:val="28"/>
        </w:rPr>
        <w:t xml:space="preserve"> сегодня</w:t>
      </w:r>
      <w:r w:rsidRPr="00C560C4">
        <w:rPr>
          <w:rFonts w:ascii="Times New Roman" w:hAnsi="Times New Roman"/>
          <w:sz w:val="28"/>
          <w:szCs w:val="28"/>
        </w:rPr>
        <w:t>, о личных переживаниях и мыслях о будущем страны</w:t>
      </w:r>
      <w:r w:rsidR="00187EF0" w:rsidRPr="00C560C4">
        <w:rPr>
          <w:rFonts w:ascii="Times New Roman" w:hAnsi="Times New Roman"/>
          <w:sz w:val="28"/>
          <w:szCs w:val="28"/>
        </w:rPr>
        <w:t xml:space="preserve">. Более того, как поделилась сама героиня после записи, на самом деле причиной первоначального отказа была не столько усталость, сколько страх общения с зарубежными журналистами. В разное время иностранные СМИ оказывали давление на внучку </w:t>
      </w:r>
      <w:proofErr w:type="spellStart"/>
      <w:r w:rsidR="00187EF0" w:rsidRPr="00C560C4">
        <w:rPr>
          <w:rFonts w:ascii="Times New Roman" w:hAnsi="Times New Roman"/>
          <w:sz w:val="28"/>
          <w:szCs w:val="28"/>
        </w:rPr>
        <w:t>Броз</w:t>
      </w:r>
      <w:proofErr w:type="spellEnd"/>
      <w:r w:rsidR="00187EF0" w:rsidRPr="00C560C4">
        <w:rPr>
          <w:rFonts w:ascii="Times New Roman" w:hAnsi="Times New Roman"/>
          <w:sz w:val="28"/>
          <w:szCs w:val="28"/>
        </w:rPr>
        <w:t xml:space="preserve"> Тито и ее семью, публиковали недостоверную информацию, чем вызвали недоверие к журналистам. </w:t>
      </w:r>
      <w:r w:rsidRPr="00C560C4">
        <w:rPr>
          <w:rFonts w:ascii="Times New Roman" w:hAnsi="Times New Roman"/>
          <w:sz w:val="28"/>
          <w:szCs w:val="28"/>
        </w:rPr>
        <w:t xml:space="preserve">И несмотря на то, что </w:t>
      </w:r>
      <w:r w:rsidR="002A148A" w:rsidRPr="00C560C4">
        <w:rPr>
          <w:rFonts w:ascii="Times New Roman" w:hAnsi="Times New Roman"/>
          <w:sz w:val="28"/>
          <w:szCs w:val="28"/>
        </w:rPr>
        <w:t xml:space="preserve">проект проходит под эгидой миссии ОБСЕ, Светлана соблюдала некую осторожность, но, по ее словам, </w:t>
      </w:r>
      <w:r w:rsidR="00187EF0" w:rsidRPr="00C560C4">
        <w:rPr>
          <w:rFonts w:ascii="Times New Roman" w:hAnsi="Times New Roman"/>
          <w:sz w:val="28"/>
          <w:szCs w:val="28"/>
        </w:rPr>
        <w:t xml:space="preserve">увидев молодых журналистов, удостоверившись в их заинтересованности отражения ситуации в Боснии такой, какая она и есть, Светлана приняла повторное приглашение на интервью. </w:t>
      </w:r>
    </w:p>
    <w:p w14:paraId="036E8A8C" w14:textId="08B115EB" w:rsidR="00187EF0" w:rsidRPr="00C560C4" w:rsidRDefault="002651C0" w:rsidP="00C560C4">
      <w:pPr>
        <w:pStyle w:val="a3"/>
        <w:spacing w:before="0" w:beforeAutospacing="0" w:after="0" w:afterAutospacing="0" w:line="360" w:lineRule="auto"/>
        <w:ind w:firstLine="720"/>
        <w:jc w:val="both"/>
        <w:rPr>
          <w:rFonts w:ascii="Times New Roman" w:hAnsi="Times New Roman"/>
          <w:sz w:val="28"/>
          <w:szCs w:val="28"/>
        </w:rPr>
      </w:pPr>
      <w:r w:rsidRPr="00C560C4">
        <w:rPr>
          <w:rFonts w:ascii="Times New Roman" w:hAnsi="Times New Roman"/>
          <w:sz w:val="28"/>
          <w:szCs w:val="28"/>
        </w:rPr>
        <w:lastRenderedPageBreak/>
        <w:t xml:space="preserve">Опыт работы с таким человеком как Светлана </w:t>
      </w:r>
      <w:proofErr w:type="spellStart"/>
      <w:r w:rsidRPr="00C560C4">
        <w:rPr>
          <w:rFonts w:ascii="Times New Roman" w:hAnsi="Times New Roman"/>
          <w:sz w:val="28"/>
          <w:szCs w:val="28"/>
        </w:rPr>
        <w:t>Броз</w:t>
      </w:r>
      <w:proofErr w:type="spellEnd"/>
      <w:r w:rsidR="00187EF0" w:rsidRPr="00C560C4">
        <w:rPr>
          <w:rFonts w:ascii="Times New Roman" w:hAnsi="Times New Roman"/>
          <w:sz w:val="28"/>
          <w:szCs w:val="28"/>
        </w:rPr>
        <w:t xml:space="preserve"> доказывает, что на подготовительном этапе необходимо не только изучить как можно больше информации о герое, но и предвидеть возможные риски и запасные варианты решения проблем, будь то технических или жизненных. </w:t>
      </w:r>
      <w:r w:rsidR="00AB5E09" w:rsidRPr="00C560C4">
        <w:rPr>
          <w:rFonts w:ascii="Times New Roman" w:hAnsi="Times New Roman"/>
          <w:sz w:val="28"/>
          <w:szCs w:val="28"/>
        </w:rPr>
        <w:t xml:space="preserve">В момент обсуждения возможностей встречи на этапе подготовки, стоит поинтересоваться у собеседника о других его планах на день и оценить вероятность отказа в интервью. </w:t>
      </w:r>
      <w:r w:rsidR="00187EF0" w:rsidRPr="00C560C4">
        <w:rPr>
          <w:rFonts w:ascii="Times New Roman" w:hAnsi="Times New Roman"/>
          <w:sz w:val="28"/>
          <w:szCs w:val="28"/>
        </w:rPr>
        <w:t>А соблюдение н</w:t>
      </w:r>
      <w:r w:rsidR="00AB5E09" w:rsidRPr="00C560C4">
        <w:rPr>
          <w:rFonts w:ascii="Times New Roman" w:hAnsi="Times New Roman"/>
          <w:sz w:val="28"/>
          <w:szCs w:val="28"/>
        </w:rPr>
        <w:t xml:space="preserve">орм профессионального уважения и этикета, </w:t>
      </w:r>
      <w:r w:rsidR="00187EF0" w:rsidRPr="00C560C4">
        <w:rPr>
          <w:rFonts w:ascii="Times New Roman" w:hAnsi="Times New Roman"/>
          <w:sz w:val="28"/>
          <w:szCs w:val="28"/>
        </w:rPr>
        <w:t>помогут н</w:t>
      </w:r>
      <w:r w:rsidR="008C67DF" w:rsidRPr="00C560C4">
        <w:rPr>
          <w:rFonts w:ascii="Times New Roman" w:hAnsi="Times New Roman"/>
          <w:sz w:val="28"/>
          <w:szCs w:val="28"/>
        </w:rPr>
        <w:t>айти контакт с лю</w:t>
      </w:r>
      <w:r w:rsidR="000F2104" w:rsidRPr="00C560C4">
        <w:rPr>
          <w:rFonts w:ascii="Times New Roman" w:hAnsi="Times New Roman"/>
          <w:sz w:val="28"/>
          <w:szCs w:val="28"/>
        </w:rPr>
        <w:t xml:space="preserve">бым человеком </w:t>
      </w:r>
      <w:r w:rsidR="00AB5E09" w:rsidRPr="00C560C4">
        <w:rPr>
          <w:rFonts w:ascii="Times New Roman" w:hAnsi="Times New Roman"/>
          <w:sz w:val="28"/>
          <w:szCs w:val="28"/>
        </w:rPr>
        <w:t>в самых разных ситуациях</w:t>
      </w:r>
      <w:r w:rsidR="000F2104" w:rsidRPr="00C560C4">
        <w:rPr>
          <w:rFonts w:ascii="Times New Roman" w:hAnsi="Times New Roman"/>
          <w:sz w:val="28"/>
          <w:szCs w:val="28"/>
        </w:rPr>
        <w:t>. Как и в этом случае, иногда не так важно записать интервью</w:t>
      </w:r>
      <w:r w:rsidR="00AB5E09" w:rsidRPr="00C560C4">
        <w:rPr>
          <w:rFonts w:ascii="Times New Roman" w:hAnsi="Times New Roman"/>
          <w:sz w:val="28"/>
          <w:szCs w:val="28"/>
        </w:rPr>
        <w:t xml:space="preserve"> по запланированному плану</w:t>
      </w:r>
      <w:r w:rsidR="000F2104" w:rsidRPr="00C560C4">
        <w:rPr>
          <w:rFonts w:ascii="Times New Roman" w:hAnsi="Times New Roman"/>
          <w:sz w:val="28"/>
          <w:szCs w:val="28"/>
        </w:rPr>
        <w:t xml:space="preserve"> и строго следовать рабочему расписанию. Создание фильма – процесс творческий, а учитывая природу документального кино, необходимо уметь п</w:t>
      </w:r>
      <w:r w:rsidR="00AB5E09" w:rsidRPr="00C560C4">
        <w:rPr>
          <w:rFonts w:ascii="Times New Roman" w:hAnsi="Times New Roman"/>
          <w:sz w:val="28"/>
          <w:szCs w:val="28"/>
        </w:rPr>
        <w:t xml:space="preserve">одстраиваться под происходящее изменения условий и обстоятельств. </w:t>
      </w:r>
    </w:p>
    <w:p w14:paraId="2B6BCBE7" w14:textId="004A5D79" w:rsidR="00BD2C60" w:rsidRPr="00C560C4" w:rsidRDefault="00B20317" w:rsidP="00C560C4">
      <w:pPr>
        <w:pStyle w:val="a3"/>
        <w:spacing w:before="0" w:beforeAutospacing="0" w:after="0" w:afterAutospacing="0" w:line="360" w:lineRule="auto"/>
        <w:ind w:firstLine="720"/>
        <w:jc w:val="both"/>
        <w:rPr>
          <w:rFonts w:ascii="Times New Roman" w:hAnsi="Times New Roman"/>
          <w:sz w:val="28"/>
          <w:szCs w:val="28"/>
        </w:rPr>
      </w:pPr>
      <w:r w:rsidRPr="00C560C4">
        <w:rPr>
          <w:rFonts w:ascii="Times New Roman" w:hAnsi="Times New Roman"/>
          <w:sz w:val="28"/>
          <w:szCs w:val="28"/>
        </w:rPr>
        <w:t xml:space="preserve">Интервью </w:t>
      </w:r>
      <w:r w:rsidR="00F5132C" w:rsidRPr="00C560C4">
        <w:rPr>
          <w:rFonts w:ascii="Times New Roman" w:hAnsi="Times New Roman"/>
          <w:sz w:val="28"/>
          <w:szCs w:val="28"/>
        </w:rPr>
        <w:t xml:space="preserve">с </w:t>
      </w:r>
      <w:r w:rsidR="006547F9" w:rsidRPr="00C560C4">
        <w:rPr>
          <w:rFonts w:ascii="Times New Roman" w:hAnsi="Times New Roman"/>
          <w:sz w:val="28"/>
          <w:szCs w:val="28"/>
        </w:rPr>
        <w:t xml:space="preserve">политологом, профессором политологии в университете Сараево </w:t>
      </w:r>
      <w:proofErr w:type="spellStart"/>
      <w:r w:rsidR="006547F9" w:rsidRPr="00C560C4">
        <w:rPr>
          <w:rFonts w:ascii="Times New Roman" w:hAnsi="Times New Roman"/>
          <w:sz w:val="28"/>
          <w:szCs w:val="28"/>
        </w:rPr>
        <w:t>Незруком</w:t>
      </w:r>
      <w:proofErr w:type="spellEnd"/>
      <w:r w:rsidR="006547F9" w:rsidRPr="00C560C4">
        <w:rPr>
          <w:rFonts w:ascii="Times New Roman" w:hAnsi="Times New Roman"/>
          <w:sz w:val="28"/>
          <w:szCs w:val="28"/>
        </w:rPr>
        <w:t> </w:t>
      </w:r>
      <w:proofErr w:type="spellStart"/>
      <w:r w:rsidR="006547F9" w:rsidRPr="00C560C4">
        <w:rPr>
          <w:rFonts w:ascii="Times New Roman" w:hAnsi="Times New Roman"/>
          <w:sz w:val="28"/>
          <w:szCs w:val="28"/>
        </w:rPr>
        <w:t>Чураком</w:t>
      </w:r>
      <w:proofErr w:type="spellEnd"/>
      <w:r w:rsidR="00C14A43" w:rsidRPr="00C560C4">
        <w:rPr>
          <w:rFonts w:ascii="Times New Roman" w:hAnsi="Times New Roman"/>
          <w:sz w:val="28"/>
          <w:szCs w:val="28"/>
        </w:rPr>
        <w:t xml:space="preserve"> демонстрирует влияние выбранной ролевой позиции для журналиста на исход беседы. </w:t>
      </w:r>
      <w:r w:rsidR="006547F9" w:rsidRPr="00C560C4">
        <w:rPr>
          <w:rFonts w:ascii="Times New Roman" w:hAnsi="Times New Roman"/>
          <w:sz w:val="28"/>
          <w:szCs w:val="28"/>
        </w:rPr>
        <w:t>К моменту встречи, автор данной работы, по совместительству корреспондент и редактор фильма не был знаком лично</w:t>
      </w:r>
      <w:r w:rsidR="00CD54EC" w:rsidRPr="00C560C4">
        <w:rPr>
          <w:rFonts w:ascii="Times New Roman" w:hAnsi="Times New Roman"/>
          <w:sz w:val="28"/>
          <w:szCs w:val="28"/>
        </w:rPr>
        <w:t xml:space="preserve"> с собеседником</w:t>
      </w:r>
      <w:r w:rsidR="006547F9" w:rsidRPr="00C560C4">
        <w:rPr>
          <w:rFonts w:ascii="Times New Roman" w:hAnsi="Times New Roman"/>
          <w:sz w:val="28"/>
          <w:szCs w:val="28"/>
        </w:rPr>
        <w:t xml:space="preserve">. Благодаря заранее проделанной продюсерской работе, съемочная группа знала, что собеседник открыт к общению, </w:t>
      </w:r>
      <w:r w:rsidR="00CD54EC" w:rsidRPr="00C560C4">
        <w:rPr>
          <w:rFonts w:ascii="Times New Roman" w:hAnsi="Times New Roman"/>
          <w:sz w:val="28"/>
          <w:szCs w:val="28"/>
        </w:rPr>
        <w:t xml:space="preserve">и всегда очень рад </w:t>
      </w:r>
      <w:r w:rsidR="00127E08" w:rsidRPr="00C560C4">
        <w:rPr>
          <w:rFonts w:ascii="Times New Roman" w:hAnsi="Times New Roman"/>
          <w:sz w:val="28"/>
          <w:szCs w:val="28"/>
        </w:rPr>
        <w:t xml:space="preserve">иностранным журналистам. </w:t>
      </w:r>
      <w:r w:rsidR="006547F9" w:rsidRPr="00C560C4">
        <w:rPr>
          <w:rFonts w:ascii="Times New Roman" w:hAnsi="Times New Roman"/>
          <w:sz w:val="28"/>
          <w:szCs w:val="28"/>
        </w:rPr>
        <w:t>В данном случае, известная заранее подобная краткая характеристика героя, дает возможность для журналист</w:t>
      </w:r>
      <w:r w:rsidR="00B02900" w:rsidRPr="00C560C4">
        <w:rPr>
          <w:rFonts w:ascii="Times New Roman" w:hAnsi="Times New Roman"/>
          <w:sz w:val="28"/>
          <w:szCs w:val="28"/>
        </w:rPr>
        <w:t>а предусмотреть несколько вариантов</w:t>
      </w:r>
      <w:r w:rsidR="006547F9" w:rsidRPr="00C560C4">
        <w:rPr>
          <w:rFonts w:ascii="Times New Roman" w:hAnsi="Times New Roman"/>
          <w:sz w:val="28"/>
          <w:szCs w:val="28"/>
        </w:rPr>
        <w:t xml:space="preserve"> развития интервью, на случай, если разго</w:t>
      </w:r>
      <w:r w:rsidR="00127E08" w:rsidRPr="00C560C4">
        <w:rPr>
          <w:rFonts w:ascii="Times New Roman" w:hAnsi="Times New Roman"/>
          <w:sz w:val="28"/>
          <w:szCs w:val="28"/>
        </w:rPr>
        <w:t>вор зайдет в тупик, собеседник будет отходить</w:t>
      </w:r>
      <w:r w:rsidR="006547F9" w:rsidRPr="00C560C4">
        <w:rPr>
          <w:rFonts w:ascii="Times New Roman" w:hAnsi="Times New Roman"/>
          <w:sz w:val="28"/>
          <w:szCs w:val="28"/>
        </w:rPr>
        <w:t xml:space="preserve"> от темы или его ответ на поставленный вопрос может представлять собой отдельный монолог, без точной формулировки по теме. </w:t>
      </w:r>
      <w:r w:rsidR="001717A4" w:rsidRPr="00C560C4">
        <w:rPr>
          <w:rFonts w:ascii="Times New Roman" w:hAnsi="Times New Roman"/>
          <w:sz w:val="28"/>
          <w:szCs w:val="28"/>
        </w:rPr>
        <w:t xml:space="preserve">Необходимый опыт, играет в таких случаях важнейшую роль, однако подробно изучив теорию по работе с интервью, многие риски можно предусмотреть, правильно организовав работу. </w:t>
      </w:r>
      <w:r w:rsidR="0092099F" w:rsidRPr="00C560C4">
        <w:rPr>
          <w:rFonts w:ascii="Times New Roman" w:hAnsi="Times New Roman"/>
          <w:sz w:val="28"/>
          <w:szCs w:val="28"/>
        </w:rPr>
        <w:t xml:space="preserve">Форма обращения к собеседнику в кадре была выбрана </w:t>
      </w:r>
      <w:r w:rsidR="008C788D" w:rsidRPr="00C560C4">
        <w:rPr>
          <w:rFonts w:ascii="Times New Roman" w:hAnsi="Times New Roman"/>
          <w:sz w:val="28"/>
          <w:szCs w:val="28"/>
        </w:rPr>
        <w:t xml:space="preserve">официальная и начало разговора было достаточно общее </w:t>
      </w:r>
      <w:r w:rsidR="00CD54EC" w:rsidRPr="00C560C4">
        <w:rPr>
          <w:rFonts w:ascii="Times New Roman" w:hAnsi="Times New Roman"/>
          <w:sz w:val="28"/>
          <w:szCs w:val="28"/>
        </w:rPr>
        <w:t>в плане содержания, а начинался разговор</w:t>
      </w:r>
      <w:r w:rsidR="0092099F" w:rsidRPr="00C560C4">
        <w:rPr>
          <w:rFonts w:ascii="Times New Roman" w:hAnsi="Times New Roman"/>
          <w:sz w:val="28"/>
          <w:szCs w:val="28"/>
        </w:rPr>
        <w:t xml:space="preserve"> </w:t>
      </w:r>
      <w:r w:rsidR="008C788D" w:rsidRPr="00C560C4">
        <w:rPr>
          <w:rFonts w:ascii="Times New Roman" w:hAnsi="Times New Roman"/>
          <w:sz w:val="28"/>
          <w:szCs w:val="28"/>
        </w:rPr>
        <w:t xml:space="preserve">с открытых </w:t>
      </w:r>
      <w:r w:rsidR="008C788D" w:rsidRPr="00C560C4">
        <w:rPr>
          <w:rFonts w:ascii="Times New Roman" w:hAnsi="Times New Roman"/>
          <w:sz w:val="28"/>
          <w:szCs w:val="28"/>
        </w:rPr>
        <w:lastRenderedPageBreak/>
        <w:t xml:space="preserve">вопросов. </w:t>
      </w:r>
      <w:r w:rsidR="00A0186E" w:rsidRPr="00C560C4">
        <w:rPr>
          <w:rFonts w:ascii="Times New Roman" w:hAnsi="Times New Roman"/>
          <w:sz w:val="28"/>
          <w:szCs w:val="28"/>
        </w:rPr>
        <w:t xml:space="preserve">Вскоре стало ясно, что за каждым вопросом следует рассуждение, во многом детальное, специфическое, наполненное научными терминами из области политологии и экономики. В условиях работы </w:t>
      </w:r>
      <w:r w:rsidR="001213C6" w:rsidRPr="00C560C4">
        <w:rPr>
          <w:rFonts w:ascii="Times New Roman" w:hAnsi="Times New Roman"/>
          <w:sz w:val="28"/>
          <w:szCs w:val="28"/>
        </w:rPr>
        <w:t xml:space="preserve">журналиста с асинхронным </w:t>
      </w:r>
      <w:r w:rsidR="0092099F" w:rsidRPr="00C560C4">
        <w:rPr>
          <w:rFonts w:ascii="Times New Roman" w:hAnsi="Times New Roman"/>
          <w:sz w:val="28"/>
          <w:szCs w:val="28"/>
        </w:rPr>
        <w:t>переводом</w:t>
      </w:r>
      <w:r w:rsidR="00A0186E" w:rsidRPr="00C560C4">
        <w:rPr>
          <w:rFonts w:ascii="Times New Roman" w:hAnsi="Times New Roman"/>
          <w:sz w:val="28"/>
          <w:szCs w:val="28"/>
        </w:rPr>
        <w:t>, каждый ответ занимал достаточно много времени и с каждой новой репликой он бы</w:t>
      </w:r>
      <w:r w:rsidR="006D2B8A" w:rsidRPr="00C560C4">
        <w:rPr>
          <w:rFonts w:ascii="Times New Roman" w:hAnsi="Times New Roman"/>
          <w:sz w:val="28"/>
          <w:szCs w:val="28"/>
        </w:rPr>
        <w:t xml:space="preserve">л все более отдаленным от темы. Так, </w:t>
      </w:r>
      <w:r w:rsidR="001213C6" w:rsidRPr="00C560C4">
        <w:rPr>
          <w:rFonts w:ascii="Times New Roman" w:hAnsi="Times New Roman"/>
          <w:sz w:val="28"/>
          <w:szCs w:val="28"/>
        </w:rPr>
        <w:t>в ходе</w:t>
      </w:r>
      <w:r w:rsidR="00127E08" w:rsidRPr="00C560C4">
        <w:rPr>
          <w:rFonts w:ascii="Times New Roman" w:hAnsi="Times New Roman"/>
          <w:sz w:val="28"/>
          <w:szCs w:val="28"/>
        </w:rPr>
        <w:t xml:space="preserve"> работы</w:t>
      </w:r>
      <w:r w:rsidR="001213C6" w:rsidRPr="00C560C4">
        <w:rPr>
          <w:rFonts w:ascii="Times New Roman" w:hAnsi="Times New Roman"/>
          <w:sz w:val="28"/>
          <w:szCs w:val="28"/>
        </w:rPr>
        <w:t xml:space="preserve"> </w:t>
      </w:r>
      <w:r w:rsidR="006D2B8A" w:rsidRPr="00C560C4">
        <w:rPr>
          <w:rFonts w:ascii="Times New Roman" w:hAnsi="Times New Roman"/>
          <w:sz w:val="28"/>
          <w:szCs w:val="28"/>
        </w:rPr>
        <w:t>и</w:t>
      </w:r>
      <w:r w:rsidR="001213C6" w:rsidRPr="00C560C4">
        <w:rPr>
          <w:rFonts w:ascii="Times New Roman" w:hAnsi="Times New Roman"/>
          <w:sz w:val="28"/>
          <w:szCs w:val="28"/>
        </w:rPr>
        <w:t xml:space="preserve">нтервьюером была выбрана роль </w:t>
      </w:r>
      <w:r w:rsidR="00BD2C60" w:rsidRPr="00C560C4">
        <w:rPr>
          <w:rFonts w:ascii="Times New Roman" w:hAnsi="Times New Roman"/>
          <w:sz w:val="28"/>
          <w:szCs w:val="28"/>
        </w:rPr>
        <w:t>провокатора, вопросы задавались не как предлагаемая тема для рассуждения, а как предмет для спора</w:t>
      </w:r>
      <w:r w:rsidR="00127E08" w:rsidRPr="00C560C4">
        <w:rPr>
          <w:rFonts w:ascii="Times New Roman" w:hAnsi="Times New Roman"/>
          <w:sz w:val="28"/>
          <w:szCs w:val="28"/>
        </w:rPr>
        <w:t xml:space="preserve"> и обсуждения</w:t>
      </w:r>
      <w:r w:rsidR="00BD2C60" w:rsidRPr="00C560C4">
        <w:rPr>
          <w:rFonts w:ascii="Times New Roman" w:hAnsi="Times New Roman"/>
          <w:sz w:val="28"/>
          <w:szCs w:val="28"/>
        </w:rPr>
        <w:t xml:space="preserve">. </w:t>
      </w:r>
      <w:proofErr w:type="gramStart"/>
      <w:r w:rsidR="00BD2C60" w:rsidRPr="00C560C4">
        <w:rPr>
          <w:rFonts w:ascii="Times New Roman" w:hAnsi="Times New Roman"/>
          <w:sz w:val="28"/>
          <w:szCs w:val="28"/>
        </w:rPr>
        <w:t>Например</w:t>
      </w:r>
      <w:proofErr w:type="gramEnd"/>
      <w:r w:rsidR="00BD2C60" w:rsidRPr="00C560C4">
        <w:rPr>
          <w:rFonts w:ascii="Times New Roman" w:hAnsi="Times New Roman"/>
          <w:sz w:val="28"/>
          <w:szCs w:val="28"/>
        </w:rPr>
        <w:t>: «Разве нельзя было обойтись в решении конфликта без вмешательства из вне, других стран? Неужели братские народы не могли договориться между собой на одной земле? Может быть проблема Боснии</w:t>
      </w:r>
      <w:r w:rsidR="00EC2118" w:rsidRPr="00C560C4">
        <w:rPr>
          <w:rFonts w:ascii="Times New Roman" w:hAnsi="Times New Roman"/>
          <w:sz w:val="28"/>
          <w:szCs w:val="28"/>
        </w:rPr>
        <w:t xml:space="preserve"> - </w:t>
      </w:r>
      <w:r w:rsidR="00BD2C60" w:rsidRPr="00C560C4">
        <w:rPr>
          <w:rFonts w:ascii="Times New Roman" w:hAnsi="Times New Roman"/>
          <w:sz w:val="28"/>
          <w:szCs w:val="28"/>
        </w:rPr>
        <w:t xml:space="preserve"> в экономике, стоит только наладить эту сферу жизни и сразу все изменится?». </w:t>
      </w:r>
      <w:r w:rsidR="00EC2118" w:rsidRPr="00C560C4">
        <w:rPr>
          <w:rFonts w:ascii="Times New Roman" w:hAnsi="Times New Roman"/>
          <w:sz w:val="28"/>
          <w:szCs w:val="28"/>
        </w:rPr>
        <w:t>Такой вопрос носит про</w:t>
      </w:r>
      <w:r w:rsidR="001213C6" w:rsidRPr="00C560C4">
        <w:rPr>
          <w:rFonts w:ascii="Times New Roman" w:hAnsi="Times New Roman"/>
          <w:sz w:val="28"/>
          <w:szCs w:val="28"/>
        </w:rPr>
        <w:t>воцирующий характер, причем, побуждающий</w:t>
      </w:r>
      <w:r w:rsidR="00EC2118" w:rsidRPr="00C560C4">
        <w:rPr>
          <w:rFonts w:ascii="Times New Roman" w:hAnsi="Times New Roman"/>
          <w:sz w:val="28"/>
          <w:szCs w:val="28"/>
        </w:rPr>
        <w:t xml:space="preserve"> не только на последующую реакцию соглашения или не соглашения, но и некую эмоциональную ответную реакцию, отличную от той, что сопровождала монологические рассуждения в начале интервью.  </w:t>
      </w:r>
      <w:r w:rsidR="00BD2C60" w:rsidRPr="00C560C4">
        <w:rPr>
          <w:rFonts w:ascii="Times New Roman" w:hAnsi="Times New Roman"/>
          <w:sz w:val="28"/>
          <w:szCs w:val="28"/>
        </w:rPr>
        <w:t>Подобные суждения журналиста вызы</w:t>
      </w:r>
      <w:r w:rsidR="001213C6" w:rsidRPr="00C560C4">
        <w:rPr>
          <w:rFonts w:ascii="Times New Roman" w:hAnsi="Times New Roman"/>
          <w:sz w:val="28"/>
          <w:szCs w:val="28"/>
        </w:rPr>
        <w:t xml:space="preserve">вали у героя, как у политолога, реакцию удивления и желание разъяснить свою позицию простыми словами, объяснить </w:t>
      </w:r>
      <w:r w:rsidR="00BD2C60" w:rsidRPr="00C560C4">
        <w:rPr>
          <w:rFonts w:ascii="Times New Roman" w:hAnsi="Times New Roman"/>
          <w:sz w:val="28"/>
          <w:szCs w:val="28"/>
        </w:rPr>
        <w:t>почему</w:t>
      </w:r>
      <w:r w:rsidR="001213C6" w:rsidRPr="00C560C4">
        <w:rPr>
          <w:rFonts w:ascii="Times New Roman" w:hAnsi="Times New Roman"/>
          <w:sz w:val="28"/>
          <w:szCs w:val="28"/>
        </w:rPr>
        <w:t xml:space="preserve"> же все-таки</w:t>
      </w:r>
      <w:r w:rsidR="00BD2C60" w:rsidRPr="00C560C4">
        <w:rPr>
          <w:rFonts w:ascii="Times New Roman" w:hAnsi="Times New Roman"/>
          <w:sz w:val="28"/>
          <w:szCs w:val="28"/>
        </w:rPr>
        <w:t xml:space="preserve"> было так важно участие и других стран в решении конфликта. </w:t>
      </w:r>
      <w:proofErr w:type="spellStart"/>
      <w:r w:rsidR="00AD6468" w:rsidRPr="00C560C4">
        <w:rPr>
          <w:rFonts w:ascii="Times New Roman" w:hAnsi="Times New Roman"/>
          <w:sz w:val="28"/>
          <w:szCs w:val="28"/>
        </w:rPr>
        <w:t>Незрук</w:t>
      </w:r>
      <w:proofErr w:type="spellEnd"/>
      <w:r w:rsidR="00AD6468" w:rsidRPr="00C560C4">
        <w:rPr>
          <w:rFonts w:ascii="Times New Roman" w:hAnsi="Times New Roman"/>
          <w:sz w:val="28"/>
          <w:szCs w:val="28"/>
        </w:rPr>
        <w:t> </w:t>
      </w:r>
      <w:proofErr w:type="spellStart"/>
      <w:r w:rsidR="00AD6468" w:rsidRPr="00C560C4">
        <w:rPr>
          <w:rFonts w:ascii="Times New Roman" w:hAnsi="Times New Roman"/>
          <w:sz w:val="28"/>
          <w:szCs w:val="28"/>
        </w:rPr>
        <w:t>Чурак</w:t>
      </w:r>
      <w:proofErr w:type="spellEnd"/>
      <w:r w:rsidR="00AD6468" w:rsidRPr="00C560C4">
        <w:rPr>
          <w:rFonts w:ascii="Times New Roman" w:hAnsi="Times New Roman"/>
          <w:sz w:val="28"/>
          <w:szCs w:val="28"/>
        </w:rPr>
        <w:t xml:space="preserve"> ответил</w:t>
      </w:r>
      <w:r w:rsidR="00BD2C60" w:rsidRPr="00C560C4">
        <w:rPr>
          <w:rFonts w:ascii="Times New Roman" w:hAnsi="Times New Roman"/>
          <w:sz w:val="28"/>
          <w:szCs w:val="28"/>
        </w:rPr>
        <w:t xml:space="preserve"> следующее: «В то время, когда подписывалось Дейтонское соглашение, председатель президиума </w:t>
      </w:r>
      <w:proofErr w:type="spellStart"/>
      <w:r w:rsidR="00BD2C60" w:rsidRPr="00C560C4">
        <w:rPr>
          <w:rFonts w:ascii="Times New Roman" w:hAnsi="Times New Roman"/>
          <w:sz w:val="28"/>
          <w:szCs w:val="28"/>
        </w:rPr>
        <w:t>Алия</w:t>
      </w:r>
      <w:proofErr w:type="spellEnd"/>
      <w:r w:rsidR="00BD2C60" w:rsidRPr="00C560C4">
        <w:rPr>
          <w:rFonts w:ascii="Times New Roman" w:hAnsi="Times New Roman"/>
          <w:sz w:val="28"/>
          <w:szCs w:val="28"/>
        </w:rPr>
        <w:t> </w:t>
      </w:r>
      <w:proofErr w:type="spellStart"/>
      <w:r w:rsidR="00BD2C60" w:rsidRPr="00C560C4">
        <w:rPr>
          <w:rFonts w:ascii="Times New Roman" w:hAnsi="Times New Roman"/>
          <w:sz w:val="28"/>
          <w:szCs w:val="28"/>
        </w:rPr>
        <w:t>Изетбегович</w:t>
      </w:r>
      <w:proofErr w:type="spellEnd"/>
      <w:r w:rsidR="00BD2C60" w:rsidRPr="00C560C4">
        <w:rPr>
          <w:rFonts w:ascii="Times New Roman" w:hAnsi="Times New Roman"/>
          <w:sz w:val="28"/>
          <w:szCs w:val="28"/>
        </w:rPr>
        <w:t xml:space="preserve"> вместе с </w:t>
      </w:r>
      <w:proofErr w:type="spellStart"/>
      <w:r w:rsidR="00BD2C60" w:rsidRPr="00C560C4">
        <w:rPr>
          <w:rFonts w:ascii="Times New Roman" w:hAnsi="Times New Roman"/>
          <w:sz w:val="28"/>
          <w:szCs w:val="28"/>
        </w:rPr>
        <w:t>Милошивечем</w:t>
      </w:r>
      <w:proofErr w:type="spellEnd"/>
      <w:r w:rsidR="00BD2C60" w:rsidRPr="00C560C4">
        <w:rPr>
          <w:rFonts w:ascii="Times New Roman" w:hAnsi="Times New Roman"/>
          <w:sz w:val="28"/>
          <w:szCs w:val="28"/>
        </w:rPr>
        <w:t xml:space="preserve">, сказали, что да, мы сейчас проглотили горькую таблетку, но экономика со временем поправит ситуацию в стране и воссоединит народ. И вот 20 лет прошло и что? Ничего ведь не изменилось! Абсолютно!». </w:t>
      </w:r>
      <w:r w:rsidR="00AD6468" w:rsidRPr="00C560C4">
        <w:rPr>
          <w:rFonts w:ascii="Times New Roman" w:hAnsi="Times New Roman"/>
          <w:sz w:val="28"/>
          <w:szCs w:val="28"/>
        </w:rPr>
        <w:t xml:space="preserve">Именно этот фрагмент в последствии и вошел в фильм. </w:t>
      </w:r>
      <w:r w:rsidR="00BD2C60" w:rsidRPr="00C560C4">
        <w:rPr>
          <w:rFonts w:ascii="Times New Roman" w:hAnsi="Times New Roman"/>
          <w:sz w:val="28"/>
          <w:szCs w:val="28"/>
        </w:rPr>
        <w:t>Так, в роли провокатора журналисту удалось получить «живые», краткие и понятные ответы. С одной стороны, можн</w:t>
      </w:r>
      <w:r w:rsidR="00127E08" w:rsidRPr="00C560C4">
        <w:rPr>
          <w:rFonts w:ascii="Times New Roman" w:hAnsi="Times New Roman"/>
          <w:sz w:val="28"/>
          <w:szCs w:val="28"/>
        </w:rPr>
        <w:t xml:space="preserve">о сказать, что, </w:t>
      </w:r>
      <w:r w:rsidR="00AD6468" w:rsidRPr="00C560C4">
        <w:rPr>
          <w:rFonts w:ascii="Times New Roman" w:hAnsi="Times New Roman"/>
          <w:sz w:val="28"/>
          <w:szCs w:val="28"/>
        </w:rPr>
        <w:t xml:space="preserve">выступая в данной </w:t>
      </w:r>
      <w:r w:rsidR="00BD2C60" w:rsidRPr="00C560C4">
        <w:rPr>
          <w:rFonts w:ascii="Times New Roman" w:hAnsi="Times New Roman"/>
          <w:sz w:val="28"/>
          <w:szCs w:val="28"/>
        </w:rPr>
        <w:t>роли можно представить себя не в лучшем свете, продемонстрировав незнание предмета разговора,</w:t>
      </w:r>
      <w:r w:rsidR="00AD6468" w:rsidRPr="00C560C4">
        <w:rPr>
          <w:rFonts w:ascii="Times New Roman" w:hAnsi="Times New Roman"/>
          <w:sz w:val="28"/>
          <w:szCs w:val="28"/>
        </w:rPr>
        <w:t xml:space="preserve"> дилетантство,</w:t>
      </w:r>
      <w:r w:rsidR="00BD2C60" w:rsidRPr="00C560C4">
        <w:rPr>
          <w:rFonts w:ascii="Times New Roman" w:hAnsi="Times New Roman"/>
          <w:sz w:val="28"/>
          <w:szCs w:val="28"/>
        </w:rPr>
        <w:t xml:space="preserve"> но с другой стороны</w:t>
      </w:r>
      <w:r w:rsidR="00AD6468" w:rsidRPr="00C560C4">
        <w:rPr>
          <w:rFonts w:ascii="Times New Roman" w:hAnsi="Times New Roman"/>
          <w:sz w:val="28"/>
          <w:szCs w:val="28"/>
        </w:rPr>
        <w:t>,</w:t>
      </w:r>
      <w:r w:rsidR="00BD2C60" w:rsidRPr="00C560C4">
        <w:rPr>
          <w:rFonts w:ascii="Times New Roman" w:hAnsi="Times New Roman"/>
          <w:sz w:val="28"/>
          <w:szCs w:val="28"/>
        </w:rPr>
        <w:t xml:space="preserve"> поставленна</w:t>
      </w:r>
      <w:r w:rsidR="00127E08" w:rsidRPr="00C560C4">
        <w:rPr>
          <w:rFonts w:ascii="Times New Roman" w:hAnsi="Times New Roman"/>
          <w:sz w:val="28"/>
          <w:szCs w:val="28"/>
        </w:rPr>
        <w:t>я задача журналиста выполнена, аргументированная позиция по теме</w:t>
      </w:r>
      <w:r w:rsidR="00BD2C60" w:rsidRPr="00C560C4">
        <w:rPr>
          <w:rFonts w:ascii="Times New Roman" w:hAnsi="Times New Roman"/>
          <w:sz w:val="28"/>
          <w:szCs w:val="28"/>
        </w:rPr>
        <w:t xml:space="preserve">, а не долгое </w:t>
      </w:r>
      <w:r w:rsidR="00AD6468" w:rsidRPr="00C560C4">
        <w:rPr>
          <w:rFonts w:ascii="Times New Roman" w:hAnsi="Times New Roman"/>
          <w:sz w:val="28"/>
          <w:szCs w:val="28"/>
        </w:rPr>
        <w:t xml:space="preserve">абстрактное </w:t>
      </w:r>
      <w:r w:rsidR="00BD2C60" w:rsidRPr="00C560C4">
        <w:rPr>
          <w:rFonts w:ascii="Times New Roman" w:hAnsi="Times New Roman"/>
          <w:sz w:val="28"/>
          <w:szCs w:val="28"/>
        </w:rPr>
        <w:t>рассуждение</w:t>
      </w:r>
      <w:r w:rsidR="00127E08" w:rsidRPr="00C560C4">
        <w:rPr>
          <w:rFonts w:ascii="Times New Roman" w:hAnsi="Times New Roman"/>
          <w:sz w:val="28"/>
          <w:szCs w:val="28"/>
        </w:rPr>
        <w:t xml:space="preserve">, получено. В таком </w:t>
      </w:r>
      <w:r w:rsidR="00127E08" w:rsidRPr="00C560C4">
        <w:rPr>
          <w:rFonts w:ascii="Times New Roman" w:hAnsi="Times New Roman"/>
          <w:sz w:val="28"/>
          <w:szCs w:val="28"/>
        </w:rPr>
        <w:lastRenderedPageBreak/>
        <w:t>случае важно</w:t>
      </w:r>
      <w:r w:rsidR="00AD6468" w:rsidRPr="00C560C4">
        <w:rPr>
          <w:rFonts w:ascii="Times New Roman" w:hAnsi="Times New Roman"/>
          <w:sz w:val="28"/>
          <w:szCs w:val="28"/>
        </w:rPr>
        <w:t xml:space="preserve"> также планировать </w:t>
      </w:r>
      <w:r w:rsidR="00BD2C60" w:rsidRPr="00C560C4">
        <w:rPr>
          <w:rFonts w:ascii="Times New Roman" w:hAnsi="Times New Roman"/>
          <w:sz w:val="28"/>
          <w:szCs w:val="28"/>
        </w:rPr>
        <w:t>завершение интервью, а именно в како</w:t>
      </w:r>
      <w:r w:rsidR="00127E08" w:rsidRPr="00C560C4">
        <w:rPr>
          <w:rFonts w:ascii="Times New Roman" w:hAnsi="Times New Roman"/>
          <w:sz w:val="28"/>
          <w:szCs w:val="28"/>
        </w:rPr>
        <w:t xml:space="preserve">м ключе оно будет закончено. </w:t>
      </w:r>
    </w:p>
    <w:p w14:paraId="1DBC03D0" w14:textId="290CF91B" w:rsidR="00BA024B" w:rsidRPr="00C560C4" w:rsidRDefault="00B20317" w:rsidP="00C560C4">
      <w:pPr>
        <w:pStyle w:val="a3"/>
        <w:spacing w:before="0" w:beforeAutospacing="0" w:after="0" w:afterAutospacing="0" w:line="360" w:lineRule="auto"/>
        <w:ind w:firstLine="720"/>
        <w:jc w:val="both"/>
        <w:rPr>
          <w:rFonts w:ascii="Times New Roman" w:hAnsi="Times New Roman"/>
          <w:sz w:val="28"/>
          <w:szCs w:val="28"/>
        </w:rPr>
      </w:pPr>
      <w:r w:rsidRPr="00C560C4">
        <w:rPr>
          <w:rFonts w:ascii="Times New Roman" w:hAnsi="Times New Roman"/>
          <w:sz w:val="28"/>
          <w:szCs w:val="28"/>
        </w:rPr>
        <w:t>В завершении каждого интервью собеседникам предлагалось представить каким может быть будущее Боснии и Герцеговины и ответить на один вопрос «Вы верите в успешное будущее Боснии?». Такая концепция родилась не сразу, а после</w:t>
      </w:r>
      <w:r w:rsidR="001305AC" w:rsidRPr="00C560C4">
        <w:rPr>
          <w:rFonts w:ascii="Times New Roman" w:hAnsi="Times New Roman"/>
          <w:sz w:val="28"/>
          <w:szCs w:val="28"/>
        </w:rPr>
        <w:t xml:space="preserve"> одного из первых</w:t>
      </w:r>
      <w:r w:rsidRPr="00C560C4">
        <w:rPr>
          <w:rFonts w:ascii="Times New Roman" w:hAnsi="Times New Roman"/>
          <w:sz w:val="28"/>
          <w:szCs w:val="28"/>
        </w:rPr>
        <w:t xml:space="preserve"> интервью с православным священником. Один из своих ответов он закончил так: «Я верую в Бога, верую в нашу православную общину, но я также верю </w:t>
      </w:r>
      <w:r w:rsidR="001305AC" w:rsidRPr="00C560C4">
        <w:rPr>
          <w:rFonts w:ascii="Times New Roman" w:hAnsi="Times New Roman"/>
          <w:sz w:val="28"/>
          <w:szCs w:val="28"/>
        </w:rPr>
        <w:t xml:space="preserve">и </w:t>
      </w:r>
      <w:r w:rsidRPr="00C560C4">
        <w:rPr>
          <w:rFonts w:ascii="Times New Roman" w:hAnsi="Times New Roman"/>
          <w:sz w:val="28"/>
          <w:szCs w:val="28"/>
        </w:rPr>
        <w:t>в нашу страну». Авторам фильма эта фраза показалось очень емкой для характеризации многонационального и много</w:t>
      </w:r>
      <w:r w:rsidR="001305AC" w:rsidRPr="00C560C4">
        <w:rPr>
          <w:rFonts w:ascii="Times New Roman" w:hAnsi="Times New Roman"/>
          <w:sz w:val="28"/>
          <w:szCs w:val="28"/>
        </w:rPr>
        <w:t>конфессионального</w:t>
      </w:r>
      <w:r w:rsidRPr="00C560C4">
        <w:rPr>
          <w:rFonts w:ascii="Times New Roman" w:hAnsi="Times New Roman"/>
          <w:sz w:val="28"/>
          <w:szCs w:val="28"/>
        </w:rPr>
        <w:t xml:space="preserve"> народа Боснии и Герцеговины. Такой прием вполне соответствовал хронологическому принципу ведения интервью, где в начале вспоминались события прошлого, как война отразилось на жизни их близких, затем описывалась настоящая жизнь сегодня, а в завершении каждый смог высказаться </w:t>
      </w:r>
      <w:r w:rsidR="0016175B" w:rsidRPr="00C560C4">
        <w:rPr>
          <w:rFonts w:ascii="Times New Roman" w:hAnsi="Times New Roman"/>
          <w:sz w:val="28"/>
          <w:szCs w:val="28"/>
        </w:rPr>
        <w:t>насчет будущего Боснии.</w:t>
      </w:r>
    </w:p>
    <w:p w14:paraId="2DCF4548" w14:textId="31514632" w:rsidR="00B20317" w:rsidRPr="00C560C4" w:rsidRDefault="00D45E72" w:rsidP="00C560C4">
      <w:pPr>
        <w:pStyle w:val="a3"/>
        <w:spacing w:before="0" w:beforeAutospacing="0" w:after="0" w:afterAutospacing="0" w:line="360" w:lineRule="auto"/>
        <w:ind w:firstLine="720"/>
        <w:jc w:val="both"/>
        <w:rPr>
          <w:rFonts w:ascii="Times New Roman" w:hAnsi="Times New Roman"/>
          <w:sz w:val="28"/>
          <w:szCs w:val="28"/>
        </w:rPr>
      </w:pPr>
      <w:r w:rsidRPr="00C560C4">
        <w:rPr>
          <w:rFonts w:ascii="Times New Roman" w:hAnsi="Times New Roman"/>
          <w:sz w:val="28"/>
          <w:szCs w:val="28"/>
        </w:rPr>
        <w:t>В</w:t>
      </w:r>
      <w:r w:rsidR="00B20317" w:rsidRPr="00C560C4">
        <w:rPr>
          <w:rFonts w:ascii="Times New Roman" w:hAnsi="Times New Roman"/>
          <w:sz w:val="28"/>
          <w:szCs w:val="28"/>
        </w:rPr>
        <w:t xml:space="preserve">не зависимости от статуса, простой рабочий, политолог, балерина, журналист, руководитель хора, внучка </w:t>
      </w:r>
      <w:proofErr w:type="spellStart"/>
      <w:r w:rsidR="00B20317" w:rsidRPr="00C560C4">
        <w:rPr>
          <w:rFonts w:ascii="Times New Roman" w:hAnsi="Times New Roman"/>
          <w:sz w:val="28"/>
          <w:szCs w:val="28"/>
        </w:rPr>
        <w:t>Броз</w:t>
      </w:r>
      <w:proofErr w:type="spellEnd"/>
      <w:r w:rsidR="00B20317" w:rsidRPr="00C560C4">
        <w:rPr>
          <w:rFonts w:ascii="Times New Roman" w:hAnsi="Times New Roman"/>
          <w:sz w:val="28"/>
          <w:szCs w:val="28"/>
        </w:rPr>
        <w:t xml:space="preserve"> Тито отвечали: «Верую». Но неожиданно в фильме появилось два героя, высказавшиеся несколько иначе. Профессор философии университета Сараево </w:t>
      </w:r>
      <w:proofErr w:type="spellStart"/>
      <w:r w:rsidR="00B20317" w:rsidRPr="00C560C4">
        <w:rPr>
          <w:rFonts w:ascii="Times New Roman" w:hAnsi="Times New Roman"/>
          <w:sz w:val="28"/>
          <w:szCs w:val="28"/>
        </w:rPr>
        <w:t>Ненад</w:t>
      </w:r>
      <w:proofErr w:type="spellEnd"/>
      <w:r w:rsidR="00B20317" w:rsidRPr="00C560C4">
        <w:rPr>
          <w:rFonts w:ascii="Times New Roman" w:hAnsi="Times New Roman"/>
          <w:sz w:val="28"/>
          <w:szCs w:val="28"/>
        </w:rPr>
        <w:t> </w:t>
      </w:r>
      <w:proofErr w:type="spellStart"/>
      <w:r w:rsidR="00B20317" w:rsidRPr="00C560C4">
        <w:rPr>
          <w:rFonts w:ascii="Times New Roman" w:hAnsi="Times New Roman"/>
          <w:sz w:val="28"/>
          <w:szCs w:val="28"/>
        </w:rPr>
        <w:t>Вели</w:t>
      </w:r>
      <w:r w:rsidR="001F12FA">
        <w:rPr>
          <w:rFonts w:ascii="Times New Roman" w:hAnsi="Times New Roman"/>
          <w:sz w:val="28"/>
          <w:szCs w:val="28"/>
        </w:rPr>
        <w:t>ч</w:t>
      </w:r>
      <w:r w:rsidR="00B20317" w:rsidRPr="00C560C4">
        <w:rPr>
          <w:rFonts w:ascii="Times New Roman" w:hAnsi="Times New Roman"/>
          <w:sz w:val="28"/>
          <w:szCs w:val="28"/>
        </w:rPr>
        <w:t>кович</w:t>
      </w:r>
      <w:proofErr w:type="spellEnd"/>
      <w:r w:rsidR="00B20317" w:rsidRPr="00C560C4">
        <w:rPr>
          <w:rFonts w:ascii="Times New Roman" w:hAnsi="Times New Roman"/>
          <w:sz w:val="28"/>
          <w:szCs w:val="28"/>
        </w:rPr>
        <w:t xml:space="preserve">, дав интервью без каких-либо преград, неожиданно на вопрос «Вы верите в будущее Боснии?», </w:t>
      </w:r>
      <w:r w:rsidR="00F72F5A" w:rsidRPr="00C560C4">
        <w:rPr>
          <w:rFonts w:ascii="Times New Roman" w:hAnsi="Times New Roman"/>
          <w:sz w:val="28"/>
          <w:szCs w:val="28"/>
        </w:rPr>
        <w:t xml:space="preserve">отказался </w:t>
      </w:r>
      <w:r w:rsidR="001305AC" w:rsidRPr="00C560C4">
        <w:rPr>
          <w:rFonts w:ascii="Times New Roman" w:hAnsi="Times New Roman"/>
          <w:sz w:val="28"/>
          <w:szCs w:val="28"/>
        </w:rPr>
        <w:t xml:space="preserve">отвечать. </w:t>
      </w:r>
      <w:r w:rsidR="00B20317" w:rsidRPr="00C560C4">
        <w:rPr>
          <w:rFonts w:ascii="Times New Roman" w:hAnsi="Times New Roman"/>
          <w:sz w:val="28"/>
          <w:szCs w:val="28"/>
        </w:rPr>
        <w:t xml:space="preserve">По его мнению, будущее, создается сейчас, каждым, кто проживает и что-то делает на этой земле. Он со своей стороны делает то, что может, но в его представлениях о мире, нет прошлого </w:t>
      </w:r>
      <w:r w:rsidR="00F72F5A" w:rsidRPr="00C560C4">
        <w:rPr>
          <w:rFonts w:ascii="Times New Roman" w:hAnsi="Times New Roman"/>
          <w:sz w:val="28"/>
          <w:szCs w:val="28"/>
        </w:rPr>
        <w:t xml:space="preserve">или будущего. Другой героиней с </w:t>
      </w:r>
      <w:r w:rsidR="00B20317" w:rsidRPr="00C560C4">
        <w:rPr>
          <w:rFonts w:ascii="Times New Roman" w:hAnsi="Times New Roman"/>
          <w:sz w:val="28"/>
          <w:szCs w:val="28"/>
        </w:rPr>
        <w:t xml:space="preserve">неоднозначным ответом стала </w:t>
      </w:r>
      <w:proofErr w:type="spellStart"/>
      <w:r w:rsidR="00B20317" w:rsidRPr="00C560C4">
        <w:rPr>
          <w:rFonts w:ascii="Times New Roman" w:hAnsi="Times New Roman"/>
          <w:sz w:val="28"/>
          <w:szCs w:val="28"/>
        </w:rPr>
        <w:t>Самшила</w:t>
      </w:r>
      <w:proofErr w:type="spellEnd"/>
      <w:r w:rsidR="00B20317" w:rsidRPr="00C560C4">
        <w:rPr>
          <w:rFonts w:ascii="Times New Roman" w:hAnsi="Times New Roman"/>
          <w:sz w:val="28"/>
          <w:szCs w:val="28"/>
        </w:rPr>
        <w:t> </w:t>
      </w:r>
      <w:proofErr w:type="spellStart"/>
      <w:r w:rsidR="00B20317" w:rsidRPr="00C560C4">
        <w:rPr>
          <w:rFonts w:ascii="Times New Roman" w:hAnsi="Times New Roman"/>
          <w:sz w:val="28"/>
          <w:szCs w:val="28"/>
        </w:rPr>
        <w:t>Зилха</w:t>
      </w:r>
      <w:proofErr w:type="spellEnd"/>
      <w:r w:rsidR="00B20317" w:rsidRPr="00C560C4">
        <w:rPr>
          <w:rFonts w:ascii="Times New Roman" w:hAnsi="Times New Roman"/>
          <w:sz w:val="28"/>
          <w:szCs w:val="28"/>
        </w:rPr>
        <w:t xml:space="preserve"> или как ее называют в народе «Тетка </w:t>
      </w:r>
      <w:proofErr w:type="spellStart"/>
      <w:r w:rsidR="00B20317" w:rsidRPr="00C560C4">
        <w:rPr>
          <w:rFonts w:ascii="Times New Roman" w:hAnsi="Times New Roman"/>
          <w:sz w:val="28"/>
          <w:szCs w:val="28"/>
        </w:rPr>
        <w:t>Зилха</w:t>
      </w:r>
      <w:proofErr w:type="spellEnd"/>
      <w:r w:rsidR="00B20317" w:rsidRPr="00C560C4">
        <w:rPr>
          <w:rFonts w:ascii="Times New Roman" w:hAnsi="Times New Roman"/>
          <w:sz w:val="28"/>
          <w:szCs w:val="28"/>
        </w:rPr>
        <w:t>», владелица народной столовой, которая бесплатно кормит со времен войны всех бездомных и нуждающихся: «Я верю в Боснию, и в ее будущее, но я не в</w:t>
      </w:r>
      <w:r w:rsidR="001305AC" w:rsidRPr="00C560C4">
        <w:rPr>
          <w:rFonts w:ascii="Times New Roman" w:hAnsi="Times New Roman"/>
          <w:sz w:val="28"/>
          <w:szCs w:val="28"/>
        </w:rPr>
        <w:t xml:space="preserve">ерю политикам, которые не знают, </w:t>
      </w:r>
      <w:r w:rsidR="00B20317" w:rsidRPr="00C560C4">
        <w:rPr>
          <w:rFonts w:ascii="Times New Roman" w:hAnsi="Times New Roman"/>
          <w:sz w:val="28"/>
          <w:szCs w:val="28"/>
        </w:rPr>
        <w:t>что делать. Я верю,</w:t>
      </w:r>
      <w:r w:rsidR="001305AC" w:rsidRPr="00C560C4">
        <w:rPr>
          <w:rFonts w:ascii="Times New Roman" w:hAnsi="Times New Roman"/>
          <w:sz w:val="28"/>
          <w:szCs w:val="28"/>
        </w:rPr>
        <w:t xml:space="preserve"> что, </w:t>
      </w:r>
      <w:r w:rsidR="00B20317" w:rsidRPr="00C560C4">
        <w:rPr>
          <w:rFonts w:ascii="Times New Roman" w:hAnsi="Times New Roman"/>
          <w:sz w:val="28"/>
          <w:szCs w:val="28"/>
        </w:rPr>
        <w:t>если каждый, кто живет здесь, займется делом, тогда наступит другое будущее». Эти ответы нельзя было предви</w:t>
      </w:r>
      <w:r w:rsidR="00F72F5A" w:rsidRPr="00C560C4">
        <w:rPr>
          <w:rFonts w:ascii="Times New Roman" w:hAnsi="Times New Roman"/>
          <w:sz w:val="28"/>
          <w:szCs w:val="28"/>
        </w:rPr>
        <w:t xml:space="preserve">деть, это личное мнение каждого и выражение </w:t>
      </w:r>
      <w:r w:rsidR="00F72F5A" w:rsidRPr="00C560C4">
        <w:rPr>
          <w:rFonts w:ascii="Times New Roman" w:hAnsi="Times New Roman"/>
          <w:sz w:val="28"/>
          <w:szCs w:val="28"/>
        </w:rPr>
        <w:lastRenderedPageBreak/>
        <w:t>его мировоззренческих позиций. И</w:t>
      </w:r>
      <w:r w:rsidR="00B20317" w:rsidRPr="00C560C4">
        <w:rPr>
          <w:rFonts w:ascii="Times New Roman" w:hAnsi="Times New Roman"/>
          <w:sz w:val="28"/>
          <w:szCs w:val="28"/>
        </w:rPr>
        <w:t xml:space="preserve"> у каждого есть свои причины так полагать. </w:t>
      </w:r>
      <w:r w:rsidR="00F72F5A" w:rsidRPr="00C560C4">
        <w:rPr>
          <w:rFonts w:ascii="Times New Roman" w:hAnsi="Times New Roman"/>
          <w:sz w:val="28"/>
          <w:szCs w:val="28"/>
        </w:rPr>
        <w:t>Для авторов фильма, получение подобных ответов, отличных от тех, что были на всем протяжении съемочного процесса позволило внести в фильм дополнительный смысл. Так, в</w:t>
      </w:r>
      <w:r w:rsidR="00B20317" w:rsidRPr="00C560C4">
        <w:rPr>
          <w:rFonts w:ascii="Times New Roman" w:hAnsi="Times New Roman"/>
          <w:sz w:val="28"/>
          <w:szCs w:val="28"/>
        </w:rPr>
        <w:t>ыбранная стратегия завершать интервью</w:t>
      </w:r>
      <w:r w:rsidR="00F72F5A" w:rsidRPr="00C560C4">
        <w:rPr>
          <w:rFonts w:ascii="Times New Roman" w:hAnsi="Times New Roman"/>
          <w:sz w:val="28"/>
          <w:szCs w:val="28"/>
        </w:rPr>
        <w:t xml:space="preserve"> ответами каждого героя на один и тот же вопрос,</w:t>
      </w:r>
      <w:r w:rsidR="00B20317" w:rsidRPr="00C560C4">
        <w:rPr>
          <w:rFonts w:ascii="Times New Roman" w:hAnsi="Times New Roman"/>
          <w:sz w:val="28"/>
          <w:szCs w:val="28"/>
        </w:rPr>
        <w:t xml:space="preserve"> не только позволяет объединить все истории героев с режиссерской точки зрения, но и </w:t>
      </w:r>
      <w:r w:rsidR="00A836DA" w:rsidRPr="00C560C4">
        <w:rPr>
          <w:rFonts w:ascii="Times New Roman" w:hAnsi="Times New Roman"/>
          <w:sz w:val="28"/>
          <w:szCs w:val="28"/>
        </w:rPr>
        <w:t xml:space="preserve">драматургически связать с названием </w:t>
      </w:r>
      <w:r w:rsidR="00B20317" w:rsidRPr="00C560C4">
        <w:rPr>
          <w:rFonts w:ascii="Times New Roman" w:hAnsi="Times New Roman"/>
          <w:sz w:val="28"/>
          <w:szCs w:val="28"/>
        </w:rPr>
        <w:t>фильма «</w:t>
      </w:r>
      <w:r w:rsidR="00F72F5A" w:rsidRPr="00C560C4">
        <w:rPr>
          <w:rFonts w:ascii="Times New Roman" w:hAnsi="Times New Roman"/>
          <w:sz w:val="28"/>
          <w:szCs w:val="28"/>
        </w:rPr>
        <w:t>Верую</w:t>
      </w:r>
      <w:r w:rsidR="00B20317" w:rsidRPr="00C560C4">
        <w:rPr>
          <w:rFonts w:ascii="Times New Roman" w:hAnsi="Times New Roman"/>
          <w:sz w:val="28"/>
          <w:szCs w:val="28"/>
        </w:rPr>
        <w:t xml:space="preserve">». </w:t>
      </w:r>
    </w:p>
    <w:p w14:paraId="1D639C1B" w14:textId="3AEAD8B2" w:rsidR="00FA68FB" w:rsidRPr="00C560C4" w:rsidRDefault="00FA68FB" w:rsidP="00C560C4">
      <w:pPr>
        <w:spacing w:line="360" w:lineRule="auto"/>
        <w:ind w:firstLine="709"/>
        <w:jc w:val="both"/>
        <w:rPr>
          <w:rFonts w:ascii="Times New Roman" w:hAnsi="Times New Roman" w:cs="Times New Roman"/>
          <w:sz w:val="28"/>
          <w:szCs w:val="28"/>
        </w:rPr>
      </w:pPr>
      <w:r w:rsidRPr="00C560C4">
        <w:rPr>
          <w:rFonts w:ascii="Times New Roman" w:hAnsi="Times New Roman" w:cs="Times New Roman"/>
          <w:sz w:val="28"/>
          <w:szCs w:val="28"/>
        </w:rPr>
        <w:tab/>
      </w:r>
      <w:r w:rsidRPr="00C560C4">
        <w:rPr>
          <w:rFonts w:ascii="Times New Roman" w:hAnsi="Times New Roman" w:cs="Times New Roman"/>
          <w:b/>
          <w:sz w:val="28"/>
          <w:szCs w:val="28"/>
        </w:rPr>
        <w:t xml:space="preserve">Вывод. </w:t>
      </w:r>
      <w:r w:rsidRPr="00C560C4">
        <w:rPr>
          <w:rFonts w:ascii="Times New Roman" w:hAnsi="Times New Roman" w:cs="Times New Roman"/>
          <w:sz w:val="28"/>
          <w:szCs w:val="28"/>
        </w:rPr>
        <w:t>Таким образом, на примере создания собственного фильма, мы продемонстрировали, насколько важен</w:t>
      </w:r>
      <w:r w:rsidR="006C03F1" w:rsidRPr="00C560C4">
        <w:rPr>
          <w:rFonts w:ascii="Times New Roman" w:hAnsi="Times New Roman" w:cs="Times New Roman"/>
          <w:sz w:val="28"/>
          <w:szCs w:val="28"/>
        </w:rPr>
        <w:t xml:space="preserve"> </w:t>
      </w:r>
      <w:r w:rsidR="00894D45" w:rsidRPr="00C560C4">
        <w:rPr>
          <w:rFonts w:ascii="Times New Roman" w:hAnsi="Times New Roman" w:cs="Times New Roman"/>
          <w:sz w:val="28"/>
          <w:szCs w:val="28"/>
        </w:rPr>
        <w:t>этап тщательной подготовки к интервью и учет индивидуальных, конкретных особенностей героев в зависимости от их статуса и профессиональной деятельности. Грамотное использование технологии проведения интервью, в сочетании с подгото</w:t>
      </w:r>
      <w:r w:rsidR="00C134ED" w:rsidRPr="00C560C4">
        <w:rPr>
          <w:rFonts w:ascii="Times New Roman" w:hAnsi="Times New Roman" w:cs="Times New Roman"/>
          <w:sz w:val="28"/>
          <w:szCs w:val="28"/>
        </w:rPr>
        <w:t xml:space="preserve">вленностью и умением подстраиваться под ситуацию и героя минимизирует риск неудавшегося интервью. </w:t>
      </w:r>
    </w:p>
    <w:p w14:paraId="6D366935" w14:textId="77777777" w:rsidR="00FA68FB" w:rsidRPr="00C560C4" w:rsidRDefault="00FA68FB" w:rsidP="00C560C4">
      <w:pPr>
        <w:spacing w:line="360" w:lineRule="auto"/>
        <w:ind w:firstLine="709"/>
        <w:jc w:val="both"/>
        <w:rPr>
          <w:rFonts w:ascii="Times New Roman" w:hAnsi="Times New Roman" w:cs="Times New Roman"/>
          <w:sz w:val="28"/>
          <w:szCs w:val="28"/>
        </w:rPr>
      </w:pPr>
    </w:p>
    <w:p w14:paraId="3C91A376" w14:textId="242175EF" w:rsidR="00A836DA" w:rsidRPr="00C560C4" w:rsidRDefault="00A836DA" w:rsidP="00C560C4">
      <w:pPr>
        <w:spacing w:line="360" w:lineRule="auto"/>
        <w:rPr>
          <w:rFonts w:ascii="Times New Roman" w:hAnsi="Times New Roman" w:cs="Times New Roman"/>
          <w:b/>
          <w:i/>
          <w:color w:val="auto"/>
          <w:sz w:val="28"/>
          <w:szCs w:val="28"/>
          <w:u w:val="single"/>
        </w:rPr>
      </w:pPr>
      <w:r w:rsidRPr="00C560C4">
        <w:rPr>
          <w:rFonts w:ascii="Times New Roman" w:hAnsi="Times New Roman" w:cs="Times New Roman"/>
          <w:b/>
          <w:i/>
          <w:sz w:val="28"/>
          <w:szCs w:val="28"/>
          <w:u w:val="single"/>
        </w:rPr>
        <w:br w:type="page"/>
      </w:r>
    </w:p>
    <w:p w14:paraId="38A95257" w14:textId="77777777" w:rsidR="00B07D1A" w:rsidRPr="00C560C4" w:rsidRDefault="00B07D1A" w:rsidP="00C560C4">
      <w:pPr>
        <w:pStyle w:val="a3"/>
        <w:spacing w:before="0" w:beforeAutospacing="0" w:after="0" w:afterAutospacing="0" w:line="360" w:lineRule="auto"/>
        <w:jc w:val="both"/>
        <w:rPr>
          <w:rFonts w:ascii="Times New Roman" w:hAnsi="Times New Roman"/>
          <w:sz w:val="28"/>
          <w:szCs w:val="28"/>
        </w:rPr>
      </w:pPr>
    </w:p>
    <w:p w14:paraId="5DB0ACF4" w14:textId="7EA869DA" w:rsidR="00691325" w:rsidRPr="00C560C4" w:rsidRDefault="00691325" w:rsidP="00C560C4">
      <w:pPr>
        <w:pStyle w:val="a3"/>
        <w:spacing w:before="0" w:beforeAutospacing="0" w:after="0" w:afterAutospacing="0" w:line="360" w:lineRule="auto"/>
        <w:jc w:val="both"/>
        <w:rPr>
          <w:rFonts w:ascii="Times New Roman" w:hAnsi="Times New Roman"/>
          <w:b/>
          <w:sz w:val="28"/>
          <w:szCs w:val="28"/>
        </w:rPr>
      </w:pPr>
      <w:r w:rsidRPr="00C560C4">
        <w:rPr>
          <w:rFonts w:ascii="Times New Roman" w:hAnsi="Times New Roman"/>
          <w:b/>
          <w:sz w:val="28"/>
          <w:szCs w:val="28"/>
        </w:rPr>
        <w:t xml:space="preserve">ЗАКЛЮЧЕНИЕ </w:t>
      </w:r>
    </w:p>
    <w:p w14:paraId="6EE49745" w14:textId="77777777" w:rsidR="005C0A18" w:rsidRPr="00C560C4" w:rsidRDefault="005C0A18" w:rsidP="00C560C4">
      <w:pPr>
        <w:spacing w:line="360" w:lineRule="auto"/>
        <w:jc w:val="both"/>
        <w:rPr>
          <w:rFonts w:ascii="Times New Roman" w:hAnsi="Times New Roman" w:cs="Times New Roman"/>
          <w:sz w:val="28"/>
          <w:szCs w:val="28"/>
        </w:rPr>
      </w:pPr>
    </w:p>
    <w:p w14:paraId="5664037A" w14:textId="26359FAA" w:rsidR="00B959FC" w:rsidRPr="00C560C4" w:rsidRDefault="00F93EC6" w:rsidP="00C560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w:t>
      </w:r>
      <w:r w:rsidR="00351BC3" w:rsidRPr="00C560C4">
        <w:rPr>
          <w:rFonts w:ascii="Times New Roman" w:hAnsi="Times New Roman" w:cs="Times New Roman"/>
          <w:sz w:val="28"/>
          <w:szCs w:val="28"/>
        </w:rPr>
        <w:t xml:space="preserve"> </w:t>
      </w:r>
      <w:r w:rsidR="00B959FC" w:rsidRPr="00C560C4">
        <w:rPr>
          <w:rFonts w:ascii="Times New Roman" w:hAnsi="Times New Roman" w:cs="Times New Roman"/>
          <w:sz w:val="28"/>
          <w:szCs w:val="28"/>
        </w:rPr>
        <w:t xml:space="preserve">теории создания телевизионного документального фильма и технологии проведения интервью позволяет сделать вывод о том, что знание </w:t>
      </w:r>
      <w:r w:rsidR="001564E9" w:rsidRPr="00C560C4">
        <w:rPr>
          <w:rFonts w:ascii="Times New Roman" w:hAnsi="Times New Roman" w:cs="Times New Roman"/>
          <w:sz w:val="28"/>
          <w:szCs w:val="28"/>
        </w:rPr>
        <w:t>и умение гр</w:t>
      </w:r>
      <w:r w:rsidR="001D75C1" w:rsidRPr="00C560C4">
        <w:rPr>
          <w:rFonts w:ascii="Times New Roman" w:hAnsi="Times New Roman" w:cs="Times New Roman"/>
          <w:sz w:val="28"/>
          <w:szCs w:val="28"/>
        </w:rPr>
        <w:t>амотно применять их на практике имеет важное значение для профессиональной деятельности автора фильма и журналиста, в чьи задачи входит освещение той или иной проблемы, истории</w:t>
      </w:r>
      <w:r w:rsidR="00AA4721" w:rsidRPr="00C560C4">
        <w:rPr>
          <w:rFonts w:ascii="Times New Roman" w:hAnsi="Times New Roman" w:cs="Times New Roman"/>
          <w:sz w:val="28"/>
          <w:szCs w:val="28"/>
        </w:rPr>
        <w:t xml:space="preserve"> или представление картины мира.</w:t>
      </w:r>
      <w:r>
        <w:rPr>
          <w:rFonts w:ascii="Times New Roman" w:hAnsi="Times New Roman" w:cs="Times New Roman"/>
          <w:sz w:val="28"/>
          <w:szCs w:val="28"/>
        </w:rPr>
        <w:t xml:space="preserve"> </w:t>
      </w:r>
      <w:r w:rsidRPr="00F93EC6">
        <w:rPr>
          <w:rFonts w:ascii="Times New Roman" w:hAnsi="Times New Roman" w:cs="Times New Roman"/>
          <w:sz w:val="28"/>
          <w:szCs w:val="28"/>
        </w:rPr>
        <w:t>В рамках исследования было выявлено, что интервью в условиях формата подвергается неминуемой трансформации.</w:t>
      </w:r>
    </w:p>
    <w:p w14:paraId="423592A6" w14:textId="734D090E" w:rsidR="005056A9" w:rsidRPr="00C560C4" w:rsidRDefault="00351BC3" w:rsidP="00C560C4">
      <w:pPr>
        <w:spacing w:line="360" w:lineRule="auto"/>
        <w:ind w:firstLine="709"/>
        <w:jc w:val="both"/>
        <w:rPr>
          <w:rFonts w:ascii="Times New Roman" w:hAnsi="Times New Roman" w:cs="Times New Roman"/>
          <w:sz w:val="28"/>
          <w:szCs w:val="28"/>
        </w:rPr>
      </w:pPr>
      <w:r w:rsidRPr="00C560C4">
        <w:rPr>
          <w:rFonts w:ascii="Times New Roman" w:hAnsi="Times New Roman" w:cs="Times New Roman"/>
          <w:sz w:val="28"/>
          <w:szCs w:val="28"/>
        </w:rPr>
        <w:t xml:space="preserve">Выбор </w:t>
      </w:r>
      <w:r w:rsidR="005056A9" w:rsidRPr="00C560C4">
        <w:rPr>
          <w:rFonts w:ascii="Times New Roman" w:hAnsi="Times New Roman" w:cs="Times New Roman"/>
          <w:sz w:val="28"/>
          <w:szCs w:val="28"/>
        </w:rPr>
        <w:t xml:space="preserve">ролевой модели поведения журналиста, вопросов и приемов проведения интервью определяется задачами и целью, которую ставит перед собой автор фильма. </w:t>
      </w:r>
      <w:r w:rsidR="008C5E2F" w:rsidRPr="00C560C4">
        <w:rPr>
          <w:rFonts w:ascii="Times New Roman" w:hAnsi="Times New Roman" w:cs="Times New Roman"/>
          <w:sz w:val="28"/>
          <w:szCs w:val="28"/>
        </w:rPr>
        <w:t xml:space="preserve"> Исходя из рассмотренных примеров документальных работ, можно сделать заключение о том, что схожие концепции проведения и творческие приемы по-разному проявляют себя на практике в зависимости от собеседника. </w:t>
      </w:r>
    </w:p>
    <w:p w14:paraId="024765FD" w14:textId="77841052" w:rsidR="008C5E2F" w:rsidRPr="00C560C4" w:rsidRDefault="0051090B" w:rsidP="00C560C4">
      <w:pPr>
        <w:spacing w:line="360" w:lineRule="auto"/>
        <w:ind w:firstLine="709"/>
        <w:jc w:val="both"/>
        <w:rPr>
          <w:rFonts w:ascii="Times New Roman" w:hAnsi="Times New Roman" w:cs="Times New Roman"/>
          <w:sz w:val="28"/>
          <w:szCs w:val="28"/>
        </w:rPr>
      </w:pPr>
      <w:r w:rsidRPr="00C560C4">
        <w:rPr>
          <w:rFonts w:ascii="Times New Roman" w:hAnsi="Times New Roman" w:cs="Times New Roman"/>
          <w:sz w:val="28"/>
          <w:szCs w:val="28"/>
        </w:rPr>
        <w:t>Можно утверждать, что в связи с сегодняшними запросами аудитории и развитием технологических средств</w:t>
      </w:r>
      <w:r w:rsidR="008E418F" w:rsidRPr="00C560C4">
        <w:rPr>
          <w:rFonts w:ascii="Times New Roman" w:hAnsi="Times New Roman" w:cs="Times New Roman"/>
          <w:sz w:val="28"/>
          <w:szCs w:val="28"/>
        </w:rPr>
        <w:t xml:space="preserve"> спрос на документальные телефильмы возрастает. Успешность работы определяется умением заинтересовать и удержать телезрительскую аудиторию драматургией фильма, героями, композицией и приемами. </w:t>
      </w:r>
    </w:p>
    <w:p w14:paraId="30D337C6" w14:textId="2D571124" w:rsidR="00580455" w:rsidRDefault="00351BC3" w:rsidP="00C560C4">
      <w:pPr>
        <w:spacing w:line="360" w:lineRule="auto"/>
        <w:ind w:firstLine="720"/>
        <w:jc w:val="both"/>
        <w:rPr>
          <w:rFonts w:ascii="Times New Roman" w:hAnsi="Times New Roman" w:cs="Times New Roman"/>
          <w:sz w:val="28"/>
          <w:szCs w:val="28"/>
        </w:rPr>
      </w:pPr>
      <w:r w:rsidRPr="00C560C4">
        <w:rPr>
          <w:rFonts w:ascii="Times New Roman" w:hAnsi="Times New Roman" w:cs="Times New Roman"/>
          <w:sz w:val="28"/>
          <w:szCs w:val="28"/>
        </w:rPr>
        <w:t>Таким образом, цель данной работы была достигнута за счет выполнения поставленных задач.</w:t>
      </w:r>
      <w:r w:rsidR="009B2283">
        <w:rPr>
          <w:rFonts w:ascii="Times New Roman" w:hAnsi="Times New Roman" w:cs="Times New Roman"/>
          <w:sz w:val="28"/>
          <w:szCs w:val="28"/>
        </w:rPr>
        <w:t xml:space="preserve"> </w:t>
      </w:r>
      <w:r w:rsidR="00183CEA">
        <w:rPr>
          <w:rFonts w:ascii="Times New Roman" w:hAnsi="Times New Roman" w:cs="Times New Roman"/>
          <w:sz w:val="28"/>
          <w:szCs w:val="28"/>
        </w:rPr>
        <w:t xml:space="preserve">Определение специфики работы с интервью в </w:t>
      </w:r>
      <w:proofErr w:type="spellStart"/>
      <w:r w:rsidR="00183CEA">
        <w:rPr>
          <w:rFonts w:ascii="Times New Roman" w:hAnsi="Times New Roman" w:cs="Times New Roman"/>
          <w:sz w:val="28"/>
          <w:szCs w:val="28"/>
        </w:rPr>
        <w:t>документалистике</w:t>
      </w:r>
      <w:proofErr w:type="spellEnd"/>
      <w:r w:rsidR="00183CEA">
        <w:rPr>
          <w:rFonts w:ascii="Times New Roman" w:hAnsi="Times New Roman" w:cs="Times New Roman"/>
          <w:sz w:val="28"/>
          <w:szCs w:val="28"/>
        </w:rPr>
        <w:t xml:space="preserve">, выявление наиболее распространенных случаев трансформации исходного материала и сопоставление с личным опытом создания фильма позволяет сделать вывод о вариативности существующих теоретических знаний. Предложенные модели стратегии развития интервью в теории, отличны от тех, что реализовываются на практике. </w:t>
      </w:r>
      <w:r w:rsidRPr="00C560C4">
        <w:rPr>
          <w:rFonts w:ascii="Times New Roman" w:hAnsi="Times New Roman" w:cs="Times New Roman"/>
          <w:sz w:val="28"/>
          <w:szCs w:val="28"/>
        </w:rPr>
        <w:t xml:space="preserve">Мы структурировали основные </w:t>
      </w:r>
      <w:r w:rsidR="00213C49" w:rsidRPr="00C560C4">
        <w:rPr>
          <w:rFonts w:ascii="Times New Roman" w:hAnsi="Times New Roman" w:cs="Times New Roman"/>
          <w:sz w:val="28"/>
          <w:szCs w:val="28"/>
        </w:rPr>
        <w:t xml:space="preserve">теоретические знания </w:t>
      </w:r>
      <w:r w:rsidR="00C8475F" w:rsidRPr="00C560C4">
        <w:rPr>
          <w:rFonts w:ascii="Times New Roman" w:hAnsi="Times New Roman" w:cs="Times New Roman"/>
          <w:sz w:val="28"/>
          <w:szCs w:val="28"/>
        </w:rPr>
        <w:t xml:space="preserve">о </w:t>
      </w:r>
      <w:r w:rsidR="00213C49" w:rsidRPr="00C560C4">
        <w:rPr>
          <w:rFonts w:ascii="Times New Roman" w:hAnsi="Times New Roman" w:cs="Times New Roman"/>
          <w:sz w:val="28"/>
          <w:szCs w:val="28"/>
        </w:rPr>
        <w:t>жанровых особенностях документального телефи</w:t>
      </w:r>
      <w:r w:rsidR="00B1483B" w:rsidRPr="00C560C4">
        <w:rPr>
          <w:rFonts w:ascii="Times New Roman" w:hAnsi="Times New Roman" w:cs="Times New Roman"/>
          <w:sz w:val="28"/>
          <w:szCs w:val="28"/>
        </w:rPr>
        <w:t xml:space="preserve">льма и приемах работы с интервью, </w:t>
      </w:r>
      <w:r w:rsidR="0036153B">
        <w:rPr>
          <w:rFonts w:ascii="Times New Roman" w:hAnsi="Times New Roman" w:cs="Times New Roman"/>
          <w:sz w:val="28"/>
          <w:szCs w:val="28"/>
        </w:rPr>
        <w:lastRenderedPageBreak/>
        <w:t>что позволило</w:t>
      </w:r>
      <w:r w:rsidRPr="00C560C4">
        <w:rPr>
          <w:rFonts w:ascii="Times New Roman" w:hAnsi="Times New Roman" w:cs="Times New Roman"/>
          <w:sz w:val="28"/>
          <w:szCs w:val="28"/>
        </w:rPr>
        <w:t xml:space="preserve"> сделать вывод об особой специфике у</w:t>
      </w:r>
      <w:r w:rsidR="00C8475F" w:rsidRPr="00C560C4">
        <w:rPr>
          <w:rFonts w:ascii="Times New Roman" w:hAnsi="Times New Roman" w:cs="Times New Roman"/>
          <w:sz w:val="28"/>
          <w:szCs w:val="28"/>
        </w:rPr>
        <w:t>потреблен</w:t>
      </w:r>
      <w:r w:rsidR="0036153B">
        <w:rPr>
          <w:rFonts w:ascii="Times New Roman" w:hAnsi="Times New Roman" w:cs="Times New Roman"/>
          <w:sz w:val="28"/>
          <w:szCs w:val="28"/>
        </w:rPr>
        <w:t xml:space="preserve">ия каждого </w:t>
      </w:r>
      <w:r w:rsidR="00C8475F" w:rsidRPr="00C560C4">
        <w:rPr>
          <w:rFonts w:ascii="Times New Roman" w:hAnsi="Times New Roman" w:cs="Times New Roman"/>
          <w:sz w:val="28"/>
          <w:szCs w:val="28"/>
        </w:rPr>
        <w:t xml:space="preserve">в зависимости от индивидуальных особенностей героев. </w:t>
      </w:r>
    </w:p>
    <w:p w14:paraId="142E40E2" w14:textId="128CAF83" w:rsidR="00580455" w:rsidRPr="00580455" w:rsidRDefault="00580455" w:rsidP="00580455">
      <w:pPr>
        <w:spacing w:line="360" w:lineRule="auto"/>
        <w:ind w:firstLine="708"/>
        <w:jc w:val="both"/>
        <w:rPr>
          <w:rFonts w:ascii="Times New Roman" w:hAnsi="Times New Roman" w:cs="Times New Roman"/>
          <w:sz w:val="28"/>
          <w:szCs w:val="28"/>
          <w:shd w:val="clear" w:color="auto" w:fill="FFFFFF"/>
        </w:rPr>
      </w:pPr>
      <w:r w:rsidRPr="00427665">
        <w:rPr>
          <w:rFonts w:ascii="Times New Roman" w:hAnsi="Times New Roman" w:cs="Times New Roman"/>
          <w:sz w:val="28"/>
          <w:szCs w:val="28"/>
          <w:shd w:val="clear" w:color="auto" w:fill="FFFFFF"/>
        </w:rPr>
        <w:t xml:space="preserve">Исследование показало, что использование различных видов </w:t>
      </w:r>
      <w:r>
        <w:rPr>
          <w:rFonts w:ascii="Times New Roman" w:hAnsi="Times New Roman" w:cs="Times New Roman"/>
          <w:sz w:val="28"/>
          <w:szCs w:val="28"/>
          <w:shd w:val="clear" w:color="auto" w:fill="FFFFFF"/>
        </w:rPr>
        <w:t xml:space="preserve">и типов вопросов, </w:t>
      </w:r>
      <w:r w:rsidRPr="00427665">
        <w:rPr>
          <w:rFonts w:ascii="Times New Roman" w:hAnsi="Times New Roman" w:cs="Times New Roman"/>
          <w:sz w:val="28"/>
          <w:szCs w:val="28"/>
          <w:shd w:val="clear" w:color="auto" w:fill="FFFFFF"/>
        </w:rPr>
        <w:t>наличие</w:t>
      </w:r>
      <w:r>
        <w:rPr>
          <w:rFonts w:ascii="Times New Roman" w:hAnsi="Times New Roman" w:cs="Times New Roman"/>
          <w:sz w:val="28"/>
          <w:szCs w:val="28"/>
          <w:shd w:val="clear" w:color="auto" w:fill="FFFFFF"/>
        </w:rPr>
        <w:t xml:space="preserve"> выработанной</w:t>
      </w:r>
      <w:r w:rsidRPr="0042766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рабочей </w:t>
      </w:r>
      <w:r w:rsidRPr="00427665">
        <w:rPr>
          <w:rFonts w:ascii="Times New Roman" w:hAnsi="Times New Roman" w:cs="Times New Roman"/>
          <w:sz w:val="28"/>
          <w:szCs w:val="28"/>
          <w:shd w:val="clear" w:color="auto" w:fill="FFFFFF"/>
        </w:rPr>
        <w:t xml:space="preserve">стратегии </w:t>
      </w:r>
      <w:r>
        <w:rPr>
          <w:rFonts w:ascii="Times New Roman" w:hAnsi="Times New Roman" w:cs="Times New Roman"/>
          <w:sz w:val="28"/>
          <w:szCs w:val="28"/>
          <w:shd w:val="clear" w:color="auto" w:fill="FFFFFF"/>
        </w:rPr>
        <w:t>проведения интервью позволяет получить необходимую информацию. П</w:t>
      </w:r>
      <w:r w:rsidRPr="00427665">
        <w:rPr>
          <w:rFonts w:ascii="Times New Roman" w:hAnsi="Times New Roman" w:cs="Times New Roman"/>
          <w:sz w:val="28"/>
          <w:szCs w:val="28"/>
          <w:shd w:val="clear" w:color="auto" w:fill="FFFFFF"/>
        </w:rPr>
        <w:t>рименение открытых и наводящих вопросов, а также использование метода персонификации и выбора интервьюером роли позволяют добит</w:t>
      </w:r>
      <w:r>
        <w:rPr>
          <w:rFonts w:ascii="Times New Roman" w:hAnsi="Times New Roman" w:cs="Times New Roman"/>
          <w:sz w:val="28"/>
          <w:szCs w:val="28"/>
          <w:shd w:val="clear" w:color="auto" w:fill="FFFFFF"/>
        </w:rPr>
        <w:t xml:space="preserve">ься расположения собеседника и установить контакт. </w:t>
      </w:r>
    </w:p>
    <w:p w14:paraId="3EB4223C" w14:textId="320F68A5" w:rsidR="00C8475F" w:rsidRPr="00C560C4" w:rsidRDefault="0036153B" w:rsidP="00C560C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Теоретические знания представляют изложение шаблонных моделей интервью в идеальных </w:t>
      </w:r>
      <w:r w:rsidR="00C078C5">
        <w:rPr>
          <w:rFonts w:ascii="Times New Roman" w:hAnsi="Times New Roman" w:cs="Times New Roman"/>
          <w:sz w:val="28"/>
          <w:szCs w:val="28"/>
        </w:rPr>
        <w:t xml:space="preserve">условиях и обстоятельствах их проведения. На практике же предложенные стратегии не всегда применимы. В отдельных конкретных случаях для достижения искомого </w:t>
      </w:r>
      <w:proofErr w:type="gramStart"/>
      <w:r w:rsidR="00C078C5">
        <w:rPr>
          <w:rFonts w:ascii="Times New Roman" w:hAnsi="Times New Roman" w:cs="Times New Roman"/>
          <w:sz w:val="28"/>
          <w:szCs w:val="28"/>
        </w:rPr>
        <w:t>результата  журналисту</w:t>
      </w:r>
      <w:proofErr w:type="gramEnd"/>
      <w:r w:rsidR="00C078C5">
        <w:rPr>
          <w:rFonts w:ascii="Times New Roman" w:hAnsi="Times New Roman" w:cs="Times New Roman"/>
          <w:sz w:val="28"/>
          <w:szCs w:val="28"/>
        </w:rPr>
        <w:t xml:space="preserve"> необходимо уметь почувствовать, спрогнозировать варианты развития беседы. Умение адаптировать теоретические знания о технологии проведения интервью </w:t>
      </w:r>
      <w:r w:rsidR="007F67CB">
        <w:rPr>
          <w:rFonts w:ascii="Times New Roman" w:hAnsi="Times New Roman" w:cs="Times New Roman"/>
          <w:sz w:val="28"/>
          <w:szCs w:val="28"/>
        </w:rPr>
        <w:t xml:space="preserve">и преодолеть коммуникативные сложности на практике приводит к успешному результату работы. </w:t>
      </w:r>
    </w:p>
    <w:p w14:paraId="7051269A" w14:textId="7ADA48CF" w:rsidR="00D91F80" w:rsidRPr="00420C88" w:rsidRDefault="00AA4721" w:rsidP="00420C88">
      <w:pPr>
        <w:spacing w:line="360" w:lineRule="auto"/>
        <w:ind w:firstLine="720"/>
        <w:jc w:val="both"/>
        <w:rPr>
          <w:rFonts w:ascii="Times New Roman" w:hAnsi="Times New Roman" w:cs="Times New Roman"/>
          <w:sz w:val="28"/>
          <w:szCs w:val="28"/>
        </w:rPr>
      </w:pPr>
      <w:r w:rsidRPr="00C560C4">
        <w:rPr>
          <w:rFonts w:ascii="Times New Roman" w:hAnsi="Times New Roman" w:cs="Times New Roman"/>
          <w:sz w:val="28"/>
          <w:szCs w:val="28"/>
        </w:rPr>
        <w:t>Рассмотрение приемов и методов работы на примере создания собственного документального телефильма, позволяет сделать вывод</w:t>
      </w:r>
      <w:r w:rsidR="006E1D6F" w:rsidRPr="00C560C4">
        <w:rPr>
          <w:rFonts w:ascii="Times New Roman" w:hAnsi="Times New Roman" w:cs="Times New Roman"/>
          <w:sz w:val="28"/>
          <w:szCs w:val="28"/>
        </w:rPr>
        <w:t xml:space="preserve"> об уникальности каждого интервью и необходимости прогнозировать возможные риски и учитывать индивидуальные особенности каждого собеседника. </w:t>
      </w:r>
      <w:r w:rsidR="00597304">
        <w:rPr>
          <w:rFonts w:ascii="Times New Roman" w:hAnsi="Times New Roman" w:cs="Times New Roman"/>
          <w:sz w:val="28"/>
          <w:szCs w:val="28"/>
          <w:shd w:val="clear" w:color="auto" w:fill="FFFFFF"/>
        </w:rPr>
        <w:t xml:space="preserve">В </w:t>
      </w:r>
      <w:r w:rsidR="00597304" w:rsidRPr="005022CB">
        <w:rPr>
          <w:rFonts w:ascii="Times New Roman" w:hAnsi="Times New Roman" w:cs="Times New Roman"/>
          <w:sz w:val="28"/>
          <w:szCs w:val="28"/>
          <w:shd w:val="clear" w:color="auto" w:fill="FFFFFF"/>
        </w:rPr>
        <w:t>зависимости от тех методов, которые использует журналист, одни и те же вопросы на практике по-разному раскрывают и воздействуют на собеседников</w:t>
      </w:r>
      <w:r w:rsidR="00597304">
        <w:rPr>
          <w:rFonts w:ascii="Times New Roman" w:hAnsi="Times New Roman" w:cs="Times New Roman"/>
          <w:sz w:val="28"/>
          <w:szCs w:val="28"/>
          <w:shd w:val="clear" w:color="auto" w:fill="FFFFFF"/>
        </w:rPr>
        <w:t xml:space="preserve">, трансформируя </w:t>
      </w:r>
      <w:r w:rsidR="00E439CF">
        <w:rPr>
          <w:rFonts w:ascii="Times New Roman" w:hAnsi="Times New Roman" w:cs="Times New Roman"/>
          <w:sz w:val="28"/>
          <w:szCs w:val="28"/>
          <w:shd w:val="clear" w:color="auto" w:fill="FFFFFF"/>
        </w:rPr>
        <w:t xml:space="preserve">и преобразовывая </w:t>
      </w:r>
      <w:r w:rsidR="00597304">
        <w:rPr>
          <w:rFonts w:ascii="Times New Roman" w:hAnsi="Times New Roman" w:cs="Times New Roman"/>
          <w:sz w:val="28"/>
          <w:szCs w:val="28"/>
          <w:shd w:val="clear" w:color="auto" w:fill="FFFFFF"/>
        </w:rPr>
        <w:t>интервью.</w:t>
      </w:r>
    </w:p>
    <w:p w14:paraId="1C39CBEE" w14:textId="77777777" w:rsidR="00D91F80" w:rsidRPr="00C560C4" w:rsidRDefault="00D91F80" w:rsidP="00C560C4">
      <w:pPr>
        <w:spacing w:line="360" w:lineRule="auto"/>
        <w:ind w:firstLine="720"/>
        <w:jc w:val="both"/>
        <w:rPr>
          <w:rFonts w:ascii="Times New Roman" w:hAnsi="Times New Roman" w:cs="Times New Roman"/>
          <w:sz w:val="28"/>
          <w:szCs w:val="28"/>
        </w:rPr>
      </w:pPr>
    </w:p>
    <w:p w14:paraId="277ED119" w14:textId="46478D63" w:rsidR="00A77693" w:rsidRPr="00C560C4" w:rsidRDefault="00691325" w:rsidP="00C560C4">
      <w:pPr>
        <w:spacing w:line="360" w:lineRule="auto"/>
        <w:rPr>
          <w:rFonts w:ascii="Times New Roman" w:hAnsi="Times New Roman" w:cs="Times New Roman"/>
          <w:sz w:val="28"/>
          <w:szCs w:val="28"/>
        </w:rPr>
      </w:pPr>
      <w:r w:rsidRPr="00C560C4">
        <w:rPr>
          <w:rFonts w:ascii="Times New Roman" w:hAnsi="Times New Roman" w:cs="Times New Roman"/>
          <w:sz w:val="28"/>
          <w:szCs w:val="28"/>
        </w:rPr>
        <w:br w:type="page"/>
      </w:r>
    </w:p>
    <w:p w14:paraId="023C4FA1" w14:textId="77777777" w:rsidR="00691325" w:rsidRDefault="00691325" w:rsidP="005C0A18">
      <w:pPr>
        <w:spacing w:line="240" w:lineRule="auto"/>
        <w:jc w:val="both"/>
        <w:rPr>
          <w:rFonts w:ascii="Times New Roman" w:hAnsi="Times New Roman" w:cs="Times New Roman"/>
          <w:color w:val="auto"/>
          <w:sz w:val="28"/>
          <w:szCs w:val="28"/>
        </w:rPr>
      </w:pPr>
    </w:p>
    <w:p w14:paraId="1DF1D99E" w14:textId="15A7AF51" w:rsidR="00691325" w:rsidRDefault="00691325" w:rsidP="004118F0">
      <w:pPr>
        <w:pStyle w:val="a3"/>
        <w:spacing w:before="0" w:beforeAutospacing="0" w:after="0" w:afterAutospacing="0" w:line="360" w:lineRule="auto"/>
        <w:jc w:val="both"/>
        <w:rPr>
          <w:rFonts w:ascii="Times New Roman" w:hAnsi="Times New Roman"/>
          <w:b/>
          <w:sz w:val="28"/>
          <w:szCs w:val="28"/>
        </w:rPr>
      </w:pPr>
      <w:r w:rsidRPr="00B6529A">
        <w:rPr>
          <w:rFonts w:ascii="Times New Roman" w:hAnsi="Times New Roman"/>
          <w:b/>
          <w:sz w:val="28"/>
          <w:szCs w:val="28"/>
        </w:rPr>
        <w:t xml:space="preserve">СПИСОК ЛИТЕРАТУРЫ  </w:t>
      </w:r>
    </w:p>
    <w:p w14:paraId="603F3591" w14:textId="77777777" w:rsidR="00B6529A" w:rsidRDefault="00B6529A" w:rsidP="00B6529A">
      <w:pPr>
        <w:pStyle w:val="11"/>
        <w:spacing w:line="240" w:lineRule="auto"/>
        <w:ind w:left="720"/>
        <w:jc w:val="both"/>
        <w:rPr>
          <w:rFonts w:ascii="Times New Roman" w:hAnsi="Times New Roman" w:cs="Times New Roman"/>
          <w:b/>
          <w:bCs/>
          <w:sz w:val="28"/>
          <w:szCs w:val="28"/>
        </w:rPr>
      </w:pPr>
    </w:p>
    <w:p w14:paraId="678B2E1F" w14:textId="77777777" w:rsidR="00D10FDB" w:rsidRDefault="00D10FDB" w:rsidP="00D10FDB">
      <w:pPr>
        <w:spacing w:line="360" w:lineRule="auto"/>
        <w:jc w:val="both"/>
        <w:rPr>
          <w:rFonts w:ascii="Times New Roman" w:hAnsi="Times New Roman" w:cs="Times New Roman"/>
          <w:b/>
          <w:sz w:val="28"/>
          <w:szCs w:val="28"/>
        </w:rPr>
      </w:pPr>
      <w:r w:rsidRPr="00C97978">
        <w:rPr>
          <w:rFonts w:ascii="Times New Roman" w:hAnsi="Times New Roman" w:cs="Times New Roman"/>
          <w:b/>
          <w:sz w:val="28"/>
          <w:szCs w:val="28"/>
        </w:rPr>
        <w:t>Книги, учебные пособия и рукописи</w:t>
      </w:r>
    </w:p>
    <w:p w14:paraId="6B1E071E" w14:textId="77777777" w:rsidR="00B62EEE" w:rsidRDefault="00B62EEE" w:rsidP="00D10FDB">
      <w:pPr>
        <w:spacing w:line="360" w:lineRule="auto"/>
        <w:jc w:val="both"/>
        <w:rPr>
          <w:rFonts w:ascii="Times New Roman" w:hAnsi="Times New Roman" w:cs="Times New Roman"/>
          <w:b/>
          <w:sz w:val="28"/>
          <w:szCs w:val="28"/>
        </w:rPr>
      </w:pPr>
    </w:p>
    <w:p w14:paraId="7A03FD5C" w14:textId="061BAF2E" w:rsidR="00B62EEE" w:rsidRPr="00B62EEE" w:rsidRDefault="00B62EEE" w:rsidP="00D10FDB">
      <w:pPr>
        <w:spacing w:line="360" w:lineRule="auto"/>
        <w:jc w:val="both"/>
        <w:rPr>
          <w:rFonts w:ascii="Times New Roman" w:hAnsi="Times New Roman" w:cs="Times New Roman"/>
          <w:i/>
          <w:sz w:val="28"/>
          <w:szCs w:val="28"/>
        </w:rPr>
      </w:pPr>
      <w:r w:rsidRPr="00B62EEE">
        <w:rPr>
          <w:rFonts w:ascii="Times New Roman" w:hAnsi="Times New Roman" w:cs="Times New Roman"/>
          <w:i/>
          <w:sz w:val="28"/>
          <w:szCs w:val="28"/>
        </w:rPr>
        <w:t>На русском языке:</w:t>
      </w:r>
    </w:p>
    <w:p w14:paraId="61753A1F" w14:textId="77777777" w:rsidR="00D10FDB" w:rsidRPr="00B62EEE" w:rsidRDefault="00D10FDB" w:rsidP="00B62EEE">
      <w:pPr>
        <w:spacing w:line="360" w:lineRule="auto"/>
        <w:rPr>
          <w:rFonts w:ascii="Times New Roman" w:eastAsia="Times New Roman" w:hAnsi="Times New Roman" w:cs="Times New Roman"/>
          <w:color w:val="222222"/>
          <w:sz w:val="28"/>
          <w:szCs w:val="28"/>
          <w:shd w:val="clear" w:color="auto" w:fill="FFFFFF"/>
        </w:rPr>
      </w:pPr>
    </w:p>
    <w:p w14:paraId="69438F73" w14:textId="77777777" w:rsidR="00D10FDB" w:rsidRPr="00B62EEE" w:rsidRDefault="00D10FDB" w:rsidP="00B62EEE">
      <w:pPr>
        <w:pStyle w:val="11"/>
        <w:numPr>
          <w:ilvl w:val="0"/>
          <w:numId w:val="10"/>
        </w:numPr>
        <w:spacing w:line="360" w:lineRule="auto"/>
        <w:ind w:left="786"/>
        <w:jc w:val="both"/>
        <w:rPr>
          <w:rStyle w:val="a4"/>
          <w:rFonts w:ascii="Times New Roman" w:hAnsi="Times New Roman" w:cs="Times New Roman"/>
          <w:b w:val="0"/>
          <w:sz w:val="28"/>
          <w:szCs w:val="28"/>
        </w:rPr>
      </w:pPr>
      <w:proofErr w:type="spellStart"/>
      <w:r w:rsidRPr="00B62EEE">
        <w:rPr>
          <w:rFonts w:ascii="Times New Roman" w:hAnsi="Times New Roman" w:cs="Times New Roman"/>
          <w:sz w:val="28"/>
          <w:szCs w:val="28"/>
        </w:rPr>
        <w:t>Белановский</w:t>
      </w:r>
      <w:proofErr w:type="spellEnd"/>
      <w:r w:rsidRPr="00B62EEE">
        <w:rPr>
          <w:rFonts w:ascii="Times New Roman" w:hAnsi="Times New Roman" w:cs="Times New Roman"/>
          <w:sz w:val="28"/>
          <w:szCs w:val="28"/>
        </w:rPr>
        <w:t xml:space="preserve"> С.А. Индивидуальное глубокое интервью. - М.: </w:t>
      </w:r>
      <w:proofErr w:type="spellStart"/>
      <w:r w:rsidRPr="00B62EEE">
        <w:rPr>
          <w:rFonts w:ascii="Times New Roman" w:hAnsi="Times New Roman" w:cs="Times New Roman"/>
          <w:sz w:val="28"/>
          <w:szCs w:val="28"/>
        </w:rPr>
        <w:t>Николо</w:t>
      </w:r>
      <w:proofErr w:type="spellEnd"/>
      <w:r w:rsidRPr="00B62EEE">
        <w:rPr>
          <w:rFonts w:ascii="Times New Roman" w:hAnsi="Times New Roman" w:cs="Times New Roman"/>
          <w:sz w:val="28"/>
          <w:szCs w:val="28"/>
        </w:rPr>
        <w:t>-Медиа, 2001</w:t>
      </w:r>
      <w:r w:rsidRPr="00B62EEE">
        <w:rPr>
          <w:rStyle w:val="a4"/>
          <w:rFonts w:ascii="Times New Roman" w:hAnsi="Times New Roman" w:cs="Times New Roman"/>
          <w:b w:val="0"/>
          <w:sz w:val="28"/>
          <w:szCs w:val="28"/>
        </w:rPr>
        <w:t xml:space="preserve">Беляев И. К. Спектакль без актера. М.; Искусство, 1982. </w:t>
      </w:r>
    </w:p>
    <w:p w14:paraId="5FE326F6" w14:textId="77777777" w:rsidR="00D10FDB" w:rsidRPr="00B62EEE" w:rsidRDefault="00D10FDB" w:rsidP="00B62EEE">
      <w:pPr>
        <w:pStyle w:val="11"/>
        <w:spacing w:line="360" w:lineRule="auto"/>
        <w:jc w:val="both"/>
        <w:rPr>
          <w:rStyle w:val="a4"/>
          <w:rFonts w:ascii="Times New Roman" w:hAnsi="Times New Roman" w:cs="Times New Roman"/>
          <w:b w:val="0"/>
          <w:sz w:val="28"/>
          <w:szCs w:val="28"/>
        </w:rPr>
      </w:pPr>
    </w:p>
    <w:p w14:paraId="285A92B2" w14:textId="77777777" w:rsidR="00D10FDB" w:rsidRDefault="00D10FDB" w:rsidP="00B62EEE">
      <w:pPr>
        <w:pStyle w:val="a5"/>
        <w:numPr>
          <w:ilvl w:val="0"/>
          <w:numId w:val="10"/>
        </w:numPr>
        <w:spacing w:line="360" w:lineRule="auto"/>
        <w:ind w:left="786"/>
        <w:jc w:val="both"/>
        <w:rPr>
          <w:rFonts w:ascii="Times New Roman" w:hAnsi="Times New Roman" w:cs="Times New Roman"/>
          <w:sz w:val="28"/>
          <w:szCs w:val="28"/>
        </w:rPr>
      </w:pPr>
      <w:r w:rsidRPr="00B62EEE">
        <w:rPr>
          <w:rFonts w:ascii="Times New Roman" w:hAnsi="Times New Roman" w:cs="Times New Roman"/>
          <w:sz w:val="28"/>
          <w:szCs w:val="28"/>
        </w:rPr>
        <w:t xml:space="preserve">Беляев И.К. Спектакль документов: Откровения телевидения. М.,2005. </w:t>
      </w:r>
    </w:p>
    <w:p w14:paraId="302F3CA8" w14:textId="77777777" w:rsidR="002D3D74" w:rsidRPr="002D3D74" w:rsidRDefault="002D3D74" w:rsidP="002D3D74">
      <w:pPr>
        <w:spacing w:line="360" w:lineRule="auto"/>
        <w:jc w:val="both"/>
        <w:rPr>
          <w:rStyle w:val="a4"/>
          <w:rFonts w:ascii="Times New Roman" w:hAnsi="Times New Roman" w:cs="Times New Roman"/>
          <w:b w:val="0"/>
          <w:bCs w:val="0"/>
          <w:sz w:val="28"/>
          <w:szCs w:val="28"/>
        </w:rPr>
      </w:pPr>
    </w:p>
    <w:p w14:paraId="35BA7CA6" w14:textId="77777777" w:rsidR="00D10FDB" w:rsidRPr="00B62EEE" w:rsidRDefault="00D10FDB" w:rsidP="00B62EEE">
      <w:pPr>
        <w:pStyle w:val="a5"/>
        <w:numPr>
          <w:ilvl w:val="0"/>
          <w:numId w:val="10"/>
        </w:numPr>
        <w:spacing w:line="360" w:lineRule="auto"/>
        <w:ind w:left="786"/>
        <w:jc w:val="both"/>
        <w:rPr>
          <w:rStyle w:val="a4"/>
          <w:rFonts w:ascii="Times New Roman" w:hAnsi="Times New Roman" w:cs="Times New Roman"/>
          <w:b w:val="0"/>
          <w:bCs w:val="0"/>
          <w:sz w:val="28"/>
          <w:szCs w:val="28"/>
        </w:rPr>
      </w:pPr>
      <w:r w:rsidRPr="00B62EEE">
        <w:rPr>
          <w:rFonts w:ascii="Times New Roman" w:hAnsi="Times New Roman" w:cs="Times New Roman"/>
          <w:sz w:val="28"/>
          <w:szCs w:val="28"/>
        </w:rPr>
        <w:t xml:space="preserve">Беляева И.К. Введение в режиссуру/Курс для документалистов. М., 1998. </w:t>
      </w:r>
    </w:p>
    <w:p w14:paraId="4E4CB8CE" w14:textId="77777777" w:rsidR="00D10FDB" w:rsidRPr="00B62EEE" w:rsidRDefault="00D10FDB" w:rsidP="00B62EEE">
      <w:pPr>
        <w:pStyle w:val="11"/>
        <w:numPr>
          <w:ilvl w:val="0"/>
          <w:numId w:val="10"/>
        </w:numPr>
        <w:spacing w:line="360" w:lineRule="auto"/>
        <w:ind w:left="786"/>
        <w:jc w:val="both"/>
        <w:rPr>
          <w:rStyle w:val="a4"/>
          <w:rFonts w:ascii="Times New Roman" w:hAnsi="Times New Roman" w:cs="Times New Roman"/>
          <w:b w:val="0"/>
          <w:sz w:val="28"/>
          <w:szCs w:val="28"/>
        </w:rPr>
      </w:pPr>
      <w:proofErr w:type="spellStart"/>
      <w:r w:rsidRPr="00B62EEE">
        <w:rPr>
          <w:rStyle w:val="a4"/>
          <w:rFonts w:ascii="Times New Roman" w:hAnsi="Times New Roman" w:cs="Times New Roman"/>
          <w:b w:val="0"/>
          <w:sz w:val="28"/>
          <w:szCs w:val="28"/>
        </w:rPr>
        <w:t>Белянинов</w:t>
      </w:r>
      <w:proofErr w:type="spellEnd"/>
      <w:r w:rsidRPr="00B62EEE">
        <w:rPr>
          <w:rStyle w:val="a4"/>
          <w:rFonts w:ascii="Times New Roman" w:hAnsi="Times New Roman" w:cs="Times New Roman"/>
          <w:b w:val="0"/>
          <w:sz w:val="28"/>
          <w:szCs w:val="28"/>
        </w:rPr>
        <w:t xml:space="preserve"> С. А. Документальный видеофильм: Этап становления. М.; Искусство, 1982. </w:t>
      </w:r>
    </w:p>
    <w:p w14:paraId="705AA221" w14:textId="77777777" w:rsidR="00D10FDB" w:rsidRPr="00B62EEE" w:rsidRDefault="00D10FDB" w:rsidP="00B62EEE">
      <w:pPr>
        <w:pStyle w:val="11"/>
        <w:spacing w:line="360" w:lineRule="auto"/>
        <w:ind w:left="720"/>
        <w:jc w:val="both"/>
        <w:rPr>
          <w:rStyle w:val="a4"/>
          <w:rFonts w:ascii="Times New Roman" w:hAnsi="Times New Roman" w:cs="Times New Roman"/>
          <w:b w:val="0"/>
          <w:sz w:val="28"/>
          <w:szCs w:val="28"/>
        </w:rPr>
      </w:pPr>
    </w:p>
    <w:p w14:paraId="600AD063" w14:textId="77777777" w:rsidR="00D10FDB" w:rsidRPr="00B62EEE" w:rsidRDefault="00D10FDB" w:rsidP="00B62EEE">
      <w:pPr>
        <w:pStyle w:val="11"/>
        <w:numPr>
          <w:ilvl w:val="0"/>
          <w:numId w:val="10"/>
        </w:numPr>
        <w:spacing w:line="360" w:lineRule="auto"/>
        <w:ind w:left="786"/>
        <w:jc w:val="both"/>
        <w:rPr>
          <w:rFonts w:ascii="Times New Roman" w:hAnsi="Times New Roman" w:cs="Times New Roman"/>
          <w:bCs/>
          <w:sz w:val="28"/>
          <w:szCs w:val="28"/>
        </w:rPr>
      </w:pPr>
      <w:proofErr w:type="spellStart"/>
      <w:r w:rsidRPr="00B62EEE">
        <w:rPr>
          <w:rFonts w:ascii="Times New Roman" w:hAnsi="Times New Roman" w:cs="Times New Roman"/>
          <w:sz w:val="28"/>
          <w:szCs w:val="28"/>
        </w:rPr>
        <w:t>Бэдли</w:t>
      </w:r>
      <w:proofErr w:type="spellEnd"/>
      <w:r w:rsidRPr="00B62EEE">
        <w:rPr>
          <w:rFonts w:ascii="Times New Roman" w:hAnsi="Times New Roman" w:cs="Times New Roman"/>
          <w:sz w:val="28"/>
          <w:szCs w:val="28"/>
        </w:rPr>
        <w:t xml:space="preserve"> Х. Техника документального кинофильма / Пер. с англ. Ю. Л. Шер. — </w:t>
      </w:r>
      <w:proofErr w:type="spellStart"/>
      <w:proofErr w:type="gramStart"/>
      <w:r w:rsidRPr="00B62EEE">
        <w:rPr>
          <w:rFonts w:ascii="Times New Roman" w:hAnsi="Times New Roman" w:cs="Times New Roman"/>
          <w:sz w:val="28"/>
          <w:szCs w:val="28"/>
        </w:rPr>
        <w:t>М.:</w:t>
      </w:r>
      <w:hyperlink r:id="rId8" w:tooltip="Искусство (издательство)" w:history="1">
        <w:r w:rsidRPr="00B62EEE">
          <w:rPr>
            <w:rFonts w:ascii="Times New Roman" w:hAnsi="Times New Roman" w:cs="Times New Roman"/>
            <w:sz w:val="28"/>
            <w:szCs w:val="28"/>
          </w:rPr>
          <w:t>Искусство</w:t>
        </w:r>
        <w:proofErr w:type="spellEnd"/>
        <w:proofErr w:type="gramEnd"/>
      </w:hyperlink>
      <w:r w:rsidRPr="00B62EEE">
        <w:rPr>
          <w:rFonts w:ascii="Times New Roman" w:hAnsi="Times New Roman" w:cs="Times New Roman"/>
          <w:sz w:val="28"/>
          <w:szCs w:val="28"/>
        </w:rPr>
        <w:t>, 1972.</w:t>
      </w:r>
    </w:p>
    <w:p w14:paraId="19E93E4F" w14:textId="77777777" w:rsidR="00D10FDB" w:rsidRPr="00B62EEE" w:rsidRDefault="00D10FDB" w:rsidP="00B62EEE">
      <w:pPr>
        <w:pStyle w:val="11"/>
        <w:spacing w:line="360" w:lineRule="auto"/>
        <w:jc w:val="both"/>
        <w:rPr>
          <w:rStyle w:val="a4"/>
          <w:rFonts w:ascii="Times New Roman" w:hAnsi="Times New Roman" w:cs="Times New Roman"/>
          <w:b w:val="0"/>
          <w:sz w:val="28"/>
          <w:szCs w:val="28"/>
        </w:rPr>
      </w:pPr>
    </w:p>
    <w:p w14:paraId="24081619" w14:textId="77777777" w:rsidR="00D10FDB" w:rsidRPr="00B62EEE" w:rsidRDefault="00D10FDB" w:rsidP="00B62EEE">
      <w:pPr>
        <w:pStyle w:val="11"/>
        <w:numPr>
          <w:ilvl w:val="0"/>
          <w:numId w:val="10"/>
        </w:numPr>
        <w:spacing w:line="360" w:lineRule="auto"/>
        <w:ind w:left="786"/>
        <w:jc w:val="both"/>
        <w:rPr>
          <w:rFonts w:ascii="Times New Roman" w:hAnsi="Times New Roman" w:cs="Times New Roman"/>
          <w:bCs/>
          <w:sz w:val="28"/>
          <w:szCs w:val="28"/>
        </w:rPr>
      </w:pPr>
      <w:r w:rsidRPr="00B62EEE">
        <w:rPr>
          <w:rFonts w:ascii="Times New Roman" w:hAnsi="Times New Roman" w:cs="Times New Roman"/>
          <w:sz w:val="28"/>
          <w:szCs w:val="28"/>
        </w:rPr>
        <w:t xml:space="preserve">Васильева Т.В., </w:t>
      </w:r>
      <w:proofErr w:type="spellStart"/>
      <w:r w:rsidRPr="00B62EEE">
        <w:rPr>
          <w:rFonts w:ascii="Times New Roman" w:hAnsi="Times New Roman" w:cs="Times New Roman"/>
          <w:sz w:val="28"/>
          <w:szCs w:val="28"/>
        </w:rPr>
        <w:t>Осинский</w:t>
      </w:r>
      <w:proofErr w:type="spellEnd"/>
      <w:r w:rsidRPr="00B62EEE">
        <w:rPr>
          <w:rFonts w:ascii="Times New Roman" w:hAnsi="Times New Roman" w:cs="Times New Roman"/>
          <w:sz w:val="28"/>
          <w:szCs w:val="28"/>
        </w:rPr>
        <w:t xml:space="preserve"> В.Г., Петров Г.Н. Курс радиотелевизионной журналистики. </w:t>
      </w:r>
      <w:proofErr w:type="gramStart"/>
      <w:r w:rsidRPr="00B62EEE">
        <w:rPr>
          <w:rFonts w:ascii="Times New Roman" w:hAnsi="Times New Roman" w:cs="Times New Roman"/>
          <w:sz w:val="28"/>
          <w:szCs w:val="28"/>
        </w:rPr>
        <w:t>СПб.,</w:t>
      </w:r>
      <w:proofErr w:type="gramEnd"/>
      <w:r w:rsidRPr="00B62EEE">
        <w:rPr>
          <w:rFonts w:ascii="Times New Roman" w:hAnsi="Times New Roman" w:cs="Times New Roman"/>
          <w:sz w:val="28"/>
          <w:szCs w:val="28"/>
        </w:rPr>
        <w:t>2004.</w:t>
      </w:r>
    </w:p>
    <w:p w14:paraId="654475CD" w14:textId="77777777" w:rsidR="00D10FDB" w:rsidRPr="00B62EEE" w:rsidRDefault="00D10FDB" w:rsidP="00B62EEE">
      <w:pPr>
        <w:pStyle w:val="11"/>
        <w:spacing w:line="360" w:lineRule="auto"/>
        <w:jc w:val="both"/>
        <w:rPr>
          <w:rFonts w:ascii="Times New Roman" w:hAnsi="Times New Roman" w:cs="Times New Roman"/>
          <w:bCs/>
          <w:sz w:val="28"/>
          <w:szCs w:val="28"/>
        </w:rPr>
      </w:pPr>
    </w:p>
    <w:p w14:paraId="0E682692" w14:textId="77777777" w:rsidR="00D10FDB" w:rsidRPr="00B62EEE" w:rsidRDefault="00D10FDB" w:rsidP="00B62EEE">
      <w:pPr>
        <w:pStyle w:val="11"/>
        <w:numPr>
          <w:ilvl w:val="0"/>
          <w:numId w:val="10"/>
        </w:numPr>
        <w:spacing w:line="360" w:lineRule="auto"/>
        <w:ind w:left="786"/>
        <w:jc w:val="both"/>
        <w:rPr>
          <w:rFonts w:ascii="Times New Roman" w:hAnsi="Times New Roman" w:cs="Times New Roman"/>
          <w:bCs/>
          <w:sz w:val="28"/>
          <w:szCs w:val="28"/>
        </w:rPr>
      </w:pPr>
      <w:r w:rsidRPr="00B62EEE">
        <w:rPr>
          <w:rFonts w:ascii="Times New Roman" w:hAnsi="Times New Roman" w:cs="Times New Roman"/>
          <w:sz w:val="28"/>
          <w:szCs w:val="28"/>
          <w:shd w:val="clear" w:color="auto" w:fill="FFFFFF"/>
        </w:rPr>
        <w:t>Вертов Д. Статьи. Дневники. Замыслы. М., 1981</w:t>
      </w:r>
    </w:p>
    <w:p w14:paraId="4C9C747F" w14:textId="77777777" w:rsidR="00D10FDB" w:rsidRPr="00B62EEE" w:rsidRDefault="00D10FDB" w:rsidP="00B62EEE">
      <w:pPr>
        <w:pStyle w:val="11"/>
        <w:spacing w:line="360" w:lineRule="auto"/>
        <w:jc w:val="both"/>
        <w:rPr>
          <w:rFonts w:ascii="Times New Roman" w:hAnsi="Times New Roman" w:cs="Times New Roman"/>
          <w:bCs/>
          <w:sz w:val="28"/>
          <w:szCs w:val="28"/>
        </w:rPr>
      </w:pPr>
    </w:p>
    <w:p w14:paraId="292E1497" w14:textId="77777777" w:rsidR="00D10FDB" w:rsidRPr="00B62EEE" w:rsidRDefault="00D10FDB" w:rsidP="00B62EEE">
      <w:pPr>
        <w:pStyle w:val="11"/>
        <w:numPr>
          <w:ilvl w:val="0"/>
          <w:numId w:val="10"/>
        </w:numPr>
        <w:spacing w:line="360" w:lineRule="auto"/>
        <w:ind w:left="786"/>
        <w:rPr>
          <w:rFonts w:ascii="Times New Roman" w:hAnsi="Times New Roman" w:cs="Times New Roman"/>
          <w:color w:val="auto"/>
          <w:sz w:val="28"/>
          <w:szCs w:val="28"/>
        </w:rPr>
      </w:pPr>
      <w:r w:rsidRPr="00B62EEE">
        <w:rPr>
          <w:rFonts w:ascii="Times New Roman" w:hAnsi="Times New Roman" w:cs="Times New Roman"/>
          <w:color w:val="auto"/>
          <w:sz w:val="28"/>
          <w:szCs w:val="28"/>
        </w:rPr>
        <w:t>Голанова Е. И. «Устный публичный диалог: жанр интервью // Русский язык конца XX столетия (1985-1995)». - 2-е изд. - М.: Школа «Языки русской культуры», 2000.</w:t>
      </w:r>
    </w:p>
    <w:p w14:paraId="67D8A046" w14:textId="77777777" w:rsidR="00D10FDB" w:rsidRPr="00B62EEE" w:rsidRDefault="00D10FDB" w:rsidP="00B62EEE">
      <w:pPr>
        <w:pStyle w:val="11"/>
        <w:spacing w:line="360" w:lineRule="auto"/>
        <w:jc w:val="both"/>
        <w:rPr>
          <w:rFonts w:ascii="Times New Roman" w:hAnsi="Times New Roman" w:cs="Times New Roman"/>
          <w:bCs/>
          <w:sz w:val="28"/>
          <w:szCs w:val="28"/>
        </w:rPr>
      </w:pPr>
    </w:p>
    <w:p w14:paraId="7C8978D7" w14:textId="77777777" w:rsidR="00D10FDB" w:rsidRPr="00B62EEE" w:rsidRDefault="00D10FDB" w:rsidP="00B62EEE">
      <w:pPr>
        <w:pStyle w:val="a5"/>
        <w:numPr>
          <w:ilvl w:val="0"/>
          <w:numId w:val="10"/>
        </w:numPr>
        <w:spacing w:line="360" w:lineRule="auto"/>
        <w:ind w:left="786"/>
        <w:rPr>
          <w:rStyle w:val="a4"/>
          <w:rFonts w:ascii="Times New Roman" w:eastAsia="Times New Roman" w:hAnsi="Times New Roman" w:cs="Times New Roman"/>
          <w:b w:val="0"/>
          <w:bCs w:val="0"/>
          <w:sz w:val="28"/>
          <w:szCs w:val="28"/>
        </w:rPr>
      </w:pPr>
      <w:r w:rsidRPr="00B62EEE">
        <w:rPr>
          <w:rFonts w:ascii="Times New Roman" w:eastAsia="Times New Roman" w:hAnsi="Times New Roman" w:cs="Times New Roman"/>
          <w:color w:val="222222"/>
          <w:sz w:val="28"/>
          <w:szCs w:val="28"/>
          <w:shd w:val="clear" w:color="auto" w:fill="FFFFFF"/>
        </w:rPr>
        <w:lastRenderedPageBreak/>
        <w:t xml:space="preserve">Голдовская М. Е. Человек крупным </w:t>
      </w:r>
      <w:proofErr w:type="gramStart"/>
      <w:r w:rsidRPr="00B62EEE">
        <w:rPr>
          <w:rFonts w:ascii="Times New Roman" w:eastAsia="Times New Roman" w:hAnsi="Times New Roman" w:cs="Times New Roman"/>
          <w:color w:val="222222"/>
          <w:sz w:val="28"/>
          <w:szCs w:val="28"/>
          <w:shd w:val="clear" w:color="auto" w:fill="FFFFFF"/>
        </w:rPr>
        <w:t>планом :</w:t>
      </w:r>
      <w:proofErr w:type="gramEnd"/>
      <w:r w:rsidRPr="00B62EEE">
        <w:rPr>
          <w:rFonts w:ascii="Times New Roman" w:eastAsia="Times New Roman" w:hAnsi="Times New Roman" w:cs="Times New Roman"/>
          <w:color w:val="222222"/>
          <w:sz w:val="28"/>
          <w:szCs w:val="28"/>
          <w:shd w:val="clear" w:color="auto" w:fill="FFFFFF"/>
        </w:rPr>
        <w:t xml:space="preserve"> Заметки </w:t>
      </w:r>
      <w:proofErr w:type="spellStart"/>
      <w:r w:rsidRPr="00B62EEE">
        <w:rPr>
          <w:rFonts w:ascii="Times New Roman" w:eastAsia="Times New Roman" w:hAnsi="Times New Roman" w:cs="Times New Roman"/>
          <w:color w:val="222222"/>
          <w:sz w:val="28"/>
          <w:szCs w:val="28"/>
          <w:shd w:val="clear" w:color="auto" w:fill="FFFFFF"/>
        </w:rPr>
        <w:t>теледодументалиста</w:t>
      </w:r>
      <w:proofErr w:type="spellEnd"/>
      <w:r w:rsidRPr="00B62EEE">
        <w:rPr>
          <w:rFonts w:ascii="Times New Roman" w:eastAsia="Times New Roman" w:hAnsi="Times New Roman" w:cs="Times New Roman"/>
          <w:color w:val="222222"/>
          <w:sz w:val="28"/>
          <w:szCs w:val="28"/>
          <w:shd w:val="clear" w:color="auto" w:fill="FFFFFF"/>
        </w:rPr>
        <w:t>. М.: Искусство, 1981. 215 стр.</w:t>
      </w:r>
    </w:p>
    <w:p w14:paraId="40EDC106" w14:textId="77777777" w:rsidR="00D10FDB" w:rsidRPr="00B62EEE" w:rsidRDefault="00D10FDB" w:rsidP="00B62EEE">
      <w:pPr>
        <w:pStyle w:val="11"/>
        <w:spacing w:line="360" w:lineRule="auto"/>
        <w:jc w:val="both"/>
        <w:rPr>
          <w:rStyle w:val="a4"/>
          <w:rFonts w:ascii="Times New Roman" w:hAnsi="Times New Roman" w:cs="Times New Roman"/>
          <w:b w:val="0"/>
          <w:sz w:val="28"/>
          <w:szCs w:val="28"/>
        </w:rPr>
      </w:pPr>
    </w:p>
    <w:p w14:paraId="7C12D2D3" w14:textId="77777777" w:rsidR="00D10FDB" w:rsidRPr="00B62EEE" w:rsidRDefault="00D10FDB" w:rsidP="00B62EEE">
      <w:pPr>
        <w:pStyle w:val="11"/>
        <w:numPr>
          <w:ilvl w:val="0"/>
          <w:numId w:val="10"/>
        </w:numPr>
        <w:spacing w:line="360" w:lineRule="auto"/>
        <w:ind w:left="786"/>
        <w:jc w:val="both"/>
        <w:rPr>
          <w:rStyle w:val="a4"/>
          <w:rFonts w:ascii="Times New Roman" w:hAnsi="Times New Roman" w:cs="Times New Roman"/>
          <w:b w:val="0"/>
          <w:sz w:val="28"/>
          <w:szCs w:val="28"/>
        </w:rPr>
      </w:pPr>
      <w:r w:rsidRPr="00B62EEE">
        <w:rPr>
          <w:rStyle w:val="a4"/>
          <w:rFonts w:ascii="Times New Roman" w:hAnsi="Times New Roman" w:cs="Times New Roman"/>
          <w:b w:val="0"/>
          <w:sz w:val="28"/>
          <w:szCs w:val="28"/>
        </w:rPr>
        <w:t>Дробашенко С. В. Экран и жизнь. О художественном образе в документальном фильме.</w:t>
      </w:r>
    </w:p>
    <w:p w14:paraId="792EEC13" w14:textId="77777777" w:rsidR="00D10FDB" w:rsidRPr="00B62EEE" w:rsidRDefault="00D10FDB" w:rsidP="00B62EEE">
      <w:pPr>
        <w:pStyle w:val="11"/>
        <w:spacing w:line="360" w:lineRule="auto"/>
        <w:jc w:val="both"/>
        <w:rPr>
          <w:rStyle w:val="a4"/>
          <w:rFonts w:ascii="Times New Roman" w:hAnsi="Times New Roman" w:cs="Times New Roman"/>
          <w:b w:val="0"/>
          <w:sz w:val="28"/>
          <w:szCs w:val="28"/>
        </w:rPr>
      </w:pPr>
    </w:p>
    <w:p w14:paraId="182385D2" w14:textId="77777777" w:rsidR="00D10FDB" w:rsidRPr="004D6724" w:rsidRDefault="00D10FDB" w:rsidP="00B62EEE">
      <w:pPr>
        <w:pStyle w:val="a6"/>
        <w:numPr>
          <w:ilvl w:val="0"/>
          <w:numId w:val="10"/>
        </w:numPr>
        <w:spacing w:line="360" w:lineRule="auto"/>
        <w:ind w:left="786"/>
        <w:rPr>
          <w:rFonts w:ascii="Times New Roman" w:hAnsi="Times New Roman" w:cs="Times New Roman"/>
          <w:sz w:val="28"/>
          <w:szCs w:val="28"/>
        </w:rPr>
      </w:pPr>
      <w:r w:rsidRPr="004D6724">
        <w:rPr>
          <w:rFonts w:ascii="Times New Roman" w:hAnsi="Times New Roman" w:cs="Times New Roman"/>
          <w:sz w:val="28"/>
          <w:szCs w:val="28"/>
        </w:rPr>
        <w:t>Ильченко</w:t>
      </w:r>
      <w:r w:rsidRPr="00B62EEE">
        <w:rPr>
          <w:rFonts w:ascii="Times New Roman" w:hAnsi="Times New Roman" w:cs="Times New Roman"/>
          <w:sz w:val="28"/>
          <w:szCs w:val="28"/>
          <w:lang w:val="en-US"/>
        </w:rPr>
        <w:t> </w:t>
      </w:r>
      <w:r w:rsidRPr="004D6724">
        <w:rPr>
          <w:rFonts w:ascii="Times New Roman" w:hAnsi="Times New Roman" w:cs="Times New Roman"/>
          <w:sz w:val="28"/>
          <w:szCs w:val="28"/>
        </w:rPr>
        <w:t>С.</w:t>
      </w:r>
      <w:r w:rsidRPr="00B62EEE">
        <w:rPr>
          <w:rFonts w:ascii="Times New Roman" w:hAnsi="Times New Roman" w:cs="Times New Roman"/>
          <w:sz w:val="28"/>
          <w:szCs w:val="28"/>
          <w:lang w:val="en-US"/>
        </w:rPr>
        <w:t> </w:t>
      </w:r>
      <w:r w:rsidRPr="004D6724">
        <w:rPr>
          <w:rFonts w:ascii="Times New Roman" w:hAnsi="Times New Roman" w:cs="Times New Roman"/>
          <w:sz w:val="28"/>
          <w:szCs w:val="28"/>
        </w:rPr>
        <w:t>Н.</w:t>
      </w:r>
      <w:r w:rsidRPr="00B62EEE">
        <w:rPr>
          <w:rFonts w:ascii="Times New Roman" w:hAnsi="Times New Roman" w:cs="Times New Roman"/>
          <w:sz w:val="28"/>
          <w:szCs w:val="28"/>
          <w:lang w:val="en-US"/>
        </w:rPr>
        <w:t> </w:t>
      </w:r>
      <w:r w:rsidRPr="004D6724">
        <w:rPr>
          <w:rFonts w:ascii="Times New Roman" w:hAnsi="Times New Roman" w:cs="Times New Roman"/>
          <w:sz w:val="28"/>
          <w:szCs w:val="28"/>
        </w:rPr>
        <w:t>Интервью в журналистике: как это делается: учеб. Пособие / С.</w:t>
      </w:r>
      <w:r w:rsidRPr="00B62EEE">
        <w:rPr>
          <w:rFonts w:ascii="Times New Roman" w:hAnsi="Times New Roman" w:cs="Times New Roman"/>
          <w:sz w:val="28"/>
          <w:szCs w:val="28"/>
          <w:lang w:val="en-US"/>
        </w:rPr>
        <w:t> </w:t>
      </w:r>
      <w:r w:rsidRPr="004D6724">
        <w:rPr>
          <w:rFonts w:ascii="Times New Roman" w:hAnsi="Times New Roman" w:cs="Times New Roman"/>
          <w:sz w:val="28"/>
          <w:szCs w:val="28"/>
        </w:rPr>
        <w:t>Н.</w:t>
      </w:r>
      <w:r w:rsidRPr="00B62EEE">
        <w:rPr>
          <w:rFonts w:ascii="Times New Roman" w:hAnsi="Times New Roman" w:cs="Times New Roman"/>
          <w:sz w:val="28"/>
          <w:szCs w:val="28"/>
          <w:lang w:val="en-US"/>
        </w:rPr>
        <w:t> </w:t>
      </w:r>
      <w:r w:rsidRPr="004D6724">
        <w:rPr>
          <w:rFonts w:ascii="Times New Roman" w:hAnsi="Times New Roman" w:cs="Times New Roman"/>
          <w:sz w:val="28"/>
          <w:szCs w:val="28"/>
        </w:rPr>
        <w:t xml:space="preserve">Ильченко. – </w:t>
      </w:r>
      <w:proofErr w:type="gramStart"/>
      <w:r w:rsidRPr="004D6724">
        <w:rPr>
          <w:rFonts w:ascii="Times New Roman" w:hAnsi="Times New Roman" w:cs="Times New Roman"/>
          <w:sz w:val="28"/>
          <w:szCs w:val="28"/>
        </w:rPr>
        <w:t>СПб.:</w:t>
      </w:r>
      <w:proofErr w:type="gramEnd"/>
      <w:r w:rsidRPr="004D6724">
        <w:rPr>
          <w:rFonts w:ascii="Times New Roman" w:hAnsi="Times New Roman" w:cs="Times New Roman"/>
          <w:sz w:val="28"/>
          <w:szCs w:val="28"/>
        </w:rPr>
        <w:t xml:space="preserve"> С.-</w:t>
      </w:r>
      <w:proofErr w:type="spellStart"/>
      <w:r w:rsidRPr="004D6724">
        <w:rPr>
          <w:rFonts w:ascii="Times New Roman" w:hAnsi="Times New Roman" w:cs="Times New Roman"/>
          <w:sz w:val="28"/>
          <w:szCs w:val="28"/>
        </w:rPr>
        <w:t>Петерб</w:t>
      </w:r>
      <w:proofErr w:type="spellEnd"/>
      <w:r w:rsidRPr="004D6724">
        <w:rPr>
          <w:rFonts w:ascii="Times New Roman" w:hAnsi="Times New Roman" w:cs="Times New Roman"/>
          <w:sz w:val="28"/>
          <w:szCs w:val="28"/>
        </w:rPr>
        <w:t>. гос. ун-т, Ин-т “</w:t>
      </w:r>
      <w:proofErr w:type="spellStart"/>
      <w:r w:rsidRPr="004D6724">
        <w:rPr>
          <w:rFonts w:ascii="Times New Roman" w:hAnsi="Times New Roman" w:cs="Times New Roman"/>
          <w:sz w:val="28"/>
          <w:szCs w:val="28"/>
        </w:rPr>
        <w:t>Высш</w:t>
      </w:r>
      <w:proofErr w:type="spellEnd"/>
      <w:r w:rsidRPr="004D6724">
        <w:rPr>
          <w:rFonts w:ascii="Times New Roman" w:hAnsi="Times New Roman" w:cs="Times New Roman"/>
          <w:sz w:val="28"/>
          <w:szCs w:val="28"/>
        </w:rPr>
        <w:t xml:space="preserve">. </w:t>
      </w:r>
      <w:proofErr w:type="spellStart"/>
      <w:r w:rsidRPr="004D6724">
        <w:rPr>
          <w:rFonts w:ascii="Times New Roman" w:hAnsi="Times New Roman" w:cs="Times New Roman"/>
          <w:sz w:val="28"/>
          <w:szCs w:val="28"/>
        </w:rPr>
        <w:t>шк</w:t>
      </w:r>
      <w:proofErr w:type="spellEnd"/>
      <w:r w:rsidRPr="004D6724">
        <w:rPr>
          <w:rFonts w:ascii="Times New Roman" w:hAnsi="Times New Roman" w:cs="Times New Roman"/>
          <w:sz w:val="28"/>
          <w:szCs w:val="28"/>
        </w:rPr>
        <w:t xml:space="preserve">. журн. и </w:t>
      </w:r>
      <w:proofErr w:type="spellStart"/>
      <w:r w:rsidRPr="004D6724">
        <w:rPr>
          <w:rFonts w:ascii="Times New Roman" w:hAnsi="Times New Roman" w:cs="Times New Roman"/>
          <w:sz w:val="28"/>
          <w:szCs w:val="28"/>
        </w:rPr>
        <w:t>мас</w:t>
      </w:r>
      <w:proofErr w:type="spellEnd"/>
      <w:r w:rsidRPr="004D6724">
        <w:rPr>
          <w:rFonts w:ascii="Times New Roman" w:hAnsi="Times New Roman" w:cs="Times New Roman"/>
          <w:sz w:val="28"/>
          <w:szCs w:val="28"/>
        </w:rPr>
        <w:t xml:space="preserve">. коммуникаций” , 2016. – 236 стр. </w:t>
      </w:r>
    </w:p>
    <w:p w14:paraId="25D198F1" w14:textId="77777777" w:rsidR="00D10FDB" w:rsidRPr="004D6724" w:rsidRDefault="00D10FDB" w:rsidP="00B62EEE">
      <w:pPr>
        <w:pStyle w:val="a6"/>
        <w:spacing w:line="360" w:lineRule="auto"/>
        <w:rPr>
          <w:rFonts w:ascii="Times New Roman" w:hAnsi="Times New Roman" w:cs="Times New Roman"/>
          <w:sz w:val="28"/>
          <w:szCs w:val="28"/>
        </w:rPr>
      </w:pPr>
    </w:p>
    <w:p w14:paraId="74E50C3F" w14:textId="77777777" w:rsidR="00D10FDB" w:rsidRPr="00B62EEE" w:rsidRDefault="00D10FDB" w:rsidP="00B62EEE">
      <w:pPr>
        <w:pStyle w:val="a5"/>
        <w:numPr>
          <w:ilvl w:val="0"/>
          <w:numId w:val="10"/>
        </w:numPr>
        <w:spacing w:line="360" w:lineRule="auto"/>
        <w:ind w:left="786"/>
        <w:rPr>
          <w:rFonts w:ascii="Times New Roman" w:eastAsia="Times New Roman" w:hAnsi="Times New Roman" w:cs="Times New Roman"/>
          <w:sz w:val="28"/>
          <w:szCs w:val="28"/>
        </w:rPr>
      </w:pPr>
      <w:r w:rsidRPr="00B62EEE">
        <w:rPr>
          <w:rFonts w:ascii="Times New Roman" w:eastAsia="Times New Roman" w:hAnsi="Times New Roman" w:cs="Times New Roman"/>
          <w:sz w:val="28"/>
          <w:szCs w:val="28"/>
          <w:shd w:val="clear" w:color="auto" w:fill="FFFFFF"/>
        </w:rPr>
        <w:t xml:space="preserve">Ильченко С.Н. Интервью в журналистском творчестве.  </w:t>
      </w:r>
      <w:proofErr w:type="gramStart"/>
      <w:r w:rsidRPr="00B62EEE">
        <w:rPr>
          <w:rFonts w:ascii="Times New Roman" w:eastAsia="Times New Roman" w:hAnsi="Times New Roman" w:cs="Times New Roman"/>
          <w:sz w:val="28"/>
          <w:szCs w:val="28"/>
          <w:shd w:val="clear" w:color="auto" w:fill="FFFFFF"/>
        </w:rPr>
        <w:t>СПб.:</w:t>
      </w:r>
      <w:proofErr w:type="gramEnd"/>
      <w:r w:rsidRPr="00B62EEE">
        <w:rPr>
          <w:rFonts w:ascii="Times New Roman" w:eastAsia="Times New Roman" w:hAnsi="Times New Roman" w:cs="Times New Roman"/>
          <w:sz w:val="28"/>
          <w:szCs w:val="28"/>
          <w:shd w:val="clear" w:color="auto" w:fill="FFFFFF"/>
        </w:rPr>
        <w:t xml:space="preserve"> Факультет журналистики СПбГУ, 2003. </w:t>
      </w:r>
    </w:p>
    <w:p w14:paraId="1213BDA8" w14:textId="77777777" w:rsidR="00D10FDB" w:rsidRPr="00B62EEE" w:rsidRDefault="00D10FDB" w:rsidP="00B62EEE">
      <w:pPr>
        <w:spacing w:line="360" w:lineRule="auto"/>
        <w:rPr>
          <w:rFonts w:ascii="Times New Roman" w:eastAsia="Times New Roman" w:hAnsi="Times New Roman" w:cs="Times New Roman"/>
          <w:sz w:val="28"/>
          <w:szCs w:val="28"/>
        </w:rPr>
      </w:pPr>
    </w:p>
    <w:p w14:paraId="1A5F97BF" w14:textId="77777777" w:rsidR="00D10FDB" w:rsidRPr="00B62EEE" w:rsidRDefault="00D10FDB" w:rsidP="00B62EEE">
      <w:pPr>
        <w:pStyle w:val="a5"/>
        <w:numPr>
          <w:ilvl w:val="0"/>
          <w:numId w:val="10"/>
        </w:numPr>
        <w:spacing w:line="360" w:lineRule="auto"/>
        <w:ind w:left="786"/>
        <w:rPr>
          <w:rFonts w:ascii="Times New Roman" w:eastAsia="Times New Roman" w:hAnsi="Times New Roman" w:cs="Times New Roman"/>
          <w:sz w:val="28"/>
          <w:szCs w:val="28"/>
        </w:rPr>
      </w:pPr>
      <w:r w:rsidRPr="00B62EEE">
        <w:rPr>
          <w:rFonts w:ascii="Times New Roman" w:eastAsia="Times New Roman" w:hAnsi="Times New Roman" w:cs="Times New Roman"/>
          <w:sz w:val="28"/>
          <w:szCs w:val="28"/>
          <w:shd w:val="clear" w:color="auto" w:fill="FFFFFF"/>
        </w:rPr>
        <w:t xml:space="preserve">Ильченко С.Н. История отечественного телевидения: Взгляд исследователей и практиков: Учебное пособие. В соавторстве с </w:t>
      </w:r>
      <w:proofErr w:type="spellStart"/>
      <w:r w:rsidRPr="00B62EEE">
        <w:rPr>
          <w:rFonts w:ascii="Times New Roman" w:eastAsia="Times New Roman" w:hAnsi="Times New Roman" w:cs="Times New Roman"/>
          <w:sz w:val="28"/>
          <w:szCs w:val="28"/>
          <w:shd w:val="clear" w:color="auto" w:fill="FFFFFF"/>
        </w:rPr>
        <w:t>Е.Л.Вартановой</w:t>
      </w:r>
      <w:proofErr w:type="spellEnd"/>
      <w:r w:rsidRPr="00B62EEE">
        <w:rPr>
          <w:rFonts w:ascii="Times New Roman" w:eastAsia="Times New Roman" w:hAnsi="Times New Roman" w:cs="Times New Roman"/>
          <w:sz w:val="28"/>
          <w:szCs w:val="28"/>
          <w:shd w:val="clear" w:color="auto" w:fill="FFFFFF"/>
        </w:rPr>
        <w:t xml:space="preserve">, </w:t>
      </w:r>
      <w:proofErr w:type="spellStart"/>
      <w:r w:rsidRPr="00B62EEE">
        <w:rPr>
          <w:rFonts w:ascii="Times New Roman" w:eastAsia="Times New Roman" w:hAnsi="Times New Roman" w:cs="Times New Roman"/>
          <w:sz w:val="28"/>
          <w:szCs w:val="28"/>
          <w:shd w:val="clear" w:color="auto" w:fill="FFFFFF"/>
        </w:rPr>
        <w:t>Н.А.Голядкиным</w:t>
      </w:r>
      <w:proofErr w:type="spellEnd"/>
      <w:r w:rsidRPr="00B62EEE">
        <w:rPr>
          <w:rFonts w:ascii="Times New Roman" w:eastAsia="Times New Roman" w:hAnsi="Times New Roman" w:cs="Times New Roman"/>
          <w:sz w:val="28"/>
          <w:szCs w:val="28"/>
          <w:shd w:val="clear" w:color="auto" w:fill="FFFFFF"/>
        </w:rPr>
        <w:t xml:space="preserve">, </w:t>
      </w:r>
      <w:proofErr w:type="spellStart"/>
      <w:r w:rsidRPr="00B62EEE">
        <w:rPr>
          <w:rFonts w:ascii="Times New Roman" w:eastAsia="Times New Roman" w:hAnsi="Times New Roman" w:cs="Times New Roman"/>
          <w:sz w:val="28"/>
          <w:szCs w:val="28"/>
          <w:shd w:val="clear" w:color="auto" w:fill="FFFFFF"/>
        </w:rPr>
        <w:t>Е.Я.Дугиным</w:t>
      </w:r>
      <w:proofErr w:type="spellEnd"/>
      <w:r w:rsidRPr="00B62EEE">
        <w:rPr>
          <w:rFonts w:ascii="Times New Roman" w:eastAsia="Times New Roman" w:hAnsi="Times New Roman" w:cs="Times New Roman"/>
          <w:sz w:val="28"/>
          <w:szCs w:val="28"/>
          <w:shd w:val="clear" w:color="auto" w:fill="FFFFFF"/>
        </w:rPr>
        <w:t xml:space="preserve">, </w:t>
      </w:r>
      <w:proofErr w:type="spellStart"/>
      <w:r w:rsidRPr="00B62EEE">
        <w:rPr>
          <w:rFonts w:ascii="Times New Roman" w:eastAsia="Times New Roman" w:hAnsi="Times New Roman" w:cs="Times New Roman"/>
          <w:sz w:val="28"/>
          <w:szCs w:val="28"/>
          <w:shd w:val="clear" w:color="auto" w:fill="FFFFFF"/>
        </w:rPr>
        <w:t>Я.Н.Засурским</w:t>
      </w:r>
      <w:proofErr w:type="spellEnd"/>
      <w:r w:rsidRPr="00B62EEE">
        <w:rPr>
          <w:rFonts w:ascii="Times New Roman" w:eastAsia="Times New Roman" w:hAnsi="Times New Roman" w:cs="Times New Roman"/>
          <w:sz w:val="28"/>
          <w:szCs w:val="28"/>
          <w:shd w:val="clear" w:color="auto" w:fill="FFFFFF"/>
        </w:rPr>
        <w:t xml:space="preserve"> и др.М.: Аспект пресс, 2012.</w:t>
      </w:r>
    </w:p>
    <w:p w14:paraId="604D3953" w14:textId="77777777" w:rsidR="00D10FDB" w:rsidRPr="004D6724" w:rsidRDefault="00D10FDB" w:rsidP="00B62EEE">
      <w:pPr>
        <w:pStyle w:val="a6"/>
        <w:spacing w:line="360" w:lineRule="auto"/>
        <w:rPr>
          <w:rFonts w:ascii="Times New Roman" w:hAnsi="Times New Roman" w:cs="Times New Roman"/>
          <w:sz w:val="28"/>
          <w:szCs w:val="28"/>
        </w:rPr>
      </w:pPr>
    </w:p>
    <w:p w14:paraId="1BAF1912" w14:textId="77777777" w:rsidR="000F0DAC" w:rsidRPr="000F0DAC" w:rsidRDefault="000F0DAC" w:rsidP="000F0DAC">
      <w:pPr>
        <w:pStyle w:val="a5"/>
        <w:numPr>
          <w:ilvl w:val="0"/>
          <w:numId w:val="10"/>
        </w:numPr>
        <w:spacing w:line="360" w:lineRule="auto"/>
        <w:ind w:left="786"/>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00D10FDB" w:rsidRPr="00B62EEE">
        <w:rPr>
          <w:rFonts w:ascii="Times New Roman" w:eastAsia="Times New Roman" w:hAnsi="Times New Roman" w:cs="Times New Roman"/>
          <w:sz w:val="28"/>
          <w:szCs w:val="28"/>
          <w:shd w:val="clear" w:color="auto" w:fill="FFFFFF"/>
        </w:rPr>
        <w:t>Ильченко С.Н. Судьба жанров в условиях трансформации функций отечественного телевещания // Эволюция жанров в российской журналистике: материалы II и III Всероссийских научно-</w:t>
      </w:r>
      <w:proofErr w:type="spellStart"/>
      <w:r w:rsidR="00D10FDB" w:rsidRPr="00B62EEE">
        <w:rPr>
          <w:rFonts w:ascii="Times New Roman" w:eastAsia="Times New Roman" w:hAnsi="Times New Roman" w:cs="Times New Roman"/>
          <w:sz w:val="28"/>
          <w:szCs w:val="28"/>
          <w:shd w:val="clear" w:color="auto" w:fill="FFFFFF"/>
        </w:rPr>
        <w:t>практ</w:t>
      </w:r>
      <w:proofErr w:type="spellEnd"/>
      <w:r w:rsidR="00D10FDB" w:rsidRPr="00B62EEE">
        <w:rPr>
          <w:rFonts w:ascii="Times New Roman" w:eastAsia="Times New Roman" w:hAnsi="Times New Roman" w:cs="Times New Roman"/>
          <w:sz w:val="28"/>
          <w:szCs w:val="28"/>
          <w:shd w:val="clear" w:color="auto" w:fill="FFFFFF"/>
        </w:rPr>
        <w:t xml:space="preserve">. конференций г. Самара 19-20 марта 2010 г. – Самара: Изд-во «Порто-принт», 2010. </w:t>
      </w:r>
    </w:p>
    <w:p w14:paraId="6265925D" w14:textId="77777777" w:rsidR="000F0DAC" w:rsidRPr="000F0DAC" w:rsidRDefault="000F0DAC" w:rsidP="000F0DAC">
      <w:pPr>
        <w:spacing w:line="360" w:lineRule="auto"/>
        <w:rPr>
          <w:rFonts w:cs="Times New Roman"/>
          <w:sz w:val="28"/>
          <w:szCs w:val="28"/>
        </w:rPr>
      </w:pPr>
    </w:p>
    <w:p w14:paraId="66F4B2DD" w14:textId="77777777" w:rsidR="00E76C85" w:rsidRPr="00E76C85" w:rsidRDefault="000F0DAC" w:rsidP="00E76C85">
      <w:pPr>
        <w:pStyle w:val="a5"/>
        <w:numPr>
          <w:ilvl w:val="0"/>
          <w:numId w:val="10"/>
        </w:numPr>
        <w:spacing w:line="360" w:lineRule="auto"/>
        <w:ind w:left="786"/>
        <w:rPr>
          <w:rFonts w:ascii="Times New Roman" w:eastAsia="Times New Roman" w:hAnsi="Times New Roman" w:cs="Times New Roman"/>
          <w:sz w:val="28"/>
          <w:szCs w:val="28"/>
        </w:rPr>
      </w:pPr>
      <w:r>
        <w:rPr>
          <w:rFonts w:cs="Times New Roman"/>
          <w:sz w:val="28"/>
          <w:szCs w:val="28"/>
        </w:rPr>
        <w:t xml:space="preserve"> </w:t>
      </w:r>
      <w:r w:rsidRPr="000F0DAC">
        <w:rPr>
          <w:rFonts w:ascii="Times New Roman" w:hAnsi="Times New Roman" w:cs="Times New Roman"/>
          <w:sz w:val="28"/>
          <w:szCs w:val="28"/>
        </w:rPr>
        <w:t xml:space="preserve">Кинг Л. Как разговаривать с кем угодно, когда угодно и где угодно. - М.: Альпина </w:t>
      </w:r>
      <w:proofErr w:type="spellStart"/>
      <w:r w:rsidRPr="000F0DAC">
        <w:rPr>
          <w:rFonts w:ascii="Times New Roman" w:hAnsi="Times New Roman" w:cs="Times New Roman"/>
          <w:sz w:val="28"/>
          <w:szCs w:val="28"/>
        </w:rPr>
        <w:t>Паблишер</w:t>
      </w:r>
      <w:proofErr w:type="spellEnd"/>
      <w:r w:rsidRPr="000F0DAC">
        <w:rPr>
          <w:rFonts w:ascii="Times New Roman" w:hAnsi="Times New Roman" w:cs="Times New Roman"/>
          <w:sz w:val="28"/>
          <w:szCs w:val="28"/>
        </w:rPr>
        <w:t xml:space="preserve">, 2016. </w:t>
      </w:r>
    </w:p>
    <w:p w14:paraId="1BE4775B" w14:textId="77777777" w:rsidR="00E76C85" w:rsidRPr="00E76C85" w:rsidRDefault="00E76C85" w:rsidP="00E76C85">
      <w:pPr>
        <w:spacing w:line="360" w:lineRule="auto"/>
        <w:rPr>
          <w:rFonts w:ascii="Times New Roman" w:eastAsia="Times New Roman" w:hAnsi="Times New Roman" w:cs="Times New Roman"/>
          <w:iCs/>
          <w:color w:val="222222"/>
          <w:sz w:val="28"/>
          <w:szCs w:val="28"/>
        </w:rPr>
      </w:pPr>
    </w:p>
    <w:p w14:paraId="52D2DC95" w14:textId="72ABA9DD" w:rsidR="00E76C85" w:rsidRPr="00E76C85" w:rsidRDefault="00E76C85" w:rsidP="00E76C85">
      <w:pPr>
        <w:pStyle w:val="a5"/>
        <w:numPr>
          <w:ilvl w:val="0"/>
          <w:numId w:val="10"/>
        </w:numPr>
        <w:spacing w:line="360" w:lineRule="auto"/>
        <w:ind w:left="786"/>
        <w:rPr>
          <w:rFonts w:ascii="Times New Roman" w:eastAsia="Times New Roman" w:hAnsi="Times New Roman" w:cs="Times New Roman"/>
          <w:sz w:val="28"/>
          <w:szCs w:val="28"/>
        </w:rPr>
      </w:pPr>
      <w:r>
        <w:rPr>
          <w:rFonts w:ascii="Times New Roman" w:eastAsia="Times New Roman" w:hAnsi="Times New Roman" w:cs="Times New Roman"/>
          <w:iCs/>
          <w:color w:val="222222"/>
          <w:sz w:val="28"/>
          <w:szCs w:val="28"/>
        </w:rPr>
        <w:t xml:space="preserve"> </w:t>
      </w:r>
      <w:r w:rsidRPr="00E76C85">
        <w:rPr>
          <w:rFonts w:ascii="Times New Roman" w:eastAsia="Times New Roman" w:hAnsi="Times New Roman" w:cs="Times New Roman"/>
          <w:iCs/>
          <w:color w:val="222222"/>
          <w:sz w:val="28"/>
          <w:szCs w:val="28"/>
        </w:rPr>
        <w:t>Кинг Л.</w:t>
      </w:r>
      <w:r w:rsidRPr="00E76C85">
        <w:rPr>
          <w:rFonts w:ascii="Times New Roman" w:eastAsia="Times New Roman" w:hAnsi="Times New Roman" w:cs="Times New Roman"/>
          <w:color w:val="222222"/>
          <w:sz w:val="28"/>
          <w:szCs w:val="28"/>
          <w:shd w:val="clear" w:color="auto" w:fill="FFFFFF"/>
        </w:rPr>
        <w:t> А что это</w:t>
      </w:r>
      <w:r>
        <w:rPr>
          <w:rFonts w:ascii="Times New Roman" w:eastAsia="Times New Roman" w:hAnsi="Times New Roman" w:cs="Times New Roman"/>
          <w:color w:val="222222"/>
          <w:sz w:val="28"/>
          <w:szCs w:val="28"/>
          <w:shd w:val="clear" w:color="auto" w:fill="FFFFFF"/>
        </w:rPr>
        <w:t xml:space="preserve"> я здесь делаю? Путь журналиста</w:t>
      </w:r>
      <w:r w:rsidRPr="00E76C85">
        <w:rPr>
          <w:rFonts w:ascii="Times New Roman" w:eastAsia="Times New Roman" w:hAnsi="Times New Roman" w:cs="Times New Roman"/>
          <w:color w:val="222222"/>
          <w:sz w:val="28"/>
          <w:szCs w:val="28"/>
          <w:shd w:val="clear" w:color="auto" w:fill="FFFFFF"/>
        </w:rPr>
        <w:t>. — </w:t>
      </w:r>
      <w:r w:rsidRPr="00E76C85">
        <w:rPr>
          <w:rFonts w:ascii="Times New Roman" w:eastAsia="Times New Roman" w:hAnsi="Times New Roman" w:cs="Times New Roman"/>
          <w:color w:val="auto"/>
          <w:sz w:val="28"/>
          <w:szCs w:val="28"/>
        </w:rPr>
        <w:t>М.</w:t>
      </w:r>
      <w:r w:rsidRPr="00E76C85">
        <w:rPr>
          <w:rFonts w:ascii="Times New Roman" w:eastAsia="Times New Roman" w:hAnsi="Times New Roman" w:cs="Times New Roman"/>
          <w:color w:val="222222"/>
          <w:sz w:val="28"/>
          <w:szCs w:val="28"/>
          <w:shd w:val="clear" w:color="auto" w:fill="FFFFFF"/>
        </w:rPr>
        <w:t>: </w:t>
      </w:r>
      <w:hyperlink r:id="rId9" w:tooltip="Альпина Паблишер (издательство)" w:history="1">
        <w:r w:rsidRPr="00E76C85">
          <w:rPr>
            <w:rFonts w:ascii="Times New Roman" w:eastAsia="Times New Roman" w:hAnsi="Times New Roman" w:cs="Times New Roman"/>
            <w:color w:val="0B0080"/>
            <w:sz w:val="28"/>
            <w:szCs w:val="28"/>
          </w:rPr>
          <w:t xml:space="preserve">«Альпина </w:t>
        </w:r>
        <w:proofErr w:type="spellStart"/>
        <w:r w:rsidRPr="00E76C85">
          <w:rPr>
            <w:rFonts w:ascii="Times New Roman" w:eastAsia="Times New Roman" w:hAnsi="Times New Roman" w:cs="Times New Roman"/>
            <w:color w:val="0B0080"/>
            <w:sz w:val="28"/>
            <w:szCs w:val="28"/>
          </w:rPr>
          <w:t>Паблишер</w:t>
        </w:r>
        <w:proofErr w:type="spellEnd"/>
        <w:r w:rsidRPr="00E76C85">
          <w:rPr>
            <w:rFonts w:ascii="Times New Roman" w:eastAsia="Times New Roman" w:hAnsi="Times New Roman" w:cs="Times New Roman"/>
            <w:color w:val="0B0080"/>
            <w:sz w:val="28"/>
            <w:szCs w:val="28"/>
          </w:rPr>
          <w:t>»</w:t>
        </w:r>
      </w:hyperlink>
      <w:r w:rsidRPr="00E76C85">
        <w:rPr>
          <w:rFonts w:ascii="Times New Roman" w:eastAsia="Times New Roman" w:hAnsi="Times New Roman" w:cs="Times New Roman"/>
          <w:color w:val="222222"/>
          <w:sz w:val="28"/>
          <w:szCs w:val="28"/>
          <w:shd w:val="clear" w:color="auto" w:fill="FFFFFF"/>
        </w:rPr>
        <w:t>, 2010. </w:t>
      </w:r>
    </w:p>
    <w:p w14:paraId="3DAB9266" w14:textId="4DD79626" w:rsidR="000F0DAC" w:rsidRPr="00B62EEE" w:rsidRDefault="000F0DAC" w:rsidP="000F0DAC">
      <w:pPr>
        <w:pStyle w:val="a5"/>
        <w:spacing w:line="360" w:lineRule="auto"/>
        <w:ind w:left="786"/>
        <w:rPr>
          <w:rFonts w:ascii="Times New Roman" w:eastAsia="Times New Roman" w:hAnsi="Times New Roman" w:cs="Times New Roman"/>
          <w:sz w:val="28"/>
          <w:szCs w:val="28"/>
        </w:rPr>
      </w:pPr>
    </w:p>
    <w:p w14:paraId="250B6295" w14:textId="77777777" w:rsidR="00D10FDB" w:rsidRPr="00B62EEE" w:rsidRDefault="00D10FDB" w:rsidP="00B62EEE">
      <w:pPr>
        <w:spacing w:line="360" w:lineRule="auto"/>
        <w:rPr>
          <w:rFonts w:ascii="Times New Roman" w:eastAsia="Times New Roman" w:hAnsi="Times New Roman" w:cs="Times New Roman"/>
          <w:sz w:val="28"/>
          <w:szCs w:val="28"/>
        </w:rPr>
      </w:pPr>
    </w:p>
    <w:p w14:paraId="47D7EA76" w14:textId="02BB1917" w:rsidR="00D10FDB" w:rsidRPr="00B62EEE" w:rsidRDefault="00D10FDB" w:rsidP="00B62EEE">
      <w:pPr>
        <w:pStyle w:val="11"/>
        <w:numPr>
          <w:ilvl w:val="0"/>
          <w:numId w:val="10"/>
        </w:numPr>
        <w:spacing w:line="360" w:lineRule="auto"/>
        <w:ind w:left="786"/>
        <w:rPr>
          <w:rFonts w:ascii="Times New Roman" w:hAnsi="Times New Roman" w:cs="Times New Roman"/>
          <w:color w:val="auto"/>
          <w:sz w:val="28"/>
          <w:szCs w:val="28"/>
        </w:rPr>
      </w:pPr>
      <w:r w:rsidRPr="00B62EEE">
        <w:rPr>
          <w:rFonts w:ascii="Times New Roman" w:hAnsi="Times New Roman" w:cs="Times New Roman"/>
          <w:color w:val="auto"/>
          <w:sz w:val="28"/>
          <w:szCs w:val="28"/>
          <w:highlight w:val="white"/>
        </w:rPr>
        <w:t xml:space="preserve"> Кожина М. Н., </w:t>
      </w:r>
      <w:proofErr w:type="spellStart"/>
      <w:r w:rsidRPr="00B62EEE">
        <w:rPr>
          <w:rFonts w:ascii="Times New Roman" w:hAnsi="Times New Roman" w:cs="Times New Roman"/>
          <w:color w:val="auto"/>
          <w:sz w:val="28"/>
          <w:szCs w:val="28"/>
          <w:highlight w:val="white"/>
        </w:rPr>
        <w:t>Дускаева</w:t>
      </w:r>
      <w:proofErr w:type="spellEnd"/>
      <w:r w:rsidRPr="00B62EEE">
        <w:rPr>
          <w:rFonts w:ascii="Times New Roman" w:hAnsi="Times New Roman" w:cs="Times New Roman"/>
          <w:color w:val="auto"/>
          <w:sz w:val="28"/>
          <w:szCs w:val="28"/>
          <w:highlight w:val="white"/>
        </w:rPr>
        <w:t xml:space="preserve"> Л. Р., </w:t>
      </w:r>
      <w:proofErr w:type="spellStart"/>
      <w:r w:rsidRPr="00B62EEE">
        <w:rPr>
          <w:rFonts w:ascii="Times New Roman" w:hAnsi="Times New Roman" w:cs="Times New Roman"/>
          <w:color w:val="auto"/>
          <w:sz w:val="28"/>
          <w:szCs w:val="28"/>
          <w:highlight w:val="white"/>
        </w:rPr>
        <w:t>Салимовскии</w:t>
      </w:r>
      <w:proofErr w:type="spellEnd"/>
      <w:r w:rsidRPr="00B62EEE">
        <w:rPr>
          <w:rFonts w:ascii="Times New Roman" w:hAnsi="Times New Roman" w:cs="Times New Roman"/>
          <w:color w:val="auto"/>
          <w:sz w:val="28"/>
          <w:szCs w:val="28"/>
          <w:highlight w:val="white"/>
        </w:rPr>
        <w:t xml:space="preserve">̆ В. А. Стилистика русского </w:t>
      </w:r>
      <w:proofErr w:type="gramStart"/>
      <w:r w:rsidRPr="00B62EEE">
        <w:rPr>
          <w:rFonts w:ascii="Times New Roman" w:hAnsi="Times New Roman" w:cs="Times New Roman"/>
          <w:color w:val="auto"/>
          <w:sz w:val="28"/>
          <w:szCs w:val="28"/>
          <w:highlight w:val="white"/>
        </w:rPr>
        <w:t>языка :</w:t>
      </w:r>
      <w:proofErr w:type="gramEnd"/>
      <w:r w:rsidRPr="00B62EEE">
        <w:rPr>
          <w:rFonts w:ascii="Times New Roman" w:hAnsi="Times New Roman" w:cs="Times New Roman"/>
          <w:color w:val="auto"/>
          <w:sz w:val="28"/>
          <w:szCs w:val="28"/>
          <w:highlight w:val="white"/>
        </w:rPr>
        <w:t xml:space="preserve"> учебник. – 4-е изд., стереотип. — </w:t>
      </w:r>
      <w:proofErr w:type="gramStart"/>
      <w:r w:rsidRPr="00B62EEE">
        <w:rPr>
          <w:rFonts w:ascii="Times New Roman" w:hAnsi="Times New Roman" w:cs="Times New Roman"/>
          <w:color w:val="auto"/>
          <w:sz w:val="28"/>
          <w:szCs w:val="28"/>
          <w:highlight w:val="white"/>
        </w:rPr>
        <w:t>М. :</w:t>
      </w:r>
      <w:proofErr w:type="gramEnd"/>
      <w:r w:rsidRPr="00B62EEE">
        <w:rPr>
          <w:rFonts w:ascii="Times New Roman" w:hAnsi="Times New Roman" w:cs="Times New Roman"/>
          <w:color w:val="auto"/>
          <w:sz w:val="28"/>
          <w:szCs w:val="28"/>
          <w:highlight w:val="white"/>
        </w:rPr>
        <w:t xml:space="preserve"> </w:t>
      </w:r>
      <w:proofErr w:type="spellStart"/>
      <w:r w:rsidRPr="00B62EEE">
        <w:rPr>
          <w:rFonts w:ascii="Times New Roman" w:hAnsi="Times New Roman" w:cs="Times New Roman"/>
          <w:color w:val="auto"/>
          <w:sz w:val="28"/>
          <w:szCs w:val="28"/>
          <w:highlight w:val="white"/>
        </w:rPr>
        <w:t>ФлИнта</w:t>
      </w:r>
      <w:proofErr w:type="spellEnd"/>
      <w:r w:rsidRPr="00B62EEE">
        <w:rPr>
          <w:rFonts w:ascii="Times New Roman" w:hAnsi="Times New Roman" w:cs="Times New Roman"/>
          <w:color w:val="auto"/>
          <w:sz w:val="28"/>
          <w:szCs w:val="28"/>
          <w:highlight w:val="white"/>
        </w:rPr>
        <w:t xml:space="preserve"> : наука, 2008. </w:t>
      </w:r>
    </w:p>
    <w:p w14:paraId="414A7CC5" w14:textId="77777777" w:rsidR="00D10FDB" w:rsidRPr="00B62EEE" w:rsidRDefault="00D10FDB" w:rsidP="00B62EEE">
      <w:pPr>
        <w:spacing w:line="360" w:lineRule="auto"/>
        <w:rPr>
          <w:rStyle w:val="a4"/>
          <w:rFonts w:ascii="Times New Roman" w:eastAsia="Times New Roman" w:hAnsi="Times New Roman" w:cs="Times New Roman"/>
          <w:b w:val="0"/>
          <w:bCs w:val="0"/>
          <w:sz w:val="28"/>
          <w:szCs w:val="28"/>
        </w:rPr>
      </w:pPr>
    </w:p>
    <w:p w14:paraId="61A16B7B" w14:textId="77777777" w:rsidR="00D10FDB" w:rsidRPr="00B62EEE" w:rsidRDefault="00D10FDB" w:rsidP="00B62EEE">
      <w:pPr>
        <w:pStyle w:val="11"/>
        <w:numPr>
          <w:ilvl w:val="0"/>
          <w:numId w:val="10"/>
        </w:numPr>
        <w:spacing w:line="360" w:lineRule="auto"/>
        <w:ind w:left="786"/>
        <w:rPr>
          <w:rFonts w:ascii="Times New Roman" w:hAnsi="Times New Roman" w:cs="Times New Roman"/>
          <w:sz w:val="28"/>
          <w:szCs w:val="28"/>
        </w:rPr>
      </w:pPr>
      <w:r w:rsidRPr="00B62EEE">
        <w:rPr>
          <w:rFonts w:ascii="Times New Roman" w:hAnsi="Times New Roman" w:cs="Times New Roman"/>
          <w:sz w:val="28"/>
          <w:szCs w:val="28"/>
        </w:rPr>
        <w:t xml:space="preserve"> Криницын Е., </w:t>
      </w:r>
      <w:r w:rsidRPr="00B62EEE">
        <w:rPr>
          <w:rFonts w:ascii="Times New Roman" w:eastAsia="Times New Roman" w:hAnsi="Times New Roman" w:cs="Times New Roman"/>
          <w:sz w:val="28"/>
          <w:szCs w:val="28"/>
        </w:rPr>
        <w:t>Акулы интервью: 11 мастер-</w:t>
      </w:r>
      <w:proofErr w:type="gramStart"/>
      <w:r w:rsidRPr="00B62EEE">
        <w:rPr>
          <w:rFonts w:ascii="Times New Roman" w:eastAsia="Times New Roman" w:hAnsi="Times New Roman" w:cs="Times New Roman"/>
          <w:sz w:val="28"/>
          <w:szCs w:val="28"/>
        </w:rPr>
        <w:t>классов :</w:t>
      </w:r>
      <w:proofErr w:type="gramEnd"/>
      <w:r w:rsidRPr="00B62EEE">
        <w:rPr>
          <w:rFonts w:ascii="Times New Roman" w:eastAsia="Times New Roman" w:hAnsi="Times New Roman" w:cs="Times New Roman"/>
          <w:sz w:val="28"/>
          <w:szCs w:val="28"/>
        </w:rPr>
        <w:t xml:space="preserve"> сборник; ред. Н. Казакова. - </w:t>
      </w:r>
      <w:proofErr w:type="gramStart"/>
      <w:r w:rsidRPr="00B62EEE">
        <w:rPr>
          <w:rFonts w:ascii="Times New Roman" w:eastAsia="Times New Roman" w:hAnsi="Times New Roman" w:cs="Times New Roman"/>
          <w:sz w:val="28"/>
          <w:szCs w:val="28"/>
        </w:rPr>
        <w:t>М. :</w:t>
      </w:r>
      <w:proofErr w:type="gramEnd"/>
      <w:r w:rsidRPr="00B62EEE">
        <w:rPr>
          <w:rFonts w:ascii="Times New Roman" w:eastAsia="Times New Roman" w:hAnsi="Times New Roman" w:cs="Times New Roman"/>
          <w:sz w:val="28"/>
          <w:szCs w:val="28"/>
        </w:rPr>
        <w:t xml:space="preserve"> "Альпина </w:t>
      </w:r>
      <w:proofErr w:type="spellStart"/>
      <w:r w:rsidRPr="00B62EEE">
        <w:rPr>
          <w:rFonts w:ascii="Times New Roman" w:eastAsia="Times New Roman" w:hAnsi="Times New Roman" w:cs="Times New Roman"/>
          <w:sz w:val="28"/>
          <w:szCs w:val="28"/>
        </w:rPr>
        <w:t>Паблишер</w:t>
      </w:r>
      <w:proofErr w:type="spellEnd"/>
      <w:r w:rsidRPr="00B62EEE">
        <w:rPr>
          <w:rFonts w:ascii="Times New Roman" w:eastAsia="Times New Roman" w:hAnsi="Times New Roman" w:cs="Times New Roman"/>
          <w:sz w:val="28"/>
          <w:szCs w:val="28"/>
        </w:rPr>
        <w:t xml:space="preserve">", 2010. </w:t>
      </w:r>
    </w:p>
    <w:p w14:paraId="08A52654" w14:textId="77777777" w:rsidR="00D10FDB" w:rsidRPr="00B62EEE" w:rsidRDefault="00D10FDB" w:rsidP="00B62EEE">
      <w:pPr>
        <w:pStyle w:val="11"/>
        <w:spacing w:line="360" w:lineRule="auto"/>
        <w:ind w:left="786"/>
        <w:rPr>
          <w:rFonts w:ascii="Times New Roman" w:hAnsi="Times New Roman" w:cs="Times New Roman"/>
          <w:sz w:val="28"/>
          <w:szCs w:val="28"/>
        </w:rPr>
      </w:pPr>
    </w:p>
    <w:p w14:paraId="4441E4D6" w14:textId="683112D0" w:rsidR="00D10FDB" w:rsidRPr="000F0DAC" w:rsidRDefault="00D10FDB" w:rsidP="00B62EEE">
      <w:pPr>
        <w:pStyle w:val="11"/>
        <w:numPr>
          <w:ilvl w:val="0"/>
          <w:numId w:val="10"/>
        </w:numPr>
        <w:spacing w:line="360" w:lineRule="auto"/>
        <w:ind w:left="786"/>
        <w:rPr>
          <w:rFonts w:ascii="Times New Roman" w:hAnsi="Times New Roman" w:cs="Times New Roman"/>
          <w:sz w:val="28"/>
          <w:szCs w:val="28"/>
        </w:rPr>
      </w:pPr>
      <w:r w:rsidRPr="00B62EEE">
        <w:rPr>
          <w:rStyle w:val="a4"/>
          <w:rFonts w:ascii="Times New Roman" w:hAnsi="Times New Roman" w:cs="Times New Roman"/>
          <w:b w:val="0"/>
          <w:sz w:val="28"/>
          <w:szCs w:val="28"/>
        </w:rPr>
        <w:t xml:space="preserve"> Кузнецов Г. В. Так работают журналисты ТВ. Учебное </w:t>
      </w:r>
      <w:proofErr w:type="spellStart"/>
      <w:r w:rsidRPr="00B62EEE">
        <w:rPr>
          <w:rStyle w:val="a4"/>
          <w:rFonts w:ascii="Times New Roman" w:hAnsi="Times New Roman" w:cs="Times New Roman"/>
          <w:b w:val="0"/>
          <w:sz w:val="28"/>
          <w:szCs w:val="28"/>
        </w:rPr>
        <w:t>пособин</w:t>
      </w:r>
      <w:proofErr w:type="spellEnd"/>
      <w:r w:rsidRPr="00B62EEE">
        <w:rPr>
          <w:rStyle w:val="a4"/>
          <w:rFonts w:ascii="Times New Roman" w:hAnsi="Times New Roman" w:cs="Times New Roman"/>
          <w:b w:val="0"/>
          <w:sz w:val="28"/>
          <w:szCs w:val="28"/>
        </w:rPr>
        <w:t>. М.: Изд-во Моск. Ун-та. 2000. – 224 с.</w:t>
      </w:r>
    </w:p>
    <w:p w14:paraId="2EF4ADF9" w14:textId="77777777" w:rsidR="00D10FDB" w:rsidRPr="00B62EEE" w:rsidRDefault="00D10FDB" w:rsidP="00B62EEE">
      <w:pPr>
        <w:pStyle w:val="11"/>
        <w:spacing w:line="360" w:lineRule="auto"/>
        <w:ind w:left="720"/>
        <w:rPr>
          <w:rFonts w:ascii="Times New Roman" w:hAnsi="Times New Roman" w:cs="Times New Roman"/>
          <w:sz w:val="28"/>
          <w:szCs w:val="28"/>
        </w:rPr>
      </w:pPr>
    </w:p>
    <w:p w14:paraId="7BC30730" w14:textId="77777777" w:rsidR="00D10FDB" w:rsidRPr="00B62EEE" w:rsidRDefault="00D10FDB" w:rsidP="00B62EEE">
      <w:pPr>
        <w:pStyle w:val="11"/>
        <w:numPr>
          <w:ilvl w:val="0"/>
          <w:numId w:val="10"/>
        </w:numPr>
        <w:spacing w:line="360" w:lineRule="auto"/>
        <w:ind w:left="786"/>
        <w:rPr>
          <w:rFonts w:ascii="Times New Roman" w:hAnsi="Times New Roman" w:cs="Times New Roman"/>
          <w:color w:val="auto"/>
          <w:sz w:val="28"/>
          <w:szCs w:val="28"/>
        </w:rPr>
      </w:pPr>
      <w:r w:rsidRPr="00B62EEE">
        <w:rPr>
          <w:rFonts w:ascii="Times New Roman" w:eastAsia="Verdana" w:hAnsi="Times New Roman" w:cs="Times New Roman"/>
          <w:color w:val="auto"/>
          <w:sz w:val="28"/>
          <w:szCs w:val="28"/>
          <w:highlight w:val="white"/>
        </w:rPr>
        <w:t xml:space="preserve"> Кузнецов В. Г., Цвик В. </w:t>
      </w:r>
      <w:proofErr w:type="gramStart"/>
      <w:r w:rsidRPr="00B62EEE">
        <w:rPr>
          <w:rFonts w:ascii="Times New Roman" w:eastAsia="Verdana" w:hAnsi="Times New Roman" w:cs="Times New Roman"/>
          <w:color w:val="auto"/>
          <w:sz w:val="28"/>
          <w:szCs w:val="28"/>
          <w:highlight w:val="white"/>
        </w:rPr>
        <w:t>Л. ,</w:t>
      </w:r>
      <w:proofErr w:type="gramEnd"/>
      <w:r w:rsidRPr="00B62EEE">
        <w:rPr>
          <w:rFonts w:ascii="Times New Roman" w:eastAsia="Verdana" w:hAnsi="Times New Roman" w:cs="Times New Roman"/>
          <w:color w:val="auto"/>
          <w:sz w:val="28"/>
          <w:szCs w:val="28"/>
          <w:highlight w:val="white"/>
        </w:rPr>
        <w:t xml:space="preserve"> Юровский А. Я.; Телевизионная журналистика: Учебник. 4-е издание // Т. 31. — М.: Изд-во МГУ, Изд-во «Высшая школа», 2002.</w:t>
      </w:r>
    </w:p>
    <w:p w14:paraId="03F7C58F" w14:textId="77777777" w:rsidR="00D10FDB" w:rsidRPr="00B62EEE" w:rsidRDefault="00D10FDB" w:rsidP="00B62EEE">
      <w:pPr>
        <w:pStyle w:val="11"/>
        <w:spacing w:line="360" w:lineRule="auto"/>
        <w:ind w:left="786"/>
        <w:rPr>
          <w:rFonts w:ascii="Times New Roman" w:hAnsi="Times New Roman" w:cs="Times New Roman"/>
          <w:color w:val="auto"/>
          <w:sz w:val="28"/>
          <w:szCs w:val="28"/>
        </w:rPr>
      </w:pPr>
    </w:p>
    <w:p w14:paraId="5362C202" w14:textId="77777777" w:rsidR="00D10FDB" w:rsidRPr="00B62EEE" w:rsidRDefault="00D10FDB" w:rsidP="00B62EEE">
      <w:pPr>
        <w:pStyle w:val="11"/>
        <w:numPr>
          <w:ilvl w:val="0"/>
          <w:numId w:val="10"/>
        </w:numPr>
        <w:spacing w:line="360" w:lineRule="auto"/>
        <w:ind w:left="786"/>
        <w:jc w:val="both"/>
        <w:rPr>
          <w:rFonts w:ascii="Times New Roman" w:hAnsi="Times New Roman" w:cs="Times New Roman"/>
          <w:bCs/>
          <w:sz w:val="28"/>
          <w:szCs w:val="28"/>
        </w:rPr>
      </w:pPr>
      <w:r w:rsidRPr="00B62EEE">
        <w:rPr>
          <w:rFonts w:ascii="Times New Roman" w:hAnsi="Times New Roman" w:cs="Times New Roman"/>
          <w:sz w:val="28"/>
          <w:szCs w:val="28"/>
        </w:rPr>
        <w:t xml:space="preserve"> </w:t>
      </w:r>
      <w:proofErr w:type="spellStart"/>
      <w:r w:rsidRPr="00B62EEE">
        <w:rPr>
          <w:rFonts w:ascii="Times New Roman" w:hAnsi="Times New Roman" w:cs="Times New Roman"/>
          <w:sz w:val="28"/>
          <w:szCs w:val="28"/>
        </w:rPr>
        <w:t>Лилок</w:t>
      </w:r>
      <w:proofErr w:type="spellEnd"/>
      <w:r w:rsidRPr="00B62EEE">
        <w:rPr>
          <w:rFonts w:ascii="Times New Roman" w:hAnsi="Times New Roman" w:cs="Times New Roman"/>
          <w:sz w:val="28"/>
          <w:szCs w:val="28"/>
        </w:rPr>
        <w:t xml:space="preserve"> Роберт. Правда кино и «киноправда». М.: Искусство, 1967. </w:t>
      </w:r>
    </w:p>
    <w:p w14:paraId="0EB9B660" w14:textId="77777777" w:rsidR="00D10FDB" w:rsidRPr="00B62EEE" w:rsidRDefault="00D10FDB" w:rsidP="00B62EEE">
      <w:pPr>
        <w:pStyle w:val="11"/>
        <w:spacing w:line="360" w:lineRule="auto"/>
        <w:ind w:left="426"/>
        <w:rPr>
          <w:rFonts w:ascii="Times New Roman" w:hAnsi="Times New Roman" w:cs="Times New Roman"/>
          <w:color w:val="auto"/>
          <w:sz w:val="28"/>
          <w:szCs w:val="28"/>
        </w:rPr>
      </w:pPr>
    </w:p>
    <w:p w14:paraId="059626B8" w14:textId="77777777" w:rsidR="00D10FDB" w:rsidRPr="00B62EEE" w:rsidRDefault="00D10FDB" w:rsidP="00B62EEE">
      <w:pPr>
        <w:pStyle w:val="11"/>
        <w:numPr>
          <w:ilvl w:val="0"/>
          <w:numId w:val="10"/>
        </w:numPr>
        <w:spacing w:line="360" w:lineRule="auto"/>
        <w:ind w:left="786"/>
        <w:rPr>
          <w:rFonts w:ascii="Times New Roman" w:hAnsi="Times New Roman" w:cs="Times New Roman"/>
          <w:sz w:val="28"/>
          <w:szCs w:val="28"/>
        </w:rPr>
      </w:pPr>
      <w:r w:rsidRPr="00B62EEE">
        <w:rPr>
          <w:rFonts w:ascii="Times New Roman" w:hAnsi="Times New Roman" w:cs="Times New Roman"/>
          <w:sz w:val="28"/>
          <w:szCs w:val="28"/>
        </w:rPr>
        <w:t xml:space="preserve"> Лукина М.М. Технология интервью. - М.: Аспект Пресс, 2003.</w:t>
      </w:r>
    </w:p>
    <w:p w14:paraId="6C5809E7" w14:textId="77777777" w:rsidR="00D10FDB" w:rsidRPr="00B62EEE" w:rsidRDefault="00D10FDB" w:rsidP="00B62EEE">
      <w:pPr>
        <w:pStyle w:val="11"/>
        <w:spacing w:line="360" w:lineRule="auto"/>
        <w:rPr>
          <w:rFonts w:ascii="Times New Roman" w:hAnsi="Times New Roman" w:cs="Times New Roman"/>
          <w:sz w:val="28"/>
          <w:szCs w:val="28"/>
        </w:rPr>
      </w:pPr>
    </w:p>
    <w:p w14:paraId="0880D171" w14:textId="77777777" w:rsidR="00D10FDB" w:rsidRPr="00B62EEE" w:rsidRDefault="00D10FDB" w:rsidP="00B62EEE">
      <w:pPr>
        <w:pStyle w:val="a5"/>
        <w:numPr>
          <w:ilvl w:val="0"/>
          <w:numId w:val="10"/>
        </w:numPr>
        <w:spacing w:line="360" w:lineRule="auto"/>
        <w:ind w:left="786"/>
        <w:rPr>
          <w:rFonts w:ascii="Times New Roman" w:eastAsia="Times New Roman" w:hAnsi="Times New Roman" w:cs="Times New Roman"/>
          <w:sz w:val="28"/>
          <w:szCs w:val="28"/>
        </w:rPr>
      </w:pPr>
      <w:r w:rsidRPr="00B62EEE">
        <w:rPr>
          <w:rFonts w:ascii="Times New Roman" w:eastAsia="Times New Roman" w:hAnsi="Times New Roman" w:cs="Times New Roman"/>
          <w:bCs/>
          <w:sz w:val="28"/>
          <w:szCs w:val="28"/>
        </w:rPr>
        <w:t xml:space="preserve"> </w:t>
      </w:r>
      <w:proofErr w:type="spellStart"/>
      <w:r w:rsidRPr="00B62EEE">
        <w:rPr>
          <w:rFonts w:ascii="Times New Roman" w:eastAsia="Times New Roman" w:hAnsi="Times New Roman" w:cs="Times New Roman"/>
          <w:bCs/>
          <w:sz w:val="28"/>
          <w:szCs w:val="28"/>
        </w:rPr>
        <w:t>Луньков</w:t>
      </w:r>
      <w:proofErr w:type="spellEnd"/>
      <w:r w:rsidRPr="00B62EEE">
        <w:rPr>
          <w:rFonts w:ascii="Times New Roman" w:eastAsia="Times New Roman" w:hAnsi="Times New Roman" w:cs="Times New Roman"/>
          <w:sz w:val="28"/>
          <w:szCs w:val="28"/>
          <w:shd w:val="clear" w:color="auto" w:fill="FFFFFF"/>
        </w:rPr>
        <w:t xml:space="preserve">, Д. А. </w:t>
      </w:r>
      <w:r w:rsidRPr="00B62EEE">
        <w:rPr>
          <w:rFonts w:ascii="Times New Roman" w:eastAsia="Times New Roman" w:hAnsi="Times New Roman" w:cs="Times New Roman"/>
          <w:bCs/>
          <w:sz w:val="28"/>
          <w:szCs w:val="28"/>
        </w:rPr>
        <w:t xml:space="preserve">Наедине с </w:t>
      </w:r>
      <w:proofErr w:type="gramStart"/>
      <w:r w:rsidRPr="00B62EEE">
        <w:rPr>
          <w:rFonts w:ascii="Times New Roman" w:eastAsia="Times New Roman" w:hAnsi="Times New Roman" w:cs="Times New Roman"/>
          <w:bCs/>
          <w:sz w:val="28"/>
          <w:szCs w:val="28"/>
        </w:rPr>
        <w:t>современником</w:t>
      </w:r>
      <w:r w:rsidRPr="00B62EEE">
        <w:rPr>
          <w:rFonts w:ascii="Times New Roman" w:eastAsia="Times New Roman" w:hAnsi="Times New Roman" w:cs="Times New Roman"/>
          <w:sz w:val="28"/>
          <w:szCs w:val="28"/>
          <w:shd w:val="clear" w:color="auto" w:fill="FFFFFF"/>
        </w:rPr>
        <w:t> :</w:t>
      </w:r>
      <w:proofErr w:type="gramEnd"/>
      <w:r w:rsidRPr="00B62EEE">
        <w:rPr>
          <w:rFonts w:ascii="Times New Roman" w:eastAsia="Times New Roman" w:hAnsi="Times New Roman" w:cs="Times New Roman"/>
          <w:sz w:val="28"/>
          <w:szCs w:val="28"/>
          <w:shd w:val="clear" w:color="auto" w:fill="FFFFFF"/>
        </w:rPr>
        <w:t xml:space="preserve"> заметки режиссера док. телефильмов / </w:t>
      </w:r>
      <w:r w:rsidRPr="00B62EEE">
        <w:rPr>
          <w:rFonts w:ascii="Times New Roman" w:eastAsia="Times New Roman" w:hAnsi="Times New Roman" w:cs="Times New Roman"/>
          <w:bCs/>
          <w:sz w:val="28"/>
          <w:szCs w:val="28"/>
        </w:rPr>
        <w:t>Д</w:t>
      </w:r>
      <w:r w:rsidRPr="00B62EEE">
        <w:rPr>
          <w:rFonts w:ascii="Times New Roman" w:eastAsia="Times New Roman" w:hAnsi="Times New Roman" w:cs="Times New Roman"/>
          <w:sz w:val="28"/>
          <w:szCs w:val="28"/>
          <w:shd w:val="clear" w:color="auto" w:fill="FFFFFF"/>
        </w:rPr>
        <w:t>. </w:t>
      </w:r>
      <w:r w:rsidRPr="00B62EEE">
        <w:rPr>
          <w:rFonts w:ascii="Times New Roman" w:eastAsia="Times New Roman" w:hAnsi="Times New Roman" w:cs="Times New Roman"/>
          <w:bCs/>
          <w:sz w:val="28"/>
          <w:szCs w:val="28"/>
        </w:rPr>
        <w:t>А</w:t>
      </w:r>
      <w:r w:rsidRPr="00B62EEE">
        <w:rPr>
          <w:rFonts w:ascii="Times New Roman" w:eastAsia="Times New Roman" w:hAnsi="Times New Roman" w:cs="Times New Roman"/>
          <w:sz w:val="28"/>
          <w:szCs w:val="28"/>
          <w:shd w:val="clear" w:color="auto" w:fill="FFFFFF"/>
        </w:rPr>
        <w:t>. </w:t>
      </w:r>
      <w:proofErr w:type="spellStart"/>
      <w:r w:rsidRPr="00B62EEE">
        <w:rPr>
          <w:rFonts w:ascii="Times New Roman" w:eastAsia="Times New Roman" w:hAnsi="Times New Roman" w:cs="Times New Roman"/>
          <w:bCs/>
          <w:sz w:val="28"/>
          <w:szCs w:val="28"/>
        </w:rPr>
        <w:t>Луньков</w:t>
      </w:r>
      <w:proofErr w:type="spellEnd"/>
      <w:r w:rsidRPr="00B62EEE">
        <w:rPr>
          <w:rFonts w:ascii="Times New Roman" w:eastAsia="Times New Roman" w:hAnsi="Times New Roman" w:cs="Times New Roman"/>
          <w:sz w:val="28"/>
          <w:szCs w:val="28"/>
          <w:shd w:val="clear" w:color="auto" w:fill="FFFFFF"/>
        </w:rPr>
        <w:t xml:space="preserve">. - </w:t>
      </w:r>
      <w:proofErr w:type="gramStart"/>
      <w:r w:rsidRPr="00B62EEE">
        <w:rPr>
          <w:rFonts w:ascii="Times New Roman" w:eastAsia="Times New Roman" w:hAnsi="Times New Roman" w:cs="Times New Roman"/>
          <w:sz w:val="28"/>
          <w:szCs w:val="28"/>
          <w:shd w:val="clear" w:color="auto" w:fill="FFFFFF"/>
        </w:rPr>
        <w:t>М. :</w:t>
      </w:r>
      <w:proofErr w:type="gramEnd"/>
      <w:r w:rsidRPr="00B62EEE">
        <w:rPr>
          <w:rFonts w:ascii="Times New Roman" w:eastAsia="Times New Roman" w:hAnsi="Times New Roman" w:cs="Times New Roman"/>
          <w:sz w:val="28"/>
          <w:szCs w:val="28"/>
          <w:shd w:val="clear" w:color="auto" w:fill="FFFFFF"/>
        </w:rPr>
        <w:t xml:space="preserve"> Искусство, 1978. </w:t>
      </w:r>
    </w:p>
    <w:p w14:paraId="10EF04E4" w14:textId="77777777" w:rsidR="00D10FDB" w:rsidRPr="00B62EEE" w:rsidRDefault="00D10FDB" w:rsidP="00B62EEE">
      <w:pPr>
        <w:spacing w:line="360" w:lineRule="auto"/>
        <w:rPr>
          <w:rFonts w:ascii="Times New Roman" w:eastAsia="Times New Roman" w:hAnsi="Times New Roman" w:cs="Times New Roman"/>
          <w:sz w:val="28"/>
          <w:szCs w:val="28"/>
        </w:rPr>
      </w:pPr>
    </w:p>
    <w:p w14:paraId="3C9B5D3E" w14:textId="77777777" w:rsidR="00D10FDB" w:rsidRPr="00B62EEE" w:rsidRDefault="00D10FDB" w:rsidP="00B62EEE">
      <w:pPr>
        <w:pStyle w:val="a5"/>
        <w:widowControl w:val="0"/>
        <w:numPr>
          <w:ilvl w:val="0"/>
          <w:numId w:val="10"/>
        </w:numPr>
        <w:autoSpaceDE w:val="0"/>
        <w:autoSpaceDN w:val="0"/>
        <w:adjustRightInd w:val="0"/>
        <w:spacing w:line="360" w:lineRule="auto"/>
        <w:ind w:left="786"/>
        <w:rPr>
          <w:rFonts w:ascii="Times New Roman" w:hAnsi="Times New Roman" w:cs="Times New Roman"/>
          <w:sz w:val="28"/>
          <w:szCs w:val="28"/>
          <w:lang w:val="en-US"/>
        </w:rPr>
      </w:pPr>
      <w:r w:rsidRPr="00B62EEE">
        <w:rPr>
          <w:rFonts w:ascii="Times New Roman" w:hAnsi="Times New Roman" w:cs="Times New Roman"/>
          <w:sz w:val="28"/>
          <w:szCs w:val="28"/>
        </w:rPr>
        <w:t xml:space="preserve"> Муратов С.А. Документальный телефильм. </w:t>
      </w:r>
      <w:r w:rsidRPr="00B62EEE">
        <w:rPr>
          <w:rFonts w:ascii="Times New Roman" w:hAnsi="Times New Roman" w:cs="Times New Roman"/>
          <w:sz w:val="28"/>
          <w:szCs w:val="28"/>
          <w:lang w:val="en-US"/>
        </w:rPr>
        <w:t xml:space="preserve">Незаконченная биография. </w:t>
      </w:r>
      <w:proofErr w:type="gramStart"/>
      <w:r w:rsidRPr="00B62EEE">
        <w:rPr>
          <w:rFonts w:ascii="Times New Roman" w:hAnsi="Times New Roman" w:cs="Times New Roman"/>
          <w:sz w:val="28"/>
          <w:szCs w:val="28"/>
          <w:lang w:val="en-US"/>
        </w:rPr>
        <w:t>М.,</w:t>
      </w:r>
      <w:proofErr w:type="gramEnd"/>
      <w:r w:rsidRPr="00B62EEE">
        <w:rPr>
          <w:rFonts w:ascii="Times New Roman" w:hAnsi="Times New Roman" w:cs="Times New Roman"/>
          <w:sz w:val="28"/>
          <w:szCs w:val="28"/>
          <w:lang w:val="en-US"/>
        </w:rPr>
        <w:t xml:space="preserve"> 2009.</w:t>
      </w:r>
    </w:p>
    <w:p w14:paraId="2F54F921" w14:textId="77777777" w:rsidR="00D10FDB" w:rsidRPr="00B62EEE" w:rsidRDefault="00D10FDB" w:rsidP="00B62EEE">
      <w:pPr>
        <w:widowControl w:val="0"/>
        <w:autoSpaceDE w:val="0"/>
        <w:autoSpaceDN w:val="0"/>
        <w:adjustRightInd w:val="0"/>
        <w:spacing w:line="360" w:lineRule="auto"/>
        <w:rPr>
          <w:rFonts w:ascii="Times New Roman" w:hAnsi="Times New Roman" w:cs="Times New Roman"/>
          <w:sz w:val="28"/>
          <w:szCs w:val="28"/>
          <w:lang w:val="en-US"/>
        </w:rPr>
      </w:pPr>
    </w:p>
    <w:p w14:paraId="69E62627" w14:textId="77777777" w:rsidR="00D10FDB" w:rsidRPr="00B62EEE" w:rsidRDefault="00D10FDB" w:rsidP="00B62EEE">
      <w:pPr>
        <w:pStyle w:val="a5"/>
        <w:widowControl w:val="0"/>
        <w:numPr>
          <w:ilvl w:val="0"/>
          <w:numId w:val="10"/>
        </w:numPr>
        <w:autoSpaceDE w:val="0"/>
        <w:autoSpaceDN w:val="0"/>
        <w:adjustRightInd w:val="0"/>
        <w:spacing w:line="360" w:lineRule="auto"/>
        <w:ind w:left="786"/>
        <w:rPr>
          <w:rStyle w:val="a4"/>
          <w:rFonts w:ascii="Times New Roman" w:hAnsi="Times New Roman" w:cs="Times New Roman"/>
          <w:b w:val="0"/>
          <w:bCs w:val="0"/>
          <w:sz w:val="28"/>
          <w:szCs w:val="28"/>
          <w:lang w:val="en-US"/>
        </w:rPr>
      </w:pPr>
      <w:r w:rsidRPr="00B62EEE">
        <w:rPr>
          <w:rStyle w:val="a4"/>
          <w:rFonts w:ascii="Times New Roman" w:hAnsi="Times New Roman" w:cs="Times New Roman"/>
          <w:b w:val="0"/>
          <w:sz w:val="28"/>
          <w:szCs w:val="28"/>
        </w:rPr>
        <w:t xml:space="preserve"> Муратов С. А. Пристрастная камера. М.; Аспект Пресс, 2004. </w:t>
      </w:r>
    </w:p>
    <w:p w14:paraId="3D5284BA" w14:textId="77777777" w:rsidR="00D10FDB" w:rsidRPr="00B62EEE" w:rsidRDefault="00D10FDB" w:rsidP="00B62EEE">
      <w:pPr>
        <w:widowControl w:val="0"/>
        <w:autoSpaceDE w:val="0"/>
        <w:autoSpaceDN w:val="0"/>
        <w:adjustRightInd w:val="0"/>
        <w:spacing w:line="360" w:lineRule="auto"/>
        <w:rPr>
          <w:rStyle w:val="a4"/>
          <w:rFonts w:ascii="Times New Roman" w:hAnsi="Times New Roman" w:cs="Times New Roman"/>
          <w:b w:val="0"/>
          <w:bCs w:val="0"/>
          <w:sz w:val="28"/>
          <w:szCs w:val="28"/>
          <w:lang w:val="en-US"/>
        </w:rPr>
      </w:pPr>
    </w:p>
    <w:p w14:paraId="21BAB641" w14:textId="1DBC3537" w:rsidR="00D10FDB" w:rsidRPr="004D6724" w:rsidRDefault="00B32C61" w:rsidP="00B62EEE">
      <w:pPr>
        <w:pStyle w:val="a5"/>
        <w:widowControl w:val="0"/>
        <w:numPr>
          <w:ilvl w:val="0"/>
          <w:numId w:val="10"/>
        </w:numPr>
        <w:autoSpaceDE w:val="0"/>
        <w:autoSpaceDN w:val="0"/>
        <w:adjustRightInd w:val="0"/>
        <w:spacing w:line="360" w:lineRule="auto"/>
        <w:ind w:left="786"/>
        <w:rPr>
          <w:rStyle w:val="a4"/>
          <w:rFonts w:ascii="Times New Roman" w:hAnsi="Times New Roman" w:cs="Times New Roman"/>
          <w:b w:val="0"/>
          <w:bCs w:val="0"/>
          <w:sz w:val="28"/>
          <w:szCs w:val="28"/>
        </w:rPr>
      </w:pPr>
      <w:r w:rsidRPr="00B62EEE">
        <w:rPr>
          <w:rFonts w:ascii="Times New Roman" w:eastAsia="Times New Roman" w:hAnsi="Times New Roman" w:cs="Times New Roman"/>
          <w:sz w:val="28"/>
          <w:szCs w:val="28"/>
        </w:rPr>
        <w:t xml:space="preserve"> </w:t>
      </w:r>
      <w:proofErr w:type="gramStart"/>
      <w:r w:rsidR="00D10FDB" w:rsidRPr="00B62EEE">
        <w:rPr>
          <w:rFonts w:ascii="Times New Roman" w:eastAsia="Times New Roman" w:hAnsi="Times New Roman" w:cs="Times New Roman"/>
          <w:sz w:val="28"/>
          <w:szCs w:val="28"/>
        </w:rPr>
        <w:t>Муратов  С.</w:t>
      </w:r>
      <w:proofErr w:type="gramEnd"/>
      <w:r w:rsidR="00D10FDB" w:rsidRPr="00B62EEE">
        <w:rPr>
          <w:rFonts w:ascii="Times New Roman" w:eastAsia="Times New Roman" w:hAnsi="Times New Roman" w:cs="Times New Roman"/>
          <w:sz w:val="28"/>
          <w:szCs w:val="28"/>
        </w:rPr>
        <w:t xml:space="preserve"> А. Диалог: Телевизионное общение в кадре и за кадром : монография. - </w:t>
      </w:r>
      <w:proofErr w:type="gramStart"/>
      <w:r w:rsidR="00D10FDB" w:rsidRPr="00B62EEE">
        <w:rPr>
          <w:rFonts w:ascii="Times New Roman" w:eastAsia="Times New Roman" w:hAnsi="Times New Roman" w:cs="Times New Roman"/>
          <w:sz w:val="28"/>
          <w:szCs w:val="28"/>
        </w:rPr>
        <w:t>М. :</w:t>
      </w:r>
      <w:proofErr w:type="gramEnd"/>
      <w:r w:rsidR="00D10FDB" w:rsidRPr="00B62EEE">
        <w:rPr>
          <w:rFonts w:ascii="Times New Roman" w:eastAsia="Times New Roman" w:hAnsi="Times New Roman" w:cs="Times New Roman"/>
          <w:sz w:val="28"/>
          <w:szCs w:val="28"/>
        </w:rPr>
        <w:t xml:space="preserve"> Искусство, 1983.</w:t>
      </w:r>
    </w:p>
    <w:p w14:paraId="12EE978F" w14:textId="77777777" w:rsidR="00D10FDB" w:rsidRPr="00B62EEE" w:rsidRDefault="00D10FDB" w:rsidP="00B62EEE">
      <w:pPr>
        <w:widowControl w:val="0"/>
        <w:autoSpaceDE w:val="0"/>
        <w:autoSpaceDN w:val="0"/>
        <w:adjustRightInd w:val="0"/>
        <w:spacing w:line="360" w:lineRule="auto"/>
        <w:rPr>
          <w:rFonts w:ascii="Times New Roman" w:hAnsi="Times New Roman" w:cs="Times New Roman"/>
          <w:sz w:val="28"/>
          <w:szCs w:val="28"/>
        </w:rPr>
      </w:pPr>
    </w:p>
    <w:p w14:paraId="66390869" w14:textId="6F1C3BD1" w:rsidR="00D10FDB" w:rsidRPr="00B62EEE" w:rsidRDefault="00D10FDB" w:rsidP="00B62EEE">
      <w:pPr>
        <w:pStyle w:val="a5"/>
        <w:widowControl w:val="0"/>
        <w:numPr>
          <w:ilvl w:val="0"/>
          <w:numId w:val="10"/>
        </w:numPr>
        <w:autoSpaceDE w:val="0"/>
        <w:autoSpaceDN w:val="0"/>
        <w:adjustRightInd w:val="0"/>
        <w:spacing w:line="360" w:lineRule="auto"/>
        <w:ind w:left="786"/>
        <w:rPr>
          <w:rFonts w:ascii="Times New Roman" w:hAnsi="Times New Roman" w:cs="Times New Roman"/>
          <w:sz w:val="28"/>
          <w:szCs w:val="28"/>
          <w:lang w:val="en-US"/>
        </w:rPr>
      </w:pPr>
      <w:r w:rsidRPr="00B62EEE">
        <w:rPr>
          <w:rFonts w:ascii="Times New Roman" w:hAnsi="Times New Roman" w:cs="Times New Roman"/>
          <w:sz w:val="28"/>
          <w:szCs w:val="28"/>
        </w:rPr>
        <w:lastRenderedPageBreak/>
        <w:t xml:space="preserve"> </w:t>
      </w:r>
      <w:proofErr w:type="spellStart"/>
      <w:r w:rsidRPr="00B62EEE">
        <w:rPr>
          <w:rFonts w:ascii="Times New Roman" w:hAnsi="Times New Roman" w:cs="Times New Roman"/>
          <w:sz w:val="28"/>
          <w:szCs w:val="28"/>
        </w:rPr>
        <w:t>Рабигер</w:t>
      </w:r>
      <w:proofErr w:type="spellEnd"/>
      <w:r w:rsidRPr="00B62EEE">
        <w:rPr>
          <w:rFonts w:ascii="Times New Roman" w:hAnsi="Times New Roman" w:cs="Times New Roman"/>
          <w:sz w:val="28"/>
          <w:szCs w:val="28"/>
        </w:rPr>
        <w:t xml:space="preserve"> М. Режиссура документального кино и «Постпродакшн». М., 1999</w:t>
      </w:r>
      <w:r w:rsidR="00B62EEE" w:rsidRPr="00B62EEE">
        <w:rPr>
          <w:rFonts w:ascii="Times New Roman" w:hAnsi="Times New Roman" w:cs="Times New Roman"/>
          <w:sz w:val="28"/>
          <w:szCs w:val="28"/>
        </w:rPr>
        <w:t>.</w:t>
      </w:r>
    </w:p>
    <w:p w14:paraId="0D4465F7" w14:textId="5498E239" w:rsidR="00D10FDB" w:rsidRPr="00B62EEE" w:rsidRDefault="00D10FDB" w:rsidP="002D3D74">
      <w:pPr>
        <w:pStyle w:val="11"/>
        <w:spacing w:line="360" w:lineRule="auto"/>
        <w:rPr>
          <w:rFonts w:ascii="Times New Roman" w:hAnsi="Times New Roman" w:cs="Times New Roman"/>
          <w:sz w:val="28"/>
          <w:szCs w:val="28"/>
        </w:rPr>
      </w:pPr>
    </w:p>
    <w:p w14:paraId="1408722D" w14:textId="0771B4BC" w:rsidR="00D10FDB" w:rsidRPr="00B62EEE" w:rsidRDefault="002D3D74" w:rsidP="00B62EEE">
      <w:pPr>
        <w:pStyle w:val="11"/>
        <w:numPr>
          <w:ilvl w:val="0"/>
          <w:numId w:val="10"/>
        </w:numPr>
        <w:spacing w:line="360" w:lineRule="auto"/>
        <w:ind w:left="786"/>
        <w:rPr>
          <w:rFonts w:ascii="Times New Roman" w:hAnsi="Times New Roman" w:cs="Times New Roman"/>
          <w:sz w:val="28"/>
          <w:szCs w:val="28"/>
        </w:rPr>
      </w:pPr>
      <w:r>
        <w:rPr>
          <w:rFonts w:ascii="Times New Roman" w:hAnsi="Times New Roman" w:cs="Times New Roman"/>
          <w:color w:val="auto"/>
          <w:sz w:val="28"/>
          <w:szCs w:val="28"/>
          <w:highlight w:val="white"/>
        </w:rPr>
        <w:t xml:space="preserve"> </w:t>
      </w:r>
      <w:proofErr w:type="spellStart"/>
      <w:r w:rsidR="00D10FDB" w:rsidRPr="00B62EEE">
        <w:rPr>
          <w:rFonts w:ascii="Times New Roman" w:hAnsi="Times New Roman" w:cs="Times New Roman"/>
          <w:color w:val="auto"/>
          <w:sz w:val="28"/>
          <w:szCs w:val="28"/>
          <w:highlight w:val="white"/>
        </w:rPr>
        <w:t>Рабигер</w:t>
      </w:r>
      <w:proofErr w:type="spellEnd"/>
      <w:r w:rsidR="00D10FDB" w:rsidRPr="00B62EEE">
        <w:rPr>
          <w:rFonts w:ascii="Times New Roman" w:hAnsi="Times New Roman" w:cs="Times New Roman"/>
          <w:color w:val="auto"/>
          <w:sz w:val="28"/>
          <w:szCs w:val="28"/>
          <w:highlight w:val="white"/>
        </w:rPr>
        <w:t xml:space="preserve"> М. «Режиссура документального кино». </w:t>
      </w:r>
      <w:proofErr w:type="spellStart"/>
      <w:r w:rsidR="00D10FDB" w:rsidRPr="00B62EEE">
        <w:rPr>
          <w:rFonts w:ascii="Times New Roman" w:hAnsi="Times New Roman" w:cs="Times New Roman"/>
          <w:color w:val="auto"/>
          <w:sz w:val="28"/>
          <w:szCs w:val="28"/>
          <w:highlight w:val="white"/>
        </w:rPr>
        <w:t>Изд</w:t>
      </w:r>
      <w:proofErr w:type="spellEnd"/>
      <w:r w:rsidR="00D10FDB" w:rsidRPr="00B62EEE">
        <w:rPr>
          <w:rFonts w:ascii="Times New Roman" w:hAnsi="Times New Roman" w:cs="Times New Roman"/>
          <w:color w:val="auto"/>
          <w:sz w:val="28"/>
          <w:szCs w:val="28"/>
          <w:highlight w:val="white"/>
        </w:rPr>
        <w:t>- во: М.: ГИТР, 2006 г.</w:t>
      </w:r>
    </w:p>
    <w:p w14:paraId="2310D9BA" w14:textId="77777777" w:rsidR="00D10FDB" w:rsidRPr="00B62EEE" w:rsidRDefault="00D10FDB" w:rsidP="00B62EEE">
      <w:pPr>
        <w:pStyle w:val="11"/>
        <w:spacing w:line="360" w:lineRule="auto"/>
        <w:jc w:val="both"/>
        <w:rPr>
          <w:rFonts w:ascii="Times New Roman" w:hAnsi="Times New Roman" w:cs="Times New Roman"/>
          <w:color w:val="auto"/>
          <w:sz w:val="28"/>
          <w:szCs w:val="28"/>
        </w:rPr>
      </w:pPr>
    </w:p>
    <w:p w14:paraId="587D82F2" w14:textId="082B7D47" w:rsidR="00D10FDB" w:rsidRPr="00B62EEE" w:rsidRDefault="002D3D74" w:rsidP="00B62EEE">
      <w:pPr>
        <w:pStyle w:val="11"/>
        <w:numPr>
          <w:ilvl w:val="0"/>
          <w:numId w:val="10"/>
        </w:numPr>
        <w:spacing w:line="360" w:lineRule="auto"/>
        <w:ind w:left="786"/>
        <w:jc w:val="both"/>
        <w:rPr>
          <w:rFonts w:ascii="Times New Roman" w:hAnsi="Times New Roman" w:cs="Times New Roman"/>
          <w:bCs/>
          <w:sz w:val="28"/>
          <w:szCs w:val="28"/>
        </w:rPr>
      </w:pPr>
      <w:r>
        <w:rPr>
          <w:rFonts w:ascii="Times New Roman" w:hAnsi="Times New Roman" w:cs="Times New Roman"/>
          <w:color w:val="auto"/>
          <w:sz w:val="28"/>
          <w:szCs w:val="28"/>
        </w:rPr>
        <w:t xml:space="preserve"> </w:t>
      </w:r>
      <w:proofErr w:type="spellStart"/>
      <w:r w:rsidR="00D10FDB" w:rsidRPr="00B62EEE">
        <w:rPr>
          <w:rFonts w:ascii="Times New Roman" w:hAnsi="Times New Roman" w:cs="Times New Roman"/>
          <w:color w:val="auto"/>
          <w:sz w:val="28"/>
          <w:szCs w:val="28"/>
        </w:rPr>
        <w:t>Саппак</w:t>
      </w:r>
      <w:proofErr w:type="spellEnd"/>
      <w:r w:rsidR="00D10FDB" w:rsidRPr="00B62EEE">
        <w:rPr>
          <w:rFonts w:ascii="Times New Roman" w:hAnsi="Times New Roman" w:cs="Times New Roman"/>
          <w:color w:val="auto"/>
          <w:sz w:val="28"/>
          <w:szCs w:val="28"/>
        </w:rPr>
        <w:t xml:space="preserve"> В.</w:t>
      </w:r>
      <w:r w:rsidR="00D10FDB" w:rsidRPr="00B62EEE">
        <w:rPr>
          <w:rFonts w:ascii="Times New Roman" w:hAnsi="Times New Roman" w:cs="Times New Roman"/>
          <w:sz w:val="28"/>
          <w:szCs w:val="28"/>
          <w:lang w:val="en-US"/>
        </w:rPr>
        <w:t> </w:t>
      </w:r>
      <w:r w:rsidR="00D10FDB" w:rsidRPr="00B62EEE">
        <w:rPr>
          <w:rFonts w:ascii="Times New Roman" w:hAnsi="Times New Roman" w:cs="Times New Roman"/>
          <w:sz w:val="28"/>
          <w:szCs w:val="28"/>
        </w:rPr>
        <w:t>С.</w:t>
      </w:r>
      <w:r w:rsidR="00D10FDB" w:rsidRPr="00B62EEE">
        <w:rPr>
          <w:rFonts w:ascii="Times New Roman" w:hAnsi="Times New Roman" w:cs="Times New Roman"/>
          <w:color w:val="auto"/>
          <w:sz w:val="28"/>
          <w:szCs w:val="28"/>
        </w:rPr>
        <w:t xml:space="preserve"> Телевидение и</w:t>
      </w:r>
      <w:r w:rsidR="00D10FDB" w:rsidRPr="00B62EEE">
        <w:rPr>
          <w:rFonts w:ascii="Times New Roman" w:hAnsi="Times New Roman" w:cs="Times New Roman"/>
          <w:color w:val="auto"/>
          <w:sz w:val="28"/>
          <w:szCs w:val="28"/>
          <w:lang w:val="en-US"/>
        </w:rPr>
        <w:t> </w:t>
      </w:r>
      <w:r w:rsidR="00D10FDB" w:rsidRPr="00B62EEE">
        <w:rPr>
          <w:rFonts w:ascii="Times New Roman" w:hAnsi="Times New Roman" w:cs="Times New Roman"/>
          <w:color w:val="auto"/>
          <w:sz w:val="28"/>
          <w:szCs w:val="28"/>
        </w:rPr>
        <w:t xml:space="preserve">мы. </w:t>
      </w:r>
      <w:proofErr w:type="gramStart"/>
      <w:r w:rsidR="00D10FDB" w:rsidRPr="00B62EEE">
        <w:rPr>
          <w:rFonts w:ascii="Times New Roman" w:hAnsi="Times New Roman" w:cs="Times New Roman"/>
          <w:sz w:val="28"/>
          <w:szCs w:val="28"/>
          <w:lang w:val="en-US"/>
        </w:rPr>
        <w:t>М.;</w:t>
      </w:r>
      <w:proofErr w:type="gramEnd"/>
      <w:r w:rsidR="00D10FDB" w:rsidRPr="00B62EEE">
        <w:rPr>
          <w:rFonts w:ascii="Times New Roman" w:hAnsi="Times New Roman" w:cs="Times New Roman"/>
          <w:sz w:val="28"/>
          <w:szCs w:val="28"/>
          <w:lang w:val="en-US"/>
        </w:rPr>
        <w:t xml:space="preserve"> Искусство,</w:t>
      </w:r>
      <w:r w:rsidR="00D10FDB" w:rsidRPr="00B62EEE">
        <w:rPr>
          <w:rFonts w:ascii="Times New Roman" w:hAnsi="Times New Roman" w:cs="Times New Roman"/>
          <w:color w:val="auto"/>
          <w:sz w:val="28"/>
          <w:szCs w:val="28"/>
          <w:lang w:val="en-US"/>
        </w:rPr>
        <w:t>1963</w:t>
      </w:r>
      <w:r w:rsidR="00D10FDB" w:rsidRPr="00B62EEE">
        <w:rPr>
          <w:rFonts w:ascii="Times New Roman" w:hAnsi="Times New Roman" w:cs="Times New Roman"/>
          <w:sz w:val="28"/>
          <w:szCs w:val="28"/>
          <w:lang w:val="en-US"/>
        </w:rPr>
        <w:t>.</w:t>
      </w:r>
    </w:p>
    <w:p w14:paraId="67CE990B" w14:textId="77777777" w:rsidR="00D10FDB" w:rsidRPr="00B62EEE" w:rsidRDefault="00D10FDB" w:rsidP="00B62EEE">
      <w:pPr>
        <w:pStyle w:val="11"/>
        <w:spacing w:line="360" w:lineRule="auto"/>
        <w:rPr>
          <w:rFonts w:ascii="Times New Roman" w:hAnsi="Times New Roman" w:cs="Times New Roman"/>
          <w:color w:val="auto"/>
          <w:sz w:val="28"/>
          <w:szCs w:val="28"/>
        </w:rPr>
      </w:pPr>
    </w:p>
    <w:p w14:paraId="7BD21CA0" w14:textId="77777777" w:rsidR="00D10FDB" w:rsidRPr="00B62EEE" w:rsidRDefault="00D10FDB" w:rsidP="00B62EEE">
      <w:pPr>
        <w:pStyle w:val="11"/>
        <w:numPr>
          <w:ilvl w:val="0"/>
          <w:numId w:val="10"/>
        </w:numPr>
        <w:spacing w:line="360" w:lineRule="auto"/>
        <w:ind w:left="786"/>
        <w:rPr>
          <w:rFonts w:ascii="Times New Roman" w:hAnsi="Times New Roman" w:cs="Times New Roman"/>
          <w:color w:val="auto"/>
          <w:sz w:val="28"/>
          <w:szCs w:val="28"/>
        </w:rPr>
      </w:pPr>
      <w:r w:rsidRPr="00B62EEE">
        <w:rPr>
          <w:rFonts w:ascii="Times New Roman" w:hAnsi="Times New Roman" w:cs="Times New Roman"/>
          <w:sz w:val="28"/>
          <w:szCs w:val="28"/>
        </w:rPr>
        <w:t xml:space="preserve"> </w:t>
      </w:r>
      <w:proofErr w:type="spellStart"/>
      <w:proofErr w:type="gramStart"/>
      <w:r w:rsidRPr="00B62EEE">
        <w:rPr>
          <w:rFonts w:ascii="Times New Roman" w:hAnsi="Times New Roman" w:cs="Times New Roman"/>
          <w:sz w:val="28"/>
          <w:szCs w:val="28"/>
        </w:rPr>
        <w:t>Саруханов</w:t>
      </w:r>
      <w:proofErr w:type="spellEnd"/>
      <w:r w:rsidRPr="00B62EEE">
        <w:rPr>
          <w:rFonts w:ascii="Times New Roman" w:hAnsi="Times New Roman" w:cs="Times New Roman"/>
          <w:sz w:val="28"/>
          <w:szCs w:val="28"/>
        </w:rPr>
        <w:t>  В.</w:t>
      </w:r>
      <w:proofErr w:type="gramEnd"/>
      <w:r w:rsidRPr="00B62EEE">
        <w:rPr>
          <w:rFonts w:ascii="Times New Roman" w:hAnsi="Times New Roman" w:cs="Times New Roman"/>
          <w:sz w:val="28"/>
          <w:szCs w:val="28"/>
        </w:rPr>
        <w:t xml:space="preserve"> А. Азбука телевидения. М.; Аспект Пресс, 2003.</w:t>
      </w:r>
    </w:p>
    <w:p w14:paraId="6CF7289B" w14:textId="5B60A02C" w:rsidR="00D10FDB" w:rsidRPr="00B62EEE" w:rsidRDefault="00D10FDB" w:rsidP="00B62EEE">
      <w:pPr>
        <w:pStyle w:val="11"/>
        <w:spacing w:line="360" w:lineRule="auto"/>
        <w:rPr>
          <w:rFonts w:ascii="Times New Roman" w:hAnsi="Times New Roman" w:cs="Times New Roman"/>
          <w:color w:val="auto"/>
          <w:sz w:val="28"/>
          <w:szCs w:val="28"/>
        </w:rPr>
      </w:pPr>
    </w:p>
    <w:p w14:paraId="60DDBD90" w14:textId="77777777" w:rsidR="00D10FDB" w:rsidRPr="00B62EEE" w:rsidRDefault="00D10FDB" w:rsidP="00B62EEE">
      <w:pPr>
        <w:pStyle w:val="11"/>
        <w:numPr>
          <w:ilvl w:val="0"/>
          <w:numId w:val="10"/>
        </w:numPr>
        <w:spacing w:line="360" w:lineRule="auto"/>
        <w:ind w:left="786"/>
        <w:rPr>
          <w:rFonts w:ascii="Times New Roman" w:hAnsi="Times New Roman" w:cs="Times New Roman"/>
          <w:sz w:val="28"/>
          <w:szCs w:val="28"/>
        </w:rPr>
      </w:pPr>
      <w:r w:rsidRPr="00B62EEE">
        <w:rPr>
          <w:rFonts w:ascii="Times New Roman" w:hAnsi="Times New Roman" w:cs="Times New Roman"/>
          <w:sz w:val="28"/>
          <w:szCs w:val="28"/>
        </w:rPr>
        <w:t xml:space="preserve"> Шумилина Т. Не могли бы вы рассказать... М., 1976.</w:t>
      </w:r>
    </w:p>
    <w:p w14:paraId="35BE35E0" w14:textId="77777777" w:rsidR="00D10FDB" w:rsidRPr="00B62EEE" w:rsidRDefault="00D10FDB" w:rsidP="00B62EEE">
      <w:pPr>
        <w:pStyle w:val="11"/>
        <w:spacing w:line="360" w:lineRule="auto"/>
        <w:rPr>
          <w:rFonts w:ascii="Times New Roman" w:hAnsi="Times New Roman" w:cs="Times New Roman"/>
          <w:sz w:val="28"/>
          <w:szCs w:val="28"/>
        </w:rPr>
      </w:pPr>
    </w:p>
    <w:p w14:paraId="5D258FD1" w14:textId="7B778C67" w:rsidR="00D10FDB" w:rsidRPr="00B62EEE" w:rsidRDefault="00D10FDB" w:rsidP="00B62EEE">
      <w:pPr>
        <w:pStyle w:val="11"/>
        <w:numPr>
          <w:ilvl w:val="0"/>
          <w:numId w:val="10"/>
        </w:numPr>
        <w:spacing w:line="360" w:lineRule="auto"/>
        <w:ind w:left="786"/>
        <w:rPr>
          <w:rFonts w:ascii="Times New Roman" w:hAnsi="Times New Roman" w:cs="Times New Roman"/>
          <w:sz w:val="28"/>
          <w:szCs w:val="28"/>
        </w:rPr>
      </w:pPr>
      <w:r w:rsidRPr="00B62EEE">
        <w:rPr>
          <w:rFonts w:ascii="Times New Roman" w:hAnsi="Times New Roman" w:cs="Times New Roman"/>
          <w:sz w:val="28"/>
          <w:szCs w:val="28"/>
        </w:rPr>
        <w:t xml:space="preserve"> </w:t>
      </w:r>
      <w:proofErr w:type="spellStart"/>
      <w:r w:rsidRPr="00B62EEE">
        <w:rPr>
          <w:rFonts w:ascii="Times New Roman" w:hAnsi="Times New Roman" w:cs="Times New Roman"/>
          <w:sz w:val="28"/>
          <w:szCs w:val="28"/>
        </w:rPr>
        <w:t>Чамокова</w:t>
      </w:r>
      <w:proofErr w:type="spellEnd"/>
      <w:r w:rsidRPr="00B62EEE">
        <w:rPr>
          <w:rFonts w:ascii="Times New Roman" w:hAnsi="Times New Roman" w:cs="Times New Roman"/>
          <w:sz w:val="28"/>
          <w:szCs w:val="28"/>
        </w:rPr>
        <w:t xml:space="preserve"> Э.А., </w:t>
      </w:r>
      <w:proofErr w:type="spellStart"/>
      <w:r w:rsidRPr="00B62EEE">
        <w:rPr>
          <w:rFonts w:ascii="Times New Roman" w:hAnsi="Times New Roman" w:cs="Times New Roman"/>
          <w:sz w:val="28"/>
          <w:szCs w:val="28"/>
        </w:rPr>
        <w:t>Чеснокова</w:t>
      </w:r>
      <w:proofErr w:type="spellEnd"/>
      <w:r w:rsidRPr="00B62EEE">
        <w:rPr>
          <w:rFonts w:ascii="Times New Roman" w:hAnsi="Times New Roman" w:cs="Times New Roman"/>
          <w:sz w:val="28"/>
          <w:szCs w:val="28"/>
        </w:rPr>
        <w:t xml:space="preserve"> В.Ф. Фокусированное интервью в исследовании восприят</w:t>
      </w:r>
      <w:r w:rsidR="00A77710" w:rsidRPr="00B62EEE">
        <w:rPr>
          <w:rFonts w:ascii="Times New Roman" w:hAnsi="Times New Roman" w:cs="Times New Roman"/>
          <w:sz w:val="28"/>
          <w:szCs w:val="28"/>
        </w:rPr>
        <w:t xml:space="preserve">ия искусства. М., 1977. </w:t>
      </w:r>
    </w:p>
    <w:p w14:paraId="7257AF42" w14:textId="77777777" w:rsidR="00A77710" w:rsidRPr="00B62EEE" w:rsidRDefault="00A77710" w:rsidP="00B62EEE">
      <w:pPr>
        <w:pStyle w:val="11"/>
        <w:spacing w:line="360" w:lineRule="auto"/>
        <w:rPr>
          <w:rFonts w:ascii="Times New Roman" w:hAnsi="Times New Roman" w:cs="Times New Roman"/>
          <w:sz w:val="28"/>
          <w:szCs w:val="28"/>
        </w:rPr>
      </w:pPr>
    </w:p>
    <w:p w14:paraId="699E20A8" w14:textId="34525104" w:rsidR="00A77710" w:rsidRPr="00B62EEE" w:rsidRDefault="00A77710" w:rsidP="00B62EEE">
      <w:pPr>
        <w:pStyle w:val="11"/>
        <w:spacing w:line="360" w:lineRule="auto"/>
        <w:rPr>
          <w:rFonts w:ascii="Times New Roman" w:hAnsi="Times New Roman" w:cs="Times New Roman"/>
          <w:i/>
          <w:sz w:val="28"/>
          <w:szCs w:val="28"/>
        </w:rPr>
      </w:pPr>
      <w:r w:rsidRPr="00B62EEE">
        <w:rPr>
          <w:rFonts w:ascii="Times New Roman" w:hAnsi="Times New Roman" w:cs="Times New Roman"/>
          <w:i/>
          <w:sz w:val="28"/>
          <w:szCs w:val="28"/>
        </w:rPr>
        <w:t xml:space="preserve">На иностранном языке: </w:t>
      </w:r>
    </w:p>
    <w:p w14:paraId="050B1CAC" w14:textId="77777777" w:rsidR="00D10FDB" w:rsidRPr="00B62EEE" w:rsidRDefault="00D10FDB" w:rsidP="00B62EEE">
      <w:pPr>
        <w:pStyle w:val="11"/>
        <w:spacing w:line="360" w:lineRule="auto"/>
        <w:rPr>
          <w:rFonts w:ascii="Times New Roman" w:hAnsi="Times New Roman" w:cs="Times New Roman"/>
          <w:color w:val="auto"/>
          <w:sz w:val="28"/>
          <w:szCs w:val="28"/>
        </w:rPr>
      </w:pPr>
    </w:p>
    <w:p w14:paraId="16579A80" w14:textId="77777777" w:rsidR="00D10FDB" w:rsidRPr="004D6724" w:rsidRDefault="00D10FDB" w:rsidP="00B62EEE">
      <w:pPr>
        <w:pStyle w:val="11"/>
        <w:numPr>
          <w:ilvl w:val="0"/>
          <w:numId w:val="10"/>
        </w:numPr>
        <w:spacing w:line="360" w:lineRule="auto"/>
        <w:ind w:left="786"/>
        <w:rPr>
          <w:rFonts w:ascii="Times New Roman" w:hAnsi="Times New Roman" w:cs="Times New Roman"/>
          <w:color w:val="auto"/>
          <w:sz w:val="28"/>
          <w:szCs w:val="28"/>
          <w:lang w:val="en-US"/>
        </w:rPr>
      </w:pPr>
      <w:r w:rsidRPr="00B62EEE">
        <w:rPr>
          <w:rFonts w:ascii="Times New Roman" w:hAnsi="Times New Roman" w:cs="Times New Roman"/>
          <w:sz w:val="28"/>
          <w:szCs w:val="28"/>
          <w:lang w:val="en-US"/>
        </w:rPr>
        <w:t xml:space="preserve">Bill Nichols Introduction to documentary. Bloomington, Ind.; Indiana </w:t>
      </w:r>
      <w:proofErr w:type="spellStart"/>
      <w:r w:rsidRPr="00B62EEE">
        <w:rPr>
          <w:rFonts w:ascii="Times New Roman" w:hAnsi="Times New Roman" w:cs="Times New Roman"/>
          <w:sz w:val="28"/>
          <w:szCs w:val="28"/>
          <w:lang w:val="en-US"/>
        </w:rPr>
        <w:t>Universuty</w:t>
      </w:r>
      <w:proofErr w:type="spellEnd"/>
      <w:r w:rsidRPr="00B62EEE">
        <w:rPr>
          <w:rFonts w:ascii="Times New Roman" w:hAnsi="Times New Roman" w:cs="Times New Roman"/>
          <w:sz w:val="28"/>
          <w:szCs w:val="28"/>
          <w:lang w:val="en-US"/>
        </w:rPr>
        <w:t xml:space="preserve"> Press, 2001. </w:t>
      </w:r>
    </w:p>
    <w:p w14:paraId="39CED3D4" w14:textId="77777777" w:rsidR="00D10FDB" w:rsidRPr="004D6724" w:rsidRDefault="00D10FDB" w:rsidP="00B62EEE">
      <w:pPr>
        <w:pStyle w:val="11"/>
        <w:spacing w:line="360" w:lineRule="auto"/>
        <w:rPr>
          <w:rFonts w:ascii="Times New Roman" w:hAnsi="Times New Roman" w:cs="Times New Roman"/>
          <w:color w:val="auto"/>
          <w:sz w:val="28"/>
          <w:szCs w:val="28"/>
          <w:lang w:val="en-US"/>
        </w:rPr>
      </w:pPr>
    </w:p>
    <w:p w14:paraId="4EA12FC0" w14:textId="77777777" w:rsidR="00D10FDB" w:rsidRPr="00B62EEE" w:rsidRDefault="00D10FDB" w:rsidP="00B62EEE">
      <w:pPr>
        <w:pStyle w:val="11"/>
        <w:numPr>
          <w:ilvl w:val="0"/>
          <w:numId w:val="10"/>
        </w:numPr>
        <w:spacing w:line="360" w:lineRule="auto"/>
        <w:ind w:left="786"/>
        <w:rPr>
          <w:rFonts w:ascii="Times New Roman" w:eastAsia="Merriweather" w:hAnsi="Times New Roman" w:cs="Times New Roman"/>
          <w:color w:val="2A2A2A"/>
          <w:sz w:val="28"/>
          <w:szCs w:val="28"/>
          <w:lang w:val="en-US"/>
        </w:rPr>
      </w:pPr>
      <w:r w:rsidRPr="00B62EEE">
        <w:rPr>
          <w:rFonts w:ascii="Times New Roman" w:eastAsia="Merriweather" w:hAnsi="Times New Roman" w:cs="Times New Roman"/>
          <w:color w:val="2A2A2A"/>
          <w:sz w:val="28"/>
          <w:szCs w:val="28"/>
          <w:lang w:val="en-US"/>
        </w:rPr>
        <w:t xml:space="preserve"> Sherwood </w:t>
      </w:r>
      <w:r w:rsidRPr="00B62EEE">
        <w:rPr>
          <w:rFonts w:ascii="Times New Roman" w:eastAsia="Merriweather" w:hAnsi="Times New Roman" w:cs="Times New Roman"/>
          <w:color w:val="2A2A2A"/>
          <w:sz w:val="28"/>
          <w:szCs w:val="28"/>
        </w:rPr>
        <w:t>Р</w:t>
      </w:r>
      <w:r w:rsidRPr="00B62EEE">
        <w:rPr>
          <w:rFonts w:ascii="Times New Roman" w:eastAsia="Merriweather" w:hAnsi="Times New Roman" w:cs="Times New Roman"/>
          <w:color w:val="2A2A2A"/>
          <w:sz w:val="28"/>
          <w:szCs w:val="28"/>
          <w:lang w:val="en-US"/>
        </w:rPr>
        <w:t xml:space="preserve">. </w:t>
      </w:r>
      <w:r w:rsidRPr="00B62EEE">
        <w:rPr>
          <w:rFonts w:ascii="Times New Roman" w:eastAsia="Merriweather" w:hAnsi="Times New Roman" w:cs="Times New Roman"/>
          <w:color w:val="2A2A2A"/>
          <w:sz w:val="28"/>
          <w:szCs w:val="28"/>
        </w:rPr>
        <w:t>С</w:t>
      </w:r>
      <w:r w:rsidRPr="00B62EEE">
        <w:rPr>
          <w:rFonts w:ascii="Times New Roman" w:eastAsia="Merriweather" w:hAnsi="Times New Roman" w:cs="Times New Roman"/>
          <w:color w:val="2A2A2A"/>
          <w:sz w:val="28"/>
          <w:szCs w:val="28"/>
          <w:lang w:val="en-US"/>
        </w:rPr>
        <w:t xml:space="preserve">. The Journalistic Interview. Harper and Row, Publishers, New York, Evanston and London, cop. 1969. </w:t>
      </w:r>
    </w:p>
    <w:p w14:paraId="18B1BA62" w14:textId="77777777" w:rsidR="00D10FDB" w:rsidRPr="00B62EEE" w:rsidRDefault="00D10FDB" w:rsidP="00B62EEE">
      <w:pPr>
        <w:pStyle w:val="11"/>
        <w:spacing w:line="360" w:lineRule="auto"/>
        <w:rPr>
          <w:rFonts w:ascii="Times New Roman" w:eastAsia="Merriweather" w:hAnsi="Times New Roman" w:cs="Times New Roman"/>
          <w:color w:val="2A2A2A"/>
          <w:sz w:val="28"/>
          <w:szCs w:val="28"/>
          <w:lang w:val="en-US"/>
        </w:rPr>
      </w:pPr>
    </w:p>
    <w:p w14:paraId="75480F13" w14:textId="77777777" w:rsidR="00D10FDB" w:rsidRPr="004D6724" w:rsidRDefault="00D10FDB" w:rsidP="00B62EEE">
      <w:pPr>
        <w:pStyle w:val="11"/>
        <w:numPr>
          <w:ilvl w:val="0"/>
          <w:numId w:val="10"/>
        </w:numPr>
        <w:spacing w:line="360" w:lineRule="auto"/>
        <w:ind w:left="786"/>
        <w:rPr>
          <w:rFonts w:ascii="Times New Roman" w:hAnsi="Times New Roman" w:cs="Times New Roman"/>
          <w:sz w:val="28"/>
          <w:szCs w:val="28"/>
          <w:lang w:val="en-US"/>
        </w:rPr>
      </w:pPr>
      <w:r w:rsidRPr="00B62EEE">
        <w:rPr>
          <w:rFonts w:ascii="Times New Roman" w:eastAsia="Merriweather" w:hAnsi="Times New Roman" w:cs="Times New Roman"/>
          <w:color w:val="2A2A2A"/>
          <w:sz w:val="28"/>
          <w:szCs w:val="28"/>
          <w:lang w:val="en-US"/>
        </w:rPr>
        <w:t xml:space="preserve"> William J. Goode and Paul K. Hatt</w:t>
      </w:r>
      <w:r w:rsidRPr="00B62EEE">
        <w:rPr>
          <w:rFonts w:ascii="Times New Roman" w:hAnsi="Times New Roman" w:cs="Times New Roman"/>
          <w:sz w:val="28"/>
          <w:szCs w:val="28"/>
          <w:lang w:val="en-US"/>
        </w:rPr>
        <w:t xml:space="preserve"> </w:t>
      </w:r>
      <w:r w:rsidRPr="00B62EEE">
        <w:rPr>
          <w:rFonts w:ascii="Times New Roman" w:eastAsia="Merriweather" w:hAnsi="Times New Roman" w:cs="Times New Roman"/>
          <w:color w:val="2A2A2A"/>
          <w:sz w:val="28"/>
          <w:szCs w:val="28"/>
          <w:lang w:val="en-US"/>
        </w:rPr>
        <w:t xml:space="preserve">Methods in Social Research. New York: McGraw-Hill Book Co., 1952. </w:t>
      </w:r>
    </w:p>
    <w:p w14:paraId="209A0288" w14:textId="77777777" w:rsidR="00D10FDB" w:rsidRPr="004D6724" w:rsidRDefault="00D10FDB" w:rsidP="002D3D74">
      <w:pPr>
        <w:pStyle w:val="11"/>
        <w:spacing w:line="360" w:lineRule="auto"/>
        <w:rPr>
          <w:rFonts w:ascii="Times New Roman" w:hAnsi="Times New Roman" w:cs="Times New Roman"/>
          <w:sz w:val="28"/>
          <w:szCs w:val="28"/>
          <w:lang w:val="en-US"/>
        </w:rPr>
      </w:pPr>
    </w:p>
    <w:p w14:paraId="6877450F" w14:textId="77777777" w:rsidR="00D10FDB" w:rsidRPr="004D6724" w:rsidRDefault="00D10FDB" w:rsidP="00B62EEE">
      <w:pPr>
        <w:pStyle w:val="11"/>
        <w:spacing w:line="360" w:lineRule="auto"/>
        <w:rPr>
          <w:rFonts w:ascii="Times New Roman" w:hAnsi="Times New Roman" w:cs="Times New Roman"/>
          <w:sz w:val="28"/>
          <w:szCs w:val="28"/>
          <w:lang w:val="en-US"/>
        </w:rPr>
      </w:pPr>
    </w:p>
    <w:p w14:paraId="0807C398" w14:textId="77777777" w:rsidR="00490A37" w:rsidRPr="004D6724" w:rsidRDefault="00490A37" w:rsidP="00B62EEE">
      <w:pPr>
        <w:pStyle w:val="11"/>
        <w:spacing w:line="360" w:lineRule="auto"/>
        <w:rPr>
          <w:rFonts w:ascii="Times New Roman" w:hAnsi="Times New Roman" w:cs="Times New Roman"/>
          <w:sz w:val="28"/>
          <w:szCs w:val="28"/>
          <w:lang w:val="en-US"/>
        </w:rPr>
      </w:pPr>
    </w:p>
    <w:p w14:paraId="2CE74868" w14:textId="77777777" w:rsidR="00490A37" w:rsidRPr="004D6724" w:rsidRDefault="00490A37" w:rsidP="00B62EEE">
      <w:pPr>
        <w:pStyle w:val="11"/>
        <w:spacing w:line="360" w:lineRule="auto"/>
        <w:rPr>
          <w:rFonts w:ascii="Times New Roman" w:hAnsi="Times New Roman" w:cs="Times New Roman"/>
          <w:sz w:val="28"/>
          <w:szCs w:val="28"/>
          <w:lang w:val="en-US"/>
        </w:rPr>
      </w:pPr>
    </w:p>
    <w:p w14:paraId="3FD17B5F" w14:textId="77777777" w:rsidR="00490A37" w:rsidRPr="004D6724" w:rsidRDefault="00490A37" w:rsidP="00B62EEE">
      <w:pPr>
        <w:pStyle w:val="11"/>
        <w:spacing w:line="360" w:lineRule="auto"/>
        <w:rPr>
          <w:rFonts w:ascii="Times New Roman" w:hAnsi="Times New Roman" w:cs="Times New Roman"/>
          <w:sz w:val="28"/>
          <w:szCs w:val="28"/>
          <w:lang w:val="en-US"/>
        </w:rPr>
      </w:pPr>
    </w:p>
    <w:p w14:paraId="3FFC3B39" w14:textId="6276D130" w:rsidR="00D10FDB" w:rsidRPr="00490A37" w:rsidRDefault="00D10FDB" w:rsidP="00B62EEE">
      <w:pPr>
        <w:pStyle w:val="11"/>
        <w:spacing w:line="360" w:lineRule="auto"/>
        <w:rPr>
          <w:rFonts w:ascii="Times New Roman" w:hAnsi="Times New Roman" w:cs="Times New Roman"/>
          <w:b/>
          <w:sz w:val="28"/>
          <w:szCs w:val="28"/>
        </w:rPr>
      </w:pPr>
      <w:r w:rsidRPr="00B62EEE">
        <w:rPr>
          <w:rFonts w:ascii="Times New Roman" w:hAnsi="Times New Roman" w:cs="Times New Roman"/>
          <w:b/>
          <w:sz w:val="28"/>
          <w:szCs w:val="28"/>
        </w:rPr>
        <w:lastRenderedPageBreak/>
        <w:t xml:space="preserve">Научные статьи: </w:t>
      </w:r>
    </w:p>
    <w:p w14:paraId="4A78C6F5" w14:textId="77777777" w:rsidR="00D10FDB" w:rsidRPr="00B62EEE" w:rsidRDefault="00D10FDB" w:rsidP="00B62EEE">
      <w:pPr>
        <w:spacing w:line="360" w:lineRule="auto"/>
        <w:rPr>
          <w:rFonts w:ascii="Times New Roman" w:hAnsi="Times New Roman" w:cs="Times New Roman"/>
          <w:sz w:val="28"/>
          <w:szCs w:val="28"/>
        </w:rPr>
      </w:pPr>
    </w:p>
    <w:p w14:paraId="16758943" w14:textId="787A8C1A" w:rsidR="00D10FDB" w:rsidRPr="00B62EEE" w:rsidRDefault="00D10FDB" w:rsidP="00B62EEE">
      <w:pPr>
        <w:pStyle w:val="a5"/>
        <w:numPr>
          <w:ilvl w:val="0"/>
          <w:numId w:val="10"/>
        </w:numPr>
        <w:spacing w:line="360" w:lineRule="auto"/>
        <w:ind w:left="786"/>
        <w:rPr>
          <w:rFonts w:ascii="Times New Roman" w:hAnsi="Times New Roman" w:cs="Times New Roman"/>
          <w:sz w:val="28"/>
          <w:szCs w:val="28"/>
        </w:rPr>
      </w:pPr>
      <w:r w:rsidRPr="00B62EEE">
        <w:rPr>
          <w:rFonts w:ascii="Times New Roman" w:hAnsi="Times New Roman" w:cs="Times New Roman"/>
          <w:sz w:val="28"/>
          <w:szCs w:val="28"/>
        </w:rPr>
        <w:t xml:space="preserve"> Кандель П. Е. Босния и Герцеговина, ЕС и НАТО п // Вестник МГИМО. 2011. №1. URL: </w:t>
      </w:r>
      <w:hyperlink r:id="rId10" w:history="1">
        <w:proofErr w:type="gramStart"/>
        <w:r w:rsidR="002D3D74" w:rsidRPr="00F96CC6">
          <w:rPr>
            <w:rStyle w:val="a9"/>
            <w:rFonts w:ascii="Times New Roman" w:hAnsi="Times New Roman" w:cs="Times New Roman"/>
            <w:sz w:val="28"/>
            <w:szCs w:val="28"/>
          </w:rPr>
          <w:t>http://cyberleninka.ru/article/n/bosniya-i-gertsegovina-es-i-nato-p</w:t>
        </w:r>
      </w:hyperlink>
      <w:r w:rsidR="002D3D74">
        <w:rPr>
          <w:rFonts w:ascii="Times New Roman" w:hAnsi="Times New Roman" w:cs="Times New Roman"/>
          <w:sz w:val="28"/>
          <w:szCs w:val="28"/>
        </w:rPr>
        <w:t xml:space="preserve"> </w:t>
      </w:r>
      <w:r w:rsidRPr="00B62EEE">
        <w:rPr>
          <w:rFonts w:ascii="Times New Roman" w:hAnsi="Times New Roman" w:cs="Times New Roman"/>
          <w:sz w:val="28"/>
          <w:szCs w:val="28"/>
        </w:rPr>
        <w:t xml:space="preserve"> (</w:t>
      </w:r>
      <w:proofErr w:type="gramEnd"/>
      <w:r w:rsidRPr="00B62EEE">
        <w:rPr>
          <w:rFonts w:ascii="Times New Roman" w:hAnsi="Times New Roman" w:cs="Times New Roman"/>
          <w:sz w:val="28"/>
          <w:szCs w:val="28"/>
        </w:rPr>
        <w:t>дата обращения: 17.03.2017)</w:t>
      </w:r>
    </w:p>
    <w:p w14:paraId="361F842A" w14:textId="77777777" w:rsidR="00D10FDB" w:rsidRPr="00B62EEE" w:rsidRDefault="00D10FDB" w:rsidP="00B62EEE">
      <w:pPr>
        <w:spacing w:line="360" w:lineRule="auto"/>
        <w:jc w:val="both"/>
        <w:rPr>
          <w:rFonts w:ascii="Times New Roman" w:hAnsi="Times New Roman" w:cs="Times New Roman"/>
          <w:sz w:val="28"/>
          <w:szCs w:val="28"/>
        </w:rPr>
      </w:pPr>
    </w:p>
    <w:p w14:paraId="5738270A" w14:textId="4972A170" w:rsidR="00B018BF" w:rsidRPr="00B62EEE" w:rsidRDefault="00D10FDB" w:rsidP="00B62EEE">
      <w:pPr>
        <w:pStyle w:val="a5"/>
        <w:numPr>
          <w:ilvl w:val="0"/>
          <w:numId w:val="10"/>
        </w:numPr>
        <w:spacing w:line="360" w:lineRule="auto"/>
        <w:ind w:left="786"/>
        <w:rPr>
          <w:rFonts w:ascii="Times New Roman" w:hAnsi="Times New Roman" w:cs="Times New Roman"/>
          <w:sz w:val="28"/>
          <w:szCs w:val="28"/>
        </w:rPr>
      </w:pPr>
      <w:r w:rsidRPr="00B62EEE">
        <w:rPr>
          <w:rFonts w:ascii="Times New Roman" w:hAnsi="Times New Roman" w:cs="Times New Roman"/>
          <w:sz w:val="28"/>
          <w:szCs w:val="28"/>
        </w:rPr>
        <w:t xml:space="preserve">Ходорыч А. Статья в газете </w:t>
      </w:r>
      <w:proofErr w:type="spellStart"/>
      <w:r w:rsidRPr="00B62EEE">
        <w:rPr>
          <w:rFonts w:ascii="Times New Roman" w:hAnsi="Times New Roman" w:cs="Times New Roman"/>
          <w:sz w:val="28"/>
          <w:szCs w:val="28"/>
        </w:rPr>
        <w:t>Коммерсант.</w:t>
      </w:r>
      <w:r w:rsidR="002D3D74">
        <w:rPr>
          <w:rFonts w:ascii="Times New Roman" w:hAnsi="Times New Roman" w:cs="Times New Roman"/>
          <w:sz w:val="28"/>
          <w:szCs w:val="28"/>
        </w:rPr>
        <w:t>Деньги</w:t>
      </w:r>
      <w:proofErr w:type="spellEnd"/>
      <w:r w:rsidR="002D3D74">
        <w:rPr>
          <w:rFonts w:ascii="Times New Roman" w:hAnsi="Times New Roman" w:cs="Times New Roman"/>
          <w:sz w:val="28"/>
          <w:szCs w:val="28"/>
        </w:rPr>
        <w:t xml:space="preserve"> (</w:t>
      </w:r>
      <w:proofErr w:type="gramStart"/>
      <w:r w:rsidR="002D3D74">
        <w:rPr>
          <w:rFonts w:ascii="Times New Roman" w:hAnsi="Times New Roman" w:cs="Times New Roman"/>
          <w:sz w:val="28"/>
          <w:szCs w:val="28"/>
        </w:rPr>
        <w:t>16.07.2009)/</w:t>
      </w:r>
      <w:proofErr w:type="gramEnd"/>
      <w:r w:rsidR="002D3D74">
        <w:rPr>
          <w:rFonts w:ascii="Times New Roman" w:hAnsi="Times New Roman" w:cs="Times New Roman"/>
          <w:sz w:val="28"/>
          <w:szCs w:val="28"/>
        </w:rPr>
        <w:t xml:space="preserve">/Вертов.RU </w:t>
      </w:r>
      <w:r w:rsidRPr="00B62EEE">
        <w:rPr>
          <w:rFonts w:ascii="Times New Roman" w:hAnsi="Times New Roman" w:cs="Times New Roman"/>
          <w:sz w:val="28"/>
          <w:szCs w:val="28"/>
        </w:rPr>
        <w:t>-</w:t>
      </w:r>
      <w:r w:rsidR="002D3D74">
        <w:rPr>
          <w:rFonts w:ascii="Times New Roman" w:hAnsi="Times New Roman" w:cs="Times New Roman"/>
          <w:sz w:val="28"/>
          <w:szCs w:val="28"/>
        </w:rPr>
        <w:t xml:space="preserve"> </w:t>
      </w:r>
      <w:hyperlink r:id="rId11" w:history="1">
        <w:r w:rsidRPr="00B62EEE">
          <w:rPr>
            <w:rFonts w:ascii="Times New Roman" w:hAnsi="Times New Roman" w:cs="Times New Roman"/>
            <w:sz w:val="28"/>
            <w:szCs w:val="28"/>
          </w:rPr>
          <w:t>http://vertov.ru/news/618/index.html</w:t>
        </w:r>
      </w:hyperlink>
      <w:r w:rsidR="002D3D74">
        <w:rPr>
          <w:rFonts w:ascii="Times New Roman" w:hAnsi="Times New Roman" w:cs="Times New Roman"/>
          <w:sz w:val="28"/>
          <w:szCs w:val="28"/>
        </w:rPr>
        <w:t xml:space="preserve"> </w:t>
      </w:r>
      <w:r w:rsidRPr="00B62EEE">
        <w:rPr>
          <w:rFonts w:ascii="Times New Roman" w:hAnsi="Times New Roman" w:cs="Times New Roman"/>
          <w:sz w:val="28"/>
          <w:szCs w:val="28"/>
        </w:rPr>
        <w:t xml:space="preserve"> (дата обращения 12.04.20</w:t>
      </w:r>
      <w:r w:rsidR="009070AF">
        <w:rPr>
          <w:rFonts w:ascii="Times New Roman" w:hAnsi="Times New Roman" w:cs="Times New Roman"/>
          <w:sz w:val="28"/>
          <w:szCs w:val="28"/>
        </w:rPr>
        <w:t>17)</w:t>
      </w:r>
    </w:p>
    <w:p w14:paraId="1CABA242" w14:textId="77777777" w:rsidR="00B018BF" w:rsidRPr="00B62EEE" w:rsidRDefault="00B018BF" w:rsidP="00B62EEE">
      <w:pPr>
        <w:spacing w:line="360" w:lineRule="auto"/>
        <w:jc w:val="both"/>
        <w:rPr>
          <w:rFonts w:ascii="Times New Roman" w:hAnsi="Times New Roman" w:cs="Times New Roman"/>
          <w:sz w:val="28"/>
          <w:szCs w:val="28"/>
        </w:rPr>
      </w:pPr>
    </w:p>
    <w:p w14:paraId="72FF254A" w14:textId="63C1E577" w:rsidR="00B018BF" w:rsidRPr="00B62EEE" w:rsidRDefault="00B018BF" w:rsidP="00B62EEE">
      <w:pPr>
        <w:spacing w:line="360" w:lineRule="auto"/>
        <w:jc w:val="both"/>
        <w:rPr>
          <w:rFonts w:ascii="Times New Roman" w:hAnsi="Times New Roman" w:cs="Times New Roman"/>
          <w:b/>
          <w:sz w:val="28"/>
          <w:szCs w:val="28"/>
        </w:rPr>
      </w:pPr>
      <w:r w:rsidRPr="00B62EEE">
        <w:rPr>
          <w:rFonts w:ascii="Times New Roman" w:hAnsi="Times New Roman" w:cs="Times New Roman"/>
          <w:b/>
          <w:sz w:val="28"/>
          <w:szCs w:val="28"/>
        </w:rPr>
        <w:t xml:space="preserve">Словари и энциклопедии: </w:t>
      </w:r>
    </w:p>
    <w:p w14:paraId="14C2118D" w14:textId="41FD91D9" w:rsidR="00B62EEE" w:rsidRPr="00B62EEE" w:rsidRDefault="00B32C61" w:rsidP="00B62EEE">
      <w:pPr>
        <w:pStyle w:val="a5"/>
        <w:numPr>
          <w:ilvl w:val="0"/>
          <w:numId w:val="10"/>
        </w:numPr>
        <w:spacing w:line="360" w:lineRule="auto"/>
        <w:ind w:left="786"/>
        <w:jc w:val="both"/>
        <w:rPr>
          <w:rFonts w:ascii="Times New Roman" w:hAnsi="Times New Roman" w:cs="Times New Roman"/>
          <w:sz w:val="28"/>
          <w:szCs w:val="28"/>
        </w:rPr>
      </w:pPr>
      <w:r w:rsidRPr="00B62EEE">
        <w:rPr>
          <w:rFonts w:ascii="Times New Roman" w:hAnsi="Times New Roman" w:cs="Times New Roman"/>
          <w:sz w:val="28"/>
          <w:szCs w:val="28"/>
        </w:rPr>
        <w:t xml:space="preserve"> </w:t>
      </w:r>
      <w:r w:rsidR="00B62EEE" w:rsidRPr="00B62EEE">
        <w:rPr>
          <w:rFonts w:ascii="Times New Roman" w:hAnsi="Times New Roman" w:cs="Times New Roman"/>
          <w:sz w:val="28"/>
          <w:szCs w:val="28"/>
        </w:rPr>
        <w:t xml:space="preserve">Егоров В. В. Терминологический словарь телевидения: основные понятия и комментарии /3-е изд., доп. М.; Ин-т </w:t>
      </w:r>
      <w:proofErr w:type="spellStart"/>
      <w:r w:rsidR="00B62EEE" w:rsidRPr="00B62EEE">
        <w:rPr>
          <w:rFonts w:ascii="Times New Roman" w:hAnsi="Times New Roman" w:cs="Times New Roman"/>
          <w:sz w:val="28"/>
          <w:szCs w:val="28"/>
        </w:rPr>
        <w:t>повыш</w:t>
      </w:r>
      <w:proofErr w:type="spellEnd"/>
      <w:r w:rsidR="00B62EEE" w:rsidRPr="00B62EEE">
        <w:rPr>
          <w:rFonts w:ascii="Times New Roman" w:hAnsi="Times New Roman" w:cs="Times New Roman"/>
          <w:sz w:val="28"/>
          <w:szCs w:val="28"/>
        </w:rPr>
        <w:t>. Квалификации работников телевидения и радиовещания ФСТР, 1997.</w:t>
      </w:r>
    </w:p>
    <w:p w14:paraId="37D114F7" w14:textId="77777777" w:rsidR="00B62EEE" w:rsidRPr="00B62EEE" w:rsidRDefault="00B62EEE" w:rsidP="00B62EEE">
      <w:pPr>
        <w:pStyle w:val="a5"/>
        <w:spacing w:line="360" w:lineRule="auto"/>
        <w:ind w:left="786"/>
        <w:jc w:val="both"/>
        <w:rPr>
          <w:rFonts w:ascii="Times New Roman" w:hAnsi="Times New Roman" w:cs="Times New Roman"/>
          <w:sz w:val="28"/>
          <w:szCs w:val="28"/>
        </w:rPr>
      </w:pPr>
    </w:p>
    <w:p w14:paraId="4186FCD7" w14:textId="74281D6B" w:rsidR="00B32C61" w:rsidRPr="00B62EEE" w:rsidRDefault="00B32C61" w:rsidP="00B62EEE">
      <w:pPr>
        <w:pStyle w:val="a5"/>
        <w:numPr>
          <w:ilvl w:val="0"/>
          <w:numId w:val="10"/>
        </w:numPr>
        <w:spacing w:line="360" w:lineRule="auto"/>
        <w:ind w:left="786"/>
        <w:jc w:val="both"/>
        <w:rPr>
          <w:rFonts w:ascii="Times New Roman" w:hAnsi="Times New Roman" w:cs="Times New Roman"/>
          <w:sz w:val="28"/>
          <w:szCs w:val="28"/>
        </w:rPr>
      </w:pPr>
      <w:r w:rsidRPr="00B62EEE">
        <w:rPr>
          <w:rFonts w:ascii="Times New Roman" w:hAnsi="Times New Roman" w:cs="Times New Roman"/>
          <w:sz w:val="28"/>
          <w:szCs w:val="28"/>
        </w:rPr>
        <w:t>Кино. Энциклопедический словарь. М.; Советская энциклопедия, 1986.</w:t>
      </w:r>
    </w:p>
    <w:p w14:paraId="4BC7F40F" w14:textId="77777777" w:rsidR="00B018BF" w:rsidRPr="00B62EEE" w:rsidRDefault="00B018BF" w:rsidP="00B62EEE">
      <w:pPr>
        <w:spacing w:line="360" w:lineRule="auto"/>
        <w:jc w:val="both"/>
        <w:rPr>
          <w:rFonts w:ascii="Times New Roman" w:hAnsi="Times New Roman" w:cs="Times New Roman"/>
          <w:sz w:val="28"/>
          <w:szCs w:val="28"/>
        </w:rPr>
      </w:pPr>
    </w:p>
    <w:p w14:paraId="31B36F77" w14:textId="46BCE4FB" w:rsidR="00B018BF" w:rsidRPr="00B62EEE" w:rsidRDefault="00B018BF" w:rsidP="00B62EEE">
      <w:pPr>
        <w:pStyle w:val="a5"/>
        <w:numPr>
          <w:ilvl w:val="0"/>
          <w:numId w:val="10"/>
        </w:numPr>
        <w:spacing w:line="360" w:lineRule="auto"/>
        <w:ind w:left="786"/>
        <w:jc w:val="both"/>
        <w:rPr>
          <w:rFonts w:ascii="Times New Roman" w:hAnsi="Times New Roman" w:cs="Times New Roman"/>
          <w:sz w:val="28"/>
          <w:szCs w:val="28"/>
        </w:rPr>
      </w:pPr>
      <w:r w:rsidRPr="00B62EEE">
        <w:rPr>
          <w:rFonts w:ascii="Times New Roman" w:hAnsi="Times New Roman" w:cs="Times New Roman"/>
          <w:color w:val="auto"/>
          <w:sz w:val="28"/>
          <w:szCs w:val="28"/>
        </w:rPr>
        <w:t xml:space="preserve"> </w:t>
      </w:r>
      <w:proofErr w:type="gramStart"/>
      <w:r w:rsidRPr="00B62EEE">
        <w:rPr>
          <w:rFonts w:ascii="Times New Roman" w:hAnsi="Times New Roman" w:cs="Times New Roman"/>
          <w:color w:val="auto"/>
          <w:sz w:val="28"/>
          <w:szCs w:val="28"/>
        </w:rPr>
        <w:t>Ушаков  Д</w:t>
      </w:r>
      <w:r w:rsidR="009070AF">
        <w:rPr>
          <w:rFonts w:ascii="Times New Roman" w:hAnsi="Times New Roman" w:cs="Times New Roman"/>
          <w:color w:val="auto"/>
          <w:sz w:val="28"/>
          <w:szCs w:val="28"/>
        </w:rPr>
        <w:t>.</w:t>
      </w:r>
      <w:proofErr w:type="gramEnd"/>
      <w:r w:rsidR="009070AF">
        <w:rPr>
          <w:rFonts w:ascii="Times New Roman" w:hAnsi="Times New Roman" w:cs="Times New Roman"/>
          <w:color w:val="auto"/>
          <w:sz w:val="28"/>
          <w:szCs w:val="28"/>
        </w:rPr>
        <w:t xml:space="preserve"> Н. Толковый словарь Ушакова. </w:t>
      </w:r>
      <w:r w:rsidRPr="00B62EEE">
        <w:rPr>
          <w:rFonts w:ascii="Times New Roman" w:hAnsi="Times New Roman" w:cs="Times New Roman"/>
          <w:color w:val="auto"/>
          <w:sz w:val="28"/>
          <w:szCs w:val="28"/>
        </w:rPr>
        <w:t>1935-1940.</w:t>
      </w:r>
    </w:p>
    <w:p w14:paraId="7E0712FC" w14:textId="77777777" w:rsidR="00D10FDB" w:rsidRPr="00B62EEE" w:rsidRDefault="00D10FDB" w:rsidP="00B62EEE">
      <w:pPr>
        <w:pStyle w:val="11"/>
        <w:spacing w:line="360" w:lineRule="auto"/>
        <w:rPr>
          <w:rFonts w:ascii="Times New Roman" w:hAnsi="Times New Roman" w:cs="Times New Roman"/>
          <w:sz w:val="28"/>
          <w:szCs w:val="28"/>
        </w:rPr>
      </w:pPr>
    </w:p>
    <w:p w14:paraId="707055D7" w14:textId="77777777" w:rsidR="00D10FDB" w:rsidRPr="00B62EEE" w:rsidRDefault="00D10FDB" w:rsidP="00B62EEE">
      <w:pPr>
        <w:pStyle w:val="11"/>
        <w:spacing w:line="360" w:lineRule="auto"/>
        <w:rPr>
          <w:rFonts w:ascii="Times New Roman" w:hAnsi="Times New Roman" w:cs="Times New Roman"/>
          <w:sz w:val="28"/>
          <w:szCs w:val="28"/>
        </w:rPr>
      </w:pPr>
    </w:p>
    <w:p w14:paraId="4FA236D7" w14:textId="77777777" w:rsidR="00D10FDB" w:rsidRPr="00B62EEE" w:rsidRDefault="00D10FDB" w:rsidP="00B62EEE">
      <w:pPr>
        <w:pStyle w:val="11"/>
        <w:spacing w:line="360" w:lineRule="auto"/>
        <w:rPr>
          <w:rFonts w:ascii="Times New Roman" w:hAnsi="Times New Roman" w:cs="Times New Roman"/>
          <w:b/>
          <w:sz w:val="28"/>
          <w:szCs w:val="28"/>
        </w:rPr>
      </w:pPr>
      <w:r w:rsidRPr="00B62EEE">
        <w:rPr>
          <w:rFonts w:ascii="Times New Roman" w:hAnsi="Times New Roman" w:cs="Times New Roman"/>
          <w:b/>
          <w:sz w:val="28"/>
          <w:szCs w:val="28"/>
        </w:rPr>
        <w:t xml:space="preserve">Электронные источники: </w:t>
      </w:r>
    </w:p>
    <w:p w14:paraId="1D1EAAB4" w14:textId="77777777" w:rsidR="00D10FDB" w:rsidRPr="00B62EEE" w:rsidRDefault="00D10FDB" w:rsidP="00B62EEE">
      <w:pPr>
        <w:pStyle w:val="11"/>
        <w:spacing w:line="360" w:lineRule="auto"/>
        <w:rPr>
          <w:rFonts w:ascii="Times New Roman" w:hAnsi="Times New Roman" w:cs="Times New Roman"/>
          <w:sz w:val="28"/>
          <w:szCs w:val="28"/>
        </w:rPr>
      </w:pPr>
    </w:p>
    <w:p w14:paraId="3C8771A4" w14:textId="77777777" w:rsidR="00D10FDB" w:rsidRPr="00B62EEE" w:rsidRDefault="00D10FDB" w:rsidP="00B62EEE">
      <w:pPr>
        <w:pStyle w:val="11"/>
        <w:spacing w:line="360" w:lineRule="auto"/>
        <w:rPr>
          <w:rFonts w:ascii="Times New Roman" w:hAnsi="Times New Roman" w:cs="Times New Roman"/>
          <w:sz w:val="28"/>
          <w:szCs w:val="28"/>
        </w:rPr>
      </w:pPr>
    </w:p>
    <w:p w14:paraId="331F6789" w14:textId="77777777" w:rsidR="00D10FDB" w:rsidRPr="00B62EEE" w:rsidRDefault="00D10FDB" w:rsidP="00B62EEE">
      <w:pPr>
        <w:pStyle w:val="11"/>
        <w:numPr>
          <w:ilvl w:val="0"/>
          <w:numId w:val="10"/>
        </w:numPr>
        <w:spacing w:line="360" w:lineRule="auto"/>
        <w:ind w:left="786"/>
        <w:rPr>
          <w:rFonts w:ascii="Times New Roman" w:hAnsi="Times New Roman" w:cs="Times New Roman"/>
          <w:sz w:val="28"/>
          <w:szCs w:val="28"/>
        </w:rPr>
      </w:pPr>
      <w:r w:rsidRPr="00B62EEE">
        <w:rPr>
          <w:rFonts w:ascii="Times New Roman" w:hAnsi="Times New Roman" w:cs="Times New Roman"/>
          <w:sz w:val="28"/>
          <w:szCs w:val="28"/>
        </w:rPr>
        <w:t>Документальное как новое игровое - статья (</w:t>
      </w:r>
      <w:proofErr w:type="gramStart"/>
      <w:r w:rsidRPr="00B62EEE">
        <w:rPr>
          <w:rFonts w:ascii="Times New Roman" w:hAnsi="Times New Roman" w:cs="Times New Roman"/>
          <w:sz w:val="28"/>
          <w:szCs w:val="28"/>
        </w:rPr>
        <w:t>28.11.2013)/</w:t>
      </w:r>
      <w:proofErr w:type="gramEnd"/>
      <w:r w:rsidRPr="00B62EEE">
        <w:rPr>
          <w:rFonts w:ascii="Times New Roman" w:hAnsi="Times New Roman" w:cs="Times New Roman"/>
          <w:sz w:val="28"/>
          <w:szCs w:val="28"/>
        </w:rPr>
        <w:t xml:space="preserve">/Интернет-журнал Colta.ru - </w:t>
      </w:r>
      <w:hyperlink r:id="rId12" w:history="1">
        <w:r w:rsidRPr="00B62EEE">
          <w:rPr>
            <w:rFonts w:ascii="Times New Roman" w:hAnsi="Times New Roman" w:cs="Times New Roman"/>
            <w:sz w:val="28"/>
            <w:szCs w:val="28"/>
          </w:rPr>
          <w:t>http://www.colta.ru/articles/cinema/1336</w:t>
        </w:r>
      </w:hyperlink>
      <w:r w:rsidRPr="00B62EEE">
        <w:rPr>
          <w:rFonts w:ascii="Times New Roman" w:hAnsi="Times New Roman" w:cs="Times New Roman"/>
          <w:sz w:val="28"/>
          <w:szCs w:val="28"/>
        </w:rPr>
        <w:t xml:space="preserve"> (дата обращения 17.03.2017)</w:t>
      </w:r>
    </w:p>
    <w:p w14:paraId="56D3CD22" w14:textId="77777777" w:rsidR="00D10FDB" w:rsidRPr="00B62EEE" w:rsidRDefault="00D10FDB" w:rsidP="00B62EEE">
      <w:pPr>
        <w:pStyle w:val="11"/>
        <w:spacing w:line="360" w:lineRule="auto"/>
        <w:rPr>
          <w:rFonts w:ascii="Times New Roman" w:hAnsi="Times New Roman" w:cs="Times New Roman"/>
          <w:sz w:val="28"/>
          <w:szCs w:val="28"/>
        </w:rPr>
      </w:pPr>
    </w:p>
    <w:p w14:paraId="16716D71" w14:textId="77777777" w:rsidR="00D10FDB" w:rsidRPr="00B62EEE" w:rsidRDefault="00D10FDB" w:rsidP="00B62EEE">
      <w:pPr>
        <w:pStyle w:val="11"/>
        <w:numPr>
          <w:ilvl w:val="0"/>
          <w:numId w:val="10"/>
        </w:numPr>
        <w:spacing w:line="360" w:lineRule="auto"/>
        <w:ind w:left="786"/>
        <w:rPr>
          <w:rFonts w:ascii="Times New Roman" w:hAnsi="Times New Roman" w:cs="Times New Roman"/>
          <w:sz w:val="28"/>
          <w:szCs w:val="28"/>
        </w:rPr>
      </w:pPr>
      <w:r w:rsidRPr="00B62EEE">
        <w:rPr>
          <w:rFonts w:ascii="Times New Roman" w:hAnsi="Times New Roman" w:cs="Times New Roman"/>
          <w:sz w:val="28"/>
          <w:szCs w:val="28"/>
        </w:rPr>
        <w:t>Манский В. Манифест «Реальное кино» // Искусство кино. 2006. №11.</w:t>
      </w:r>
    </w:p>
    <w:p w14:paraId="18804498" w14:textId="77777777" w:rsidR="00D10FDB" w:rsidRPr="00B62EEE" w:rsidRDefault="00D10FDB" w:rsidP="00B62EEE">
      <w:pPr>
        <w:pStyle w:val="11"/>
        <w:spacing w:line="360" w:lineRule="auto"/>
        <w:rPr>
          <w:rFonts w:ascii="Times New Roman" w:hAnsi="Times New Roman" w:cs="Times New Roman"/>
          <w:sz w:val="28"/>
          <w:szCs w:val="28"/>
        </w:rPr>
      </w:pPr>
    </w:p>
    <w:p w14:paraId="0BD44C12" w14:textId="77777777" w:rsidR="00D10FDB" w:rsidRPr="00B62EEE" w:rsidRDefault="00D10FDB" w:rsidP="00B62EEE">
      <w:pPr>
        <w:pStyle w:val="a5"/>
        <w:numPr>
          <w:ilvl w:val="0"/>
          <w:numId w:val="10"/>
        </w:numPr>
        <w:spacing w:line="360" w:lineRule="auto"/>
        <w:ind w:left="786"/>
        <w:rPr>
          <w:rFonts w:ascii="Times New Roman" w:eastAsia="Times New Roman" w:hAnsi="Times New Roman" w:cs="Times New Roman"/>
          <w:sz w:val="28"/>
          <w:szCs w:val="28"/>
        </w:rPr>
      </w:pPr>
      <w:r w:rsidRPr="00B62EEE">
        <w:rPr>
          <w:rFonts w:ascii="Times New Roman" w:eastAsia="Times New Roman" w:hAnsi="Times New Roman" w:cs="Times New Roman"/>
          <w:sz w:val="28"/>
          <w:szCs w:val="28"/>
        </w:rPr>
        <w:t>Миссия ОБСЕ в Боснии и Герцеговине</w:t>
      </w:r>
      <w:r w:rsidRPr="00B62EEE">
        <w:rPr>
          <w:rFonts w:ascii="Times New Roman" w:hAnsi="Times New Roman" w:cs="Times New Roman"/>
          <w:sz w:val="28"/>
          <w:szCs w:val="28"/>
        </w:rPr>
        <w:t xml:space="preserve"> – официальный сайт Представительства - </w:t>
      </w:r>
      <w:hyperlink r:id="rId13" w:history="1">
        <w:r w:rsidRPr="00B62EEE">
          <w:rPr>
            <w:rStyle w:val="a9"/>
            <w:rFonts w:ascii="Times New Roman" w:hAnsi="Times New Roman" w:cs="Times New Roman"/>
            <w:sz w:val="28"/>
            <w:szCs w:val="28"/>
          </w:rPr>
          <w:t>http://www.osce.org/mission-to-bosnia-and-herzegovina</w:t>
        </w:r>
      </w:hyperlink>
      <w:r w:rsidRPr="00B62EEE">
        <w:rPr>
          <w:rFonts w:ascii="Times New Roman" w:hAnsi="Times New Roman" w:cs="Times New Roman"/>
          <w:sz w:val="28"/>
          <w:szCs w:val="28"/>
        </w:rPr>
        <w:t xml:space="preserve"> (дата обращения: 22.02.2017)</w:t>
      </w:r>
    </w:p>
    <w:p w14:paraId="6A7701A3" w14:textId="77777777" w:rsidR="00D10FDB" w:rsidRPr="00B62EEE" w:rsidRDefault="00D10FDB" w:rsidP="00B62EEE">
      <w:pPr>
        <w:pStyle w:val="11"/>
        <w:spacing w:line="360" w:lineRule="auto"/>
        <w:ind w:left="720"/>
        <w:rPr>
          <w:rFonts w:ascii="Times New Roman" w:hAnsi="Times New Roman" w:cs="Times New Roman"/>
          <w:sz w:val="28"/>
          <w:szCs w:val="28"/>
        </w:rPr>
      </w:pPr>
    </w:p>
    <w:p w14:paraId="7286C5C5" w14:textId="77777777" w:rsidR="00D10FDB" w:rsidRPr="00B62EEE" w:rsidRDefault="00D10FDB" w:rsidP="00B62EEE">
      <w:pPr>
        <w:pStyle w:val="11"/>
        <w:numPr>
          <w:ilvl w:val="0"/>
          <w:numId w:val="10"/>
        </w:numPr>
        <w:spacing w:line="360" w:lineRule="auto"/>
        <w:ind w:left="786"/>
        <w:rPr>
          <w:rFonts w:ascii="Times New Roman" w:hAnsi="Times New Roman" w:cs="Times New Roman"/>
          <w:sz w:val="28"/>
          <w:szCs w:val="28"/>
        </w:rPr>
      </w:pPr>
      <w:r w:rsidRPr="00B62EEE">
        <w:rPr>
          <w:rFonts w:ascii="Times New Roman" w:hAnsi="Times New Roman" w:cs="Times New Roman"/>
          <w:sz w:val="28"/>
          <w:szCs w:val="28"/>
        </w:rPr>
        <w:t xml:space="preserve">Международная кризисная группа – официальный сайт организации - </w:t>
      </w:r>
      <w:hyperlink r:id="rId14" w:history="1">
        <w:r w:rsidRPr="00B62EEE">
          <w:rPr>
            <w:rStyle w:val="a9"/>
            <w:rFonts w:ascii="Times New Roman" w:hAnsi="Times New Roman" w:cs="Times New Roman"/>
            <w:sz w:val="28"/>
            <w:szCs w:val="28"/>
          </w:rPr>
          <w:t>http://www.refworld.org.ru/publisher/ICG.html</w:t>
        </w:r>
      </w:hyperlink>
      <w:r w:rsidRPr="00B62EEE">
        <w:rPr>
          <w:rFonts w:ascii="Times New Roman" w:hAnsi="Times New Roman" w:cs="Times New Roman"/>
          <w:sz w:val="28"/>
          <w:szCs w:val="28"/>
        </w:rPr>
        <w:t xml:space="preserve"> (дата обращения 17.03.2017)</w:t>
      </w:r>
    </w:p>
    <w:p w14:paraId="375E0490" w14:textId="77777777" w:rsidR="00D10FDB" w:rsidRPr="00B62EEE" w:rsidRDefault="00D10FDB" w:rsidP="00B62EEE">
      <w:pPr>
        <w:pStyle w:val="11"/>
        <w:spacing w:line="360" w:lineRule="auto"/>
        <w:rPr>
          <w:rFonts w:ascii="Times New Roman" w:hAnsi="Times New Roman" w:cs="Times New Roman"/>
          <w:sz w:val="28"/>
          <w:szCs w:val="28"/>
        </w:rPr>
      </w:pPr>
    </w:p>
    <w:p w14:paraId="2CE1D4AA" w14:textId="292FC567" w:rsidR="00D10FDB" w:rsidRPr="00B62EEE" w:rsidRDefault="00D10FDB" w:rsidP="00B62EEE">
      <w:pPr>
        <w:pStyle w:val="11"/>
        <w:numPr>
          <w:ilvl w:val="0"/>
          <w:numId w:val="10"/>
        </w:numPr>
        <w:spacing w:line="360" w:lineRule="auto"/>
        <w:ind w:left="786"/>
        <w:rPr>
          <w:rFonts w:ascii="Times New Roman" w:hAnsi="Times New Roman" w:cs="Times New Roman"/>
          <w:sz w:val="28"/>
          <w:szCs w:val="28"/>
        </w:rPr>
      </w:pPr>
      <w:r w:rsidRPr="00B62EEE">
        <w:rPr>
          <w:rFonts w:ascii="Times New Roman" w:hAnsi="Times New Roman" w:cs="Times New Roman"/>
          <w:sz w:val="28"/>
          <w:szCs w:val="28"/>
        </w:rPr>
        <w:t xml:space="preserve"> Роль российского телевидения в жизни </w:t>
      </w:r>
      <w:proofErr w:type="gramStart"/>
      <w:r w:rsidRPr="00B62EEE">
        <w:rPr>
          <w:rFonts w:ascii="Times New Roman" w:hAnsi="Times New Roman" w:cs="Times New Roman"/>
          <w:sz w:val="28"/>
          <w:szCs w:val="28"/>
        </w:rPr>
        <w:t>обще-</w:t>
      </w:r>
      <w:proofErr w:type="spellStart"/>
      <w:r w:rsidRPr="00B62EEE">
        <w:rPr>
          <w:rFonts w:ascii="Times New Roman" w:hAnsi="Times New Roman" w:cs="Times New Roman"/>
          <w:sz w:val="28"/>
          <w:szCs w:val="28"/>
        </w:rPr>
        <w:t>ства</w:t>
      </w:r>
      <w:proofErr w:type="spellEnd"/>
      <w:proofErr w:type="gramEnd"/>
      <w:r w:rsidRPr="00B62EEE">
        <w:rPr>
          <w:rFonts w:ascii="Times New Roman" w:hAnsi="Times New Roman" w:cs="Times New Roman"/>
          <w:sz w:val="28"/>
          <w:szCs w:val="28"/>
        </w:rPr>
        <w:t xml:space="preserve">. Исследование // Всероссийский центр </w:t>
      </w:r>
      <w:proofErr w:type="spellStart"/>
      <w:proofErr w:type="gramStart"/>
      <w:r w:rsidRPr="00B62EEE">
        <w:rPr>
          <w:rFonts w:ascii="Times New Roman" w:hAnsi="Times New Roman" w:cs="Times New Roman"/>
          <w:sz w:val="28"/>
          <w:szCs w:val="28"/>
        </w:rPr>
        <w:t>изу</w:t>
      </w:r>
      <w:proofErr w:type="spellEnd"/>
      <w:r w:rsidRPr="00B62EEE">
        <w:rPr>
          <w:rFonts w:ascii="Times New Roman" w:hAnsi="Times New Roman" w:cs="Times New Roman"/>
          <w:sz w:val="28"/>
          <w:szCs w:val="28"/>
        </w:rPr>
        <w:t xml:space="preserve">- </w:t>
      </w:r>
      <w:proofErr w:type="spellStart"/>
      <w:r w:rsidRPr="00B62EEE">
        <w:rPr>
          <w:rFonts w:ascii="Times New Roman" w:hAnsi="Times New Roman" w:cs="Times New Roman"/>
          <w:sz w:val="28"/>
          <w:szCs w:val="28"/>
        </w:rPr>
        <w:t>чения</w:t>
      </w:r>
      <w:proofErr w:type="spellEnd"/>
      <w:proofErr w:type="gramEnd"/>
      <w:r w:rsidRPr="00B62EEE">
        <w:rPr>
          <w:rFonts w:ascii="Times New Roman" w:hAnsi="Times New Roman" w:cs="Times New Roman"/>
          <w:sz w:val="28"/>
          <w:szCs w:val="28"/>
        </w:rPr>
        <w:t xml:space="preserve"> общественного мнения. Электрон</w:t>
      </w:r>
      <w:proofErr w:type="gramStart"/>
      <w:r w:rsidRPr="00B62EEE">
        <w:rPr>
          <w:rFonts w:ascii="Times New Roman" w:hAnsi="Times New Roman" w:cs="Times New Roman"/>
          <w:sz w:val="28"/>
          <w:szCs w:val="28"/>
        </w:rPr>
        <w:t>.</w:t>
      </w:r>
      <w:proofErr w:type="gramEnd"/>
      <w:r w:rsidRPr="00B62EEE">
        <w:rPr>
          <w:rFonts w:ascii="Times New Roman" w:hAnsi="Times New Roman" w:cs="Times New Roman"/>
          <w:sz w:val="28"/>
          <w:szCs w:val="28"/>
        </w:rPr>
        <w:t xml:space="preserve"> дан. – М., 2006. http://wciom.ru/arkhiv/ </w:t>
      </w:r>
      <w:proofErr w:type="spellStart"/>
      <w:proofErr w:type="gramStart"/>
      <w:r w:rsidRPr="00B62EEE">
        <w:rPr>
          <w:rFonts w:ascii="Times New Roman" w:hAnsi="Times New Roman" w:cs="Times New Roman"/>
          <w:sz w:val="28"/>
          <w:szCs w:val="28"/>
        </w:rPr>
        <w:t>tematicheskii-arkhiv</w:t>
      </w:r>
      <w:proofErr w:type="spellEnd"/>
      <w:r w:rsidRPr="00B62EEE">
        <w:rPr>
          <w:rFonts w:ascii="Times New Roman" w:hAnsi="Times New Roman" w:cs="Times New Roman"/>
          <w:sz w:val="28"/>
          <w:szCs w:val="28"/>
        </w:rPr>
        <w:t>/</w:t>
      </w:r>
      <w:proofErr w:type="spellStart"/>
      <w:r w:rsidRPr="00B62EEE">
        <w:rPr>
          <w:rFonts w:ascii="Times New Roman" w:hAnsi="Times New Roman" w:cs="Times New Roman"/>
          <w:sz w:val="28"/>
          <w:szCs w:val="28"/>
        </w:rPr>
        <w:t>item</w:t>
      </w:r>
      <w:proofErr w:type="spellEnd"/>
      <w:r w:rsidRPr="00B62EEE">
        <w:rPr>
          <w:rFonts w:ascii="Times New Roman" w:hAnsi="Times New Roman" w:cs="Times New Roman"/>
          <w:sz w:val="28"/>
          <w:szCs w:val="28"/>
        </w:rPr>
        <w:t>/</w:t>
      </w:r>
      <w:proofErr w:type="spellStart"/>
      <w:r w:rsidRPr="00B62EEE">
        <w:rPr>
          <w:rFonts w:ascii="Times New Roman" w:hAnsi="Times New Roman" w:cs="Times New Roman"/>
          <w:sz w:val="28"/>
          <w:szCs w:val="28"/>
        </w:rPr>
        <w:t>single</w:t>
      </w:r>
      <w:proofErr w:type="spellEnd"/>
      <w:r w:rsidRPr="00B62EEE">
        <w:rPr>
          <w:rFonts w:ascii="Times New Roman" w:hAnsi="Times New Roman" w:cs="Times New Roman"/>
          <w:sz w:val="28"/>
          <w:szCs w:val="28"/>
        </w:rPr>
        <w:t>/3318.html?no</w:t>
      </w:r>
      <w:proofErr w:type="gramEnd"/>
      <w:r w:rsidRPr="00B62EEE">
        <w:rPr>
          <w:rFonts w:ascii="Times New Roman" w:hAnsi="Times New Roman" w:cs="Times New Roman"/>
          <w:sz w:val="28"/>
          <w:szCs w:val="28"/>
        </w:rPr>
        <w:t xml:space="preserve">_ </w:t>
      </w:r>
      <w:proofErr w:type="spellStart"/>
      <w:r w:rsidRPr="00B62EEE">
        <w:rPr>
          <w:rFonts w:ascii="Times New Roman" w:hAnsi="Times New Roman" w:cs="Times New Roman"/>
          <w:sz w:val="28"/>
          <w:szCs w:val="28"/>
        </w:rPr>
        <w:t>cache</w:t>
      </w:r>
      <w:proofErr w:type="spellEnd"/>
      <w:r w:rsidRPr="00B62EEE">
        <w:rPr>
          <w:rFonts w:ascii="Times New Roman" w:hAnsi="Times New Roman" w:cs="Times New Roman"/>
          <w:sz w:val="28"/>
          <w:szCs w:val="28"/>
        </w:rPr>
        <w:t xml:space="preserve">=1&amp;cHash=8b561d76b3 (дата обращения </w:t>
      </w:r>
      <w:r w:rsidR="00B62EEE">
        <w:rPr>
          <w:rFonts w:ascii="Times New Roman" w:hAnsi="Times New Roman" w:cs="Times New Roman"/>
          <w:sz w:val="28"/>
          <w:szCs w:val="28"/>
        </w:rPr>
        <w:t>0</w:t>
      </w:r>
      <w:r w:rsidRPr="00B62EEE">
        <w:rPr>
          <w:rFonts w:ascii="Times New Roman" w:hAnsi="Times New Roman" w:cs="Times New Roman"/>
          <w:sz w:val="28"/>
          <w:szCs w:val="28"/>
        </w:rPr>
        <w:t xml:space="preserve">9.02.2017) </w:t>
      </w:r>
    </w:p>
    <w:p w14:paraId="6EA85B1E" w14:textId="77777777" w:rsidR="00D10FDB" w:rsidRPr="00B62EEE" w:rsidRDefault="00D10FDB" w:rsidP="00B62EEE">
      <w:pPr>
        <w:pStyle w:val="11"/>
        <w:spacing w:line="360" w:lineRule="auto"/>
        <w:rPr>
          <w:rStyle w:val="a4"/>
          <w:rFonts w:ascii="Times New Roman" w:hAnsi="Times New Roman" w:cs="Times New Roman"/>
          <w:b w:val="0"/>
          <w:sz w:val="28"/>
          <w:szCs w:val="28"/>
        </w:rPr>
      </w:pPr>
    </w:p>
    <w:p w14:paraId="4BBC742D" w14:textId="77777777" w:rsidR="00D10FDB" w:rsidRPr="00B62EEE" w:rsidRDefault="00D10FDB" w:rsidP="00B62EEE">
      <w:pPr>
        <w:pStyle w:val="11"/>
        <w:numPr>
          <w:ilvl w:val="0"/>
          <w:numId w:val="10"/>
        </w:numPr>
        <w:spacing w:line="360" w:lineRule="auto"/>
        <w:ind w:left="786"/>
        <w:rPr>
          <w:rStyle w:val="a4"/>
          <w:rFonts w:ascii="Times New Roman" w:hAnsi="Times New Roman" w:cs="Times New Roman"/>
          <w:b w:val="0"/>
          <w:bCs w:val="0"/>
          <w:sz w:val="28"/>
          <w:szCs w:val="28"/>
        </w:rPr>
      </w:pPr>
      <w:r w:rsidRPr="00B62EEE">
        <w:rPr>
          <w:rFonts w:ascii="Times New Roman" w:hAnsi="Times New Roman" w:cs="Times New Roman"/>
          <w:sz w:val="28"/>
          <w:szCs w:val="28"/>
        </w:rPr>
        <w:t xml:space="preserve"> </w:t>
      </w:r>
      <w:r w:rsidRPr="00B62EEE">
        <w:rPr>
          <w:rStyle w:val="a4"/>
          <w:rFonts w:ascii="Times New Roman" w:hAnsi="Times New Roman" w:cs="Times New Roman"/>
          <w:b w:val="0"/>
          <w:sz w:val="28"/>
          <w:szCs w:val="28"/>
        </w:rPr>
        <w:t xml:space="preserve">Родина первого класса – статья // Журнал «Огонек» №25 от 22.06.2008, СТР.10 </w:t>
      </w:r>
    </w:p>
    <w:p w14:paraId="17C1B9F1" w14:textId="77777777" w:rsidR="00D10FDB" w:rsidRDefault="00D10FDB" w:rsidP="00D10FDB">
      <w:pPr>
        <w:pStyle w:val="11"/>
        <w:spacing w:line="240" w:lineRule="auto"/>
        <w:rPr>
          <w:rFonts w:ascii="Times New Roman" w:hAnsi="Times New Roman" w:cs="Times New Roman"/>
          <w:color w:val="auto"/>
          <w:sz w:val="28"/>
          <w:szCs w:val="28"/>
        </w:rPr>
      </w:pPr>
    </w:p>
    <w:p w14:paraId="4A749A28" w14:textId="77777777" w:rsidR="00080E54" w:rsidRDefault="00080E54">
      <w:pPr>
        <w:spacing w:line="240" w:lineRule="auto"/>
        <w:rPr>
          <w:rFonts w:ascii="Times New Roman" w:hAnsi="Times New Roman" w:cs="Times New Roman"/>
          <w:b/>
          <w:color w:val="auto"/>
          <w:sz w:val="28"/>
          <w:szCs w:val="28"/>
        </w:rPr>
      </w:pPr>
      <w:r>
        <w:rPr>
          <w:rFonts w:ascii="Times New Roman" w:hAnsi="Times New Roman"/>
          <w:b/>
          <w:sz w:val="28"/>
          <w:szCs w:val="28"/>
        </w:rPr>
        <w:br w:type="page"/>
      </w:r>
    </w:p>
    <w:p w14:paraId="19D884A5" w14:textId="5B50BD9B" w:rsidR="001F12FA" w:rsidRDefault="001F12FA" w:rsidP="0009033A">
      <w:pPr>
        <w:pStyle w:val="a3"/>
        <w:spacing w:before="0" w:beforeAutospacing="0" w:after="0" w:afterAutospacing="0" w:line="720" w:lineRule="auto"/>
        <w:jc w:val="both"/>
        <w:rPr>
          <w:rFonts w:ascii="Times New Roman" w:hAnsi="Times New Roman"/>
          <w:b/>
          <w:sz w:val="28"/>
          <w:szCs w:val="28"/>
        </w:rPr>
      </w:pPr>
      <w:r>
        <w:rPr>
          <w:rFonts w:ascii="Times New Roman" w:hAnsi="Times New Roman"/>
          <w:b/>
          <w:sz w:val="28"/>
          <w:szCs w:val="28"/>
        </w:rPr>
        <w:lastRenderedPageBreak/>
        <w:t xml:space="preserve">ПРИЛОЖЕНИЯ: </w:t>
      </w:r>
    </w:p>
    <w:p w14:paraId="494BA678" w14:textId="0092DA1F" w:rsidR="001F12FA" w:rsidRPr="001F12FA" w:rsidRDefault="0009033A" w:rsidP="0009033A">
      <w:pPr>
        <w:spacing w:line="720" w:lineRule="auto"/>
        <w:jc w:val="both"/>
        <w:rPr>
          <w:rFonts w:ascii="Times New Roman" w:hAnsi="Times New Roman" w:cs="Times New Roman"/>
          <w:b/>
          <w:sz w:val="28"/>
          <w:szCs w:val="28"/>
        </w:rPr>
      </w:pPr>
      <w:r>
        <w:rPr>
          <w:rFonts w:ascii="Times New Roman" w:hAnsi="Times New Roman" w:cs="Times New Roman"/>
          <w:b/>
          <w:sz w:val="28"/>
          <w:szCs w:val="28"/>
        </w:rPr>
        <w:t>Приложение №1</w:t>
      </w:r>
    </w:p>
    <w:p w14:paraId="4938671E" w14:textId="13F40899" w:rsidR="001F12FA" w:rsidRPr="0009033A" w:rsidRDefault="00A60257" w:rsidP="0009033A">
      <w:pPr>
        <w:spacing w:line="720" w:lineRule="auto"/>
        <w:jc w:val="both"/>
        <w:rPr>
          <w:rFonts w:ascii="Times New Roman" w:hAnsi="Times New Roman" w:cs="Times New Roman"/>
          <w:b/>
          <w:sz w:val="28"/>
          <w:szCs w:val="28"/>
        </w:rPr>
      </w:pPr>
      <w:r>
        <w:rPr>
          <w:rFonts w:ascii="Times New Roman" w:hAnsi="Times New Roman" w:cs="Times New Roman"/>
          <w:b/>
          <w:sz w:val="28"/>
          <w:szCs w:val="28"/>
        </w:rPr>
        <w:t xml:space="preserve">Расшифровка </w:t>
      </w:r>
      <w:r w:rsidR="001F12FA" w:rsidRPr="001F12FA">
        <w:rPr>
          <w:rFonts w:ascii="Times New Roman" w:hAnsi="Times New Roman" w:cs="Times New Roman"/>
          <w:b/>
          <w:sz w:val="28"/>
          <w:szCs w:val="28"/>
        </w:rPr>
        <w:t>фильма «Верую»</w:t>
      </w:r>
    </w:p>
    <w:p w14:paraId="13D8BAC0" w14:textId="77777777" w:rsidR="001F12FA" w:rsidRPr="00944870" w:rsidRDefault="001F12FA" w:rsidP="001F12FA">
      <w:pPr>
        <w:jc w:val="both"/>
        <w:rPr>
          <w:rFonts w:ascii="Times New Roman" w:hAnsi="Times New Roman" w:cs="Times New Roman"/>
          <w:sz w:val="28"/>
          <w:szCs w:val="28"/>
        </w:rPr>
      </w:pPr>
    </w:p>
    <w:p w14:paraId="7C810AD9" w14:textId="77777777" w:rsidR="001F12FA" w:rsidRDefault="001F12FA" w:rsidP="001F12FA">
      <w:pPr>
        <w:jc w:val="both"/>
        <w:rPr>
          <w:rFonts w:ascii="Times New Roman" w:hAnsi="Times New Roman" w:cs="Times New Roman"/>
          <w:sz w:val="28"/>
          <w:szCs w:val="28"/>
        </w:rPr>
      </w:pPr>
      <w:r>
        <w:rPr>
          <w:rFonts w:ascii="Times New Roman" w:hAnsi="Times New Roman" w:cs="Times New Roman"/>
          <w:sz w:val="28"/>
          <w:szCs w:val="28"/>
        </w:rPr>
        <w:t xml:space="preserve">Вступление </w:t>
      </w:r>
    </w:p>
    <w:p w14:paraId="7D8A2263" w14:textId="77777777" w:rsidR="001F12FA" w:rsidRPr="00944870" w:rsidRDefault="001F12FA" w:rsidP="001F12FA">
      <w:pPr>
        <w:jc w:val="both"/>
        <w:rPr>
          <w:rFonts w:ascii="Times New Roman" w:hAnsi="Times New Roman" w:cs="Times New Roman"/>
          <w:sz w:val="28"/>
          <w:szCs w:val="28"/>
        </w:rPr>
      </w:pPr>
    </w:p>
    <w:p w14:paraId="37561E09"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Иво Томашевич </w:t>
      </w:r>
    </w:p>
    <w:p w14:paraId="7DCB12A9"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Католики считаются </w:t>
      </w:r>
      <w:r w:rsidRPr="00944870">
        <w:rPr>
          <w:rFonts w:ascii="Times New Roman" w:hAnsi="Times New Roman" w:cs="Times New Roman"/>
          <w:sz w:val="28"/>
          <w:szCs w:val="28"/>
          <w:lang w:val="bs-Latn-BA"/>
        </w:rPr>
        <w:t>x</w:t>
      </w:r>
      <w:proofErr w:type="spellStart"/>
      <w:r w:rsidRPr="00944870">
        <w:rPr>
          <w:rFonts w:ascii="Times New Roman" w:hAnsi="Times New Roman" w:cs="Times New Roman"/>
          <w:sz w:val="28"/>
          <w:szCs w:val="28"/>
        </w:rPr>
        <w:t>орватами</w:t>
      </w:r>
      <w:proofErr w:type="spellEnd"/>
      <w:r w:rsidRPr="00944870">
        <w:rPr>
          <w:rFonts w:ascii="Times New Roman" w:hAnsi="Times New Roman" w:cs="Times New Roman"/>
          <w:sz w:val="28"/>
          <w:szCs w:val="28"/>
        </w:rPr>
        <w:t xml:space="preserve">, большинство из них. </w:t>
      </w:r>
      <w:proofErr w:type="gramStart"/>
      <w:r w:rsidRPr="00944870">
        <w:rPr>
          <w:rFonts w:ascii="Times New Roman" w:hAnsi="Times New Roman" w:cs="Times New Roman"/>
          <w:sz w:val="28"/>
          <w:szCs w:val="28"/>
        </w:rPr>
        <w:t>Также  ,</w:t>
      </w:r>
      <w:proofErr w:type="gramEnd"/>
      <w:r w:rsidRPr="00944870">
        <w:rPr>
          <w:rFonts w:ascii="Times New Roman" w:hAnsi="Times New Roman" w:cs="Times New Roman"/>
          <w:sz w:val="28"/>
          <w:szCs w:val="28"/>
        </w:rPr>
        <w:t xml:space="preserve"> как и православные говорят, что они, преимущественно сербы. А мусульмане, во </w:t>
      </w:r>
      <w:proofErr w:type="gramStart"/>
      <w:r w:rsidRPr="00944870">
        <w:rPr>
          <w:rFonts w:ascii="Times New Roman" w:hAnsi="Times New Roman" w:cs="Times New Roman"/>
          <w:sz w:val="28"/>
          <w:szCs w:val="28"/>
        </w:rPr>
        <w:t>время  последней</w:t>
      </w:r>
      <w:proofErr w:type="gramEnd"/>
      <w:r w:rsidRPr="00944870">
        <w:rPr>
          <w:rFonts w:ascii="Times New Roman" w:hAnsi="Times New Roman" w:cs="Times New Roman"/>
          <w:sz w:val="28"/>
          <w:szCs w:val="28"/>
        </w:rPr>
        <w:t xml:space="preserve"> войны в качестве этнической принадлежности взяли себе имя боснийцы.  </w:t>
      </w:r>
    </w:p>
    <w:p w14:paraId="7297E3F7" w14:textId="77777777" w:rsidR="001F12FA" w:rsidRPr="00944870" w:rsidRDefault="001F12FA" w:rsidP="001F12FA">
      <w:pPr>
        <w:jc w:val="both"/>
        <w:rPr>
          <w:rFonts w:ascii="Times New Roman" w:hAnsi="Times New Roman" w:cs="Times New Roman"/>
          <w:sz w:val="28"/>
          <w:szCs w:val="28"/>
        </w:rPr>
      </w:pPr>
    </w:p>
    <w:p w14:paraId="48115D43"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Catholics are considered to be Croatians, most of them. Also, as the Orthodox say that they are mostly Serbs. The Muslims, during the last war as ethnicity took the name Bosnians.</w:t>
      </w:r>
    </w:p>
    <w:p w14:paraId="5D33A7C8" w14:textId="77777777" w:rsidR="001F12FA" w:rsidRPr="004D6724" w:rsidRDefault="001F12FA" w:rsidP="001F12FA">
      <w:pPr>
        <w:jc w:val="both"/>
        <w:rPr>
          <w:rFonts w:ascii="Times New Roman" w:hAnsi="Times New Roman" w:cs="Times New Roman"/>
          <w:sz w:val="28"/>
          <w:szCs w:val="28"/>
          <w:lang w:val="en-US"/>
        </w:rPr>
      </w:pPr>
    </w:p>
    <w:p w14:paraId="21B898B2"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t>Незрук</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Чурак</w:t>
      </w:r>
      <w:proofErr w:type="spellEnd"/>
      <w:r w:rsidRPr="00944870">
        <w:rPr>
          <w:rFonts w:ascii="Times New Roman" w:hAnsi="Times New Roman" w:cs="Times New Roman"/>
          <w:sz w:val="28"/>
          <w:szCs w:val="28"/>
        </w:rPr>
        <w:t xml:space="preserve"> </w:t>
      </w:r>
    </w:p>
    <w:p w14:paraId="41C6B3DD" w14:textId="77777777" w:rsidR="001F12FA" w:rsidRPr="00944870" w:rsidRDefault="001F12FA" w:rsidP="001F12FA">
      <w:pPr>
        <w:jc w:val="both"/>
        <w:rPr>
          <w:rFonts w:ascii="Times New Roman" w:hAnsi="Times New Roman" w:cs="Times New Roman"/>
          <w:sz w:val="28"/>
          <w:szCs w:val="28"/>
        </w:rPr>
      </w:pPr>
    </w:p>
    <w:p w14:paraId="7EEEFEE5"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До войны Босния и Герцеговина была, образно говоря, как шкура леопарда. Почему? Потому, что все жители, представители всех наций, были очень перемешаны.   </w:t>
      </w:r>
    </w:p>
    <w:p w14:paraId="31B5A0B0" w14:textId="77777777" w:rsidR="001F12FA" w:rsidRPr="00944870" w:rsidRDefault="001F12FA" w:rsidP="001F12FA">
      <w:pPr>
        <w:jc w:val="both"/>
        <w:rPr>
          <w:rFonts w:ascii="Times New Roman" w:hAnsi="Times New Roman" w:cs="Times New Roman"/>
          <w:sz w:val="28"/>
          <w:szCs w:val="28"/>
        </w:rPr>
      </w:pPr>
    </w:p>
    <w:p w14:paraId="1FE23F67"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Before the war Bosnia and Herzegovina was, figuratively speaking, as the skin of a leopard. Why? Because all people, all Nations, were very mixed.</w:t>
      </w:r>
    </w:p>
    <w:p w14:paraId="45A7267D" w14:textId="77777777" w:rsidR="001F12FA" w:rsidRPr="004D6724" w:rsidRDefault="001F12FA" w:rsidP="001F12FA">
      <w:pPr>
        <w:jc w:val="both"/>
        <w:rPr>
          <w:rFonts w:ascii="Times New Roman" w:hAnsi="Times New Roman" w:cs="Times New Roman"/>
          <w:sz w:val="28"/>
          <w:szCs w:val="28"/>
          <w:lang w:val="en-US"/>
        </w:rPr>
      </w:pPr>
    </w:p>
    <w:p w14:paraId="387C5B9B" w14:textId="77777777" w:rsidR="001F12FA" w:rsidRPr="004D6724" w:rsidRDefault="001F12FA" w:rsidP="001F12FA">
      <w:pPr>
        <w:jc w:val="both"/>
        <w:rPr>
          <w:rFonts w:ascii="Times New Roman" w:hAnsi="Times New Roman" w:cs="Times New Roman"/>
          <w:sz w:val="28"/>
          <w:szCs w:val="28"/>
          <w:lang w:val="en-US"/>
        </w:rPr>
      </w:pPr>
    </w:p>
    <w:p w14:paraId="15D32D1E" w14:textId="77777777" w:rsidR="001F12FA" w:rsidRPr="004D6724" w:rsidRDefault="001F12FA" w:rsidP="001F12FA">
      <w:pPr>
        <w:jc w:val="both"/>
        <w:rPr>
          <w:rFonts w:ascii="Times New Roman" w:hAnsi="Times New Roman" w:cs="Times New Roman"/>
          <w:sz w:val="28"/>
          <w:szCs w:val="28"/>
          <w:lang w:val="en-US"/>
        </w:rPr>
      </w:pPr>
      <w:proofErr w:type="spellStart"/>
      <w:r w:rsidRPr="00944870">
        <w:rPr>
          <w:rFonts w:ascii="Times New Roman" w:hAnsi="Times New Roman" w:cs="Times New Roman"/>
          <w:sz w:val="28"/>
          <w:szCs w:val="28"/>
        </w:rPr>
        <w:t>Ненад</w:t>
      </w:r>
      <w:proofErr w:type="spellEnd"/>
      <w:r w:rsidRPr="004D6724">
        <w:rPr>
          <w:rFonts w:ascii="Times New Roman" w:hAnsi="Times New Roman" w:cs="Times New Roman"/>
          <w:sz w:val="28"/>
          <w:szCs w:val="28"/>
          <w:lang w:val="en-US"/>
        </w:rPr>
        <w:t xml:space="preserve"> </w:t>
      </w:r>
      <w:proofErr w:type="spellStart"/>
      <w:r w:rsidRPr="00944870">
        <w:rPr>
          <w:rFonts w:ascii="Times New Roman" w:hAnsi="Times New Roman" w:cs="Times New Roman"/>
          <w:sz w:val="28"/>
          <w:szCs w:val="28"/>
        </w:rPr>
        <w:t>Величкович</w:t>
      </w:r>
      <w:proofErr w:type="spellEnd"/>
    </w:p>
    <w:p w14:paraId="61768946"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Босния и Герцеговина -  страна, имеющая достаточно большую структуру, состоящую из частей. В Боснии и Герцеговине, мы фактически говорим о трех литературах: сербской, хорватской и боснийской. И конечно, писатели … их мы тоже можем разделить. </w:t>
      </w:r>
      <w:proofErr w:type="gramStart"/>
      <w:r w:rsidRPr="00944870">
        <w:rPr>
          <w:rFonts w:ascii="Times New Roman" w:hAnsi="Times New Roman" w:cs="Times New Roman"/>
          <w:sz w:val="28"/>
          <w:szCs w:val="28"/>
        </w:rPr>
        <w:t>Например</w:t>
      </w:r>
      <w:proofErr w:type="gramEnd"/>
      <w:r w:rsidRPr="00944870">
        <w:rPr>
          <w:rFonts w:ascii="Times New Roman" w:hAnsi="Times New Roman" w:cs="Times New Roman"/>
          <w:sz w:val="28"/>
          <w:szCs w:val="28"/>
        </w:rPr>
        <w:t xml:space="preserve"> те, которые были преданы национальной идее. В таких случаях литература поддерживала и обращалась к нам, исходя из этой перспективы, по-своему субъективной для каждой из этнических групп. </w:t>
      </w:r>
    </w:p>
    <w:p w14:paraId="1B7D372C" w14:textId="77777777" w:rsidR="001F12FA" w:rsidRPr="00944870" w:rsidRDefault="001F12FA" w:rsidP="001F12FA">
      <w:pPr>
        <w:jc w:val="both"/>
        <w:rPr>
          <w:rFonts w:ascii="Times New Roman" w:hAnsi="Times New Roman" w:cs="Times New Roman"/>
          <w:color w:val="FF0000"/>
          <w:sz w:val="28"/>
          <w:szCs w:val="28"/>
        </w:rPr>
      </w:pPr>
    </w:p>
    <w:p w14:paraId="2DBA4650"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Bosnia and Herzegovina is a country with </w:t>
      </w:r>
      <w:proofErr w:type="gramStart"/>
      <w:r w:rsidRPr="004D6724">
        <w:rPr>
          <w:rFonts w:ascii="Times New Roman" w:hAnsi="Times New Roman" w:cs="Times New Roman"/>
          <w:color w:val="auto"/>
          <w:sz w:val="28"/>
          <w:szCs w:val="28"/>
          <w:lang w:val="en-US"/>
        </w:rPr>
        <w:t>large  structure</w:t>
      </w:r>
      <w:proofErr w:type="gramEnd"/>
      <w:r w:rsidRPr="004D6724">
        <w:rPr>
          <w:rFonts w:ascii="Times New Roman" w:hAnsi="Times New Roman" w:cs="Times New Roman"/>
          <w:color w:val="auto"/>
          <w:sz w:val="28"/>
          <w:szCs w:val="28"/>
          <w:lang w:val="en-US"/>
        </w:rPr>
        <w:t xml:space="preserve">, consisting of parts. In Bosnia and Herzegovina, we are actually talking about three literatures: Serbian, Croatian and Bosnian. And of course, writers ... we can divide them too. For example, those, who were loyal to the national idea. In such cases, the literature supported and was addressed to </w:t>
      </w:r>
      <w:proofErr w:type="gramStart"/>
      <w:r w:rsidRPr="004D6724">
        <w:rPr>
          <w:rFonts w:ascii="Times New Roman" w:hAnsi="Times New Roman" w:cs="Times New Roman"/>
          <w:color w:val="auto"/>
          <w:sz w:val="28"/>
          <w:szCs w:val="28"/>
          <w:lang w:val="en-US"/>
        </w:rPr>
        <w:t>people ,</w:t>
      </w:r>
      <w:proofErr w:type="gramEnd"/>
      <w:r w:rsidRPr="004D6724">
        <w:rPr>
          <w:rFonts w:ascii="Times New Roman" w:hAnsi="Times New Roman" w:cs="Times New Roman"/>
          <w:color w:val="auto"/>
          <w:sz w:val="28"/>
          <w:szCs w:val="28"/>
          <w:lang w:val="en-US"/>
        </w:rPr>
        <w:t xml:space="preserve"> from its subjective perspective for each of the ethnic groups.</w:t>
      </w:r>
    </w:p>
    <w:p w14:paraId="5E282ECC" w14:textId="77777777" w:rsidR="001F12FA" w:rsidRPr="004D6724" w:rsidRDefault="001F12FA" w:rsidP="001F12FA">
      <w:pPr>
        <w:jc w:val="both"/>
        <w:rPr>
          <w:rFonts w:ascii="Times New Roman" w:hAnsi="Times New Roman" w:cs="Times New Roman"/>
          <w:color w:val="FF0000"/>
          <w:sz w:val="28"/>
          <w:szCs w:val="28"/>
          <w:lang w:val="en-US"/>
        </w:rPr>
      </w:pPr>
    </w:p>
    <w:p w14:paraId="469829BE"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t>Иво</w:t>
      </w:r>
      <w:proofErr w:type="spellEnd"/>
      <w:r w:rsidRPr="00944870">
        <w:rPr>
          <w:rFonts w:ascii="Times New Roman" w:hAnsi="Times New Roman" w:cs="Times New Roman"/>
          <w:sz w:val="28"/>
          <w:szCs w:val="28"/>
        </w:rPr>
        <w:t xml:space="preserve"> Томашевич </w:t>
      </w:r>
    </w:p>
    <w:p w14:paraId="56862B80" w14:textId="6CD27E2F"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До войны было примерно 800 000 католиков. Многих прогнали, многие уе</w:t>
      </w:r>
      <w:r w:rsidR="00BA1DAB">
        <w:rPr>
          <w:rFonts w:ascii="Times New Roman" w:hAnsi="Times New Roman" w:cs="Times New Roman"/>
          <w:sz w:val="28"/>
          <w:szCs w:val="28"/>
        </w:rPr>
        <w:t>хали в качестве беженцев.</w:t>
      </w:r>
      <w:r w:rsidRPr="00944870">
        <w:rPr>
          <w:rFonts w:ascii="Times New Roman" w:hAnsi="Times New Roman" w:cs="Times New Roman"/>
          <w:sz w:val="28"/>
          <w:szCs w:val="28"/>
        </w:rPr>
        <w:t xml:space="preserve"> К сожалению, то же самое происходило и с другими</w:t>
      </w:r>
    </w:p>
    <w:p w14:paraId="743FA04B" w14:textId="77777777" w:rsidR="001F12FA" w:rsidRPr="00944870" w:rsidRDefault="001F12FA" w:rsidP="001F12FA">
      <w:pPr>
        <w:jc w:val="both"/>
        <w:rPr>
          <w:rFonts w:ascii="Times New Roman" w:hAnsi="Times New Roman" w:cs="Times New Roman"/>
          <w:sz w:val="28"/>
          <w:szCs w:val="28"/>
        </w:rPr>
      </w:pPr>
    </w:p>
    <w:p w14:paraId="47F5526F" w14:textId="77777777" w:rsidR="001F12FA" w:rsidRPr="004D6724" w:rsidRDefault="001F12FA" w:rsidP="001F12FA">
      <w:pPr>
        <w:jc w:val="both"/>
        <w:rPr>
          <w:rFonts w:ascii="Times New Roman" w:hAnsi="Times New Roman" w:cs="Times New Roman"/>
          <w:sz w:val="28"/>
          <w:szCs w:val="28"/>
          <w:lang w:val="en-US"/>
        </w:rPr>
      </w:pPr>
      <w:r w:rsidRPr="00944870">
        <w:rPr>
          <w:rFonts w:ascii="Times New Roman" w:hAnsi="Times New Roman" w:cs="Times New Roman"/>
          <w:sz w:val="28"/>
          <w:szCs w:val="28"/>
        </w:rPr>
        <w:t xml:space="preserve">Before the war was about 800,000 Catholics. </w:t>
      </w:r>
      <w:r w:rsidRPr="004D6724">
        <w:rPr>
          <w:rFonts w:ascii="Times New Roman" w:hAnsi="Times New Roman" w:cs="Times New Roman"/>
          <w:sz w:val="28"/>
          <w:szCs w:val="28"/>
          <w:lang w:val="en-US"/>
        </w:rPr>
        <w:t xml:space="preserve">Many drove, many have left as refugees. </w:t>
      </w:r>
      <w:proofErr w:type="gramStart"/>
      <w:r w:rsidRPr="004D6724">
        <w:rPr>
          <w:rFonts w:ascii="Times New Roman" w:hAnsi="Times New Roman" w:cs="Times New Roman"/>
          <w:sz w:val="28"/>
          <w:szCs w:val="28"/>
          <w:lang w:val="en-US"/>
        </w:rPr>
        <w:t>unfortunately</w:t>
      </w:r>
      <w:proofErr w:type="gramEnd"/>
      <w:r w:rsidRPr="004D6724">
        <w:rPr>
          <w:rFonts w:ascii="Times New Roman" w:hAnsi="Times New Roman" w:cs="Times New Roman"/>
          <w:sz w:val="28"/>
          <w:szCs w:val="28"/>
          <w:lang w:val="en-US"/>
        </w:rPr>
        <w:t>, the same happened with others</w:t>
      </w:r>
    </w:p>
    <w:p w14:paraId="29684976" w14:textId="77777777" w:rsidR="001F12FA" w:rsidRPr="004D6724" w:rsidRDefault="001F12FA" w:rsidP="001F12FA">
      <w:pPr>
        <w:jc w:val="both"/>
        <w:rPr>
          <w:rFonts w:ascii="Times New Roman" w:hAnsi="Times New Roman" w:cs="Times New Roman"/>
          <w:sz w:val="28"/>
          <w:szCs w:val="28"/>
          <w:lang w:val="en-US"/>
        </w:rPr>
      </w:pPr>
    </w:p>
    <w:p w14:paraId="20D7053E"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Познер </w:t>
      </w:r>
      <w:proofErr w:type="spellStart"/>
      <w:r w:rsidRPr="00944870">
        <w:rPr>
          <w:rFonts w:ascii="Times New Roman" w:hAnsi="Times New Roman" w:cs="Times New Roman"/>
          <w:sz w:val="28"/>
          <w:szCs w:val="28"/>
        </w:rPr>
        <w:t>Эсад</w:t>
      </w:r>
      <w:proofErr w:type="spellEnd"/>
      <w:r w:rsidRPr="00944870">
        <w:rPr>
          <w:rFonts w:ascii="Times New Roman" w:hAnsi="Times New Roman" w:cs="Times New Roman"/>
          <w:sz w:val="28"/>
          <w:szCs w:val="28"/>
        </w:rPr>
        <w:t xml:space="preserve"> председатель городского рынка </w:t>
      </w:r>
    </w:p>
    <w:p w14:paraId="73F0D909" w14:textId="77777777" w:rsidR="001F12FA" w:rsidRPr="00944870" w:rsidRDefault="001F12FA" w:rsidP="001F12FA">
      <w:pPr>
        <w:pStyle w:val="a5"/>
        <w:numPr>
          <w:ilvl w:val="0"/>
          <w:numId w:val="22"/>
        </w:numPr>
        <w:jc w:val="both"/>
        <w:rPr>
          <w:rFonts w:ascii="Times New Roman" w:hAnsi="Times New Roman" w:cs="Times New Roman"/>
          <w:sz w:val="28"/>
          <w:szCs w:val="28"/>
        </w:rPr>
      </w:pPr>
      <w:r w:rsidRPr="00944870">
        <w:rPr>
          <w:rFonts w:ascii="Times New Roman" w:hAnsi="Times New Roman" w:cs="Times New Roman"/>
          <w:sz w:val="28"/>
          <w:szCs w:val="28"/>
        </w:rPr>
        <w:t xml:space="preserve">сколько вам было </w:t>
      </w:r>
      <w:proofErr w:type="gramStart"/>
      <w:r w:rsidRPr="00944870">
        <w:rPr>
          <w:rFonts w:ascii="Times New Roman" w:hAnsi="Times New Roman" w:cs="Times New Roman"/>
          <w:sz w:val="28"/>
          <w:szCs w:val="28"/>
        </w:rPr>
        <w:t>лет</w:t>
      </w:r>
      <w:proofErr w:type="gramEnd"/>
      <w:r w:rsidRPr="00944870">
        <w:rPr>
          <w:rFonts w:ascii="Times New Roman" w:hAnsi="Times New Roman" w:cs="Times New Roman"/>
          <w:sz w:val="28"/>
          <w:szCs w:val="28"/>
        </w:rPr>
        <w:t xml:space="preserve"> когда начались бомбежки? </w:t>
      </w:r>
    </w:p>
    <w:p w14:paraId="79C33357" w14:textId="77777777" w:rsidR="001F12FA" w:rsidRPr="00944870" w:rsidRDefault="001F12FA" w:rsidP="001F12FA">
      <w:pPr>
        <w:pStyle w:val="a5"/>
        <w:numPr>
          <w:ilvl w:val="0"/>
          <w:numId w:val="22"/>
        </w:numPr>
        <w:jc w:val="both"/>
        <w:rPr>
          <w:rFonts w:ascii="Times New Roman" w:hAnsi="Times New Roman" w:cs="Times New Roman"/>
          <w:sz w:val="28"/>
          <w:szCs w:val="28"/>
        </w:rPr>
      </w:pPr>
      <w:r w:rsidRPr="00944870">
        <w:rPr>
          <w:rFonts w:ascii="Times New Roman" w:hAnsi="Times New Roman" w:cs="Times New Roman"/>
          <w:sz w:val="28"/>
          <w:szCs w:val="28"/>
        </w:rPr>
        <w:t xml:space="preserve">Тогда мне было 61 год </w:t>
      </w:r>
    </w:p>
    <w:p w14:paraId="50958139" w14:textId="77777777" w:rsidR="001F12FA" w:rsidRPr="00944870" w:rsidRDefault="001F12FA" w:rsidP="001F12FA">
      <w:pPr>
        <w:jc w:val="both"/>
        <w:rPr>
          <w:rFonts w:ascii="Times New Roman" w:hAnsi="Times New Roman" w:cs="Times New Roman"/>
          <w:sz w:val="28"/>
          <w:szCs w:val="28"/>
        </w:rPr>
      </w:pPr>
    </w:p>
    <w:p w14:paraId="128B41D9"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 How old were you when the bombing started? </w:t>
      </w:r>
    </w:p>
    <w:p w14:paraId="0369E905"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I was 61 years old</w:t>
      </w:r>
    </w:p>
    <w:p w14:paraId="111D075D" w14:textId="77777777" w:rsidR="001F12FA" w:rsidRPr="004D6724" w:rsidRDefault="001F12FA" w:rsidP="001F12FA">
      <w:pPr>
        <w:jc w:val="both"/>
        <w:rPr>
          <w:rFonts w:ascii="Times New Roman" w:hAnsi="Times New Roman" w:cs="Times New Roman"/>
          <w:sz w:val="28"/>
          <w:szCs w:val="28"/>
          <w:lang w:val="en-US"/>
        </w:rPr>
      </w:pPr>
    </w:p>
    <w:p w14:paraId="21B02426" w14:textId="77777777" w:rsidR="001F12FA" w:rsidRPr="004D6724" w:rsidRDefault="001F12FA" w:rsidP="001F12FA">
      <w:pPr>
        <w:jc w:val="both"/>
        <w:rPr>
          <w:rFonts w:ascii="Times New Roman" w:hAnsi="Times New Roman" w:cs="Times New Roman"/>
          <w:sz w:val="28"/>
          <w:szCs w:val="28"/>
          <w:lang w:val="en-US"/>
        </w:rPr>
      </w:pPr>
      <w:proofErr w:type="spellStart"/>
      <w:r w:rsidRPr="00944870">
        <w:rPr>
          <w:rFonts w:ascii="Times New Roman" w:hAnsi="Times New Roman" w:cs="Times New Roman"/>
          <w:sz w:val="28"/>
          <w:szCs w:val="28"/>
        </w:rPr>
        <w:t>Делибор</w:t>
      </w:r>
      <w:proofErr w:type="spellEnd"/>
      <w:r w:rsidRPr="004D6724">
        <w:rPr>
          <w:rFonts w:ascii="Times New Roman" w:hAnsi="Times New Roman" w:cs="Times New Roman"/>
          <w:sz w:val="28"/>
          <w:szCs w:val="28"/>
          <w:lang w:val="en-US"/>
        </w:rPr>
        <w:t xml:space="preserve"> </w:t>
      </w:r>
      <w:proofErr w:type="spellStart"/>
      <w:r w:rsidRPr="00944870">
        <w:rPr>
          <w:rFonts w:ascii="Times New Roman" w:hAnsi="Times New Roman" w:cs="Times New Roman"/>
          <w:sz w:val="28"/>
          <w:szCs w:val="28"/>
        </w:rPr>
        <w:t>Каевич</w:t>
      </w:r>
      <w:proofErr w:type="spellEnd"/>
      <w:r w:rsidRPr="004D6724">
        <w:rPr>
          <w:rFonts w:ascii="Times New Roman" w:hAnsi="Times New Roman" w:cs="Times New Roman"/>
          <w:sz w:val="28"/>
          <w:szCs w:val="28"/>
          <w:lang w:val="en-US"/>
        </w:rPr>
        <w:t xml:space="preserve"> </w:t>
      </w:r>
    </w:p>
    <w:p w14:paraId="7D678378"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К сожалению, церковь также ощутила все, что произошло в этой стране, с начала войны и </w:t>
      </w:r>
      <w:proofErr w:type="gramStart"/>
      <w:r w:rsidRPr="00944870">
        <w:rPr>
          <w:rFonts w:ascii="Times New Roman" w:hAnsi="Times New Roman" w:cs="Times New Roman"/>
          <w:sz w:val="28"/>
          <w:szCs w:val="28"/>
        </w:rPr>
        <w:t>до сегодняшних дне</w:t>
      </w:r>
      <w:proofErr w:type="gramEnd"/>
    </w:p>
    <w:p w14:paraId="072B7F3E" w14:textId="77777777" w:rsidR="001F12FA" w:rsidRPr="00944870" w:rsidRDefault="001F12FA" w:rsidP="001F12FA">
      <w:pPr>
        <w:jc w:val="both"/>
        <w:rPr>
          <w:rFonts w:ascii="Times New Roman" w:hAnsi="Times New Roman" w:cs="Times New Roman"/>
          <w:sz w:val="28"/>
          <w:szCs w:val="28"/>
        </w:rPr>
      </w:pPr>
    </w:p>
    <w:p w14:paraId="2ABD2FB0"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Unfortunately, the Church has seen all that has happened in this country since the beginning of the war up to the present day</w:t>
      </w:r>
    </w:p>
    <w:p w14:paraId="36DB3553" w14:textId="77777777" w:rsidR="001F12FA" w:rsidRPr="004D6724" w:rsidRDefault="001F12FA" w:rsidP="001F12FA">
      <w:pPr>
        <w:jc w:val="both"/>
        <w:rPr>
          <w:rFonts w:ascii="Times New Roman" w:hAnsi="Times New Roman" w:cs="Times New Roman"/>
          <w:sz w:val="28"/>
          <w:szCs w:val="28"/>
          <w:lang w:val="en-US"/>
        </w:rPr>
      </w:pPr>
    </w:p>
    <w:p w14:paraId="12998872" w14:textId="77777777" w:rsidR="001F12FA" w:rsidRPr="004D6724" w:rsidRDefault="001F12FA" w:rsidP="001F12FA">
      <w:pPr>
        <w:jc w:val="both"/>
        <w:rPr>
          <w:rFonts w:ascii="Times New Roman" w:hAnsi="Times New Roman" w:cs="Times New Roman"/>
          <w:sz w:val="28"/>
          <w:szCs w:val="28"/>
          <w:lang w:val="en-US"/>
        </w:rPr>
      </w:pPr>
    </w:p>
    <w:p w14:paraId="27144858"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t>Незрук</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Чурак</w:t>
      </w:r>
      <w:proofErr w:type="spellEnd"/>
      <w:r w:rsidRPr="00944870">
        <w:rPr>
          <w:rFonts w:ascii="Times New Roman" w:hAnsi="Times New Roman" w:cs="Times New Roman"/>
          <w:sz w:val="28"/>
          <w:szCs w:val="28"/>
        </w:rPr>
        <w:t xml:space="preserve"> </w:t>
      </w:r>
    </w:p>
    <w:p w14:paraId="50282405"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Сейчас, после войны, националисты пытаются нас убедить, что ситуация, которую мы получили благодаря войне и насилию, </w:t>
      </w:r>
      <w:proofErr w:type="spellStart"/>
      <w:r w:rsidRPr="00944870">
        <w:rPr>
          <w:rFonts w:ascii="Times New Roman" w:hAnsi="Times New Roman" w:cs="Times New Roman"/>
          <w:sz w:val="28"/>
          <w:szCs w:val="28"/>
        </w:rPr>
        <w:t>былат</w:t>
      </w:r>
      <w:proofErr w:type="spellEnd"/>
      <w:r w:rsidRPr="00944870">
        <w:rPr>
          <w:rFonts w:ascii="Times New Roman" w:hAnsi="Times New Roman" w:cs="Times New Roman"/>
          <w:sz w:val="28"/>
          <w:szCs w:val="28"/>
        </w:rPr>
        <w:t xml:space="preserve"> такой и </w:t>
      </w:r>
      <w:proofErr w:type="spellStart"/>
      <w:r w:rsidRPr="00944870">
        <w:rPr>
          <w:rFonts w:ascii="Times New Roman" w:hAnsi="Times New Roman" w:cs="Times New Roman"/>
          <w:sz w:val="28"/>
          <w:szCs w:val="28"/>
        </w:rPr>
        <w:t>раньшеТо</w:t>
      </w:r>
      <w:proofErr w:type="spellEnd"/>
      <w:r w:rsidRPr="00944870">
        <w:rPr>
          <w:rFonts w:ascii="Times New Roman" w:hAnsi="Times New Roman" w:cs="Times New Roman"/>
          <w:sz w:val="28"/>
          <w:szCs w:val="28"/>
        </w:rPr>
        <w:t xml:space="preserve"> есть якобы и до войны было очень много разных и разделенных народов.</w:t>
      </w:r>
    </w:p>
    <w:p w14:paraId="2EFABBAB" w14:textId="77777777" w:rsidR="001F12FA" w:rsidRPr="00944870" w:rsidRDefault="001F12FA" w:rsidP="001F12FA">
      <w:pPr>
        <w:jc w:val="both"/>
        <w:rPr>
          <w:rFonts w:ascii="Times New Roman" w:hAnsi="Times New Roman" w:cs="Times New Roman"/>
          <w:sz w:val="28"/>
          <w:szCs w:val="28"/>
        </w:rPr>
      </w:pPr>
    </w:p>
    <w:p w14:paraId="63FE5F84"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Now, after the war, the nationalists are trying to convince us that the situation we got through war and violence, was the same before. Supposedly that before the war was very much different and divided peoples.</w:t>
      </w:r>
    </w:p>
    <w:p w14:paraId="30A34756" w14:textId="77777777" w:rsidR="001F12FA" w:rsidRPr="004D6724" w:rsidRDefault="001F12FA" w:rsidP="001F12FA">
      <w:pPr>
        <w:jc w:val="both"/>
        <w:rPr>
          <w:rFonts w:ascii="Times New Roman" w:hAnsi="Times New Roman" w:cs="Times New Roman"/>
          <w:sz w:val="28"/>
          <w:szCs w:val="28"/>
          <w:lang w:val="en-US"/>
        </w:rPr>
      </w:pPr>
    </w:p>
    <w:p w14:paraId="02F475CE"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t>Делибор</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Каевич</w:t>
      </w:r>
      <w:proofErr w:type="spellEnd"/>
      <w:r w:rsidRPr="00944870">
        <w:rPr>
          <w:rFonts w:ascii="Times New Roman" w:hAnsi="Times New Roman" w:cs="Times New Roman"/>
          <w:sz w:val="28"/>
          <w:szCs w:val="28"/>
        </w:rPr>
        <w:t xml:space="preserve"> </w:t>
      </w:r>
    </w:p>
    <w:p w14:paraId="7757FEDA"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 Сразу после войны несколько лет были, можно сказать, бурными и волнительными. В течение последнего десятилетия у нас, слава богу, нет никаких проблем, и с этой стороны мы не можем сказать ничего плохого, и нет необходимости говорить о </w:t>
      </w:r>
      <w:proofErr w:type="gramStart"/>
      <w:r w:rsidRPr="00944870">
        <w:rPr>
          <w:rFonts w:ascii="Times New Roman" w:hAnsi="Times New Roman" w:cs="Times New Roman"/>
          <w:sz w:val="28"/>
          <w:szCs w:val="28"/>
        </w:rPr>
        <w:t>чем либо</w:t>
      </w:r>
      <w:proofErr w:type="gramEnd"/>
      <w:r w:rsidRPr="00944870">
        <w:rPr>
          <w:rFonts w:ascii="Times New Roman" w:hAnsi="Times New Roman" w:cs="Times New Roman"/>
          <w:sz w:val="28"/>
          <w:szCs w:val="28"/>
        </w:rPr>
        <w:t xml:space="preserve"> плохом.</w:t>
      </w:r>
    </w:p>
    <w:p w14:paraId="05D8F90C" w14:textId="77777777" w:rsidR="001F12FA" w:rsidRPr="00944870" w:rsidRDefault="001F12FA" w:rsidP="001F12FA">
      <w:pPr>
        <w:jc w:val="both"/>
        <w:rPr>
          <w:rFonts w:ascii="Times New Roman" w:hAnsi="Times New Roman" w:cs="Times New Roman"/>
          <w:sz w:val="28"/>
          <w:szCs w:val="28"/>
        </w:rPr>
      </w:pPr>
    </w:p>
    <w:p w14:paraId="6FD6F189"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Immediately after the war few years were so exciting. In the last decade we have, thank God, there is no problem and we can't say anything bad, and no need to talk about anything bad.</w:t>
      </w:r>
    </w:p>
    <w:p w14:paraId="23FD0D1B" w14:textId="77777777" w:rsidR="001F12FA" w:rsidRPr="004D6724" w:rsidRDefault="001F12FA" w:rsidP="001F12FA">
      <w:pPr>
        <w:jc w:val="both"/>
        <w:rPr>
          <w:rFonts w:ascii="Times New Roman" w:hAnsi="Times New Roman" w:cs="Times New Roman"/>
          <w:sz w:val="28"/>
          <w:szCs w:val="28"/>
          <w:lang w:val="en-US"/>
        </w:rPr>
      </w:pPr>
    </w:p>
    <w:p w14:paraId="3DEC93DC"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Кузнец</w:t>
      </w:r>
    </w:p>
    <w:p w14:paraId="37F12A9A"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я работаю здесь в моей мастерской в Сараево. Делаю различные вещи, например, этот барбекю. Мой отец основал эту мастерскую 50 лет назад, все, что здесь находится, он сделал сам.</w:t>
      </w:r>
    </w:p>
    <w:p w14:paraId="39FC1AF4" w14:textId="77777777" w:rsidR="001F12FA" w:rsidRPr="00944870" w:rsidRDefault="001F12FA" w:rsidP="001F12FA">
      <w:pPr>
        <w:jc w:val="both"/>
        <w:rPr>
          <w:rFonts w:ascii="Times New Roman" w:hAnsi="Times New Roman" w:cs="Times New Roman"/>
          <w:color w:val="auto"/>
          <w:sz w:val="28"/>
          <w:szCs w:val="28"/>
        </w:rPr>
      </w:pPr>
    </w:p>
    <w:p w14:paraId="17A2E7A6"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I work here in my workshop in Sarajevo. Doing different things, like this BBQ. My father started this shop 50 years ago, everything in here, he made by himself</w:t>
      </w:r>
    </w:p>
    <w:p w14:paraId="5F9D7916" w14:textId="77777777" w:rsidR="001F12FA" w:rsidRPr="004D6724" w:rsidRDefault="001F12FA" w:rsidP="001F12FA">
      <w:pPr>
        <w:jc w:val="both"/>
        <w:rPr>
          <w:rFonts w:ascii="Times New Roman" w:hAnsi="Times New Roman" w:cs="Times New Roman"/>
          <w:color w:val="auto"/>
          <w:sz w:val="28"/>
          <w:szCs w:val="28"/>
          <w:lang w:val="en-US"/>
        </w:rPr>
      </w:pPr>
    </w:p>
    <w:p w14:paraId="373B1A28"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t>Ахмет</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Алибашич</w:t>
      </w:r>
      <w:proofErr w:type="spellEnd"/>
    </w:p>
    <w:p w14:paraId="71675036"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Дальнейшая жизнь Боснии и Герцеговины в большей мере зависит от </w:t>
      </w:r>
      <w:proofErr w:type="gramStart"/>
      <w:r w:rsidRPr="00944870">
        <w:rPr>
          <w:rFonts w:ascii="Times New Roman" w:hAnsi="Times New Roman" w:cs="Times New Roman"/>
          <w:sz w:val="28"/>
          <w:szCs w:val="28"/>
        </w:rPr>
        <w:t>того,  как</w:t>
      </w:r>
      <w:proofErr w:type="gramEnd"/>
      <w:r w:rsidRPr="00944870">
        <w:rPr>
          <w:rFonts w:ascii="Times New Roman" w:hAnsi="Times New Roman" w:cs="Times New Roman"/>
          <w:sz w:val="28"/>
          <w:szCs w:val="28"/>
        </w:rPr>
        <w:t xml:space="preserve"> многонациональное население этой страны будет решать вопросы совместной жизни. которые не представляют из себя ничего нового, но принимают новые формы.</w:t>
      </w:r>
    </w:p>
    <w:p w14:paraId="237D2619" w14:textId="77777777" w:rsidR="001F12FA" w:rsidRPr="00944870" w:rsidRDefault="001F12FA" w:rsidP="001F12FA">
      <w:pPr>
        <w:jc w:val="both"/>
        <w:rPr>
          <w:rFonts w:ascii="Times New Roman" w:hAnsi="Times New Roman" w:cs="Times New Roman"/>
          <w:sz w:val="28"/>
          <w:szCs w:val="28"/>
        </w:rPr>
      </w:pPr>
    </w:p>
    <w:p w14:paraId="132B57F0" w14:textId="77777777" w:rsidR="001F12FA" w:rsidRPr="00944870" w:rsidRDefault="001F12FA" w:rsidP="001F12FA">
      <w:pPr>
        <w:jc w:val="both"/>
        <w:rPr>
          <w:rFonts w:ascii="Times New Roman" w:hAnsi="Times New Roman" w:cs="Times New Roman"/>
          <w:sz w:val="28"/>
          <w:szCs w:val="28"/>
        </w:rPr>
      </w:pPr>
    </w:p>
    <w:p w14:paraId="00D95747"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The future life of Bosnia and Herzegovina to a greater extent depends on how a multi-ethnic population of this country will address issues of living together, which are nothing new, but taking new forms.</w:t>
      </w:r>
    </w:p>
    <w:p w14:paraId="2CF5DE0A" w14:textId="77777777" w:rsidR="001F12FA" w:rsidRPr="004D6724" w:rsidRDefault="001F12FA" w:rsidP="001F12FA">
      <w:pPr>
        <w:jc w:val="both"/>
        <w:rPr>
          <w:rFonts w:ascii="Times New Roman" w:hAnsi="Times New Roman" w:cs="Times New Roman"/>
          <w:sz w:val="28"/>
          <w:szCs w:val="28"/>
          <w:lang w:val="en-US"/>
        </w:rPr>
      </w:pPr>
    </w:p>
    <w:p w14:paraId="6F53F5A8" w14:textId="77777777" w:rsidR="001F12FA" w:rsidRPr="00944870" w:rsidRDefault="001F12FA" w:rsidP="001F12FA">
      <w:pPr>
        <w:jc w:val="both"/>
        <w:rPr>
          <w:rFonts w:ascii="Times New Roman" w:hAnsi="Times New Roman" w:cs="Times New Roman"/>
          <w:color w:val="auto"/>
          <w:sz w:val="28"/>
          <w:szCs w:val="28"/>
        </w:rPr>
      </w:pPr>
      <w:proofErr w:type="spellStart"/>
      <w:r w:rsidRPr="00944870">
        <w:rPr>
          <w:rFonts w:ascii="Times New Roman" w:hAnsi="Times New Roman" w:cs="Times New Roman"/>
          <w:color w:val="auto"/>
          <w:sz w:val="28"/>
          <w:szCs w:val="28"/>
        </w:rPr>
        <w:t>Иво</w:t>
      </w:r>
      <w:proofErr w:type="spellEnd"/>
      <w:r w:rsidRPr="00944870">
        <w:rPr>
          <w:rFonts w:ascii="Times New Roman" w:hAnsi="Times New Roman" w:cs="Times New Roman"/>
          <w:color w:val="auto"/>
          <w:sz w:val="28"/>
          <w:szCs w:val="28"/>
        </w:rPr>
        <w:t xml:space="preserve"> Томашевич</w:t>
      </w:r>
    </w:p>
    <w:p w14:paraId="03041313"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Политики пользуются нашим страхом, что мы потеряем свою идентичность. Большинство политиков на сегодняшний день - это люди еще со времен коммунизма</w:t>
      </w:r>
    </w:p>
    <w:p w14:paraId="4E5C8476" w14:textId="77777777" w:rsidR="001F12FA" w:rsidRPr="00944870" w:rsidRDefault="001F12FA" w:rsidP="001F12FA">
      <w:pPr>
        <w:jc w:val="both"/>
        <w:rPr>
          <w:rFonts w:ascii="Times New Roman" w:hAnsi="Times New Roman" w:cs="Times New Roman"/>
          <w:color w:val="auto"/>
          <w:sz w:val="28"/>
          <w:szCs w:val="28"/>
        </w:rPr>
      </w:pPr>
    </w:p>
    <w:p w14:paraId="4E52846D"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Politicians use our fear that we will lose our identity. Most politicians today are people from the time of communism</w:t>
      </w:r>
    </w:p>
    <w:p w14:paraId="4EAF271C" w14:textId="77777777" w:rsidR="001F12FA" w:rsidRPr="004D6724" w:rsidRDefault="001F12FA" w:rsidP="001F12FA">
      <w:pPr>
        <w:jc w:val="both"/>
        <w:rPr>
          <w:rFonts w:ascii="Times New Roman" w:hAnsi="Times New Roman" w:cs="Times New Roman"/>
          <w:color w:val="auto"/>
          <w:sz w:val="28"/>
          <w:szCs w:val="28"/>
          <w:lang w:val="en-US"/>
        </w:rPr>
      </w:pPr>
    </w:p>
    <w:p w14:paraId="307C2B06" w14:textId="77777777" w:rsidR="001F12FA" w:rsidRPr="004D6724" w:rsidRDefault="001F12FA" w:rsidP="001F12FA">
      <w:pPr>
        <w:jc w:val="both"/>
        <w:rPr>
          <w:rFonts w:ascii="Times New Roman" w:hAnsi="Times New Roman" w:cs="Times New Roman"/>
          <w:color w:val="auto"/>
          <w:sz w:val="28"/>
          <w:szCs w:val="28"/>
          <w:lang w:val="en-US"/>
        </w:rPr>
      </w:pPr>
    </w:p>
    <w:p w14:paraId="268B5475"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lastRenderedPageBreak/>
        <w:t xml:space="preserve">Светлана </w:t>
      </w:r>
      <w:proofErr w:type="spellStart"/>
      <w:r w:rsidRPr="00944870">
        <w:rPr>
          <w:rFonts w:ascii="Times New Roman" w:hAnsi="Times New Roman" w:cs="Times New Roman"/>
          <w:color w:val="auto"/>
          <w:sz w:val="28"/>
          <w:szCs w:val="28"/>
        </w:rPr>
        <w:t>Броз</w:t>
      </w:r>
      <w:proofErr w:type="spellEnd"/>
    </w:p>
    <w:p w14:paraId="4A33C6B9"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Все эти политики и религиозные деятели, которые работают над тем, чтобы разделить Боснию и Герцеговину, которые занимались этим и во время войны, и сейчас – наверное, они бы хотели, чтобы я не существовала.  5.56 Ни я, ни моя благотворительная организация. </w:t>
      </w:r>
    </w:p>
    <w:p w14:paraId="3F5B8637"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А так как я все-таки существую, они пытаются сделать все возможное, чтобы остановить </w:t>
      </w:r>
      <w:proofErr w:type="gramStart"/>
      <w:r w:rsidRPr="00944870">
        <w:rPr>
          <w:rFonts w:ascii="Times New Roman" w:hAnsi="Times New Roman" w:cs="Times New Roman"/>
          <w:color w:val="auto"/>
          <w:sz w:val="28"/>
          <w:szCs w:val="28"/>
        </w:rPr>
        <w:t>меня</w:t>
      </w:r>
      <w:proofErr w:type="gramEnd"/>
      <w:r w:rsidRPr="00944870">
        <w:rPr>
          <w:rFonts w:ascii="Times New Roman" w:hAnsi="Times New Roman" w:cs="Times New Roman"/>
          <w:color w:val="auto"/>
          <w:sz w:val="28"/>
          <w:szCs w:val="28"/>
        </w:rPr>
        <w:t xml:space="preserve"> и чтобы я прекратила свою деятельность.</w:t>
      </w:r>
    </w:p>
    <w:p w14:paraId="3538D21C" w14:textId="77777777" w:rsidR="001F12FA" w:rsidRPr="00944870" w:rsidRDefault="001F12FA" w:rsidP="001F12FA">
      <w:pPr>
        <w:jc w:val="both"/>
        <w:rPr>
          <w:rFonts w:ascii="Times New Roman" w:hAnsi="Times New Roman" w:cs="Times New Roman"/>
          <w:color w:val="auto"/>
          <w:sz w:val="28"/>
          <w:szCs w:val="28"/>
        </w:rPr>
      </w:pPr>
    </w:p>
    <w:p w14:paraId="5FE145C0"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All these politicians and religious leaders who are working to divide Bosnia and Herzegovina who were engaged in it, and during the war, and now they probably wish I didn't exist. Neither I, nor my charity. Since I do exist, they are trying to do everything possible to stop me and so I ceased operations.</w:t>
      </w:r>
    </w:p>
    <w:p w14:paraId="603DBED3" w14:textId="77777777" w:rsidR="001F12FA" w:rsidRPr="004D6724" w:rsidRDefault="001F12FA" w:rsidP="001F12FA">
      <w:pPr>
        <w:jc w:val="both"/>
        <w:rPr>
          <w:rFonts w:ascii="Times New Roman" w:hAnsi="Times New Roman" w:cs="Times New Roman"/>
          <w:color w:val="auto"/>
          <w:sz w:val="28"/>
          <w:szCs w:val="28"/>
          <w:lang w:val="en-US"/>
        </w:rPr>
      </w:pPr>
    </w:p>
    <w:p w14:paraId="3BCE89F5"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Кузнец</w:t>
      </w:r>
    </w:p>
    <w:p w14:paraId="7D8F45A8"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Я не люблю политику в Боснии.</w:t>
      </w:r>
    </w:p>
    <w:p w14:paraId="7C702D12" w14:textId="77777777" w:rsidR="001F12FA" w:rsidRPr="00944870" w:rsidRDefault="001F12FA" w:rsidP="001F12FA">
      <w:pPr>
        <w:jc w:val="both"/>
        <w:rPr>
          <w:rFonts w:ascii="Times New Roman" w:hAnsi="Times New Roman" w:cs="Times New Roman"/>
          <w:color w:val="auto"/>
          <w:sz w:val="28"/>
          <w:szCs w:val="28"/>
        </w:rPr>
      </w:pPr>
    </w:p>
    <w:p w14:paraId="767E133B"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I </w:t>
      </w:r>
      <w:proofErr w:type="spellStart"/>
      <w:r w:rsidRPr="004D6724">
        <w:rPr>
          <w:rFonts w:ascii="Times New Roman" w:hAnsi="Times New Roman" w:cs="Times New Roman"/>
          <w:color w:val="auto"/>
          <w:sz w:val="28"/>
          <w:szCs w:val="28"/>
          <w:lang w:val="en-US"/>
        </w:rPr>
        <w:t>dont</w:t>
      </w:r>
      <w:proofErr w:type="spellEnd"/>
      <w:r w:rsidRPr="004D6724">
        <w:rPr>
          <w:rFonts w:ascii="Times New Roman" w:hAnsi="Times New Roman" w:cs="Times New Roman"/>
          <w:color w:val="auto"/>
          <w:sz w:val="28"/>
          <w:szCs w:val="28"/>
          <w:lang w:val="en-US"/>
        </w:rPr>
        <w:t xml:space="preserve"> like politics in Bosnia </w:t>
      </w:r>
    </w:p>
    <w:p w14:paraId="5DB4BCD6" w14:textId="77777777" w:rsidR="001F12FA" w:rsidRPr="004D6724" w:rsidRDefault="001F12FA" w:rsidP="001F12FA">
      <w:pPr>
        <w:jc w:val="both"/>
        <w:rPr>
          <w:rFonts w:ascii="Times New Roman" w:hAnsi="Times New Roman" w:cs="Times New Roman"/>
          <w:color w:val="auto"/>
          <w:sz w:val="28"/>
          <w:szCs w:val="28"/>
          <w:lang w:val="en-US"/>
        </w:rPr>
      </w:pPr>
    </w:p>
    <w:p w14:paraId="79BD4810" w14:textId="77777777" w:rsidR="001F12FA" w:rsidRPr="00944870" w:rsidRDefault="001F12FA" w:rsidP="001F12FA">
      <w:pPr>
        <w:jc w:val="both"/>
        <w:rPr>
          <w:rFonts w:ascii="Times New Roman" w:hAnsi="Times New Roman" w:cs="Times New Roman"/>
          <w:color w:val="auto"/>
          <w:sz w:val="28"/>
          <w:szCs w:val="28"/>
        </w:rPr>
      </w:pPr>
      <w:proofErr w:type="spellStart"/>
      <w:r w:rsidRPr="00944870">
        <w:rPr>
          <w:rFonts w:ascii="Times New Roman" w:hAnsi="Times New Roman" w:cs="Times New Roman"/>
          <w:color w:val="auto"/>
          <w:sz w:val="28"/>
          <w:szCs w:val="28"/>
        </w:rPr>
        <w:t>Иво</w:t>
      </w:r>
      <w:proofErr w:type="spellEnd"/>
      <w:r w:rsidRPr="00944870">
        <w:rPr>
          <w:rFonts w:ascii="Times New Roman" w:hAnsi="Times New Roman" w:cs="Times New Roman"/>
          <w:color w:val="auto"/>
          <w:sz w:val="28"/>
          <w:szCs w:val="28"/>
        </w:rPr>
        <w:t xml:space="preserve"> Томашевич </w:t>
      </w:r>
    </w:p>
    <w:p w14:paraId="6D828459"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раньше они были против национализма и этнического разделения, а сейчас вдруг стали большими националистами</w:t>
      </w:r>
    </w:p>
    <w:p w14:paraId="431C31F5" w14:textId="77777777" w:rsidR="001F12FA" w:rsidRPr="00944870" w:rsidRDefault="001F12FA" w:rsidP="001F12FA">
      <w:pPr>
        <w:jc w:val="both"/>
        <w:rPr>
          <w:rFonts w:ascii="Times New Roman" w:hAnsi="Times New Roman" w:cs="Times New Roman"/>
          <w:color w:val="auto"/>
          <w:sz w:val="28"/>
          <w:szCs w:val="28"/>
        </w:rPr>
      </w:pPr>
    </w:p>
    <w:p w14:paraId="2BB565F0"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Before they were against nationalism and ethnic division, and now suddenly became great nationalists</w:t>
      </w:r>
    </w:p>
    <w:p w14:paraId="69146B2C" w14:textId="77777777" w:rsidR="001F12FA" w:rsidRPr="004D6724" w:rsidRDefault="001F12FA" w:rsidP="001F12FA">
      <w:pPr>
        <w:jc w:val="both"/>
        <w:rPr>
          <w:rFonts w:ascii="Times New Roman" w:hAnsi="Times New Roman" w:cs="Times New Roman"/>
          <w:color w:val="auto"/>
          <w:sz w:val="28"/>
          <w:szCs w:val="28"/>
          <w:lang w:val="en-US"/>
        </w:rPr>
      </w:pPr>
    </w:p>
    <w:p w14:paraId="4F605FA9"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Светлана </w:t>
      </w:r>
      <w:proofErr w:type="spellStart"/>
      <w:r w:rsidRPr="00944870">
        <w:rPr>
          <w:rFonts w:ascii="Times New Roman" w:hAnsi="Times New Roman" w:cs="Times New Roman"/>
          <w:color w:val="auto"/>
          <w:sz w:val="28"/>
          <w:szCs w:val="28"/>
        </w:rPr>
        <w:t>Броз</w:t>
      </w:r>
      <w:proofErr w:type="spellEnd"/>
    </w:p>
    <w:p w14:paraId="3F42A6B8"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  Из семьи, в которой я выросла, я несу с собой единственно правильное и самое настоящее наследие – это антифашизм.</w:t>
      </w:r>
    </w:p>
    <w:p w14:paraId="7B02AFE4"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 Всем известно, что мой дед, </w:t>
      </w:r>
      <w:proofErr w:type="spellStart"/>
      <w:r w:rsidRPr="00944870">
        <w:rPr>
          <w:rFonts w:ascii="Times New Roman" w:hAnsi="Times New Roman" w:cs="Times New Roman"/>
          <w:color w:val="auto"/>
          <w:sz w:val="28"/>
          <w:szCs w:val="28"/>
        </w:rPr>
        <w:t>Броз</w:t>
      </w:r>
      <w:proofErr w:type="spellEnd"/>
      <w:r w:rsidRPr="00944870">
        <w:rPr>
          <w:rFonts w:ascii="Times New Roman" w:hAnsi="Times New Roman" w:cs="Times New Roman"/>
          <w:color w:val="auto"/>
          <w:sz w:val="28"/>
          <w:szCs w:val="28"/>
        </w:rPr>
        <w:t xml:space="preserve"> Тито, был партизанским лидером и 35 лет был президентом Югославии. Но мало кто знает, что, например, мой отец Жарко добровольцем пошел в Красную Армию и в 1941 году стоял на последних линиях обороны Москвы под </w:t>
      </w:r>
      <w:proofErr w:type="gramStart"/>
      <w:r w:rsidRPr="00944870">
        <w:rPr>
          <w:rFonts w:ascii="Times New Roman" w:hAnsi="Times New Roman" w:cs="Times New Roman"/>
          <w:color w:val="auto"/>
          <w:sz w:val="28"/>
          <w:szCs w:val="28"/>
        </w:rPr>
        <w:t>Волоколамском ,</w:t>
      </w:r>
      <w:proofErr w:type="gramEnd"/>
      <w:r w:rsidRPr="00944870">
        <w:rPr>
          <w:rFonts w:ascii="Times New Roman" w:hAnsi="Times New Roman" w:cs="Times New Roman"/>
          <w:color w:val="auto"/>
          <w:sz w:val="28"/>
          <w:szCs w:val="28"/>
        </w:rPr>
        <w:t xml:space="preserve"> а в 17 лет потерял руку. </w:t>
      </w:r>
    </w:p>
    <w:p w14:paraId="3122AFDF"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Я выросла с такими людьми, и что можно ожидать от меня, как не борьбу?</w:t>
      </w:r>
    </w:p>
    <w:p w14:paraId="1AC1C32C" w14:textId="77777777" w:rsidR="001F12FA" w:rsidRPr="00944870" w:rsidRDefault="001F12FA" w:rsidP="001F12FA">
      <w:pPr>
        <w:jc w:val="both"/>
        <w:rPr>
          <w:rFonts w:ascii="Times New Roman" w:hAnsi="Times New Roman" w:cs="Times New Roman"/>
          <w:color w:val="auto"/>
          <w:sz w:val="28"/>
          <w:szCs w:val="28"/>
        </w:rPr>
      </w:pPr>
    </w:p>
    <w:p w14:paraId="16693B90"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From a family in which I grew up, I bring with me the only correct and the real legacy – it is anti-fascism.</w:t>
      </w:r>
    </w:p>
    <w:p w14:paraId="5E1ECF37"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 We all know that my grandfather, Tito was a partisan leader and for 35 years was President of Yugoslavia. But few know that, for example, my dad's </w:t>
      </w:r>
      <w:proofErr w:type="spellStart"/>
      <w:r w:rsidRPr="004D6724">
        <w:rPr>
          <w:rFonts w:ascii="Times New Roman" w:hAnsi="Times New Roman" w:cs="Times New Roman"/>
          <w:color w:val="auto"/>
          <w:sz w:val="28"/>
          <w:szCs w:val="28"/>
          <w:lang w:val="en-US"/>
        </w:rPr>
        <w:t>Zharko</w:t>
      </w:r>
      <w:proofErr w:type="spellEnd"/>
      <w:r w:rsidRPr="004D6724">
        <w:rPr>
          <w:rFonts w:ascii="Times New Roman" w:hAnsi="Times New Roman" w:cs="Times New Roman"/>
          <w:color w:val="auto"/>
          <w:sz w:val="28"/>
          <w:szCs w:val="28"/>
          <w:lang w:val="en-US"/>
        </w:rPr>
        <w:t xml:space="preserve"> </w:t>
      </w:r>
      <w:r w:rsidRPr="004D6724">
        <w:rPr>
          <w:rFonts w:ascii="Times New Roman" w:hAnsi="Times New Roman" w:cs="Times New Roman"/>
          <w:color w:val="auto"/>
          <w:sz w:val="28"/>
          <w:szCs w:val="28"/>
          <w:lang w:val="en-US"/>
        </w:rPr>
        <w:lastRenderedPageBreak/>
        <w:t xml:space="preserve">volunteered in the Red Army in 1941 was on the last lines of defense of Moscow near </w:t>
      </w:r>
      <w:proofErr w:type="spellStart"/>
      <w:proofErr w:type="gramStart"/>
      <w:r w:rsidRPr="004D6724">
        <w:rPr>
          <w:rFonts w:ascii="Times New Roman" w:hAnsi="Times New Roman" w:cs="Times New Roman"/>
          <w:color w:val="auto"/>
          <w:sz w:val="28"/>
          <w:szCs w:val="28"/>
          <w:lang w:val="en-US"/>
        </w:rPr>
        <w:t>Volokolamsk</w:t>
      </w:r>
      <w:proofErr w:type="spellEnd"/>
      <w:r w:rsidRPr="004D6724">
        <w:rPr>
          <w:rFonts w:ascii="Times New Roman" w:hAnsi="Times New Roman" w:cs="Times New Roman"/>
          <w:color w:val="auto"/>
          <w:sz w:val="28"/>
          <w:szCs w:val="28"/>
          <w:lang w:val="en-US"/>
        </w:rPr>
        <w:t xml:space="preserve"> ,</w:t>
      </w:r>
      <w:proofErr w:type="gramEnd"/>
      <w:r w:rsidRPr="004D6724">
        <w:rPr>
          <w:rFonts w:ascii="Times New Roman" w:hAnsi="Times New Roman" w:cs="Times New Roman"/>
          <w:color w:val="auto"/>
          <w:sz w:val="28"/>
          <w:szCs w:val="28"/>
          <w:lang w:val="en-US"/>
        </w:rPr>
        <w:t xml:space="preserve"> but in 17 years has lost a hand. </w:t>
      </w:r>
    </w:p>
    <w:p w14:paraId="7F40BFA5" w14:textId="27AE9022"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I grew up with these people, and what you can expect from me as not fighting?</w:t>
      </w:r>
    </w:p>
    <w:p w14:paraId="720511E7" w14:textId="77777777" w:rsidR="001F12FA" w:rsidRPr="004D6724" w:rsidRDefault="001F12FA" w:rsidP="001F12FA">
      <w:pPr>
        <w:jc w:val="both"/>
        <w:rPr>
          <w:rFonts w:ascii="Times New Roman" w:hAnsi="Times New Roman" w:cs="Times New Roman"/>
          <w:color w:val="auto"/>
          <w:sz w:val="28"/>
          <w:szCs w:val="28"/>
          <w:lang w:val="en-US"/>
        </w:rPr>
      </w:pPr>
    </w:p>
    <w:p w14:paraId="478CB996" w14:textId="77777777" w:rsidR="001F12FA" w:rsidRPr="00944870" w:rsidRDefault="001F12FA" w:rsidP="001F12FA">
      <w:pPr>
        <w:jc w:val="both"/>
        <w:rPr>
          <w:rFonts w:ascii="Times New Roman" w:hAnsi="Times New Roman" w:cs="Times New Roman"/>
          <w:color w:val="auto"/>
          <w:sz w:val="28"/>
          <w:szCs w:val="28"/>
        </w:rPr>
      </w:pPr>
      <w:proofErr w:type="spellStart"/>
      <w:r w:rsidRPr="00944870">
        <w:rPr>
          <w:rFonts w:ascii="Times New Roman" w:hAnsi="Times New Roman" w:cs="Times New Roman"/>
          <w:color w:val="auto"/>
          <w:sz w:val="28"/>
          <w:szCs w:val="28"/>
        </w:rPr>
        <w:t>Тарик</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Ризванович</w:t>
      </w:r>
      <w:proofErr w:type="spellEnd"/>
    </w:p>
    <w:p w14:paraId="7CB89444"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-Здравствуйте, меня зовут </w:t>
      </w:r>
      <w:proofErr w:type="spellStart"/>
      <w:r w:rsidRPr="00944870">
        <w:rPr>
          <w:rFonts w:ascii="Times New Roman" w:hAnsi="Times New Roman" w:cs="Times New Roman"/>
          <w:color w:val="auto"/>
          <w:sz w:val="28"/>
          <w:szCs w:val="28"/>
        </w:rPr>
        <w:t>Тарик</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Ризванович</w:t>
      </w:r>
      <w:proofErr w:type="spellEnd"/>
      <w:r w:rsidRPr="00944870">
        <w:rPr>
          <w:rFonts w:ascii="Times New Roman" w:hAnsi="Times New Roman" w:cs="Times New Roman"/>
          <w:color w:val="auto"/>
          <w:sz w:val="28"/>
          <w:szCs w:val="28"/>
        </w:rPr>
        <w:t xml:space="preserve">, я из города </w:t>
      </w:r>
      <w:proofErr w:type="spellStart"/>
      <w:r w:rsidRPr="00944870">
        <w:rPr>
          <w:rFonts w:ascii="Times New Roman" w:hAnsi="Times New Roman" w:cs="Times New Roman"/>
          <w:color w:val="auto"/>
          <w:sz w:val="28"/>
          <w:szCs w:val="28"/>
        </w:rPr>
        <w:t>Столац</w:t>
      </w:r>
      <w:proofErr w:type="spellEnd"/>
      <w:r w:rsidRPr="00944870">
        <w:rPr>
          <w:rFonts w:ascii="Times New Roman" w:hAnsi="Times New Roman" w:cs="Times New Roman"/>
          <w:color w:val="auto"/>
          <w:sz w:val="28"/>
          <w:szCs w:val="28"/>
        </w:rPr>
        <w:t xml:space="preserve">, мне 47 лет, бывший заключенный концентрационного лагеря, являюсь </w:t>
      </w:r>
      <w:proofErr w:type="gramStart"/>
      <w:r w:rsidRPr="00944870">
        <w:rPr>
          <w:rFonts w:ascii="Times New Roman" w:hAnsi="Times New Roman" w:cs="Times New Roman"/>
          <w:color w:val="auto"/>
          <w:sz w:val="28"/>
          <w:szCs w:val="28"/>
        </w:rPr>
        <w:t>жертвой войны</w:t>
      </w:r>
      <w:proofErr w:type="gramEnd"/>
      <w:r w:rsidRPr="00944870">
        <w:rPr>
          <w:rFonts w:ascii="Times New Roman" w:hAnsi="Times New Roman" w:cs="Times New Roman"/>
          <w:color w:val="auto"/>
          <w:sz w:val="28"/>
          <w:szCs w:val="28"/>
        </w:rPr>
        <w:t xml:space="preserve"> и я босниец-мусульманин.</w:t>
      </w:r>
    </w:p>
    <w:p w14:paraId="501D00AB" w14:textId="77777777" w:rsidR="001F12FA" w:rsidRPr="00944870" w:rsidRDefault="001F12FA" w:rsidP="001F12FA">
      <w:pPr>
        <w:jc w:val="both"/>
        <w:rPr>
          <w:rFonts w:ascii="Times New Roman" w:hAnsi="Times New Roman" w:cs="Times New Roman"/>
          <w:color w:val="auto"/>
          <w:sz w:val="28"/>
          <w:szCs w:val="28"/>
        </w:rPr>
      </w:pPr>
    </w:p>
    <w:p w14:paraId="03AF85A7"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Hello, my name is Tariq </w:t>
      </w:r>
      <w:proofErr w:type="spellStart"/>
      <w:r w:rsidRPr="004D6724">
        <w:rPr>
          <w:rFonts w:ascii="Times New Roman" w:hAnsi="Times New Roman" w:cs="Times New Roman"/>
          <w:color w:val="auto"/>
          <w:sz w:val="28"/>
          <w:szCs w:val="28"/>
          <w:lang w:val="en-US"/>
        </w:rPr>
        <w:t>Rizvanovic</w:t>
      </w:r>
      <w:proofErr w:type="spellEnd"/>
      <w:r w:rsidRPr="004D6724">
        <w:rPr>
          <w:rFonts w:ascii="Times New Roman" w:hAnsi="Times New Roman" w:cs="Times New Roman"/>
          <w:color w:val="auto"/>
          <w:sz w:val="28"/>
          <w:szCs w:val="28"/>
          <w:lang w:val="en-US"/>
        </w:rPr>
        <w:t xml:space="preserve">, I'm from the city </w:t>
      </w:r>
      <w:proofErr w:type="spellStart"/>
      <w:r w:rsidRPr="004D6724">
        <w:rPr>
          <w:rFonts w:ascii="Times New Roman" w:hAnsi="Times New Roman" w:cs="Times New Roman"/>
          <w:color w:val="auto"/>
          <w:sz w:val="28"/>
          <w:szCs w:val="28"/>
          <w:lang w:val="en-US"/>
        </w:rPr>
        <w:t>Stolac</w:t>
      </w:r>
      <w:proofErr w:type="spellEnd"/>
      <w:r w:rsidRPr="004D6724">
        <w:rPr>
          <w:rFonts w:ascii="Times New Roman" w:hAnsi="Times New Roman" w:cs="Times New Roman"/>
          <w:color w:val="auto"/>
          <w:sz w:val="28"/>
          <w:szCs w:val="28"/>
          <w:lang w:val="en-US"/>
        </w:rPr>
        <w:t xml:space="preserve">, I am 47 years old, a former prisoner of the concentration camp, I'm a victim of the war and I'm a </w:t>
      </w:r>
      <w:proofErr w:type="spellStart"/>
      <w:r w:rsidRPr="004D6724">
        <w:rPr>
          <w:rFonts w:ascii="Times New Roman" w:hAnsi="Times New Roman" w:cs="Times New Roman"/>
          <w:color w:val="auto"/>
          <w:sz w:val="28"/>
          <w:szCs w:val="28"/>
          <w:lang w:val="en-US"/>
        </w:rPr>
        <w:t>Bosniak</w:t>
      </w:r>
      <w:proofErr w:type="spellEnd"/>
      <w:r w:rsidRPr="004D6724">
        <w:rPr>
          <w:rFonts w:ascii="Times New Roman" w:hAnsi="Times New Roman" w:cs="Times New Roman"/>
          <w:color w:val="auto"/>
          <w:sz w:val="28"/>
          <w:szCs w:val="28"/>
          <w:lang w:val="en-US"/>
        </w:rPr>
        <w:t>-Muslim.</w:t>
      </w:r>
    </w:p>
    <w:p w14:paraId="7FA70FDC" w14:textId="77777777" w:rsidR="001F12FA" w:rsidRPr="004D6724" w:rsidRDefault="001F12FA" w:rsidP="001F12FA">
      <w:pPr>
        <w:jc w:val="both"/>
        <w:rPr>
          <w:rFonts w:ascii="Times New Roman" w:hAnsi="Times New Roman" w:cs="Times New Roman"/>
          <w:color w:val="auto"/>
          <w:sz w:val="28"/>
          <w:szCs w:val="28"/>
          <w:lang w:val="en-US"/>
        </w:rPr>
      </w:pPr>
    </w:p>
    <w:p w14:paraId="471873F7" w14:textId="77777777" w:rsidR="001F12FA" w:rsidRPr="004D6724" w:rsidRDefault="001F12FA" w:rsidP="001F12FA">
      <w:pPr>
        <w:jc w:val="both"/>
        <w:rPr>
          <w:rFonts w:ascii="Times New Roman" w:hAnsi="Times New Roman" w:cs="Times New Roman"/>
          <w:color w:val="auto"/>
          <w:sz w:val="28"/>
          <w:szCs w:val="28"/>
          <w:lang w:val="en-US"/>
        </w:rPr>
      </w:pPr>
    </w:p>
    <w:p w14:paraId="1025AD1D"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Янко </w:t>
      </w:r>
      <w:proofErr w:type="spellStart"/>
      <w:r w:rsidRPr="00944870">
        <w:rPr>
          <w:rFonts w:ascii="Times New Roman" w:hAnsi="Times New Roman" w:cs="Times New Roman"/>
          <w:color w:val="auto"/>
          <w:sz w:val="28"/>
          <w:szCs w:val="28"/>
        </w:rPr>
        <w:t>Самукович</w:t>
      </w:r>
      <w:proofErr w:type="spellEnd"/>
      <w:r w:rsidRPr="00944870">
        <w:rPr>
          <w:rFonts w:ascii="Times New Roman" w:hAnsi="Times New Roman" w:cs="Times New Roman"/>
          <w:color w:val="auto"/>
          <w:sz w:val="28"/>
          <w:szCs w:val="28"/>
        </w:rPr>
        <w:t xml:space="preserve">: - Меня зовут Янко </w:t>
      </w:r>
      <w:proofErr w:type="spellStart"/>
      <w:r w:rsidRPr="00944870">
        <w:rPr>
          <w:rFonts w:ascii="Times New Roman" w:hAnsi="Times New Roman" w:cs="Times New Roman"/>
          <w:color w:val="auto"/>
          <w:sz w:val="28"/>
          <w:szCs w:val="28"/>
        </w:rPr>
        <w:t>Самукович</w:t>
      </w:r>
      <w:proofErr w:type="spellEnd"/>
      <w:r w:rsidRPr="00944870">
        <w:rPr>
          <w:rFonts w:ascii="Times New Roman" w:hAnsi="Times New Roman" w:cs="Times New Roman"/>
          <w:color w:val="auto"/>
          <w:sz w:val="28"/>
          <w:szCs w:val="28"/>
        </w:rPr>
        <w:t xml:space="preserve">, я серб по национальности, из города </w:t>
      </w:r>
      <w:proofErr w:type="spellStart"/>
      <w:r w:rsidRPr="00944870">
        <w:rPr>
          <w:rFonts w:ascii="Times New Roman" w:hAnsi="Times New Roman" w:cs="Times New Roman"/>
          <w:color w:val="auto"/>
          <w:sz w:val="28"/>
          <w:szCs w:val="28"/>
        </w:rPr>
        <w:t>Пазарич</w:t>
      </w:r>
      <w:proofErr w:type="spellEnd"/>
      <w:r w:rsidRPr="00944870">
        <w:rPr>
          <w:rFonts w:ascii="Times New Roman" w:hAnsi="Times New Roman" w:cs="Times New Roman"/>
          <w:color w:val="auto"/>
          <w:sz w:val="28"/>
          <w:szCs w:val="28"/>
        </w:rPr>
        <w:t xml:space="preserve">, располагающийся недалеко от Сараево. </w:t>
      </w:r>
    </w:p>
    <w:p w14:paraId="106EF7F9" w14:textId="77777777" w:rsidR="001F12FA" w:rsidRPr="00944870" w:rsidRDefault="001F12FA" w:rsidP="001F12FA">
      <w:pPr>
        <w:jc w:val="both"/>
        <w:rPr>
          <w:rFonts w:ascii="Times New Roman" w:hAnsi="Times New Roman" w:cs="Times New Roman"/>
          <w:color w:val="auto"/>
          <w:sz w:val="28"/>
          <w:szCs w:val="28"/>
        </w:rPr>
      </w:pPr>
    </w:p>
    <w:p w14:paraId="0C2BB50C"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My name is </w:t>
      </w:r>
      <w:proofErr w:type="spellStart"/>
      <w:r w:rsidRPr="004D6724">
        <w:rPr>
          <w:rFonts w:ascii="Times New Roman" w:hAnsi="Times New Roman" w:cs="Times New Roman"/>
          <w:color w:val="auto"/>
          <w:sz w:val="28"/>
          <w:szCs w:val="28"/>
          <w:lang w:val="en-US"/>
        </w:rPr>
        <w:t>Janko</w:t>
      </w:r>
      <w:proofErr w:type="spellEnd"/>
      <w:r w:rsidRPr="004D6724">
        <w:rPr>
          <w:rFonts w:ascii="Times New Roman" w:hAnsi="Times New Roman" w:cs="Times New Roman"/>
          <w:color w:val="auto"/>
          <w:sz w:val="28"/>
          <w:szCs w:val="28"/>
          <w:lang w:val="en-US"/>
        </w:rPr>
        <w:t xml:space="preserve"> </w:t>
      </w:r>
      <w:proofErr w:type="spellStart"/>
      <w:r w:rsidRPr="004D6724">
        <w:rPr>
          <w:rFonts w:ascii="Times New Roman" w:hAnsi="Times New Roman" w:cs="Times New Roman"/>
          <w:color w:val="auto"/>
          <w:sz w:val="28"/>
          <w:szCs w:val="28"/>
          <w:lang w:val="en-US"/>
        </w:rPr>
        <w:t>Samoukovic</w:t>
      </w:r>
      <w:proofErr w:type="spellEnd"/>
      <w:r w:rsidRPr="004D6724">
        <w:rPr>
          <w:rFonts w:ascii="Times New Roman" w:hAnsi="Times New Roman" w:cs="Times New Roman"/>
          <w:color w:val="auto"/>
          <w:sz w:val="28"/>
          <w:szCs w:val="28"/>
          <w:lang w:val="en-US"/>
        </w:rPr>
        <w:t xml:space="preserve">, I am a Serb by nationality, from the city of </w:t>
      </w:r>
      <w:proofErr w:type="spellStart"/>
      <w:r w:rsidRPr="004D6724">
        <w:rPr>
          <w:rFonts w:ascii="Times New Roman" w:hAnsi="Times New Roman" w:cs="Times New Roman"/>
          <w:color w:val="auto"/>
          <w:sz w:val="28"/>
          <w:szCs w:val="28"/>
          <w:lang w:val="en-US"/>
        </w:rPr>
        <w:t>Pazaric</w:t>
      </w:r>
      <w:proofErr w:type="spellEnd"/>
      <w:r w:rsidRPr="004D6724">
        <w:rPr>
          <w:rFonts w:ascii="Times New Roman" w:hAnsi="Times New Roman" w:cs="Times New Roman"/>
          <w:color w:val="auto"/>
          <w:sz w:val="28"/>
          <w:szCs w:val="28"/>
          <w:lang w:val="en-US"/>
        </w:rPr>
        <w:t>, located near Sarajevo.</w:t>
      </w:r>
    </w:p>
    <w:p w14:paraId="03CD3992" w14:textId="77777777" w:rsidR="001F12FA" w:rsidRPr="004D6724" w:rsidRDefault="001F12FA" w:rsidP="001F12FA">
      <w:pPr>
        <w:jc w:val="both"/>
        <w:rPr>
          <w:rFonts w:ascii="Times New Roman" w:hAnsi="Times New Roman" w:cs="Times New Roman"/>
          <w:color w:val="auto"/>
          <w:sz w:val="28"/>
          <w:szCs w:val="28"/>
          <w:lang w:val="en-US"/>
        </w:rPr>
      </w:pPr>
    </w:p>
    <w:p w14:paraId="73264FF5" w14:textId="77777777" w:rsidR="001F12FA" w:rsidRPr="004D6724" w:rsidRDefault="001F12FA" w:rsidP="001F12FA">
      <w:pPr>
        <w:jc w:val="both"/>
        <w:rPr>
          <w:rFonts w:ascii="Times New Roman" w:hAnsi="Times New Roman" w:cs="Times New Roman"/>
          <w:color w:val="auto"/>
          <w:sz w:val="28"/>
          <w:szCs w:val="28"/>
          <w:lang w:val="en-US"/>
        </w:rPr>
      </w:pPr>
    </w:p>
    <w:p w14:paraId="1FD65381" w14:textId="77777777" w:rsidR="001F12FA" w:rsidRPr="00944870" w:rsidRDefault="001F12FA" w:rsidP="001F12FA">
      <w:pPr>
        <w:jc w:val="both"/>
        <w:rPr>
          <w:rFonts w:ascii="Times New Roman" w:hAnsi="Times New Roman" w:cs="Times New Roman"/>
          <w:color w:val="auto"/>
          <w:sz w:val="28"/>
          <w:szCs w:val="28"/>
        </w:rPr>
      </w:pPr>
      <w:proofErr w:type="spellStart"/>
      <w:r w:rsidRPr="00944870">
        <w:rPr>
          <w:rFonts w:ascii="Times New Roman" w:hAnsi="Times New Roman" w:cs="Times New Roman"/>
          <w:color w:val="auto"/>
          <w:sz w:val="28"/>
          <w:szCs w:val="28"/>
        </w:rPr>
        <w:t>Крешимир</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Приморац</w:t>
      </w:r>
      <w:proofErr w:type="spellEnd"/>
    </w:p>
    <w:p w14:paraId="7C4E4C1C"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мое отношение к окружающим меня людям поменялось. Когда я начал встречаться с людьми из другой этнической группы, я узнал и их, мне открыли глаза, я узнал правду </w:t>
      </w:r>
      <w:proofErr w:type="gramStart"/>
      <w:r w:rsidRPr="00944870">
        <w:rPr>
          <w:rFonts w:ascii="Times New Roman" w:hAnsi="Times New Roman" w:cs="Times New Roman"/>
          <w:color w:val="auto"/>
          <w:sz w:val="28"/>
          <w:szCs w:val="28"/>
        </w:rPr>
        <w:t>и</w:t>
      </w:r>
      <w:proofErr w:type="gramEnd"/>
      <w:r w:rsidRPr="00944870">
        <w:rPr>
          <w:rFonts w:ascii="Times New Roman" w:hAnsi="Times New Roman" w:cs="Times New Roman"/>
          <w:color w:val="auto"/>
          <w:sz w:val="28"/>
          <w:szCs w:val="28"/>
        </w:rPr>
        <w:t xml:space="preserve"> с другой стороны. </w:t>
      </w:r>
    </w:p>
    <w:p w14:paraId="62CABC9D" w14:textId="77777777" w:rsidR="001F12FA" w:rsidRPr="00944870" w:rsidRDefault="001F12FA" w:rsidP="001F12FA">
      <w:pPr>
        <w:jc w:val="both"/>
        <w:rPr>
          <w:rFonts w:ascii="Times New Roman" w:hAnsi="Times New Roman" w:cs="Times New Roman"/>
          <w:color w:val="auto"/>
          <w:sz w:val="28"/>
          <w:szCs w:val="28"/>
        </w:rPr>
      </w:pPr>
    </w:p>
    <w:p w14:paraId="16B2C95A"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Я узнал о том, что пострадало очень много людей и с другой стороны, а не только мой народ. </w:t>
      </w:r>
    </w:p>
    <w:p w14:paraId="63E32DE7" w14:textId="77777777" w:rsidR="001F12FA" w:rsidRPr="00944870" w:rsidRDefault="001F12FA" w:rsidP="001F12FA">
      <w:pPr>
        <w:jc w:val="both"/>
        <w:rPr>
          <w:rFonts w:ascii="Times New Roman" w:hAnsi="Times New Roman" w:cs="Times New Roman"/>
          <w:color w:val="auto"/>
          <w:sz w:val="28"/>
          <w:szCs w:val="28"/>
        </w:rPr>
      </w:pPr>
    </w:p>
    <w:p w14:paraId="1D64D734"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My attitude to people around me has changed. When I started to meet people from another ethnic group, I learned and I opened my eyes, I learned the truth also from the other side. </w:t>
      </w:r>
    </w:p>
    <w:p w14:paraId="40A0A907"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I learned that suffered a lot of people from the other side and not just my people.</w:t>
      </w:r>
    </w:p>
    <w:p w14:paraId="6E8141CA" w14:textId="77777777" w:rsidR="001F12FA" w:rsidRPr="004D6724" w:rsidRDefault="001F12FA" w:rsidP="001F12FA">
      <w:pPr>
        <w:jc w:val="both"/>
        <w:rPr>
          <w:rFonts w:ascii="Times New Roman" w:hAnsi="Times New Roman" w:cs="Times New Roman"/>
          <w:color w:val="auto"/>
          <w:sz w:val="28"/>
          <w:szCs w:val="28"/>
          <w:lang w:val="en-US"/>
        </w:rPr>
      </w:pPr>
    </w:p>
    <w:p w14:paraId="6FC5D0D3" w14:textId="77777777" w:rsidR="001F12FA" w:rsidRPr="00944870" w:rsidRDefault="001F12FA" w:rsidP="001F12FA">
      <w:pPr>
        <w:jc w:val="both"/>
        <w:rPr>
          <w:rFonts w:ascii="Times New Roman" w:hAnsi="Times New Roman" w:cs="Times New Roman"/>
          <w:color w:val="auto"/>
          <w:sz w:val="28"/>
          <w:szCs w:val="28"/>
        </w:rPr>
      </w:pPr>
      <w:proofErr w:type="spellStart"/>
      <w:r w:rsidRPr="00944870">
        <w:rPr>
          <w:rFonts w:ascii="Times New Roman" w:hAnsi="Times New Roman" w:cs="Times New Roman"/>
          <w:color w:val="auto"/>
          <w:sz w:val="28"/>
          <w:szCs w:val="28"/>
        </w:rPr>
        <w:t>Иво</w:t>
      </w:r>
      <w:proofErr w:type="spellEnd"/>
      <w:r w:rsidRPr="00944870">
        <w:rPr>
          <w:rFonts w:ascii="Times New Roman" w:hAnsi="Times New Roman" w:cs="Times New Roman"/>
          <w:color w:val="auto"/>
          <w:sz w:val="28"/>
          <w:szCs w:val="28"/>
        </w:rPr>
        <w:t xml:space="preserve"> Томашевич</w:t>
      </w:r>
    </w:p>
    <w:p w14:paraId="12E924F8"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Мы все равно, слишком много в первую очередь обращаем внимание на то, кем по национальности был этот погибший человек, мы не видим в нем просто человека.  </w:t>
      </w:r>
    </w:p>
    <w:p w14:paraId="153BEA61" w14:textId="77777777" w:rsidR="001F12FA" w:rsidRPr="00944870" w:rsidRDefault="001F12FA" w:rsidP="001F12FA">
      <w:pPr>
        <w:jc w:val="both"/>
        <w:rPr>
          <w:rFonts w:ascii="Times New Roman" w:hAnsi="Times New Roman" w:cs="Times New Roman"/>
          <w:color w:val="auto"/>
          <w:sz w:val="28"/>
          <w:szCs w:val="28"/>
        </w:rPr>
      </w:pPr>
    </w:p>
    <w:p w14:paraId="369B4C21"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lastRenderedPageBreak/>
        <w:t>Anyway we at first pay too much attention to what nationality was this lost person, we do not see in him a human being.</w:t>
      </w:r>
    </w:p>
    <w:p w14:paraId="7EC44D00" w14:textId="77777777" w:rsidR="001F12FA" w:rsidRPr="004D6724" w:rsidRDefault="001F12FA" w:rsidP="001F12FA">
      <w:pPr>
        <w:jc w:val="both"/>
        <w:rPr>
          <w:rFonts w:ascii="Times New Roman" w:hAnsi="Times New Roman" w:cs="Times New Roman"/>
          <w:color w:val="auto"/>
          <w:sz w:val="28"/>
          <w:szCs w:val="28"/>
          <w:lang w:val="en-US"/>
        </w:rPr>
      </w:pPr>
    </w:p>
    <w:p w14:paraId="4BCAEFFC" w14:textId="77777777" w:rsidR="001F12FA" w:rsidRPr="004D6724" w:rsidRDefault="001F12FA" w:rsidP="001F12FA">
      <w:pPr>
        <w:jc w:val="both"/>
        <w:rPr>
          <w:rFonts w:ascii="Times New Roman" w:hAnsi="Times New Roman" w:cs="Times New Roman"/>
          <w:color w:val="auto"/>
          <w:sz w:val="28"/>
          <w:szCs w:val="28"/>
          <w:lang w:val="en-US"/>
        </w:rPr>
      </w:pPr>
    </w:p>
    <w:p w14:paraId="43658178" w14:textId="77777777" w:rsidR="001F12FA" w:rsidRPr="00944870" w:rsidRDefault="001F12FA" w:rsidP="001F12FA">
      <w:pPr>
        <w:jc w:val="both"/>
        <w:rPr>
          <w:rFonts w:ascii="Times New Roman" w:hAnsi="Times New Roman" w:cs="Times New Roman"/>
          <w:color w:val="auto"/>
          <w:sz w:val="28"/>
          <w:szCs w:val="28"/>
        </w:rPr>
      </w:pPr>
      <w:proofErr w:type="spellStart"/>
      <w:r w:rsidRPr="00944870">
        <w:rPr>
          <w:rFonts w:ascii="Times New Roman" w:hAnsi="Times New Roman" w:cs="Times New Roman"/>
          <w:color w:val="auto"/>
          <w:sz w:val="28"/>
          <w:szCs w:val="28"/>
        </w:rPr>
        <w:t>Крешимир</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Приморац</w:t>
      </w:r>
      <w:proofErr w:type="spellEnd"/>
    </w:p>
    <w:p w14:paraId="2824BA27"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я стал на жертв смотреть, не обращая внимания на имя и фамилию, или национальность, а просто как на невинных жертв.</w:t>
      </w:r>
    </w:p>
    <w:p w14:paraId="240630AD" w14:textId="77777777" w:rsidR="001F12FA" w:rsidRPr="00944870" w:rsidRDefault="001F12FA" w:rsidP="001F12FA">
      <w:pPr>
        <w:jc w:val="both"/>
        <w:rPr>
          <w:rFonts w:ascii="Times New Roman" w:hAnsi="Times New Roman" w:cs="Times New Roman"/>
          <w:color w:val="auto"/>
          <w:sz w:val="28"/>
          <w:szCs w:val="28"/>
        </w:rPr>
      </w:pPr>
    </w:p>
    <w:p w14:paraId="1C8633C4"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I started to look on victims not paying attention to the name, or nationality, but simply as innocent victims.</w:t>
      </w:r>
    </w:p>
    <w:p w14:paraId="637CB4A7" w14:textId="77777777" w:rsidR="001F12FA" w:rsidRPr="004D6724" w:rsidRDefault="001F12FA" w:rsidP="001F12FA">
      <w:pPr>
        <w:jc w:val="both"/>
        <w:rPr>
          <w:rFonts w:ascii="Times New Roman" w:hAnsi="Times New Roman" w:cs="Times New Roman"/>
          <w:color w:val="auto"/>
          <w:sz w:val="28"/>
          <w:szCs w:val="28"/>
          <w:lang w:val="en-US"/>
        </w:rPr>
      </w:pPr>
    </w:p>
    <w:p w14:paraId="422B4B53"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Янко </w:t>
      </w:r>
      <w:proofErr w:type="spellStart"/>
      <w:r w:rsidRPr="00944870">
        <w:rPr>
          <w:rFonts w:ascii="Times New Roman" w:hAnsi="Times New Roman" w:cs="Times New Roman"/>
          <w:color w:val="auto"/>
          <w:sz w:val="28"/>
          <w:szCs w:val="28"/>
        </w:rPr>
        <w:t>Самукович</w:t>
      </w:r>
      <w:proofErr w:type="spellEnd"/>
    </w:p>
    <w:p w14:paraId="11F59522"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И я хочу добавить, что для меня преступление является преступлением вне зависимости от того, где оно совершено и какая сторона военного конфликта его совершила. </w:t>
      </w:r>
      <w:proofErr w:type="gramStart"/>
      <w:r w:rsidRPr="00944870">
        <w:rPr>
          <w:rFonts w:ascii="Times New Roman" w:hAnsi="Times New Roman" w:cs="Times New Roman"/>
          <w:color w:val="auto"/>
          <w:sz w:val="28"/>
          <w:szCs w:val="28"/>
        </w:rPr>
        <w:t>Мы  должны</w:t>
      </w:r>
      <w:proofErr w:type="gramEnd"/>
      <w:r w:rsidRPr="00944870">
        <w:rPr>
          <w:rFonts w:ascii="Times New Roman" w:hAnsi="Times New Roman" w:cs="Times New Roman"/>
          <w:color w:val="auto"/>
          <w:sz w:val="28"/>
          <w:szCs w:val="28"/>
        </w:rPr>
        <w:t xml:space="preserve"> осуждать любое преступление. И если бы я, как человек из одной определенной этнической группы, умолчал о преступлении, которое совершил кто-то из моего народа, я был бы соучастником этого преступления. 8.20 И я так думаю в отношении всех людей любых народов.</w:t>
      </w:r>
    </w:p>
    <w:p w14:paraId="1566F4FF" w14:textId="77777777" w:rsidR="001F12FA" w:rsidRPr="00944870" w:rsidRDefault="001F12FA" w:rsidP="001F12FA">
      <w:pPr>
        <w:jc w:val="both"/>
        <w:rPr>
          <w:rFonts w:ascii="Times New Roman" w:hAnsi="Times New Roman" w:cs="Times New Roman"/>
          <w:color w:val="auto"/>
          <w:sz w:val="28"/>
          <w:szCs w:val="28"/>
        </w:rPr>
      </w:pPr>
    </w:p>
    <w:p w14:paraId="29D1A498"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And I want to add that for me a crime is a crime regardless of where it is committed and which side of the military conflict committed it. We must condemn any crime. If I, as a person of a certain ethnic group, keep silent about the crime committed by someone of my people, I would be an accomplice in the crime. I think so about all people of all nations.</w:t>
      </w:r>
    </w:p>
    <w:p w14:paraId="6AA41968" w14:textId="77777777" w:rsidR="001F12FA" w:rsidRPr="004D6724" w:rsidRDefault="001F12FA" w:rsidP="001F12FA">
      <w:pPr>
        <w:jc w:val="both"/>
        <w:rPr>
          <w:rFonts w:ascii="Times New Roman" w:hAnsi="Times New Roman" w:cs="Times New Roman"/>
          <w:color w:val="auto"/>
          <w:sz w:val="28"/>
          <w:szCs w:val="28"/>
          <w:lang w:val="en-US"/>
        </w:rPr>
      </w:pPr>
    </w:p>
    <w:p w14:paraId="346FA1D8" w14:textId="77777777" w:rsidR="001F12FA" w:rsidRPr="004D6724" w:rsidRDefault="001F12FA" w:rsidP="001F12FA">
      <w:pPr>
        <w:jc w:val="both"/>
        <w:rPr>
          <w:rFonts w:ascii="Times New Roman" w:hAnsi="Times New Roman" w:cs="Times New Roman"/>
          <w:color w:val="auto"/>
          <w:sz w:val="28"/>
          <w:szCs w:val="28"/>
          <w:lang w:val="en-US"/>
        </w:rPr>
      </w:pPr>
    </w:p>
    <w:p w14:paraId="39A0A6FF" w14:textId="77777777" w:rsidR="001F12FA" w:rsidRPr="004D6724" w:rsidRDefault="001F12FA" w:rsidP="001F12FA">
      <w:pPr>
        <w:jc w:val="both"/>
        <w:rPr>
          <w:rFonts w:ascii="Times New Roman" w:hAnsi="Times New Roman" w:cs="Times New Roman"/>
          <w:color w:val="auto"/>
          <w:sz w:val="28"/>
          <w:szCs w:val="28"/>
          <w:lang w:val="en-US"/>
        </w:rPr>
      </w:pPr>
      <w:proofErr w:type="spellStart"/>
      <w:r w:rsidRPr="00944870">
        <w:rPr>
          <w:rFonts w:ascii="Times New Roman" w:hAnsi="Times New Roman" w:cs="Times New Roman"/>
          <w:color w:val="auto"/>
          <w:sz w:val="28"/>
          <w:szCs w:val="28"/>
        </w:rPr>
        <w:t>Крешимир</w:t>
      </w:r>
      <w:proofErr w:type="spellEnd"/>
      <w:r w:rsidRPr="004D6724">
        <w:rPr>
          <w:rFonts w:ascii="Times New Roman" w:hAnsi="Times New Roman" w:cs="Times New Roman"/>
          <w:color w:val="auto"/>
          <w:sz w:val="28"/>
          <w:szCs w:val="28"/>
          <w:lang w:val="en-US"/>
        </w:rPr>
        <w:t xml:space="preserve"> </w:t>
      </w:r>
      <w:proofErr w:type="spellStart"/>
      <w:r w:rsidRPr="00944870">
        <w:rPr>
          <w:rFonts w:ascii="Times New Roman" w:hAnsi="Times New Roman" w:cs="Times New Roman"/>
          <w:color w:val="auto"/>
          <w:sz w:val="28"/>
          <w:szCs w:val="28"/>
        </w:rPr>
        <w:t>Приморац</w:t>
      </w:r>
      <w:proofErr w:type="spellEnd"/>
    </w:p>
    <w:p w14:paraId="63336212"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И так же я начал осуждать каждое военное преступление, несмотря на то, чья именно сторона его совершила. </w:t>
      </w:r>
    </w:p>
    <w:p w14:paraId="454639C9"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Потому что о преступлениях нельзя умалчивать. </w:t>
      </w:r>
    </w:p>
    <w:p w14:paraId="3223A76A"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Потому что если о таких вещах молчать, то в какой-то степени нас можно посчитать и соучастниками этих преступлений. </w:t>
      </w:r>
    </w:p>
    <w:p w14:paraId="1CDA6DB8" w14:textId="77777777" w:rsidR="001F12FA" w:rsidRPr="00944870" w:rsidRDefault="001F12FA" w:rsidP="001F12FA">
      <w:pPr>
        <w:jc w:val="both"/>
        <w:rPr>
          <w:rFonts w:ascii="Times New Roman" w:hAnsi="Times New Roman" w:cs="Times New Roman"/>
          <w:color w:val="auto"/>
          <w:sz w:val="28"/>
          <w:szCs w:val="28"/>
        </w:rPr>
      </w:pPr>
    </w:p>
    <w:p w14:paraId="02AFE804"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So, I started condemning every war crime, despite the fact, whose side did it. </w:t>
      </w:r>
    </w:p>
    <w:p w14:paraId="31648F76"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 Because of the crimes you </w:t>
      </w:r>
      <w:proofErr w:type="spellStart"/>
      <w:r w:rsidRPr="004D6724">
        <w:rPr>
          <w:rFonts w:ascii="Times New Roman" w:hAnsi="Times New Roman" w:cs="Times New Roman"/>
          <w:color w:val="auto"/>
          <w:sz w:val="28"/>
          <w:szCs w:val="28"/>
          <w:lang w:val="en-US"/>
        </w:rPr>
        <w:t>can not</w:t>
      </w:r>
      <w:proofErr w:type="spellEnd"/>
      <w:r w:rsidRPr="004D6724">
        <w:rPr>
          <w:rFonts w:ascii="Times New Roman" w:hAnsi="Times New Roman" w:cs="Times New Roman"/>
          <w:color w:val="auto"/>
          <w:sz w:val="28"/>
          <w:szCs w:val="28"/>
          <w:lang w:val="en-US"/>
        </w:rPr>
        <w:t xml:space="preserve"> be silent. If you keep silent about such things, then we can say that you were an accomplice in the crime</w:t>
      </w:r>
    </w:p>
    <w:p w14:paraId="79E06993" w14:textId="77777777" w:rsidR="001F12FA" w:rsidRPr="004D6724" w:rsidRDefault="001F12FA" w:rsidP="001F12FA">
      <w:pPr>
        <w:jc w:val="both"/>
        <w:rPr>
          <w:rFonts w:ascii="Times New Roman" w:hAnsi="Times New Roman" w:cs="Times New Roman"/>
          <w:color w:val="auto"/>
          <w:sz w:val="28"/>
          <w:szCs w:val="28"/>
          <w:lang w:val="en-US"/>
        </w:rPr>
      </w:pPr>
    </w:p>
    <w:p w14:paraId="313F16BA"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Светлана </w:t>
      </w:r>
      <w:proofErr w:type="spellStart"/>
      <w:r w:rsidRPr="00944870">
        <w:rPr>
          <w:rFonts w:ascii="Times New Roman" w:hAnsi="Times New Roman" w:cs="Times New Roman"/>
          <w:color w:val="auto"/>
          <w:sz w:val="28"/>
          <w:szCs w:val="28"/>
        </w:rPr>
        <w:t>Броз</w:t>
      </w:r>
      <w:proofErr w:type="spellEnd"/>
    </w:p>
    <w:p w14:paraId="5C57ADD1"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lastRenderedPageBreak/>
        <w:t>Это очень страшная ситуация, когда у миллионов людей настолько промыты мозги благодаря СМИ, что они не понимают, какое огромное количество военных преступлений совершено.</w:t>
      </w:r>
    </w:p>
    <w:p w14:paraId="2AB4195F" w14:textId="77777777" w:rsidR="001F12FA" w:rsidRPr="00944870" w:rsidRDefault="001F12FA" w:rsidP="001F12FA">
      <w:pPr>
        <w:jc w:val="both"/>
        <w:rPr>
          <w:rFonts w:ascii="Times New Roman" w:hAnsi="Times New Roman" w:cs="Times New Roman"/>
          <w:color w:val="auto"/>
          <w:sz w:val="28"/>
          <w:szCs w:val="28"/>
        </w:rPr>
      </w:pPr>
    </w:p>
    <w:p w14:paraId="5A3E214F"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That is a very scary situation when millions of people are so brainwashed through the media that they do not understand, what a huge number of war crimes committed.</w:t>
      </w:r>
    </w:p>
    <w:p w14:paraId="1C90BEB3" w14:textId="77777777" w:rsidR="001F12FA" w:rsidRPr="004D6724" w:rsidRDefault="001F12FA" w:rsidP="001F12FA">
      <w:pPr>
        <w:jc w:val="both"/>
        <w:rPr>
          <w:rFonts w:ascii="Times New Roman" w:hAnsi="Times New Roman" w:cs="Times New Roman"/>
          <w:color w:val="auto"/>
          <w:sz w:val="28"/>
          <w:szCs w:val="28"/>
          <w:lang w:val="en-US"/>
        </w:rPr>
      </w:pPr>
    </w:p>
    <w:p w14:paraId="77F09B30" w14:textId="77777777" w:rsidR="001F12FA" w:rsidRPr="004D6724" w:rsidRDefault="001F12FA" w:rsidP="001F12FA">
      <w:pPr>
        <w:jc w:val="both"/>
        <w:rPr>
          <w:rFonts w:ascii="Times New Roman" w:hAnsi="Times New Roman" w:cs="Times New Roman"/>
          <w:color w:val="auto"/>
          <w:sz w:val="28"/>
          <w:szCs w:val="28"/>
          <w:lang w:val="en-US"/>
        </w:rPr>
      </w:pPr>
    </w:p>
    <w:p w14:paraId="647E692F" w14:textId="77777777" w:rsidR="001F12FA" w:rsidRPr="00944870" w:rsidRDefault="001F12FA" w:rsidP="001F12FA">
      <w:pPr>
        <w:jc w:val="both"/>
        <w:rPr>
          <w:rFonts w:ascii="Times New Roman" w:hAnsi="Times New Roman" w:cs="Times New Roman"/>
          <w:color w:val="auto"/>
          <w:sz w:val="28"/>
          <w:szCs w:val="28"/>
        </w:rPr>
      </w:pPr>
      <w:proofErr w:type="spellStart"/>
      <w:r w:rsidRPr="00944870">
        <w:rPr>
          <w:rFonts w:ascii="Times New Roman" w:hAnsi="Times New Roman" w:cs="Times New Roman"/>
          <w:color w:val="auto"/>
          <w:sz w:val="28"/>
          <w:szCs w:val="28"/>
        </w:rPr>
        <w:t>Иво</w:t>
      </w:r>
      <w:proofErr w:type="spellEnd"/>
      <w:r w:rsidRPr="00944870">
        <w:rPr>
          <w:rFonts w:ascii="Times New Roman" w:hAnsi="Times New Roman" w:cs="Times New Roman"/>
          <w:color w:val="auto"/>
          <w:sz w:val="28"/>
          <w:szCs w:val="28"/>
        </w:rPr>
        <w:t xml:space="preserve"> Томашевич </w:t>
      </w:r>
    </w:p>
    <w:p w14:paraId="60962DE1"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Конечно, там, где погибали люди, </w:t>
      </w:r>
      <w:proofErr w:type="gramStart"/>
      <w:r w:rsidRPr="00944870">
        <w:rPr>
          <w:rFonts w:ascii="Times New Roman" w:hAnsi="Times New Roman" w:cs="Times New Roman"/>
          <w:color w:val="auto"/>
          <w:sz w:val="28"/>
          <w:szCs w:val="28"/>
        </w:rPr>
        <w:t>Мы</w:t>
      </w:r>
      <w:proofErr w:type="gramEnd"/>
      <w:r w:rsidRPr="00944870">
        <w:rPr>
          <w:rFonts w:ascii="Times New Roman" w:hAnsi="Times New Roman" w:cs="Times New Roman"/>
          <w:color w:val="auto"/>
          <w:sz w:val="28"/>
          <w:szCs w:val="28"/>
        </w:rPr>
        <w:t xml:space="preserve"> должны быть 8.48 милосердны к чужой боли. Мы должны быть чувствительны к чужой боли там, где гибли люди. </w:t>
      </w:r>
    </w:p>
    <w:p w14:paraId="7C6AE99A" w14:textId="77777777" w:rsidR="001F12FA" w:rsidRPr="00944870" w:rsidRDefault="001F12FA" w:rsidP="001F12FA">
      <w:pPr>
        <w:jc w:val="both"/>
        <w:rPr>
          <w:rFonts w:ascii="Times New Roman" w:hAnsi="Times New Roman" w:cs="Times New Roman"/>
          <w:color w:val="auto"/>
          <w:sz w:val="28"/>
          <w:szCs w:val="28"/>
        </w:rPr>
      </w:pPr>
    </w:p>
    <w:p w14:paraId="2C90A31F"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Of course, where people died, we need to be merciful to others' pain. We must be sensitive to the pain of others where people were killed.</w:t>
      </w:r>
    </w:p>
    <w:p w14:paraId="43CE9E93" w14:textId="77777777" w:rsidR="001F12FA" w:rsidRPr="004D6724" w:rsidRDefault="001F12FA" w:rsidP="001F12FA">
      <w:pPr>
        <w:jc w:val="both"/>
        <w:rPr>
          <w:rFonts w:ascii="Times New Roman" w:hAnsi="Times New Roman" w:cs="Times New Roman"/>
          <w:color w:val="auto"/>
          <w:sz w:val="28"/>
          <w:szCs w:val="28"/>
          <w:lang w:val="en-US"/>
        </w:rPr>
      </w:pPr>
    </w:p>
    <w:p w14:paraId="68A63DB9"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Светлана </w:t>
      </w:r>
      <w:proofErr w:type="spellStart"/>
      <w:r w:rsidRPr="00944870">
        <w:rPr>
          <w:rFonts w:ascii="Times New Roman" w:hAnsi="Times New Roman" w:cs="Times New Roman"/>
          <w:color w:val="auto"/>
          <w:sz w:val="28"/>
          <w:szCs w:val="28"/>
        </w:rPr>
        <w:t>Броз</w:t>
      </w:r>
      <w:proofErr w:type="spellEnd"/>
    </w:p>
    <w:p w14:paraId="4C9AD79F"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 Книга, которую я опубликовала в 1999 году </w:t>
      </w:r>
      <w:proofErr w:type="gramStart"/>
      <w:r w:rsidRPr="00944870">
        <w:rPr>
          <w:rFonts w:ascii="Times New Roman" w:hAnsi="Times New Roman" w:cs="Times New Roman"/>
          <w:color w:val="auto"/>
          <w:sz w:val="28"/>
          <w:szCs w:val="28"/>
        </w:rPr>
        <w:t>и  «</w:t>
      </w:r>
      <w:proofErr w:type="gramEnd"/>
      <w:r w:rsidRPr="00944870">
        <w:rPr>
          <w:rFonts w:ascii="Times New Roman" w:hAnsi="Times New Roman" w:cs="Times New Roman"/>
          <w:color w:val="auto"/>
          <w:sz w:val="28"/>
          <w:szCs w:val="28"/>
        </w:rPr>
        <w:t>Хорошие люди в злые времена», очень много значила для всех боснийцев в  процессе примирения.  Она переведена на английский. Люди узнали, что есть те, кто не согласен с военными преступлениями, которые были во время войны, и кто любым путем их отвергает.</w:t>
      </w:r>
    </w:p>
    <w:p w14:paraId="6B4EBA70" w14:textId="77777777" w:rsidR="001F12FA" w:rsidRPr="00944870" w:rsidRDefault="001F12FA" w:rsidP="001F12FA">
      <w:pPr>
        <w:jc w:val="both"/>
        <w:rPr>
          <w:rFonts w:ascii="Times New Roman" w:hAnsi="Times New Roman" w:cs="Times New Roman"/>
          <w:color w:val="auto"/>
          <w:sz w:val="28"/>
          <w:szCs w:val="28"/>
        </w:rPr>
      </w:pPr>
    </w:p>
    <w:p w14:paraId="4653460F"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The book I published in 1999, and "Good people in evil times" that meant so much </w:t>
      </w:r>
      <w:proofErr w:type="gramStart"/>
      <w:r w:rsidRPr="004D6724">
        <w:rPr>
          <w:rFonts w:ascii="Times New Roman" w:hAnsi="Times New Roman" w:cs="Times New Roman"/>
          <w:color w:val="auto"/>
          <w:sz w:val="28"/>
          <w:szCs w:val="28"/>
          <w:lang w:val="en-US"/>
        </w:rPr>
        <w:t>to</w:t>
      </w:r>
      <w:proofErr w:type="gramEnd"/>
      <w:r w:rsidRPr="004D6724">
        <w:rPr>
          <w:rFonts w:ascii="Times New Roman" w:hAnsi="Times New Roman" w:cs="Times New Roman"/>
          <w:color w:val="auto"/>
          <w:sz w:val="28"/>
          <w:szCs w:val="28"/>
          <w:lang w:val="en-US"/>
        </w:rPr>
        <w:t xml:space="preserve"> all the Bosnians in the reconciliation process. It has been translated into English. People know that there are those who disagree with the war crimes that were during the war, and who in any way reject them.</w:t>
      </w:r>
    </w:p>
    <w:p w14:paraId="03B39288" w14:textId="77777777" w:rsidR="001F12FA" w:rsidRPr="004D6724" w:rsidRDefault="001F12FA" w:rsidP="001F12FA">
      <w:pPr>
        <w:jc w:val="both"/>
        <w:rPr>
          <w:rFonts w:ascii="Times New Roman" w:hAnsi="Times New Roman" w:cs="Times New Roman"/>
          <w:color w:val="auto"/>
          <w:sz w:val="28"/>
          <w:szCs w:val="28"/>
          <w:lang w:val="en-US"/>
        </w:rPr>
      </w:pPr>
    </w:p>
    <w:p w14:paraId="1B092029" w14:textId="77777777" w:rsidR="001F12FA" w:rsidRPr="004D6724" w:rsidRDefault="001F12FA" w:rsidP="001F12FA">
      <w:pPr>
        <w:jc w:val="both"/>
        <w:rPr>
          <w:rFonts w:ascii="Times New Roman" w:hAnsi="Times New Roman" w:cs="Times New Roman"/>
          <w:color w:val="auto"/>
          <w:sz w:val="28"/>
          <w:szCs w:val="28"/>
          <w:lang w:val="en-US"/>
        </w:rPr>
      </w:pPr>
    </w:p>
    <w:p w14:paraId="48237393" w14:textId="77777777" w:rsidR="001F12FA" w:rsidRPr="00944870" w:rsidRDefault="001F12FA" w:rsidP="001F12FA">
      <w:pPr>
        <w:jc w:val="both"/>
        <w:rPr>
          <w:rFonts w:ascii="Times New Roman" w:hAnsi="Times New Roman" w:cs="Times New Roman"/>
          <w:color w:val="auto"/>
          <w:sz w:val="28"/>
          <w:szCs w:val="28"/>
        </w:rPr>
      </w:pPr>
      <w:proofErr w:type="spellStart"/>
      <w:r w:rsidRPr="00944870">
        <w:rPr>
          <w:rFonts w:ascii="Times New Roman" w:hAnsi="Times New Roman" w:cs="Times New Roman"/>
          <w:color w:val="auto"/>
          <w:sz w:val="28"/>
          <w:szCs w:val="28"/>
        </w:rPr>
        <w:t>Незрук</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Чурак</w:t>
      </w:r>
      <w:proofErr w:type="spellEnd"/>
      <w:r w:rsidRPr="00944870">
        <w:rPr>
          <w:rFonts w:ascii="Times New Roman" w:hAnsi="Times New Roman" w:cs="Times New Roman"/>
          <w:color w:val="auto"/>
          <w:sz w:val="28"/>
          <w:szCs w:val="28"/>
        </w:rPr>
        <w:t xml:space="preserve"> </w:t>
      </w:r>
    </w:p>
    <w:p w14:paraId="1315AE77"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 Последняя война, если смотреть объективно, то эта война вообще должна была привести к исчезновению 9.20 Боснии и Герцеговины. Но этого не случилось. </w:t>
      </w:r>
    </w:p>
    <w:p w14:paraId="41D2B976"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Это значит, что у этой страны есть потенциал, что она выстоит и станет страной, которая принадлежит всем своим </w:t>
      </w:r>
      <w:proofErr w:type="gramStart"/>
      <w:r w:rsidRPr="00944870">
        <w:rPr>
          <w:rFonts w:ascii="Times New Roman" w:hAnsi="Times New Roman" w:cs="Times New Roman"/>
          <w:color w:val="auto"/>
          <w:sz w:val="28"/>
          <w:szCs w:val="28"/>
        </w:rPr>
        <w:t>народам .</w:t>
      </w:r>
      <w:proofErr w:type="gramEnd"/>
      <w:r w:rsidRPr="00944870">
        <w:rPr>
          <w:rFonts w:ascii="Times New Roman" w:hAnsi="Times New Roman" w:cs="Times New Roman"/>
          <w:color w:val="auto"/>
          <w:sz w:val="28"/>
          <w:szCs w:val="28"/>
        </w:rPr>
        <w:t xml:space="preserve"> </w:t>
      </w:r>
    </w:p>
    <w:p w14:paraId="4C21C07A" w14:textId="77777777" w:rsidR="001F12FA" w:rsidRPr="00944870" w:rsidRDefault="001F12FA" w:rsidP="001F12FA">
      <w:pPr>
        <w:jc w:val="both"/>
        <w:rPr>
          <w:rFonts w:ascii="Times New Roman" w:hAnsi="Times New Roman" w:cs="Times New Roman"/>
          <w:color w:val="auto"/>
          <w:sz w:val="28"/>
          <w:szCs w:val="28"/>
        </w:rPr>
      </w:pPr>
    </w:p>
    <w:p w14:paraId="45E1F5A4"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The last war, if you look objectively, this war is all supposed to lead to the disappearance Bosnia and Herzegovina. But this did not happen. </w:t>
      </w:r>
    </w:p>
    <w:p w14:paraId="08996EF2"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lastRenderedPageBreak/>
        <w:t xml:space="preserve">This means that the country has potential, it will survive and become a country that belongs to all its </w:t>
      </w:r>
      <w:proofErr w:type="gramStart"/>
      <w:r w:rsidRPr="004D6724">
        <w:rPr>
          <w:rFonts w:ascii="Times New Roman" w:hAnsi="Times New Roman" w:cs="Times New Roman"/>
          <w:color w:val="auto"/>
          <w:sz w:val="28"/>
          <w:szCs w:val="28"/>
          <w:lang w:val="en-US"/>
        </w:rPr>
        <w:t>peoples .</w:t>
      </w:r>
      <w:proofErr w:type="gramEnd"/>
    </w:p>
    <w:p w14:paraId="0141EFA4" w14:textId="77777777" w:rsidR="001F12FA" w:rsidRPr="004D6724" w:rsidRDefault="001F12FA" w:rsidP="001F12FA">
      <w:pPr>
        <w:jc w:val="both"/>
        <w:rPr>
          <w:rFonts w:ascii="Times New Roman" w:hAnsi="Times New Roman" w:cs="Times New Roman"/>
          <w:color w:val="auto"/>
          <w:sz w:val="28"/>
          <w:szCs w:val="28"/>
          <w:lang w:val="en-US"/>
        </w:rPr>
      </w:pPr>
    </w:p>
    <w:p w14:paraId="5993231E"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Тетка </w:t>
      </w:r>
      <w:proofErr w:type="spellStart"/>
      <w:r w:rsidRPr="00944870">
        <w:rPr>
          <w:rFonts w:ascii="Times New Roman" w:hAnsi="Times New Roman" w:cs="Times New Roman"/>
          <w:color w:val="auto"/>
          <w:sz w:val="28"/>
          <w:szCs w:val="28"/>
        </w:rPr>
        <w:t>Зилха</w:t>
      </w:r>
      <w:proofErr w:type="spellEnd"/>
    </w:p>
    <w:p w14:paraId="7CB72D1B"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 Меня зовут </w:t>
      </w:r>
      <w:proofErr w:type="spellStart"/>
      <w:r w:rsidRPr="00944870">
        <w:rPr>
          <w:rFonts w:ascii="Times New Roman" w:hAnsi="Times New Roman" w:cs="Times New Roman"/>
          <w:color w:val="auto"/>
          <w:sz w:val="28"/>
          <w:szCs w:val="28"/>
        </w:rPr>
        <w:t>Самшета</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Зилха</w:t>
      </w:r>
      <w:proofErr w:type="spellEnd"/>
      <w:r w:rsidRPr="00944870">
        <w:rPr>
          <w:rFonts w:ascii="Times New Roman" w:hAnsi="Times New Roman" w:cs="Times New Roman"/>
          <w:color w:val="auto"/>
          <w:sz w:val="28"/>
          <w:szCs w:val="28"/>
        </w:rPr>
        <w:t xml:space="preserve">, я хозяйка Народной Кухни в старом городе. Это кухня была основана в 1992 году и основана для того, чтобы помогать людям и кормить их во время войны. </w:t>
      </w:r>
      <w:proofErr w:type="gramStart"/>
      <w:r w:rsidRPr="00944870">
        <w:rPr>
          <w:rFonts w:ascii="Times New Roman" w:hAnsi="Times New Roman" w:cs="Times New Roman"/>
          <w:color w:val="auto"/>
          <w:sz w:val="28"/>
          <w:szCs w:val="28"/>
        </w:rPr>
        <w:t>10.32  Но</w:t>
      </w:r>
      <w:proofErr w:type="gramEnd"/>
      <w:r w:rsidRPr="00944870">
        <w:rPr>
          <w:rFonts w:ascii="Times New Roman" w:hAnsi="Times New Roman" w:cs="Times New Roman"/>
          <w:color w:val="auto"/>
          <w:sz w:val="28"/>
          <w:szCs w:val="28"/>
        </w:rPr>
        <w:t xml:space="preserve"> к сожалению, она все еще работает и все еще есть острая необходимость в нашей работе. </w:t>
      </w:r>
    </w:p>
    <w:p w14:paraId="1A4A701A" w14:textId="77777777" w:rsidR="001F12FA" w:rsidRPr="004D6724" w:rsidRDefault="001F12FA" w:rsidP="001F12FA">
      <w:pPr>
        <w:spacing w:line="240" w:lineRule="auto"/>
        <w:jc w:val="both"/>
        <w:rPr>
          <w:rFonts w:ascii="Times New Roman" w:hAnsi="Times New Roman" w:cs="Times New Roman"/>
          <w:sz w:val="28"/>
          <w:szCs w:val="28"/>
          <w:lang w:val="en-US"/>
        </w:rPr>
      </w:pPr>
      <w:r w:rsidRPr="00944870">
        <w:rPr>
          <w:rFonts w:ascii="Times New Roman" w:hAnsi="Times New Roman" w:cs="Times New Roman"/>
          <w:sz w:val="28"/>
          <w:szCs w:val="28"/>
        </w:rPr>
        <w:t xml:space="preserve">Никто меня не знает под моими настоящим именем. Меня зовут здесь просто “Тетя </w:t>
      </w:r>
      <w:proofErr w:type="spellStart"/>
      <w:r w:rsidRPr="00944870">
        <w:rPr>
          <w:rFonts w:ascii="Times New Roman" w:hAnsi="Times New Roman" w:cs="Times New Roman"/>
          <w:sz w:val="28"/>
          <w:szCs w:val="28"/>
        </w:rPr>
        <w:t>Зилха</w:t>
      </w:r>
      <w:proofErr w:type="spellEnd"/>
      <w:r w:rsidRPr="00944870">
        <w:rPr>
          <w:rFonts w:ascii="Times New Roman" w:hAnsi="Times New Roman" w:cs="Times New Roman"/>
          <w:sz w:val="28"/>
          <w:szCs w:val="28"/>
        </w:rPr>
        <w:t>”. Потому что я всегда готова всем помочь и подать руку помощи. А тетя, это как сестра мамы, самая близкая для всех. Все</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меня</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так</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и</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зовут</w:t>
      </w:r>
      <w:r w:rsidRPr="004D6724">
        <w:rPr>
          <w:rFonts w:ascii="Times New Roman" w:hAnsi="Times New Roman" w:cs="Times New Roman"/>
          <w:sz w:val="28"/>
          <w:szCs w:val="28"/>
          <w:lang w:val="en-US"/>
        </w:rPr>
        <w:t xml:space="preserve"> </w:t>
      </w:r>
    </w:p>
    <w:p w14:paraId="34BB62B3" w14:textId="77777777" w:rsidR="001F12FA" w:rsidRPr="004D6724" w:rsidRDefault="001F12FA" w:rsidP="001F12FA">
      <w:pPr>
        <w:spacing w:line="240" w:lineRule="auto"/>
        <w:jc w:val="both"/>
        <w:rPr>
          <w:rFonts w:ascii="Times New Roman" w:hAnsi="Times New Roman" w:cs="Times New Roman"/>
          <w:sz w:val="28"/>
          <w:szCs w:val="28"/>
          <w:lang w:val="en-US"/>
        </w:rPr>
      </w:pPr>
    </w:p>
    <w:p w14:paraId="13C62AEC" w14:textId="77777777" w:rsidR="001F12FA" w:rsidRPr="004D6724" w:rsidRDefault="001F12FA" w:rsidP="001F12FA">
      <w:pPr>
        <w:spacing w:line="240" w:lineRule="auto"/>
        <w:jc w:val="both"/>
        <w:rPr>
          <w:rFonts w:ascii="Times New Roman" w:hAnsi="Times New Roman" w:cs="Times New Roman"/>
          <w:sz w:val="28"/>
          <w:szCs w:val="28"/>
          <w:lang w:val="en-US"/>
        </w:rPr>
      </w:pPr>
    </w:p>
    <w:p w14:paraId="3469548F" w14:textId="77777777" w:rsidR="001F12FA" w:rsidRPr="004D6724" w:rsidRDefault="001F12FA" w:rsidP="001F12FA">
      <w:pPr>
        <w:spacing w:line="240" w:lineRule="auto"/>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My name is </w:t>
      </w:r>
      <w:proofErr w:type="spellStart"/>
      <w:r w:rsidRPr="004D6724">
        <w:rPr>
          <w:rFonts w:ascii="Times New Roman" w:hAnsi="Times New Roman" w:cs="Times New Roman"/>
          <w:sz w:val="28"/>
          <w:szCs w:val="28"/>
          <w:lang w:val="en-US"/>
        </w:rPr>
        <w:t>Samset</w:t>
      </w:r>
      <w:proofErr w:type="spellEnd"/>
      <w:r w:rsidRPr="004D6724">
        <w:rPr>
          <w:rFonts w:ascii="Times New Roman" w:hAnsi="Times New Roman" w:cs="Times New Roman"/>
          <w:sz w:val="28"/>
          <w:szCs w:val="28"/>
          <w:lang w:val="en-US"/>
        </w:rPr>
        <w:t xml:space="preserve"> </w:t>
      </w:r>
      <w:proofErr w:type="spellStart"/>
      <w:r w:rsidRPr="004D6724">
        <w:rPr>
          <w:rFonts w:ascii="Times New Roman" w:hAnsi="Times New Roman" w:cs="Times New Roman"/>
          <w:sz w:val="28"/>
          <w:szCs w:val="28"/>
          <w:lang w:val="en-US"/>
        </w:rPr>
        <w:t>Silja</w:t>
      </w:r>
      <w:proofErr w:type="spellEnd"/>
      <w:r w:rsidRPr="004D6724">
        <w:rPr>
          <w:rFonts w:ascii="Times New Roman" w:hAnsi="Times New Roman" w:cs="Times New Roman"/>
          <w:sz w:val="28"/>
          <w:szCs w:val="28"/>
          <w:lang w:val="en-US"/>
        </w:rPr>
        <w:t xml:space="preserve">, I'm the owner of national Cuisine in the old town. This kitchen was founded in 1992 and based in order to help people and to feed them during the war. But unfortunately, it still works and still there is an urgent need in our work. Nobody knows me under my real name. My name here is just “Aunt </w:t>
      </w:r>
      <w:proofErr w:type="spellStart"/>
      <w:r w:rsidRPr="004D6724">
        <w:rPr>
          <w:rFonts w:ascii="Times New Roman" w:hAnsi="Times New Roman" w:cs="Times New Roman"/>
          <w:sz w:val="28"/>
          <w:szCs w:val="28"/>
          <w:lang w:val="en-US"/>
        </w:rPr>
        <w:t>Silha</w:t>
      </w:r>
      <w:proofErr w:type="spellEnd"/>
      <w:r w:rsidRPr="004D6724">
        <w:rPr>
          <w:rFonts w:ascii="Times New Roman" w:hAnsi="Times New Roman" w:cs="Times New Roman"/>
          <w:sz w:val="28"/>
          <w:szCs w:val="28"/>
          <w:lang w:val="en-US"/>
        </w:rPr>
        <w:t xml:space="preserve">”. Because I'm always ready to help and to lend a helping hand.  Aunt is like a sister to mom, the closest for everyone. </w:t>
      </w:r>
    </w:p>
    <w:p w14:paraId="47DDCDF6" w14:textId="77777777" w:rsidR="001F12FA" w:rsidRPr="004D6724" w:rsidRDefault="001F12FA" w:rsidP="001F12FA">
      <w:pPr>
        <w:spacing w:line="240" w:lineRule="auto"/>
        <w:jc w:val="both"/>
        <w:rPr>
          <w:rFonts w:ascii="Times New Roman" w:hAnsi="Times New Roman" w:cs="Times New Roman"/>
          <w:color w:val="auto"/>
          <w:sz w:val="28"/>
          <w:szCs w:val="28"/>
          <w:lang w:val="en-US"/>
        </w:rPr>
      </w:pPr>
    </w:p>
    <w:p w14:paraId="2333324E" w14:textId="77777777" w:rsidR="001F12FA" w:rsidRPr="004D6724" w:rsidRDefault="001F12FA" w:rsidP="001F12FA">
      <w:pPr>
        <w:jc w:val="both"/>
        <w:rPr>
          <w:rFonts w:ascii="Times New Roman" w:hAnsi="Times New Roman" w:cs="Times New Roman"/>
          <w:color w:val="auto"/>
          <w:sz w:val="28"/>
          <w:szCs w:val="28"/>
          <w:lang w:val="en-US"/>
        </w:rPr>
      </w:pPr>
    </w:p>
    <w:p w14:paraId="7E1DAF4D"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Дина </w:t>
      </w:r>
      <w:proofErr w:type="spellStart"/>
      <w:r w:rsidRPr="00944870">
        <w:rPr>
          <w:rFonts w:ascii="Times New Roman" w:hAnsi="Times New Roman" w:cs="Times New Roman"/>
          <w:color w:val="auto"/>
          <w:sz w:val="28"/>
          <w:szCs w:val="28"/>
        </w:rPr>
        <w:t>Папо</w:t>
      </w:r>
      <w:proofErr w:type="spellEnd"/>
    </w:p>
    <w:p w14:paraId="53DB1C6D"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меня зовут Дина </w:t>
      </w:r>
      <w:proofErr w:type="spellStart"/>
      <w:r w:rsidRPr="00944870">
        <w:rPr>
          <w:rFonts w:ascii="Times New Roman" w:hAnsi="Times New Roman" w:cs="Times New Roman"/>
          <w:color w:val="auto"/>
          <w:sz w:val="28"/>
          <w:szCs w:val="28"/>
        </w:rPr>
        <w:t>Папо</w:t>
      </w:r>
      <w:proofErr w:type="spellEnd"/>
      <w:r w:rsidRPr="00944870">
        <w:rPr>
          <w:rFonts w:ascii="Times New Roman" w:hAnsi="Times New Roman" w:cs="Times New Roman"/>
          <w:color w:val="auto"/>
          <w:sz w:val="28"/>
          <w:szCs w:val="28"/>
        </w:rPr>
        <w:t xml:space="preserve">. Я живу и работаю теперь в Сараево. Это национальный театр, народная компания/ </w:t>
      </w:r>
      <w:r w:rsidRPr="00944870">
        <w:rPr>
          <w:rFonts w:ascii="Times New Roman" w:hAnsi="Times New Roman" w:cs="Times New Roman"/>
          <w:sz w:val="28"/>
          <w:szCs w:val="28"/>
        </w:rPr>
        <w:t xml:space="preserve">это объединенные нации здесь маленькие. Люди из Боснии, из России, из Румынии, из Италии кто-то родился, а потом жил в Македонии </w:t>
      </w:r>
    </w:p>
    <w:p w14:paraId="17DE5A64" w14:textId="77777777" w:rsidR="001F12FA" w:rsidRPr="00944870" w:rsidRDefault="001F12FA" w:rsidP="001F12FA">
      <w:pPr>
        <w:jc w:val="both"/>
        <w:rPr>
          <w:rFonts w:ascii="Times New Roman" w:hAnsi="Times New Roman" w:cs="Times New Roman"/>
          <w:color w:val="auto"/>
          <w:sz w:val="28"/>
          <w:szCs w:val="28"/>
        </w:rPr>
      </w:pPr>
    </w:p>
    <w:p w14:paraId="483E6B2B"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My name is Dina </w:t>
      </w:r>
      <w:proofErr w:type="spellStart"/>
      <w:r w:rsidRPr="004D6724">
        <w:rPr>
          <w:rFonts w:ascii="Times New Roman" w:hAnsi="Times New Roman" w:cs="Times New Roman"/>
          <w:color w:val="auto"/>
          <w:sz w:val="28"/>
          <w:szCs w:val="28"/>
          <w:lang w:val="en-US"/>
        </w:rPr>
        <w:t>Papo</w:t>
      </w:r>
      <w:proofErr w:type="spellEnd"/>
      <w:r w:rsidRPr="004D6724">
        <w:rPr>
          <w:rFonts w:ascii="Times New Roman" w:hAnsi="Times New Roman" w:cs="Times New Roman"/>
          <w:color w:val="auto"/>
          <w:sz w:val="28"/>
          <w:szCs w:val="28"/>
          <w:lang w:val="en-US"/>
        </w:rPr>
        <w:t xml:space="preserve">. I live and work now in Sarajevo. This is the national theater, the national company. Here is like </w:t>
      </w:r>
      <w:proofErr w:type="gramStart"/>
      <w:r w:rsidRPr="004D6724">
        <w:rPr>
          <w:rFonts w:ascii="Times New Roman" w:hAnsi="Times New Roman" w:cs="Times New Roman"/>
          <w:color w:val="auto"/>
          <w:sz w:val="28"/>
          <w:szCs w:val="28"/>
          <w:lang w:val="en-US"/>
        </w:rPr>
        <w:t>united nations</w:t>
      </w:r>
      <w:proofErr w:type="gramEnd"/>
      <w:r w:rsidRPr="004D6724">
        <w:rPr>
          <w:rFonts w:ascii="Times New Roman" w:hAnsi="Times New Roman" w:cs="Times New Roman"/>
          <w:color w:val="auto"/>
          <w:sz w:val="28"/>
          <w:szCs w:val="28"/>
          <w:lang w:val="en-US"/>
        </w:rPr>
        <w:t xml:space="preserve"> all together. People from Bosnia, from Russia, from Romania, from Italy someone was born and then lived in Macedonia. </w:t>
      </w:r>
    </w:p>
    <w:p w14:paraId="1DA23D58" w14:textId="77777777" w:rsidR="001F12FA" w:rsidRPr="004D6724" w:rsidRDefault="001F12FA" w:rsidP="001F12FA">
      <w:pPr>
        <w:jc w:val="both"/>
        <w:rPr>
          <w:rFonts w:ascii="Times New Roman" w:hAnsi="Times New Roman" w:cs="Times New Roman"/>
          <w:color w:val="auto"/>
          <w:sz w:val="28"/>
          <w:szCs w:val="28"/>
          <w:lang w:val="en-US"/>
        </w:rPr>
      </w:pPr>
    </w:p>
    <w:p w14:paraId="741821F2" w14:textId="77777777" w:rsidR="001F12FA" w:rsidRPr="00944870" w:rsidRDefault="001F12FA" w:rsidP="001F12FA">
      <w:pPr>
        <w:jc w:val="both"/>
        <w:rPr>
          <w:rFonts w:ascii="Times New Roman" w:hAnsi="Times New Roman" w:cs="Times New Roman"/>
          <w:color w:val="auto"/>
          <w:sz w:val="28"/>
          <w:szCs w:val="28"/>
        </w:rPr>
      </w:pPr>
      <w:proofErr w:type="spellStart"/>
      <w:r w:rsidRPr="00944870">
        <w:rPr>
          <w:rFonts w:ascii="Times New Roman" w:hAnsi="Times New Roman" w:cs="Times New Roman"/>
          <w:color w:val="auto"/>
          <w:sz w:val="28"/>
          <w:szCs w:val="28"/>
        </w:rPr>
        <w:t>Алма</w:t>
      </w:r>
      <w:proofErr w:type="spellEnd"/>
    </w:p>
    <w:p w14:paraId="5CDB3DF8" w14:textId="77777777" w:rsidR="001F12FA" w:rsidRPr="004D6724" w:rsidRDefault="001F12FA" w:rsidP="001F12FA">
      <w:pPr>
        <w:widowControl w:val="0"/>
        <w:spacing w:line="240" w:lineRule="auto"/>
        <w:jc w:val="both"/>
        <w:rPr>
          <w:rFonts w:ascii="Times New Roman" w:hAnsi="Times New Roman" w:cs="Times New Roman"/>
          <w:sz w:val="28"/>
          <w:szCs w:val="28"/>
          <w:lang w:val="en-US"/>
        </w:rPr>
      </w:pPr>
      <w:r w:rsidRPr="00944870">
        <w:rPr>
          <w:rFonts w:ascii="Times New Roman" w:hAnsi="Times New Roman" w:cs="Times New Roman"/>
          <w:sz w:val="28"/>
          <w:szCs w:val="28"/>
        </w:rPr>
        <w:t>могу сказать, что мы - межкультурный и межрелигиозный хор, который на это национальность не обращает внимания. Мы поем все</w:t>
      </w:r>
      <w:r w:rsidRPr="00944870">
        <w:rPr>
          <w:rFonts w:ascii="Times New Roman" w:hAnsi="Times New Roman" w:cs="Times New Roman"/>
          <w:sz w:val="28"/>
          <w:szCs w:val="28"/>
          <w:lang w:val="bs-Latn-BA"/>
        </w:rPr>
        <w:t>:</w:t>
      </w:r>
      <w:r w:rsidRPr="00944870">
        <w:rPr>
          <w:rFonts w:ascii="Times New Roman" w:hAnsi="Times New Roman" w:cs="Times New Roman"/>
          <w:sz w:val="28"/>
          <w:szCs w:val="28"/>
        </w:rPr>
        <w:t xml:space="preserve"> и католические, и еврейские, и </w:t>
      </w:r>
      <w:proofErr w:type="gramStart"/>
      <w:r w:rsidRPr="00944870">
        <w:rPr>
          <w:rFonts w:ascii="Times New Roman" w:hAnsi="Times New Roman" w:cs="Times New Roman"/>
          <w:sz w:val="28"/>
          <w:szCs w:val="28"/>
        </w:rPr>
        <w:t>православные</w:t>
      </w:r>
      <w:proofErr w:type="gramEnd"/>
      <w:r w:rsidRPr="00944870">
        <w:rPr>
          <w:rFonts w:ascii="Times New Roman" w:hAnsi="Times New Roman" w:cs="Times New Roman"/>
          <w:sz w:val="28"/>
          <w:szCs w:val="28"/>
        </w:rPr>
        <w:t xml:space="preserve"> и исламские традиционные песни. Они</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все</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есть</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в</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нашем</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репертуаре</w:t>
      </w:r>
      <w:r w:rsidRPr="004D6724">
        <w:rPr>
          <w:rFonts w:ascii="Times New Roman" w:hAnsi="Times New Roman" w:cs="Times New Roman"/>
          <w:sz w:val="28"/>
          <w:szCs w:val="28"/>
          <w:lang w:val="en-US"/>
        </w:rPr>
        <w:t xml:space="preserve">. </w:t>
      </w:r>
    </w:p>
    <w:p w14:paraId="61E53313" w14:textId="77777777" w:rsidR="001F12FA" w:rsidRPr="004D6724" w:rsidRDefault="001F12FA" w:rsidP="001F12FA">
      <w:pPr>
        <w:jc w:val="both"/>
        <w:rPr>
          <w:rFonts w:ascii="Times New Roman" w:hAnsi="Times New Roman" w:cs="Times New Roman"/>
          <w:color w:val="auto"/>
          <w:sz w:val="28"/>
          <w:szCs w:val="28"/>
          <w:lang w:val="en-US"/>
        </w:rPr>
      </w:pPr>
    </w:p>
    <w:p w14:paraId="30E553E5" w14:textId="77777777" w:rsidR="001F12FA" w:rsidRPr="00944870" w:rsidRDefault="001F12FA" w:rsidP="001F12FA">
      <w:pPr>
        <w:jc w:val="both"/>
        <w:rPr>
          <w:rFonts w:ascii="Times New Roman" w:hAnsi="Times New Roman" w:cs="Times New Roman"/>
          <w:color w:val="auto"/>
          <w:sz w:val="28"/>
          <w:szCs w:val="28"/>
        </w:rPr>
      </w:pPr>
      <w:r w:rsidRPr="004D6724">
        <w:rPr>
          <w:rFonts w:ascii="Times New Roman" w:hAnsi="Times New Roman" w:cs="Times New Roman"/>
          <w:color w:val="auto"/>
          <w:sz w:val="28"/>
          <w:szCs w:val="28"/>
          <w:lang w:val="en-US"/>
        </w:rPr>
        <w:lastRenderedPageBreak/>
        <w:t xml:space="preserve">I can say that we are intercultural and inter-religious choir, which is not paying attention on nationality. We sing everything: Catholic, Jewish, Orthodox and traditional Islamic songs. </w:t>
      </w:r>
      <w:proofErr w:type="spellStart"/>
      <w:r w:rsidRPr="00944870">
        <w:rPr>
          <w:rFonts w:ascii="Times New Roman" w:hAnsi="Times New Roman" w:cs="Times New Roman"/>
          <w:color w:val="auto"/>
          <w:sz w:val="28"/>
          <w:szCs w:val="28"/>
        </w:rPr>
        <w:t>They</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are</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all</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in</w:t>
      </w:r>
      <w:proofErr w:type="spellEnd"/>
      <w:r w:rsidRPr="00944870">
        <w:rPr>
          <w:rFonts w:ascii="Times New Roman" w:hAnsi="Times New Roman" w:cs="Times New Roman"/>
          <w:color w:val="auto"/>
          <w:sz w:val="28"/>
          <w:szCs w:val="28"/>
        </w:rPr>
        <w:t xml:space="preserve"> our repertoire.</w:t>
      </w:r>
    </w:p>
    <w:p w14:paraId="68D0328F" w14:textId="77777777" w:rsidR="001F12FA" w:rsidRPr="00944870" w:rsidRDefault="001F12FA" w:rsidP="001F12FA">
      <w:pPr>
        <w:jc w:val="both"/>
        <w:rPr>
          <w:rFonts w:ascii="Times New Roman" w:hAnsi="Times New Roman" w:cs="Times New Roman"/>
          <w:color w:val="auto"/>
          <w:sz w:val="28"/>
          <w:szCs w:val="28"/>
        </w:rPr>
      </w:pPr>
    </w:p>
    <w:p w14:paraId="163084E6" w14:textId="77777777" w:rsidR="001F12FA" w:rsidRPr="00944870" w:rsidRDefault="001F12FA" w:rsidP="001F12FA">
      <w:pPr>
        <w:jc w:val="both"/>
        <w:rPr>
          <w:rFonts w:ascii="Times New Roman" w:hAnsi="Times New Roman" w:cs="Times New Roman"/>
          <w:color w:val="auto"/>
          <w:sz w:val="28"/>
          <w:szCs w:val="28"/>
        </w:rPr>
      </w:pPr>
    </w:p>
    <w:p w14:paraId="5E672313"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Екатерина Верещагина, балерина Национального Театра Сараево</w:t>
      </w:r>
    </w:p>
    <w:p w14:paraId="35B98098" w14:textId="77777777" w:rsidR="001F12FA" w:rsidRPr="004D6724" w:rsidRDefault="001F12FA" w:rsidP="001F12FA">
      <w:pPr>
        <w:jc w:val="both"/>
        <w:rPr>
          <w:rFonts w:ascii="Times New Roman" w:hAnsi="Times New Roman" w:cs="Times New Roman"/>
          <w:color w:val="auto"/>
          <w:sz w:val="28"/>
          <w:szCs w:val="28"/>
          <w:lang w:val="en-US"/>
        </w:rPr>
      </w:pPr>
      <w:r w:rsidRPr="00944870">
        <w:rPr>
          <w:rFonts w:ascii="Times New Roman" w:hAnsi="Times New Roman" w:cs="Times New Roman"/>
          <w:color w:val="auto"/>
          <w:sz w:val="28"/>
          <w:szCs w:val="28"/>
        </w:rPr>
        <w:t>В Сараево случайно попала услышала, что в Сараево нужны балерины и я все-таки решила сюда приехать. Уже</w:t>
      </w:r>
      <w:r w:rsidRPr="004D6724">
        <w:rPr>
          <w:rFonts w:ascii="Times New Roman" w:hAnsi="Times New Roman" w:cs="Times New Roman"/>
          <w:color w:val="auto"/>
          <w:sz w:val="28"/>
          <w:szCs w:val="28"/>
          <w:lang w:val="en-US"/>
        </w:rPr>
        <w:t xml:space="preserve"> </w:t>
      </w:r>
      <w:r w:rsidRPr="00944870">
        <w:rPr>
          <w:rFonts w:ascii="Times New Roman" w:hAnsi="Times New Roman" w:cs="Times New Roman"/>
          <w:color w:val="auto"/>
          <w:sz w:val="28"/>
          <w:szCs w:val="28"/>
        </w:rPr>
        <w:t>здесь</w:t>
      </w:r>
      <w:r w:rsidRPr="004D6724">
        <w:rPr>
          <w:rFonts w:ascii="Times New Roman" w:hAnsi="Times New Roman" w:cs="Times New Roman"/>
          <w:color w:val="auto"/>
          <w:sz w:val="28"/>
          <w:szCs w:val="28"/>
          <w:lang w:val="en-US"/>
        </w:rPr>
        <w:t xml:space="preserve"> 10 </w:t>
      </w:r>
      <w:r w:rsidRPr="00944870">
        <w:rPr>
          <w:rFonts w:ascii="Times New Roman" w:hAnsi="Times New Roman" w:cs="Times New Roman"/>
          <w:color w:val="auto"/>
          <w:sz w:val="28"/>
          <w:szCs w:val="28"/>
        </w:rPr>
        <w:t>лет</w:t>
      </w:r>
    </w:p>
    <w:p w14:paraId="28872841" w14:textId="77777777" w:rsidR="001F12FA" w:rsidRPr="004D6724" w:rsidRDefault="001F12FA" w:rsidP="001F12FA">
      <w:pPr>
        <w:jc w:val="both"/>
        <w:rPr>
          <w:rFonts w:ascii="Times New Roman" w:hAnsi="Times New Roman" w:cs="Times New Roman"/>
          <w:color w:val="auto"/>
          <w:sz w:val="28"/>
          <w:szCs w:val="28"/>
          <w:lang w:val="en-US"/>
        </w:rPr>
      </w:pPr>
    </w:p>
    <w:p w14:paraId="642001B4" w14:textId="77777777" w:rsidR="001F12FA" w:rsidRPr="00944870" w:rsidRDefault="001F12FA" w:rsidP="001F12FA">
      <w:pPr>
        <w:jc w:val="both"/>
        <w:rPr>
          <w:rFonts w:ascii="Times New Roman" w:hAnsi="Times New Roman" w:cs="Times New Roman"/>
          <w:color w:val="auto"/>
          <w:sz w:val="28"/>
          <w:szCs w:val="28"/>
        </w:rPr>
      </w:pPr>
      <w:r w:rsidRPr="004D6724">
        <w:rPr>
          <w:rFonts w:ascii="Times New Roman" w:hAnsi="Times New Roman" w:cs="Times New Roman"/>
          <w:color w:val="auto"/>
          <w:sz w:val="28"/>
          <w:szCs w:val="28"/>
          <w:lang w:val="en-US"/>
        </w:rPr>
        <w:t xml:space="preserve">In Sarajevo I came accidentally. Just heard in Sarajevo need a ballerina and I decided to come here. </w:t>
      </w:r>
      <w:proofErr w:type="spellStart"/>
      <w:r w:rsidRPr="00944870">
        <w:rPr>
          <w:rFonts w:ascii="Times New Roman" w:hAnsi="Times New Roman" w:cs="Times New Roman"/>
          <w:color w:val="auto"/>
          <w:sz w:val="28"/>
          <w:szCs w:val="28"/>
        </w:rPr>
        <w:t>Im</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here</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already</w:t>
      </w:r>
      <w:proofErr w:type="spellEnd"/>
      <w:r w:rsidRPr="00944870">
        <w:rPr>
          <w:rFonts w:ascii="Times New Roman" w:hAnsi="Times New Roman" w:cs="Times New Roman"/>
          <w:color w:val="auto"/>
          <w:sz w:val="28"/>
          <w:szCs w:val="28"/>
        </w:rPr>
        <w:t xml:space="preserve"> 10 years</w:t>
      </w:r>
    </w:p>
    <w:p w14:paraId="3AEE4A28" w14:textId="77777777" w:rsidR="001F12FA" w:rsidRPr="00944870" w:rsidRDefault="001F12FA" w:rsidP="001F12FA">
      <w:pPr>
        <w:jc w:val="both"/>
        <w:rPr>
          <w:rFonts w:ascii="Times New Roman" w:hAnsi="Times New Roman" w:cs="Times New Roman"/>
          <w:color w:val="auto"/>
          <w:sz w:val="28"/>
          <w:szCs w:val="28"/>
        </w:rPr>
      </w:pPr>
    </w:p>
    <w:p w14:paraId="629FAC5B" w14:textId="77777777" w:rsidR="001F12FA" w:rsidRPr="00944870" w:rsidRDefault="001F12FA" w:rsidP="001F12FA">
      <w:pPr>
        <w:jc w:val="both"/>
        <w:rPr>
          <w:rFonts w:ascii="Times New Roman" w:hAnsi="Times New Roman" w:cs="Times New Roman"/>
          <w:color w:val="auto"/>
          <w:sz w:val="28"/>
          <w:szCs w:val="28"/>
        </w:rPr>
      </w:pPr>
    </w:p>
    <w:p w14:paraId="22A4185F"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Дина </w:t>
      </w:r>
      <w:proofErr w:type="spellStart"/>
      <w:r w:rsidRPr="00944870">
        <w:rPr>
          <w:rFonts w:ascii="Times New Roman" w:hAnsi="Times New Roman" w:cs="Times New Roman"/>
          <w:color w:val="auto"/>
          <w:sz w:val="28"/>
          <w:szCs w:val="28"/>
        </w:rPr>
        <w:t>Папо</w:t>
      </w:r>
      <w:proofErr w:type="spellEnd"/>
      <w:r w:rsidRPr="00944870">
        <w:rPr>
          <w:rFonts w:ascii="Times New Roman" w:hAnsi="Times New Roman" w:cs="Times New Roman"/>
          <w:color w:val="auto"/>
          <w:sz w:val="28"/>
          <w:szCs w:val="28"/>
        </w:rPr>
        <w:t xml:space="preserve"> </w:t>
      </w:r>
    </w:p>
    <w:p w14:paraId="0C47AAEA"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 как и везде, знаете, сегодня каждая труппа государственная, можно сказать имеет разноцветность в своем ансамбле. это хорошо, почему нет.</w:t>
      </w:r>
    </w:p>
    <w:p w14:paraId="3474818A" w14:textId="77777777" w:rsidR="001F12FA" w:rsidRPr="00944870" w:rsidRDefault="001F12FA" w:rsidP="001F12FA">
      <w:pPr>
        <w:jc w:val="both"/>
        <w:rPr>
          <w:rFonts w:ascii="Times New Roman" w:hAnsi="Times New Roman" w:cs="Times New Roman"/>
          <w:color w:val="auto"/>
          <w:sz w:val="28"/>
          <w:szCs w:val="28"/>
        </w:rPr>
      </w:pPr>
    </w:p>
    <w:p w14:paraId="749A5D40"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Like everywhere else, you know, today each troupe of the state, we can say it has variety of </w:t>
      </w:r>
      <w:proofErr w:type="spellStart"/>
      <w:r w:rsidRPr="004D6724">
        <w:rPr>
          <w:rFonts w:ascii="Times New Roman" w:hAnsi="Times New Roman" w:cs="Times New Roman"/>
          <w:color w:val="auto"/>
          <w:sz w:val="28"/>
          <w:szCs w:val="28"/>
          <w:lang w:val="en-US"/>
        </w:rPr>
        <w:t>colours</w:t>
      </w:r>
      <w:proofErr w:type="spellEnd"/>
      <w:r w:rsidRPr="004D6724">
        <w:rPr>
          <w:rFonts w:ascii="Times New Roman" w:hAnsi="Times New Roman" w:cs="Times New Roman"/>
          <w:color w:val="auto"/>
          <w:sz w:val="28"/>
          <w:szCs w:val="28"/>
          <w:lang w:val="en-US"/>
        </w:rPr>
        <w:t xml:space="preserve"> in your ensemble. </w:t>
      </w:r>
      <w:proofErr w:type="gramStart"/>
      <w:r w:rsidRPr="004D6724">
        <w:rPr>
          <w:rFonts w:ascii="Times New Roman" w:hAnsi="Times New Roman" w:cs="Times New Roman"/>
          <w:color w:val="auto"/>
          <w:sz w:val="28"/>
          <w:szCs w:val="28"/>
          <w:lang w:val="en-US"/>
        </w:rPr>
        <w:t>it's</w:t>
      </w:r>
      <w:proofErr w:type="gramEnd"/>
      <w:r w:rsidRPr="004D6724">
        <w:rPr>
          <w:rFonts w:ascii="Times New Roman" w:hAnsi="Times New Roman" w:cs="Times New Roman"/>
          <w:color w:val="auto"/>
          <w:sz w:val="28"/>
          <w:szCs w:val="28"/>
          <w:lang w:val="en-US"/>
        </w:rPr>
        <w:t xml:space="preserve"> good, why not.</w:t>
      </w:r>
    </w:p>
    <w:p w14:paraId="60F86373" w14:textId="77777777" w:rsidR="001F12FA" w:rsidRPr="004D6724" w:rsidRDefault="001F12FA" w:rsidP="001F12FA">
      <w:pPr>
        <w:jc w:val="both"/>
        <w:rPr>
          <w:rFonts w:ascii="Times New Roman" w:hAnsi="Times New Roman" w:cs="Times New Roman"/>
          <w:color w:val="auto"/>
          <w:sz w:val="28"/>
          <w:szCs w:val="28"/>
          <w:lang w:val="en-US"/>
        </w:rPr>
      </w:pPr>
    </w:p>
    <w:p w14:paraId="340C0EB7"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Екатерина Верещагина</w:t>
      </w:r>
    </w:p>
    <w:p w14:paraId="4D9D5773" w14:textId="77777777" w:rsidR="001F12FA" w:rsidRPr="004D6724" w:rsidRDefault="001F12FA" w:rsidP="001F12FA">
      <w:pPr>
        <w:jc w:val="both"/>
        <w:rPr>
          <w:rFonts w:ascii="Times New Roman" w:hAnsi="Times New Roman" w:cs="Times New Roman"/>
          <w:color w:val="auto"/>
          <w:sz w:val="28"/>
          <w:szCs w:val="28"/>
          <w:lang w:val="en-US"/>
        </w:rPr>
      </w:pPr>
      <w:r w:rsidRPr="00944870">
        <w:rPr>
          <w:rFonts w:ascii="Times New Roman" w:hAnsi="Times New Roman" w:cs="Times New Roman"/>
          <w:color w:val="auto"/>
          <w:sz w:val="28"/>
          <w:szCs w:val="28"/>
        </w:rPr>
        <w:t>Поначалу было очень страшно, другая страна, чужая страна, никого не знаю, языка не знаю. Ну</w:t>
      </w:r>
      <w:r w:rsidRPr="004D6724">
        <w:rPr>
          <w:rFonts w:ascii="Times New Roman" w:hAnsi="Times New Roman" w:cs="Times New Roman"/>
          <w:color w:val="auto"/>
          <w:sz w:val="28"/>
          <w:szCs w:val="28"/>
          <w:lang w:val="en-US"/>
        </w:rPr>
        <w:t xml:space="preserve"> </w:t>
      </w:r>
      <w:r w:rsidRPr="00944870">
        <w:rPr>
          <w:rFonts w:ascii="Times New Roman" w:hAnsi="Times New Roman" w:cs="Times New Roman"/>
          <w:color w:val="auto"/>
          <w:sz w:val="28"/>
          <w:szCs w:val="28"/>
        </w:rPr>
        <w:t>потом</w:t>
      </w:r>
      <w:r w:rsidRPr="004D6724">
        <w:rPr>
          <w:rFonts w:ascii="Times New Roman" w:hAnsi="Times New Roman" w:cs="Times New Roman"/>
          <w:color w:val="auto"/>
          <w:sz w:val="28"/>
          <w:szCs w:val="28"/>
          <w:lang w:val="en-US"/>
        </w:rPr>
        <w:t xml:space="preserve"> </w:t>
      </w:r>
      <w:r w:rsidRPr="00944870">
        <w:rPr>
          <w:rFonts w:ascii="Times New Roman" w:hAnsi="Times New Roman" w:cs="Times New Roman"/>
          <w:color w:val="auto"/>
          <w:sz w:val="28"/>
          <w:szCs w:val="28"/>
        </w:rPr>
        <w:t>как</w:t>
      </w:r>
      <w:r w:rsidRPr="004D6724">
        <w:rPr>
          <w:rFonts w:ascii="Times New Roman" w:hAnsi="Times New Roman" w:cs="Times New Roman"/>
          <w:color w:val="auto"/>
          <w:sz w:val="28"/>
          <w:szCs w:val="28"/>
          <w:lang w:val="en-US"/>
        </w:rPr>
        <w:t>-</w:t>
      </w:r>
      <w:r w:rsidRPr="00944870">
        <w:rPr>
          <w:rFonts w:ascii="Times New Roman" w:hAnsi="Times New Roman" w:cs="Times New Roman"/>
          <w:color w:val="auto"/>
          <w:sz w:val="28"/>
          <w:szCs w:val="28"/>
        </w:rPr>
        <w:t>то</w:t>
      </w:r>
      <w:r w:rsidRPr="004D6724">
        <w:rPr>
          <w:rFonts w:ascii="Times New Roman" w:hAnsi="Times New Roman" w:cs="Times New Roman"/>
          <w:color w:val="auto"/>
          <w:sz w:val="28"/>
          <w:szCs w:val="28"/>
          <w:lang w:val="en-US"/>
        </w:rPr>
        <w:t xml:space="preserve"> </w:t>
      </w:r>
      <w:r w:rsidRPr="00944870">
        <w:rPr>
          <w:rFonts w:ascii="Times New Roman" w:hAnsi="Times New Roman" w:cs="Times New Roman"/>
          <w:color w:val="auto"/>
          <w:sz w:val="28"/>
          <w:szCs w:val="28"/>
        </w:rPr>
        <w:t>свыклась</w:t>
      </w:r>
      <w:r w:rsidRPr="004D6724">
        <w:rPr>
          <w:rFonts w:ascii="Times New Roman" w:hAnsi="Times New Roman" w:cs="Times New Roman"/>
          <w:color w:val="auto"/>
          <w:sz w:val="28"/>
          <w:szCs w:val="28"/>
          <w:lang w:val="en-US"/>
        </w:rPr>
        <w:t xml:space="preserve">, </w:t>
      </w:r>
      <w:r w:rsidRPr="00944870">
        <w:rPr>
          <w:rFonts w:ascii="Times New Roman" w:hAnsi="Times New Roman" w:cs="Times New Roman"/>
          <w:color w:val="auto"/>
          <w:sz w:val="28"/>
          <w:szCs w:val="28"/>
        </w:rPr>
        <w:t>здесь</w:t>
      </w:r>
      <w:r w:rsidRPr="004D6724">
        <w:rPr>
          <w:rFonts w:ascii="Times New Roman" w:hAnsi="Times New Roman" w:cs="Times New Roman"/>
          <w:color w:val="auto"/>
          <w:sz w:val="28"/>
          <w:szCs w:val="28"/>
          <w:lang w:val="en-US"/>
        </w:rPr>
        <w:t xml:space="preserve"> </w:t>
      </w:r>
      <w:r w:rsidRPr="00944870">
        <w:rPr>
          <w:rFonts w:ascii="Times New Roman" w:hAnsi="Times New Roman" w:cs="Times New Roman"/>
          <w:color w:val="auto"/>
          <w:sz w:val="28"/>
          <w:szCs w:val="28"/>
        </w:rPr>
        <w:t>люди</w:t>
      </w:r>
      <w:r w:rsidRPr="004D6724">
        <w:rPr>
          <w:rFonts w:ascii="Times New Roman" w:hAnsi="Times New Roman" w:cs="Times New Roman"/>
          <w:color w:val="auto"/>
          <w:sz w:val="28"/>
          <w:szCs w:val="28"/>
          <w:lang w:val="en-US"/>
        </w:rPr>
        <w:t xml:space="preserve"> </w:t>
      </w:r>
      <w:r w:rsidRPr="00944870">
        <w:rPr>
          <w:rFonts w:ascii="Times New Roman" w:hAnsi="Times New Roman" w:cs="Times New Roman"/>
          <w:color w:val="auto"/>
          <w:sz w:val="28"/>
          <w:szCs w:val="28"/>
        </w:rPr>
        <w:t>очень</w:t>
      </w:r>
      <w:r w:rsidRPr="004D6724">
        <w:rPr>
          <w:rFonts w:ascii="Times New Roman" w:hAnsi="Times New Roman" w:cs="Times New Roman"/>
          <w:color w:val="auto"/>
          <w:sz w:val="28"/>
          <w:szCs w:val="28"/>
          <w:lang w:val="en-US"/>
        </w:rPr>
        <w:t xml:space="preserve"> </w:t>
      </w:r>
      <w:r w:rsidRPr="00944870">
        <w:rPr>
          <w:rFonts w:ascii="Times New Roman" w:hAnsi="Times New Roman" w:cs="Times New Roman"/>
          <w:color w:val="auto"/>
          <w:sz w:val="28"/>
          <w:szCs w:val="28"/>
        </w:rPr>
        <w:t>добрые</w:t>
      </w:r>
    </w:p>
    <w:p w14:paraId="2830AFDE" w14:textId="77777777" w:rsidR="001F12FA" w:rsidRPr="004D6724" w:rsidRDefault="001F12FA" w:rsidP="001F12FA">
      <w:pPr>
        <w:jc w:val="both"/>
        <w:rPr>
          <w:rFonts w:ascii="Times New Roman" w:hAnsi="Times New Roman" w:cs="Times New Roman"/>
          <w:color w:val="auto"/>
          <w:sz w:val="28"/>
          <w:szCs w:val="28"/>
          <w:lang w:val="en-US"/>
        </w:rPr>
      </w:pPr>
    </w:p>
    <w:p w14:paraId="6ED7B05C"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At first it was very scary, another country, a foreign country, do not know anyone, do not know the language. Well then, one accepted</w:t>
      </w:r>
      <w:proofErr w:type="gramStart"/>
      <w:r w:rsidRPr="004D6724">
        <w:rPr>
          <w:rFonts w:ascii="Times New Roman" w:hAnsi="Times New Roman" w:cs="Times New Roman"/>
          <w:color w:val="auto"/>
          <w:sz w:val="28"/>
          <w:szCs w:val="28"/>
          <w:lang w:val="en-US"/>
        </w:rPr>
        <w:t>,  people</w:t>
      </w:r>
      <w:proofErr w:type="gramEnd"/>
      <w:r w:rsidRPr="004D6724">
        <w:rPr>
          <w:rFonts w:ascii="Times New Roman" w:hAnsi="Times New Roman" w:cs="Times New Roman"/>
          <w:color w:val="auto"/>
          <w:sz w:val="28"/>
          <w:szCs w:val="28"/>
          <w:lang w:val="en-US"/>
        </w:rPr>
        <w:t xml:space="preserve"> here are very kind</w:t>
      </w:r>
    </w:p>
    <w:p w14:paraId="6395BC05" w14:textId="77777777" w:rsidR="001F12FA" w:rsidRPr="004D6724" w:rsidRDefault="001F12FA" w:rsidP="001F12FA">
      <w:pPr>
        <w:jc w:val="both"/>
        <w:rPr>
          <w:rFonts w:ascii="Times New Roman" w:hAnsi="Times New Roman" w:cs="Times New Roman"/>
          <w:color w:val="auto"/>
          <w:sz w:val="28"/>
          <w:szCs w:val="28"/>
          <w:lang w:val="en-US"/>
        </w:rPr>
      </w:pPr>
    </w:p>
    <w:p w14:paraId="025AFCBD" w14:textId="77777777" w:rsidR="001F12FA" w:rsidRPr="004D6724" w:rsidRDefault="001F12FA" w:rsidP="001F12FA">
      <w:pPr>
        <w:jc w:val="both"/>
        <w:rPr>
          <w:rFonts w:ascii="Times New Roman" w:hAnsi="Times New Roman" w:cs="Times New Roman"/>
          <w:color w:val="auto"/>
          <w:sz w:val="28"/>
          <w:szCs w:val="28"/>
          <w:lang w:val="en-US"/>
        </w:rPr>
      </w:pPr>
      <w:r w:rsidRPr="00944870">
        <w:rPr>
          <w:rFonts w:ascii="Times New Roman" w:hAnsi="Times New Roman" w:cs="Times New Roman"/>
          <w:color w:val="auto"/>
          <w:sz w:val="28"/>
          <w:szCs w:val="28"/>
        </w:rPr>
        <w:t>Тетка</w:t>
      </w:r>
      <w:r w:rsidRPr="004D6724">
        <w:rPr>
          <w:rFonts w:ascii="Times New Roman" w:hAnsi="Times New Roman" w:cs="Times New Roman"/>
          <w:color w:val="auto"/>
          <w:sz w:val="28"/>
          <w:szCs w:val="28"/>
          <w:lang w:val="en-US"/>
        </w:rPr>
        <w:t xml:space="preserve"> </w:t>
      </w:r>
      <w:proofErr w:type="spellStart"/>
      <w:r w:rsidRPr="00944870">
        <w:rPr>
          <w:rFonts w:ascii="Times New Roman" w:hAnsi="Times New Roman" w:cs="Times New Roman"/>
          <w:color w:val="auto"/>
          <w:sz w:val="28"/>
          <w:szCs w:val="28"/>
        </w:rPr>
        <w:t>Зилха</w:t>
      </w:r>
      <w:proofErr w:type="spellEnd"/>
    </w:p>
    <w:p w14:paraId="779E87DE" w14:textId="77777777" w:rsidR="001F12FA" w:rsidRPr="00944870" w:rsidRDefault="001F12FA" w:rsidP="001F12FA">
      <w:pPr>
        <w:jc w:val="both"/>
        <w:rPr>
          <w:rFonts w:ascii="Times New Roman" w:hAnsi="Times New Roman" w:cs="Times New Roman"/>
          <w:color w:val="auto"/>
          <w:sz w:val="28"/>
          <w:szCs w:val="28"/>
        </w:rPr>
      </w:pPr>
      <w:r w:rsidRPr="004D6724">
        <w:rPr>
          <w:rFonts w:ascii="Times New Roman" w:hAnsi="Times New Roman" w:cs="Times New Roman"/>
          <w:color w:val="auto"/>
          <w:sz w:val="28"/>
          <w:szCs w:val="28"/>
          <w:lang w:val="en-US"/>
        </w:rPr>
        <w:t xml:space="preserve"> </w:t>
      </w:r>
      <w:r w:rsidRPr="00944870">
        <w:rPr>
          <w:rFonts w:ascii="Times New Roman" w:hAnsi="Times New Roman" w:cs="Times New Roman"/>
          <w:color w:val="auto"/>
          <w:sz w:val="28"/>
          <w:szCs w:val="28"/>
        </w:rPr>
        <w:t>1027 человек мы кормим каждый день из нашего списка, но всегда есть люди, которые просто приходят, мы их не считаем и естественно, мы им тоже помогаем.</w:t>
      </w:r>
    </w:p>
    <w:p w14:paraId="17CF4C1C" w14:textId="77777777" w:rsidR="001F12FA" w:rsidRPr="00944870" w:rsidRDefault="001F12FA" w:rsidP="001F12FA">
      <w:pPr>
        <w:jc w:val="both"/>
        <w:rPr>
          <w:rFonts w:ascii="Times New Roman" w:hAnsi="Times New Roman" w:cs="Times New Roman"/>
          <w:color w:val="auto"/>
          <w:sz w:val="28"/>
          <w:szCs w:val="28"/>
        </w:rPr>
      </w:pPr>
    </w:p>
    <w:p w14:paraId="06A78D57"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Я не зря назвала нашу кухню, маленькой страной. Здесь у нас все! И сербы, и хорваты, и мусульмане и очень часто помогают люди самые простые, и люди из других стран. Мне абсолютно неважно из какого они города. У нас здесь своя маленькая </w:t>
      </w:r>
      <w:proofErr w:type="spellStart"/>
      <w:r w:rsidRPr="00944870">
        <w:rPr>
          <w:rFonts w:ascii="Times New Roman" w:hAnsi="Times New Roman" w:cs="Times New Roman"/>
          <w:color w:val="auto"/>
          <w:sz w:val="28"/>
          <w:szCs w:val="28"/>
        </w:rPr>
        <w:t>Югсолавия</w:t>
      </w:r>
      <w:proofErr w:type="spellEnd"/>
      <w:r w:rsidRPr="00944870">
        <w:rPr>
          <w:rFonts w:ascii="Times New Roman" w:hAnsi="Times New Roman" w:cs="Times New Roman"/>
          <w:color w:val="auto"/>
          <w:sz w:val="28"/>
          <w:szCs w:val="28"/>
        </w:rPr>
        <w:t xml:space="preserve">. </w:t>
      </w:r>
    </w:p>
    <w:p w14:paraId="64E5FACD" w14:textId="77777777" w:rsidR="001F12FA" w:rsidRPr="00944870" w:rsidRDefault="001F12FA" w:rsidP="001F12FA">
      <w:pPr>
        <w:jc w:val="both"/>
        <w:rPr>
          <w:rFonts w:ascii="Times New Roman" w:hAnsi="Times New Roman" w:cs="Times New Roman"/>
          <w:color w:val="auto"/>
          <w:sz w:val="28"/>
          <w:szCs w:val="28"/>
        </w:rPr>
      </w:pPr>
    </w:p>
    <w:p w14:paraId="65D36D27" w14:textId="77777777" w:rsidR="001F12FA" w:rsidRPr="00944870" w:rsidRDefault="001F12FA" w:rsidP="001F12FA">
      <w:pPr>
        <w:jc w:val="both"/>
        <w:rPr>
          <w:rFonts w:ascii="Times New Roman" w:hAnsi="Times New Roman" w:cs="Times New Roman"/>
          <w:color w:val="auto"/>
          <w:sz w:val="28"/>
          <w:szCs w:val="28"/>
        </w:rPr>
      </w:pPr>
    </w:p>
    <w:p w14:paraId="7B0F5378" w14:textId="77777777" w:rsidR="001F12FA" w:rsidRPr="004D6724" w:rsidRDefault="001F12FA" w:rsidP="001F12FA">
      <w:pPr>
        <w:jc w:val="both"/>
        <w:rPr>
          <w:rFonts w:ascii="Times New Roman" w:hAnsi="Times New Roman" w:cs="Times New Roman"/>
          <w:color w:val="auto"/>
          <w:sz w:val="28"/>
          <w:szCs w:val="28"/>
          <w:lang w:val="en-US"/>
        </w:rPr>
      </w:pPr>
      <w:proofErr w:type="spellStart"/>
      <w:r w:rsidRPr="004D6724">
        <w:rPr>
          <w:rFonts w:ascii="Times New Roman" w:hAnsi="Times New Roman" w:cs="Times New Roman"/>
          <w:color w:val="auto"/>
          <w:sz w:val="28"/>
          <w:szCs w:val="28"/>
          <w:lang w:val="en-US"/>
        </w:rPr>
        <w:lastRenderedPageBreak/>
        <w:t>Everyday</w:t>
      </w:r>
      <w:proofErr w:type="spellEnd"/>
      <w:r w:rsidRPr="004D6724">
        <w:rPr>
          <w:rFonts w:ascii="Times New Roman" w:hAnsi="Times New Roman" w:cs="Times New Roman"/>
          <w:color w:val="auto"/>
          <w:sz w:val="28"/>
          <w:szCs w:val="28"/>
          <w:lang w:val="en-US"/>
        </w:rPr>
        <w:t xml:space="preserve"> we feed 1027 from our list, but there are always people who just come, we don't count them and of course, we help them too.</w:t>
      </w:r>
    </w:p>
    <w:p w14:paraId="16022ECA" w14:textId="77777777" w:rsidR="001F12FA" w:rsidRPr="004D6724" w:rsidRDefault="001F12FA" w:rsidP="001F12FA">
      <w:pPr>
        <w:widowControl w:val="0"/>
        <w:spacing w:line="240" w:lineRule="auto"/>
        <w:jc w:val="both"/>
        <w:rPr>
          <w:rFonts w:ascii="Times New Roman" w:hAnsi="Times New Roman" w:cs="Times New Roman"/>
          <w:sz w:val="28"/>
          <w:szCs w:val="28"/>
          <w:lang w:val="en-US"/>
        </w:rPr>
      </w:pPr>
    </w:p>
    <w:p w14:paraId="6CC9A929" w14:textId="77777777" w:rsidR="001F12FA" w:rsidRPr="004D6724" w:rsidRDefault="001F12FA" w:rsidP="001F12FA">
      <w:pPr>
        <w:widowControl w:val="0"/>
        <w:spacing w:line="240" w:lineRule="auto"/>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I called our cuisine, a small country. There we have it! The Serbs, Croats, and Muslims, and very often simple </w:t>
      </w:r>
      <w:proofErr w:type="gramStart"/>
      <w:r w:rsidRPr="004D6724">
        <w:rPr>
          <w:rFonts w:ascii="Times New Roman" w:hAnsi="Times New Roman" w:cs="Times New Roman"/>
          <w:sz w:val="28"/>
          <w:szCs w:val="28"/>
          <w:lang w:val="en-US"/>
        </w:rPr>
        <w:t xml:space="preserve">people  </w:t>
      </w:r>
      <w:proofErr w:type="spellStart"/>
      <w:r w:rsidRPr="004D6724">
        <w:rPr>
          <w:rFonts w:ascii="Times New Roman" w:hAnsi="Times New Roman" w:cs="Times New Roman"/>
          <w:sz w:val="28"/>
          <w:szCs w:val="28"/>
          <w:lang w:val="en-US"/>
        </w:rPr>
        <w:t>people</w:t>
      </w:r>
      <w:proofErr w:type="spellEnd"/>
      <w:proofErr w:type="gramEnd"/>
      <w:r w:rsidRPr="004D6724">
        <w:rPr>
          <w:rFonts w:ascii="Times New Roman" w:hAnsi="Times New Roman" w:cs="Times New Roman"/>
          <w:sz w:val="28"/>
          <w:szCs w:val="28"/>
          <w:lang w:val="en-US"/>
        </w:rPr>
        <w:t xml:space="preserve"> from other countries help us. Nationality absolutely doesn't matter. We have </w:t>
      </w:r>
      <w:proofErr w:type="gramStart"/>
      <w:r w:rsidRPr="004D6724">
        <w:rPr>
          <w:rFonts w:ascii="Times New Roman" w:hAnsi="Times New Roman" w:cs="Times New Roman"/>
          <w:sz w:val="28"/>
          <w:szCs w:val="28"/>
          <w:lang w:val="en-US"/>
        </w:rPr>
        <w:t>here  like</w:t>
      </w:r>
      <w:proofErr w:type="gramEnd"/>
      <w:r w:rsidRPr="004D6724">
        <w:rPr>
          <w:rFonts w:ascii="Times New Roman" w:hAnsi="Times New Roman" w:cs="Times New Roman"/>
          <w:sz w:val="28"/>
          <w:szCs w:val="28"/>
          <w:lang w:val="en-US"/>
        </w:rPr>
        <w:t xml:space="preserve"> a little Yugoslavia</w:t>
      </w:r>
    </w:p>
    <w:p w14:paraId="0F6B896D" w14:textId="77777777" w:rsidR="001F12FA" w:rsidRPr="004D6724" w:rsidRDefault="001F12FA" w:rsidP="001F12FA">
      <w:pPr>
        <w:widowControl w:val="0"/>
        <w:spacing w:line="240" w:lineRule="auto"/>
        <w:jc w:val="both"/>
        <w:rPr>
          <w:rFonts w:ascii="Times New Roman" w:hAnsi="Times New Roman" w:cs="Times New Roman"/>
          <w:sz w:val="28"/>
          <w:szCs w:val="28"/>
          <w:lang w:val="en-US"/>
        </w:rPr>
      </w:pPr>
    </w:p>
    <w:p w14:paraId="2B83D412" w14:textId="77777777" w:rsidR="001F12FA" w:rsidRPr="00944870" w:rsidRDefault="001F12FA" w:rsidP="001F12FA">
      <w:pPr>
        <w:widowControl w:val="0"/>
        <w:spacing w:line="240" w:lineRule="auto"/>
        <w:jc w:val="both"/>
        <w:rPr>
          <w:rFonts w:ascii="Times New Roman" w:hAnsi="Times New Roman" w:cs="Times New Roman"/>
          <w:sz w:val="28"/>
          <w:szCs w:val="28"/>
        </w:rPr>
      </w:pPr>
      <w:proofErr w:type="spellStart"/>
      <w:r w:rsidRPr="00944870">
        <w:rPr>
          <w:rFonts w:ascii="Times New Roman" w:hAnsi="Times New Roman" w:cs="Times New Roman"/>
          <w:sz w:val="28"/>
          <w:szCs w:val="28"/>
        </w:rPr>
        <w:t>Алма</w:t>
      </w:r>
      <w:proofErr w:type="spellEnd"/>
      <w:r w:rsidRPr="00944870">
        <w:rPr>
          <w:rFonts w:ascii="Times New Roman" w:hAnsi="Times New Roman" w:cs="Times New Roman"/>
          <w:sz w:val="28"/>
          <w:szCs w:val="28"/>
        </w:rPr>
        <w:t xml:space="preserve"> Хор</w:t>
      </w:r>
    </w:p>
    <w:p w14:paraId="7B6B763A" w14:textId="77777777" w:rsidR="001F12FA" w:rsidRPr="004D6724" w:rsidRDefault="001F12FA" w:rsidP="001F12FA">
      <w:pPr>
        <w:widowControl w:val="0"/>
        <w:spacing w:line="240" w:lineRule="auto"/>
        <w:jc w:val="both"/>
        <w:rPr>
          <w:rFonts w:ascii="Times New Roman" w:hAnsi="Times New Roman" w:cs="Times New Roman"/>
          <w:sz w:val="28"/>
          <w:szCs w:val="28"/>
          <w:lang w:val="en-US"/>
        </w:rPr>
      </w:pPr>
      <w:r w:rsidRPr="00944870">
        <w:rPr>
          <w:rFonts w:ascii="Times New Roman" w:hAnsi="Times New Roman" w:cs="Times New Roman"/>
          <w:sz w:val="28"/>
          <w:szCs w:val="28"/>
        </w:rPr>
        <w:t>Хор разделяется только по голосам. У нас четыре основные хоровые партии (голоса): Сопрано, альт, тенор и бас. Остальное</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нас</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не</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интересует</w:t>
      </w:r>
      <w:r w:rsidRPr="004D6724">
        <w:rPr>
          <w:rFonts w:ascii="Times New Roman" w:hAnsi="Times New Roman" w:cs="Times New Roman"/>
          <w:sz w:val="28"/>
          <w:szCs w:val="28"/>
          <w:lang w:val="en-US"/>
        </w:rPr>
        <w:t>.</w:t>
      </w:r>
    </w:p>
    <w:p w14:paraId="64A3780B" w14:textId="77777777" w:rsidR="001F12FA" w:rsidRPr="004D6724" w:rsidRDefault="001F12FA" w:rsidP="001F12FA">
      <w:pPr>
        <w:jc w:val="both"/>
        <w:rPr>
          <w:rFonts w:ascii="Times New Roman" w:hAnsi="Times New Roman" w:cs="Times New Roman"/>
          <w:color w:val="auto"/>
          <w:sz w:val="28"/>
          <w:szCs w:val="28"/>
          <w:lang w:val="en-US"/>
        </w:rPr>
      </w:pPr>
    </w:p>
    <w:p w14:paraId="6E412A44" w14:textId="77777777" w:rsidR="001F12FA" w:rsidRPr="00944870" w:rsidRDefault="001F12FA" w:rsidP="001F12FA">
      <w:pPr>
        <w:jc w:val="both"/>
        <w:rPr>
          <w:rFonts w:ascii="Times New Roman" w:hAnsi="Times New Roman" w:cs="Times New Roman"/>
          <w:color w:val="auto"/>
          <w:sz w:val="28"/>
          <w:szCs w:val="28"/>
        </w:rPr>
      </w:pPr>
      <w:r w:rsidRPr="004D6724">
        <w:rPr>
          <w:rFonts w:ascii="Times New Roman" w:hAnsi="Times New Roman" w:cs="Times New Roman"/>
          <w:color w:val="auto"/>
          <w:sz w:val="28"/>
          <w:szCs w:val="28"/>
          <w:lang w:val="en-US"/>
        </w:rPr>
        <w:t xml:space="preserve">The choir is separated only by their voices. We have four main chorus voices: soprano, alto, tenor and bass. </w:t>
      </w:r>
      <w:proofErr w:type="spellStart"/>
      <w:r w:rsidRPr="00944870">
        <w:rPr>
          <w:rFonts w:ascii="Times New Roman" w:hAnsi="Times New Roman" w:cs="Times New Roman"/>
          <w:color w:val="auto"/>
          <w:sz w:val="28"/>
          <w:szCs w:val="28"/>
        </w:rPr>
        <w:t>The</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rest</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does</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not</w:t>
      </w:r>
      <w:proofErr w:type="spellEnd"/>
      <w:r w:rsidRPr="00944870">
        <w:rPr>
          <w:rFonts w:ascii="Times New Roman" w:hAnsi="Times New Roman" w:cs="Times New Roman"/>
          <w:color w:val="auto"/>
          <w:sz w:val="28"/>
          <w:szCs w:val="28"/>
        </w:rPr>
        <w:t xml:space="preserve"> interest us.</w:t>
      </w:r>
    </w:p>
    <w:p w14:paraId="54FF5E99" w14:textId="77777777" w:rsidR="001F12FA" w:rsidRPr="00944870" w:rsidRDefault="001F12FA" w:rsidP="001F12FA">
      <w:pPr>
        <w:jc w:val="both"/>
        <w:rPr>
          <w:rFonts w:ascii="Times New Roman" w:hAnsi="Times New Roman" w:cs="Times New Roman"/>
          <w:color w:val="auto"/>
          <w:sz w:val="28"/>
          <w:szCs w:val="28"/>
        </w:rPr>
      </w:pPr>
    </w:p>
    <w:p w14:paraId="63DD0300"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Екатерина Верещагина</w:t>
      </w:r>
    </w:p>
    <w:p w14:paraId="30C8F4A9"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 Я работаю в федерации Боснии и </w:t>
      </w:r>
      <w:proofErr w:type="spellStart"/>
      <w:proofErr w:type="gramStart"/>
      <w:r w:rsidRPr="00944870">
        <w:rPr>
          <w:rFonts w:ascii="Times New Roman" w:hAnsi="Times New Roman" w:cs="Times New Roman"/>
          <w:color w:val="auto"/>
          <w:sz w:val="28"/>
          <w:szCs w:val="28"/>
        </w:rPr>
        <w:t>Герцего</w:t>
      </w:r>
      <w:proofErr w:type="spellEnd"/>
      <w:r w:rsidRPr="00944870">
        <w:rPr>
          <w:rFonts w:ascii="Times New Roman" w:hAnsi="Times New Roman" w:cs="Times New Roman"/>
          <w:color w:val="auto"/>
          <w:sz w:val="28"/>
          <w:szCs w:val="28"/>
        </w:rPr>
        <w:t xml:space="preserve">  вины</w:t>
      </w:r>
      <w:proofErr w:type="gramEnd"/>
      <w:r w:rsidRPr="00944870">
        <w:rPr>
          <w:rFonts w:ascii="Times New Roman" w:hAnsi="Times New Roman" w:cs="Times New Roman"/>
          <w:color w:val="auto"/>
          <w:sz w:val="28"/>
          <w:szCs w:val="28"/>
        </w:rPr>
        <w:t xml:space="preserve">, в центре города Сараево, в театре. А живу в 5 км от театра, но это уже республика Сербия 3.44 И даже так говорили, представляешь, почти через границу каждый день, два раза в день перехожу </w:t>
      </w:r>
    </w:p>
    <w:p w14:paraId="285ED32F"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Это просто так образно </w:t>
      </w:r>
      <w:proofErr w:type="gramStart"/>
      <w:r w:rsidRPr="00944870">
        <w:rPr>
          <w:rFonts w:ascii="Times New Roman" w:hAnsi="Times New Roman" w:cs="Times New Roman"/>
          <w:color w:val="auto"/>
          <w:sz w:val="28"/>
          <w:szCs w:val="28"/>
        </w:rPr>
        <w:t>говорят</w:t>
      </w:r>
      <w:proofErr w:type="gramEnd"/>
      <w:r w:rsidRPr="00944870">
        <w:rPr>
          <w:rFonts w:ascii="Times New Roman" w:hAnsi="Times New Roman" w:cs="Times New Roman"/>
          <w:color w:val="auto"/>
          <w:sz w:val="28"/>
          <w:szCs w:val="28"/>
        </w:rPr>
        <w:t xml:space="preserve"> что граница…</w:t>
      </w:r>
    </w:p>
    <w:p w14:paraId="58D8791B" w14:textId="77777777" w:rsidR="001F12FA" w:rsidRPr="00944870" w:rsidRDefault="001F12FA" w:rsidP="001F12FA">
      <w:pPr>
        <w:jc w:val="both"/>
        <w:rPr>
          <w:rFonts w:ascii="Times New Roman" w:hAnsi="Times New Roman" w:cs="Times New Roman"/>
          <w:color w:val="FF0000"/>
          <w:sz w:val="28"/>
          <w:szCs w:val="28"/>
        </w:rPr>
      </w:pPr>
    </w:p>
    <w:p w14:paraId="03AAE225"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 xml:space="preserve">I work in the Federation of Bosnia and Herzegovina, in the </w:t>
      </w:r>
      <w:proofErr w:type="spellStart"/>
      <w:r w:rsidRPr="004D6724">
        <w:rPr>
          <w:rFonts w:ascii="Times New Roman" w:hAnsi="Times New Roman" w:cs="Times New Roman"/>
          <w:color w:val="auto"/>
          <w:sz w:val="28"/>
          <w:szCs w:val="28"/>
          <w:lang w:val="en-US"/>
        </w:rPr>
        <w:t>centre</w:t>
      </w:r>
      <w:proofErr w:type="spellEnd"/>
      <w:r w:rsidRPr="004D6724">
        <w:rPr>
          <w:rFonts w:ascii="Times New Roman" w:hAnsi="Times New Roman" w:cs="Times New Roman"/>
          <w:color w:val="auto"/>
          <w:sz w:val="28"/>
          <w:szCs w:val="28"/>
          <w:lang w:val="en-US"/>
        </w:rPr>
        <w:t xml:space="preserve"> of Sarajevo, in the theater. I live 5 km from the theater, but this is already the Republic of Serbia. It can be said that I across the border every day, twice a day even.  This is just figuratively saying that it is the border....</w:t>
      </w:r>
    </w:p>
    <w:p w14:paraId="4DB2570B" w14:textId="77777777" w:rsidR="001F12FA" w:rsidRPr="004D6724" w:rsidRDefault="001F12FA" w:rsidP="001F12FA">
      <w:pPr>
        <w:jc w:val="both"/>
        <w:rPr>
          <w:rFonts w:ascii="Times New Roman" w:hAnsi="Times New Roman" w:cs="Times New Roman"/>
          <w:color w:val="auto"/>
          <w:sz w:val="28"/>
          <w:szCs w:val="28"/>
          <w:lang w:val="en-US"/>
        </w:rPr>
      </w:pPr>
    </w:p>
    <w:p w14:paraId="4DC22447"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Тетка </w:t>
      </w:r>
      <w:proofErr w:type="spellStart"/>
      <w:r w:rsidRPr="00944870">
        <w:rPr>
          <w:rFonts w:ascii="Times New Roman" w:hAnsi="Times New Roman" w:cs="Times New Roman"/>
          <w:sz w:val="28"/>
          <w:szCs w:val="28"/>
        </w:rPr>
        <w:t>Зилха</w:t>
      </w:r>
      <w:proofErr w:type="spellEnd"/>
      <w:r w:rsidRPr="00944870">
        <w:rPr>
          <w:rFonts w:ascii="Times New Roman" w:hAnsi="Times New Roman" w:cs="Times New Roman"/>
          <w:sz w:val="28"/>
          <w:szCs w:val="28"/>
        </w:rPr>
        <w:t xml:space="preserve"> </w:t>
      </w:r>
    </w:p>
    <w:p w14:paraId="2BF6851F"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 Я с 1968 года являюсь жителем города Сараево и с 90х годов работаю здесь, на кухне. И к сожалению, пока не вижу ничего хорошего. Со времени подписания Дейтонского соглашения ничего хорошего не произошло</w:t>
      </w:r>
    </w:p>
    <w:p w14:paraId="2B5DBB1F" w14:textId="77777777" w:rsidR="001F12FA" w:rsidRPr="00944870" w:rsidRDefault="001F12FA" w:rsidP="001F12FA">
      <w:pPr>
        <w:jc w:val="both"/>
        <w:rPr>
          <w:rFonts w:ascii="Times New Roman" w:hAnsi="Times New Roman" w:cs="Times New Roman"/>
          <w:sz w:val="28"/>
          <w:szCs w:val="28"/>
        </w:rPr>
      </w:pPr>
    </w:p>
    <w:p w14:paraId="45E06B54"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Since 1968 Ima resident of the city of Sarajevo and since 90s I work here in the cuisine. Unfortunately, I don't see anything good. Since the signing of the Dayton agreement, nothing good has happened</w:t>
      </w:r>
    </w:p>
    <w:p w14:paraId="4D8251E7" w14:textId="77777777" w:rsidR="001F12FA" w:rsidRPr="004D6724" w:rsidRDefault="001F12FA" w:rsidP="001F12FA">
      <w:pPr>
        <w:jc w:val="both"/>
        <w:rPr>
          <w:rFonts w:ascii="Times New Roman" w:hAnsi="Times New Roman" w:cs="Times New Roman"/>
          <w:sz w:val="28"/>
          <w:szCs w:val="28"/>
          <w:lang w:val="en-US"/>
        </w:rPr>
      </w:pPr>
    </w:p>
    <w:p w14:paraId="1B8CE356" w14:textId="77777777" w:rsidR="001F12FA" w:rsidRPr="004D6724" w:rsidRDefault="001F12FA" w:rsidP="001F12FA">
      <w:pPr>
        <w:jc w:val="both"/>
        <w:rPr>
          <w:rFonts w:ascii="Times New Roman" w:hAnsi="Times New Roman" w:cs="Times New Roman"/>
          <w:sz w:val="28"/>
          <w:szCs w:val="28"/>
          <w:lang w:val="en-US"/>
        </w:rPr>
      </w:pPr>
    </w:p>
    <w:p w14:paraId="06FA1A9C"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Познер </w:t>
      </w:r>
      <w:proofErr w:type="spellStart"/>
      <w:r w:rsidRPr="00944870">
        <w:rPr>
          <w:rFonts w:ascii="Times New Roman" w:hAnsi="Times New Roman" w:cs="Times New Roman"/>
          <w:sz w:val="28"/>
          <w:szCs w:val="28"/>
        </w:rPr>
        <w:t>Эсад</w:t>
      </w:r>
      <w:proofErr w:type="spellEnd"/>
    </w:p>
    <w:p w14:paraId="43DB8746" w14:textId="77777777" w:rsidR="001F12FA" w:rsidRPr="004D6724" w:rsidRDefault="001F12FA" w:rsidP="001F12FA">
      <w:pPr>
        <w:jc w:val="both"/>
        <w:rPr>
          <w:rFonts w:ascii="Times New Roman" w:hAnsi="Times New Roman" w:cs="Times New Roman"/>
          <w:sz w:val="28"/>
          <w:szCs w:val="28"/>
          <w:lang w:val="en-US"/>
        </w:rPr>
      </w:pPr>
      <w:r w:rsidRPr="00944870">
        <w:rPr>
          <w:rFonts w:ascii="Times New Roman" w:hAnsi="Times New Roman" w:cs="Times New Roman"/>
          <w:sz w:val="28"/>
          <w:szCs w:val="28"/>
        </w:rPr>
        <w:t>сейчас все изменилось, поменялось. И народ, и страна, и власть. Все</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очень</w:t>
      </w:r>
      <w:r w:rsidRPr="004D6724">
        <w:rPr>
          <w:rFonts w:ascii="Times New Roman" w:hAnsi="Times New Roman" w:cs="Times New Roman"/>
          <w:sz w:val="28"/>
          <w:szCs w:val="28"/>
          <w:lang w:val="en-US"/>
        </w:rPr>
        <w:t>-</w:t>
      </w:r>
      <w:r w:rsidRPr="00944870">
        <w:rPr>
          <w:rFonts w:ascii="Times New Roman" w:hAnsi="Times New Roman" w:cs="Times New Roman"/>
          <w:sz w:val="28"/>
          <w:szCs w:val="28"/>
        </w:rPr>
        <w:t>очень</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поменялось</w:t>
      </w:r>
    </w:p>
    <w:p w14:paraId="57E14F89" w14:textId="77777777" w:rsidR="001F12FA" w:rsidRPr="004D6724" w:rsidRDefault="001F12FA" w:rsidP="001F12FA">
      <w:pPr>
        <w:jc w:val="both"/>
        <w:rPr>
          <w:rFonts w:ascii="Times New Roman" w:hAnsi="Times New Roman" w:cs="Times New Roman"/>
          <w:sz w:val="28"/>
          <w:szCs w:val="28"/>
          <w:lang w:val="en-US"/>
        </w:rPr>
      </w:pPr>
    </w:p>
    <w:p w14:paraId="79B52311" w14:textId="77777777" w:rsidR="001F12FA" w:rsidRPr="00944870" w:rsidRDefault="001F12FA" w:rsidP="001F12FA">
      <w:pPr>
        <w:jc w:val="both"/>
        <w:rPr>
          <w:rFonts w:ascii="Times New Roman" w:hAnsi="Times New Roman" w:cs="Times New Roman"/>
          <w:sz w:val="28"/>
          <w:szCs w:val="28"/>
        </w:rPr>
      </w:pPr>
      <w:r w:rsidRPr="004D6724">
        <w:rPr>
          <w:rFonts w:ascii="Times New Roman" w:hAnsi="Times New Roman" w:cs="Times New Roman"/>
          <w:sz w:val="28"/>
          <w:szCs w:val="28"/>
          <w:lang w:val="en-US"/>
        </w:rPr>
        <w:lastRenderedPageBreak/>
        <w:t xml:space="preserve">Now everything has changed. The people and the country and the government. </w:t>
      </w:r>
      <w:proofErr w:type="spellStart"/>
      <w:r w:rsidRPr="00944870">
        <w:rPr>
          <w:rFonts w:ascii="Times New Roman" w:hAnsi="Times New Roman" w:cs="Times New Roman"/>
          <w:sz w:val="28"/>
          <w:szCs w:val="28"/>
        </w:rPr>
        <w:t>Everything</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is</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very</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very</w:t>
      </w:r>
      <w:proofErr w:type="spellEnd"/>
      <w:r w:rsidRPr="00944870">
        <w:rPr>
          <w:rFonts w:ascii="Times New Roman" w:hAnsi="Times New Roman" w:cs="Times New Roman"/>
          <w:sz w:val="28"/>
          <w:szCs w:val="28"/>
        </w:rPr>
        <w:t xml:space="preserve"> changed</w:t>
      </w:r>
    </w:p>
    <w:p w14:paraId="350F3D63" w14:textId="77777777" w:rsidR="001F12FA" w:rsidRPr="00944870" w:rsidRDefault="001F12FA" w:rsidP="001F12FA">
      <w:pPr>
        <w:jc w:val="both"/>
        <w:rPr>
          <w:rFonts w:ascii="Times New Roman" w:hAnsi="Times New Roman" w:cs="Times New Roman"/>
          <w:sz w:val="28"/>
          <w:szCs w:val="28"/>
        </w:rPr>
      </w:pPr>
    </w:p>
    <w:p w14:paraId="24B2BC55" w14:textId="77777777" w:rsidR="001F12FA" w:rsidRPr="00944870" w:rsidRDefault="001F12FA" w:rsidP="001F12FA">
      <w:pPr>
        <w:jc w:val="both"/>
        <w:rPr>
          <w:rFonts w:ascii="Times New Roman" w:hAnsi="Times New Roman" w:cs="Times New Roman"/>
          <w:sz w:val="28"/>
          <w:szCs w:val="28"/>
          <w:u w:val="single"/>
        </w:rPr>
      </w:pPr>
      <w:r w:rsidRPr="00944870">
        <w:rPr>
          <w:rFonts w:ascii="Times New Roman" w:hAnsi="Times New Roman" w:cs="Times New Roman"/>
          <w:sz w:val="28"/>
          <w:szCs w:val="28"/>
        </w:rPr>
        <w:t>Кузнец</w:t>
      </w:r>
    </w:p>
    <w:p w14:paraId="77EFD9A6" w14:textId="77777777" w:rsidR="001F12FA" w:rsidRPr="004D6724" w:rsidRDefault="001F12FA" w:rsidP="001F12FA">
      <w:pPr>
        <w:jc w:val="both"/>
        <w:rPr>
          <w:rFonts w:ascii="Times New Roman" w:hAnsi="Times New Roman" w:cs="Times New Roman"/>
          <w:sz w:val="28"/>
          <w:szCs w:val="28"/>
          <w:u w:val="single"/>
          <w:lang w:val="en-US"/>
        </w:rPr>
      </w:pPr>
      <w:r w:rsidRPr="00944870">
        <w:rPr>
          <w:rFonts w:ascii="Times New Roman" w:hAnsi="Times New Roman" w:cs="Times New Roman"/>
          <w:sz w:val="28"/>
          <w:szCs w:val="28"/>
        </w:rPr>
        <w:t xml:space="preserve"> Здесь почти нет работы, все закрывается, мое поколение уезжает в 14.30 Германию, Дубаи и другие места в поисках лучшей жизни. Это</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нехорошо</w:t>
      </w:r>
      <w:r w:rsidRPr="004D6724">
        <w:rPr>
          <w:rFonts w:ascii="Times New Roman" w:hAnsi="Times New Roman" w:cs="Times New Roman"/>
          <w:sz w:val="28"/>
          <w:szCs w:val="28"/>
          <w:lang w:val="en-US"/>
        </w:rPr>
        <w:t xml:space="preserve">.  </w:t>
      </w:r>
    </w:p>
    <w:p w14:paraId="477DAE2A" w14:textId="77777777" w:rsidR="001F12FA" w:rsidRPr="004D6724" w:rsidRDefault="001F12FA" w:rsidP="001F12FA">
      <w:pPr>
        <w:jc w:val="both"/>
        <w:rPr>
          <w:rFonts w:ascii="Times New Roman" w:hAnsi="Times New Roman" w:cs="Times New Roman"/>
          <w:sz w:val="28"/>
          <w:szCs w:val="28"/>
          <w:lang w:val="en-US"/>
        </w:rPr>
      </w:pPr>
    </w:p>
    <w:p w14:paraId="3B8F5AA6" w14:textId="77777777" w:rsidR="001F12FA" w:rsidRPr="00944870" w:rsidRDefault="001F12FA" w:rsidP="001F12FA">
      <w:pPr>
        <w:jc w:val="both"/>
        <w:rPr>
          <w:rFonts w:ascii="Times New Roman" w:hAnsi="Times New Roman" w:cs="Times New Roman"/>
          <w:sz w:val="28"/>
          <w:szCs w:val="28"/>
        </w:rPr>
      </w:pPr>
      <w:r w:rsidRPr="004D6724">
        <w:rPr>
          <w:rFonts w:ascii="Times New Roman" w:hAnsi="Times New Roman" w:cs="Times New Roman"/>
          <w:sz w:val="28"/>
          <w:szCs w:val="28"/>
          <w:lang w:val="en-US"/>
        </w:rPr>
        <w:t xml:space="preserve">There is almost no work, everything is closed, </w:t>
      </w:r>
      <w:proofErr w:type="gramStart"/>
      <w:r w:rsidRPr="004D6724">
        <w:rPr>
          <w:rFonts w:ascii="Times New Roman" w:hAnsi="Times New Roman" w:cs="Times New Roman"/>
          <w:sz w:val="28"/>
          <w:szCs w:val="28"/>
          <w:lang w:val="en-US"/>
        </w:rPr>
        <w:t>my</w:t>
      </w:r>
      <w:proofErr w:type="gramEnd"/>
      <w:r w:rsidRPr="004D6724">
        <w:rPr>
          <w:rFonts w:ascii="Times New Roman" w:hAnsi="Times New Roman" w:cs="Times New Roman"/>
          <w:sz w:val="28"/>
          <w:szCs w:val="28"/>
          <w:lang w:val="en-US"/>
        </w:rPr>
        <w:t xml:space="preserve"> generation is leaving to Germany, Dubai and other places in search of a better life. </w:t>
      </w:r>
      <w:proofErr w:type="spellStart"/>
      <w:r w:rsidRPr="00944870">
        <w:rPr>
          <w:rFonts w:ascii="Times New Roman" w:hAnsi="Times New Roman" w:cs="Times New Roman"/>
          <w:sz w:val="28"/>
          <w:szCs w:val="28"/>
        </w:rPr>
        <w:t>This</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is</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not</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good</w:t>
      </w:r>
      <w:proofErr w:type="spellEnd"/>
      <w:r w:rsidRPr="00944870">
        <w:rPr>
          <w:rFonts w:ascii="Times New Roman" w:hAnsi="Times New Roman" w:cs="Times New Roman"/>
          <w:sz w:val="28"/>
          <w:szCs w:val="28"/>
        </w:rPr>
        <w:t>.</w:t>
      </w:r>
    </w:p>
    <w:p w14:paraId="05956089" w14:textId="77777777" w:rsidR="001F12FA" w:rsidRPr="00944870" w:rsidRDefault="001F12FA" w:rsidP="001F12FA">
      <w:pPr>
        <w:jc w:val="both"/>
        <w:rPr>
          <w:rFonts w:ascii="Times New Roman" w:hAnsi="Times New Roman" w:cs="Times New Roman"/>
          <w:sz w:val="28"/>
          <w:szCs w:val="28"/>
        </w:rPr>
      </w:pPr>
    </w:p>
    <w:p w14:paraId="4EA50D28" w14:textId="77777777" w:rsidR="001F12FA" w:rsidRPr="00944870" w:rsidRDefault="001F12FA" w:rsidP="001F12FA">
      <w:pPr>
        <w:jc w:val="both"/>
        <w:rPr>
          <w:rFonts w:ascii="Times New Roman" w:hAnsi="Times New Roman" w:cs="Times New Roman"/>
          <w:sz w:val="28"/>
          <w:szCs w:val="28"/>
        </w:rPr>
      </w:pPr>
    </w:p>
    <w:p w14:paraId="2CF6A9E0"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Тетка </w:t>
      </w:r>
      <w:proofErr w:type="spellStart"/>
      <w:r w:rsidRPr="00944870">
        <w:rPr>
          <w:rFonts w:ascii="Times New Roman" w:hAnsi="Times New Roman" w:cs="Times New Roman"/>
          <w:sz w:val="28"/>
          <w:szCs w:val="28"/>
        </w:rPr>
        <w:t>Зилха</w:t>
      </w:r>
      <w:proofErr w:type="spellEnd"/>
      <w:r w:rsidRPr="00944870">
        <w:rPr>
          <w:rFonts w:ascii="Times New Roman" w:hAnsi="Times New Roman" w:cs="Times New Roman"/>
          <w:sz w:val="28"/>
          <w:szCs w:val="28"/>
        </w:rPr>
        <w:t xml:space="preserve"> </w:t>
      </w:r>
    </w:p>
    <w:p w14:paraId="0DDFB0E6"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 На одну кастрюлю у нас 4 500 </w:t>
      </w:r>
      <w:proofErr w:type="gramStart"/>
      <w:r w:rsidRPr="00944870">
        <w:rPr>
          <w:rFonts w:ascii="Times New Roman" w:hAnsi="Times New Roman" w:cs="Times New Roman"/>
          <w:sz w:val="28"/>
          <w:szCs w:val="28"/>
        </w:rPr>
        <w:t>человек</w:t>
      </w:r>
      <w:proofErr w:type="gramEnd"/>
      <w:r w:rsidRPr="00944870">
        <w:rPr>
          <w:rFonts w:ascii="Times New Roman" w:hAnsi="Times New Roman" w:cs="Times New Roman"/>
          <w:sz w:val="28"/>
          <w:szCs w:val="28"/>
        </w:rPr>
        <w:t xml:space="preserve"> и никто из этих людей, которые приходят сюда, тоже не видят ничего хорошего.  Где наши деньги, где наши рабочие места, где наши фабрики в конце концов? И как будто все чего-то ждут, и политики чего-то ждут.</w:t>
      </w:r>
    </w:p>
    <w:p w14:paraId="599215B6" w14:textId="77777777" w:rsidR="001F12FA" w:rsidRPr="00944870" w:rsidRDefault="001F12FA" w:rsidP="001F12FA">
      <w:pPr>
        <w:jc w:val="both"/>
        <w:rPr>
          <w:rFonts w:ascii="Times New Roman" w:hAnsi="Times New Roman" w:cs="Times New Roman"/>
          <w:sz w:val="28"/>
          <w:szCs w:val="28"/>
        </w:rPr>
      </w:pPr>
    </w:p>
    <w:p w14:paraId="5457BCC2" w14:textId="77777777" w:rsidR="001F12FA" w:rsidRPr="00944870" w:rsidRDefault="001F12FA" w:rsidP="001F12FA">
      <w:pPr>
        <w:jc w:val="both"/>
        <w:rPr>
          <w:rFonts w:ascii="Times New Roman" w:hAnsi="Times New Roman" w:cs="Times New Roman"/>
          <w:sz w:val="28"/>
          <w:szCs w:val="28"/>
        </w:rPr>
      </w:pPr>
    </w:p>
    <w:p w14:paraId="44F14FEB"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On one pan we have 4 500 people and none of these people who come here, also did not see anything good. Where our money where our jobs, where our factory in the end? It seems like people are waiting for something, and politicians are waiting for something too.</w:t>
      </w:r>
    </w:p>
    <w:p w14:paraId="7893C45B" w14:textId="77777777" w:rsidR="001F12FA" w:rsidRPr="004D6724" w:rsidRDefault="001F12FA" w:rsidP="001F12FA">
      <w:pPr>
        <w:jc w:val="both"/>
        <w:rPr>
          <w:rFonts w:ascii="Times New Roman" w:hAnsi="Times New Roman" w:cs="Times New Roman"/>
          <w:sz w:val="28"/>
          <w:szCs w:val="28"/>
          <w:lang w:val="en-US"/>
        </w:rPr>
      </w:pPr>
    </w:p>
    <w:p w14:paraId="57E0DD07"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Познер </w:t>
      </w:r>
      <w:proofErr w:type="spellStart"/>
      <w:r w:rsidRPr="00944870">
        <w:rPr>
          <w:rFonts w:ascii="Times New Roman" w:hAnsi="Times New Roman" w:cs="Times New Roman"/>
          <w:sz w:val="28"/>
          <w:szCs w:val="28"/>
        </w:rPr>
        <w:t>Эсад</w:t>
      </w:r>
      <w:proofErr w:type="spellEnd"/>
    </w:p>
    <w:p w14:paraId="688C4D0D"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раньше все-таки лучше жилось потому что сейчас большие торговые центры тоже занимаются продажей и овощей, и фруктов. сейчас намного меньше людей, покупающих на рынке. я борюсь каждый день чтобы заработать на обед</w:t>
      </w:r>
    </w:p>
    <w:p w14:paraId="6974E10F" w14:textId="77777777" w:rsidR="001F12FA" w:rsidRPr="00944870" w:rsidRDefault="001F12FA" w:rsidP="001F12FA">
      <w:pPr>
        <w:jc w:val="both"/>
        <w:rPr>
          <w:rFonts w:ascii="Times New Roman" w:hAnsi="Times New Roman" w:cs="Times New Roman"/>
          <w:sz w:val="28"/>
          <w:szCs w:val="28"/>
        </w:rPr>
      </w:pPr>
    </w:p>
    <w:p w14:paraId="43EAE786"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Earlier it was better because now the big shopping malls are also sale vegetables and fruits. A lot less people now buying fruits in the market. I fight every day earning money for my lunch </w:t>
      </w:r>
    </w:p>
    <w:p w14:paraId="25C0C8D0" w14:textId="77777777" w:rsidR="001F12FA" w:rsidRPr="004D6724" w:rsidRDefault="001F12FA" w:rsidP="001F12FA">
      <w:pPr>
        <w:jc w:val="both"/>
        <w:rPr>
          <w:rFonts w:ascii="Times New Roman" w:hAnsi="Times New Roman" w:cs="Times New Roman"/>
          <w:sz w:val="28"/>
          <w:szCs w:val="28"/>
          <w:lang w:val="en-US"/>
        </w:rPr>
      </w:pPr>
    </w:p>
    <w:p w14:paraId="6FE491D3" w14:textId="77777777" w:rsidR="001F12FA" w:rsidRPr="004D6724" w:rsidRDefault="001F12FA" w:rsidP="001F12FA">
      <w:pPr>
        <w:pStyle w:val="a5"/>
        <w:ind w:left="-426"/>
        <w:jc w:val="both"/>
        <w:rPr>
          <w:rFonts w:ascii="Times New Roman" w:hAnsi="Times New Roman" w:cs="Times New Roman"/>
          <w:sz w:val="28"/>
          <w:szCs w:val="28"/>
          <w:lang w:val="en-US"/>
        </w:rPr>
      </w:pPr>
    </w:p>
    <w:p w14:paraId="2EBB49AF" w14:textId="77777777" w:rsidR="001F12FA" w:rsidRPr="004D6724" w:rsidRDefault="001F12FA" w:rsidP="001F12FA">
      <w:pPr>
        <w:pStyle w:val="a5"/>
        <w:ind w:left="0"/>
        <w:jc w:val="both"/>
        <w:rPr>
          <w:rFonts w:ascii="Times New Roman" w:hAnsi="Times New Roman" w:cs="Times New Roman"/>
          <w:sz w:val="28"/>
          <w:szCs w:val="28"/>
          <w:lang w:val="en-US"/>
        </w:rPr>
      </w:pPr>
      <w:proofErr w:type="spellStart"/>
      <w:r w:rsidRPr="00944870">
        <w:rPr>
          <w:rFonts w:ascii="Times New Roman" w:hAnsi="Times New Roman" w:cs="Times New Roman"/>
          <w:sz w:val="28"/>
          <w:szCs w:val="28"/>
        </w:rPr>
        <w:t>Делибор</w:t>
      </w:r>
      <w:proofErr w:type="spellEnd"/>
      <w:r w:rsidRPr="004D6724">
        <w:rPr>
          <w:rFonts w:ascii="Times New Roman" w:hAnsi="Times New Roman" w:cs="Times New Roman"/>
          <w:sz w:val="28"/>
          <w:szCs w:val="28"/>
          <w:lang w:val="en-US"/>
        </w:rPr>
        <w:t xml:space="preserve"> </w:t>
      </w:r>
      <w:proofErr w:type="spellStart"/>
      <w:r w:rsidRPr="00944870">
        <w:rPr>
          <w:rFonts w:ascii="Times New Roman" w:hAnsi="Times New Roman" w:cs="Times New Roman"/>
          <w:sz w:val="28"/>
          <w:szCs w:val="28"/>
        </w:rPr>
        <w:t>Каевич</w:t>
      </w:r>
      <w:proofErr w:type="spellEnd"/>
    </w:p>
    <w:p w14:paraId="62068621" w14:textId="77777777" w:rsidR="001F12FA" w:rsidRPr="004D6724" w:rsidRDefault="001F12FA" w:rsidP="001F12FA">
      <w:pPr>
        <w:pStyle w:val="a5"/>
        <w:ind w:left="-426"/>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 </w:t>
      </w:r>
      <w:r w:rsidRPr="004D6724">
        <w:rPr>
          <w:rFonts w:ascii="Times New Roman" w:hAnsi="Times New Roman" w:cs="Times New Roman"/>
          <w:strike/>
          <w:sz w:val="28"/>
          <w:szCs w:val="28"/>
          <w:lang w:val="en-US"/>
        </w:rPr>
        <w:t xml:space="preserve"> </w:t>
      </w:r>
      <w:r w:rsidRPr="00944870">
        <w:rPr>
          <w:rFonts w:ascii="Times New Roman" w:hAnsi="Times New Roman" w:cs="Times New Roman"/>
          <w:sz w:val="28"/>
          <w:szCs w:val="28"/>
        </w:rPr>
        <w:t>мы всегда будем пытаться жить в духе христианства, всегда будем находится в распоряжении наших людей, и в конце концов, в распоряжении всех людей, которые сюда приходят. Это</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миссия</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сербской</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православной</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церкви</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и</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христианства</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в</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целом</w:t>
      </w:r>
      <w:r w:rsidRPr="004D6724">
        <w:rPr>
          <w:rFonts w:ascii="Times New Roman" w:hAnsi="Times New Roman" w:cs="Times New Roman"/>
          <w:sz w:val="28"/>
          <w:szCs w:val="28"/>
          <w:lang w:val="en-US"/>
        </w:rPr>
        <w:t>.</w:t>
      </w:r>
    </w:p>
    <w:p w14:paraId="2F548BBD" w14:textId="77777777" w:rsidR="001F12FA" w:rsidRPr="004D6724" w:rsidRDefault="001F12FA" w:rsidP="001F12FA">
      <w:pPr>
        <w:pStyle w:val="a5"/>
        <w:ind w:left="-426"/>
        <w:jc w:val="both"/>
        <w:rPr>
          <w:rFonts w:ascii="Times New Roman" w:hAnsi="Times New Roman" w:cs="Times New Roman"/>
          <w:sz w:val="28"/>
          <w:szCs w:val="28"/>
          <w:lang w:val="en-US"/>
        </w:rPr>
      </w:pPr>
    </w:p>
    <w:p w14:paraId="59818CC7" w14:textId="77777777" w:rsidR="001F12FA" w:rsidRPr="004D6724" w:rsidRDefault="001F12FA" w:rsidP="001F12FA">
      <w:pPr>
        <w:pStyle w:val="a5"/>
        <w:ind w:left="-426"/>
        <w:jc w:val="both"/>
        <w:rPr>
          <w:rFonts w:ascii="Times New Roman" w:hAnsi="Times New Roman" w:cs="Times New Roman"/>
          <w:sz w:val="28"/>
          <w:szCs w:val="28"/>
          <w:lang w:val="en-US"/>
        </w:rPr>
      </w:pPr>
      <w:proofErr w:type="gramStart"/>
      <w:r w:rsidRPr="004D6724">
        <w:rPr>
          <w:rFonts w:ascii="Times New Roman" w:hAnsi="Times New Roman" w:cs="Times New Roman"/>
          <w:sz w:val="28"/>
          <w:szCs w:val="28"/>
          <w:lang w:val="en-US"/>
        </w:rPr>
        <w:t>we</w:t>
      </w:r>
      <w:proofErr w:type="gramEnd"/>
      <w:r w:rsidRPr="004D6724">
        <w:rPr>
          <w:rFonts w:ascii="Times New Roman" w:hAnsi="Times New Roman" w:cs="Times New Roman"/>
          <w:sz w:val="28"/>
          <w:szCs w:val="28"/>
          <w:lang w:val="en-US"/>
        </w:rPr>
        <w:t xml:space="preserve"> will always try to live in the spirit of Christianity will always be in the possession of our people, and in the end, at the disposal of all people who come here. It is the mission of the Serbian Orthodox Church and Christianity in General.</w:t>
      </w:r>
    </w:p>
    <w:p w14:paraId="5A029432" w14:textId="77777777" w:rsidR="001F12FA" w:rsidRPr="004D6724" w:rsidRDefault="001F12FA" w:rsidP="001F12FA">
      <w:pPr>
        <w:jc w:val="both"/>
        <w:rPr>
          <w:rFonts w:ascii="Times New Roman" w:hAnsi="Times New Roman" w:cs="Times New Roman"/>
          <w:sz w:val="28"/>
          <w:szCs w:val="28"/>
          <w:lang w:val="en-US"/>
        </w:rPr>
      </w:pPr>
    </w:p>
    <w:p w14:paraId="2FFC1D34" w14:textId="77777777" w:rsidR="001F12FA" w:rsidRPr="004D6724" w:rsidRDefault="001F12FA" w:rsidP="001F12FA">
      <w:pPr>
        <w:jc w:val="both"/>
        <w:rPr>
          <w:rFonts w:ascii="Times New Roman" w:hAnsi="Times New Roman" w:cs="Times New Roman"/>
          <w:sz w:val="28"/>
          <w:szCs w:val="28"/>
          <w:lang w:val="en-US"/>
        </w:rPr>
      </w:pPr>
    </w:p>
    <w:p w14:paraId="75F921F7" w14:textId="77777777" w:rsidR="001F12FA" w:rsidRPr="00944870" w:rsidRDefault="001F12FA" w:rsidP="001F12FA">
      <w:pPr>
        <w:pStyle w:val="a5"/>
        <w:ind w:left="-426"/>
        <w:jc w:val="both"/>
        <w:rPr>
          <w:rFonts w:ascii="Times New Roman" w:hAnsi="Times New Roman" w:cs="Times New Roman"/>
          <w:sz w:val="28"/>
          <w:szCs w:val="28"/>
        </w:rPr>
      </w:pPr>
      <w:proofErr w:type="spellStart"/>
      <w:r w:rsidRPr="00944870">
        <w:rPr>
          <w:rFonts w:ascii="Times New Roman" w:hAnsi="Times New Roman" w:cs="Times New Roman"/>
          <w:sz w:val="28"/>
          <w:szCs w:val="28"/>
        </w:rPr>
        <w:t>Алма</w:t>
      </w:r>
      <w:proofErr w:type="spellEnd"/>
    </w:p>
    <w:p w14:paraId="7198E4E8" w14:textId="77777777" w:rsidR="001F12FA" w:rsidRPr="00944870" w:rsidRDefault="001F12FA" w:rsidP="001F12FA">
      <w:pPr>
        <w:pStyle w:val="a5"/>
        <w:ind w:left="-426"/>
        <w:jc w:val="both"/>
        <w:rPr>
          <w:rFonts w:ascii="Times New Roman" w:hAnsi="Times New Roman" w:cs="Times New Roman"/>
          <w:sz w:val="28"/>
          <w:szCs w:val="28"/>
        </w:rPr>
      </w:pPr>
      <w:r w:rsidRPr="00944870">
        <w:rPr>
          <w:rFonts w:ascii="Times New Roman" w:hAnsi="Times New Roman" w:cs="Times New Roman"/>
          <w:sz w:val="28"/>
          <w:szCs w:val="28"/>
        </w:rPr>
        <w:t>Музыка моя религия!</w:t>
      </w:r>
    </w:p>
    <w:p w14:paraId="119292F1" w14:textId="77777777" w:rsidR="001F12FA" w:rsidRPr="00944870" w:rsidRDefault="001F12FA" w:rsidP="001F12FA">
      <w:pPr>
        <w:pStyle w:val="a5"/>
        <w:ind w:left="-426"/>
        <w:jc w:val="both"/>
        <w:rPr>
          <w:rFonts w:ascii="Times New Roman" w:hAnsi="Times New Roman" w:cs="Times New Roman"/>
          <w:sz w:val="28"/>
          <w:szCs w:val="28"/>
        </w:rPr>
      </w:pPr>
      <w:r w:rsidRPr="00944870">
        <w:rPr>
          <w:rFonts w:ascii="Times New Roman" w:hAnsi="Times New Roman" w:cs="Times New Roman"/>
          <w:sz w:val="28"/>
          <w:szCs w:val="28"/>
        </w:rPr>
        <w:t xml:space="preserve">Поэтому я и говорю: музыка - это единство, соединяющее все души. </w:t>
      </w:r>
    </w:p>
    <w:p w14:paraId="3F1BE85D" w14:textId="77777777" w:rsidR="001F12FA" w:rsidRPr="00944870" w:rsidRDefault="001F12FA" w:rsidP="001F12FA">
      <w:pPr>
        <w:pStyle w:val="a5"/>
        <w:ind w:left="-426"/>
        <w:jc w:val="both"/>
        <w:rPr>
          <w:rFonts w:ascii="Times New Roman" w:hAnsi="Times New Roman" w:cs="Times New Roman"/>
          <w:sz w:val="28"/>
          <w:szCs w:val="28"/>
        </w:rPr>
      </w:pPr>
    </w:p>
    <w:p w14:paraId="2CAE1632" w14:textId="77777777" w:rsidR="001F12FA" w:rsidRPr="004D6724" w:rsidRDefault="001F12FA" w:rsidP="001F12FA">
      <w:pPr>
        <w:pStyle w:val="a5"/>
        <w:ind w:left="-426"/>
        <w:jc w:val="both"/>
        <w:rPr>
          <w:rFonts w:ascii="Times New Roman" w:hAnsi="Times New Roman" w:cs="Times New Roman"/>
          <w:sz w:val="28"/>
          <w:szCs w:val="28"/>
          <w:lang w:val="en-US"/>
        </w:rPr>
      </w:pPr>
      <w:r w:rsidRPr="00944870">
        <w:rPr>
          <w:rFonts w:ascii="Times New Roman" w:hAnsi="Times New Roman" w:cs="Times New Roman"/>
          <w:sz w:val="28"/>
          <w:szCs w:val="28"/>
        </w:rPr>
        <w:t xml:space="preserve">Важно лишь то, что они вместе, </w:t>
      </w:r>
      <w:proofErr w:type="spellStart"/>
      <w:r w:rsidRPr="00944870">
        <w:rPr>
          <w:rFonts w:ascii="Times New Roman" w:hAnsi="Times New Roman" w:cs="Times New Roman"/>
          <w:sz w:val="28"/>
          <w:szCs w:val="28"/>
        </w:rPr>
        <w:t>Понтанима</w:t>
      </w:r>
      <w:proofErr w:type="spellEnd"/>
      <w:r w:rsidRPr="00944870">
        <w:rPr>
          <w:rFonts w:ascii="Times New Roman" w:hAnsi="Times New Roman" w:cs="Times New Roman"/>
          <w:sz w:val="28"/>
          <w:szCs w:val="28"/>
        </w:rPr>
        <w:t xml:space="preserve"> - это одно целое. Остальное</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неважно</w:t>
      </w:r>
      <w:r w:rsidRPr="004D6724">
        <w:rPr>
          <w:rFonts w:ascii="Times New Roman" w:hAnsi="Times New Roman" w:cs="Times New Roman"/>
          <w:sz w:val="28"/>
          <w:szCs w:val="28"/>
          <w:lang w:val="en-US"/>
        </w:rPr>
        <w:t xml:space="preserve"> </w:t>
      </w:r>
    </w:p>
    <w:p w14:paraId="2D9650E9" w14:textId="77777777" w:rsidR="001F12FA" w:rsidRPr="004D6724" w:rsidRDefault="001F12FA" w:rsidP="001F12FA">
      <w:pPr>
        <w:pStyle w:val="a5"/>
        <w:ind w:left="-426"/>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 </w:t>
      </w:r>
    </w:p>
    <w:p w14:paraId="7AAABED3" w14:textId="77777777" w:rsidR="001F12FA" w:rsidRPr="004D6724" w:rsidRDefault="001F12FA" w:rsidP="001F12FA">
      <w:pPr>
        <w:pStyle w:val="a5"/>
        <w:ind w:left="-426"/>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Music is my religion!</w:t>
      </w:r>
    </w:p>
    <w:p w14:paraId="0367B019" w14:textId="77777777" w:rsidR="001F12FA" w:rsidRPr="004D6724" w:rsidRDefault="001F12FA" w:rsidP="001F12FA">
      <w:pPr>
        <w:pStyle w:val="a5"/>
        <w:ind w:left="-426"/>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So I say: music is a unity that connects all souls. </w:t>
      </w:r>
    </w:p>
    <w:p w14:paraId="3BDB63E8" w14:textId="77777777" w:rsidR="001F12FA" w:rsidRPr="004D6724" w:rsidRDefault="001F12FA" w:rsidP="001F12FA">
      <w:pPr>
        <w:pStyle w:val="a5"/>
        <w:ind w:left="-426"/>
        <w:jc w:val="both"/>
        <w:rPr>
          <w:rFonts w:ascii="Times New Roman" w:hAnsi="Times New Roman" w:cs="Times New Roman"/>
          <w:sz w:val="28"/>
          <w:szCs w:val="28"/>
          <w:lang w:val="en-US"/>
        </w:rPr>
      </w:pPr>
    </w:p>
    <w:p w14:paraId="6A94974A" w14:textId="77777777" w:rsidR="001F12FA" w:rsidRDefault="001F12FA" w:rsidP="001F12FA">
      <w:pPr>
        <w:pStyle w:val="a5"/>
        <w:ind w:left="-426"/>
        <w:jc w:val="both"/>
        <w:rPr>
          <w:rFonts w:ascii="Times New Roman" w:hAnsi="Times New Roman" w:cs="Times New Roman"/>
          <w:sz w:val="28"/>
          <w:szCs w:val="28"/>
        </w:rPr>
      </w:pPr>
      <w:r w:rsidRPr="004D6724">
        <w:rPr>
          <w:rFonts w:ascii="Times New Roman" w:hAnsi="Times New Roman" w:cs="Times New Roman"/>
          <w:sz w:val="28"/>
          <w:szCs w:val="28"/>
          <w:lang w:val="en-US"/>
        </w:rPr>
        <w:t xml:space="preserve">The important thing is that they are together, </w:t>
      </w:r>
      <w:proofErr w:type="spellStart"/>
      <w:r w:rsidRPr="004D6724">
        <w:rPr>
          <w:rFonts w:ascii="Times New Roman" w:hAnsi="Times New Roman" w:cs="Times New Roman"/>
          <w:sz w:val="28"/>
          <w:szCs w:val="28"/>
          <w:lang w:val="en-US"/>
        </w:rPr>
        <w:t>Pontanima</w:t>
      </w:r>
      <w:proofErr w:type="spellEnd"/>
      <w:r w:rsidRPr="004D6724">
        <w:rPr>
          <w:rFonts w:ascii="Times New Roman" w:hAnsi="Times New Roman" w:cs="Times New Roman"/>
          <w:sz w:val="28"/>
          <w:szCs w:val="28"/>
          <w:lang w:val="en-US"/>
        </w:rPr>
        <w:t xml:space="preserve"> is one. </w:t>
      </w:r>
      <w:proofErr w:type="spellStart"/>
      <w:r w:rsidRPr="00944870">
        <w:rPr>
          <w:rFonts w:ascii="Times New Roman" w:hAnsi="Times New Roman" w:cs="Times New Roman"/>
          <w:sz w:val="28"/>
          <w:szCs w:val="28"/>
        </w:rPr>
        <w:t>The</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rest</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doesn't</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matter</w:t>
      </w:r>
      <w:proofErr w:type="spellEnd"/>
    </w:p>
    <w:p w14:paraId="617CF42E" w14:textId="77777777" w:rsidR="001F12FA" w:rsidRDefault="001F12FA" w:rsidP="001F12FA">
      <w:pPr>
        <w:pStyle w:val="a5"/>
        <w:ind w:left="-426"/>
        <w:jc w:val="both"/>
        <w:rPr>
          <w:rFonts w:ascii="Times New Roman" w:hAnsi="Times New Roman" w:cs="Times New Roman"/>
          <w:sz w:val="28"/>
          <w:szCs w:val="28"/>
        </w:rPr>
      </w:pPr>
    </w:p>
    <w:p w14:paraId="11B0840C" w14:textId="77777777" w:rsidR="001F12FA" w:rsidRPr="00944870" w:rsidRDefault="001F12FA" w:rsidP="001F12FA">
      <w:pPr>
        <w:pStyle w:val="a5"/>
        <w:ind w:left="-426"/>
        <w:jc w:val="both"/>
        <w:rPr>
          <w:rFonts w:ascii="Times New Roman" w:hAnsi="Times New Roman" w:cs="Times New Roman"/>
          <w:sz w:val="28"/>
          <w:szCs w:val="28"/>
        </w:rPr>
      </w:pPr>
      <w:proofErr w:type="spellStart"/>
      <w:r w:rsidRPr="00944870">
        <w:rPr>
          <w:rFonts w:ascii="Times New Roman" w:hAnsi="Times New Roman" w:cs="Times New Roman"/>
          <w:sz w:val="28"/>
          <w:szCs w:val="28"/>
        </w:rPr>
        <w:t>Незрук</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Чурак</w:t>
      </w:r>
      <w:proofErr w:type="spellEnd"/>
      <w:r w:rsidRPr="00944870">
        <w:rPr>
          <w:rFonts w:ascii="Times New Roman" w:hAnsi="Times New Roman" w:cs="Times New Roman"/>
          <w:sz w:val="28"/>
          <w:szCs w:val="28"/>
        </w:rPr>
        <w:t xml:space="preserve"> </w:t>
      </w:r>
    </w:p>
    <w:p w14:paraId="3BC67316" w14:textId="77777777" w:rsidR="001F12FA" w:rsidRPr="00944870" w:rsidRDefault="001F12FA" w:rsidP="001F12FA">
      <w:pPr>
        <w:pStyle w:val="a5"/>
        <w:ind w:left="-142"/>
        <w:jc w:val="both"/>
        <w:rPr>
          <w:rFonts w:ascii="Times New Roman" w:hAnsi="Times New Roman" w:cs="Times New Roman"/>
          <w:sz w:val="28"/>
          <w:szCs w:val="28"/>
        </w:rPr>
      </w:pPr>
    </w:p>
    <w:p w14:paraId="4739EBB5" w14:textId="77777777" w:rsidR="001F12FA" w:rsidRPr="00944870" w:rsidRDefault="001F12FA" w:rsidP="001F12FA">
      <w:pPr>
        <w:pStyle w:val="a5"/>
        <w:ind w:left="0"/>
        <w:jc w:val="both"/>
        <w:rPr>
          <w:rFonts w:ascii="Times New Roman" w:hAnsi="Times New Roman" w:cs="Times New Roman"/>
          <w:sz w:val="28"/>
          <w:szCs w:val="28"/>
        </w:rPr>
      </w:pPr>
      <w:r w:rsidRPr="00944870">
        <w:rPr>
          <w:rFonts w:ascii="Times New Roman" w:hAnsi="Times New Roman" w:cs="Times New Roman"/>
          <w:sz w:val="28"/>
          <w:szCs w:val="28"/>
        </w:rPr>
        <w:t xml:space="preserve"> Я очень много путешествую по всей Боснии и Герцеговине, провожу семинаре </w:t>
      </w:r>
      <w:proofErr w:type="gramStart"/>
      <w:r w:rsidRPr="00944870">
        <w:rPr>
          <w:rFonts w:ascii="Times New Roman" w:hAnsi="Times New Roman" w:cs="Times New Roman"/>
          <w:sz w:val="28"/>
          <w:szCs w:val="28"/>
        </w:rPr>
        <w:t>о примирении</w:t>
      </w:r>
      <w:proofErr w:type="gramEnd"/>
      <w:r w:rsidRPr="00944870">
        <w:rPr>
          <w:rFonts w:ascii="Times New Roman" w:hAnsi="Times New Roman" w:cs="Times New Roman"/>
          <w:sz w:val="28"/>
          <w:szCs w:val="28"/>
        </w:rPr>
        <w:t xml:space="preserve"> и я вижу, что если просто изменить политическую систему, политическую элиту, то страна бы очень быстро продвинулась. Было достаточно конфликтов и насилия. Эта страна очень долго уже стоит на одном и том же месте.</w:t>
      </w:r>
    </w:p>
    <w:p w14:paraId="14145AFE" w14:textId="77777777" w:rsidR="001F12FA" w:rsidRPr="00944870" w:rsidRDefault="001F12FA" w:rsidP="001F12FA">
      <w:pPr>
        <w:pStyle w:val="a5"/>
        <w:ind w:left="0"/>
        <w:jc w:val="both"/>
        <w:rPr>
          <w:rFonts w:ascii="Times New Roman" w:hAnsi="Times New Roman" w:cs="Times New Roman"/>
          <w:sz w:val="28"/>
          <w:szCs w:val="28"/>
        </w:rPr>
      </w:pPr>
    </w:p>
    <w:p w14:paraId="6BF38CC0" w14:textId="77777777" w:rsidR="001F12FA" w:rsidRPr="004D6724" w:rsidRDefault="001F12FA" w:rsidP="001F12FA">
      <w:pPr>
        <w:pStyle w:val="a5"/>
        <w:ind w:left="0"/>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I travel a lot throughout Bosnia and Herzegovina, conduct a seminar on reconciliation and I can see that if you just change the political system, political elite, the country would be very rapidly advanced. We had enough of conflict and violence. This country is staying at the same place for so long.</w:t>
      </w:r>
    </w:p>
    <w:p w14:paraId="796B90B7" w14:textId="77777777" w:rsidR="001F12FA" w:rsidRPr="004D6724" w:rsidRDefault="001F12FA" w:rsidP="001F12FA">
      <w:pPr>
        <w:pStyle w:val="a5"/>
        <w:ind w:left="0"/>
        <w:jc w:val="both"/>
        <w:rPr>
          <w:rFonts w:ascii="Times New Roman" w:hAnsi="Times New Roman" w:cs="Times New Roman"/>
          <w:sz w:val="28"/>
          <w:szCs w:val="28"/>
          <w:lang w:val="en-US"/>
        </w:rPr>
      </w:pPr>
    </w:p>
    <w:p w14:paraId="2E9BBD22"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t>Ахмет</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Алибашич</w:t>
      </w:r>
      <w:proofErr w:type="spellEnd"/>
    </w:p>
    <w:p w14:paraId="27B3968C"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Я верю, и я оптимист. Я решил жить в этой стране, у меня здесь семья. У меня была возможность уехать отсюда, но я не уехал, потому что верю в будущее этой страны. Осознаю ли я проблемы? Да. Но, в отличии от частых мнений, что конфликт - это уже правило в этом регионе, история нам говорит о том, что совместная жизнь была правилом жизни на этой территории, и что всего лишь несколько раз здесь произошло общественное </w:t>
      </w:r>
      <w:r w:rsidRPr="00944870">
        <w:rPr>
          <w:rFonts w:ascii="Times New Roman" w:hAnsi="Times New Roman" w:cs="Times New Roman"/>
          <w:sz w:val="28"/>
          <w:szCs w:val="28"/>
        </w:rPr>
        <w:lastRenderedPageBreak/>
        <w:t>насилие, или, другими словами, насилие внутри общества: во время Второй мировой войны, и как было сейчас, в 90х годах. Именно это были исключения, а совместная жизнь была правилом, в течение 500-600 лет.</w:t>
      </w:r>
    </w:p>
    <w:p w14:paraId="2FA3407E" w14:textId="77777777" w:rsidR="001F12FA" w:rsidRPr="00944870" w:rsidRDefault="001F12FA" w:rsidP="001F12FA">
      <w:pPr>
        <w:jc w:val="both"/>
        <w:rPr>
          <w:rFonts w:ascii="Times New Roman" w:hAnsi="Times New Roman" w:cs="Times New Roman"/>
          <w:sz w:val="28"/>
          <w:szCs w:val="28"/>
        </w:rPr>
      </w:pPr>
    </w:p>
    <w:p w14:paraId="24EDEE21" w14:textId="77777777" w:rsidR="001F12FA" w:rsidRPr="00944870" w:rsidRDefault="001F12FA" w:rsidP="001F12FA">
      <w:pPr>
        <w:jc w:val="both"/>
        <w:rPr>
          <w:rFonts w:ascii="Times New Roman" w:hAnsi="Times New Roman" w:cs="Times New Roman"/>
          <w:sz w:val="28"/>
          <w:szCs w:val="28"/>
        </w:rPr>
      </w:pPr>
    </w:p>
    <w:p w14:paraId="56D51EFC"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I believe, and I am optimistic. I decided to live in this country, I have family here. I had the opportunity to leave but I left because I believe in the future of this country. Am I aware of any problems? Yes. But, unlike the frequent opinion that the conflict - this is the rule in this region, history tells us that life together was the rule of life in this area, and only a few times happened here public violence, or in other words, violence in society: during the Second world war, and as it was now, in the early 90s. This was the exception, and life together was the rule for 500-600 years.</w:t>
      </w:r>
    </w:p>
    <w:p w14:paraId="49128FD3" w14:textId="77777777" w:rsidR="001F12FA" w:rsidRPr="004D6724" w:rsidRDefault="001F12FA" w:rsidP="001F12FA">
      <w:pPr>
        <w:jc w:val="both"/>
        <w:rPr>
          <w:rFonts w:ascii="Times New Roman" w:hAnsi="Times New Roman" w:cs="Times New Roman"/>
          <w:sz w:val="28"/>
          <w:szCs w:val="28"/>
          <w:lang w:val="en-US"/>
        </w:rPr>
      </w:pPr>
    </w:p>
    <w:p w14:paraId="6824692B" w14:textId="77777777" w:rsidR="001F12FA" w:rsidRPr="004D6724" w:rsidRDefault="001F12FA" w:rsidP="001F12FA">
      <w:pPr>
        <w:jc w:val="both"/>
        <w:rPr>
          <w:rFonts w:ascii="Times New Roman" w:hAnsi="Times New Roman" w:cs="Times New Roman"/>
          <w:sz w:val="28"/>
          <w:szCs w:val="28"/>
          <w:lang w:val="en-US"/>
        </w:rPr>
      </w:pPr>
    </w:p>
    <w:p w14:paraId="57E37674" w14:textId="77777777" w:rsidR="001F12FA" w:rsidRPr="00944870" w:rsidRDefault="001F12FA" w:rsidP="001F12FA">
      <w:pPr>
        <w:pStyle w:val="a5"/>
        <w:ind w:left="0" w:hanging="142"/>
        <w:jc w:val="both"/>
        <w:rPr>
          <w:rFonts w:ascii="Times New Roman" w:hAnsi="Times New Roman" w:cs="Times New Roman"/>
          <w:sz w:val="28"/>
          <w:szCs w:val="28"/>
        </w:rPr>
      </w:pPr>
      <w:proofErr w:type="spellStart"/>
      <w:r w:rsidRPr="00944870">
        <w:rPr>
          <w:rFonts w:ascii="Times New Roman" w:hAnsi="Times New Roman" w:cs="Times New Roman"/>
          <w:sz w:val="28"/>
          <w:szCs w:val="28"/>
        </w:rPr>
        <w:t>Иво</w:t>
      </w:r>
      <w:proofErr w:type="spellEnd"/>
      <w:r w:rsidRPr="00944870">
        <w:rPr>
          <w:rFonts w:ascii="Times New Roman" w:hAnsi="Times New Roman" w:cs="Times New Roman"/>
          <w:sz w:val="28"/>
          <w:szCs w:val="28"/>
        </w:rPr>
        <w:t xml:space="preserve"> Томашевич</w:t>
      </w:r>
    </w:p>
    <w:p w14:paraId="4C442631" w14:textId="77777777" w:rsidR="001F12FA" w:rsidRPr="00944870" w:rsidRDefault="001F12FA" w:rsidP="001F12FA">
      <w:pPr>
        <w:pStyle w:val="a5"/>
        <w:ind w:left="0" w:hanging="142"/>
        <w:jc w:val="both"/>
        <w:rPr>
          <w:rFonts w:ascii="Times New Roman" w:hAnsi="Times New Roman" w:cs="Times New Roman"/>
          <w:sz w:val="28"/>
          <w:szCs w:val="28"/>
        </w:rPr>
      </w:pPr>
      <w:r w:rsidRPr="00944870">
        <w:rPr>
          <w:rFonts w:ascii="Times New Roman" w:hAnsi="Times New Roman" w:cs="Times New Roman"/>
          <w:sz w:val="28"/>
          <w:szCs w:val="28"/>
        </w:rPr>
        <w:t>Мы в церкви считаем, что необходимо достичь определенного сочетания между тем, кто я есть по этнической принадлежности с одной стороны, и широкими взглядами на мир с другой, где каждый человек достоин жизни и должен иметь все права.</w:t>
      </w:r>
    </w:p>
    <w:p w14:paraId="6D7A0EC6" w14:textId="77777777" w:rsidR="001F12FA" w:rsidRPr="00944870" w:rsidRDefault="001F12FA" w:rsidP="001F12FA">
      <w:pPr>
        <w:pStyle w:val="a5"/>
        <w:ind w:left="0" w:hanging="142"/>
        <w:jc w:val="both"/>
        <w:rPr>
          <w:rFonts w:ascii="Times New Roman" w:hAnsi="Times New Roman" w:cs="Times New Roman"/>
          <w:sz w:val="28"/>
          <w:szCs w:val="28"/>
        </w:rPr>
      </w:pPr>
    </w:p>
    <w:p w14:paraId="7E95AE1F" w14:textId="77777777" w:rsidR="001F12FA" w:rsidRPr="004D6724" w:rsidRDefault="001F12FA" w:rsidP="001F12FA">
      <w:pPr>
        <w:pStyle w:val="a5"/>
        <w:ind w:left="0" w:hanging="142"/>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We in the Church believe that it is necessary to achieve a combination between who I am by ethnicity on the one hand, and broad views of the world to another, where every person is worthy of life and should have all the rights.</w:t>
      </w:r>
    </w:p>
    <w:p w14:paraId="4F45E68E" w14:textId="77777777" w:rsidR="001F12FA" w:rsidRPr="004D6724" w:rsidRDefault="001F12FA" w:rsidP="001F12FA">
      <w:pPr>
        <w:pStyle w:val="a5"/>
        <w:ind w:left="0" w:hanging="142"/>
        <w:jc w:val="both"/>
        <w:rPr>
          <w:rFonts w:ascii="Times New Roman" w:hAnsi="Times New Roman" w:cs="Times New Roman"/>
          <w:sz w:val="28"/>
          <w:szCs w:val="28"/>
          <w:lang w:val="en-US"/>
        </w:rPr>
      </w:pPr>
    </w:p>
    <w:p w14:paraId="47AAA2D6" w14:textId="77777777" w:rsidR="001F12FA" w:rsidRPr="004D6724" w:rsidRDefault="001F12FA" w:rsidP="001F12FA">
      <w:pPr>
        <w:pStyle w:val="a5"/>
        <w:ind w:left="0" w:hanging="142"/>
        <w:jc w:val="both"/>
        <w:rPr>
          <w:rFonts w:ascii="Times New Roman" w:hAnsi="Times New Roman" w:cs="Times New Roman"/>
          <w:sz w:val="28"/>
          <w:szCs w:val="28"/>
          <w:lang w:val="en-US"/>
        </w:rPr>
      </w:pPr>
    </w:p>
    <w:p w14:paraId="7835CFFE" w14:textId="77777777" w:rsidR="001F12FA" w:rsidRPr="00944870" w:rsidRDefault="001F12FA" w:rsidP="001F12FA">
      <w:pPr>
        <w:pStyle w:val="a5"/>
        <w:ind w:left="0" w:hanging="142"/>
        <w:jc w:val="both"/>
        <w:rPr>
          <w:rFonts w:ascii="Times New Roman" w:hAnsi="Times New Roman" w:cs="Times New Roman"/>
          <w:sz w:val="28"/>
          <w:szCs w:val="28"/>
        </w:rPr>
      </w:pPr>
      <w:proofErr w:type="spellStart"/>
      <w:r w:rsidRPr="00944870">
        <w:rPr>
          <w:rFonts w:ascii="Times New Roman" w:hAnsi="Times New Roman" w:cs="Times New Roman"/>
          <w:sz w:val="28"/>
          <w:szCs w:val="28"/>
        </w:rPr>
        <w:t>Тарик</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Ризванович</w:t>
      </w:r>
      <w:proofErr w:type="spellEnd"/>
    </w:p>
    <w:p w14:paraId="437944D3" w14:textId="77777777" w:rsidR="001F12FA" w:rsidRPr="00944870" w:rsidRDefault="001F12FA" w:rsidP="001F12FA">
      <w:pPr>
        <w:pStyle w:val="a5"/>
        <w:ind w:left="0"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Разные национальности должны совестно дружить, общаться, работать вместе. Они должны слушать и понимать друг друга. Как мы говорим: люди должны собираться вместе и пить кофе. </w:t>
      </w:r>
    </w:p>
    <w:p w14:paraId="1E522EBE" w14:textId="77777777" w:rsidR="001F12FA" w:rsidRPr="00944870" w:rsidRDefault="001F12FA" w:rsidP="001F12FA">
      <w:pPr>
        <w:pStyle w:val="a5"/>
        <w:ind w:left="0" w:hanging="142"/>
        <w:jc w:val="both"/>
        <w:rPr>
          <w:rFonts w:ascii="Times New Roman" w:hAnsi="Times New Roman" w:cs="Times New Roman"/>
          <w:sz w:val="28"/>
          <w:szCs w:val="28"/>
        </w:rPr>
      </w:pPr>
    </w:p>
    <w:p w14:paraId="51D7EB91" w14:textId="77777777" w:rsidR="001F12FA" w:rsidRPr="00944870" w:rsidRDefault="001F12FA" w:rsidP="001F12FA">
      <w:pPr>
        <w:pStyle w:val="a5"/>
        <w:ind w:left="0" w:hanging="142"/>
        <w:jc w:val="both"/>
        <w:rPr>
          <w:rFonts w:ascii="Times New Roman" w:hAnsi="Times New Roman" w:cs="Times New Roman"/>
          <w:sz w:val="28"/>
          <w:szCs w:val="28"/>
        </w:rPr>
      </w:pPr>
      <w:r w:rsidRPr="00944870">
        <w:rPr>
          <w:rFonts w:ascii="Times New Roman" w:hAnsi="Times New Roman" w:cs="Times New Roman"/>
          <w:sz w:val="28"/>
          <w:szCs w:val="28"/>
        </w:rPr>
        <w:t>В своей голове я все эти этнические границы стер еще в 1994 году, когда я вернулся из концлагеря.</w:t>
      </w:r>
    </w:p>
    <w:p w14:paraId="6374EA86" w14:textId="77777777" w:rsidR="001F12FA" w:rsidRPr="00944870" w:rsidRDefault="001F12FA" w:rsidP="001F12FA">
      <w:pPr>
        <w:ind w:hanging="142"/>
        <w:jc w:val="both"/>
        <w:rPr>
          <w:rFonts w:ascii="Times New Roman" w:hAnsi="Times New Roman" w:cs="Times New Roman"/>
          <w:sz w:val="28"/>
          <w:szCs w:val="28"/>
        </w:rPr>
      </w:pPr>
    </w:p>
    <w:p w14:paraId="1755F026" w14:textId="77777777" w:rsidR="001F12FA" w:rsidRPr="004D6724" w:rsidRDefault="001F12FA" w:rsidP="001F12FA">
      <w:pPr>
        <w:ind w:hanging="142"/>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Different nationalities should be ashamed to be friends, to communicate, to work together. They need to listen and understand each other. As we say: people need to get together and drink coffee. </w:t>
      </w:r>
    </w:p>
    <w:p w14:paraId="56EA90A2" w14:textId="77777777" w:rsidR="001F12FA" w:rsidRPr="004D6724" w:rsidRDefault="001F12FA" w:rsidP="001F12FA">
      <w:pPr>
        <w:ind w:hanging="142"/>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In my head I have all these ethnic boundaries are erased in 1994 when I returned from the concentration camps.</w:t>
      </w:r>
    </w:p>
    <w:p w14:paraId="7FBB84D8" w14:textId="77777777" w:rsidR="001F12FA" w:rsidRPr="004D6724" w:rsidRDefault="001F12FA" w:rsidP="001F12FA">
      <w:pPr>
        <w:ind w:hanging="142"/>
        <w:jc w:val="both"/>
        <w:rPr>
          <w:rFonts w:ascii="Times New Roman" w:hAnsi="Times New Roman" w:cs="Times New Roman"/>
          <w:sz w:val="28"/>
          <w:szCs w:val="28"/>
          <w:lang w:val="en-US"/>
        </w:rPr>
      </w:pPr>
    </w:p>
    <w:p w14:paraId="57E4452F" w14:textId="77777777" w:rsidR="001F12FA" w:rsidRPr="00944870" w:rsidRDefault="001F12FA" w:rsidP="001F12FA">
      <w:pPr>
        <w:pStyle w:val="a5"/>
        <w:ind w:left="0"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Екатерина </w:t>
      </w:r>
      <w:proofErr w:type="spellStart"/>
      <w:r w:rsidRPr="00944870">
        <w:rPr>
          <w:rFonts w:ascii="Times New Roman" w:hAnsi="Times New Roman" w:cs="Times New Roman"/>
          <w:sz w:val="28"/>
          <w:szCs w:val="28"/>
        </w:rPr>
        <w:t>Верещанина</w:t>
      </w:r>
      <w:proofErr w:type="spellEnd"/>
    </w:p>
    <w:p w14:paraId="6B3EF982" w14:textId="77777777" w:rsidR="001F12FA" w:rsidRPr="00944870" w:rsidRDefault="001F12FA" w:rsidP="001F12FA">
      <w:pPr>
        <w:ind w:hanging="142"/>
        <w:jc w:val="both"/>
        <w:rPr>
          <w:rFonts w:ascii="Times New Roman" w:hAnsi="Times New Roman" w:cs="Times New Roman"/>
          <w:sz w:val="28"/>
          <w:szCs w:val="28"/>
        </w:rPr>
      </w:pPr>
      <w:r w:rsidRPr="00944870">
        <w:rPr>
          <w:rFonts w:ascii="Times New Roman" w:hAnsi="Times New Roman" w:cs="Times New Roman"/>
          <w:sz w:val="28"/>
          <w:szCs w:val="28"/>
        </w:rPr>
        <w:t>у меня много разных друзей, разных национальностей и со всеми мы хорошо дружим. никогда никаких проблем не было. То есть я на стороне мира, на стороне дружбы, радости и хорошего настроения.</w:t>
      </w:r>
    </w:p>
    <w:p w14:paraId="69F6DD78" w14:textId="77777777" w:rsidR="001F12FA" w:rsidRPr="00944870" w:rsidRDefault="001F12FA" w:rsidP="001F12FA">
      <w:pPr>
        <w:ind w:hanging="142"/>
        <w:jc w:val="both"/>
        <w:rPr>
          <w:rFonts w:ascii="Times New Roman" w:hAnsi="Times New Roman" w:cs="Times New Roman"/>
          <w:sz w:val="28"/>
          <w:szCs w:val="28"/>
        </w:rPr>
      </w:pPr>
    </w:p>
    <w:p w14:paraId="3E9B3E81" w14:textId="77777777" w:rsidR="001F12FA" w:rsidRPr="004D6724" w:rsidRDefault="001F12FA" w:rsidP="001F12FA">
      <w:pPr>
        <w:ind w:hanging="142"/>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I have many different friends of different nationalities and all we're really good friends. Never </w:t>
      </w:r>
      <w:proofErr w:type="gramStart"/>
      <w:r w:rsidRPr="004D6724">
        <w:rPr>
          <w:rFonts w:ascii="Times New Roman" w:hAnsi="Times New Roman" w:cs="Times New Roman"/>
          <w:sz w:val="28"/>
          <w:szCs w:val="28"/>
          <w:lang w:val="en-US"/>
        </w:rPr>
        <w:t>it was</w:t>
      </w:r>
      <w:proofErr w:type="gramEnd"/>
      <w:r w:rsidRPr="004D6724">
        <w:rPr>
          <w:rFonts w:ascii="Times New Roman" w:hAnsi="Times New Roman" w:cs="Times New Roman"/>
          <w:sz w:val="28"/>
          <w:szCs w:val="28"/>
          <w:lang w:val="en-US"/>
        </w:rPr>
        <w:t xml:space="preserve"> any problems. That is, I'm on the side of peace, on the side of friendship, joy and good mood.</w:t>
      </w:r>
    </w:p>
    <w:p w14:paraId="64B9A2A5" w14:textId="77777777" w:rsidR="001F12FA" w:rsidRPr="004D6724" w:rsidRDefault="001F12FA" w:rsidP="001F12FA">
      <w:pPr>
        <w:ind w:hanging="142"/>
        <w:jc w:val="both"/>
        <w:rPr>
          <w:rFonts w:ascii="Times New Roman" w:hAnsi="Times New Roman" w:cs="Times New Roman"/>
          <w:sz w:val="28"/>
          <w:szCs w:val="28"/>
          <w:lang w:val="en-US"/>
        </w:rPr>
      </w:pPr>
    </w:p>
    <w:p w14:paraId="40A16E3B" w14:textId="77777777" w:rsidR="001F12FA" w:rsidRPr="00944870" w:rsidRDefault="001F12FA" w:rsidP="001F12FA">
      <w:pPr>
        <w:pStyle w:val="a5"/>
        <w:ind w:left="0"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Тетка </w:t>
      </w:r>
      <w:proofErr w:type="spellStart"/>
      <w:r w:rsidRPr="00944870">
        <w:rPr>
          <w:rFonts w:ascii="Times New Roman" w:hAnsi="Times New Roman" w:cs="Times New Roman"/>
          <w:sz w:val="28"/>
          <w:szCs w:val="28"/>
        </w:rPr>
        <w:t>Зилха</w:t>
      </w:r>
      <w:proofErr w:type="spellEnd"/>
    </w:p>
    <w:p w14:paraId="0C0EA28E" w14:textId="77777777" w:rsidR="001F12FA" w:rsidRPr="00944870" w:rsidRDefault="001F12FA" w:rsidP="001F12FA">
      <w:pPr>
        <w:pStyle w:val="a5"/>
        <w:ind w:left="0"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Я вообще всех людей люблю. И не </w:t>
      </w:r>
      <w:proofErr w:type="gramStart"/>
      <w:r w:rsidRPr="00944870">
        <w:rPr>
          <w:rFonts w:ascii="Times New Roman" w:hAnsi="Times New Roman" w:cs="Times New Roman"/>
          <w:sz w:val="28"/>
          <w:szCs w:val="28"/>
        </w:rPr>
        <w:t>понимаю</w:t>
      </w:r>
      <w:proofErr w:type="gramEnd"/>
      <w:r w:rsidRPr="00944870">
        <w:rPr>
          <w:rFonts w:ascii="Times New Roman" w:hAnsi="Times New Roman" w:cs="Times New Roman"/>
          <w:sz w:val="28"/>
          <w:szCs w:val="28"/>
        </w:rPr>
        <w:t xml:space="preserve"> как может один против другого </w:t>
      </w:r>
    </w:p>
    <w:p w14:paraId="287EE240" w14:textId="77777777" w:rsidR="001F12FA" w:rsidRPr="00944870" w:rsidRDefault="001F12FA" w:rsidP="001F12FA">
      <w:pPr>
        <w:pStyle w:val="a5"/>
        <w:ind w:left="0" w:hanging="142"/>
        <w:jc w:val="both"/>
        <w:rPr>
          <w:rFonts w:ascii="Times New Roman" w:hAnsi="Times New Roman" w:cs="Times New Roman"/>
          <w:sz w:val="28"/>
          <w:szCs w:val="28"/>
        </w:rPr>
      </w:pPr>
    </w:p>
    <w:p w14:paraId="26BA81BA" w14:textId="77777777" w:rsidR="001F12FA" w:rsidRPr="00944870" w:rsidRDefault="001F12FA" w:rsidP="001F12FA">
      <w:pPr>
        <w:pStyle w:val="a5"/>
        <w:ind w:left="0"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Именно мы, бабушки и дедушки должны молодежи говорить и рассказывать о том, что не </w:t>
      </w:r>
      <w:proofErr w:type="gramStart"/>
      <w:r w:rsidRPr="00944870">
        <w:rPr>
          <w:rFonts w:ascii="Times New Roman" w:hAnsi="Times New Roman" w:cs="Times New Roman"/>
          <w:sz w:val="28"/>
          <w:szCs w:val="28"/>
        </w:rPr>
        <w:t>важно</w:t>
      </w:r>
      <w:proofErr w:type="gramEnd"/>
      <w:r w:rsidRPr="00944870">
        <w:rPr>
          <w:rFonts w:ascii="Times New Roman" w:hAnsi="Times New Roman" w:cs="Times New Roman"/>
          <w:sz w:val="28"/>
          <w:szCs w:val="28"/>
        </w:rPr>
        <w:t xml:space="preserve"> что было. Что было, то было, оно уже случилось. Мы должны воспитывать новое поколение в любви, а не в ненависти друг к другу.</w:t>
      </w:r>
    </w:p>
    <w:p w14:paraId="5C0F7331" w14:textId="77777777" w:rsidR="001F12FA" w:rsidRPr="00944870" w:rsidRDefault="001F12FA" w:rsidP="001F12FA">
      <w:pPr>
        <w:pStyle w:val="a5"/>
        <w:ind w:left="0" w:hanging="142"/>
        <w:jc w:val="both"/>
        <w:rPr>
          <w:rFonts w:ascii="Times New Roman" w:hAnsi="Times New Roman" w:cs="Times New Roman"/>
          <w:sz w:val="28"/>
          <w:szCs w:val="28"/>
        </w:rPr>
      </w:pPr>
    </w:p>
    <w:p w14:paraId="57C30899" w14:textId="77777777" w:rsidR="001F12FA" w:rsidRPr="00944870" w:rsidRDefault="001F12FA" w:rsidP="001F12FA">
      <w:pPr>
        <w:pStyle w:val="a5"/>
        <w:ind w:left="0" w:hanging="142"/>
        <w:jc w:val="both"/>
        <w:rPr>
          <w:rFonts w:ascii="Times New Roman" w:hAnsi="Times New Roman" w:cs="Times New Roman"/>
          <w:sz w:val="28"/>
          <w:szCs w:val="28"/>
        </w:rPr>
      </w:pPr>
    </w:p>
    <w:p w14:paraId="702DC1B3" w14:textId="77777777" w:rsidR="001F12FA" w:rsidRPr="004D6724" w:rsidRDefault="001F12FA" w:rsidP="001F12FA">
      <w:pPr>
        <w:pStyle w:val="a5"/>
        <w:ind w:left="0" w:hanging="142"/>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I do love all people. And do not understand how </w:t>
      </w:r>
      <w:proofErr w:type="gramStart"/>
      <w:r w:rsidRPr="004D6724">
        <w:rPr>
          <w:rFonts w:ascii="Times New Roman" w:hAnsi="Times New Roman" w:cs="Times New Roman"/>
          <w:sz w:val="28"/>
          <w:szCs w:val="28"/>
          <w:lang w:val="en-US"/>
        </w:rPr>
        <w:t>can one</w:t>
      </w:r>
      <w:proofErr w:type="gramEnd"/>
      <w:r w:rsidRPr="004D6724">
        <w:rPr>
          <w:rFonts w:ascii="Times New Roman" w:hAnsi="Times New Roman" w:cs="Times New Roman"/>
          <w:sz w:val="28"/>
          <w:szCs w:val="28"/>
          <w:lang w:val="en-US"/>
        </w:rPr>
        <w:t xml:space="preserve"> be against another. We, grandparents have to tell the </w:t>
      </w:r>
      <w:proofErr w:type="gramStart"/>
      <w:r w:rsidRPr="004D6724">
        <w:rPr>
          <w:rFonts w:ascii="Times New Roman" w:hAnsi="Times New Roman" w:cs="Times New Roman"/>
          <w:sz w:val="28"/>
          <w:szCs w:val="28"/>
          <w:lang w:val="en-US"/>
        </w:rPr>
        <w:t>youth  that</w:t>
      </w:r>
      <w:proofErr w:type="gramEnd"/>
      <w:r w:rsidRPr="004D6724">
        <w:rPr>
          <w:rFonts w:ascii="Times New Roman" w:hAnsi="Times New Roman" w:cs="Times New Roman"/>
          <w:sz w:val="28"/>
          <w:szCs w:val="28"/>
          <w:lang w:val="en-US"/>
        </w:rPr>
        <w:t xml:space="preserve"> no matter what it was. It was what it was, it already happened. We need to educate a new generation to love and not to hate each other.</w:t>
      </w:r>
    </w:p>
    <w:p w14:paraId="266CF45A" w14:textId="77777777" w:rsidR="001F12FA" w:rsidRPr="004D6724" w:rsidRDefault="001F12FA" w:rsidP="001F12FA">
      <w:pPr>
        <w:pStyle w:val="a5"/>
        <w:ind w:left="0" w:hanging="142"/>
        <w:jc w:val="both"/>
        <w:rPr>
          <w:rFonts w:ascii="Times New Roman" w:hAnsi="Times New Roman" w:cs="Times New Roman"/>
          <w:sz w:val="28"/>
          <w:szCs w:val="28"/>
          <w:lang w:val="en-US"/>
        </w:rPr>
      </w:pPr>
    </w:p>
    <w:p w14:paraId="3CE6F225" w14:textId="77777777" w:rsidR="001F12FA" w:rsidRPr="004D6724" w:rsidRDefault="001F12FA" w:rsidP="001F12FA">
      <w:pPr>
        <w:pStyle w:val="a5"/>
        <w:ind w:left="0" w:hanging="142"/>
        <w:jc w:val="both"/>
        <w:rPr>
          <w:rFonts w:ascii="Times New Roman" w:hAnsi="Times New Roman" w:cs="Times New Roman"/>
          <w:sz w:val="28"/>
          <w:szCs w:val="28"/>
          <w:lang w:val="en-US"/>
        </w:rPr>
      </w:pPr>
    </w:p>
    <w:p w14:paraId="02E439EE" w14:textId="77777777" w:rsidR="001F12FA" w:rsidRPr="00944870" w:rsidRDefault="001F12FA" w:rsidP="001F12FA">
      <w:pPr>
        <w:pStyle w:val="a5"/>
        <w:ind w:left="0" w:hanging="142"/>
        <w:jc w:val="both"/>
        <w:rPr>
          <w:rFonts w:ascii="Times New Roman" w:hAnsi="Times New Roman" w:cs="Times New Roman"/>
          <w:sz w:val="28"/>
          <w:szCs w:val="28"/>
        </w:rPr>
      </w:pPr>
      <w:proofErr w:type="spellStart"/>
      <w:r w:rsidRPr="00944870">
        <w:rPr>
          <w:rFonts w:ascii="Times New Roman" w:hAnsi="Times New Roman" w:cs="Times New Roman"/>
          <w:sz w:val="28"/>
          <w:szCs w:val="28"/>
        </w:rPr>
        <w:t>Тарик</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Ризванович</w:t>
      </w:r>
      <w:proofErr w:type="spellEnd"/>
    </w:p>
    <w:p w14:paraId="088F13B1" w14:textId="77777777" w:rsidR="001F12FA" w:rsidRPr="00944870" w:rsidRDefault="001F12FA" w:rsidP="001F12FA">
      <w:pPr>
        <w:pStyle w:val="a5"/>
        <w:ind w:left="0" w:hanging="142"/>
        <w:jc w:val="both"/>
        <w:rPr>
          <w:rFonts w:ascii="Times New Roman" w:hAnsi="Times New Roman" w:cs="Times New Roman"/>
          <w:sz w:val="28"/>
          <w:szCs w:val="28"/>
        </w:rPr>
      </w:pPr>
      <w:r w:rsidRPr="00944870">
        <w:rPr>
          <w:rFonts w:ascii="Times New Roman" w:hAnsi="Times New Roman" w:cs="Times New Roman"/>
          <w:sz w:val="28"/>
          <w:szCs w:val="28"/>
        </w:rPr>
        <w:t>Будущего нет, когда есть ненависть. Если нет понимания, будущего тоже нет.</w:t>
      </w:r>
    </w:p>
    <w:p w14:paraId="73F31191" w14:textId="77777777" w:rsidR="001F12FA" w:rsidRPr="00944870" w:rsidRDefault="001F12FA" w:rsidP="001F12FA">
      <w:pPr>
        <w:pStyle w:val="a5"/>
        <w:ind w:left="0"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  </w:t>
      </w:r>
    </w:p>
    <w:p w14:paraId="4EF5D536" w14:textId="77777777" w:rsidR="001F12FA" w:rsidRPr="004D6724" w:rsidRDefault="001F12FA" w:rsidP="001F12FA">
      <w:pPr>
        <w:pStyle w:val="a5"/>
        <w:ind w:left="0" w:hanging="142"/>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There is no future, when there is hatred. If there is no understanding of the future either.</w:t>
      </w:r>
    </w:p>
    <w:p w14:paraId="480158C0" w14:textId="77777777" w:rsidR="001F12FA" w:rsidRPr="004D6724" w:rsidRDefault="001F12FA" w:rsidP="001F12FA">
      <w:pPr>
        <w:pStyle w:val="a5"/>
        <w:ind w:left="0" w:hanging="142"/>
        <w:jc w:val="both"/>
        <w:rPr>
          <w:rFonts w:ascii="Times New Roman" w:hAnsi="Times New Roman" w:cs="Times New Roman"/>
          <w:sz w:val="28"/>
          <w:szCs w:val="28"/>
          <w:lang w:val="en-US"/>
        </w:rPr>
      </w:pPr>
    </w:p>
    <w:p w14:paraId="76B6994F" w14:textId="77777777" w:rsidR="001F12FA" w:rsidRPr="004D6724" w:rsidRDefault="001F12FA" w:rsidP="001F12FA">
      <w:pPr>
        <w:pStyle w:val="a5"/>
        <w:ind w:left="0" w:hanging="142"/>
        <w:jc w:val="both"/>
        <w:rPr>
          <w:rFonts w:ascii="Times New Roman" w:hAnsi="Times New Roman" w:cs="Times New Roman"/>
          <w:sz w:val="28"/>
          <w:szCs w:val="28"/>
          <w:lang w:val="en-US"/>
        </w:rPr>
      </w:pPr>
    </w:p>
    <w:p w14:paraId="56246A8D" w14:textId="77777777" w:rsidR="001F12FA" w:rsidRPr="00944870" w:rsidRDefault="001F12FA" w:rsidP="001F12FA">
      <w:pPr>
        <w:pStyle w:val="a5"/>
        <w:ind w:left="0" w:hanging="142"/>
        <w:jc w:val="both"/>
        <w:rPr>
          <w:rFonts w:ascii="Times New Roman" w:hAnsi="Times New Roman" w:cs="Times New Roman"/>
          <w:sz w:val="28"/>
          <w:szCs w:val="28"/>
        </w:rPr>
      </w:pPr>
      <w:proofErr w:type="spellStart"/>
      <w:r w:rsidRPr="00944870">
        <w:rPr>
          <w:rFonts w:ascii="Times New Roman" w:hAnsi="Times New Roman" w:cs="Times New Roman"/>
          <w:sz w:val="28"/>
          <w:szCs w:val="28"/>
        </w:rPr>
        <w:t>Иво</w:t>
      </w:r>
      <w:proofErr w:type="spellEnd"/>
      <w:r w:rsidRPr="00944870">
        <w:rPr>
          <w:rFonts w:ascii="Times New Roman" w:hAnsi="Times New Roman" w:cs="Times New Roman"/>
          <w:sz w:val="28"/>
          <w:szCs w:val="28"/>
        </w:rPr>
        <w:t xml:space="preserve"> Томашевич</w:t>
      </w:r>
    </w:p>
    <w:p w14:paraId="4E1890FE" w14:textId="77777777" w:rsidR="001F12FA" w:rsidRPr="00944870" w:rsidRDefault="001F12FA" w:rsidP="001F12FA">
      <w:pPr>
        <w:pStyle w:val="a5"/>
        <w:ind w:left="0"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 мы должны построить эту страну. Мы должны договориться. </w:t>
      </w:r>
    </w:p>
    <w:p w14:paraId="1F7F3E16" w14:textId="77777777" w:rsidR="001F12FA" w:rsidRPr="00944870" w:rsidRDefault="001F12FA" w:rsidP="001F12FA">
      <w:pPr>
        <w:pStyle w:val="a5"/>
        <w:ind w:left="0"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Но строить ее мы должны не на основании того, кто больше территории занял </w:t>
      </w:r>
      <w:proofErr w:type="gramStart"/>
      <w:r w:rsidRPr="00944870">
        <w:rPr>
          <w:rFonts w:ascii="Times New Roman" w:hAnsi="Times New Roman" w:cs="Times New Roman"/>
          <w:sz w:val="28"/>
          <w:szCs w:val="28"/>
        </w:rPr>
        <w:t>или</w:t>
      </w:r>
      <w:proofErr w:type="gramEnd"/>
      <w:r w:rsidRPr="00944870">
        <w:rPr>
          <w:rFonts w:ascii="Times New Roman" w:hAnsi="Times New Roman" w:cs="Times New Roman"/>
          <w:sz w:val="28"/>
          <w:szCs w:val="28"/>
        </w:rPr>
        <w:t xml:space="preserve"> кто больше людей изгнал, а на основании правды и справедливости.</w:t>
      </w:r>
    </w:p>
    <w:p w14:paraId="6F7D955A" w14:textId="77777777" w:rsidR="001F12FA" w:rsidRPr="00944870" w:rsidRDefault="001F12FA" w:rsidP="001F12FA">
      <w:pPr>
        <w:pStyle w:val="a5"/>
        <w:ind w:left="0" w:hanging="142"/>
        <w:jc w:val="both"/>
        <w:rPr>
          <w:rFonts w:ascii="Times New Roman" w:hAnsi="Times New Roman" w:cs="Times New Roman"/>
          <w:sz w:val="28"/>
          <w:szCs w:val="28"/>
        </w:rPr>
      </w:pPr>
    </w:p>
    <w:p w14:paraId="3FD782D9" w14:textId="77777777" w:rsidR="001F12FA" w:rsidRPr="004D6724" w:rsidRDefault="001F12FA" w:rsidP="001F12FA">
      <w:pPr>
        <w:pStyle w:val="a5"/>
        <w:ind w:left="0" w:hanging="142"/>
        <w:jc w:val="both"/>
        <w:rPr>
          <w:rFonts w:ascii="Times New Roman" w:hAnsi="Times New Roman" w:cs="Times New Roman"/>
          <w:sz w:val="28"/>
          <w:szCs w:val="28"/>
          <w:lang w:val="en-US"/>
        </w:rPr>
      </w:pPr>
      <w:proofErr w:type="gramStart"/>
      <w:r w:rsidRPr="004D6724">
        <w:rPr>
          <w:rFonts w:ascii="Times New Roman" w:hAnsi="Times New Roman" w:cs="Times New Roman"/>
          <w:sz w:val="28"/>
          <w:szCs w:val="28"/>
          <w:lang w:val="en-US"/>
        </w:rPr>
        <w:t>we</w:t>
      </w:r>
      <w:proofErr w:type="gramEnd"/>
      <w:r w:rsidRPr="004D6724">
        <w:rPr>
          <w:rFonts w:ascii="Times New Roman" w:hAnsi="Times New Roman" w:cs="Times New Roman"/>
          <w:sz w:val="28"/>
          <w:szCs w:val="28"/>
          <w:lang w:val="en-US"/>
        </w:rPr>
        <w:t xml:space="preserve"> must build this country. We have to agree. </w:t>
      </w:r>
    </w:p>
    <w:p w14:paraId="49C3A110" w14:textId="77777777" w:rsidR="001F12FA" w:rsidRPr="004D6724" w:rsidRDefault="001F12FA" w:rsidP="001F12FA">
      <w:pPr>
        <w:pStyle w:val="a5"/>
        <w:ind w:left="0" w:hanging="142"/>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lastRenderedPageBreak/>
        <w:t>But to build it we need not based on who is more territory was occupied or who more people were expelled, and on the basis of truth and justice.</w:t>
      </w:r>
    </w:p>
    <w:p w14:paraId="7106C1AB" w14:textId="77777777" w:rsidR="001F12FA" w:rsidRPr="004D6724" w:rsidRDefault="001F12FA" w:rsidP="001F12FA">
      <w:pPr>
        <w:pStyle w:val="a5"/>
        <w:ind w:left="0" w:hanging="142"/>
        <w:jc w:val="both"/>
        <w:rPr>
          <w:rFonts w:ascii="Times New Roman" w:hAnsi="Times New Roman" w:cs="Times New Roman"/>
          <w:sz w:val="28"/>
          <w:szCs w:val="28"/>
          <w:lang w:val="en-US"/>
        </w:rPr>
      </w:pPr>
    </w:p>
    <w:p w14:paraId="2B40BBAD" w14:textId="77777777" w:rsidR="001F12FA" w:rsidRPr="004D6724" w:rsidRDefault="001F12FA" w:rsidP="001F12FA">
      <w:pPr>
        <w:pStyle w:val="a5"/>
        <w:ind w:left="0" w:hanging="142"/>
        <w:jc w:val="both"/>
        <w:rPr>
          <w:rFonts w:ascii="Times New Roman" w:hAnsi="Times New Roman" w:cs="Times New Roman"/>
          <w:sz w:val="28"/>
          <w:szCs w:val="28"/>
          <w:lang w:val="en-US"/>
        </w:rPr>
      </w:pPr>
    </w:p>
    <w:p w14:paraId="6D6CADBE" w14:textId="77777777" w:rsidR="001F12FA" w:rsidRPr="00944870" w:rsidRDefault="001F12FA" w:rsidP="001F12FA">
      <w:pPr>
        <w:pStyle w:val="a5"/>
        <w:ind w:left="0"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Дина </w:t>
      </w:r>
      <w:proofErr w:type="spellStart"/>
      <w:r w:rsidRPr="00944870">
        <w:rPr>
          <w:rFonts w:ascii="Times New Roman" w:hAnsi="Times New Roman" w:cs="Times New Roman"/>
          <w:sz w:val="28"/>
          <w:szCs w:val="28"/>
        </w:rPr>
        <w:t>Папо</w:t>
      </w:r>
      <w:proofErr w:type="spellEnd"/>
      <w:r w:rsidRPr="00944870">
        <w:rPr>
          <w:rFonts w:ascii="Times New Roman" w:hAnsi="Times New Roman" w:cs="Times New Roman"/>
          <w:sz w:val="28"/>
          <w:szCs w:val="28"/>
        </w:rPr>
        <w:t xml:space="preserve"> </w:t>
      </w:r>
    </w:p>
    <w:p w14:paraId="7D524051" w14:textId="77777777" w:rsidR="001F12FA" w:rsidRPr="00944870" w:rsidRDefault="001F12FA" w:rsidP="001F12FA">
      <w:pPr>
        <w:ind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мы - маленькое государство, у нас на маленьком просторе много маленьких </w:t>
      </w:r>
      <w:proofErr w:type="gramStart"/>
      <w:r w:rsidRPr="00944870">
        <w:rPr>
          <w:rFonts w:ascii="Times New Roman" w:hAnsi="Times New Roman" w:cs="Times New Roman"/>
          <w:sz w:val="28"/>
          <w:szCs w:val="28"/>
        </w:rPr>
        <w:t>национальностей  поэтому</w:t>
      </w:r>
      <w:proofErr w:type="gramEnd"/>
      <w:r w:rsidRPr="00944870">
        <w:rPr>
          <w:rFonts w:ascii="Times New Roman" w:hAnsi="Times New Roman" w:cs="Times New Roman"/>
          <w:sz w:val="28"/>
          <w:szCs w:val="28"/>
        </w:rPr>
        <w:t xml:space="preserve"> нужно намного больше и любви за наше государство</w:t>
      </w:r>
    </w:p>
    <w:p w14:paraId="577A4BA6" w14:textId="77777777" w:rsidR="001F12FA" w:rsidRPr="00944870" w:rsidRDefault="001F12FA" w:rsidP="001F12FA">
      <w:pPr>
        <w:ind w:hanging="142"/>
        <w:jc w:val="both"/>
        <w:rPr>
          <w:rFonts w:ascii="Times New Roman" w:hAnsi="Times New Roman" w:cs="Times New Roman"/>
          <w:sz w:val="28"/>
          <w:szCs w:val="28"/>
        </w:rPr>
      </w:pPr>
    </w:p>
    <w:p w14:paraId="09B5129F" w14:textId="77777777" w:rsidR="001F12FA" w:rsidRPr="004D6724" w:rsidRDefault="001F12FA" w:rsidP="001F12FA">
      <w:pPr>
        <w:ind w:hanging="142"/>
        <w:jc w:val="both"/>
        <w:rPr>
          <w:rFonts w:ascii="Times New Roman" w:hAnsi="Times New Roman" w:cs="Times New Roman"/>
          <w:sz w:val="28"/>
          <w:szCs w:val="28"/>
          <w:lang w:val="en-US"/>
        </w:rPr>
      </w:pPr>
      <w:proofErr w:type="gramStart"/>
      <w:r w:rsidRPr="004D6724">
        <w:rPr>
          <w:rFonts w:ascii="Times New Roman" w:hAnsi="Times New Roman" w:cs="Times New Roman"/>
          <w:sz w:val="28"/>
          <w:szCs w:val="28"/>
          <w:lang w:val="en-US"/>
        </w:rPr>
        <w:t>we</w:t>
      </w:r>
      <w:proofErr w:type="gramEnd"/>
      <w:r w:rsidRPr="004D6724">
        <w:rPr>
          <w:rFonts w:ascii="Times New Roman" w:hAnsi="Times New Roman" w:cs="Times New Roman"/>
          <w:sz w:val="28"/>
          <w:szCs w:val="28"/>
          <w:lang w:val="en-US"/>
        </w:rPr>
        <w:t xml:space="preserve"> are a small nation, we have a small space a lot of small nationalities, so we need a lot more love for our country</w:t>
      </w:r>
    </w:p>
    <w:p w14:paraId="02982626" w14:textId="77777777" w:rsidR="001F12FA" w:rsidRPr="004D6724" w:rsidRDefault="001F12FA" w:rsidP="001F12FA">
      <w:pPr>
        <w:ind w:hanging="142"/>
        <w:jc w:val="both"/>
        <w:rPr>
          <w:rFonts w:ascii="Times New Roman" w:hAnsi="Times New Roman" w:cs="Times New Roman"/>
          <w:sz w:val="28"/>
          <w:szCs w:val="28"/>
          <w:lang w:val="en-US"/>
        </w:rPr>
      </w:pPr>
    </w:p>
    <w:p w14:paraId="21FC1EC1" w14:textId="77777777" w:rsidR="001F12FA" w:rsidRPr="004D6724" w:rsidRDefault="001F12FA" w:rsidP="001F12FA">
      <w:pPr>
        <w:ind w:hanging="142"/>
        <w:jc w:val="both"/>
        <w:rPr>
          <w:rFonts w:ascii="Times New Roman" w:hAnsi="Times New Roman" w:cs="Times New Roman"/>
          <w:sz w:val="28"/>
          <w:szCs w:val="28"/>
          <w:lang w:val="en-US"/>
        </w:rPr>
      </w:pPr>
    </w:p>
    <w:p w14:paraId="60348644" w14:textId="77777777" w:rsidR="001F12FA" w:rsidRPr="00944870" w:rsidRDefault="001F12FA" w:rsidP="001F12FA">
      <w:pPr>
        <w:ind w:hanging="142"/>
        <w:jc w:val="both"/>
        <w:rPr>
          <w:rFonts w:ascii="Times New Roman" w:hAnsi="Times New Roman" w:cs="Times New Roman"/>
          <w:sz w:val="28"/>
          <w:szCs w:val="28"/>
        </w:rPr>
      </w:pPr>
      <w:proofErr w:type="spellStart"/>
      <w:r w:rsidRPr="00944870">
        <w:rPr>
          <w:rFonts w:ascii="Times New Roman" w:hAnsi="Times New Roman" w:cs="Times New Roman"/>
          <w:sz w:val="28"/>
          <w:szCs w:val="28"/>
        </w:rPr>
        <w:t>Иво</w:t>
      </w:r>
      <w:proofErr w:type="spellEnd"/>
      <w:r w:rsidRPr="00944870">
        <w:rPr>
          <w:rFonts w:ascii="Times New Roman" w:hAnsi="Times New Roman" w:cs="Times New Roman"/>
          <w:sz w:val="28"/>
          <w:szCs w:val="28"/>
        </w:rPr>
        <w:t xml:space="preserve"> Томашевич</w:t>
      </w:r>
    </w:p>
    <w:p w14:paraId="5A0FB95D" w14:textId="77777777" w:rsidR="001F12FA" w:rsidRPr="00944870" w:rsidRDefault="001F12FA" w:rsidP="001F12FA">
      <w:pPr>
        <w:ind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Есть предложение, что должно существовать 4 региона или 4 федеральных единицы, не </w:t>
      </w:r>
      <w:proofErr w:type="gramStart"/>
      <w:r w:rsidRPr="00944870">
        <w:rPr>
          <w:rFonts w:ascii="Times New Roman" w:hAnsi="Times New Roman" w:cs="Times New Roman"/>
          <w:sz w:val="28"/>
          <w:szCs w:val="28"/>
        </w:rPr>
        <w:t>важно</w:t>
      </w:r>
      <w:proofErr w:type="gramEnd"/>
      <w:r w:rsidRPr="00944870">
        <w:rPr>
          <w:rFonts w:ascii="Times New Roman" w:hAnsi="Times New Roman" w:cs="Times New Roman"/>
          <w:sz w:val="28"/>
          <w:szCs w:val="28"/>
        </w:rPr>
        <w:t xml:space="preserve"> как их называть с 4-мя самыми большими городами в </w:t>
      </w:r>
      <w:proofErr w:type="spellStart"/>
      <w:r w:rsidRPr="00944870">
        <w:rPr>
          <w:rFonts w:ascii="Times New Roman" w:hAnsi="Times New Roman" w:cs="Times New Roman"/>
          <w:sz w:val="28"/>
          <w:szCs w:val="28"/>
        </w:rPr>
        <w:t>БиГ</w:t>
      </w:r>
      <w:proofErr w:type="spellEnd"/>
    </w:p>
    <w:p w14:paraId="28471CBF" w14:textId="77777777" w:rsidR="001F12FA" w:rsidRPr="004D6724" w:rsidRDefault="001F12FA" w:rsidP="001F12FA">
      <w:pPr>
        <w:ind w:hanging="142"/>
        <w:jc w:val="both"/>
        <w:rPr>
          <w:rFonts w:ascii="Times New Roman" w:hAnsi="Times New Roman" w:cs="Times New Roman"/>
          <w:sz w:val="28"/>
          <w:szCs w:val="28"/>
          <w:lang w:val="en-US"/>
        </w:rPr>
      </w:pPr>
      <w:r w:rsidRPr="00944870">
        <w:rPr>
          <w:rFonts w:ascii="Times New Roman" w:hAnsi="Times New Roman" w:cs="Times New Roman"/>
          <w:sz w:val="28"/>
          <w:szCs w:val="28"/>
        </w:rPr>
        <w:t xml:space="preserve">Мы много говорим о вещах, не являющихся продуктом, не являющихся повседневной жизнью. а людям необходима работа, необходимы школы, необходимы </w:t>
      </w:r>
      <w:proofErr w:type="gramStart"/>
      <w:r w:rsidRPr="00944870">
        <w:rPr>
          <w:rFonts w:ascii="Times New Roman" w:hAnsi="Times New Roman" w:cs="Times New Roman"/>
          <w:sz w:val="28"/>
          <w:szCs w:val="28"/>
        </w:rPr>
        <w:t>больницы..</w:t>
      </w:r>
      <w:proofErr w:type="gramEnd"/>
      <w:r w:rsidRPr="00944870">
        <w:rPr>
          <w:rFonts w:ascii="Times New Roman" w:hAnsi="Times New Roman" w:cs="Times New Roman"/>
          <w:sz w:val="28"/>
          <w:szCs w:val="28"/>
        </w:rPr>
        <w:t xml:space="preserve"> Люди</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в</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особенности</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молодежь</w:t>
      </w:r>
      <w:r w:rsidRPr="004D6724">
        <w:rPr>
          <w:rFonts w:ascii="Times New Roman" w:hAnsi="Times New Roman" w:cs="Times New Roman"/>
          <w:sz w:val="28"/>
          <w:szCs w:val="28"/>
          <w:lang w:val="en-US"/>
        </w:rPr>
        <w:t xml:space="preserve"> - </w:t>
      </w:r>
      <w:r w:rsidRPr="00944870">
        <w:rPr>
          <w:rFonts w:ascii="Times New Roman" w:hAnsi="Times New Roman" w:cs="Times New Roman"/>
          <w:sz w:val="28"/>
          <w:szCs w:val="28"/>
        </w:rPr>
        <w:t>хотят</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жить</w:t>
      </w:r>
      <w:r w:rsidRPr="004D6724">
        <w:rPr>
          <w:rFonts w:ascii="Times New Roman" w:hAnsi="Times New Roman" w:cs="Times New Roman"/>
          <w:sz w:val="28"/>
          <w:szCs w:val="28"/>
          <w:lang w:val="en-US"/>
        </w:rPr>
        <w:t xml:space="preserve">! </w:t>
      </w:r>
    </w:p>
    <w:p w14:paraId="4B269DCF" w14:textId="77777777" w:rsidR="001F12FA" w:rsidRPr="004D6724" w:rsidRDefault="001F12FA" w:rsidP="001F12FA">
      <w:pPr>
        <w:ind w:hanging="142"/>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 </w:t>
      </w:r>
    </w:p>
    <w:p w14:paraId="2380E08C" w14:textId="77777777" w:rsidR="001F12FA" w:rsidRPr="004D6724" w:rsidRDefault="001F12FA" w:rsidP="001F12FA">
      <w:pPr>
        <w:ind w:hanging="142"/>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There is a suggestion that there should be 4 or region 4 Federal units, no matter how to call them with 4 of the largest cities in Bosnia.</w:t>
      </w:r>
    </w:p>
    <w:p w14:paraId="2233263D" w14:textId="77777777" w:rsidR="001F12FA" w:rsidRPr="00944870" w:rsidRDefault="001F12FA" w:rsidP="001F12FA">
      <w:pPr>
        <w:ind w:hanging="142"/>
        <w:jc w:val="both"/>
        <w:rPr>
          <w:rFonts w:ascii="Times New Roman" w:hAnsi="Times New Roman" w:cs="Times New Roman"/>
          <w:sz w:val="28"/>
          <w:szCs w:val="28"/>
        </w:rPr>
      </w:pPr>
      <w:r w:rsidRPr="004D6724">
        <w:rPr>
          <w:rFonts w:ascii="Times New Roman" w:hAnsi="Times New Roman" w:cs="Times New Roman"/>
          <w:sz w:val="28"/>
          <w:szCs w:val="28"/>
          <w:lang w:val="en-US"/>
        </w:rPr>
        <w:t xml:space="preserve">We talk a lot about things that are not the product of non-daily life. </w:t>
      </w:r>
      <w:proofErr w:type="gramStart"/>
      <w:r w:rsidRPr="004D6724">
        <w:rPr>
          <w:rFonts w:ascii="Times New Roman" w:hAnsi="Times New Roman" w:cs="Times New Roman"/>
          <w:sz w:val="28"/>
          <w:szCs w:val="28"/>
          <w:lang w:val="en-US"/>
        </w:rPr>
        <w:t>and</w:t>
      </w:r>
      <w:proofErr w:type="gramEnd"/>
      <w:r w:rsidRPr="004D6724">
        <w:rPr>
          <w:rFonts w:ascii="Times New Roman" w:hAnsi="Times New Roman" w:cs="Times New Roman"/>
          <w:sz w:val="28"/>
          <w:szCs w:val="28"/>
          <w:lang w:val="en-US"/>
        </w:rPr>
        <w:t xml:space="preserve"> people need work, schools, hospitals needed.. </w:t>
      </w:r>
      <w:proofErr w:type="spellStart"/>
      <w:r w:rsidRPr="00944870">
        <w:rPr>
          <w:rFonts w:ascii="Times New Roman" w:hAnsi="Times New Roman" w:cs="Times New Roman"/>
          <w:sz w:val="28"/>
          <w:szCs w:val="28"/>
        </w:rPr>
        <w:t>People</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especially</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young</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people</w:t>
      </w:r>
      <w:proofErr w:type="spellEnd"/>
      <w:r w:rsidRPr="00944870">
        <w:rPr>
          <w:rFonts w:ascii="Times New Roman" w:hAnsi="Times New Roman" w:cs="Times New Roman"/>
          <w:sz w:val="28"/>
          <w:szCs w:val="28"/>
        </w:rPr>
        <w:t xml:space="preserve"> - want to live!</w:t>
      </w:r>
    </w:p>
    <w:p w14:paraId="1F4EC1A9" w14:textId="77777777" w:rsidR="001F12FA" w:rsidRPr="00944870" w:rsidRDefault="001F12FA" w:rsidP="001F12FA">
      <w:pPr>
        <w:ind w:hanging="142"/>
        <w:jc w:val="both"/>
        <w:rPr>
          <w:rFonts w:ascii="Times New Roman" w:hAnsi="Times New Roman" w:cs="Times New Roman"/>
          <w:sz w:val="28"/>
          <w:szCs w:val="28"/>
        </w:rPr>
      </w:pPr>
    </w:p>
    <w:p w14:paraId="2B683F85" w14:textId="77777777" w:rsidR="001F12FA" w:rsidRPr="00944870" w:rsidRDefault="001F12FA" w:rsidP="001F12FA">
      <w:pPr>
        <w:ind w:hanging="142"/>
        <w:jc w:val="both"/>
        <w:rPr>
          <w:rFonts w:ascii="Times New Roman" w:hAnsi="Times New Roman" w:cs="Times New Roman"/>
          <w:sz w:val="28"/>
          <w:szCs w:val="28"/>
        </w:rPr>
      </w:pPr>
    </w:p>
    <w:p w14:paraId="5959A3F6" w14:textId="77777777" w:rsidR="001F12FA" w:rsidRPr="00944870" w:rsidRDefault="001F12FA" w:rsidP="001F12FA">
      <w:pPr>
        <w:ind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Тетка </w:t>
      </w:r>
      <w:proofErr w:type="spellStart"/>
      <w:r w:rsidRPr="00944870">
        <w:rPr>
          <w:rFonts w:ascii="Times New Roman" w:hAnsi="Times New Roman" w:cs="Times New Roman"/>
          <w:sz w:val="28"/>
          <w:szCs w:val="28"/>
        </w:rPr>
        <w:t>Зилха</w:t>
      </w:r>
      <w:proofErr w:type="spellEnd"/>
      <w:r w:rsidRPr="00944870">
        <w:rPr>
          <w:rFonts w:ascii="Times New Roman" w:hAnsi="Times New Roman" w:cs="Times New Roman"/>
          <w:sz w:val="28"/>
          <w:szCs w:val="28"/>
        </w:rPr>
        <w:t xml:space="preserve"> </w:t>
      </w:r>
    </w:p>
    <w:p w14:paraId="5EF3FB9E" w14:textId="77777777" w:rsidR="001F12FA" w:rsidRPr="004D6724" w:rsidRDefault="001F12FA" w:rsidP="001F12FA">
      <w:pPr>
        <w:ind w:hanging="142"/>
        <w:jc w:val="both"/>
        <w:rPr>
          <w:rFonts w:ascii="Times New Roman" w:hAnsi="Times New Roman" w:cs="Times New Roman"/>
          <w:sz w:val="28"/>
          <w:szCs w:val="28"/>
          <w:lang w:val="en-US"/>
        </w:rPr>
      </w:pPr>
      <w:r w:rsidRPr="00944870">
        <w:rPr>
          <w:rFonts w:ascii="Times New Roman" w:hAnsi="Times New Roman" w:cs="Times New Roman"/>
          <w:sz w:val="28"/>
          <w:szCs w:val="28"/>
        </w:rPr>
        <w:t xml:space="preserve">Каждый человек </w:t>
      </w:r>
      <w:proofErr w:type="spellStart"/>
      <w:r w:rsidRPr="00944870">
        <w:rPr>
          <w:rFonts w:ascii="Times New Roman" w:hAnsi="Times New Roman" w:cs="Times New Roman"/>
          <w:sz w:val="28"/>
          <w:szCs w:val="28"/>
        </w:rPr>
        <w:t>олжен</w:t>
      </w:r>
      <w:proofErr w:type="spellEnd"/>
      <w:r w:rsidRPr="00944870">
        <w:rPr>
          <w:rFonts w:ascii="Times New Roman" w:hAnsi="Times New Roman" w:cs="Times New Roman"/>
          <w:sz w:val="28"/>
          <w:szCs w:val="28"/>
        </w:rPr>
        <w:t xml:space="preserve"> в первую </w:t>
      </w:r>
      <w:proofErr w:type="spellStart"/>
      <w:r w:rsidRPr="00944870">
        <w:rPr>
          <w:rFonts w:ascii="Times New Roman" w:hAnsi="Times New Roman" w:cs="Times New Roman"/>
          <w:sz w:val="28"/>
          <w:szCs w:val="28"/>
        </w:rPr>
        <w:t>очерель</w:t>
      </w:r>
      <w:proofErr w:type="spellEnd"/>
      <w:r w:rsidRPr="00944870">
        <w:rPr>
          <w:rFonts w:ascii="Times New Roman" w:hAnsi="Times New Roman" w:cs="Times New Roman"/>
          <w:sz w:val="28"/>
          <w:szCs w:val="28"/>
        </w:rPr>
        <w:t xml:space="preserve"> посмотреть на себя и заняться своим делом. И то, что человек желает себе, он должен желать и своей стране. А так если ждать политиков, пока они что-то сделают для нас, что-то нам принесут, </w:t>
      </w:r>
      <w:proofErr w:type="gramStart"/>
      <w:r w:rsidRPr="00944870">
        <w:rPr>
          <w:rFonts w:ascii="Times New Roman" w:hAnsi="Times New Roman" w:cs="Times New Roman"/>
          <w:sz w:val="28"/>
          <w:szCs w:val="28"/>
        </w:rPr>
        <w:t>дадут..</w:t>
      </w:r>
      <w:proofErr w:type="gramEnd"/>
      <w:r w:rsidRPr="00944870">
        <w:rPr>
          <w:rFonts w:ascii="Times New Roman" w:hAnsi="Times New Roman" w:cs="Times New Roman"/>
          <w:sz w:val="28"/>
          <w:szCs w:val="28"/>
        </w:rPr>
        <w:t xml:space="preserve"> из этого ничего не получится. Каждый человек должен обработать свой сад, открыть свою небольшую фабрику, хоть завести корову или открыть свою булочную.  А так, на сегодняшний день, многие граждане Боснии и Герцеговины просто ждут. Так</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не</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бывает</w:t>
      </w:r>
      <w:r w:rsidRPr="004D6724">
        <w:rPr>
          <w:rFonts w:ascii="Times New Roman" w:hAnsi="Times New Roman" w:cs="Times New Roman"/>
          <w:sz w:val="28"/>
          <w:szCs w:val="28"/>
          <w:lang w:val="en-US"/>
        </w:rPr>
        <w:t xml:space="preserve">. </w:t>
      </w:r>
    </w:p>
    <w:p w14:paraId="5108C1C7" w14:textId="77777777" w:rsidR="001F12FA" w:rsidRPr="004D6724" w:rsidRDefault="001F12FA" w:rsidP="001F12FA">
      <w:pPr>
        <w:ind w:hanging="142"/>
        <w:jc w:val="both"/>
        <w:rPr>
          <w:rFonts w:ascii="Times New Roman" w:hAnsi="Times New Roman" w:cs="Times New Roman"/>
          <w:sz w:val="28"/>
          <w:szCs w:val="28"/>
          <w:lang w:val="en-US"/>
        </w:rPr>
      </w:pPr>
    </w:p>
    <w:p w14:paraId="57FEBFEA" w14:textId="77777777" w:rsidR="001F12FA" w:rsidRPr="00944870" w:rsidRDefault="001F12FA" w:rsidP="001F12FA">
      <w:pPr>
        <w:ind w:hanging="142"/>
        <w:jc w:val="both"/>
        <w:rPr>
          <w:rFonts w:ascii="Times New Roman" w:hAnsi="Times New Roman" w:cs="Times New Roman"/>
          <w:sz w:val="28"/>
          <w:szCs w:val="28"/>
        </w:rPr>
      </w:pPr>
      <w:r w:rsidRPr="004D6724">
        <w:rPr>
          <w:rFonts w:ascii="Times New Roman" w:hAnsi="Times New Roman" w:cs="Times New Roman"/>
          <w:sz w:val="28"/>
          <w:szCs w:val="28"/>
          <w:lang w:val="en-US"/>
        </w:rPr>
        <w:t xml:space="preserve">Every person should at first take a look at themselves and do their work. What man wishes for himself, he must be wishing for his </w:t>
      </w:r>
      <w:proofErr w:type="gramStart"/>
      <w:r w:rsidRPr="004D6724">
        <w:rPr>
          <w:rFonts w:ascii="Times New Roman" w:hAnsi="Times New Roman" w:cs="Times New Roman"/>
          <w:sz w:val="28"/>
          <w:szCs w:val="28"/>
          <w:lang w:val="en-US"/>
        </w:rPr>
        <w:t>country.</w:t>
      </w:r>
      <w:proofErr w:type="gramEnd"/>
      <w:r w:rsidRPr="004D6724">
        <w:rPr>
          <w:rFonts w:ascii="Times New Roman" w:hAnsi="Times New Roman" w:cs="Times New Roman"/>
          <w:sz w:val="28"/>
          <w:szCs w:val="28"/>
          <w:lang w:val="en-US"/>
        </w:rPr>
        <w:t xml:space="preserve"> If you wait for the </w:t>
      </w:r>
      <w:r w:rsidRPr="004D6724">
        <w:rPr>
          <w:rFonts w:ascii="Times New Roman" w:hAnsi="Times New Roman" w:cs="Times New Roman"/>
          <w:sz w:val="28"/>
          <w:szCs w:val="28"/>
          <w:lang w:val="en-US"/>
        </w:rPr>
        <w:lastRenderedPageBreak/>
        <w:t>politicians until they do something for us, something will bring us, will give</w:t>
      </w:r>
      <w:proofErr w:type="gramStart"/>
      <w:r w:rsidRPr="004D6724">
        <w:rPr>
          <w:rFonts w:ascii="Times New Roman" w:hAnsi="Times New Roman" w:cs="Times New Roman"/>
          <w:sz w:val="28"/>
          <w:szCs w:val="28"/>
          <w:lang w:val="en-US"/>
        </w:rPr>
        <w:t>..</w:t>
      </w:r>
      <w:proofErr w:type="gramEnd"/>
      <w:r w:rsidRPr="004D6724">
        <w:rPr>
          <w:rFonts w:ascii="Times New Roman" w:hAnsi="Times New Roman" w:cs="Times New Roman"/>
          <w:sz w:val="28"/>
          <w:szCs w:val="28"/>
          <w:lang w:val="en-US"/>
        </w:rPr>
        <w:t xml:space="preserve"> </w:t>
      </w:r>
      <w:proofErr w:type="gramStart"/>
      <w:r w:rsidRPr="004D6724">
        <w:rPr>
          <w:rFonts w:ascii="Times New Roman" w:hAnsi="Times New Roman" w:cs="Times New Roman"/>
          <w:sz w:val="28"/>
          <w:szCs w:val="28"/>
          <w:lang w:val="en-US"/>
        </w:rPr>
        <w:t>it</w:t>
      </w:r>
      <w:proofErr w:type="gramEnd"/>
      <w:r w:rsidRPr="004D6724">
        <w:rPr>
          <w:rFonts w:ascii="Times New Roman" w:hAnsi="Times New Roman" w:cs="Times New Roman"/>
          <w:sz w:val="28"/>
          <w:szCs w:val="28"/>
          <w:lang w:val="en-US"/>
        </w:rPr>
        <w:t xml:space="preserve"> did not work. Everyone should treat your garden, to open his own small factory, even take a cow or to open your own bakery. So, today, many citizens of Bosnia and Herzegovina, just waiting. </w:t>
      </w:r>
      <w:proofErr w:type="spellStart"/>
      <w:r w:rsidRPr="00944870">
        <w:rPr>
          <w:rFonts w:ascii="Times New Roman" w:hAnsi="Times New Roman" w:cs="Times New Roman"/>
          <w:sz w:val="28"/>
          <w:szCs w:val="28"/>
        </w:rPr>
        <w:t>It</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doesn’t</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work</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like</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this</w:t>
      </w:r>
      <w:proofErr w:type="spellEnd"/>
      <w:r w:rsidRPr="00944870">
        <w:rPr>
          <w:rFonts w:ascii="Times New Roman" w:hAnsi="Times New Roman" w:cs="Times New Roman"/>
          <w:sz w:val="28"/>
          <w:szCs w:val="28"/>
        </w:rPr>
        <w:t xml:space="preserve"> </w:t>
      </w:r>
    </w:p>
    <w:p w14:paraId="63155EEE" w14:textId="77777777" w:rsidR="001F12FA" w:rsidRPr="00944870" w:rsidRDefault="001F12FA" w:rsidP="001F12FA">
      <w:pPr>
        <w:ind w:hanging="142"/>
        <w:jc w:val="both"/>
        <w:rPr>
          <w:rFonts w:ascii="Times New Roman" w:hAnsi="Times New Roman" w:cs="Times New Roman"/>
          <w:sz w:val="28"/>
          <w:szCs w:val="28"/>
        </w:rPr>
      </w:pPr>
    </w:p>
    <w:p w14:paraId="45E7B204" w14:textId="77777777" w:rsidR="001F12FA" w:rsidRPr="00944870" w:rsidRDefault="001F12FA" w:rsidP="001F12FA">
      <w:pPr>
        <w:ind w:hanging="142"/>
        <w:jc w:val="both"/>
        <w:rPr>
          <w:rFonts w:ascii="Times New Roman" w:hAnsi="Times New Roman" w:cs="Times New Roman"/>
          <w:sz w:val="28"/>
          <w:szCs w:val="28"/>
        </w:rPr>
      </w:pPr>
    </w:p>
    <w:p w14:paraId="64A53052" w14:textId="77777777" w:rsidR="001F12FA" w:rsidRPr="00944870" w:rsidRDefault="001F12FA" w:rsidP="001F12FA">
      <w:pPr>
        <w:ind w:hanging="142"/>
        <w:jc w:val="both"/>
        <w:rPr>
          <w:rFonts w:ascii="Times New Roman" w:hAnsi="Times New Roman" w:cs="Times New Roman"/>
          <w:sz w:val="28"/>
          <w:szCs w:val="28"/>
        </w:rPr>
      </w:pPr>
    </w:p>
    <w:p w14:paraId="303BB712" w14:textId="77777777" w:rsidR="001F12FA" w:rsidRPr="00944870" w:rsidRDefault="001F12FA" w:rsidP="001F12FA">
      <w:pPr>
        <w:ind w:hanging="142"/>
        <w:jc w:val="both"/>
        <w:rPr>
          <w:rFonts w:ascii="Times New Roman" w:hAnsi="Times New Roman" w:cs="Times New Roman"/>
          <w:sz w:val="28"/>
          <w:szCs w:val="28"/>
        </w:rPr>
      </w:pPr>
      <w:r w:rsidRPr="00944870">
        <w:rPr>
          <w:rFonts w:ascii="Times New Roman" w:hAnsi="Times New Roman" w:cs="Times New Roman"/>
          <w:sz w:val="28"/>
          <w:szCs w:val="28"/>
        </w:rPr>
        <w:t xml:space="preserve">Светлана </w:t>
      </w:r>
      <w:proofErr w:type="spellStart"/>
      <w:r w:rsidRPr="00944870">
        <w:rPr>
          <w:rFonts w:ascii="Times New Roman" w:hAnsi="Times New Roman" w:cs="Times New Roman"/>
          <w:sz w:val="28"/>
          <w:szCs w:val="28"/>
        </w:rPr>
        <w:t>Броз</w:t>
      </w:r>
      <w:proofErr w:type="spellEnd"/>
    </w:p>
    <w:p w14:paraId="7DEAFBFC" w14:textId="77777777" w:rsidR="001F12FA" w:rsidRPr="00944870" w:rsidRDefault="001F12FA" w:rsidP="001F12FA">
      <w:pPr>
        <w:ind w:hanging="142"/>
        <w:jc w:val="both"/>
        <w:rPr>
          <w:rFonts w:ascii="Times New Roman" w:hAnsi="Times New Roman" w:cs="Times New Roman"/>
          <w:sz w:val="28"/>
          <w:szCs w:val="28"/>
        </w:rPr>
      </w:pPr>
      <w:r w:rsidRPr="00944870">
        <w:rPr>
          <w:rFonts w:ascii="Times New Roman" w:hAnsi="Times New Roman" w:cs="Times New Roman"/>
          <w:sz w:val="28"/>
          <w:szCs w:val="28"/>
        </w:rPr>
        <w:t>Я оптимистка, и да – я верю в будущее Боснии и Герцеговины, 21.43но на чем будет основано это будущее? Я думаю, что оно – в руках молодежи, и я надеюсь, что в один прекрасный день она «проснется», посмотрит вокруг себя и скажет: «Да, пришло время перемен».</w:t>
      </w:r>
    </w:p>
    <w:p w14:paraId="3AD1F991" w14:textId="77777777" w:rsidR="001F12FA" w:rsidRPr="00944870" w:rsidRDefault="001F12FA" w:rsidP="001F12FA">
      <w:pPr>
        <w:ind w:hanging="142"/>
        <w:jc w:val="both"/>
        <w:rPr>
          <w:rFonts w:ascii="Times New Roman" w:hAnsi="Times New Roman" w:cs="Times New Roman"/>
          <w:sz w:val="28"/>
          <w:szCs w:val="28"/>
        </w:rPr>
      </w:pPr>
    </w:p>
    <w:p w14:paraId="246015CE" w14:textId="77777777" w:rsidR="001F12FA" w:rsidRPr="004D6724" w:rsidRDefault="001F12FA" w:rsidP="001F12FA">
      <w:pPr>
        <w:ind w:hanging="142"/>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I'm an optimist and yes, I believe in the future of Bosnia and Herzegovina. Based on what will the future look like? I think it is in the hands of young people, and I hope that one day they will wake up, look around and say, "Yes, it's time for change."</w:t>
      </w:r>
    </w:p>
    <w:p w14:paraId="1531496B" w14:textId="77777777" w:rsidR="001F12FA" w:rsidRPr="004D6724" w:rsidRDefault="001F12FA" w:rsidP="001F12FA">
      <w:pPr>
        <w:jc w:val="both"/>
        <w:rPr>
          <w:rFonts w:ascii="Times New Roman" w:hAnsi="Times New Roman" w:cs="Times New Roman"/>
          <w:sz w:val="28"/>
          <w:szCs w:val="28"/>
          <w:lang w:val="en-US"/>
        </w:rPr>
      </w:pPr>
    </w:p>
    <w:p w14:paraId="1EDA4F96" w14:textId="77777777" w:rsidR="001F12FA" w:rsidRPr="004D6724" w:rsidRDefault="001F12FA" w:rsidP="001F12FA">
      <w:pPr>
        <w:jc w:val="both"/>
        <w:rPr>
          <w:rFonts w:ascii="Times New Roman" w:hAnsi="Times New Roman" w:cs="Times New Roman"/>
          <w:sz w:val="28"/>
          <w:szCs w:val="28"/>
          <w:lang w:val="en-US"/>
        </w:rPr>
      </w:pPr>
    </w:p>
    <w:p w14:paraId="382BEC6F"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Тетка </w:t>
      </w:r>
      <w:proofErr w:type="spellStart"/>
      <w:r w:rsidRPr="00944870">
        <w:rPr>
          <w:rFonts w:ascii="Times New Roman" w:hAnsi="Times New Roman" w:cs="Times New Roman"/>
          <w:sz w:val="28"/>
          <w:szCs w:val="28"/>
        </w:rPr>
        <w:t>Зилха</w:t>
      </w:r>
      <w:proofErr w:type="spellEnd"/>
    </w:p>
    <w:p w14:paraId="081A27FC" w14:textId="77777777" w:rsidR="001F12FA" w:rsidRPr="004D6724" w:rsidRDefault="001F12FA" w:rsidP="001F12FA">
      <w:pPr>
        <w:jc w:val="both"/>
        <w:rPr>
          <w:rFonts w:ascii="Times New Roman" w:hAnsi="Times New Roman" w:cs="Times New Roman"/>
          <w:sz w:val="28"/>
          <w:szCs w:val="28"/>
          <w:lang w:val="en-US"/>
        </w:rPr>
      </w:pPr>
      <w:r w:rsidRPr="00944870">
        <w:rPr>
          <w:rFonts w:ascii="Times New Roman" w:hAnsi="Times New Roman" w:cs="Times New Roman"/>
          <w:sz w:val="28"/>
          <w:szCs w:val="28"/>
        </w:rPr>
        <w:t xml:space="preserve">Люди уезжают в Германию и говорит: </w:t>
      </w:r>
      <w:proofErr w:type="gramStart"/>
      <w:r w:rsidRPr="00944870">
        <w:rPr>
          <w:rFonts w:ascii="Times New Roman" w:hAnsi="Times New Roman" w:cs="Times New Roman"/>
          <w:sz w:val="28"/>
          <w:szCs w:val="28"/>
        </w:rPr>
        <w:t>« у</w:t>
      </w:r>
      <w:proofErr w:type="gramEnd"/>
      <w:r w:rsidRPr="00944870">
        <w:rPr>
          <w:rFonts w:ascii="Times New Roman" w:hAnsi="Times New Roman" w:cs="Times New Roman"/>
          <w:sz w:val="28"/>
          <w:szCs w:val="28"/>
        </w:rPr>
        <w:t xml:space="preserve"> меня есть собой пижама и рабочая одежда». С работы – домой спать. А здесь люди хотят всего: и водить хорошую машину (украденную) и чтобы у них была большая квартира (украденная). Но это так долго не может продолжаться. Есть руки, значит вперед – зарабатывай! И будет у нас тогда хорошая страна. У нас ведь такая плодородная земля! Всего пару семян брось в землю и вырастет! Каждый должен делать свою работу. Вы</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делаете</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свою</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я</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делаю</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свою</w:t>
      </w:r>
      <w:r w:rsidRPr="004D6724">
        <w:rPr>
          <w:rFonts w:ascii="Times New Roman" w:hAnsi="Times New Roman" w:cs="Times New Roman"/>
          <w:sz w:val="28"/>
          <w:szCs w:val="28"/>
          <w:lang w:val="en-US"/>
        </w:rPr>
        <w:t xml:space="preserve">. </w:t>
      </w:r>
    </w:p>
    <w:p w14:paraId="6E7C90DD" w14:textId="77777777" w:rsidR="001F12FA" w:rsidRPr="004D6724" w:rsidRDefault="001F12FA" w:rsidP="001F12FA">
      <w:pPr>
        <w:jc w:val="both"/>
        <w:rPr>
          <w:rFonts w:ascii="Times New Roman" w:hAnsi="Times New Roman" w:cs="Times New Roman"/>
          <w:sz w:val="28"/>
          <w:szCs w:val="28"/>
          <w:lang w:val="en-US"/>
        </w:rPr>
      </w:pPr>
    </w:p>
    <w:p w14:paraId="3BCE4F78"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People go to Germany and says: "I have a </w:t>
      </w:r>
      <w:proofErr w:type="spellStart"/>
      <w:r w:rsidRPr="004D6724">
        <w:rPr>
          <w:rFonts w:ascii="Times New Roman" w:hAnsi="Times New Roman" w:cs="Times New Roman"/>
          <w:sz w:val="28"/>
          <w:szCs w:val="28"/>
          <w:lang w:val="en-US"/>
        </w:rPr>
        <w:t>pyjamas</w:t>
      </w:r>
      <w:proofErr w:type="spellEnd"/>
      <w:r w:rsidRPr="004D6724">
        <w:rPr>
          <w:rFonts w:ascii="Times New Roman" w:hAnsi="Times New Roman" w:cs="Times New Roman"/>
          <w:sz w:val="28"/>
          <w:szCs w:val="28"/>
          <w:lang w:val="en-US"/>
        </w:rPr>
        <w:t xml:space="preserve"> and work clothing". From work to home to sleep. And people here want to drive a nice car (stolen) and they had a large apartment (stolen). But it is so long </w:t>
      </w:r>
      <w:proofErr w:type="spellStart"/>
      <w:r w:rsidRPr="004D6724">
        <w:rPr>
          <w:rFonts w:ascii="Times New Roman" w:hAnsi="Times New Roman" w:cs="Times New Roman"/>
          <w:sz w:val="28"/>
          <w:szCs w:val="28"/>
          <w:lang w:val="en-US"/>
        </w:rPr>
        <w:t>can not</w:t>
      </w:r>
      <w:proofErr w:type="spellEnd"/>
      <w:r w:rsidRPr="004D6724">
        <w:rPr>
          <w:rFonts w:ascii="Times New Roman" w:hAnsi="Times New Roman" w:cs="Times New Roman"/>
          <w:sz w:val="28"/>
          <w:szCs w:val="28"/>
          <w:lang w:val="en-US"/>
        </w:rPr>
        <w:t xml:space="preserve"> continue. There are hands, then go </w:t>
      </w:r>
      <w:proofErr w:type="gramStart"/>
      <w:r w:rsidRPr="004D6724">
        <w:rPr>
          <w:rFonts w:ascii="Times New Roman" w:hAnsi="Times New Roman" w:cs="Times New Roman"/>
          <w:sz w:val="28"/>
          <w:szCs w:val="28"/>
          <w:lang w:val="en-US"/>
        </w:rPr>
        <w:t>and  –</w:t>
      </w:r>
      <w:proofErr w:type="gramEnd"/>
      <w:r w:rsidRPr="004D6724">
        <w:rPr>
          <w:rFonts w:ascii="Times New Roman" w:hAnsi="Times New Roman" w:cs="Times New Roman"/>
          <w:sz w:val="28"/>
          <w:szCs w:val="28"/>
          <w:lang w:val="en-US"/>
        </w:rPr>
        <w:t xml:space="preserve"> earn! Then we will have a good country. We've got such a fertile land! Just throw a few seeds in the ground and it will grow! Everyone needs to do their job. You do your</w:t>
      </w:r>
      <w:proofErr w:type="gramStart"/>
      <w:r w:rsidRPr="004D6724">
        <w:rPr>
          <w:rFonts w:ascii="Times New Roman" w:hAnsi="Times New Roman" w:cs="Times New Roman"/>
          <w:sz w:val="28"/>
          <w:szCs w:val="28"/>
          <w:lang w:val="en-US"/>
        </w:rPr>
        <w:t>,  I</w:t>
      </w:r>
      <w:proofErr w:type="gramEnd"/>
      <w:r w:rsidRPr="004D6724">
        <w:rPr>
          <w:rFonts w:ascii="Times New Roman" w:hAnsi="Times New Roman" w:cs="Times New Roman"/>
          <w:sz w:val="28"/>
          <w:szCs w:val="28"/>
          <w:lang w:val="en-US"/>
        </w:rPr>
        <w:t xml:space="preserve"> do my.</w:t>
      </w:r>
    </w:p>
    <w:p w14:paraId="74CB78B2" w14:textId="77777777" w:rsidR="001F12FA" w:rsidRPr="004D6724" w:rsidRDefault="001F12FA" w:rsidP="001F12FA">
      <w:pPr>
        <w:jc w:val="both"/>
        <w:rPr>
          <w:rFonts w:ascii="Times New Roman" w:hAnsi="Times New Roman" w:cs="Times New Roman"/>
          <w:sz w:val="28"/>
          <w:szCs w:val="28"/>
          <w:lang w:val="en-US"/>
        </w:rPr>
      </w:pPr>
    </w:p>
    <w:p w14:paraId="3CE23728"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Екатерина Верещагина</w:t>
      </w:r>
    </w:p>
    <w:p w14:paraId="4D6AC1FD"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 в данной ситуации, в которой находится город и вообще страна, трудно думать, что вообще сейчас быстро так изменится. но </w:t>
      </w:r>
      <w:proofErr w:type="gramStart"/>
      <w:r w:rsidRPr="00944870">
        <w:rPr>
          <w:rFonts w:ascii="Times New Roman" w:hAnsi="Times New Roman" w:cs="Times New Roman"/>
          <w:sz w:val="28"/>
          <w:szCs w:val="28"/>
        </w:rPr>
        <w:t>к  сожалению</w:t>
      </w:r>
      <w:proofErr w:type="gramEnd"/>
      <w:r w:rsidRPr="00944870">
        <w:rPr>
          <w:rFonts w:ascii="Times New Roman" w:hAnsi="Times New Roman" w:cs="Times New Roman"/>
          <w:sz w:val="28"/>
          <w:szCs w:val="28"/>
        </w:rPr>
        <w:t xml:space="preserve"> политики немножко нам мешают в этом деле.</w:t>
      </w:r>
    </w:p>
    <w:p w14:paraId="13A0D331" w14:textId="77777777" w:rsidR="001F12FA" w:rsidRPr="00944870" w:rsidRDefault="001F12FA" w:rsidP="001F12FA">
      <w:pPr>
        <w:jc w:val="both"/>
        <w:rPr>
          <w:rFonts w:ascii="Times New Roman" w:hAnsi="Times New Roman" w:cs="Times New Roman"/>
          <w:sz w:val="28"/>
          <w:szCs w:val="28"/>
        </w:rPr>
      </w:pPr>
    </w:p>
    <w:p w14:paraId="1BD2AED5" w14:textId="77777777" w:rsidR="001F12FA" w:rsidRPr="00944870" w:rsidRDefault="001F12FA" w:rsidP="001F12FA">
      <w:pPr>
        <w:jc w:val="both"/>
        <w:rPr>
          <w:rFonts w:ascii="Times New Roman" w:hAnsi="Times New Roman" w:cs="Times New Roman"/>
          <w:sz w:val="28"/>
          <w:szCs w:val="28"/>
        </w:rPr>
      </w:pPr>
      <w:r w:rsidRPr="004D6724">
        <w:rPr>
          <w:rFonts w:ascii="Times New Roman" w:hAnsi="Times New Roman" w:cs="Times New Roman"/>
          <w:sz w:val="28"/>
          <w:szCs w:val="28"/>
          <w:lang w:val="en-US"/>
        </w:rPr>
        <w:t xml:space="preserve">In this situation, where the city is located and the country in general, it is difficult to think that everything will change so fast. </w:t>
      </w:r>
      <w:proofErr w:type="spellStart"/>
      <w:r w:rsidRPr="00944870">
        <w:rPr>
          <w:rFonts w:ascii="Times New Roman" w:hAnsi="Times New Roman" w:cs="Times New Roman"/>
          <w:sz w:val="28"/>
          <w:szCs w:val="28"/>
        </w:rPr>
        <w:t>Unfortunately</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policy</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slightly</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hinder</w:t>
      </w:r>
      <w:proofErr w:type="spellEnd"/>
      <w:r w:rsidRPr="00944870">
        <w:rPr>
          <w:rFonts w:ascii="Times New Roman" w:hAnsi="Times New Roman" w:cs="Times New Roman"/>
          <w:sz w:val="28"/>
          <w:szCs w:val="28"/>
        </w:rPr>
        <w:t xml:space="preserve"> us in this matter.</w:t>
      </w:r>
    </w:p>
    <w:p w14:paraId="7C89E569" w14:textId="77777777" w:rsidR="001F12FA" w:rsidRPr="00944870" w:rsidRDefault="001F12FA" w:rsidP="001F12FA">
      <w:pPr>
        <w:jc w:val="both"/>
        <w:rPr>
          <w:rFonts w:ascii="Times New Roman" w:hAnsi="Times New Roman" w:cs="Times New Roman"/>
          <w:sz w:val="28"/>
          <w:szCs w:val="28"/>
        </w:rPr>
      </w:pPr>
    </w:p>
    <w:p w14:paraId="5132EAA6" w14:textId="77777777" w:rsidR="001F12FA" w:rsidRPr="00944870" w:rsidRDefault="001F12FA" w:rsidP="001F12FA">
      <w:pPr>
        <w:jc w:val="both"/>
        <w:rPr>
          <w:rFonts w:ascii="Times New Roman" w:hAnsi="Times New Roman" w:cs="Times New Roman"/>
          <w:sz w:val="28"/>
          <w:szCs w:val="28"/>
        </w:rPr>
      </w:pPr>
    </w:p>
    <w:p w14:paraId="2960C5BC"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Кузнец</w:t>
      </w:r>
    </w:p>
    <w:p w14:paraId="008E9890"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Я никуда не уезжаю из Сараево, потому что живу со своей семьей, в соответствии с нашими традициями. Я люблю свою работу. Я тружусь здесь, и я останусь здесь</w:t>
      </w:r>
    </w:p>
    <w:p w14:paraId="797F88ED" w14:textId="77777777" w:rsidR="001F12FA" w:rsidRPr="00944870" w:rsidRDefault="001F12FA" w:rsidP="001F12FA">
      <w:pPr>
        <w:jc w:val="both"/>
        <w:rPr>
          <w:rFonts w:ascii="Times New Roman" w:hAnsi="Times New Roman" w:cs="Times New Roman"/>
          <w:sz w:val="28"/>
          <w:szCs w:val="28"/>
        </w:rPr>
      </w:pPr>
    </w:p>
    <w:p w14:paraId="2CB4EA48"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I'm not leaving Sarajevo, because I live with my family, in accordance with our traditions. I love my job. I work here and I will stay here</w:t>
      </w:r>
    </w:p>
    <w:p w14:paraId="338C86AD" w14:textId="77777777" w:rsidR="001F12FA" w:rsidRPr="004D6724" w:rsidRDefault="001F12FA" w:rsidP="001F12FA">
      <w:pPr>
        <w:jc w:val="both"/>
        <w:rPr>
          <w:rFonts w:ascii="Times New Roman" w:hAnsi="Times New Roman" w:cs="Times New Roman"/>
          <w:sz w:val="28"/>
          <w:szCs w:val="28"/>
          <w:lang w:val="en-US"/>
        </w:rPr>
      </w:pPr>
    </w:p>
    <w:p w14:paraId="31176F5E"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t>Иво</w:t>
      </w:r>
      <w:proofErr w:type="spellEnd"/>
      <w:r w:rsidRPr="00944870">
        <w:rPr>
          <w:rFonts w:ascii="Times New Roman" w:hAnsi="Times New Roman" w:cs="Times New Roman"/>
          <w:sz w:val="28"/>
          <w:szCs w:val="28"/>
        </w:rPr>
        <w:t xml:space="preserve"> Томашевич</w:t>
      </w:r>
    </w:p>
    <w:p w14:paraId="6B183ECA"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А сейчас надо сделать так, чтобы к власти пришли люди, которые смогли бы создать иную структуру власти, способные люди с моральными ценностями и которые захотят создать именно такое государство.   </w:t>
      </w:r>
    </w:p>
    <w:p w14:paraId="1C2DBCD4" w14:textId="77777777" w:rsidR="001F12FA" w:rsidRPr="00944870" w:rsidRDefault="001F12FA" w:rsidP="001F12FA">
      <w:pPr>
        <w:jc w:val="both"/>
        <w:rPr>
          <w:rFonts w:ascii="Times New Roman" w:hAnsi="Times New Roman" w:cs="Times New Roman"/>
          <w:sz w:val="28"/>
          <w:szCs w:val="28"/>
        </w:rPr>
      </w:pPr>
    </w:p>
    <w:p w14:paraId="21B1C4CB"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Now we need to make that to power will come people who would be able to create another power structure, capable people with moral values and who want to create just such a state.</w:t>
      </w:r>
    </w:p>
    <w:p w14:paraId="3BD766EE" w14:textId="77777777" w:rsidR="001F12FA" w:rsidRPr="004D6724" w:rsidRDefault="001F12FA" w:rsidP="001F12FA">
      <w:pPr>
        <w:jc w:val="both"/>
        <w:rPr>
          <w:rFonts w:ascii="Times New Roman" w:hAnsi="Times New Roman" w:cs="Times New Roman"/>
          <w:sz w:val="28"/>
          <w:szCs w:val="28"/>
          <w:lang w:val="en-US"/>
        </w:rPr>
      </w:pPr>
    </w:p>
    <w:p w14:paraId="5194815E"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t>Иво</w:t>
      </w:r>
      <w:proofErr w:type="spellEnd"/>
      <w:r w:rsidRPr="00944870">
        <w:rPr>
          <w:rFonts w:ascii="Times New Roman" w:hAnsi="Times New Roman" w:cs="Times New Roman"/>
          <w:sz w:val="28"/>
          <w:szCs w:val="28"/>
        </w:rPr>
        <w:t xml:space="preserve"> Томашевич</w:t>
      </w:r>
    </w:p>
    <w:p w14:paraId="4933C2DF"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Каждый человек имеет огромную ценность. Каждый человек создан богом, каждый человек - это картина божья, и идея не должна цениться больше, чем человек. </w:t>
      </w:r>
    </w:p>
    <w:p w14:paraId="61C7C90A" w14:textId="77777777" w:rsidR="001F12FA" w:rsidRPr="00944870" w:rsidRDefault="001F12FA" w:rsidP="001F12FA">
      <w:pPr>
        <w:jc w:val="both"/>
        <w:rPr>
          <w:rFonts w:ascii="Times New Roman" w:hAnsi="Times New Roman" w:cs="Times New Roman"/>
          <w:sz w:val="28"/>
          <w:szCs w:val="28"/>
        </w:rPr>
      </w:pPr>
    </w:p>
    <w:p w14:paraId="48787147"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Every person has great value. Every person created by God, each person is a picture of God, and the idea should not be valued more than people.</w:t>
      </w:r>
    </w:p>
    <w:p w14:paraId="4F9E992B" w14:textId="77777777" w:rsidR="001F12FA" w:rsidRPr="004D6724" w:rsidRDefault="001F12FA" w:rsidP="001F12FA">
      <w:pPr>
        <w:jc w:val="both"/>
        <w:rPr>
          <w:rFonts w:ascii="Times New Roman" w:hAnsi="Times New Roman" w:cs="Times New Roman"/>
          <w:sz w:val="28"/>
          <w:szCs w:val="28"/>
          <w:lang w:val="en-US"/>
        </w:rPr>
      </w:pPr>
    </w:p>
    <w:p w14:paraId="1266E170"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t>Делибор</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Каевич</w:t>
      </w:r>
      <w:proofErr w:type="spellEnd"/>
      <w:r w:rsidRPr="00944870">
        <w:rPr>
          <w:rFonts w:ascii="Times New Roman" w:hAnsi="Times New Roman" w:cs="Times New Roman"/>
          <w:sz w:val="28"/>
          <w:szCs w:val="28"/>
        </w:rPr>
        <w:t xml:space="preserve"> </w:t>
      </w:r>
    </w:p>
    <w:p w14:paraId="0FE33EDC"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 Церковь, в первую очередь, не должна вмешиваться в политику, но она живет и сосуществует с народом так, как живет и этот народ - в разделенном обществе.</w:t>
      </w:r>
    </w:p>
    <w:p w14:paraId="1BEF481A" w14:textId="77777777" w:rsidR="001F12FA" w:rsidRPr="00944870" w:rsidRDefault="001F12FA" w:rsidP="001F12FA">
      <w:pPr>
        <w:jc w:val="both"/>
        <w:rPr>
          <w:rFonts w:ascii="Times New Roman" w:hAnsi="Times New Roman" w:cs="Times New Roman"/>
          <w:sz w:val="28"/>
          <w:szCs w:val="28"/>
        </w:rPr>
      </w:pPr>
    </w:p>
    <w:p w14:paraId="45ADE08A"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Firstly, the Church should not interfere in politics, but it lives and coexists with people, the same how they lives in a divided society.</w:t>
      </w:r>
    </w:p>
    <w:p w14:paraId="3A8BF8D5" w14:textId="77777777" w:rsidR="001F12FA" w:rsidRPr="004D6724" w:rsidRDefault="001F12FA" w:rsidP="001F12FA">
      <w:pPr>
        <w:jc w:val="both"/>
        <w:rPr>
          <w:rFonts w:ascii="Times New Roman" w:hAnsi="Times New Roman" w:cs="Times New Roman"/>
          <w:sz w:val="28"/>
          <w:szCs w:val="28"/>
          <w:lang w:val="en-US"/>
        </w:rPr>
      </w:pPr>
    </w:p>
    <w:p w14:paraId="26D5D008"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lastRenderedPageBreak/>
        <w:t>Алма</w:t>
      </w:r>
      <w:proofErr w:type="spellEnd"/>
      <w:r w:rsidRPr="00944870">
        <w:rPr>
          <w:rFonts w:ascii="Times New Roman" w:hAnsi="Times New Roman" w:cs="Times New Roman"/>
          <w:sz w:val="28"/>
          <w:szCs w:val="28"/>
        </w:rPr>
        <w:t xml:space="preserve"> </w:t>
      </w:r>
    </w:p>
    <w:p w14:paraId="739A95C6"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Мы не занимаемся политикой, и не хотим участвовать в каких-либо политических вопросах</w:t>
      </w:r>
    </w:p>
    <w:p w14:paraId="0C70C917" w14:textId="77777777" w:rsidR="001F12FA" w:rsidRPr="00944870" w:rsidRDefault="001F12FA" w:rsidP="001F12FA">
      <w:pPr>
        <w:jc w:val="both"/>
        <w:rPr>
          <w:rFonts w:ascii="Times New Roman" w:hAnsi="Times New Roman" w:cs="Times New Roman"/>
          <w:sz w:val="28"/>
          <w:szCs w:val="28"/>
        </w:rPr>
      </w:pPr>
    </w:p>
    <w:p w14:paraId="5DDF2A15"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We are not interested in politics, and do not want to participate in any political issues</w:t>
      </w:r>
    </w:p>
    <w:p w14:paraId="555E4058" w14:textId="77777777" w:rsidR="001F12FA" w:rsidRPr="004D6724" w:rsidRDefault="001F12FA" w:rsidP="001F12FA">
      <w:pPr>
        <w:jc w:val="both"/>
        <w:rPr>
          <w:rFonts w:ascii="Times New Roman" w:hAnsi="Times New Roman" w:cs="Times New Roman"/>
          <w:sz w:val="28"/>
          <w:szCs w:val="28"/>
          <w:lang w:val="en-US"/>
        </w:rPr>
      </w:pPr>
    </w:p>
    <w:p w14:paraId="1BD74C35"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Тетка </w:t>
      </w:r>
      <w:proofErr w:type="spellStart"/>
      <w:r w:rsidRPr="00944870">
        <w:rPr>
          <w:rFonts w:ascii="Times New Roman" w:hAnsi="Times New Roman" w:cs="Times New Roman"/>
          <w:sz w:val="28"/>
          <w:szCs w:val="28"/>
        </w:rPr>
        <w:t>Зилха</w:t>
      </w:r>
      <w:proofErr w:type="spellEnd"/>
    </w:p>
    <w:p w14:paraId="2D9357BC"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Я даже сама видела, они на заседании ссорятся, друг против друга выступают, а потом идут в рестораны и сидят вместе за одним столом, едят и пьют. А этих их ссоры и вражда – это все напоказ.</w:t>
      </w:r>
    </w:p>
    <w:p w14:paraId="08998FE8" w14:textId="77777777" w:rsidR="001F12FA" w:rsidRPr="00944870" w:rsidRDefault="001F12FA" w:rsidP="001F12FA">
      <w:pPr>
        <w:jc w:val="both"/>
        <w:rPr>
          <w:rFonts w:ascii="Times New Roman" w:hAnsi="Times New Roman" w:cs="Times New Roman"/>
          <w:sz w:val="28"/>
          <w:szCs w:val="28"/>
        </w:rPr>
      </w:pPr>
    </w:p>
    <w:p w14:paraId="06326B23"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I even saw </w:t>
      </w:r>
      <w:proofErr w:type="gramStart"/>
      <w:r w:rsidRPr="004D6724">
        <w:rPr>
          <w:rFonts w:ascii="Times New Roman" w:hAnsi="Times New Roman" w:cs="Times New Roman"/>
          <w:sz w:val="28"/>
          <w:szCs w:val="28"/>
          <w:lang w:val="en-US"/>
        </w:rPr>
        <w:t>by  myself</w:t>
      </w:r>
      <w:proofErr w:type="gramEnd"/>
      <w:r w:rsidRPr="004D6724">
        <w:rPr>
          <w:rFonts w:ascii="Times New Roman" w:hAnsi="Times New Roman" w:cs="Times New Roman"/>
          <w:sz w:val="28"/>
          <w:szCs w:val="28"/>
          <w:lang w:val="en-US"/>
        </w:rPr>
        <w:t>, they are meeting, arguing, against each other, then go into restaurants and sit together at one table, eat and drink. But these quarrels and enmity – this is all for show.</w:t>
      </w:r>
    </w:p>
    <w:p w14:paraId="5744C580" w14:textId="77777777" w:rsidR="001F12FA" w:rsidRPr="004D6724" w:rsidRDefault="001F12FA" w:rsidP="001F12FA">
      <w:pPr>
        <w:jc w:val="both"/>
        <w:rPr>
          <w:rFonts w:ascii="Times New Roman" w:hAnsi="Times New Roman" w:cs="Times New Roman"/>
          <w:sz w:val="28"/>
          <w:szCs w:val="28"/>
          <w:lang w:val="en-US"/>
        </w:rPr>
      </w:pPr>
    </w:p>
    <w:p w14:paraId="0459AAA7" w14:textId="77777777" w:rsidR="001F12FA" w:rsidRPr="004D6724" w:rsidRDefault="001F12FA" w:rsidP="001F12FA">
      <w:pPr>
        <w:jc w:val="both"/>
        <w:rPr>
          <w:rFonts w:ascii="Times New Roman" w:hAnsi="Times New Roman" w:cs="Times New Roman"/>
          <w:sz w:val="28"/>
          <w:szCs w:val="28"/>
          <w:lang w:val="en-US"/>
        </w:rPr>
      </w:pPr>
    </w:p>
    <w:p w14:paraId="7EF47266" w14:textId="77777777" w:rsidR="001F12FA" w:rsidRPr="00944870" w:rsidRDefault="001F12FA" w:rsidP="001F12FA">
      <w:pPr>
        <w:ind w:left="-284"/>
        <w:jc w:val="both"/>
        <w:rPr>
          <w:rFonts w:ascii="Times New Roman" w:hAnsi="Times New Roman" w:cs="Times New Roman"/>
          <w:sz w:val="28"/>
          <w:szCs w:val="28"/>
        </w:rPr>
      </w:pPr>
      <w:proofErr w:type="spellStart"/>
      <w:r w:rsidRPr="00944870">
        <w:rPr>
          <w:rFonts w:ascii="Times New Roman" w:hAnsi="Times New Roman" w:cs="Times New Roman"/>
          <w:sz w:val="28"/>
          <w:szCs w:val="28"/>
        </w:rPr>
        <w:t>Алма</w:t>
      </w:r>
      <w:proofErr w:type="spellEnd"/>
      <w:r w:rsidRPr="00944870">
        <w:rPr>
          <w:rFonts w:ascii="Times New Roman" w:hAnsi="Times New Roman" w:cs="Times New Roman"/>
          <w:sz w:val="28"/>
          <w:szCs w:val="28"/>
        </w:rPr>
        <w:t xml:space="preserve"> хор</w:t>
      </w:r>
    </w:p>
    <w:p w14:paraId="02D5B9EE" w14:textId="77777777" w:rsidR="001F12FA" w:rsidRPr="00944870" w:rsidRDefault="001F12FA" w:rsidP="001F12FA">
      <w:pPr>
        <w:ind w:left="-284"/>
        <w:jc w:val="both"/>
        <w:rPr>
          <w:rFonts w:ascii="Times New Roman" w:hAnsi="Times New Roman" w:cs="Times New Roman"/>
          <w:sz w:val="28"/>
          <w:szCs w:val="28"/>
        </w:rPr>
      </w:pPr>
      <w:r w:rsidRPr="00944870">
        <w:rPr>
          <w:rFonts w:ascii="Times New Roman" w:hAnsi="Times New Roman" w:cs="Times New Roman"/>
          <w:sz w:val="28"/>
          <w:szCs w:val="28"/>
        </w:rPr>
        <w:t xml:space="preserve"> Если люди последуют примеру </w:t>
      </w:r>
      <w:proofErr w:type="spellStart"/>
      <w:r w:rsidRPr="00944870">
        <w:rPr>
          <w:rFonts w:ascii="Times New Roman" w:hAnsi="Times New Roman" w:cs="Times New Roman"/>
          <w:sz w:val="28"/>
          <w:szCs w:val="28"/>
        </w:rPr>
        <w:t>Понтанимы</w:t>
      </w:r>
      <w:proofErr w:type="spellEnd"/>
      <w:r w:rsidRPr="00944870">
        <w:rPr>
          <w:rFonts w:ascii="Times New Roman" w:hAnsi="Times New Roman" w:cs="Times New Roman"/>
          <w:sz w:val="28"/>
          <w:szCs w:val="28"/>
        </w:rPr>
        <w:t>, я думаю, страна превратится в одно большое облако любви.</w:t>
      </w:r>
    </w:p>
    <w:p w14:paraId="5C4A9123" w14:textId="77777777" w:rsidR="001F12FA" w:rsidRPr="00944870" w:rsidRDefault="001F12FA" w:rsidP="001F12FA">
      <w:pPr>
        <w:jc w:val="both"/>
        <w:rPr>
          <w:rFonts w:ascii="Times New Roman" w:hAnsi="Times New Roman" w:cs="Times New Roman"/>
          <w:sz w:val="28"/>
          <w:szCs w:val="28"/>
        </w:rPr>
      </w:pPr>
    </w:p>
    <w:p w14:paraId="33AED5F7" w14:textId="77777777" w:rsidR="001F12FA" w:rsidRPr="00944870" w:rsidRDefault="001F12FA" w:rsidP="001F12FA">
      <w:pPr>
        <w:ind w:left="-284"/>
        <w:jc w:val="both"/>
        <w:rPr>
          <w:rFonts w:ascii="Times New Roman" w:hAnsi="Times New Roman" w:cs="Times New Roman"/>
          <w:sz w:val="28"/>
          <w:szCs w:val="28"/>
        </w:rPr>
      </w:pPr>
      <w:r w:rsidRPr="00944870">
        <w:rPr>
          <w:rFonts w:ascii="Times New Roman" w:hAnsi="Times New Roman" w:cs="Times New Roman"/>
          <w:sz w:val="28"/>
          <w:szCs w:val="28"/>
        </w:rPr>
        <w:t>Верующие любой религии, и даже атеисты, которые, по сути, тоже во что-то верят - добро пожаловать в наш хор!</w:t>
      </w:r>
    </w:p>
    <w:p w14:paraId="555344F0" w14:textId="77777777" w:rsidR="001F12FA" w:rsidRPr="00944870" w:rsidRDefault="001F12FA" w:rsidP="001F12FA">
      <w:pPr>
        <w:ind w:left="-284"/>
        <w:jc w:val="both"/>
        <w:rPr>
          <w:rFonts w:ascii="Times New Roman" w:hAnsi="Times New Roman" w:cs="Times New Roman"/>
          <w:sz w:val="28"/>
          <w:szCs w:val="28"/>
        </w:rPr>
      </w:pPr>
    </w:p>
    <w:p w14:paraId="76888DB7" w14:textId="77777777" w:rsidR="001F12FA" w:rsidRPr="004D6724" w:rsidRDefault="001F12FA" w:rsidP="001F12FA">
      <w:pPr>
        <w:ind w:left="-284"/>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If people would follow the example «</w:t>
      </w:r>
      <w:proofErr w:type="spellStart"/>
      <w:r w:rsidRPr="004D6724">
        <w:rPr>
          <w:rFonts w:ascii="Times New Roman" w:hAnsi="Times New Roman" w:cs="Times New Roman"/>
          <w:sz w:val="28"/>
          <w:szCs w:val="28"/>
          <w:lang w:val="en-US"/>
        </w:rPr>
        <w:t>Pontanima</w:t>
      </w:r>
      <w:proofErr w:type="spellEnd"/>
      <w:r w:rsidRPr="004D6724">
        <w:rPr>
          <w:rFonts w:ascii="Times New Roman" w:hAnsi="Times New Roman" w:cs="Times New Roman"/>
          <w:sz w:val="28"/>
          <w:szCs w:val="28"/>
          <w:lang w:val="en-US"/>
        </w:rPr>
        <w:t>», I think the country will turn into one big cloud of love. Believers of any religion and even atheists who, in fact, also believe in something - welcome to our choir!</w:t>
      </w:r>
    </w:p>
    <w:p w14:paraId="6FB1A036" w14:textId="77777777" w:rsidR="001F12FA" w:rsidRPr="004D6724" w:rsidRDefault="001F12FA" w:rsidP="001F12FA">
      <w:pPr>
        <w:ind w:left="-284"/>
        <w:jc w:val="both"/>
        <w:rPr>
          <w:rFonts w:ascii="Times New Roman" w:hAnsi="Times New Roman" w:cs="Times New Roman"/>
          <w:sz w:val="28"/>
          <w:szCs w:val="28"/>
          <w:lang w:val="en-US"/>
        </w:rPr>
      </w:pPr>
    </w:p>
    <w:p w14:paraId="0C5C25D7" w14:textId="77777777" w:rsidR="001F12FA" w:rsidRPr="004D6724" w:rsidRDefault="001F12FA" w:rsidP="001F12FA">
      <w:pPr>
        <w:ind w:left="-284"/>
        <w:jc w:val="both"/>
        <w:rPr>
          <w:rFonts w:ascii="Times New Roman" w:hAnsi="Times New Roman" w:cs="Times New Roman"/>
          <w:sz w:val="28"/>
          <w:szCs w:val="28"/>
          <w:lang w:val="en-US"/>
        </w:rPr>
      </w:pPr>
    </w:p>
    <w:p w14:paraId="46246413"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t>Ахмет</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Алибашич</w:t>
      </w:r>
      <w:proofErr w:type="spellEnd"/>
    </w:p>
    <w:p w14:paraId="7D2004DD"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Но это зависит не только от населения Боснии и Герцеговины, но и от того, какую позицию займут региональные и мировые силы по отношению к идее о совместной жизни. Другими словами, будут ли они настаивать на сепарации, на наших различиях, или мы все вместе решим подчеркнуть, признать и утвердить то, что у нас общее.</w:t>
      </w:r>
    </w:p>
    <w:p w14:paraId="50679BEE" w14:textId="77777777" w:rsidR="001F12FA" w:rsidRPr="00944870" w:rsidRDefault="001F12FA" w:rsidP="001F12FA">
      <w:pPr>
        <w:jc w:val="both"/>
        <w:rPr>
          <w:rFonts w:ascii="Times New Roman" w:hAnsi="Times New Roman" w:cs="Times New Roman"/>
          <w:sz w:val="28"/>
          <w:szCs w:val="28"/>
        </w:rPr>
      </w:pPr>
    </w:p>
    <w:p w14:paraId="31D5C6DD"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 xml:space="preserve">But it depends not only on the population of Bosnia and Herzegovina, but also on position on regional and world powers against the idea of living all together. In </w:t>
      </w:r>
      <w:r w:rsidRPr="004D6724">
        <w:rPr>
          <w:rFonts w:ascii="Times New Roman" w:hAnsi="Times New Roman" w:cs="Times New Roman"/>
          <w:sz w:val="28"/>
          <w:szCs w:val="28"/>
          <w:lang w:val="en-US"/>
        </w:rPr>
        <w:lastRenderedPageBreak/>
        <w:t>other words, will they insist on separation, on our differences, or we all decide together to highlight, recognize and approve what we have in common.</w:t>
      </w:r>
    </w:p>
    <w:p w14:paraId="713AD81C" w14:textId="77777777" w:rsidR="001F12FA" w:rsidRPr="004D6724" w:rsidRDefault="001F12FA" w:rsidP="001F12FA">
      <w:pPr>
        <w:jc w:val="both"/>
        <w:rPr>
          <w:rFonts w:ascii="Times New Roman" w:hAnsi="Times New Roman" w:cs="Times New Roman"/>
          <w:sz w:val="28"/>
          <w:szCs w:val="28"/>
          <w:lang w:val="en-US"/>
        </w:rPr>
      </w:pPr>
    </w:p>
    <w:p w14:paraId="7981A37A" w14:textId="77777777" w:rsidR="001F12FA" w:rsidRPr="00944870" w:rsidRDefault="001F12FA" w:rsidP="001F12FA">
      <w:pPr>
        <w:jc w:val="both"/>
        <w:rPr>
          <w:rFonts w:ascii="Times New Roman" w:hAnsi="Times New Roman" w:cs="Times New Roman"/>
          <w:color w:val="auto"/>
          <w:sz w:val="28"/>
          <w:szCs w:val="28"/>
        </w:rPr>
      </w:pPr>
      <w:proofErr w:type="spellStart"/>
      <w:r w:rsidRPr="00944870">
        <w:rPr>
          <w:rFonts w:ascii="Times New Roman" w:hAnsi="Times New Roman" w:cs="Times New Roman"/>
          <w:color w:val="auto"/>
          <w:sz w:val="28"/>
          <w:szCs w:val="28"/>
        </w:rPr>
        <w:t>Крешимир</w:t>
      </w:r>
      <w:proofErr w:type="spellEnd"/>
      <w:r w:rsidRPr="00944870">
        <w:rPr>
          <w:rFonts w:ascii="Times New Roman" w:hAnsi="Times New Roman" w:cs="Times New Roman"/>
          <w:color w:val="auto"/>
          <w:sz w:val="28"/>
          <w:szCs w:val="28"/>
        </w:rPr>
        <w:t xml:space="preserve"> </w:t>
      </w:r>
      <w:proofErr w:type="spellStart"/>
      <w:r w:rsidRPr="00944870">
        <w:rPr>
          <w:rFonts w:ascii="Times New Roman" w:hAnsi="Times New Roman" w:cs="Times New Roman"/>
          <w:color w:val="auto"/>
          <w:sz w:val="28"/>
          <w:szCs w:val="28"/>
        </w:rPr>
        <w:t>Приморац</w:t>
      </w:r>
      <w:proofErr w:type="spellEnd"/>
    </w:p>
    <w:p w14:paraId="7D698284"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  если бы изначально выслушивались точки зрения разных людей из разных этнических групп, то вполне возможно, что и самой войны бы не случилось. </w:t>
      </w:r>
    </w:p>
    <w:p w14:paraId="53C10441" w14:textId="77777777" w:rsidR="001F12FA" w:rsidRPr="00944870" w:rsidRDefault="001F12FA" w:rsidP="001F12FA">
      <w:pPr>
        <w:jc w:val="both"/>
        <w:rPr>
          <w:rFonts w:ascii="Times New Roman" w:hAnsi="Times New Roman" w:cs="Times New Roman"/>
          <w:color w:val="auto"/>
          <w:sz w:val="28"/>
          <w:szCs w:val="28"/>
        </w:rPr>
      </w:pPr>
    </w:p>
    <w:p w14:paraId="2ECD06A9" w14:textId="77777777" w:rsidR="001F12FA" w:rsidRPr="00944870" w:rsidRDefault="001F12FA" w:rsidP="001F12FA">
      <w:pPr>
        <w:jc w:val="both"/>
        <w:rPr>
          <w:rFonts w:ascii="Times New Roman" w:hAnsi="Times New Roman" w:cs="Times New Roman"/>
          <w:color w:val="auto"/>
          <w:sz w:val="28"/>
          <w:szCs w:val="28"/>
        </w:rPr>
      </w:pPr>
    </w:p>
    <w:p w14:paraId="0A853B18" w14:textId="77777777" w:rsidR="001F12FA" w:rsidRPr="004D6724" w:rsidRDefault="001F12FA" w:rsidP="001F12FA">
      <w:pPr>
        <w:jc w:val="both"/>
        <w:rPr>
          <w:rFonts w:ascii="Times New Roman" w:hAnsi="Times New Roman" w:cs="Times New Roman"/>
          <w:color w:val="auto"/>
          <w:sz w:val="28"/>
          <w:szCs w:val="28"/>
          <w:lang w:val="en-US"/>
        </w:rPr>
      </w:pPr>
      <w:r w:rsidRPr="004D6724">
        <w:rPr>
          <w:rFonts w:ascii="Times New Roman" w:hAnsi="Times New Roman" w:cs="Times New Roman"/>
          <w:color w:val="auto"/>
          <w:sz w:val="28"/>
          <w:szCs w:val="28"/>
          <w:lang w:val="en-US"/>
        </w:rPr>
        <w:t>If initially listened the point of view of different people from different ethnic groups, it is quite possible that the war would not have happened.</w:t>
      </w:r>
    </w:p>
    <w:p w14:paraId="3438B5F3" w14:textId="77777777" w:rsidR="001F12FA" w:rsidRPr="004D6724" w:rsidRDefault="001F12FA" w:rsidP="001F12FA">
      <w:pPr>
        <w:jc w:val="both"/>
        <w:rPr>
          <w:rFonts w:ascii="Times New Roman" w:hAnsi="Times New Roman" w:cs="Times New Roman"/>
          <w:color w:val="auto"/>
          <w:sz w:val="28"/>
          <w:szCs w:val="28"/>
          <w:lang w:val="en-US"/>
        </w:rPr>
      </w:pPr>
    </w:p>
    <w:p w14:paraId="7EA907E3" w14:textId="77777777" w:rsidR="001F12FA" w:rsidRPr="004D6724" w:rsidRDefault="001F12FA" w:rsidP="001F12FA">
      <w:pPr>
        <w:jc w:val="both"/>
        <w:rPr>
          <w:rFonts w:ascii="Times New Roman" w:hAnsi="Times New Roman" w:cs="Times New Roman"/>
          <w:color w:val="auto"/>
          <w:sz w:val="28"/>
          <w:szCs w:val="28"/>
          <w:lang w:val="en-US"/>
        </w:rPr>
      </w:pPr>
    </w:p>
    <w:p w14:paraId="35A07CC9"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Светлана </w:t>
      </w:r>
      <w:proofErr w:type="spellStart"/>
      <w:r w:rsidRPr="00944870">
        <w:rPr>
          <w:rFonts w:ascii="Times New Roman" w:hAnsi="Times New Roman" w:cs="Times New Roman"/>
          <w:sz w:val="28"/>
          <w:szCs w:val="28"/>
        </w:rPr>
        <w:t>Броз</w:t>
      </w:r>
      <w:proofErr w:type="spellEnd"/>
    </w:p>
    <w:p w14:paraId="68E00575" w14:textId="77777777" w:rsidR="001F12FA" w:rsidRPr="00944870" w:rsidRDefault="001F12FA" w:rsidP="001F12FA">
      <w:pPr>
        <w:jc w:val="both"/>
        <w:rPr>
          <w:rFonts w:ascii="Times New Roman" w:hAnsi="Times New Roman" w:cs="Times New Roman"/>
          <w:sz w:val="28"/>
          <w:szCs w:val="28"/>
        </w:rPr>
      </w:pPr>
      <w:r w:rsidRPr="00944870">
        <w:rPr>
          <w:rFonts w:ascii="Times New Roman" w:hAnsi="Times New Roman" w:cs="Times New Roman"/>
          <w:sz w:val="28"/>
          <w:szCs w:val="28"/>
        </w:rPr>
        <w:t xml:space="preserve">В первую очередь я хочу сказать то, что молодежь должна понимать, что они сами ответственны за свою жизнь, а это значит – иметь гражданскую храбрость. Другими словами – это способность отвергнуть все то отрицательное, каждый отрицательный авторитет, каждого, кто злоупотребляет своей мощью в обществе. Если ц них получиться отвергнуть отрицательных людей, злоупотребляющих своей мощью, в итоге у них получится создать такую жизнь, какую они хотят. </w:t>
      </w:r>
    </w:p>
    <w:p w14:paraId="753E3C8E" w14:textId="77777777" w:rsidR="001F12FA" w:rsidRPr="00944870" w:rsidRDefault="001F12FA" w:rsidP="001F12FA">
      <w:pPr>
        <w:jc w:val="both"/>
        <w:rPr>
          <w:rFonts w:ascii="Times New Roman" w:hAnsi="Times New Roman" w:cs="Times New Roman"/>
          <w:sz w:val="28"/>
          <w:szCs w:val="28"/>
        </w:rPr>
      </w:pPr>
    </w:p>
    <w:p w14:paraId="6FA618BB"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First of all I want to say that young people need to understand that they themselves are responsible for their lives, and it means to have civil courage. In other words it is the ability to reject all that is negative, every negative reputation, anyone who abuses their power in society. If u get them to reject negative people, abusing their power, ultimately they will create the life they want.</w:t>
      </w:r>
    </w:p>
    <w:p w14:paraId="520FB598" w14:textId="77777777" w:rsidR="001F12FA" w:rsidRPr="004D6724" w:rsidRDefault="001F12FA" w:rsidP="001F12FA">
      <w:pPr>
        <w:jc w:val="both"/>
        <w:rPr>
          <w:rFonts w:ascii="Times New Roman" w:hAnsi="Times New Roman" w:cs="Times New Roman"/>
          <w:sz w:val="28"/>
          <w:szCs w:val="28"/>
          <w:lang w:val="en-US"/>
        </w:rPr>
      </w:pPr>
    </w:p>
    <w:p w14:paraId="3FB66535"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t>Иво</w:t>
      </w:r>
      <w:proofErr w:type="spellEnd"/>
      <w:r w:rsidRPr="00944870">
        <w:rPr>
          <w:rFonts w:ascii="Times New Roman" w:hAnsi="Times New Roman" w:cs="Times New Roman"/>
          <w:sz w:val="28"/>
          <w:szCs w:val="28"/>
        </w:rPr>
        <w:t xml:space="preserve"> Томашевич</w:t>
      </w:r>
    </w:p>
    <w:p w14:paraId="535565B0" w14:textId="77777777" w:rsidR="001F12FA" w:rsidRPr="00944870" w:rsidRDefault="001F12FA" w:rsidP="001F12FA">
      <w:pPr>
        <w:jc w:val="both"/>
        <w:rPr>
          <w:rFonts w:ascii="Times New Roman" w:hAnsi="Times New Roman" w:cs="Times New Roman"/>
          <w:color w:val="auto"/>
          <w:sz w:val="28"/>
          <w:szCs w:val="28"/>
        </w:rPr>
      </w:pPr>
      <w:r w:rsidRPr="00944870">
        <w:rPr>
          <w:rFonts w:ascii="Times New Roman" w:hAnsi="Times New Roman" w:cs="Times New Roman"/>
          <w:color w:val="auto"/>
          <w:sz w:val="28"/>
          <w:szCs w:val="28"/>
        </w:rPr>
        <w:t xml:space="preserve">мы считаем, что </w:t>
      </w:r>
      <w:proofErr w:type="spellStart"/>
      <w:r w:rsidRPr="00944870">
        <w:rPr>
          <w:rFonts w:ascii="Times New Roman" w:hAnsi="Times New Roman" w:cs="Times New Roman"/>
          <w:color w:val="auto"/>
          <w:sz w:val="28"/>
          <w:szCs w:val="28"/>
        </w:rPr>
        <w:t>БиГ</w:t>
      </w:r>
      <w:proofErr w:type="spellEnd"/>
      <w:r w:rsidRPr="00944870">
        <w:rPr>
          <w:rFonts w:ascii="Times New Roman" w:hAnsi="Times New Roman" w:cs="Times New Roman"/>
          <w:color w:val="auto"/>
          <w:sz w:val="28"/>
          <w:szCs w:val="28"/>
        </w:rPr>
        <w:t xml:space="preserve"> - важна, важна не только как таковая, но и в качестве примера, что разные люди могут жить вместе, сохраняя при этом свою этническую принадлежность   </w:t>
      </w:r>
    </w:p>
    <w:p w14:paraId="0E2AFD10" w14:textId="77777777" w:rsidR="001F12FA" w:rsidRPr="00944870" w:rsidRDefault="001F12FA" w:rsidP="001F12FA">
      <w:pPr>
        <w:jc w:val="both"/>
        <w:rPr>
          <w:rFonts w:ascii="Times New Roman" w:hAnsi="Times New Roman" w:cs="Times New Roman"/>
          <w:sz w:val="28"/>
          <w:szCs w:val="28"/>
        </w:rPr>
      </w:pPr>
    </w:p>
    <w:p w14:paraId="223B0669"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We believe that Bosnia and Herzegovina is important. Important, not only as such but also as an example that different people can live together while maintaining their ethnic identity</w:t>
      </w:r>
    </w:p>
    <w:p w14:paraId="4D71BB71" w14:textId="77777777" w:rsidR="001F12FA" w:rsidRPr="004D6724" w:rsidRDefault="001F12FA" w:rsidP="001F12FA">
      <w:pPr>
        <w:jc w:val="both"/>
        <w:rPr>
          <w:rFonts w:ascii="Times New Roman" w:hAnsi="Times New Roman" w:cs="Times New Roman"/>
          <w:sz w:val="28"/>
          <w:szCs w:val="28"/>
          <w:lang w:val="en-US"/>
        </w:rPr>
      </w:pPr>
    </w:p>
    <w:p w14:paraId="1F30BAF7" w14:textId="77777777" w:rsidR="001F12FA" w:rsidRPr="00944870" w:rsidRDefault="001F12FA" w:rsidP="001F12FA">
      <w:pPr>
        <w:jc w:val="both"/>
        <w:rPr>
          <w:rFonts w:ascii="Times New Roman" w:hAnsi="Times New Roman" w:cs="Times New Roman"/>
          <w:sz w:val="28"/>
          <w:szCs w:val="28"/>
        </w:rPr>
      </w:pPr>
      <w:proofErr w:type="spellStart"/>
      <w:r w:rsidRPr="00944870">
        <w:rPr>
          <w:rFonts w:ascii="Times New Roman" w:hAnsi="Times New Roman" w:cs="Times New Roman"/>
          <w:sz w:val="28"/>
          <w:szCs w:val="28"/>
        </w:rPr>
        <w:t>Незрук</w:t>
      </w:r>
      <w:proofErr w:type="spellEnd"/>
      <w:r w:rsidRPr="00944870">
        <w:rPr>
          <w:rFonts w:ascii="Times New Roman" w:hAnsi="Times New Roman" w:cs="Times New Roman"/>
          <w:sz w:val="28"/>
          <w:szCs w:val="28"/>
        </w:rPr>
        <w:t xml:space="preserve"> </w:t>
      </w:r>
      <w:proofErr w:type="spellStart"/>
      <w:proofErr w:type="gramStart"/>
      <w:r w:rsidRPr="00944870">
        <w:rPr>
          <w:rFonts w:ascii="Times New Roman" w:hAnsi="Times New Roman" w:cs="Times New Roman"/>
          <w:sz w:val="28"/>
          <w:szCs w:val="28"/>
        </w:rPr>
        <w:t>Чурак</w:t>
      </w:r>
      <w:proofErr w:type="spellEnd"/>
      <w:r w:rsidRPr="00944870">
        <w:rPr>
          <w:rFonts w:ascii="Times New Roman" w:hAnsi="Times New Roman" w:cs="Times New Roman"/>
          <w:sz w:val="28"/>
          <w:szCs w:val="28"/>
        </w:rPr>
        <w:t xml:space="preserve"> :</w:t>
      </w:r>
      <w:proofErr w:type="gramEnd"/>
      <w:r w:rsidRPr="00944870">
        <w:rPr>
          <w:rFonts w:ascii="Times New Roman" w:hAnsi="Times New Roman" w:cs="Times New Roman"/>
          <w:sz w:val="28"/>
          <w:szCs w:val="28"/>
        </w:rPr>
        <w:t xml:space="preserve"> Я верю, что будущее зависит от тех, кто его создает. </w:t>
      </w:r>
    </w:p>
    <w:p w14:paraId="2B815233" w14:textId="77777777" w:rsidR="001F12FA" w:rsidRPr="00944870" w:rsidRDefault="001F12FA" w:rsidP="001F12FA">
      <w:pPr>
        <w:jc w:val="both"/>
        <w:rPr>
          <w:rFonts w:ascii="Times New Roman" w:hAnsi="Times New Roman" w:cs="Times New Roman"/>
          <w:sz w:val="28"/>
          <w:szCs w:val="28"/>
        </w:rPr>
      </w:pPr>
    </w:p>
    <w:p w14:paraId="1B3B3869" w14:textId="77777777" w:rsidR="001F12FA" w:rsidRPr="004D6724" w:rsidRDefault="001F12FA" w:rsidP="001F12FA">
      <w:pPr>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I believe that the future depends on who creates it.</w:t>
      </w:r>
    </w:p>
    <w:p w14:paraId="49EFCB5E" w14:textId="77777777" w:rsidR="001F12FA" w:rsidRPr="004D6724" w:rsidRDefault="001F12FA" w:rsidP="001F12FA">
      <w:pPr>
        <w:jc w:val="both"/>
        <w:rPr>
          <w:rFonts w:ascii="Times New Roman" w:hAnsi="Times New Roman" w:cs="Times New Roman"/>
          <w:sz w:val="28"/>
          <w:szCs w:val="28"/>
          <w:lang w:val="en-US"/>
        </w:rPr>
      </w:pPr>
    </w:p>
    <w:p w14:paraId="0F59A9F8" w14:textId="77777777" w:rsidR="001F12FA" w:rsidRPr="00944870" w:rsidRDefault="001F12FA" w:rsidP="001F12FA">
      <w:pPr>
        <w:ind w:left="-284"/>
        <w:jc w:val="both"/>
        <w:rPr>
          <w:rFonts w:ascii="Times New Roman" w:hAnsi="Times New Roman" w:cs="Times New Roman"/>
          <w:sz w:val="28"/>
          <w:szCs w:val="28"/>
        </w:rPr>
      </w:pPr>
      <w:r w:rsidRPr="00944870">
        <w:rPr>
          <w:rFonts w:ascii="Times New Roman" w:hAnsi="Times New Roman" w:cs="Times New Roman"/>
          <w:sz w:val="28"/>
          <w:szCs w:val="28"/>
        </w:rPr>
        <w:t>Кузнец: Финиш! (показывает готовую работу)</w:t>
      </w:r>
    </w:p>
    <w:p w14:paraId="7DDA5A3E" w14:textId="77777777" w:rsidR="001F12FA" w:rsidRPr="00944870" w:rsidRDefault="001F12FA" w:rsidP="001F12FA">
      <w:pPr>
        <w:ind w:left="-284"/>
        <w:jc w:val="both"/>
        <w:rPr>
          <w:rFonts w:ascii="Times New Roman" w:hAnsi="Times New Roman" w:cs="Times New Roman"/>
          <w:sz w:val="28"/>
          <w:szCs w:val="28"/>
        </w:rPr>
      </w:pPr>
    </w:p>
    <w:p w14:paraId="3CC503D8" w14:textId="77777777" w:rsidR="001F12FA" w:rsidRPr="00944870" w:rsidRDefault="001F12FA" w:rsidP="001F12FA">
      <w:pPr>
        <w:ind w:left="-284"/>
        <w:jc w:val="both"/>
        <w:rPr>
          <w:rFonts w:ascii="Times New Roman" w:hAnsi="Times New Roman" w:cs="Times New Roman"/>
          <w:sz w:val="28"/>
          <w:szCs w:val="28"/>
        </w:rPr>
      </w:pPr>
      <w:r w:rsidRPr="00944870">
        <w:rPr>
          <w:rFonts w:ascii="Times New Roman" w:hAnsi="Times New Roman" w:cs="Times New Roman"/>
          <w:sz w:val="28"/>
          <w:szCs w:val="28"/>
        </w:rPr>
        <w:t xml:space="preserve">Тетка </w:t>
      </w:r>
      <w:proofErr w:type="spellStart"/>
      <w:r w:rsidRPr="00944870">
        <w:rPr>
          <w:rFonts w:ascii="Times New Roman" w:hAnsi="Times New Roman" w:cs="Times New Roman"/>
          <w:sz w:val="28"/>
          <w:szCs w:val="28"/>
        </w:rPr>
        <w:t>Зилха</w:t>
      </w:r>
      <w:proofErr w:type="spellEnd"/>
      <w:r w:rsidRPr="00944870">
        <w:rPr>
          <w:rFonts w:ascii="Times New Roman" w:hAnsi="Times New Roman" w:cs="Times New Roman"/>
          <w:sz w:val="28"/>
          <w:szCs w:val="28"/>
        </w:rPr>
        <w:t xml:space="preserve">: </w:t>
      </w:r>
      <w:proofErr w:type="gramStart"/>
      <w:r w:rsidRPr="00944870">
        <w:rPr>
          <w:rFonts w:ascii="Times New Roman" w:hAnsi="Times New Roman" w:cs="Times New Roman"/>
          <w:sz w:val="28"/>
          <w:szCs w:val="28"/>
        </w:rPr>
        <w:t>Народу  я</w:t>
      </w:r>
      <w:proofErr w:type="gramEnd"/>
      <w:r w:rsidRPr="00944870">
        <w:rPr>
          <w:rFonts w:ascii="Times New Roman" w:hAnsi="Times New Roman" w:cs="Times New Roman"/>
          <w:sz w:val="28"/>
          <w:szCs w:val="28"/>
        </w:rPr>
        <w:t xml:space="preserve"> верю, а политикам не верю. </w:t>
      </w:r>
    </w:p>
    <w:p w14:paraId="6D31511B" w14:textId="77777777" w:rsidR="001F12FA" w:rsidRPr="00944870" w:rsidRDefault="001F12FA" w:rsidP="001F12FA">
      <w:pPr>
        <w:ind w:left="-284"/>
        <w:jc w:val="both"/>
        <w:rPr>
          <w:rFonts w:ascii="Times New Roman" w:hAnsi="Times New Roman" w:cs="Times New Roman"/>
          <w:sz w:val="28"/>
          <w:szCs w:val="28"/>
        </w:rPr>
      </w:pPr>
    </w:p>
    <w:p w14:paraId="18015845" w14:textId="77777777" w:rsidR="001F12FA" w:rsidRPr="00944870" w:rsidRDefault="001F12FA" w:rsidP="001F12FA">
      <w:pPr>
        <w:ind w:left="-284"/>
        <w:jc w:val="both"/>
        <w:rPr>
          <w:rFonts w:ascii="Times New Roman" w:hAnsi="Times New Roman" w:cs="Times New Roman"/>
          <w:sz w:val="28"/>
          <w:szCs w:val="28"/>
        </w:rPr>
      </w:pPr>
      <w:proofErr w:type="spellStart"/>
      <w:r w:rsidRPr="00944870">
        <w:rPr>
          <w:rFonts w:ascii="Times New Roman" w:hAnsi="Times New Roman" w:cs="Times New Roman"/>
          <w:sz w:val="28"/>
          <w:szCs w:val="28"/>
        </w:rPr>
        <w:t>Незрук</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Чурак</w:t>
      </w:r>
      <w:proofErr w:type="spellEnd"/>
      <w:r w:rsidRPr="00944870">
        <w:rPr>
          <w:rFonts w:ascii="Times New Roman" w:hAnsi="Times New Roman" w:cs="Times New Roman"/>
          <w:sz w:val="28"/>
          <w:szCs w:val="28"/>
        </w:rPr>
        <w:t xml:space="preserve">: Я верю в Боснию и Герцеговину. </w:t>
      </w:r>
    </w:p>
    <w:p w14:paraId="06A4126E" w14:textId="77777777" w:rsidR="001F12FA" w:rsidRPr="00944870" w:rsidRDefault="001F12FA" w:rsidP="001F12FA">
      <w:pPr>
        <w:ind w:left="-284"/>
        <w:jc w:val="both"/>
        <w:rPr>
          <w:rFonts w:ascii="Times New Roman" w:hAnsi="Times New Roman" w:cs="Times New Roman"/>
          <w:sz w:val="28"/>
          <w:szCs w:val="28"/>
        </w:rPr>
      </w:pPr>
    </w:p>
    <w:p w14:paraId="5F63C4C0" w14:textId="77777777" w:rsidR="001F12FA" w:rsidRPr="00944870" w:rsidRDefault="001F12FA" w:rsidP="001F12FA">
      <w:pPr>
        <w:ind w:left="-284"/>
        <w:jc w:val="both"/>
        <w:rPr>
          <w:rFonts w:ascii="Times New Roman" w:hAnsi="Times New Roman" w:cs="Times New Roman"/>
          <w:sz w:val="28"/>
          <w:szCs w:val="28"/>
        </w:rPr>
      </w:pPr>
      <w:proofErr w:type="spellStart"/>
      <w:r w:rsidRPr="00944870">
        <w:rPr>
          <w:rFonts w:ascii="Times New Roman" w:hAnsi="Times New Roman" w:cs="Times New Roman"/>
          <w:sz w:val="28"/>
          <w:szCs w:val="28"/>
        </w:rPr>
        <w:t>Ахмет</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Алибашич</w:t>
      </w:r>
      <w:proofErr w:type="spellEnd"/>
      <w:r w:rsidRPr="00944870">
        <w:rPr>
          <w:rFonts w:ascii="Times New Roman" w:hAnsi="Times New Roman" w:cs="Times New Roman"/>
          <w:sz w:val="28"/>
          <w:szCs w:val="28"/>
        </w:rPr>
        <w:t xml:space="preserve"> </w:t>
      </w:r>
    </w:p>
    <w:p w14:paraId="117FDBD6" w14:textId="77777777" w:rsidR="001F12FA" w:rsidRPr="00944870" w:rsidRDefault="001F12FA" w:rsidP="001F12FA">
      <w:pPr>
        <w:ind w:left="-284"/>
        <w:jc w:val="both"/>
        <w:rPr>
          <w:rFonts w:ascii="Times New Roman" w:hAnsi="Times New Roman" w:cs="Times New Roman"/>
          <w:sz w:val="28"/>
          <w:szCs w:val="28"/>
        </w:rPr>
      </w:pPr>
      <w:r w:rsidRPr="00944870">
        <w:rPr>
          <w:rFonts w:ascii="Times New Roman" w:hAnsi="Times New Roman" w:cs="Times New Roman"/>
          <w:sz w:val="28"/>
          <w:szCs w:val="28"/>
        </w:rPr>
        <w:t xml:space="preserve">Я верю в </w:t>
      </w:r>
      <w:proofErr w:type="spellStart"/>
      <w:r w:rsidRPr="00944870">
        <w:rPr>
          <w:rFonts w:ascii="Times New Roman" w:hAnsi="Times New Roman" w:cs="Times New Roman"/>
          <w:sz w:val="28"/>
          <w:szCs w:val="28"/>
        </w:rPr>
        <w:t>БиГ</w:t>
      </w:r>
      <w:proofErr w:type="spellEnd"/>
    </w:p>
    <w:p w14:paraId="71214B4C" w14:textId="77777777" w:rsidR="001F12FA" w:rsidRPr="00944870" w:rsidRDefault="001F12FA" w:rsidP="001F12FA">
      <w:pPr>
        <w:ind w:left="-284"/>
        <w:jc w:val="both"/>
        <w:rPr>
          <w:rFonts w:ascii="Times New Roman" w:hAnsi="Times New Roman" w:cs="Times New Roman"/>
          <w:sz w:val="28"/>
          <w:szCs w:val="28"/>
        </w:rPr>
      </w:pPr>
    </w:p>
    <w:p w14:paraId="2552A968" w14:textId="77777777" w:rsidR="001F12FA" w:rsidRPr="00944870" w:rsidRDefault="001F12FA" w:rsidP="001F12FA">
      <w:pPr>
        <w:ind w:left="-284"/>
        <w:jc w:val="both"/>
        <w:rPr>
          <w:rFonts w:ascii="Times New Roman" w:hAnsi="Times New Roman" w:cs="Times New Roman"/>
          <w:sz w:val="28"/>
          <w:szCs w:val="28"/>
        </w:rPr>
      </w:pPr>
      <w:proofErr w:type="spellStart"/>
      <w:r w:rsidRPr="00944870">
        <w:rPr>
          <w:rFonts w:ascii="Times New Roman" w:hAnsi="Times New Roman" w:cs="Times New Roman"/>
          <w:sz w:val="28"/>
          <w:szCs w:val="28"/>
        </w:rPr>
        <w:t>Алма</w:t>
      </w:r>
      <w:proofErr w:type="spellEnd"/>
      <w:r w:rsidRPr="00944870">
        <w:rPr>
          <w:rFonts w:ascii="Times New Roman" w:hAnsi="Times New Roman" w:cs="Times New Roman"/>
          <w:sz w:val="28"/>
          <w:szCs w:val="28"/>
        </w:rPr>
        <w:t xml:space="preserve">: Верю в Боснию и Герцеговину </w:t>
      </w:r>
    </w:p>
    <w:p w14:paraId="6F39CBED" w14:textId="77777777" w:rsidR="001F12FA" w:rsidRPr="00944870" w:rsidRDefault="001F12FA" w:rsidP="001F12FA">
      <w:pPr>
        <w:ind w:left="-284"/>
        <w:jc w:val="both"/>
        <w:rPr>
          <w:rFonts w:ascii="Times New Roman" w:hAnsi="Times New Roman" w:cs="Times New Roman"/>
          <w:sz w:val="28"/>
          <w:szCs w:val="28"/>
        </w:rPr>
      </w:pPr>
    </w:p>
    <w:p w14:paraId="17513870" w14:textId="77777777" w:rsidR="001F12FA" w:rsidRPr="00944870" w:rsidRDefault="001F12FA" w:rsidP="001F12FA">
      <w:pPr>
        <w:ind w:left="-284"/>
        <w:jc w:val="both"/>
        <w:rPr>
          <w:rFonts w:ascii="Times New Roman" w:hAnsi="Times New Roman" w:cs="Times New Roman"/>
          <w:sz w:val="28"/>
          <w:szCs w:val="28"/>
        </w:rPr>
      </w:pPr>
      <w:r w:rsidRPr="00944870">
        <w:rPr>
          <w:rFonts w:ascii="Times New Roman" w:hAnsi="Times New Roman" w:cs="Times New Roman"/>
          <w:sz w:val="28"/>
          <w:szCs w:val="28"/>
        </w:rPr>
        <w:t xml:space="preserve">Познер </w:t>
      </w:r>
      <w:proofErr w:type="spellStart"/>
      <w:r w:rsidRPr="00944870">
        <w:rPr>
          <w:rFonts w:ascii="Times New Roman" w:hAnsi="Times New Roman" w:cs="Times New Roman"/>
          <w:sz w:val="28"/>
          <w:szCs w:val="28"/>
        </w:rPr>
        <w:t>Эсад</w:t>
      </w:r>
      <w:proofErr w:type="spellEnd"/>
      <w:r w:rsidRPr="00944870">
        <w:rPr>
          <w:rFonts w:ascii="Times New Roman" w:hAnsi="Times New Roman" w:cs="Times New Roman"/>
          <w:sz w:val="28"/>
          <w:szCs w:val="28"/>
        </w:rPr>
        <w:t>: Верю</w:t>
      </w:r>
    </w:p>
    <w:p w14:paraId="21EEE58C" w14:textId="77777777" w:rsidR="001F12FA" w:rsidRPr="00944870" w:rsidRDefault="001F12FA" w:rsidP="001F12FA">
      <w:pPr>
        <w:ind w:left="-284"/>
        <w:jc w:val="both"/>
        <w:rPr>
          <w:rFonts w:ascii="Times New Roman" w:hAnsi="Times New Roman" w:cs="Times New Roman"/>
          <w:sz w:val="28"/>
          <w:szCs w:val="28"/>
        </w:rPr>
      </w:pPr>
    </w:p>
    <w:p w14:paraId="64E902ED" w14:textId="77777777" w:rsidR="001F12FA" w:rsidRPr="00944870" w:rsidRDefault="001F12FA" w:rsidP="001F12FA">
      <w:pPr>
        <w:ind w:left="-284"/>
        <w:jc w:val="both"/>
        <w:rPr>
          <w:rFonts w:ascii="Times New Roman" w:hAnsi="Times New Roman" w:cs="Times New Roman"/>
          <w:sz w:val="28"/>
          <w:szCs w:val="28"/>
        </w:rPr>
      </w:pPr>
      <w:r w:rsidRPr="00944870">
        <w:rPr>
          <w:rFonts w:ascii="Times New Roman" w:hAnsi="Times New Roman" w:cs="Times New Roman"/>
          <w:sz w:val="28"/>
          <w:szCs w:val="28"/>
        </w:rPr>
        <w:t xml:space="preserve">Дина </w:t>
      </w:r>
      <w:proofErr w:type="spellStart"/>
      <w:proofErr w:type="gramStart"/>
      <w:r w:rsidRPr="00944870">
        <w:rPr>
          <w:rFonts w:ascii="Times New Roman" w:hAnsi="Times New Roman" w:cs="Times New Roman"/>
          <w:sz w:val="28"/>
          <w:szCs w:val="28"/>
        </w:rPr>
        <w:t>Папо</w:t>
      </w:r>
      <w:proofErr w:type="spellEnd"/>
      <w:r w:rsidRPr="00944870">
        <w:rPr>
          <w:rFonts w:ascii="Times New Roman" w:hAnsi="Times New Roman" w:cs="Times New Roman"/>
          <w:sz w:val="28"/>
          <w:szCs w:val="28"/>
        </w:rPr>
        <w:t xml:space="preserve"> :Верую</w:t>
      </w:r>
      <w:proofErr w:type="gramEnd"/>
      <w:r w:rsidRPr="00944870">
        <w:rPr>
          <w:rFonts w:ascii="Times New Roman" w:hAnsi="Times New Roman" w:cs="Times New Roman"/>
          <w:sz w:val="28"/>
          <w:szCs w:val="28"/>
        </w:rPr>
        <w:t xml:space="preserve">, верую конечно </w:t>
      </w:r>
    </w:p>
    <w:p w14:paraId="5A221A7C" w14:textId="77777777" w:rsidR="001F12FA" w:rsidRPr="00944870" w:rsidRDefault="001F12FA" w:rsidP="001F12FA">
      <w:pPr>
        <w:jc w:val="both"/>
        <w:rPr>
          <w:rFonts w:ascii="Times New Roman" w:hAnsi="Times New Roman" w:cs="Times New Roman"/>
          <w:sz w:val="28"/>
          <w:szCs w:val="28"/>
        </w:rPr>
      </w:pPr>
    </w:p>
    <w:p w14:paraId="695EDF76" w14:textId="77777777" w:rsidR="001F12FA" w:rsidRPr="00944870" w:rsidRDefault="001F12FA" w:rsidP="001F12FA">
      <w:pPr>
        <w:ind w:left="-284"/>
        <w:jc w:val="both"/>
        <w:rPr>
          <w:rFonts w:ascii="Times New Roman" w:hAnsi="Times New Roman" w:cs="Times New Roman"/>
          <w:sz w:val="28"/>
          <w:szCs w:val="28"/>
        </w:rPr>
      </w:pPr>
      <w:r w:rsidRPr="00944870">
        <w:rPr>
          <w:rFonts w:ascii="Times New Roman" w:hAnsi="Times New Roman" w:cs="Times New Roman"/>
          <w:sz w:val="28"/>
          <w:szCs w:val="28"/>
        </w:rPr>
        <w:t>Екатерина Верещагина: Я верю в будущее Боснии и Герцеговины</w:t>
      </w:r>
    </w:p>
    <w:p w14:paraId="77AF9897" w14:textId="77777777" w:rsidR="001F12FA" w:rsidRPr="00944870" w:rsidRDefault="001F12FA" w:rsidP="001F12FA">
      <w:pPr>
        <w:ind w:left="-284"/>
        <w:jc w:val="both"/>
        <w:rPr>
          <w:rFonts w:ascii="Times New Roman" w:hAnsi="Times New Roman" w:cs="Times New Roman"/>
          <w:sz w:val="28"/>
          <w:szCs w:val="28"/>
        </w:rPr>
      </w:pPr>
    </w:p>
    <w:p w14:paraId="267DDA2F" w14:textId="77777777" w:rsidR="001F12FA" w:rsidRPr="00944870" w:rsidRDefault="001F12FA" w:rsidP="001F12FA">
      <w:pPr>
        <w:ind w:left="-284"/>
        <w:jc w:val="both"/>
        <w:rPr>
          <w:rFonts w:ascii="Times New Roman" w:hAnsi="Times New Roman" w:cs="Times New Roman"/>
          <w:sz w:val="28"/>
          <w:szCs w:val="28"/>
        </w:rPr>
      </w:pPr>
      <w:proofErr w:type="spellStart"/>
      <w:r w:rsidRPr="00944870">
        <w:rPr>
          <w:rFonts w:ascii="Times New Roman" w:hAnsi="Times New Roman" w:cs="Times New Roman"/>
          <w:sz w:val="28"/>
          <w:szCs w:val="28"/>
        </w:rPr>
        <w:t>Тарик</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Резванович</w:t>
      </w:r>
      <w:proofErr w:type="spellEnd"/>
      <w:r w:rsidRPr="00944870">
        <w:rPr>
          <w:rFonts w:ascii="Times New Roman" w:hAnsi="Times New Roman" w:cs="Times New Roman"/>
          <w:sz w:val="28"/>
          <w:szCs w:val="28"/>
        </w:rPr>
        <w:t>: Верю в Боснию, иначе я не жил бы в ней</w:t>
      </w:r>
    </w:p>
    <w:p w14:paraId="45280455" w14:textId="77777777" w:rsidR="001F12FA" w:rsidRPr="00944870" w:rsidRDefault="001F12FA" w:rsidP="001F12FA">
      <w:pPr>
        <w:ind w:left="-284"/>
        <w:jc w:val="both"/>
        <w:rPr>
          <w:rFonts w:ascii="Times New Roman" w:hAnsi="Times New Roman" w:cs="Times New Roman"/>
          <w:sz w:val="28"/>
          <w:szCs w:val="28"/>
        </w:rPr>
      </w:pPr>
    </w:p>
    <w:p w14:paraId="2B3B00C1" w14:textId="77777777" w:rsidR="001F12FA" w:rsidRPr="004D6724" w:rsidRDefault="001F12FA" w:rsidP="001F12FA">
      <w:pPr>
        <w:ind w:left="-284"/>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Believe in Bosnia, otherwise I wouldn't be living in it</w:t>
      </w:r>
    </w:p>
    <w:p w14:paraId="1198B7B8" w14:textId="77777777" w:rsidR="001F12FA" w:rsidRPr="004D6724" w:rsidRDefault="001F12FA" w:rsidP="001F12FA">
      <w:pPr>
        <w:ind w:left="-284"/>
        <w:jc w:val="both"/>
        <w:rPr>
          <w:rFonts w:ascii="Times New Roman" w:hAnsi="Times New Roman" w:cs="Times New Roman"/>
          <w:sz w:val="28"/>
          <w:szCs w:val="28"/>
          <w:lang w:val="en-US"/>
        </w:rPr>
      </w:pPr>
    </w:p>
    <w:p w14:paraId="2ACCCBE3" w14:textId="77777777" w:rsidR="001F12FA" w:rsidRPr="00944870" w:rsidRDefault="001F12FA" w:rsidP="001F12FA">
      <w:pPr>
        <w:ind w:left="-284"/>
        <w:jc w:val="both"/>
        <w:rPr>
          <w:rFonts w:ascii="Times New Roman" w:hAnsi="Times New Roman" w:cs="Times New Roman"/>
          <w:sz w:val="28"/>
          <w:szCs w:val="28"/>
        </w:rPr>
      </w:pPr>
      <w:proofErr w:type="spellStart"/>
      <w:r w:rsidRPr="00944870">
        <w:rPr>
          <w:rFonts w:ascii="Times New Roman" w:hAnsi="Times New Roman" w:cs="Times New Roman"/>
          <w:sz w:val="28"/>
          <w:szCs w:val="28"/>
        </w:rPr>
        <w:t>Ненад</w:t>
      </w:r>
      <w:proofErr w:type="spellEnd"/>
      <w:r w:rsidRPr="00944870">
        <w:rPr>
          <w:rFonts w:ascii="Times New Roman" w:hAnsi="Times New Roman" w:cs="Times New Roman"/>
          <w:sz w:val="28"/>
          <w:szCs w:val="28"/>
        </w:rPr>
        <w:t xml:space="preserve"> </w:t>
      </w:r>
      <w:proofErr w:type="spellStart"/>
      <w:r w:rsidRPr="00944870">
        <w:rPr>
          <w:rFonts w:ascii="Times New Roman" w:hAnsi="Times New Roman" w:cs="Times New Roman"/>
          <w:sz w:val="28"/>
          <w:szCs w:val="28"/>
        </w:rPr>
        <w:t>Веливкович</w:t>
      </w:r>
      <w:proofErr w:type="spellEnd"/>
      <w:r w:rsidRPr="00944870">
        <w:rPr>
          <w:rFonts w:ascii="Times New Roman" w:hAnsi="Times New Roman" w:cs="Times New Roman"/>
          <w:sz w:val="28"/>
          <w:szCs w:val="28"/>
        </w:rPr>
        <w:t>: Я не верю.</w:t>
      </w:r>
    </w:p>
    <w:p w14:paraId="0DB6863B" w14:textId="77777777" w:rsidR="001F12FA" w:rsidRPr="00944870" w:rsidRDefault="001F12FA" w:rsidP="001F12FA">
      <w:pPr>
        <w:ind w:left="-284"/>
        <w:jc w:val="both"/>
        <w:rPr>
          <w:rFonts w:ascii="Times New Roman" w:hAnsi="Times New Roman" w:cs="Times New Roman"/>
          <w:sz w:val="28"/>
          <w:szCs w:val="28"/>
        </w:rPr>
      </w:pPr>
    </w:p>
    <w:p w14:paraId="2E4832D7" w14:textId="77777777" w:rsidR="001F12FA" w:rsidRPr="00944870" w:rsidRDefault="001F12FA" w:rsidP="001F12FA">
      <w:pPr>
        <w:ind w:left="-284"/>
        <w:jc w:val="both"/>
        <w:rPr>
          <w:rFonts w:ascii="Times New Roman" w:hAnsi="Times New Roman" w:cs="Times New Roman"/>
          <w:sz w:val="28"/>
          <w:szCs w:val="28"/>
        </w:rPr>
      </w:pPr>
      <w:r w:rsidRPr="00944870">
        <w:rPr>
          <w:rFonts w:ascii="Times New Roman" w:hAnsi="Times New Roman" w:cs="Times New Roman"/>
          <w:sz w:val="28"/>
          <w:szCs w:val="28"/>
        </w:rPr>
        <w:t>Кузнец: Здесь нет будущего для нас</w:t>
      </w:r>
    </w:p>
    <w:p w14:paraId="22D33ECB" w14:textId="77777777" w:rsidR="001F12FA" w:rsidRPr="00944870" w:rsidRDefault="001F12FA" w:rsidP="001F12FA">
      <w:pPr>
        <w:ind w:left="-284"/>
        <w:jc w:val="both"/>
        <w:rPr>
          <w:rFonts w:ascii="Times New Roman" w:hAnsi="Times New Roman" w:cs="Times New Roman"/>
          <w:sz w:val="28"/>
          <w:szCs w:val="28"/>
        </w:rPr>
      </w:pPr>
    </w:p>
    <w:p w14:paraId="1D1CBFAD" w14:textId="77777777" w:rsidR="001F12FA" w:rsidRPr="00944870" w:rsidRDefault="001F12FA" w:rsidP="001F12FA">
      <w:pPr>
        <w:ind w:left="-284"/>
        <w:jc w:val="both"/>
        <w:rPr>
          <w:rFonts w:ascii="Times New Roman" w:hAnsi="Times New Roman" w:cs="Times New Roman"/>
          <w:sz w:val="28"/>
          <w:szCs w:val="28"/>
        </w:rPr>
      </w:pPr>
      <w:r w:rsidRPr="00944870">
        <w:rPr>
          <w:rFonts w:ascii="Times New Roman" w:hAnsi="Times New Roman" w:cs="Times New Roman"/>
          <w:sz w:val="28"/>
          <w:szCs w:val="28"/>
        </w:rPr>
        <w:t xml:space="preserve">Светлана </w:t>
      </w:r>
      <w:proofErr w:type="spellStart"/>
      <w:r w:rsidRPr="00944870">
        <w:rPr>
          <w:rFonts w:ascii="Times New Roman" w:hAnsi="Times New Roman" w:cs="Times New Roman"/>
          <w:sz w:val="28"/>
          <w:szCs w:val="28"/>
        </w:rPr>
        <w:t>Броз</w:t>
      </w:r>
      <w:proofErr w:type="spellEnd"/>
      <w:r w:rsidRPr="00944870">
        <w:rPr>
          <w:rFonts w:ascii="Times New Roman" w:hAnsi="Times New Roman" w:cs="Times New Roman"/>
          <w:sz w:val="28"/>
          <w:szCs w:val="28"/>
        </w:rPr>
        <w:t xml:space="preserve">: Я </w:t>
      </w:r>
      <w:proofErr w:type="gramStart"/>
      <w:r w:rsidRPr="00944870">
        <w:rPr>
          <w:rFonts w:ascii="Times New Roman" w:hAnsi="Times New Roman" w:cs="Times New Roman"/>
          <w:sz w:val="28"/>
          <w:szCs w:val="28"/>
        </w:rPr>
        <w:t>верю</w:t>
      </w:r>
      <w:proofErr w:type="gramEnd"/>
      <w:r w:rsidRPr="00944870">
        <w:rPr>
          <w:rFonts w:ascii="Times New Roman" w:hAnsi="Times New Roman" w:cs="Times New Roman"/>
          <w:sz w:val="28"/>
          <w:szCs w:val="28"/>
        </w:rPr>
        <w:t xml:space="preserve"> что люди в Боснии и Герцеговине смогут преодолеть эти трудности </w:t>
      </w:r>
    </w:p>
    <w:p w14:paraId="72F1FFB9" w14:textId="77777777" w:rsidR="001F12FA" w:rsidRPr="00944870" w:rsidRDefault="001F12FA" w:rsidP="001F12FA">
      <w:pPr>
        <w:ind w:left="-284"/>
        <w:jc w:val="both"/>
        <w:rPr>
          <w:rFonts w:ascii="Times New Roman" w:hAnsi="Times New Roman" w:cs="Times New Roman"/>
          <w:sz w:val="28"/>
          <w:szCs w:val="28"/>
        </w:rPr>
      </w:pPr>
    </w:p>
    <w:p w14:paraId="48EC5F08" w14:textId="77777777" w:rsidR="001F12FA" w:rsidRPr="004D6724" w:rsidRDefault="001F12FA" w:rsidP="001F12FA">
      <w:pPr>
        <w:ind w:left="-284"/>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I believe people in Bosnia and Herzegovina will be able to overcome these difficulties</w:t>
      </w:r>
    </w:p>
    <w:p w14:paraId="2F069571" w14:textId="77777777" w:rsidR="001F12FA" w:rsidRPr="004D6724" w:rsidRDefault="001F12FA" w:rsidP="001F12FA">
      <w:pPr>
        <w:ind w:left="-284"/>
        <w:jc w:val="both"/>
        <w:rPr>
          <w:rFonts w:ascii="Times New Roman" w:hAnsi="Times New Roman" w:cs="Times New Roman"/>
          <w:sz w:val="28"/>
          <w:szCs w:val="28"/>
          <w:lang w:val="en-US"/>
        </w:rPr>
      </w:pPr>
    </w:p>
    <w:p w14:paraId="2A9FDA3B" w14:textId="77777777" w:rsidR="001F12FA" w:rsidRPr="004D6724" w:rsidRDefault="001F12FA" w:rsidP="001F12FA">
      <w:pPr>
        <w:ind w:left="-284"/>
        <w:jc w:val="both"/>
        <w:rPr>
          <w:rFonts w:ascii="Times New Roman" w:hAnsi="Times New Roman" w:cs="Times New Roman"/>
          <w:sz w:val="28"/>
          <w:szCs w:val="28"/>
          <w:lang w:val="en-US"/>
        </w:rPr>
      </w:pPr>
      <w:r w:rsidRPr="00944870">
        <w:rPr>
          <w:rFonts w:ascii="Times New Roman" w:hAnsi="Times New Roman" w:cs="Times New Roman"/>
          <w:sz w:val="28"/>
          <w:szCs w:val="28"/>
        </w:rPr>
        <w:t>Звучит песня в исполнении хора: «Ты все еще не можешь отказаться от создания мира. Ни</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на</w:t>
      </w:r>
      <w:r w:rsidRPr="004D6724">
        <w:rPr>
          <w:rFonts w:ascii="Times New Roman" w:hAnsi="Times New Roman" w:cs="Times New Roman"/>
          <w:sz w:val="28"/>
          <w:szCs w:val="28"/>
          <w:lang w:val="en-US"/>
        </w:rPr>
        <w:t xml:space="preserve"> </w:t>
      </w:r>
      <w:r w:rsidRPr="00944870">
        <w:rPr>
          <w:rFonts w:ascii="Times New Roman" w:hAnsi="Times New Roman" w:cs="Times New Roman"/>
          <w:sz w:val="28"/>
          <w:szCs w:val="28"/>
        </w:rPr>
        <w:t>миг</w:t>
      </w:r>
      <w:r w:rsidRPr="004D6724">
        <w:rPr>
          <w:rFonts w:ascii="Times New Roman" w:hAnsi="Times New Roman" w:cs="Times New Roman"/>
          <w:sz w:val="28"/>
          <w:szCs w:val="28"/>
          <w:lang w:val="en-US"/>
        </w:rPr>
        <w:t xml:space="preserve">». </w:t>
      </w:r>
    </w:p>
    <w:p w14:paraId="5183DC87" w14:textId="77777777" w:rsidR="001F12FA" w:rsidRPr="004D6724" w:rsidRDefault="001F12FA" w:rsidP="001F12FA">
      <w:pPr>
        <w:ind w:left="-284"/>
        <w:jc w:val="both"/>
        <w:rPr>
          <w:rFonts w:ascii="Times New Roman" w:hAnsi="Times New Roman" w:cs="Times New Roman"/>
          <w:sz w:val="28"/>
          <w:szCs w:val="28"/>
          <w:lang w:val="en-US"/>
        </w:rPr>
      </w:pPr>
    </w:p>
    <w:p w14:paraId="4AB011BE" w14:textId="77777777" w:rsidR="001F12FA" w:rsidRPr="004D6724" w:rsidRDefault="001F12FA" w:rsidP="001F12FA">
      <w:pPr>
        <w:ind w:left="-284"/>
        <w:jc w:val="both"/>
        <w:rPr>
          <w:rFonts w:ascii="Times New Roman" w:hAnsi="Times New Roman" w:cs="Times New Roman"/>
          <w:sz w:val="28"/>
          <w:szCs w:val="28"/>
          <w:lang w:val="en-US"/>
        </w:rPr>
      </w:pPr>
      <w:r w:rsidRPr="004D6724">
        <w:rPr>
          <w:rFonts w:ascii="Times New Roman" w:hAnsi="Times New Roman" w:cs="Times New Roman"/>
          <w:sz w:val="28"/>
          <w:szCs w:val="28"/>
          <w:lang w:val="en-US"/>
        </w:rPr>
        <w:t>«You still can't abandon the creation of the world. Even for a moment».</w:t>
      </w:r>
    </w:p>
    <w:p w14:paraId="5FA572AC" w14:textId="77777777" w:rsidR="001F12FA" w:rsidRPr="004D6724" w:rsidRDefault="001F12FA" w:rsidP="001F12FA">
      <w:pPr>
        <w:ind w:left="-284"/>
        <w:jc w:val="both"/>
        <w:rPr>
          <w:rFonts w:ascii="Times New Roman" w:hAnsi="Times New Roman" w:cs="Times New Roman"/>
          <w:sz w:val="28"/>
          <w:szCs w:val="28"/>
          <w:lang w:val="en-US"/>
        </w:rPr>
      </w:pPr>
    </w:p>
    <w:p w14:paraId="692D29B7" w14:textId="77777777" w:rsidR="001F12FA" w:rsidRPr="004D6724" w:rsidRDefault="001F12FA" w:rsidP="001F12FA">
      <w:pPr>
        <w:ind w:left="-284"/>
        <w:jc w:val="both"/>
        <w:rPr>
          <w:rFonts w:ascii="Times New Roman" w:hAnsi="Times New Roman" w:cs="Times New Roman"/>
          <w:sz w:val="28"/>
          <w:szCs w:val="28"/>
          <w:lang w:val="en-US"/>
        </w:rPr>
      </w:pPr>
    </w:p>
    <w:p w14:paraId="04A64DA4" w14:textId="77777777" w:rsidR="001F12FA" w:rsidRPr="004D6724" w:rsidRDefault="001F12FA" w:rsidP="001F12FA">
      <w:pPr>
        <w:ind w:left="-284"/>
        <w:jc w:val="both"/>
        <w:rPr>
          <w:rFonts w:ascii="Times New Roman" w:hAnsi="Times New Roman" w:cs="Times New Roman"/>
          <w:sz w:val="28"/>
          <w:szCs w:val="28"/>
          <w:lang w:val="en-US"/>
        </w:rPr>
      </w:pPr>
    </w:p>
    <w:p w14:paraId="7AFD3F3A" w14:textId="77777777" w:rsidR="001F12FA" w:rsidRPr="004D6724" w:rsidRDefault="001F12FA" w:rsidP="001F12FA">
      <w:pPr>
        <w:ind w:left="-284"/>
        <w:jc w:val="both"/>
        <w:rPr>
          <w:rFonts w:ascii="Times New Roman" w:hAnsi="Times New Roman" w:cs="Times New Roman"/>
          <w:sz w:val="28"/>
          <w:szCs w:val="28"/>
          <w:lang w:val="en-US"/>
        </w:rPr>
      </w:pPr>
    </w:p>
    <w:p w14:paraId="606F8C2E" w14:textId="77777777" w:rsidR="001F12FA" w:rsidRPr="004D6724" w:rsidRDefault="001F12FA" w:rsidP="001F12FA">
      <w:pPr>
        <w:jc w:val="both"/>
        <w:rPr>
          <w:rFonts w:ascii="Times New Roman" w:hAnsi="Times New Roman" w:cs="Times New Roman"/>
          <w:sz w:val="28"/>
          <w:szCs w:val="28"/>
          <w:lang w:val="en-US"/>
        </w:rPr>
      </w:pPr>
    </w:p>
    <w:p w14:paraId="3E92270E" w14:textId="77777777" w:rsidR="00A52122" w:rsidRPr="004D6724" w:rsidRDefault="00A52122" w:rsidP="004118F0">
      <w:pPr>
        <w:pStyle w:val="a3"/>
        <w:spacing w:before="0" w:beforeAutospacing="0" w:after="0" w:afterAutospacing="0" w:line="360" w:lineRule="auto"/>
        <w:jc w:val="both"/>
        <w:rPr>
          <w:rFonts w:ascii="Times New Roman" w:hAnsi="Times New Roman"/>
          <w:b/>
          <w:sz w:val="28"/>
          <w:szCs w:val="28"/>
          <w:lang w:val="en-US"/>
        </w:rPr>
      </w:pPr>
    </w:p>
    <w:p w14:paraId="27E0E5D4" w14:textId="427DC2DF" w:rsidR="001F12FA" w:rsidRPr="004D6724" w:rsidRDefault="00BA1DAB" w:rsidP="00BA1DAB">
      <w:pPr>
        <w:spacing w:line="720" w:lineRule="auto"/>
        <w:rPr>
          <w:rFonts w:ascii="Times New Roman" w:hAnsi="Times New Roman" w:cs="Times New Roman"/>
          <w:b/>
          <w:sz w:val="28"/>
          <w:szCs w:val="28"/>
          <w:lang w:val="en-US"/>
        </w:rPr>
      </w:pPr>
      <w:bookmarkStart w:id="5" w:name="OLE_LINK13"/>
      <w:bookmarkStart w:id="6" w:name="OLE_LINK14"/>
      <w:r>
        <w:rPr>
          <w:rFonts w:ascii="Times New Roman" w:hAnsi="Times New Roman" w:cs="Times New Roman"/>
          <w:b/>
          <w:sz w:val="28"/>
          <w:szCs w:val="28"/>
        </w:rPr>
        <w:t>Приложение</w:t>
      </w:r>
      <w:r w:rsidRPr="004D6724">
        <w:rPr>
          <w:rFonts w:ascii="Times New Roman" w:hAnsi="Times New Roman" w:cs="Times New Roman"/>
          <w:b/>
          <w:sz w:val="28"/>
          <w:szCs w:val="28"/>
          <w:lang w:val="en-US"/>
        </w:rPr>
        <w:t>№2</w:t>
      </w:r>
    </w:p>
    <w:p w14:paraId="075D5928" w14:textId="6DA9BFD3" w:rsidR="00DF0FDF" w:rsidRPr="002D26C0" w:rsidRDefault="00DF0FDF" w:rsidP="00BA1DAB">
      <w:pPr>
        <w:spacing w:line="720" w:lineRule="auto"/>
        <w:rPr>
          <w:rFonts w:ascii="Times New Roman" w:hAnsi="Times New Roman" w:cs="Times New Roman"/>
          <w:b/>
          <w:sz w:val="28"/>
          <w:szCs w:val="28"/>
        </w:rPr>
      </w:pPr>
      <w:r w:rsidRPr="002D26C0">
        <w:rPr>
          <w:rFonts w:ascii="Times New Roman" w:hAnsi="Times New Roman" w:cs="Times New Roman"/>
          <w:b/>
          <w:sz w:val="28"/>
          <w:szCs w:val="28"/>
        </w:rPr>
        <w:t xml:space="preserve">Расшифровка интервью со Светланой </w:t>
      </w:r>
      <w:proofErr w:type="spellStart"/>
      <w:r w:rsidRPr="002D26C0">
        <w:rPr>
          <w:rFonts w:ascii="Times New Roman" w:hAnsi="Times New Roman" w:cs="Times New Roman"/>
          <w:b/>
          <w:sz w:val="28"/>
          <w:szCs w:val="28"/>
        </w:rPr>
        <w:t>Броз</w:t>
      </w:r>
      <w:proofErr w:type="spellEnd"/>
      <w:r w:rsidRPr="002D26C0">
        <w:rPr>
          <w:rFonts w:ascii="Times New Roman" w:hAnsi="Times New Roman" w:cs="Times New Roman"/>
          <w:b/>
          <w:sz w:val="28"/>
          <w:szCs w:val="28"/>
        </w:rPr>
        <w:t xml:space="preserve"> </w:t>
      </w:r>
      <w:bookmarkEnd w:id="5"/>
      <w:bookmarkEnd w:id="6"/>
      <w:r w:rsidR="00BA1DAB">
        <w:rPr>
          <w:rFonts w:ascii="Times New Roman" w:hAnsi="Times New Roman" w:cs="Times New Roman"/>
          <w:b/>
          <w:sz w:val="28"/>
          <w:szCs w:val="28"/>
        </w:rPr>
        <w:t>Тито</w:t>
      </w:r>
    </w:p>
    <w:p w14:paraId="51F8C140"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Я знаю нескольких очень хороших честных журналистов, но, к сожалению, их детям просто нечего есть, потому что честный труд их родителей не востребован. Они просто не хотят продавать свою душу дьяволу. </w:t>
      </w:r>
    </w:p>
    <w:p w14:paraId="4F1A968E"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Но есть ли будущее у Боснии, верите ли вы в него?  </w:t>
      </w:r>
    </w:p>
    <w:p w14:paraId="4A0EAB6A"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Я оптимистка, и да – я верю в будущее Боснии и Герцеговины, но на чем будет основано это будущее? Я думаю, что оно – в руках молодежи, и я надеюсь, что в один прекрасный день она «проснется», посмотрит вокруг себя и скажет «да, пришло время перемен». </w:t>
      </w:r>
    </w:p>
    <w:p w14:paraId="2FD2D594"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Да, я верю в будущее Боснии и Герцеговины. </w:t>
      </w:r>
    </w:p>
    <w:p w14:paraId="465860F6"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Когда (вашу книгу) опубликуют на русском языке?</w:t>
      </w:r>
    </w:p>
    <w:p w14:paraId="478CA12C"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Я сейчас расскажу один пример, который не вошел в книгу, поскольку я узнала ее уже только после выхода книги. </w:t>
      </w:r>
    </w:p>
    <w:p w14:paraId="790FECB9"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Я не хочу вам ее пересказывать, чтобы вам было интересно читать ее самим. В одном ресторане, где я сидела с друзьями, один человек узнал </w:t>
      </w:r>
      <w:proofErr w:type="gramStart"/>
      <w:r w:rsidRPr="0017610E">
        <w:rPr>
          <w:rFonts w:ascii="Times New Roman" w:hAnsi="Times New Roman" w:cs="Times New Roman"/>
          <w:sz w:val="28"/>
          <w:szCs w:val="28"/>
        </w:rPr>
        <w:t>меня</w:t>
      </w:r>
      <w:proofErr w:type="gramEnd"/>
      <w:r w:rsidRPr="0017610E">
        <w:rPr>
          <w:rFonts w:ascii="Times New Roman" w:hAnsi="Times New Roman" w:cs="Times New Roman"/>
          <w:sz w:val="28"/>
          <w:szCs w:val="28"/>
        </w:rPr>
        <w:t xml:space="preserve"> и я его пригласила за наш столик, чтобы он сел и рассказал свою историю. </w:t>
      </w:r>
    </w:p>
    <w:p w14:paraId="72F969F1" w14:textId="77777777" w:rsidR="00DF0FDF" w:rsidRPr="0017610E" w:rsidRDefault="00DF0FDF" w:rsidP="00CA6711">
      <w:pPr>
        <w:spacing w:line="360" w:lineRule="auto"/>
        <w:rPr>
          <w:rFonts w:ascii="Times New Roman" w:hAnsi="Times New Roman" w:cs="Times New Roman"/>
          <w:sz w:val="28"/>
          <w:szCs w:val="28"/>
        </w:rPr>
      </w:pPr>
      <w:bookmarkStart w:id="7" w:name="OLE_LINK7"/>
      <w:bookmarkStart w:id="8" w:name="OLE_LINK8"/>
    </w:p>
    <w:p w14:paraId="656242C0"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Меня не смеют убить, поскольку я очень известна, и они (враги), наверное, все-таки оценивают те риски, которые могут свалиться на их головы в связи с моим убийством. Поэтому для них, наверное, лучше, чтобы я говорила. Возможно, если бы я не была так знаменита, меня бы уже давно не было в живых. </w:t>
      </w:r>
    </w:p>
    <w:p w14:paraId="05A7B7DD" w14:textId="77777777" w:rsidR="00DF0FDF" w:rsidRPr="0017610E" w:rsidRDefault="00DF0FDF" w:rsidP="00CA6711">
      <w:pPr>
        <w:spacing w:line="360" w:lineRule="auto"/>
        <w:rPr>
          <w:rFonts w:ascii="Times New Roman" w:hAnsi="Times New Roman" w:cs="Times New Roman"/>
          <w:sz w:val="28"/>
          <w:szCs w:val="28"/>
        </w:rPr>
      </w:pPr>
      <w:bookmarkStart w:id="9" w:name="OLE_LINK5"/>
      <w:bookmarkStart w:id="10" w:name="OLE_LINK6"/>
      <w:bookmarkEnd w:id="7"/>
      <w:bookmarkEnd w:id="8"/>
      <w:r w:rsidRPr="0017610E">
        <w:rPr>
          <w:rFonts w:ascii="Times New Roman" w:hAnsi="Times New Roman" w:cs="Times New Roman"/>
          <w:sz w:val="28"/>
          <w:szCs w:val="28"/>
        </w:rPr>
        <w:lastRenderedPageBreak/>
        <w:t xml:space="preserve">- Но все эти политики и религиозные деятели, которые работают над тем, чтобы разделить Боснию и Герцеговину, которые занимались этим и во время войны, и сейчас – наверное, они бы хотели, чтобы я не существовала. </w:t>
      </w:r>
    </w:p>
    <w:bookmarkEnd w:id="9"/>
    <w:bookmarkEnd w:id="10"/>
    <w:p w14:paraId="0E455348"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А так как я все-таки существую, они пытаются сделать все возможное, чтобы остановить </w:t>
      </w:r>
      <w:proofErr w:type="gramStart"/>
      <w:r w:rsidRPr="0017610E">
        <w:rPr>
          <w:rFonts w:ascii="Times New Roman" w:hAnsi="Times New Roman" w:cs="Times New Roman"/>
          <w:sz w:val="28"/>
          <w:szCs w:val="28"/>
        </w:rPr>
        <w:t>меня</w:t>
      </w:r>
      <w:proofErr w:type="gramEnd"/>
      <w:r w:rsidRPr="0017610E">
        <w:rPr>
          <w:rFonts w:ascii="Times New Roman" w:hAnsi="Times New Roman" w:cs="Times New Roman"/>
          <w:sz w:val="28"/>
          <w:szCs w:val="28"/>
        </w:rPr>
        <w:t xml:space="preserve"> и чтобы я прекратила свою деятельность.</w:t>
      </w:r>
    </w:p>
    <w:p w14:paraId="4254C578" w14:textId="041B4513"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И, естественно, они очень хорошо используют – и злоупотребляют – СМИ. Они используют различные вымышленные истории или придуманные интервью, даже запрещают определенным журналистам брать у меня интервью.</w:t>
      </w:r>
      <w:r w:rsidR="00CC7C1E">
        <w:rPr>
          <w:rFonts w:ascii="Times New Roman" w:hAnsi="Times New Roman" w:cs="Times New Roman"/>
          <w:sz w:val="28"/>
          <w:szCs w:val="28"/>
        </w:rPr>
        <w:t xml:space="preserve"> </w:t>
      </w:r>
      <w:r w:rsidRPr="0017610E">
        <w:rPr>
          <w:rFonts w:ascii="Times New Roman" w:hAnsi="Times New Roman" w:cs="Times New Roman"/>
          <w:sz w:val="28"/>
          <w:szCs w:val="28"/>
        </w:rPr>
        <w:t xml:space="preserve">Они пытаются воздействовать на меня самыми разными путями – грабили мой дом, офис, где я работаю. Но мы все еще здесь – и журналисты, и я. </w:t>
      </w:r>
    </w:p>
    <w:p w14:paraId="4928550D" w14:textId="77777777" w:rsidR="00DF0FDF" w:rsidRPr="0017610E" w:rsidRDefault="00DF0FDF" w:rsidP="00CA6711">
      <w:pPr>
        <w:spacing w:line="360" w:lineRule="auto"/>
        <w:rPr>
          <w:rFonts w:ascii="Times New Roman" w:hAnsi="Times New Roman" w:cs="Times New Roman"/>
          <w:i/>
          <w:sz w:val="28"/>
          <w:szCs w:val="28"/>
        </w:rPr>
      </w:pPr>
    </w:p>
    <w:p w14:paraId="2B53A000" w14:textId="3C383F44" w:rsidR="00DF0FDF" w:rsidRPr="00CC7C1E" w:rsidRDefault="00DF0FDF" w:rsidP="00CC7C1E">
      <w:pPr>
        <w:pStyle w:val="a5"/>
        <w:numPr>
          <w:ilvl w:val="0"/>
          <w:numId w:val="22"/>
        </w:numPr>
        <w:spacing w:line="360" w:lineRule="auto"/>
        <w:ind w:left="0"/>
        <w:rPr>
          <w:rFonts w:ascii="Times New Roman" w:hAnsi="Times New Roman" w:cs="Times New Roman"/>
          <w:sz w:val="28"/>
          <w:szCs w:val="28"/>
        </w:rPr>
      </w:pPr>
      <w:r w:rsidRPr="00CC7C1E">
        <w:rPr>
          <w:rFonts w:ascii="Times New Roman" w:hAnsi="Times New Roman" w:cs="Times New Roman"/>
          <w:sz w:val="28"/>
          <w:szCs w:val="28"/>
        </w:rPr>
        <w:t>Из семьи, в которой я выросла, я несу с собой единственно правильное и самое настоящее наследие – это антифашизм.</w:t>
      </w:r>
      <w:bookmarkStart w:id="11" w:name="OLE_LINK9"/>
      <w:bookmarkStart w:id="12" w:name="OLE_LINK10"/>
      <w:r w:rsidRPr="00CC7C1E">
        <w:rPr>
          <w:rFonts w:ascii="Times New Roman" w:hAnsi="Times New Roman" w:cs="Times New Roman"/>
          <w:sz w:val="28"/>
          <w:szCs w:val="28"/>
        </w:rPr>
        <w:t xml:space="preserve"> Всем известно, что мой дед, </w:t>
      </w:r>
      <w:proofErr w:type="spellStart"/>
      <w:r w:rsidRPr="00CC7C1E">
        <w:rPr>
          <w:rFonts w:ascii="Times New Roman" w:hAnsi="Times New Roman" w:cs="Times New Roman"/>
          <w:sz w:val="28"/>
          <w:szCs w:val="28"/>
        </w:rPr>
        <w:t>Броз</w:t>
      </w:r>
      <w:proofErr w:type="spellEnd"/>
      <w:r w:rsidRPr="00CC7C1E">
        <w:rPr>
          <w:rFonts w:ascii="Times New Roman" w:hAnsi="Times New Roman" w:cs="Times New Roman"/>
          <w:sz w:val="28"/>
          <w:szCs w:val="28"/>
        </w:rPr>
        <w:t xml:space="preserve"> Тито, был и партизанским лидером, 35 лет был президентом Югославии. Но мало кто знает, что, например, мой отец </w:t>
      </w:r>
      <w:proofErr w:type="gramStart"/>
      <w:r w:rsidRPr="00CC7C1E">
        <w:rPr>
          <w:rFonts w:ascii="Times New Roman" w:hAnsi="Times New Roman" w:cs="Times New Roman"/>
          <w:sz w:val="28"/>
          <w:szCs w:val="28"/>
        </w:rPr>
        <w:t>Жарко</w:t>
      </w:r>
      <w:proofErr w:type="gramEnd"/>
      <w:r w:rsidRPr="00CC7C1E">
        <w:rPr>
          <w:rFonts w:ascii="Times New Roman" w:hAnsi="Times New Roman" w:cs="Times New Roman"/>
          <w:sz w:val="28"/>
          <w:szCs w:val="28"/>
        </w:rPr>
        <w:t xml:space="preserve"> добровольцем пошел в Красную Армию и в 1941 году стоял на последних линиях обороны Москвы и в 17 лет потерял руку. </w:t>
      </w:r>
    </w:p>
    <w:p w14:paraId="2535961D" w14:textId="77777777" w:rsidR="00CC7C1E" w:rsidRPr="00CC7C1E" w:rsidRDefault="00CC7C1E" w:rsidP="00CC7C1E">
      <w:pPr>
        <w:spacing w:line="360" w:lineRule="auto"/>
        <w:rPr>
          <w:rFonts w:ascii="Times New Roman" w:hAnsi="Times New Roman" w:cs="Times New Roman"/>
          <w:sz w:val="28"/>
          <w:szCs w:val="28"/>
        </w:rPr>
      </w:pPr>
    </w:p>
    <w:p w14:paraId="422DF664"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Я выросла с такими людьми, и что можно ожидать от меня, как не борьбу?</w:t>
      </w:r>
    </w:p>
    <w:bookmarkEnd w:id="11"/>
    <w:bookmarkEnd w:id="12"/>
    <w:p w14:paraId="74C1AB8B" w14:textId="42AAC088"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Я приехала в Сараево в декабре 1999 года – до весны того же года этот город бомбило НАТО. И половину войны в Боснии и Герцеговине я провела здесь же, собирая материалы для документальной книги «Хорошие люди в плохие времена». Я не боялась войны в то время, еще больше я не боялась той интервенции, которая была в Белграде. Но жизнь в Белграде и во время интервенции, и после для меня стала практически невозможной. Потому что я каждый день выслушивала десятки людей, которые постоянно спрашивали меня: почему с нами это происходит?</w:t>
      </w:r>
    </w:p>
    <w:p w14:paraId="44DEF51F"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Получается, что люди с начала 90-ых годов, когда Милошевич начал нападение на Хорватию, через 4-летнюю осаду Сараево, через геноцид в </w:t>
      </w:r>
      <w:proofErr w:type="spellStart"/>
      <w:r w:rsidRPr="0017610E">
        <w:rPr>
          <w:rFonts w:ascii="Times New Roman" w:hAnsi="Times New Roman" w:cs="Times New Roman"/>
          <w:sz w:val="28"/>
          <w:szCs w:val="28"/>
        </w:rPr>
        <w:lastRenderedPageBreak/>
        <w:t>Серебренице</w:t>
      </w:r>
      <w:proofErr w:type="spellEnd"/>
      <w:r w:rsidRPr="0017610E">
        <w:rPr>
          <w:rFonts w:ascii="Times New Roman" w:hAnsi="Times New Roman" w:cs="Times New Roman"/>
          <w:sz w:val="28"/>
          <w:szCs w:val="28"/>
        </w:rPr>
        <w:t xml:space="preserve"> до 1999 года – люди просто не поняли, что их политический лидер совершил огромное зло в стране.</w:t>
      </w:r>
    </w:p>
    <w:p w14:paraId="386E8965"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Это очень страшная ситуация, когда у миллионов людей настолько промыты мозги благодаря СМИ, что они не понимают, какое огромное количество военных преступлений совершено.</w:t>
      </w:r>
    </w:p>
    <w:p w14:paraId="0399A716"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И Белград, в котором я родилась, который 40 лет назад был метрополисом, который был современным европейским городом, после событий тех лет просто потерял свою душу. С другой стороны - Сараево, которое пережило и 4-летнюю осаду, где не было ни еды, ни воды, где люди порой теряли человеческий облик – этот город сумел сохранить свою душу. </w:t>
      </w:r>
    </w:p>
    <w:p w14:paraId="5E3DABAE" w14:textId="4A4164BC"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В этом городе (Сараево) во время войны умерло около 12 тысяч человек, более 64-ех тысяч человек было ранено. А до осады здесь было около 400 тысяч человек. Фактически, не существует таких семей в Сараево, где кто-либо не был ранен или убит. Тогда я просто просила друзей унести меня куда-нибудь в кафе или ресторан, чтобы я сидела и могла слышать, что говорят другие люди. Может быть, это и неприлично, я никогда этим не занималась, но тогда у меня была просто необходимость – услышать, что говорят незнакомые люди об интервенции в Белграде. </w:t>
      </w:r>
    </w:p>
    <w:p w14:paraId="7EF00D78"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И за все эти 7 дней моего пребывания в Белграде я ни разу ни от одного человека не услышала, чтобы он говорил: так и надо, чтобы там так происходило. Я видела на их лицах, может, и какое-то волнение, и какое-то сочувствие, но ни разу не слышала ни одного отрицательного комментария. </w:t>
      </w:r>
    </w:p>
    <w:p w14:paraId="5A41BDF0"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Тогда один мой друг, хороший поэт, сказал так: «Неплохо, чтобы жители Белграда почувствовали запах подвала», и, подняв палец вверх, продолжил: «но при этом никто не должен погибнуть». А он провел 4 года в подвалах Сараево. </w:t>
      </w:r>
    </w:p>
    <w:p w14:paraId="27207815" w14:textId="77777777" w:rsidR="00DF0FDF" w:rsidRPr="0017610E"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И то, что люди не желали зла, какого-то возмездия другой стране, показало мне, что Сараево не потеряло свою душу. </w:t>
      </w:r>
    </w:p>
    <w:p w14:paraId="3D55E338" w14:textId="74554E84" w:rsidR="005202DA" w:rsidRDefault="00DF0FDF" w:rsidP="00CA6711">
      <w:pPr>
        <w:spacing w:line="360" w:lineRule="auto"/>
        <w:rPr>
          <w:rFonts w:ascii="Times New Roman" w:hAnsi="Times New Roman" w:cs="Times New Roman"/>
          <w:sz w:val="28"/>
          <w:szCs w:val="28"/>
        </w:rPr>
      </w:pPr>
      <w:r w:rsidRPr="0017610E">
        <w:rPr>
          <w:rFonts w:ascii="Times New Roman" w:hAnsi="Times New Roman" w:cs="Times New Roman"/>
          <w:sz w:val="28"/>
          <w:szCs w:val="28"/>
        </w:rPr>
        <w:t xml:space="preserve">- Я не могу жить в городе без души, и именно поэтому я переехала в Сараево из Белграда. </w:t>
      </w:r>
    </w:p>
    <w:p w14:paraId="07B21372" w14:textId="0F749BEB" w:rsidR="005202DA" w:rsidRPr="005202DA" w:rsidRDefault="005202DA">
      <w:pPr>
        <w:spacing w:line="240" w:lineRule="auto"/>
        <w:rPr>
          <w:rFonts w:ascii="Times New Roman" w:hAnsi="Times New Roman" w:cs="Times New Roman"/>
          <w:b/>
          <w:sz w:val="28"/>
          <w:szCs w:val="28"/>
        </w:rPr>
      </w:pPr>
      <w:r>
        <w:rPr>
          <w:rFonts w:ascii="Times New Roman" w:hAnsi="Times New Roman" w:cs="Times New Roman"/>
          <w:sz w:val="28"/>
          <w:szCs w:val="28"/>
        </w:rPr>
        <w:br w:type="page"/>
      </w:r>
      <w:r w:rsidRPr="005202DA">
        <w:rPr>
          <w:rFonts w:ascii="Times New Roman" w:hAnsi="Times New Roman" w:cs="Times New Roman"/>
          <w:b/>
          <w:sz w:val="28"/>
          <w:szCs w:val="28"/>
        </w:rPr>
        <w:lastRenderedPageBreak/>
        <w:t>Приложение №3</w:t>
      </w:r>
    </w:p>
    <w:p w14:paraId="55A0A8B2" w14:textId="77777777" w:rsidR="005202DA" w:rsidRDefault="005202DA">
      <w:pPr>
        <w:spacing w:line="240" w:lineRule="auto"/>
        <w:rPr>
          <w:rFonts w:ascii="Times New Roman" w:hAnsi="Times New Roman" w:cs="Times New Roman"/>
          <w:sz w:val="28"/>
          <w:szCs w:val="28"/>
        </w:rPr>
      </w:pPr>
    </w:p>
    <w:p w14:paraId="2105BDF6" w14:textId="2A44458C" w:rsidR="00A52122" w:rsidRDefault="00776EE8" w:rsidP="00CA6711">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82CCA94" wp14:editId="23AC1802">
            <wp:extent cx="6167657" cy="8755988"/>
            <wp:effectExtent l="0" t="0" r="5080" b="762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7-05-18 в 19.47.53.jpg"/>
                    <pic:cNvPicPr/>
                  </pic:nvPicPr>
                  <pic:blipFill>
                    <a:blip r:embed="rId15">
                      <a:extLst>
                        <a:ext uri="{28A0092B-C50C-407E-A947-70E740481C1C}">
                          <a14:useLocalDpi xmlns:a14="http://schemas.microsoft.com/office/drawing/2010/main" val="0"/>
                        </a:ext>
                      </a:extLst>
                    </a:blip>
                    <a:stretch>
                      <a:fillRect/>
                    </a:stretch>
                  </pic:blipFill>
                  <pic:spPr>
                    <a:xfrm>
                      <a:off x="0" y="0"/>
                      <a:ext cx="6167657" cy="8755988"/>
                    </a:xfrm>
                    <a:prstGeom prst="rect">
                      <a:avLst/>
                    </a:prstGeom>
                  </pic:spPr>
                </pic:pic>
              </a:graphicData>
            </a:graphic>
          </wp:inline>
        </w:drawing>
      </w:r>
    </w:p>
    <w:p w14:paraId="1C21CB89" w14:textId="578A1332" w:rsidR="00776EE8" w:rsidRDefault="00776EE8" w:rsidP="00CA6711">
      <w:pPr>
        <w:spacing w:line="360" w:lineRule="auto"/>
        <w:rPr>
          <w:rFonts w:ascii="Times New Roman" w:hAnsi="Times New Roman" w:cs="Times New Roman"/>
          <w:b/>
          <w:sz w:val="28"/>
          <w:szCs w:val="28"/>
        </w:rPr>
      </w:pPr>
      <w:r w:rsidRPr="00776EE8">
        <w:rPr>
          <w:rFonts w:ascii="Times New Roman" w:hAnsi="Times New Roman" w:cs="Times New Roman"/>
          <w:b/>
          <w:sz w:val="28"/>
          <w:szCs w:val="28"/>
        </w:rPr>
        <w:lastRenderedPageBreak/>
        <w:t>Приложение №4</w:t>
      </w:r>
    </w:p>
    <w:p w14:paraId="670F497E" w14:textId="5791AA5A" w:rsidR="00776EE8" w:rsidRPr="00776EE8" w:rsidRDefault="00776EE8" w:rsidP="00CA6711">
      <w:pPr>
        <w:spacing w:line="36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0A411B03" wp14:editId="765F151D">
            <wp:extent cx="5935980" cy="8522335"/>
            <wp:effectExtent l="0" t="0" r="7620" b="1206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7-05-18 в 19.46.57.jpg"/>
                    <pic:cNvPicPr/>
                  </pic:nvPicPr>
                  <pic:blipFill>
                    <a:blip r:embed="rId16">
                      <a:extLst>
                        <a:ext uri="{28A0092B-C50C-407E-A947-70E740481C1C}">
                          <a14:useLocalDpi xmlns:a14="http://schemas.microsoft.com/office/drawing/2010/main" val="0"/>
                        </a:ext>
                      </a:extLst>
                    </a:blip>
                    <a:stretch>
                      <a:fillRect/>
                    </a:stretch>
                  </pic:blipFill>
                  <pic:spPr>
                    <a:xfrm>
                      <a:off x="0" y="0"/>
                      <a:ext cx="5935980" cy="8522335"/>
                    </a:xfrm>
                    <a:prstGeom prst="rect">
                      <a:avLst/>
                    </a:prstGeom>
                  </pic:spPr>
                </pic:pic>
              </a:graphicData>
            </a:graphic>
          </wp:inline>
        </w:drawing>
      </w:r>
    </w:p>
    <w:sectPr w:rsidR="00776EE8" w:rsidRPr="00776EE8" w:rsidSect="00D915A0">
      <w:headerReference w:type="even" r:id="rId17"/>
      <w:headerReference w:type="default" r:id="rId18"/>
      <w:pgSz w:w="11900" w:h="16840"/>
      <w:pgMar w:top="1134" w:right="985"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7E196" w14:textId="77777777" w:rsidR="00D91F80" w:rsidRDefault="00D91F80" w:rsidP="00240FAB">
      <w:pPr>
        <w:spacing w:line="240" w:lineRule="auto"/>
      </w:pPr>
      <w:r>
        <w:separator/>
      </w:r>
    </w:p>
  </w:endnote>
  <w:endnote w:type="continuationSeparator" w:id="0">
    <w:p w14:paraId="001985B3" w14:textId="77777777" w:rsidR="00D91F80" w:rsidRDefault="00D91F80" w:rsidP="00240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Lucida Grande CY">
    <w:charset w:val="59"/>
    <w:family w:val="auto"/>
    <w:pitch w:val="variable"/>
    <w:sig w:usb0="E1000AEF"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Merriweathe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53B96" w14:textId="77777777" w:rsidR="00D91F80" w:rsidRDefault="00D91F80" w:rsidP="00240FAB">
      <w:pPr>
        <w:spacing w:line="240" w:lineRule="auto"/>
      </w:pPr>
      <w:r>
        <w:separator/>
      </w:r>
    </w:p>
  </w:footnote>
  <w:footnote w:type="continuationSeparator" w:id="0">
    <w:p w14:paraId="4155DBAA" w14:textId="77777777" w:rsidR="00D91F80" w:rsidRDefault="00D91F80" w:rsidP="00240FAB">
      <w:pPr>
        <w:spacing w:line="240" w:lineRule="auto"/>
      </w:pPr>
      <w:r>
        <w:continuationSeparator/>
      </w:r>
    </w:p>
  </w:footnote>
  <w:footnote w:id="1">
    <w:p w14:paraId="2145DE69" w14:textId="7A2C9A6B" w:rsidR="00D91F80" w:rsidRPr="00CE45B1" w:rsidRDefault="00D91F80" w:rsidP="00CE45B1">
      <w:pPr>
        <w:pStyle w:val="11"/>
        <w:spacing w:line="240" w:lineRule="auto"/>
        <w:rPr>
          <w:rFonts w:ascii="Times New Roman" w:hAnsi="Times New Roman" w:cs="Times New Roman"/>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proofErr w:type="spellStart"/>
      <w:r w:rsidRPr="00CE45B1">
        <w:rPr>
          <w:rFonts w:ascii="Times New Roman" w:hAnsi="Times New Roman" w:cs="Times New Roman"/>
          <w:sz w:val="24"/>
          <w:szCs w:val="24"/>
        </w:rPr>
        <w:t>Бэдли</w:t>
      </w:r>
      <w:proofErr w:type="spellEnd"/>
      <w:r w:rsidRPr="00CE45B1">
        <w:rPr>
          <w:rFonts w:ascii="Times New Roman" w:hAnsi="Times New Roman" w:cs="Times New Roman"/>
          <w:sz w:val="24"/>
          <w:szCs w:val="24"/>
        </w:rPr>
        <w:t xml:space="preserve"> Х. Техника документального кинофильма / Пер. с англ. Ю. Л. </w:t>
      </w:r>
      <w:r>
        <w:rPr>
          <w:rFonts w:ascii="Times New Roman" w:hAnsi="Times New Roman" w:cs="Times New Roman"/>
          <w:sz w:val="24"/>
          <w:szCs w:val="24"/>
        </w:rPr>
        <w:t xml:space="preserve">Шер. — М.: Искусство, 1972. – </w:t>
      </w:r>
      <w:r w:rsidRPr="00CE45B1">
        <w:rPr>
          <w:rFonts w:ascii="Times New Roman" w:hAnsi="Times New Roman" w:cs="Times New Roman"/>
          <w:sz w:val="24"/>
          <w:szCs w:val="24"/>
        </w:rPr>
        <w:t>240</w:t>
      </w:r>
      <w:r>
        <w:rPr>
          <w:rFonts w:ascii="Times New Roman" w:hAnsi="Times New Roman" w:cs="Times New Roman"/>
          <w:sz w:val="24"/>
          <w:szCs w:val="24"/>
        </w:rPr>
        <w:t xml:space="preserve"> стр. </w:t>
      </w:r>
    </w:p>
    <w:p w14:paraId="35EE50D0" w14:textId="78CEC713" w:rsidR="00D91F80" w:rsidRPr="00CE45B1" w:rsidRDefault="00D91F80" w:rsidP="00CE45B1">
      <w:pPr>
        <w:pStyle w:val="a6"/>
        <w:rPr>
          <w:rFonts w:ascii="Times New Roman" w:hAnsi="Times New Roman" w:cs="Times New Roman"/>
        </w:rPr>
      </w:pPr>
    </w:p>
  </w:footnote>
  <w:footnote w:id="2">
    <w:p w14:paraId="2CA65879" w14:textId="023BF596" w:rsidR="00D91F80" w:rsidRPr="00CE45B1" w:rsidRDefault="00D91F80" w:rsidP="00CE45B1">
      <w:pPr>
        <w:spacing w:line="240" w:lineRule="auto"/>
        <w:rPr>
          <w:rFonts w:ascii="Times New Roman" w:hAnsi="Times New Roman" w:cs="Times New Roman"/>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Беляева И.К. Введение в режиссуру/Курс для </w:t>
      </w:r>
      <w:r>
        <w:rPr>
          <w:rFonts w:ascii="Times New Roman" w:hAnsi="Times New Roman" w:cs="Times New Roman"/>
          <w:sz w:val="24"/>
          <w:szCs w:val="24"/>
        </w:rPr>
        <w:t xml:space="preserve">документалистов. М., 1998. 38 стр. </w:t>
      </w:r>
    </w:p>
    <w:p w14:paraId="049CD1EF" w14:textId="77777777" w:rsidR="00D91F80" w:rsidRPr="00CE45B1" w:rsidRDefault="00D91F80" w:rsidP="00CE45B1">
      <w:pPr>
        <w:pStyle w:val="a6"/>
        <w:rPr>
          <w:rFonts w:ascii="Times New Roman" w:hAnsi="Times New Roman" w:cs="Times New Roman"/>
        </w:rPr>
      </w:pPr>
    </w:p>
  </w:footnote>
  <w:footnote w:id="3">
    <w:p w14:paraId="470A561F" w14:textId="496472F7" w:rsidR="00D91F80" w:rsidRPr="00CE45B1" w:rsidRDefault="00D91F80" w:rsidP="00CE45B1">
      <w:pPr>
        <w:pStyle w:val="2"/>
        <w:spacing w:line="240" w:lineRule="auto"/>
        <w:rPr>
          <w:rFonts w:ascii="Times New Roman" w:eastAsia="Verdana" w:hAnsi="Times New Roman" w:cs="Times New Roman"/>
          <w:color w:val="FF0000"/>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r w:rsidRPr="00CE45B1">
        <w:rPr>
          <w:rFonts w:ascii="Times New Roman" w:eastAsia="Verdana" w:hAnsi="Times New Roman" w:cs="Times New Roman"/>
          <w:color w:val="auto"/>
          <w:sz w:val="24"/>
          <w:szCs w:val="24"/>
          <w:highlight w:val="white"/>
        </w:rPr>
        <w:t xml:space="preserve">Кузнецов В. Г., Цвик В. </w:t>
      </w:r>
      <w:proofErr w:type="gramStart"/>
      <w:r w:rsidRPr="00CE45B1">
        <w:rPr>
          <w:rFonts w:ascii="Times New Roman" w:eastAsia="Verdana" w:hAnsi="Times New Roman" w:cs="Times New Roman"/>
          <w:color w:val="auto"/>
          <w:sz w:val="24"/>
          <w:szCs w:val="24"/>
          <w:highlight w:val="white"/>
        </w:rPr>
        <w:t>Л. ,</w:t>
      </w:r>
      <w:proofErr w:type="gramEnd"/>
      <w:r w:rsidRPr="00CE45B1">
        <w:rPr>
          <w:rFonts w:ascii="Times New Roman" w:eastAsia="Verdana" w:hAnsi="Times New Roman" w:cs="Times New Roman"/>
          <w:color w:val="auto"/>
          <w:sz w:val="24"/>
          <w:szCs w:val="24"/>
          <w:highlight w:val="white"/>
        </w:rPr>
        <w:t xml:space="preserve"> Юровский А. Я.; Телевизионная журналистика: Учебник. 4-е издание // Т. 31. — М.: Изд-во МГУ, Изд-во «Высшая школа», 2002. </w:t>
      </w:r>
    </w:p>
    <w:p w14:paraId="2E9EE7BD" w14:textId="77777777" w:rsidR="00D91F80" w:rsidRPr="00CE45B1" w:rsidRDefault="00D91F80" w:rsidP="00CE45B1">
      <w:pPr>
        <w:pStyle w:val="2"/>
        <w:spacing w:line="240" w:lineRule="auto"/>
        <w:rPr>
          <w:rFonts w:ascii="Times New Roman" w:hAnsi="Times New Roman" w:cs="Times New Roman"/>
          <w:color w:val="auto"/>
          <w:sz w:val="24"/>
          <w:szCs w:val="24"/>
        </w:rPr>
      </w:pPr>
    </w:p>
  </w:footnote>
  <w:footnote w:id="4">
    <w:p w14:paraId="0C4FFB27" w14:textId="687141DA" w:rsidR="00D91F80" w:rsidRPr="00CE45B1" w:rsidRDefault="00D91F80" w:rsidP="00CE45B1">
      <w:pPr>
        <w:spacing w:line="240" w:lineRule="auto"/>
        <w:rPr>
          <w:rFonts w:ascii="Times New Roman" w:eastAsia="Times New Roman" w:hAnsi="Times New Roman" w:cs="Times New Roman"/>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r w:rsidRPr="00CE45B1">
        <w:rPr>
          <w:rFonts w:ascii="Times New Roman" w:eastAsia="Times New Roman" w:hAnsi="Times New Roman" w:cs="Times New Roman"/>
          <w:color w:val="222222"/>
          <w:sz w:val="24"/>
          <w:szCs w:val="24"/>
          <w:shd w:val="clear" w:color="auto" w:fill="FFFFFF"/>
        </w:rPr>
        <w:t xml:space="preserve">Голдовская М. Е. Человек крупным </w:t>
      </w:r>
      <w:proofErr w:type="gramStart"/>
      <w:r w:rsidRPr="00CE45B1">
        <w:rPr>
          <w:rFonts w:ascii="Times New Roman" w:eastAsia="Times New Roman" w:hAnsi="Times New Roman" w:cs="Times New Roman"/>
          <w:color w:val="222222"/>
          <w:sz w:val="24"/>
          <w:szCs w:val="24"/>
          <w:shd w:val="clear" w:color="auto" w:fill="FFFFFF"/>
        </w:rPr>
        <w:t>планом :</w:t>
      </w:r>
      <w:proofErr w:type="gramEnd"/>
      <w:r w:rsidRPr="00CE45B1">
        <w:rPr>
          <w:rFonts w:ascii="Times New Roman" w:eastAsia="Times New Roman" w:hAnsi="Times New Roman" w:cs="Times New Roman"/>
          <w:color w:val="222222"/>
          <w:sz w:val="24"/>
          <w:szCs w:val="24"/>
          <w:shd w:val="clear" w:color="auto" w:fill="FFFFFF"/>
        </w:rPr>
        <w:t xml:space="preserve"> Заметки теледокументалиста. М.: Искусство, 1981. 69 стр.</w:t>
      </w:r>
    </w:p>
  </w:footnote>
  <w:footnote w:id="5">
    <w:p w14:paraId="642E3740" w14:textId="2860BA43" w:rsidR="00D91F80" w:rsidRPr="00CE45B1" w:rsidRDefault="00D91F80" w:rsidP="00CE45B1">
      <w:pPr>
        <w:pStyle w:val="a6"/>
        <w:rPr>
          <w:rFonts w:ascii="Times New Roman" w:hAnsi="Times New Roman" w:cs="Times New Roman"/>
          <w:lang w:val="en-US"/>
        </w:rPr>
      </w:pPr>
      <w:r w:rsidRPr="00CE45B1">
        <w:rPr>
          <w:rStyle w:val="a8"/>
          <w:rFonts w:ascii="Times New Roman" w:hAnsi="Times New Roman" w:cs="Times New Roman"/>
        </w:rPr>
        <w:footnoteRef/>
      </w:r>
      <w:r w:rsidRPr="00CE45B1">
        <w:rPr>
          <w:rFonts w:ascii="Times New Roman" w:hAnsi="Times New Roman" w:cs="Times New Roman"/>
        </w:rPr>
        <w:t xml:space="preserve"> </w:t>
      </w:r>
      <w:proofErr w:type="spellStart"/>
      <w:proofErr w:type="gramStart"/>
      <w:r w:rsidRPr="00CE45B1">
        <w:rPr>
          <w:rFonts w:ascii="Times New Roman" w:hAnsi="Times New Roman" w:cs="Times New Roman"/>
        </w:rPr>
        <w:t>Саруханов</w:t>
      </w:r>
      <w:proofErr w:type="spellEnd"/>
      <w:r w:rsidRPr="00CE45B1">
        <w:rPr>
          <w:rFonts w:ascii="Times New Roman" w:hAnsi="Times New Roman" w:cs="Times New Roman"/>
        </w:rPr>
        <w:t>  В.</w:t>
      </w:r>
      <w:proofErr w:type="gramEnd"/>
      <w:r w:rsidRPr="00CE45B1">
        <w:rPr>
          <w:rFonts w:ascii="Times New Roman" w:hAnsi="Times New Roman" w:cs="Times New Roman"/>
        </w:rPr>
        <w:t xml:space="preserve"> А. Азбука телевидения. М</w:t>
      </w:r>
      <w:r w:rsidRPr="004D6724">
        <w:rPr>
          <w:rFonts w:ascii="Times New Roman" w:hAnsi="Times New Roman" w:cs="Times New Roman"/>
        </w:rPr>
        <w:t xml:space="preserve">.; </w:t>
      </w:r>
      <w:r w:rsidRPr="00CE45B1">
        <w:rPr>
          <w:rFonts w:ascii="Times New Roman" w:hAnsi="Times New Roman" w:cs="Times New Roman"/>
        </w:rPr>
        <w:t>Аспект</w:t>
      </w:r>
      <w:r w:rsidRPr="004D6724">
        <w:rPr>
          <w:rFonts w:ascii="Times New Roman" w:hAnsi="Times New Roman" w:cs="Times New Roman"/>
        </w:rPr>
        <w:t xml:space="preserve"> </w:t>
      </w:r>
      <w:r w:rsidRPr="00CE45B1">
        <w:rPr>
          <w:rFonts w:ascii="Times New Roman" w:hAnsi="Times New Roman" w:cs="Times New Roman"/>
        </w:rPr>
        <w:t>Пресс</w:t>
      </w:r>
      <w:r w:rsidRPr="004D6724">
        <w:rPr>
          <w:rFonts w:ascii="Times New Roman" w:hAnsi="Times New Roman" w:cs="Times New Roman"/>
        </w:rPr>
        <w:t xml:space="preserve">, 2003. </w:t>
      </w:r>
      <w:r>
        <w:rPr>
          <w:rFonts w:ascii="Times New Roman" w:hAnsi="Times New Roman" w:cs="Times New Roman"/>
          <w:lang w:val="en-US"/>
        </w:rPr>
        <w:t>80 стр.</w:t>
      </w:r>
    </w:p>
    <w:p w14:paraId="212D1361" w14:textId="77777777" w:rsidR="00D91F80" w:rsidRPr="00CE45B1" w:rsidRDefault="00D91F80" w:rsidP="00CE45B1">
      <w:pPr>
        <w:pStyle w:val="a6"/>
        <w:rPr>
          <w:rFonts w:ascii="Times New Roman" w:hAnsi="Times New Roman" w:cs="Times New Roman"/>
          <w:lang w:val="en-US"/>
        </w:rPr>
      </w:pPr>
    </w:p>
  </w:footnote>
  <w:footnote w:id="6">
    <w:p w14:paraId="32433E28" w14:textId="5631714F" w:rsidR="00D91F80" w:rsidRPr="00CE45B1" w:rsidRDefault="00D91F80" w:rsidP="00CE45B1">
      <w:pPr>
        <w:pStyle w:val="a6"/>
        <w:rPr>
          <w:rFonts w:ascii="Times New Roman" w:hAnsi="Times New Roman" w:cs="Times New Roman"/>
        </w:rPr>
      </w:pPr>
      <w:r w:rsidRPr="00CE45B1">
        <w:rPr>
          <w:rStyle w:val="a8"/>
          <w:rFonts w:ascii="Times New Roman" w:hAnsi="Times New Roman" w:cs="Times New Roman"/>
        </w:rPr>
        <w:footnoteRef/>
      </w:r>
      <w:r w:rsidRPr="00CE45B1">
        <w:rPr>
          <w:rFonts w:ascii="Times New Roman" w:hAnsi="Times New Roman" w:cs="Times New Roman"/>
          <w:lang w:val="en-US"/>
        </w:rPr>
        <w:t xml:space="preserve"> Bill Nichols Introduction to documentary. Bloomington, Ind.; Indiana </w:t>
      </w:r>
      <w:proofErr w:type="spellStart"/>
      <w:r w:rsidRPr="00CE45B1">
        <w:rPr>
          <w:rFonts w:ascii="Times New Roman" w:hAnsi="Times New Roman" w:cs="Times New Roman"/>
          <w:lang w:val="en-US"/>
        </w:rPr>
        <w:t>Universuty</w:t>
      </w:r>
      <w:proofErr w:type="spellEnd"/>
      <w:r w:rsidRPr="00CE45B1">
        <w:rPr>
          <w:rFonts w:ascii="Times New Roman" w:hAnsi="Times New Roman" w:cs="Times New Roman"/>
          <w:lang w:val="en-US"/>
        </w:rPr>
        <w:t xml:space="preserve"> Press, 2001. </w:t>
      </w:r>
      <w:r w:rsidRPr="00CE45B1">
        <w:rPr>
          <w:rFonts w:ascii="Times New Roman" w:hAnsi="Times New Roman" w:cs="Times New Roman"/>
        </w:rPr>
        <w:t>C.20</w:t>
      </w:r>
    </w:p>
    <w:p w14:paraId="3D4CCDA6" w14:textId="77777777" w:rsidR="00D91F80" w:rsidRPr="00CE45B1" w:rsidRDefault="00D91F80" w:rsidP="00CE45B1">
      <w:pPr>
        <w:pStyle w:val="a6"/>
        <w:rPr>
          <w:rFonts w:ascii="Times New Roman" w:hAnsi="Times New Roman" w:cs="Times New Roman"/>
        </w:rPr>
      </w:pPr>
    </w:p>
  </w:footnote>
  <w:footnote w:id="7">
    <w:p w14:paraId="4850733C" w14:textId="0941A321" w:rsidR="00D91F80" w:rsidRPr="00CE45B1" w:rsidRDefault="00D91F80" w:rsidP="00CE45B1">
      <w:pPr>
        <w:pStyle w:val="a6"/>
        <w:rPr>
          <w:rFonts w:ascii="Times New Roman" w:hAnsi="Times New Roman" w:cs="Times New Roman"/>
        </w:rPr>
      </w:pPr>
      <w:r w:rsidRPr="00CE45B1">
        <w:rPr>
          <w:rStyle w:val="a8"/>
          <w:rFonts w:ascii="Times New Roman" w:hAnsi="Times New Roman" w:cs="Times New Roman"/>
        </w:rPr>
        <w:footnoteRef/>
      </w:r>
      <w:r w:rsidRPr="00CE45B1">
        <w:rPr>
          <w:rFonts w:ascii="Times New Roman" w:hAnsi="Times New Roman" w:cs="Times New Roman"/>
        </w:rPr>
        <w:t xml:space="preserve"> Кино. Энциклопедический словарь. М.; Советская энциклопедия, 1986. </w:t>
      </w:r>
    </w:p>
    <w:p w14:paraId="594D4249" w14:textId="77777777" w:rsidR="00D91F80" w:rsidRPr="00CE45B1" w:rsidRDefault="00D91F80" w:rsidP="00CE45B1">
      <w:pPr>
        <w:pStyle w:val="a6"/>
        <w:rPr>
          <w:rFonts w:ascii="Times New Roman" w:hAnsi="Times New Roman" w:cs="Times New Roman"/>
        </w:rPr>
      </w:pPr>
    </w:p>
  </w:footnote>
  <w:footnote w:id="8">
    <w:p w14:paraId="4D7C96D7" w14:textId="7A4570FF" w:rsidR="00D91F80" w:rsidRPr="00CE45B1" w:rsidRDefault="00D91F80" w:rsidP="00CE45B1">
      <w:pPr>
        <w:pStyle w:val="a6"/>
        <w:rPr>
          <w:rFonts w:ascii="Times New Roman" w:hAnsi="Times New Roman" w:cs="Times New Roman"/>
        </w:rPr>
      </w:pPr>
      <w:r w:rsidRPr="00CE45B1">
        <w:rPr>
          <w:rStyle w:val="a8"/>
          <w:rFonts w:ascii="Times New Roman" w:hAnsi="Times New Roman" w:cs="Times New Roman"/>
        </w:rPr>
        <w:footnoteRef/>
      </w:r>
      <w:r w:rsidRPr="00CE45B1">
        <w:rPr>
          <w:rFonts w:ascii="Times New Roman" w:hAnsi="Times New Roman" w:cs="Times New Roman"/>
        </w:rPr>
        <w:t xml:space="preserve"> Егоров В. В. Терминологический словарь телевидения: основные понятия и комментарии /3-е изд., доп. М.; Ин-т </w:t>
      </w:r>
      <w:proofErr w:type="spellStart"/>
      <w:r w:rsidRPr="00CE45B1">
        <w:rPr>
          <w:rFonts w:ascii="Times New Roman" w:hAnsi="Times New Roman" w:cs="Times New Roman"/>
        </w:rPr>
        <w:t>повыш</w:t>
      </w:r>
      <w:proofErr w:type="spellEnd"/>
      <w:r w:rsidRPr="00CE45B1">
        <w:rPr>
          <w:rFonts w:ascii="Times New Roman" w:hAnsi="Times New Roman" w:cs="Times New Roman"/>
        </w:rPr>
        <w:t>. Квалификации работников телевидения и радиовещания ФСТР, 1997.</w:t>
      </w:r>
    </w:p>
  </w:footnote>
  <w:footnote w:id="9">
    <w:p w14:paraId="35B12A71" w14:textId="169D6720" w:rsidR="00D91F80" w:rsidRPr="00CE45B1" w:rsidRDefault="00D91F80" w:rsidP="00CE45B1">
      <w:pPr>
        <w:widowControl w:val="0"/>
        <w:autoSpaceDE w:val="0"/>
        <w:autoSpaceDN w:val="0"/>
        <w:adjustRightInd w:val="0"/>
        <w:spacing w:line="240" w:lineRule="auto"/>
        <w:rPr>
          <w:rFonts w:ascii="Times New Roman" w:hAnsi="Times New Roman" w:cs="Times New Roman"/>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Муратов С.А. Документальный телефильм. Незаконченная биография. М., 2009.</w:t>
      </w:r>
    </w:p>
    <w:p w14:paraId="2F89F711" w14:textId="77777777" w:rsidR="00D91F80" w:rsidRPr="00CE45B1" w:rsidRDefault="00D91F80" w:rsidP="00CE45B1">
      <w:pPr>
        <w:widowControl w:val="0"/>
        <w:autoSpaceDE w:val="0"/>
        <w:autoSpaceDN w:val="0"/>
        <w:adjustRightInd w:val="0"/>
        <w:spacing w:line="240" w:lineRule="auto"/>
        <w:rPr>
          <w:rFonts w:ascii="Times New Roman" w:hAnsi="Times New Roman" w:cs="Times New Roman"/>
          <w:sz w:val="24"/>
          <w:szCs w:val="24"/>
        </w:rPr>
      </w:pPr>
    </w:p>
  </w:footnote>
  <w:footnote w:id="10">
    <w:p w14:paraId="61E50490" w14:textId="0B657DAB" w:rsidR="00D91F80" w:rsidRPr="00CE45B1" w:rsidRDefault="00D91F80" w:rsidP="00CE45B1">
      <w:pPr>
        <w:spacing w:line="240" w:lineRule="auto"/>
        <w:rPr>
          <w:rFonts w:ascii="Times New Roman" w:eastAsia="Times New Roman" w:hAnsi="Times New Roman" w:cs="Times New Roman"/>
          <w:color w:val="auto"/>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r w:rsidRPr="00CE45B1">
        <w:rPr>
          <w:rFonts w:ascii="Times New Roman" w:eastAsia="Times New Roman" w:hAnsi="Times New Roman" w:cs="Times New Roman"/>
          <w:sz w:val="24"/>
          <w:szCs w:val="24"/>
        </w:rPr>
        <w:t>Заголовок статьи в издании «Искусство кино», 1966 год. (Через два месяца после того, как в Киеве с успехом прошел I Всесоюзный фестиваль телефильмов)</w:t>
      </w:r>
    </w:p>
    <w:p w14:paraId="1A45C74B" w14:textId="2250CA4A" w:rsidR="00D91F80" w:rsidRPr="00CE45B1" w:rsidRDefault="00D91F80" w:rsidP="00CE45B1">
      <w:pPr>
        <w:pStyle w:val="a6"/>
        <w:rPr>
          <w:rFonts w:ascii="Times New Roman" w:hAnsi="Times New Roman" w:cs="Times New Roman"/>
        </w:rPr>
      </w:pPr>
    </w:p>
  </w:footnote>
  <w:footnote w:id="11">
    <w:p w14:paraId="2C6BE7C3" w14:textId="40D81AE2" w:rsidR="00D91F80" w:rsidRPr="00CE45B1" w:rsidRDefault="00D91F80" w:rsidP="00CE45B1">
      <w:pPr>
        <w:pStyle w:val="11"/>
        <w:spacing w:line="240" w:lineRule="auto"/>
        <w:rPr>
          <w:rStyle w:val="a4"/>
          <w:rFonts w:ascii="Times New Roman" w:hAnsi="Times New Roman" w:cs="Times New Roman"/>
          <w:b w:val="0"/>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proofErr w:type="spellStart"/>
      <w:r w:rsidRPr="00CE45B1">
        <w:rPr>
          <w:rStyle w:val="a4"/>
          <w:rFonts w:ascii="Times New Roman" w:hAnsi="Times New Roman" w:cs="Times New Roman"/>
          <w:b w:val="0"/>
          <w:sz w:val="24"/>
          <w:szCs w:val="24"/>
        </w:rPr>
        <w:t>Саруханов</w:t>
      </w:r>
      <w:proofErr w:type="spellEnd"/>
      <w:r w:rsidRPr="00CE45B1">
        <w:rPr>
          <w:rStyle w:val="a4"/>
          <w:rFonts w:ascii="Times New Roman" w:hAnsi="Times New Roman" w:cs="Times New Roman"/>
          <w:b w:val="0"/>
          <w:sz w:val="24"/>
          <w:szCs w:val="24"/>
        </w:rPr>
        <w:t xml:space="preserve"> В. А. Азбука телевидения. М.; Аспект Пресс, 2003. С.111</w:t>
      </w:r>
    </w:p>
    <w:p w14:paraId="03F4C064" w14:textId="77777777" w:rsidR="00D91F80" w:rsidRPr="00CE45B1" w:rsidRDefault="00D91F80" w:rsidP="00CE45B1">
      <w:pPr>
        <w:pStyle w:val="11"/>
        <w:spacing w:line="240" w:lineRule="auto"/>
        <w:rPr>
          <w:rFonts w:ascii="Times New Roman" w:hAnsi="Times New Roman" w:cs="Times New Roman"/>
          <w:bCs/>
          <w:sz w:val="24"/>
          <w:szCs w:val="24"/>
        </w:rPr>
      </w:pPr>
    </w:p>
  </w:footnote>
  <w:footnote w:id="12">
    <w:p w14:paraId="44FAC544" w14:textId="0FBDF0A5" w:rsidR="00D91F80" w:rsidRPr="00CE45B1" w:rsidRDefault="00D91F80" w:rsidP="00CE45B1">
      <w:pPr>
        <w:pStyle w:val="11"/>
        <w:spacing w:line="240" w:lineRule="auto"/>
        <w:rPr>
          <w:rStyle w:val="a4"/>
          <w:rFonts w:ascii="Times New Roman" w:hAnsi="Times New Roman" w:cs="Times New Roman"/>
          <w:b w:val="0"/>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r w:rsidRPr="00CE45B1">
        <w:rPr>
          <w:rStyle w:val="a4"/>
          <w:rFonts w:ascii="Times New Roman" w:hAnsi="Times New Roman" w:cs="Times New Roman"/>
          <w:b w:val="0"/>
          <w:sz w:val="24"/>
          <w:szCs w:val="24"/>
        </w:rPr>
        <w:t>Беляев И. К. Спектакль без актера. М.; Искусство, 1982. С. 88</w:t>
      </w:r>
    </w:p>
    <w:p w14:paraId="3C1F0E67" w14:textId="77777777" w:rsidR="00D91F80" w:rsidRPr="00CE45B1" w:rsidRDefault="00D91F80" w:rsidP="00CE45B1">
      <w:pPr>
        <w:pStyle w:val="11"/>
        <w:spacing w:line="240" w:lineRule="auto"/>
        <w:rPr>
          <w:rFonts w:ascii="Times New Roman" w:hAnsi="Times New Roman" w:cs="Times New Roman"/>
          <w:bCs/>
          <w:sz w:val="24"/>
          <w:szCs w:val="24"/>
        </w:rPr>
      </w:pPr>
    </w:p>
  </w:footnote>
  <w:footnote w:id="13">
    <w:p w14:paraId="5DB5FE0C" w14:textId="00F1C299" w:rsidR="00D91F80" w:rsidRPr="00CE45B1" w:rsidRDefault="00D91F80" w:rsidP="00CE45B1">
      <w:pPr>
        <w:pStyle w:val="a5"/>
        <w:spacing w:line="240" w:lineRule="auto"/>
        <w:ind w:left="0"/>
        <w:rPr>
          <w:rFonts w:ascii="Times New Roman" w:hAnsi="Times New Roman" w:cs="Times New Roman"/>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Ходорыч А. Статья в газете </w:t>
      </w:r>
      <w:proofErr w:type="spellStart"/>
      <w:r w:rsidRPr="00CE45B1">
        <w:rPr>
          <w:rFonts w:ascii="Times New Roman" w:hAnsi="Times New Roman" w:cs="Times New Roman"/>
          <w:sz w:val="24"/>
          <w:szCs w:val="24"/>
        </w:rPr>
        <w:t>Коммерсант.Деньги</w:t>
      </w:r>
      <w:proofErr w:type="spellEnd"/>
      <w:r w:rsidRPr="00CE45B1">
        <w:rPr>
          <w:rFonts w:ascii="Times New Roman" w:hAnsi="Times New Roman" w:cs="Times New Roman"/>
          <w:sz w:val="24"/>
          <w:szCs w:val="24"/>
        </w:rPr>
        <w:t xml:space="preserve"> (</w:t>
      </w:r>
      <w:proofErr w:type="gramStart"/>
      <w:r w:rsidRPr="00CE45B1">
        <w:rPr>
          <w:rFonts w:ascii="Times New Roman" w:hAnsi="Times New Roman" w:cs="Times New Roman"/>
          <w:sz w:val="24"/>
          <w:szCs w:val="24"/>
        </w:rPr>
        <w:t>16.07.2009)/</w:t>
      </w:r>
      <w:proofErr w:type="gramEnd"/>
      <w:r w:rsidRPr="00CE45B1">
        <w:rPr>
          <w:rFonts w:ascii="Times New Roman" w:hAnsi="Times New Roman" w:cs="Times New Roman"/>
          <w:sz w:val="24"/>
          <w:szCs w:val="24"/>
        </w:rPr>
        <w:t>/Вертов.RU  -</w:t>
      </w:r>
      <w:hyperlink r:id="rId1" w:history="1">
        <w:r w:rsidRPr="00CE45B1">
          <w:rPr>
            <w:rFonts w:ascii="Times New Roman" w:hAnsi="Times New Roman" w:cs="Times New Roman"/>
            <w:sz w:val="24"/>
            <w:szCs w:val="24"/>
          </w:rPr>
          <w:t>http://vertov.ru/news/618/index.html</w:t>
        </w:r>
      </w:hyperlink>
      <w:r w:rsidRPr="00CE45B1">
        <w:rPr>
          <w:rFonts w:ascii="Times New Roman" w:hAnsi="Times New Roman" w:cs="Times New Roman"/>
          <w:sz w:val="24"/>
          <w:szCs w:val="24"/>
        </w:rPr>
        <w:t xml:space="preserve"> (дата обращения 12.04.2017). </w:t>
      </w:r>
    </w:p>
    <w:p w14:paraId="29DFEB13" w14:textId="77777777" w:rsidR="00D91F80" w:rsidRPr="00CE45B1" w:rsidRDefault="00D91F80" w:rsidP="00CE45B1">
      <w:pPr>
        <w:pStyle w:val="a6"/>
        <w:rPr>
          <w:rFonts w:ascii="Times New Roman" w:hAnsi="Times New Roman" w:cs="Times New Roman"/>
        </w:rPr>
      </w:pPr>
    </w:p>
  </w:footnote>
  <w:footnote w:id="14">
    <w:p w14:paraId="43965034" w14:textId="573EBC0E" w:rsidR="00D91F80" w:rsidRPr="00CE45B1" w:rsidRDefault="00D91F80" w:rsidP="00CE45B1">
      <w:pPr>
        <w:pStyle w:val="a6"/>
        <w:rPr>
          <w:rFonts w:ascii="Times New Roman" w:hAnsi="Times New Roman" w:cs="Times New Roman"/>
        </w:rPr>
      </w:pPr>
      <w:r w:rsidRPr="00CE45B1">
        <w:rPr>
          <w:rStyle w:val="a8"/>
          <w:rFonts w:ascii="Times New Roman" w:hAnsi="Times New Roman" w:cs="Times New Roman"/>
        </w:rPr>
        <w:footnoteRef/>
      </w:r>
      <w:r w:rsidRPr="00CE45B1">
        <w:rPr>
          <w:rFonts w:ascii="Times New Roman" w:hAnsi="Times New Roman" w:cs="Times New Roman"/>
        </w:rPr>
        <w:t xml:space="preserve"> </w:t>
      </w:r>
      <w:r w:rsidRPr="00CE45B1">
        <w:rPr>
          <w:rFonts w:ascii="Times New Roman" w:eastAsia="Times New Roman" w:hAnsi="Times New Roman" w:cs="Times New Roman"/>
        </w:rPr>
        <w:t xml:space="preserve"> </w:t>
      </w:r>
      <w:r w:rsidRPr="00CE45B1">
        <w:rPr>
          <w:rStyle w:val="a4"/>
          <w:rFonts w:ascii="Times New Roman" w:hAnsi="Times New Roman" w:cs="Times New Roman"/>
          <w:b w:val="0"/>
        </w:rPr>
        <w:t>Муратов С. А. Пристрастная камера. М.; Аспект Пресс, 2004. 126-127 стр.</w:t>
      </w:r>
      <w:r w:rsidRPr="00CE45B1">
        <w:rPr>
          <w:rFonts w:ascii="Times New Roman" w:eastAsia="Times New Roman" w:hAnsi="Times New Roman" w:cs="Times New Roman"/>
        </w:rPr>
        <w:br/>
      </w:r>
    </w:p>
  </w:footnote>
  <w:footnote w:id="15">
    <w:p w14:paraId="308D9F8C" w14:textId="6AAA1129" w:rsidR="00D91F80" w:rsidRPr="00CE45B1" w:rsidRDefault="00D91F80" w:rsidP="00CE45B1">
      <w:pPr>
        <w:pStyle w:val="11"/>
        <w:spacing w:line="240" w:lineRule="auto"/>
        <w:rPr>
          <w:rStyle w:val="a4"/>
          <w:rFonts w:ascii="Times New Roman" w:hAnsi="Times New Roman" w:cs="Times New Roman"/>
          <w:b w:val="0"/>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proofErr w:type="spellStart"/>
      <w:r w:rsidRPr="00CE45B1">
        <w:rPr>
          <w:rStyle w:val="a4"/>
          <w:rFonts w:ascii="Times New Roman" w:hAnsi="Times New Roman" w:cs="Times New Roman"/>
          <w:b w:val="0"/>
          <w:sz w:val="24"/>
          <w:szCs w:val="24"/>
        </w:rPr>
        <w:t>Белянинов</w:t>
      </w:r>
      <w:proofErr w:type="spellEnd"/>
      <w:r w:rsidRPr="00CE45B1">
        <w:rPr>
          <w:rStyle w:val="a4"/>
          <w:rFonts w:ascii="Times New Roman" w:hAnsi="Times New Roman" w:cs="Times New Roman"/>
          <w:b w:val="0"/>
          <w:sz w:val="24"/>
          <w:szCs w:val="24"/>
        </w:rPr>
        <w:t xml:space="preserve"> С. А. Документальный видеофильм: Этап становления. М.; Искусство, 1982. 41-42 стр.</w:t>
      </w:r>
    </w:p>
    <w:p w14:paraId="66FC06D3" w14:textId="77777777" w:rsidR="00D91F80" w:rsidRPr="00CE45B1" w:rsidRDefault="00D91F80" w:rsidP="00CE45B1">
      <w:pPr>
        <w:pStyle w:val="11"/>
        <w:spacing w:line="240" w:lineRule="auto"/>
        <w:rPr>
          <w:rFonts w:ascii="Times New Roman" w:hAnsi="Times New Roman" w:cs="Times New Roman"/>
          <w:bCs/>
          <w:sz w:val="24"/>
          <w:szCs w:val="24"/>
        </w:rPr>
      </w:pPr>
    </w:p>
  </w:footnote>
  <w:footnote w:id="16">
    <w:p w14:paraId="1A470451" w14:textId="3CD98547" w:rsidR="00D91F80" w:rsidRPr="00CE45B1" w:rsidRDefault="00D91F80" w:rsidP="00CE45B1">
      <w:pPr>
        <w:pStyle w:val="11"/>
        <w:spacing w:line="240" w:lineRule="auto"/>
        <w:rPr>
          <w:rFonts w:ascii="Times New Roman" w:hAnsi="Times New Roman" w:cs="Times New Roman"/>
          <w:bCs/>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proofErr w:type="spellStart"/>
      <w:r w:rsidRPr="00CE45B1">
        <w:rPr>
          <w:rFonts w:ascii="Times New Roman" w:hAnsi="Times New Roman" w:cs="Times New Roman"/>
          <w:color w:val="auto"/>
          <w:sz w:val="24"/>
          <w:szCs w:val="24"/>
        </w:rPr>
        <w:t>Саппак</w:t>
      </w:r>
      <w:proofErr w:type="spellEnd"/>
      <w:r w:rsidRPr="00CE45B1">
        <w:rPr>
          <w:rFonts w:ascii="Times New Roman" w:hAnsi="Times New Roman" w:cs="Times New Roman"/>
          <w:color w:val="auto"/>
          <w:sz w:val="24"/>
          <w:szCs w:val="24"/>
        </w:rPr>
        <w:t xml:space="preserve"> В.</w:t>
      </w:r>
      <w:r w:rsidRPr="00CE45B1">
        <w:rPr>
          <w:rFonts w:ascii="Times New Roman" w:hAnsi="Times New Roman" w:cs="Times New Roman"/>
          <w:sz w:val="24"/>
          <w:szCs w:val="24"/>
          <w:lang w:val="en-US"/>
        </w:rPr>
        <w:t> </w:t>
      </w:r>
      <w:r w:rsidRPr="00CE45B1">
        <w:rPr>
          <w:rFonts w:ascii="Times New Roman" w:hAnsi="Times New Roman" w:cs="Times New Roman"/>
          <w:sz w:val="24"/>
          <w:szCs w:val="24"/>
        </w:rPr>
        <w:t>С.</w:t>
      </w:r>
      <w:r w:rsidRPr="00CE45B1">
        <w:rPr>
          <w:rFonts w:ascii="Times New Roman" w:hAnsi="Times New Roman" w:cs="Times New Roman"/>
          <w:color w:val="auto"/>
          <w:sz w:val="24"/>
          <w:szCs w:val="24"/>
        </w:rPr>
        <w:t xml:space="preserve"> Телевидение и</w:t>
      </w:r>
      <w:r w:rsidRPr="00CE45B1">
        <w:rPr>
          <w:rFonts w:ascii="Times New Roman" w:hAnsi="Times New Roman" w:cs="Times New Roman"/>
          <w:color w:val="auto"/>
          <w:sz w:val="24"/>
          <w:szCs w:val="24"/>
          <w:lang w:val="en-US"/>
        </w:rPr>
        <w:t> </w:t>
      </w:r>
      <w:r w:rsidRPr="00CE45B1">
        <w:rPr>
          <w:rFonts w:ascii="Times New Roman" w:hAnsi="Times New Roman" w:cs="Times New Roman"/>
          <w:color w:val="auto"/>
          <w:sz w:val="24"/>
          <w:szCs w:val="24"/>
        </w:rPr>
        <w:t xml:space="preserve">мы. </w:t>
      </w:r>
      <w:r w:rsidRPr="00CE45B1">
        <w:rPr>
          <w:rFonts w:ascii="Times New Roman" w:hAnsi="Times New Roman" w:cs="Times New Roman"/>
          <w:sz w:val="24"/>
          <w:szCs w:val="24"/>
        </w:rPr>
        <w:t>М.; Искусство,</w:t>
      </w:r>
      <w:r w:rsidRPr="00CE45B1">
        <w:rPr>
          <w:rFonts w:ascii="Times New Roman" w:hAnsi="Times New Roman" w:cs="Times New Roman"/>
          <w:color w:val="auto"/>
          <w:sz w:val="24"/>
          <w:szCs w:val="24"/>
        </w:rPr>
        <w:t>1963</w:t>
      </w:r>
      <w:r w:rsidRPr="00CE45B1">
        <w:rPr>
          <w:rFonts w:ascii="Times New Roman" w:hAnsi="Times New Roman" w:cs="Times New Roman"/>
          <w:sz w:val="24"/>
          <w:szCs w:val="24"/>
        </w:rPr>
        <w:t>.</w:t>
      </w:r>
    </w:p>
    <w:p w14:paraId="2A2E44DB" w14:textId="4357CC57" w:rsidR="00D91F80" w:rsidRPr="00CE45B1" w:rsidRDefault="00D91F80" w:rsidP="00CE45B1">
      <w:pPr>
        <w:pStyle w:val="a6"/>
        <w:rPr>
          <w:rFonts w:ascii="Times New Roman" w:hAnsi="Times New Roman" w:cs="Times New Roman"/>
        </w:rPr>
      </w:pPr>
    </w:p>
  </w:footnote>
  <w:footnote w:id="17">
    <w:p w14:paraId="05150796" w14:textId="20542D3B" w:rsidR="00D91F80" w:rsidRPr="00CE45B1" w:rsidRDefault="00D91F80" w:rsidP="00CE45B1">
      <w:pPr>
        <w:spacing w:line="240" w:lineRule="auto"/>
        <w:rPr>
          <w:rFonts w:ascii="Times New Roman" w:eastAsia="Times New Roman" w:hAnsi="Times New Roman" w:cs="Times New Roman"/>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proofErr w:type="spellStart"/>
      <w:r w:rsidRPr="00CE45B1">
        <w:rPr>
          <w:rFonts w:ascii="Times New Roman" w:eastAsia="Times New Roman" w:hAnsi="Times New Roman" w:cs="Times New Roman"/>
          <w:bCs/>
          <w:color w:val="auto"/>
          <w:sz w:val="24"/>
          <w:szCs w:val="24"/>
        </w:rPr>
        <w:t>Луньков</w:t>
      </w:r>
      <w:proofErr w:type="spellEnd"/>
      <w:r w:rsidRPr="00CE45B1">
        <w:rPr>
          <w:rFonts w:ascii="Times New Roman" w:eastAsia="Times New Roman" w:hAnsi="Times New Roman" w:cs="Times New Roman"/>
          <w:color w:val="auto"/>
          <w:sz w:val="24"/>
          <w:szCs w:val="24"/>
          <w:shd w:val="clear" w:color="auto" w:fill="FFFFFF"/>
        </w:rPr>
        <w:t xml:space="preserve">, Д. А. </w:t>
      </w:r>
      <w:r w:rsidRPr="00CE45B1">
        <w:rPr>
          <w:rFonts w:ascii="Times New Roman" w:eastAsia="Times New Roman" w:hAnsi="Times New Roman" w:cs="Times New Roman"/>
          <w:bCs/>
          <w:color w:val="auto"/>
          <w:sz w:val="24"/>
          <w:szCs w:val="24"/>
        </w:rPr>
        <w:t xml:space="preserve">Наедине с </w:t>
      </w:r>
      <w:proofErr w:type="gramStart"/>
      <w:r w:rsidRPr="00CE45B1">
        <w:rPr>
          <w:rFonts w:ascii="Times New Roman" w:eastAsia="Times New Roman" w:hAnsi="Times New Roman" w:cs="Times New Roman"/>
          <w:bCs/>
          <w:color w:val="auto"/>
          <w:sz w:val="24"/>
          <w:szCs w:val="24"/>
        </w:rPr>
        <w:t>современником</w:t>
      </w:r>
      <w:r w:rsidRPr="00CE45B1">
        <w:rPr>
          <w:rFonts w:ascii="Times New Roman" w:eastAsia="Times New Roman" w:hAnsi="Times New Roman" w:cs="Times New Roman"/>
          <w:color w:val="auto"/>
          <w:sz w:val="24"/>
          <w:szCs w:val="24"/>
          <w:shd w:val="clear" w:color="auto" w:fill="FFFFFF"/>
        </w:rPr>
        <w:t> :</w:t>
      </w:r>
      <w:proofErr w:type="gramEnd"/>
      <w:r w:rsidRPr="00CE45B1">
        <w:rPr>
          <w:rFonts w:ascii="Times New Roman" w:eastAsia="Times New Roman" w:hAnsi="Times New Roman" w:cs="Times New Roman"/>
          <w:color w:val="auto"/>
          <w:sz w:val="24"/>
          <w:szCs w:val="24"/>
          <w:shd w:val="clear" w:color="auto" w:fill="FFFFFF"/>
        </w:rPr>
        <w:t xml:space="preserve"> заметки режиссера док. телефильмов / </w:t>
      </w:r>
      <w:r w:rsidRPr="00CE45B1">
        <w:rPr>
          <w:rFonts w:ascii="Times New Roman" w:eastAsia="Times New Roman" w:hAnsi="Times New Roman" w:cs="Times New Roman"/>
          <w:bCs/>
          <w:color w:val="auto"/>
          <w:sz w:val="24"/>
          <w:szCs w:val="24"/>
        </w:rPr>
        <w:t>Д</w:t>
      </w:r>
      <w:r w:rsidRPr="00CE45B1">
        <w:rPr>
          <w:rFonts w:ascii="Times New Roman" w:eastAsia="Times New Roman" w:hAnsi="Times New Roman" w:cs="Times New Roman"/>
          <w:color w:val="auto"/>
          <w:sz w:val="24"/>
          <w:szCs w:val="24"/>
          <w:shd w:val="clear" w:color="auto" w:fill="FFFFFF"/>
        </w:rPr>
        <w:t>. </w:t>
      </w:r>
      <w:r w:rsidRPr="00CE45B1">
        <w:rPr>
          <w:rFonts w:ascii="Times New Roman" w:eastAsia="Times New Roman" w:hAnsi="Times New Roman" w:cs="Times New Roman"/>
          <w:bCs/>
          <w:color w:val="auto"/>
          <w:sz w:val="24"/>
          <w:szCs w:val="24"/>
        </w:rPr>
        <w:t>А</w:t>
      </w:r>
      <w:r w:rsidRPr="00CE45B1">
        <w:rPr>
          <w:rFonts w:ascii="Times New Roman" w:eastAsia="Times New Roman" w:hAnsi="Times New Roman" w:cs="Times New Roman"/>
          <w:color w:val="auto"/>
          <w:sz w:val="24"/>
          <w:szCs w:val="24"/>
          <w:shd w:val="clear" w:color="auto" w:fill="FFFFFF"/>
        </w:rPr>
        <w:t>. </w:t>
      </w:r>
      <w:proofErr w:type="spellStart"/>
      <w:r w:rsidRPr="00CE45B1">
        <w:rPr>
          <w:rFonts w:ascii="Times New Roman" w:eastAsia="Times New Roman" w:hAnsi="Times New Roman" w:cs="Times New Roman"/>
          <w:bCs/>
          <w:color w:val="auto"/>
          <w:sz w:val="24"/>
          <w:szCs w:val="24"/>
        </w:rPr>
        <w:t>Луньков</w:t>
      </w:r>
      <w:proofErr w:type="spellEnd"/>
      <w:r w:rsidRPr="00CE45B1">
        <w:rPr>
          <w:rFonts w:ascii="Times New Roman" w:eastAsia="Times New Roman" w:hAnsi="Times New Roman" w:cs="Times New Roman"/>
          <w:color w:val="auto"/>
          <w:sz w:val="24"/>
          <w:szCs w:val="24"/>
          <w:shd w:val="clear" w:color="auto" w:fill="FFFFFF"/>
        </w:rPr>
        <w:t xml:space="preserve">. - </w:t>
      </w:r>
      <w:proofErr w:type="gramStart"/>
      <w:r w:rsidRPr="00CE45B1">
        <w:rPr>
          <w:rFonts w:ascii="Times New Roman" w:eastAsia="Times New Roman" w:hAnsi="Times New Roman" w:cs="Times New Roman"/>
          <w:color w:val="auto"/>
          <w:sz w:val="24"/>
          <w:szCs w:val="24"/>
          <w:shd w:val="clear" w:color="auto" w:fill="FFFFFF"/>
        </w:rPr>
        <w:t>М. :</w:t>
      </w:r>
      <w:proofErr w:type="gramEnd"/>
      <w:r w:rsidRPr="00CE45B1">
        <w:rPr>
          <w:rFonts w:ascii="Times New Roman" w:eastAsia="Times New Roman" w:hAnsi="Times New Roman" w:cs="Times New Roman"/>
          <w:color w:val="auto"/>
          <w:sz w:val="24"/>
          <w:szCs w:val="24"/>
          <w:shd w:val="clear" w:color="auto" w:fill="FFFFFF"/>
        </w:rPr>
        <w:t xml:space="preserve"> Искусство, 1978. – 139 стр.</w:t>
      </w:r>
    </w:p>
    <w:p w14:paraId="45B36D13" w14:textId="47C253C8" w:rsidR="00D91F80" w:rsidRPr="00CE45B1" w:rsidRDefault="00D91F80" w:rsidP="00CE45B1">
      <w:pPr>
        <w:pStyle w:val="a6"/>
        <w:rPr>
          <w:rFonts w:ascii="Times New Roman" w:hAnsi="Times New Roman" w:cs="Times New Roman"/>
        </w:rPr>
      </w:pPr>
    </w:p>
  </w:footnote>
  <w:footnote w:id="18">
    <w:p w14:paraId="0CB113D2" w14:textId="4C16C76F" w:rsidR="00D91F80" w:rsidRPr="00CE45B1" w:rsidRDefault="00D91F80" w:rsidP="00CE45B1">
      <w:pPr>
        <w:spacing w:line="240" w:lineRule="auto"/>
        <w:rPr>
          <w:rStyle w:val="a4"/>
          <w:rFonts w:ascii="Times New Roman" w:eastAsia="Times New Roman" w:hAnsi="Times New Roman" w:cs="Times New Roman"/>
          <w:b w:val="0"/>
          <w:bCs w:val="0"/>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r w:rsidRPr="00CE45B1">
        <w:rPr>
          <w:rFonts w:ascii="Times New Roman" w:eastAsia="Times New Roman" w:hAnsi="Times New Roman" w:cs="Times New Roman"/>
          <w:color w:val="222222"/>
          <w:sz w:val="24"/>
          <w:szCs w:val="24"/>
          <w:shd w:val="clear" w:color="auto" w:fill="FFFFFF"/>
        </w:rPr>
        <w:t xml:space="preserve">Голдовская М. Е. Человек крупным </w:t>
      </w:r>
      <w:proofErr w:type="gramStart"/>
      <w:r w:rsidRPr="00CE45B1">
        <w:rPr>
          <w:rFonts w:ascii="Times New Roman" w:eastAsia="Times New Roman" w:hAnsi="Times New Roman" w:cs="Times New Roman"/>
          <w:color w:val="222222"/>
          <w:sz w:val="24"/>
          <w:szCs w:val="24"/>
          <w:shd w:val="clear" w:color="auto" w:fill="FFFFFF"/>
        </w:rPr>
        <w:t>планом :</w:t>
      </w:r>
      <w:proofErr w:type="gramEnd"/>
      <w:r w:rsidRPr="00CE45B1">
        <w:rPr>
          <w:rFonts w:ascii="Times New Roman" w:eastAsia="Times New Roman" w:hAnsi="Times New Roman" w:cs="Times New Roman"/>
          <w:color w:val="222222"/>
          <w:sz w:val="24"/>
          <w:szCs w:val="24"/>
          <w:shd w:val="clear" w:color="auto" w:fill="FFFFFF"/>
        </w:rPr>
        <w:t xml:space="preserve"> Заметки теледокументалиста. М.: Искусство, 1981. 100 стр.</w:t>
      </w:r>
    </w:p>
    <w:p w14:paraId="15380A55" w14:textId="3AC402ED" w:rsidR="00D91F80" w:rsidRPr="00CE45B1" w:rsidRDefault="00D91F80" w:rsidP="00CE45B1">
      <w:pPr>
        <w:pStyle w:val="a6"/>
        <w:rPr>
          <w:rFonts w:ascii="Times New Roman" w:hAnsi="Times New Roman" w:cs="Times New Roman"/>
        </w:rPr>
      </w:pPr>
    </w:p>
  </w:footnote>
  <w:footnote w:id="19">
    <w:p w14:paraId="2CFAC4BE" w14:textId="6FD4A867" w:rsidR="00D91F80" w:rsidRPr="00CE45B1" w:rsidRDefault="00D91F80" w:rsidP="00CE45B1">
      <w:pPr>
        <w:spacing w:line="240" w:lineRule="auto"/>
        <w:rPr>
          <w:rFonts w:ascii="Times New Roman" w:eastAsia="Times New Roman" w:hAnsi="Times New Roman" w:cs="Times New Roman"/>
          <w:color w:val="222222"/>
          <w:sz w:val="24"/>
          <w:szCs w:val="24"/>
          <w:shd w:val="clear" w:color="auto" w:fill="FFFFFF"/>
        </w:rPr>
      </w:pPr>
      <w:r w:rsidRPr="00CE45B1">
        <w:rPr>
          <w:rStyle w:val="a8"/>
          <w:rFonts w:ascii="Times New Roman" w:hAnsi="Times New Roman" w:cs="Times New Roman"/>
          <w:b/>
          <w:sz w:val="24"/>
          <w:szCs w:val="24"/>
        </w:rPr>
        <w:footnoteRef/>
      </w:r>
      <w:r w:rsidRPr="00CE45B1">
        <w:rPr>
          <w:rFonts w:ascii="Times New Roman" w:hAnsi="Times New Roman" w:cs="Times New Roman"/>
          <w:b/>
          <w:sz w:val="24"/>
          <w:szCs w:val="24"/>
        </w:rPr>
        <w:t xml:space="preserve"> </w:t>
      </w:r>
      <w:r w:rsidRPr="00CE45B1">
        <w:rPr>
          <w:rFonts w:ascii="Times New Roman" w:eastAsia="Times New Roman" w:hAnsi="Times New Roman" w:cs="Times New Roman"/>
          <w:color w:val="222222"/>
          <w:sz w:val="24"/>
          <w:szCs w:val="24"/>
          <w:shd w:val="clear" w:color="auto" w:fill="FFFFFF"/>
        </w:rPr>
        <w:t xml:space="preserve">Голдовская М. Е. Человек крупным </w:t>
      </w:r>
      <w:proofErr w:type="gramStart"/>
      <w:r w:rsidRPr="00CE45B1">
        <w:rPr>
          <w:rFonts w:ascii="Times New Roman" w:eastAsia="Times New Roman" w:hAnsi="Times New Roman" w:cs="Times New Roman"/>
          <w:color w:val="222222"/>
          <w:sz w:val="24"/>
          <w:szCs w:val="24"/>
          <w:shd w:val="clear" w:color="auto" w:fill="FFFFFF"/>
        </w:rPr>
        <w:t>планом :</w:t>
      </w:r>
      <w:proofErr w:type="gramEnd"/>
      <w:r w:rsidRPr="00CE45B1">
        <w:rPr>
          <w:rFonts w:ascii="Times New Roman" w:eastAsia="Times New Roman" w:hAnsi="Times New Roman" w:cs="Times New Roman"/>
          <w:color w:val="222222"/>
          <w:sz w:val="24"/>
          <w:szCs w:val="24"/>
          <w:shd w:val="clear" w:color="auto" w:fill="FFFFFF"/>
        </w:rPr>
        <w:t xml:space="preserve"> Заметки теледокументалиста. М.: Искусство, 1981. 108 стр.</w:t>
      </w:r>
    </w:p>
    <w:p w14:paraId="6D9EB8D9" w14:textId="77777777" w:rsidR="00D91F80" w:rsidRPr="00CE45B1" w:rsidRDefault="00D91F80" w:rsidP="00CE45B1">
      <w:pPr>
        <w:spacing w:line="240" w:lineRule="auto"/>
        <w:rPr>
          <w:rFonts w:ascii="Times New Roman" w:eastAsia="Times New Roman" w:hAnsi="Times New Roman" w:cs="Times New Roman"/>
          <w:sz w:val="24"/>
          <w:szCs w:val="24"/>
        </w:rPr>
      </w:pPr>
    </w:p>
  </w:footnote>
  <w:footnote w:id="20">
    <w:p w14:paraId="76CAA199" w14:textId="677D9245" w:rsidR="00D91F80" w:rsidRPr="00CE45B1" w:rsidRDefault="00D91F80" w:rsidP="00CE45B1">
      <w:pPr>
        <w:spacing w:line="240" w:lineRule="auto"/>
        <w:rPr>
          <w:rFonts w:ascii="Times New Roman" w:hAnsi="Times New Roman" w:cs="Times New Roman"/>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proofErr w:type="spellStart"/>
      <w:r w:rsidRPr="00CE45B1">
        <w:rPr>
          <w:rFonts w:ascii="Times New Roman" w:hAnsi="Times New Roman" w:cs="Times New Roman"/>
          <w:sz w:val="24"/>
          <w:szCs w:val="24"/>
        </w:rPr>
        <w:t>Лилок</w:t>
      </w:r>
      <w:proofErr w:type="spellEnd"/>
      <w:r w:rsidRPr="00CE45B1">
        <w:rPr>
          <w:rFonts w:ascii="Times New Roman" w:hAnsi="Times New Roman" w:cs="Times New Roman"/>
          <w:sz w:val="24"/>
          <w:szCs w:val="24"/>
        </w:rPr>
        <w:t xml:space="preserve"> Роберт. Правда кино и «киноправда». М.: Искусство, 1967. 69 стр.</w:t>
      </w:r>
    </w:p>
    <w:p w14:paraId="6C0782EC" w14:textId="00BB0E9E" w:rsidR="00D91F80" w:rsidRPr="00CE45B1" w:rsidRDefault="00D91F80" w:rsidP="00CE45B1">
      <w:pPr>
        <w:pStyle w:val="a6"/>
        <w:rPr>
          <w:rFonts w:ascii="Times New Roman" w:hAnsi="Times New Roman" w:cs="Times New Roman"/>
        </w:rPr>
      </w:pPr>
    </w:p>
  </w:footnote>
  <w:footnote w:id="21">
    <w:p w14:paraId="7446D16B" w14:textId="77777777" w:rsidR="00D91F80" w:rsidRPr="00CE45B1" w:rsidRDefault="00D91F80" w:rsidP="00CE45B1">
      <w:pPr>
        <w:spacing w:line="240" w:lineRule="auto"/>
        <w:rPr>
          <w:rStyle w:val="a4"/>
          <w:rFonts w:ascii="Times New Roman" w:hAnsi="Times New Roman" w:cs="Times New Roman"/>
          <w:b w:val="0"/>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r w:rsidRPr="00CE45B1">
        <w:rPr>
          <w:rStyle w:val="a4"/>
          <w:rFonts w:ascii="Times New Roman" w:hAnsi="Times New Roman" w:cs="Times New Roman"/>
          <w:b w:val="0"/>
          <w:sz w:val="24"/>
          <w:szCs w:val="24"/>
        </w:rPr>
        <w:t>Дробашенко С. В. Экран и жизнь. О художественном образе в документальном фильме.</w:t>
      </w:r>
    </w:p>
    <w:p w14:paraId="06A2A6F6" w14:textId="7B8339A1" w:rsidR="00D91F80" w:rsidRPr="00CE45B1" w:rsidRDefault="00D91F80" w:rsidP="00CE45B1">
      <w:pPr>
        <w:pStyle w:val="a6"/>
        <w:rPr>
          <w:rFonts w:ascii="Times New Roman" w:hAnsi="Times New Roman" w:cs="Times New Roman"/>
        </w:rPr>
      </w:pPr>
    </w:p>
  </w:footnote>
  <w:footnote w:id="22">
    <w:p w14:paraId="375EB745" w14:textId="7C4A53C9" w:rsidR="00D91F80" w:rsidRPr="00CE45B1" w:rsidRDefault="00D91F80" w:rsidP="00CE45B1">
      <w:pPr>
        <w:spacing w:line="240" w:lineRule="auto"/>
        <w:rPr>
          <w:rFonts w:ascii="Times New Roman" w:hAnsi="Times New Roman" w:cs="Times New Roman"/>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Васильева Т.В., </w:t>
      </w:r>
      <w:proofErr w:type="spellStart"/>
      <w:r w:rsidRPr="00CE45B1">
        <w:rPr>
          <w:rFonts w:ascii="Times New Roman" w:hAnsi="Times New Roman" w:cs="Times New Roman"/>
          <w:sz w:val="24"/>
          <w:szCs w:val="24"/>
        </w:rPr>
        <w:t>Осинский</w:t>
      </w:r>
      <w:proofErr w:type="spellEnd"/>
      <w:r w:rsidRPr="00CE45B1">
        <w:rPr>
          <w:rFonts w:ascii="Times New Roman" w:hAnsi="Times New Roman" w:cs="Times New Roman"/>
          <w:sz w:val="24"/>
          <w:szCs w:val="24"/>
        </w:rPr>
        <w:t xml:space="preserve"> В.Г., Петров Г.Н. Курс радиотелевизионной журналистики. </w:t>
      </w:r>
      <w:proofErr w:type="gramStart"/>
      <w:r w:rsidRPr="00CE45B1">
        <w:rPr>
          <w:rFonts w:ascii="Times New Roman" w:hAnsi="Times New Roman" w:cs="Times New Roman"/>
          <w:sz w:val="24"/>
          <w:szCs w:val="24"/>
        </w:rPr>
        <w:t>СПб.,</w:t>
      </w:r>
      <w:proofErr w:type="gramEnd"/>
      <w:r w:rsidRPr="00CE45B1">
        <w:rPr>
          <w:rFonts w:ascii="Times New Roman" w:hAnsi="Times New Roman" w:cs="Times New Roman"/>
          <w:sz w:val="24"/>
          <w:szCs w:val="24"/>
        </w:rPr>
        <w:t>2004. 20 стр.</w:t>
      </w:r>
    </w:p>
    <w:p w14:paraId="47A9A756" w14:textId="77777777" w:rsidR="00D91F80" w:rsidRPr="00CE45B1" w:rsidRDefault="00D91F80" w:rsidP="00CE45B1">
      <w:pPr>
        <w:pStyle w:val="a6"/>
        <w:rPr>
          <w:rFonts w:ascii="Times New Roman" w:hAnsi="Times New Roman" w:cs="Times New Roman"/>
        </w:rPr>
      </w:pPr>
    </w:p>
  </w:footnote>
  <w:footnote w:id="23">
    <w:p w14:paraId="52855CD7" w14:textId="5FE7556A" w:rsidR="00D91F80" w:rsidRPr="00CE45B1" w:rsidRDefault="00D91F80" w:rsidP="00CE45B1">
      <w:pPr>
        <w:spacing w:line="240" w:lineRule="auto"/>
        <w:rPr>
          <w:rFonts w:ascii="Times New Roman" w:hAnsi="Times New Roman" w:cs="Times New Roman"/>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Беляев И.К. Спектакль документов: От</w:t>
      </w:r>
      <w:r>
        <w:rPr>
          <w:rFonts w:ascii="Times New Roman" w:hAnsi="Times New Roman" w:cs="Times New Roman"/>
          <w:sz w:val="24"/>
          <w:szCs w:val="24"/>
        </w:rPr>
        <w:t xml:space="preserve">кровения телевидения. М.,2005. </w:t>
      </w:r>
      <w:r w:rsidRPr="00CE45B1">
        <w:rPr>
          <w:rFonts w:ascii="Times New Roman" w:hAnsi="Times New Roman" w:cs="Times New Roman"/>
          <w:sz w:val="24"/>
          <w:szCs w:val="24"/>
        </w:rPr>
        <w:t>88</w:t>
      </w:r>
      <w:r>
        <w:rPr>
          <w:rFonts w:ascii="Times New Roman" w:hAnsi="Times New Roman" w:cs="Times New Roman"/>
          <w:sz w:val="24"/>
          <w:szCs w:val="24"/>
        </w:rPr>
        <w:t xml:space="preserve"> стр.</w:t>
      </w:r>
    </w:p>
    <w:p w14:paraId="614792B3" w14:textId="77777777" w:rsidR="00D91F80" w:rsidRPr="00CE45B1" w:rsidRDefault="00D91F80" w:rsidP="00CE45B1">
      <w:pPr>
        <w:pStyle w:val="a6"/>
        <w:rPr>
          <w:rFonts w:ascii="Times New Roman" w:hAnsi="Times New Roman" w:cs="Times New Roman"/>
        </w:rPr>
      </w:pPr>
    </w:p>
  </w:footnote>
  <w:footnote w:id="24">
    <w:p w14:paraId="2C2A12A5" w14:textId="159C4DC8" w:rsidR="00D91F80" w:rsidRPr="00CE45B1" w:rsidRDefault="00D91F80" w:rsidP="00CE45B1">
      <w:pPr>
        <w:spacing w:line="240" w:lineRule="auto"/>
        <w:rPr>
          <w:rStyle w:val="a4"/>
          <w:rFonts w:ascii="Times New Roman" w:hAnsi="Times New Roman" w:cs="Times New Roman"/>
          <w:b w:val="0"/>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r w:rsidRPr="00CE45B1">
        <w:rPr>
          <w:rStyle w:val="a4"/>
          <w:rFonts w:ascii="Times New Roman" w:hAnsi="Times New Roman" w:cs="Times New Roman"/>
          <w:b w:val="0"/>
          <w:sz w:val="24"/>
          <w:szCs w:val="24"/>
        </w:rPr>
        <w:t xml:space="preserve">Родина первого класса – статья // Журнал «Огонёк» №25 от 22.06.2008, </w:t>
      </w:r>
      <w:r>
        <w:rPr>
          <w:rStyle w:val="a4"/>
          <w:rFonts w:ascii="Times New Roman" w:hAnsi="Times New Roman" w:cs="Times New Roman"/>
          <w:b w:val="0"/>
          <w:sz w:val="24"/>
          <w:szCs w:val="24"/>
        </w:rPr>
        <w:t>1</w:t>
      </w:r>
      <w:r w:rsidRPr="00CE45B1">
        <w:rPr>
          <w:rStyle w:val="a4"/>
          <w:rFonts w:ascii="Times New Roman" w:hAnsi="Times New Roman" w:cs="Times New Roman"/>
          <w:b w:val="0"/>
          <w:sz w:val="24"/>
          <w:szCs w:val="24"/>
        </w:rPr>
        <w:t xml:space="preserve">0 </w:t>
      </w:r>
      <w:r>
        <w:rPr>
          <w:rStyle w:val="a4"/>
          <w:rFonts w:ascii="Times New Roman" w:hAnsi="Times New Roman" w:cs="Times New Roman"/>
          <w:b w:val="0"/>
          <w:sz w:val="24"/>
          <w:szCs w:val="24"/>
        </w:rPr>
        <w:t>стр.</w:t>
      </w:r>
    </w:p>
    <w:p w14:paraId="532D34B5" w14:textId="1E2C7FA8" w:rsidR="00D91F80" w:rsidRPr="00CE45B1" w:rsidRDefault="00D91F80" w:rsidP="00CE45B1">
      <w:pPr>
        <w:pStyle w:val="a6"/>
        <w:rPr>
          <w:rFonts w:ascii="Times New Roman" w:hAnsi="Times New Roman" w:cs="Times New Roman"/>
        </w:rPr>
      </w:pPr>
    </w:p>
  </w:footnote>
  <w:footnote w:id="25">
    <w:p w14:paraId="648AB6C3" w14:textId="7D183F9B" w:rsidR="00D91F80" w:rsidRPr="00CE45B1" w:rsidRDefault="00D91F80" w:rsidP="00CE45B1">
      <w:pPr>
        <w:pStyle w:val="a6"/>
        <w:rPr>
          <w:rFonts w:ascii="Times New Roman" w:hAnsi="Times New Roman" w:cs="Times New Roman"/>
        </w:rPr>
      </w:pPr>
      <w:r w:rsidRPr="00CE45B1">
        <w:rPr>
          <w:rStyle w:val="a8"/>
          <w:rFonts w:ascii="Times New Roman" w:hAnsi="Times New Roman" w:cs="Times New Roman"/>
        </w:rPr>
        <w:footnoteRef/>
      </w:r>
      <w:r w:rsidRPr="00CE45B1">
        <w:rPr>
          <w:rFonts w:ascii="Times New Roman" w:hAnsi="Times New Roman" w:cs="Times New Roman"/>
        </w:rPr>
        <w:t xml:space="preserve"> </w:t>
      </w:r>
      <w:r w:rsidRPr="00CE45B1">
        <w:rPr>
          <w:rFonts w:ascii="Times New Roman" w:eastAsia="Times New Roman" w:hAnsi="Times New Roman" w:cs="Times New Roman"/>
          <w:color w:val="222222"/>
          <w:shd w:val="clear" w:color="auto" w:fill="FFFFFF"/>
        </w:rPr>
        <w:t xml:space="preserve">Голдовская М. Е. Человек крупным </w:t>
      </w:r>
      <w:proofErr w:type="gramStart"/>
      <w:r w:rsidRPr="00CE45B1">
        <w:rPr>
          <w:rFonts w:ascii="Times New Roman" w:eastAsia="Times New Roman" w:hAnsi="Times New Roman" w:cs="Times New Roman"/>
          <w:color w:val="222222"/>
          <w:shd w:val="clear" w:color="auto" w:fill="FFFFFF"/>
        </w:rPr>
        <w:t>планом :</w:t>
      </w:r>
      <w:proofErr w:type="gramEnd"/>
      <w:r w:rsidRPr="00CE45B1">
        <w:rPr>
          <w:rFonts w:ascii="Times New Roman" w:eastAsia="Times New Roman" w:hAnsi="Times New Roman" w:cs="Times New Roman"/>
          <w:color w:val="222222"/>
          <w:shd w:val="clear" w:color="auto" w:fill="FFFFFF"/>
        </w:rPr>
        <w:t xml:space="preserve"> Заметки теледокументалиста. М.: Искусство, 1981. 105 стр.</w:t>
      </w:r>
    </w:p>
  </w:footnote>
  <w:footnote w:id="26">
    <w:p w14:paraId="2286C86C" w14:textId="77777777" w:rsidR="00D91F80" w:rsidRPr="00CE45B1"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w:t>
      </w:r>
      <w:r w:rsidRPr="00CE45B1">
        <w:rPr>
          <w:rFonts w:ascii="Times New Roman" w:eastAsia="Verdana" w:hAnsi="Times New Roman" w:cs="Times New Roman"/>
          <w:sz w:val="24"/>
          <w:szCs w:val="24"/>
          <w:highlight w:val="white"/>
        </w:rPr>
        <w:t xml:space="preserve">Кузнецов В. Г., Цвик В. </w:t>
      </w:r>
      <w:proofErr w:type="gramStart"/>
      <w:r w:rsidRPr="00CE45B1">
        <w:rPr>
          <w:rFonts w:ascii="Times New Roman" w:eastAsia="Verdana" w:hAnsi="Times New Roman" w:cs="Times New Roman"/>
          <w:sz w:val="24"/>
          <w:szCs w:val="24"/>
          <w:highlight w:val="white"/>
        </w:rPr>
        <w:t>Л. ,</w:t>
      </w:r>
      <w:proofErr w:type="gramEnd"/>
      <w:r w:rsidRPr="00CE45B1">
        <w:rPr>
          <w:rFonts w:ascii="Times New Roman" w:eastAsia="Verdana" w:hAnsi="Times New Roman" w:cs="Times New Roman"/>
          <w:sz w:val="24"/>
          <w:szCs w:val="24"/>
          <w:highlight w:val="white"/>
        </w:rPr>
        <w:t xml:space="preserve"> Юровский А. Я.; Телевизионная журналистика: Учебник. 4-е издание // Т. 31. — М.: Изд-во МГУ, Изд-во «Высшая школа», 2002. — 182 c.</w:t>
      </w:r>
    </w:p>
    <w:p w14:paraId="27C3AA55" w14:textId="77777777" w:rsidR="00D91F80" w:rsidRPr="00CE45B1" w:rsidRDefault="00D91F80" w:rsidP="00CE45B1">
      <w:pPr>
        <w:pStyle w:val="11"/>
        <w:spacing w:line="240" w:lineRule="auto"/>
        <w:rPr>
          <w:rFonts w:ascii="Times New Roman" w:hAnsi="Times New Roman" w:cs="Times New Roman"/>
          <w:sz w:val="24"/>
          <w:szCs w:val="24"/>
        </w:rPr>
      </w:pPr>
    </w:p>
  </w:footnote>
  <w:footnote w:id="27">
    <w:p w14:paraId="186A4337" w14:textId="77777777" w:rsidR="00D91F80" w:rsidRPr="00CE45B1" w:rsidRDefault="00D91F80" w:rsidP="00CE45B1">
      <w:pPr>
        <w:pStyle w:val="11"/>
        <w:spacing w:line="240" w:lineRule="auto"/>
        <w:rPr>
          <w:rFonts w:ascii="Times New Roman" w:hAnsi="Times New Roman" w:cs="Times New Roman"/>
          <w:color w:val="auto"/>
          <w:sz w:val="24"/>
          <w:szCs w:val="24"/>
        </w:rPr>
      </w:pPr>
      <w:r w:rsidRPr="00CE45B1">
        <w:rPr>
          <w:rFonts w:ascii="Times New Roman" w:hAnsi="Times New Roman" w:cs="Times New Roman"/>
          <w:color w:val="auto"/>
          <w:sz w:val="24"/>
          <w:szCs w:val="24"/>
          <w:vertAlign w:val="superscript"/>
        </w:rPr>
        <w:footnoteRef/>
      </w:r>
      <w:r w:rsidRPr="00CE45B1">
        <w:rPr>
          <w:rFonts w:ascii="Times New Roman" w:hAnsi="Times New Roman" w:cs="Times New Roman"/>
          <w:color w:val="auto"/>
          <w:sz w:val="24"/>
          <w:szCs w:val="24"/>
        </w:rPr>
        <w:t xml:space="preserve"> </w:t>
      </w:r>
      <w:proofErr w:type="gramStart"/>
      <w:r w:rsidRPr="00CE45B1">
        <w:rPr>
          <w:rFonts w:ascii="Times New Roman" w:hAnsi="Times New Roman" w:cs="Times New Roman"/>
          <w:color w:val="auto"/>
          <w:sz w:val="24"/>
          <w:szCs w:val="24"/>
        </w:rPr>
        <w:t>Ушаков  Д.</w:t>
      </w:r>
      <w:proofErr w:type="gramEnd"/>
      <w:r w:rsidRPr="00CE45B1">
        <w:rPr>
          <w:rFonts w:ascii="Times New Roman" w:hAnsi="Times New Roman" w:cs="Times New Roman"/>
          <w:color w:val="auto"/>
          <w:sz w:val="24"/>
          <w:szCs w:val="24"/>
        </w:rPr>
        <w:t xml:space="preserve"> Н. Толковый словарь Ушакова.  1935-1940.</w:t>
      </w:r>
    </w:p>
    <w:p w14:paraId="3FA161A2" w14:textId="77777777" w:rsidR="00D91F80" w:rsidRPr="00CE45B1" w:rsidRDefault="00D91F80" w:rsidP="00CE45B1">
      <w:pPr>
        <w:pStyle w:val="11"/>
        <w:spacing w:line="240" w:lineRule="auto"/>
        <w:rPr>
          <w:rFonts w:ascii="Times New Roman" w:hAnsi="Times New Roman" w:cs="Times New Roman"/>
          <w:color w:val="auto"/>
          <w:sz w:val="24"/>
          <w:szCs w:val="24"/>
        </w:rPr>
      </w:pPr>
    </w:p>
  </w:footnote>
  <w:footnote w:id="28">
    <w:p w14:paraId="2D2B56B9" w14:textId="77777777" w:rsidR="00D91F80" w:rsidRPr="00CE45B1" w:rsidRDefault="00D91F80" w:rsidP="00CE45B1">
      <w:pPr>
        <w:pStyle w:val="11"/>
        <w:spacing w:line="240" w:lineRule="auto"/>
        <w:rPr>
          <w:rFonts w:ascii="Times New Roman" w:hAnsi="Times New Roman" w:cs="Times New Roman"/>
          <w:color w:val="auto"/>
          <w:sz w:val="24"/>
          <w:szCs w:val="24"/>
        </w:rPr>
      </w:pPr>
      <w:r w:rsidRPr="00CE45B1">
        <w:rPr>
          <w:rFonts w:ascii="Times New Roman" w:hAnsi="Times New Roman" w:cs="Times New Roman"/>
          <w:color w:val="auto"/>
          <w:sz w:val="24"/>
          <w:szCs w:val="24"/>
          <w:vertAlign w:val="superscript"/>
        </w:rPr>
        <w:footnoteRef/>
      </w:r>
      <w:r w:rsidRPr="00CE45B1">
        <w:rPr>
          <w:rFonts w:ascii="Times New Roman" w:hAnsi="Times New Roman" w:cs="Times New Roman"/>
          <w:color w:val="auto"/>
          <w:sz w:val="24"/>
          <w:szCs w:val="24"/>
        </w:rPr>
        <w:t xml:space="preserve"> Голанова Е. И. “Устный публичный диалог: жанр интервью // Русский язык конца XX столетия (1985-1995)”. - 2-е изд. - М.: Школа «Языки русской культуры», 2000.</w:t>
      </w:r>
    </w:p>
  </w:footnote>
  <w:footnote w:id="29">
    <w:p w14:paraId="72AACCFF" w14:textId="77777777" w:rsidR="00D91F80" w:rsidRPr="00CE45B1"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w:t>
      </w:r>
      <w:proofErr w:type="spellStart"/>
      <w:r w:rsidRPr="00CE45B1">
        <w:rPr>
          <w:rFonts w:ascii="Times New Roman" w:hAnsi="Times New Roman" w:cs="Times New Roman"/>
          <w:sz w:val="24"/>
          <w:szCs w:val="24"/>
        </w:rPr>
        <w:t>Саппак</w:t>
      </w:r>
      <w:proofErr w:type="spellEnd"/>
      <w:r w:rsidRPr="00CE45B1">
        <w:rPr>
          <w:rFonts w:ascii="Times New Roman" w:hAnsi="Times New Roman" w:cs="Times New Roman"/>
          <w:sz w:val="24"/>
          <w:szCs w:val="24"/>
        </w:rPr>
        <w:t xml:space="preserve"> В. С./Цит. По: </w:t>
      </w:r>
      <w:r w:rsidRPr="00CE45B1">
        <w:rPr>
          <w:rFonts w:ascii="Times New Roman" w:eastAsia="Times New Roman" w:hAnsi="Times New Roman" w:cs="Times New Roman"/>
          <w:sz w:val="24"/>
          <w:szCs w:val="24"/>
        </w:rPr>
        <w:t xml:space="preserve">С. А. Муратов. Диалог: Телевизионное общение в кадре и за </w:t>
      </w:r>
      <w:proofErr w:type="gramStart"/>
      <w:r w:rsidRPr="00CE45B1">
        <w:rPr>
          <w:rFonts w:ascii="Times New Roman" w:eastAsia="Times New Roman" w:hAnsi="Times New Roman" w:cs="Times New Roman"/>
          <w:sz w:val="24"/>
          <w:szCs w:val="24"/>
        </w:rPr>
        <w:t>кадром :</w:t>
      </w:r>
      <w:proofErr w:type="gramEnd"/>
      <w:r w:rsidRPr="00CE45B1">
        <w:rPr>
          <w:rFonts w:ascii="Times New Roman" w:eastAsia="Times New Roman" w:hAnsi="Times New Roman" w:cs="Times New Roman"/>
          <w:sz w:val="24"/>
          <w:szCs w:val="24"/>
        </w:rPr>
        <w:t xml:space="preserve"> монография. - </w:t>
      </w:r>
      <w:proofErr w:type="gramStart"/>
      <w:r w:rsidRPr="00CE45B1">
        <w:rPr>
          <w:rFonts w:ascii="Times New Roman" w:eastAsia="Times New Roman" w:hAnsi="Times New Roman" w:cs="Times New Roman"/>
          <w:sz w:val="24"/>
          <w:szCs w:val="24"/>
        </w:rPr>
        <w:t>М. :</w:t>
      </w:r>
      <w:proofErr w:type="gramEnd"/>
      <w:r w:rsidRPr="00CE45B1">
        <w:rPr>
          <w:rFonts w:ascii="Times New Roman" w:eastAsia="Times New Roman" w:hAnsi="Times New Roman" w:cs="Times New Roman"/>
          <w:sz w:val="24"/>
          <w:szCs w:val="24"/>
        </w:rPr>
        <w:t xml:space="preserve"> Искусство, 1983.</w:t>
      </w:r>
    </w:p>
  </w:footnote>
  <w:footnote w:id="30">
    <w:p w14:paraId="1D875204" w14:textId="77777777" w:rsidR="00D91F80" w:rsidRPr="00CE45B1"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w:t>
      </w:r>
      <w:r w:rsidRPr="00CE45B1">
        <w:rPr>
          <w:rFonts w:ascii="Times New Roman" w:eastAsia="Verdana" w:hAnsi="Times New Roman" w:cs="Times New Roman"/>
          <w:sz w:val="24"/>
          <w:szCs w:val="24"/>
          <w:highlight w:val="white"/>
        </w:rPr>
        <w:t xml:space="preserve">Кузнецов В. Г., Цвик В. </w:t>
      </w:r>
      <w:proofErr w:type="gramStart"/>
      <w:r w:rsidRPr="00CE45B1">
        <w:rPr>
          <w:rFonts w:ascii="Times New Roman" w:eastAsia="Verdana" w:hAnsi="Times New Roman" w:cs="Times New Roman"/>
          <w:sz w:val="24"/>
          <w:szCs w:val="24"/>
          <w:highlight w:val="white"/>
        </w:rPr>
        <w:t>Л. ,</w:t>
      </w:r>
      <w:proofErr w:type="gramEnd"/>
      <w:r w:rsidRPr="00CE45B1">
        <w:rPr>
          <w:rFonts w:ascii="Times New Roman" w:eastAsia="Verdana" w:hAnsi="Times New Roman" w:cs="Times New Roman"/>
          <w:sz w:val="24"/>
          <w:szCs w:val="24"/>
          <w:highlight w:val="white"/>
        </w:rPr>
        <w:t xml:space="preserve"> Юровский А. Я.; Телевизионная журналистика: Учебник. 4-е издание // Т. 31. — М.: Изд-во МГУ, Изд-во «Высшая школа», 2002. — 183 c.</w:t>
      </w:r>
    </w:p>
  </w:footnote>
  <w:footnote w:id="31">
    <w:p w14:paraId="6B623533" w14:textId="77777777" w:rsidR="00D91F80" w:rsidRPr="00CE45B1"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Шумилина Т. Не могли бы вы рассказать... М., 1976.</w:t>
      </w:r>
    </w:p>
    <w:p w14:paraId="319FC5E3" w14:textId="77777777" w:rsidR="00D91F80" w:rsidRPr="00CE45B1" w:rsidRDefault="00D91F80" w:rsidP="00CE45B1">
      <w:pPr>
        <w:pStyle w:val="11"/>
        <w:spacing w:line="240" w:lineRule="auto"/>
        <w:rPr>
          <w:rFonts w:ascii="Times New Roman" w:hAnsi="Times New Roman" w:cs="Times New Roman"/>
          <w:sz w:val="24"/>
          <w:szCs w:val="24"/>
        </w:rPr>
      </w:pPr>
    </w:p>
  </w:footnote>
  <w:footnote w:id="32">
    <w:p w14:paraId="70777E1B" w14:textId="77777777" w:rsidR="00D91F80" w:rsidRDefault="00D91F80" w:rsidP="008F2383">
      <w:pPr>
        <w:pStyle w:val="a6"/>
        <w:rPr>
          <w:rFonts w:ascii="Times New Roman" w:hAnsi="Times New Roman" w:cs="Times New Roman"/>
        </w:rPr>
      </w:pPr>
      <w:r w:rsidRPr="008F2383">
        <w:rPr>
          <w:rStyle w:val="a8"/>
          <w:rFonts w:ascii="Times New Roman" w:hAnsi="Times New Roman" w:cs="Times New Roman"/>
        </w:rPr>
        <w:footnoteRef/>
      </w:r>
      <w:r w:rsidRPr="008F2383">
        <w:rPr>
          <w:rFonts w:ascii="Times New Roman" w:hAnsi="Times New Roman" w:cs="Times New Roman"/>
        </w:rPr>
        <w:t xml:space="preserve"> Кинг Л. Как разговаривать с кем угодно, когда угодно и где угодно. - М.: Альпина </w:t>
      </w:r>
      <w:proofErr w:type="spellStart"/>
      <w:r w:rsidRPr="008F2383">
        <w:rPr>
          <w:rFonts w:ascii="Times New Roman" w:hAnsi="Times New Roman" w:cs="Times New Roman"/>
        </w:rPr>
        <w:t>Паблишер</w:t>
      </w:r>
      <w:proofErr w:type="spellEnd"/>
      <w:r w:rsidRPr="008F2383">
        <w:rPr>
          <w:rFonts w:ascii="Times New Roman" w:hAnsi="Times New Roman" w:cs="Times New Roman"/>
        </w:rPr>
        <w:t>, 2016. - С. 365.</w:t>
      </w:r>
    </w:p>
    <w:p w14:paraId="75B2EB19" w14:textId="77777777" w:rsidR="00D91F80" w:rsidRPr="008F2383" w:rsidRDefault="00D91F80" w:rsidP="008F2383">
      <w:pPr>
        <w:pStyle w:val="a6"/>
        <w:rPr>
          <w:rFonts w:ascii="Times New Roman" w:hAnsi="Times New Roman" w:cs="Times New Roman"/>
        </w:rPr>
      </w:pPr>
    </w:p>
  </w:footnote>
  <w:footnote w:id="33">
    <w:p w14:paraId="54E0DF50" w14:textId="47B93453" w:rsidR="00D91F80" w:rsidRPr="00CE45B1" w:rsidRDefault="00D91F80" w:rsidP="00CE45B1">
      <w:pPr>
        <w:pStyle w:val="a6"/>
        <w:rPr>
          <w:rFonts w:ascii="Times New Roman" w:hAnsi="Times New Roman" w:cs="Times New Roman"/>
        </w:rPr>
      </w:pPr>
      <w:r w:rsidRPr="00CE45B1">
        <w:rPr>
          <w:rStyle w:val="a8"/>
          <w:rFonts w:ascii="Times New Roman" w:hAnsi="Times New Roman" w:cs="Times New Roman"/>
        </w:rPr>
        <w:footnoteRef/>
      </w:r>
      <w:r w:rsidRPr="00CE45B1">
        <w:rPr>
          <w:rFonts w:ascii="Times New Roman" w:hAnsi="Times New Roman" w:cs="Times New Roman"/>
        </w:rPr>
        <w:t xml:space="preserve"> </w:t>
      </w:r>
      <w:r w:rsidRPr="00CF511E">
        <w:rPr>
          <w:rFonts w:ascii="Times New Roman" w:eastAsia="Times New Roman" w:hAnsi="Times New Roman" w:cs="Times New Roman"/>
          <w:bCs/>
        </w:rPr>
        <w:t>Колесниченко А.В</w:t>
      </w:r>
      <w:r w:rsidRPr="00CE45B1">
        <w:rPr>
          <w:rFonts w:ascii="Times New Roman" w:eastAsia="Times New Roman" w:hAnsi="Times New Roman" w:cs="Times New Roman"/>
          <w:b/>
          <w:bCs/>
        </w:rPr>
        <w:t>. </w:t>
      </w:r>
      <w:r w:rsidRPr="00CE45B1">
        <w:rPr>
          <w:rFonts w:ascii="Times New Roman" w:eastAsia="Times New Roman" w:hAnsi="Times New Roman" w:cs="Times New Roman"/>
        </w:rPr>
        <w:t>Практическая журналистика. Учебное пособие. – М.: Изд-во Моск. ун-та, 2008. 54 стр.</w:t>
      </w:r>
    </w:p>
  </w:footnote>
  <w:footnote w:id="34">
    <w:p w14:paraId="59775FB8" w14:textId="71999FA3" w:rsidR="00D91F80" w:rsidRPr="004D6724" w:rsidRDefault="00D91F80" w:rsidP="00CE45B1">
      <w:pPr>
        <w:pStyle w:val="11"/>
        <w:spacing w:line="240" w:lineRule="auto"/>
        <w:rPr>
          <w:rFonts w:ascii="Times New Roman" w:eastAsia="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Криницын Е., </w:t>
      </w:r>
      <w:r w:rsidRPr="00CE45B1">
        <w:rPr>
          <w:rFonts w:ascii="Times New Roman" w:eastAsia="Times New Roman" w:hAnsi="Times New Roman" w:cs="Times New Roman"/>
          <w:sz w:val="24"/>
          <w:szCs w:val="24"/>
        </w:rPr>
        <w:t xml:space="preserve">Акулы </w:t>
      </w:r>
      <w:r w:rsidRPr="00CE45B1">
        <w:rPr>
          <w:rFonts w:ascii="Times New Roman" w:eastAsia="Times New Roman" w:hAnsi="Times New Roman" w:cs="Times New Roman"/>
          <w:b/>
          <w:sz w:val="24"/>
          <w:szCs w:val="24"/>
        </w:rPr>
        <w:t>интерв</w:t>
      </w:r>
      <w:r w:rsidRPr="00CE45B1">
        <w:rPr>
          <w:rFonts w:ascii="Times New Roman" w:eastAsia="Times New Roman" w:hAnsi="Times New Roman" w:cs="Times New Roman"/>
          <w:sz w:val="24"/>
          <w:szCs w:val="24"/>
        </w:rPr>
        <w:t>ью: 11 мастер-</w:t>
      </w:r>
      <w:proofErr w:type="gramStart"/>
      <w:r w:rsidRPr="00CE45B1">
        <w:rPr>
          <w:rFonts w:ascii="Times New Roman" w:eastAsia="Times New Roman" w:hAnsi="Times New Roman" w:cs="Times New Roman"/>
          <w:sz w:val="24"/>
          <w:szCs w:val="24"/>
        </w:rPr>
        <w:t>классов :</w:t>
      </w:r>
      <w:proofErr w:type="gramEnd"/>
      <w:r w:rsidRPr="00CE45B1">
        <w:rPr>
          <w:rFonts w:ascii="Times New Roman" w:eastAsia="Times New Roman" w:hAnsi="Times New Roman" w:cs="Times New Roman"/>
          <w:sz w:val="24"/>
          <w:szCs w:val="24"/>
        </w:rPr>
        <w:t xml:space="preserve"> сборник; ред. Н</w:t>
      </w:r>
      <w:r w:rsidRPr="004D6724">
        <w:rPr>
          <w:rFonts w:ascii="Times New Roman" w:eastAsia="Times New Roman" w:hAnsi="Times New Roman" w:cs="Times New Roman"/>
          <w:sz w:val="24"/>
          <w:szCs w:val="24"/>
        </w:rPr>
        <w:t xml:space="preserve">. </w:t>
      </w:r>
      <w:r w:rsidRPr="00CE45B1">
        <w:rPr>
          <w:rFonts w:ascii="Times New Roman" w:eastAsia="Times New Roman" w:hAnsi="Times New Roman" w:cs="Times New Roman"/>
          <w:sz w:val="24"/>
          <w:szCs w:val="24"/>
        </w:rPr>
        <w:t>Казакова</w:t>
      </w:r>
      <w:r w:rsidRPr="004D6724">
        <w:rPr>
          <w:rFonts w:ascii="Times New Roman" w:eastAsia="Times New Roman" w:hAnsi="Times New Roman" w:cs="Times New Roman"/>
          <w:sz w:val="24"/>
          <w:szCs w:val="24"/>
        </w:rPr>
        <w:t xml:space="preserve">. - </w:t>
      </w:r>
      <w:proofErr w:type="gramStart"/>
      <w:r w:rsidRPr="00CE45B1">
        <w:rPr>
          <w:rFonts w:ascii="Times New Roman" w:eastAsia="Times New Roman" w:hAnsi="Times New Roman" w:cs="Times New Roman"/>
          <w:sz w:val="24"/>
          <w:szCs w:val="24"/>
        </w:rPr>
        <w:t>М</w:t>
      </w:r>
      <w:r w:rsidRPr="004D6724">
        <w:rPr>
          <w:rFonts w:ascii="Times New Roman" w:eastAsia="Times New Roman" w:hAnsi="Times New Roman" w:cs="Times New Roman"/>
          <w:sz w:val="24"/>
          <w:szCs w:val="24"/>
        </w:rPr>
        <w:t>. :</w:t>
      </w:r>
      <w:proofErr w:type="gramEnd"/>
      <w:r w:rsidRPr="004D6724">
        <w:rPr>
          <w:rFonts w:ascii="Times New Roman" w:eastAsia="Times New Roman" w:hAnsi="Times New Roman" w:cs="Times New Roman"/>
          <w:sz w:val="24"/>
          <w:szCs w:val="24"/>
        </w:rPr>
        <w:t xml:space="preserve"> “</w:t>
      </w:r>
      <w:r w:rsidRPr="00CE45B1">
        <w:rPr>
          <w:rFonts w:ascii="Times New Roman" w:eastAsia="Times New Roman" w:hAnsi="Times New Roman" w:cs="Times New Roman"/>
          <w:sz w:val="24"/>
          <w:szCs w:val="24"/>
        </w:rPr>
        <w:t>Альпина</w:t>
      </w:r>
      <w:r w:rsidRPr="004D6724">
        <w:rPr>
          <w:rFonts w:ascii="Times New Roman" w:eastAsia="Times New Roman" w:hAnsi="Times New Roman" w:cs="Times New Roman"/>
          <w:sz w:val="24"/>
          <w:szCs w:val="24"/>
        </w:rPr>
        <w:t xml:space="preserve"> </w:t>
      </w:r>
      <w:proofErr w:type="spellStart"/>
      <w:r w:rsidRPr="00CE45B1">
        <w:rPr>
          <w:rFonts w:ascii="Times New Roman" w:eastAsia="Times New Roman" w:hAnsi="Times New Roman" w:cs="Times New Roman"/>
          <w:sz w:val="24"/>
          <w:szCs w:val="24"/>
        </w:rPr>
        <w:t>Паблишер</w:t>
      </w:r>
      <w:proofErr w:type="spellEnd"/>
      <w:r w:rsidRPr="004D6724">
        <w:rPr>
          <w:rFonts w:ascii="Times New Roman" w:eastAsia="Times New Roman" w:hAnsi="Times New Roman" w:cs="Times New Roman"/>
          <w:sz w:val="24"/>
          <w:szCs w:val="24"/>
        </w:rPr>
        <w:t xml:space="preserve">", 2010. - 36 </w:t>
      </w:r>
      <w:r w:rsidRPr="00CE45B1">
        <w:rPr>
          <w:rFonts w:ascii="Times New Roman" w:eastAsia="Times New Roman" w:hAnsi="Times New Roman" w:cs="Times New Roman"/>
          <w:sz w:val="24"/>
          <w:szCs w:val="24"/>
        </w:rPr>
        <w:t>с</w:t>
      </w:r>
      <w:r w:rsidRPr="004D6724">
        <w:rPr>
          <w:rFonts w:ascii="Times New Roman" w:eastAsia="Times New Roman" w:hAnsi="Times New Roman" w:cs="Times New Roman"/>
          <w:sz w:val="24"/>
          <w:szCs w:val="24"/>
        </w:rPr>
        <w:t xml:space="preserve">. </w:t>
      </w:r>
    </w:p>
    <w:p w14:paraId="5355510D" w14:textId="77777777" w:rsidR="00D91F80" w:rsidRPr="004D6724" w:rsidRDefault="00D91F80" w:rsidP="00CE45B1">
      <w:pPr>
        <w:pStyle w:val="11"/>
        <w:spacing w:line="240" w:lineRule="auto"/>
        <w:rPr>
          <w:rFonts w:ascii="Times New Roman" w:hAnsi="Times New Roman" w:cs="Times New Roman"/>
          <w:sz w:val="24"/>
          <w:szCs w:val="24"/>
        </w:rPr>
      </w:pPr>
    </w:p>
  </w:footnote>
  <w:footnote w:id="35">
    <w:p w14:paraId="539FEFE8" w14:textId="77777777" w:rsidR="00D91F80" w:rsidRPr="00CE45B1" w:rsidRDefault="00D91F80" w:rsidP="00CE45B1">
      <w:pPr>
        <w:pStyle w:val="11"/>
        <w:spacing w:line="240" w:lineRule="auto"/>
        <w:rPr>
          <w:rFonts w:ascii="Times New Roman" w:eastAsia="Merriweather" w:hAnsi="Times New Roman" w:cs="Times New Roman"/>
          <w:color w:val="2A2A2A"/>
          <w:sz w:val="24"/>
          <w:szCs w:val="24"/>
          <w:lang w:val="en-US"/>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lang w:val="en-US"/>
        </w:rPr>
        <w:t xml:space="preserve"> </w:t>
      </w:r>
      <w:r w:rsidRPr="00CE45B1">
        <w:rPr>
          <w:rFonts w:ascii="Times New Roman" w:eastAsia="Merriweather" w:hAnsi="Times New Roman" w:cs="Times New Roman"/>
          <w:color w:val="2A2A2A"/>
          <w:sz w:val="24"/>
          <w:szCs w:val="24"/>
          <w:lang w:val="en-US"/>
        </w:rPr>
        <w:t xml:space="preserve">Sherwood </w:t>
      </w:r>
      <w:r w:rsidRPr="00CE45B1">
        <w:rPr>
          <w:rFonts w:ascii="Times New Roman" w:eastAsia="Merriweather" w:hAnsi="Times New Roman" w:cs="Times New Roman"/>
          <w:color w:val="2A2A2A"/>
          <w:sz w:val="24"/>
          <w:szCs w:val="24"/>
        </w:rPr>
        <w:t>Р</w:t>
      </w:r>
      <w:r w:rsidRPr="00CE45B1">
        <w:rPr>
          <w:rFonts w:ascii="Times New Roman" w:eastAsia="Merriweather" w:hAnsi="Times New Roman" w:cs="Times New Roman"/>
          <w:color w:val="2A2A2A"/>
          <w:sz w:val="24"/>
          <w:szCs w:val="24"/>
          <w:lang w:val="en-US"/>
        </w:rPr>
        <w:t xml:space="preserve">. </w:t>
      </w:r>
      <w:r w:rsidRPr="00CE45B1">
        <w:rPr>
          <w:rFonts w:ascii="Times New Roman" w:eastAsia="Merriweather" w:hAnsi="Times New Roman" w:cs="Times New Roman"/>
          <w:color w:val="2A2A2A"/>
          <w:sz w:val="24"/>
          <w:szCs w:val="24"/>
        </w:rPr>
        <w:t>С</w:t>
      </w:r>
      <w:r w:rsidRPr="00CE45B1">
        <w:rPr>
          <w:rFonts w:ascii="Times New Roman" w:eastAsia="Merriweather" w:hAnsi="Times New Roman" w:cs="Times New Roman"/>
          <w:color w:val="2A2A2A"/>
          <w:sz w:val="24"/>
          <w:szCs w:val="24"/>
          <w:lang w:val="en-US"/>
        </w:rPr>
        <w:t>. The Journalistic Interview. Harper and Row, Publishers, New York, Evanston and London, cop. 1969. 35-36 pp.</w:t>
      </w:r>
    </w:p>
    <w:p w14:paraId="39C37DDC" w14:textId="77777777" w:rsidR="00D91F80" w:rsidRPr="00CE45B1" w:rsidRDefault="00D91F80" w:rsidP="00CE45B1">
      <w:pPr>
        <w:pStyle w:val="11"/>
        <w:spacing w:line="240" w:lineRule="auto"/>
        <w:rPr>
          <w:rFonts w:ascii="Times New Roman" w:hAnsi="Times New Roman" w:cs="Times New Roman"/>
          <w:sz w:val="24"/>
          <w:szCs w:val="24"/>
          <w:lang w:val="en-US"/>
        </w:rPr>
      </w:pPr>
    </w:p>
  </w:footnote>
  <w:footnote w:id="36">
    <w:p w14:paraId="1BC02DF3" w14:textId="77777777" w:rsidR="00D91F80" w:rsidRPr="004D6724" w:rsidRDefault="00D91F80" w:rsidP="00CE45B1">
      <w:pPr>
        <w:pStyle w:val="11"/>
        <w:spacing w:line="240" w:lineRule="auto"/>
        <w:rPr>
          <w:rFonts w:ascii="Times New Roman" w:hAnsi="Times New Roman" w:cs="Times New Roman"/>
          <w:sz w:val="24"/>
          <w:szCs w:val="24"/>
          <w:lang w:val="en-US"/>
        </w:rPr>
      </w:pPr>
      <w:r w:rsidRPr="00CE45B1">
        <w:rPr>
          <w:rFonts w:ascii="Times New Roman" w:hAnsi="Times New Roman" w:cs="Times New Roman"/>
          <w:sz w:val="24"/>
          <w:szCs w:val="24"/>
          <w:vertAlign w:val="superscript"/>
        </w:rPr>
        <w:footnoteRef/>
      </w:r>
      <w:r w:rsidRPr="004D6724">
        <w:rPr>
          <w:rFonts w:ascii="Times New Roman" w:hAnsi="Times New Roman" w:cs="Times New Roman"/>
          <w:sz w:val="24"/>
          <w:szCs w:val="24"/>
          <w:lang w:val="en-US"/>
        </w:rPr>
        <w:t xml:space="preserve"> </w:t>
      </w:r>
      <w:r w:rsidRPr="00CE45B1">
        <w:rPr>
          <w:rFonts w:ascii="Times New Roman" w:hAnsi="Times New Roman" w:cs="Times New Roman"/>
          <w:sz w:val="24"/>
          <w:szCs w:val="24"/>
        </w:rPr>
        <w:t>Лукина</w:t>
      </w:r>
      <w:r w:rsidRPr="004D6724">
        <w:rPr>
          <w:rFonts w:ascii="Times New Roman" w:hAnsi="Times New Roman" w:cs="Times New Roman"/>
          <w:sz w:val="24"/>
          <w:szCs w:val="24"/>
          <w:lang w:val="en-US"/>
        </w:rPr>
        <w:t xml:space="preserve"> </w:t>
      </w:r>
      <w:r w:rsidRPr="00CE45B1">
        <w:rPr>
          <w:rFonts w:ascii="Times New Roman" w:hAnsi="Times New Roman" w:cs="Times New Roman"/>
          <w:sz w:val="24"/>
          <w:szCs w:val="24"/>
        </w:rPr>
        <w:t>М</w:t>
      </w:r>
      <w:r w:rsidRPr="004D6724">
        <w:rPr>
          <w:rFonts w:ascii="Times New Roman" w:hAnsi="Times New Roman" w:cs="Times New Roman"/>
          <w:sz w:val="24"/>
          <w:szCs w:val="24"/>
          <w:lang w:val="en-US"/>
        </w:rPr>
        <w:t>.</w:t>
      </w:r>
      <w:r w:rsidRPr="00CE45B1">
        <w:rPr>
          <w:rFonts w:ascii="Times New Roman" w:hAnsi="Times New Roman" w:cs="Times New Roman"/>
          <w:sz w:val="24"/>
          <w:szCs w:val="24"/>
        </w:rPr>
        <w:t>М</w:t>
      </w:r>
      <w:r w:rsidRPr="004D6724">
        <w:rPr>
          <w:rFonts w:ascii="Times New Roman" w:hAnsi="Times New Roman" w:cs="Times New Roman"/>
          <w:sz w:val="24"/>
          <w:szCs w:val="24"/>
          <w:lang w:val="en-US"/>
        </w:rPr>
        <w:t xml:space="preserve">. </w:t>
      </w:r>
      <w:r w:rsidRPr="00CE45B1">
        <w:rPr>
          <w:rFonts w:ascii="Times New Roman" w:hAnsi="Times New Roman" w:cs="Times New Roman"/>
          <w:sz w:val="24"/>
          <w:szCs w:val="24"/>
        </w:rPr>
        <w:t>Технология</w:t>
      </w:r>
      <w:r w:rsidRPr="004D6724">
        <w:rPr>
          <w:rFonts w:ascii="Times New Roman" w:hAnsi="Times New Roman" w:cs="Times New Roman"/>
          <w:sz w:val="24"/>
          <w:szCs w:val="24"/>
          <w:lang w:val="en-US"/>
        </w:rPr>
        <w:t xml:space="preserve"> </w:t>
      </w:r>
      <w:r w:rsidRPr="00CE45B1">
        <w:rPr>
          <w:rFonts w:ascii="Times New Roman" w:hAnsi="Times New Roman" w:cs="Times New Roman"/>
          <w:sz w:val="24"/>
          <w:szCs w:val="24"/>
        </w:rPr>
        <w:t>интервью</w:t>
      </w:r>
      <w:r w:rsidRPr="004D6724">
        <w:rPr>
          <w:rFonts w:ascii="Times New Roman" w:hAnsi="Times New Roman" w:cs="Times New Roman"/>
          <w:sz w:val="24"/>
          <w:szCs w:val="24"/>
          <w:lang w:val="en-US"/>
        </w:rPr>
        <w:t xml:space="preserve">. - </w:t>
      </w:r>
      <w:r w:rsidRPr="00CE45B1">
        <w:rPr>
          <w:rFonts w:ascii="Times New Roman" w:hAnsi="Times New Roman" w:cs="Times New Roman"/>
          <w:sz w:val="24"/>
          <w:szCs w:val="24"/>
        </w:rPr>
        <w:t>М</w:t>
      </w:r>
      <w:r w:rsidRPr="004D6724">
        <w:rPr>
          <w:rFonts w:ascii="Times New Roman" w:hAnsi="Times New Roman" w:cs="Times New Roman"/>
          <w:sz w:val="24"/>
          <w:szCs w:val="24"/>
          <w:lang w:val="en-US"/>
        </w:rPr>
        <w:t xml:space="preserve">.: </w:t>
      </w:r>
      <w:r w:rsidRPr="00CE45B1">
        <w:rPr>
          <w:rFonts w:ascii="Times New Roman" w:hAnsi="Times New Roman" w:cs="Times New Roman"/>
          <w:sz w:val="24"/>
          <w:szCs w:val="24"/>
        </w:rPr>
        <w:t>Аспект</w:t>
      </w:r>
      <w:r w:rsidRPr="004D6724">
        <w:rPr>
          <w:rFonts w:ascii="Times New Roman" w:hAnsi="Times New Roman" w:cs="Times New Roman"/>
          <w:sz w:val="24"/>
          <w:szCs w:val="24"/>
          <w:lang w:val="en-US"/>
        </w:rPr>
        <w:t xml:space="preserve"> </w:t>
      </w:r>
      <w:r w:rsidRPr="00CE45B1">
        <w:rPr>
          <w:rFonts w:ascii="Times New Roman" w:hAnsi="Times New Roman" w:cs="Times New Roman"/>
          <w:sz w:val="24"/>
          <w:szCs w:val="24"/>
        </w:rPr>
        <w:t>Пресс</w:t>
      </w:r>
      <w:r w:rsidRPr="004D6724">
        <w:rPr>
          <w:rFonts w:ascii="Times New Roman" w:hAnsi="Times New Roman" w:cs="Times New Roman"/>
          <w:sz w:val="24"/>
          <w:szCs w:val="24"/>
          <w:lang w:val="en-US"/>
        </w:rPr>
        <w:t>, 2003.</w:t>
      </w:r>
    </w:p>
  </w:footnote>
  <w:footnote w:id="37">
    <w:p w14:paraId="36AF92A1" w14:textId="77777777" w:rsidR="00D91F80" w:rsidRPr="00CE45B1"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eastAsia="Merriweather" w:hAnsi="Times New Roman" w:cs="Times New Roman"/>
          <w:color w:val="2A2A2A"/>
          <w:sz w:val="24"/>
          <w:szCs w:val="24"/>
          <w:lang w:val="en-US"/>
        </w:rPr>
        <w:t>William J. Goode and Paul K. Hatt</w:t>
      </w:r>
      <w:r w:rsidRPr="00CE45B1">
        <w:rPr>
          <w:rFonts w:ascii="Times New Roman" w:hAnsi="Times New Roman" w:cs="Times New Roman"/>
          <w:sz w:val="24"/>
          <w:szCs w:val="24"/>
          <w:lang w:val="en-US"/>
        </w:rPr>
        <w:t xml:space="preserve"> </w:t>
      </w:r>
      <w:r w:rsidRPr="00CE45B1">
        <w:rPr>
          <w:rFonts w:ascii="Times New Roman" w:eastAsia="Merriweather" w:hAnsi="Times New Roman" w:cs="Times New Roman"/>
          <w:color w:val="2A2A2A"/>
          <w:sz w:val="24"/>
          <w:szCs w:val="24"/>
          <w:lang w:val="en-US"/>
        </w:rPr>
        <w:t xml:space="preserve">Methods in Social Research. New York: McGraw-Hill Book Co., 1952. </w:t>
      </w:r>
      <w:r w:rsidRPr="00CE45B1">
        <w:rPr>
          <w:rFonts w:ascii="Times New Roman" w:eastAsia="Merriweather" w:hAnsi="Times New Roman" w:cs="Times New Roman"/>
          <w:color w:val="2A2A2A"/>
          <w:sz w:val="24"/>
          <w:szCs w:val="24"/>
        </w:rPr>
        <w:t>136 стр.</w:t>
      </w:r>
    </w:p>
    <w:p w14:paraId="0898EBAE" w14:textId="77777777" w:rsidR="00D91F80" w:rsidRPr="00CE45B1" w:rsidRDefault="00D91F80" w:rsidP="00CE45B1">
      <w:pPr>
        <w:pStyle w:val="11"/>
        <w:spacing w:line="240" w:lineRule="auto"/>
        <w:rPr>
          <w:rFonts w:ascii="Times New Roman" w:hAnsi="Times New Roman" w:cs="Times New Roman"/>
          <w:sz w:val="24"/>
          <w:szCs w:val="24"/>
        </w:rPr>
      </w:pPr>
    </w:p>
  </w:footnote>
  <w:footnote w:id="38">
    <w:p w14:paraId="6D9626BC" w14:textId="77777777" w:rsidR="00D91F80" w:rsidRPr="004D6724"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Криницын Е., </w:t>
      </w:r>
      <w:r w:rsidRPr="00CE45B1">
        <w:rPr>
          <w:rFonts w:ascii="Times New Roman" w:eastAsia="Times New Roman" w:hAnsi="Times New Roman" w:cs="Times New Roman"/>
          <w:sz w:val="24"/>
          <w:szCs w:val="24"/>
        </w:rPr>
        <w:t xml:space="preserve">Акулы </w:t>
      </w:r>
      <w:r w:rsidRPr="00CE45B1">
        <w:rPr>
          <w:rFonts w:ascii="Times New Roman" w:eastAsia="Times New Roman" w:hAnsi="Times New Roman" w:cs="Times New Roman"/>
          <w:b/>
          <w:sz w:val="24"/>
          <w:szCs w:val="24"/>
        </w:rPr>
        <w:t>интерв</w:t>
      </w:r>
      <w:r w:rsidRPr="00CE45B1">
        <w:rPr>
          <w:rFonts w:ascii="Times New Roman" w:eastAsia="Times New Roman" w:hAnsi="Times New Roman" w:cs="Times New Roman"/>
          <w:sz w:val="24"/>
          <w:szCs w:val="24"/>
        </w:rPr>
        <w:t>ью: 11 мастер-</w:t>
      </w:r>
      <w:proofErr w:type="gramStart"/>
      <w:r w:rsidRPr="00CE45B1">
        <w:rPr>
          <w:rFonts w:ascii="Times New Roman" w:eastAsia="Times New Roman" w:hAnsi="Times New Roman" w:cs="Times New Roman"/>
          <w:sz w:val="24"/>
          <w:szCs w:val="24"/>
        </w:rPr>
        <w:t>классов :</w:t>
      </w:r>
      <w:proofErr w:type="gramEnd"/>
      <w:r w:rsidRPr="00CE45B1">
        <w:rPr>
          <w:rFonts w:ascii="Times New Roman" w:eastAsia="Times New Roman" w:hAnsi="Times New Roman" w:cs="Times New Roman"/>
          <w:sz w:val="24"/>
          <w:szCs w:val="24"/>
        </w:rPr>
        <w:t xml:space="preserve"> сборник; ред. Н</w:t>
      </w:r>
      <w:r w:rsidRPr="004D6724">
        <w:rPr>
          <w:rFonts w:ascii="Times New Roman" w:eastAsia="Times New Roman" w:hAnsi="Times New Roman" w:cs="Times New Roman"/>
          <w:sz w:val="24"/>
          <w:szCs w:val="24"/>
        </w:rPr>
        <w:t xml:space="preserve">. </w:t>
      </w:r>
      <w:r w:rsidRPr="00CE45B1">
        <w:rPr>
          <w:rFonts w:ascii="Times New Roman" w:eastAsia="Times New Roman" w:hAnsi="Times New Roman" w:cs="Times New Roman"/>
          <w:sz w:val="24"/>
          <w:szCs w:val="24"/>
        </w:rPr>
        <w:t>Казакова</w:t>
      </w:r>
      <w:r w:rsidRPr="004D6724">
        <w:rPr>
          <w:rFonts w:ascii="Times New Roman" w:eastAsia="Times New Roman" w:hAnsi="Times New Roman" w:cs="Times New Roman"/>
          <w:sz w:val="24"/>
          <w:szCs w:val="24"/>
        </w:rPr>
        <w:t xml:space="preserve">. - </w:t>
      </w:r>
      <w:proofErr w:type="gramStart"/>
      <w:r w:rsidRPr="00CE45B1">
        <w:rPr>
          <w:rFonts w:ascii="Times New Roman" w:eastAsia="Times New Roman" w:hAnsi="Times New Roman" w:cs="Times New Roman"/>
          <w:sz w:val="24"/>
          <w:szCs w:val="24"/>
        </w:rPr>
        <w:t>М</w:t>
      </w:r>
      <w:r w:rsidRPr="004D6724">
        <w:rPr>
          <w:rFonts w:ascii="Times New Roman" w:eastAsia="Times New Roman" w:hAnsi="Times New Roman" w:cs="Times New Roman"/>
          <w:sz w:val="24"/>
          <w:szCs w:val="24"/>
        </w:rPr>
        <w:t>. :</w:t>
      </w:r>
      <w:proofErr w:type="gramEnd"/>
      <w:r w:rsidRPr="004D6724">
        <w:rPr>
          <w:rFonts w:ascii="Times New Roman" w:eastAsia="Times New Roman" w:hAnsi="Times New Roman" w:cs="Times New Roman"/>
          <w:sz w:val="24"/>
          <w:szCs w:val="24"/>
        </w:rPr>
        <w:t xml:space="preserve"> «</w:t>
      </w:r>
      <w:r w:rsidRPr="00CE45B1">
        <w:rPr>
          <w:rFonts w:ascii="Times New Roman" w:eastAsia="Times New Roman" w:hAnsi="Times New Roman" w:cs="Times New Roman"/>
          <w:sz w:val="24"/>
          <w:szCs w:val="24"/>
        </w:rPr>
        <w:t>Альпина</w:t>
      </w:r>
      <w:r w:rsidRPr="004D6724">
        <w:rPr>
          <w:rFonts w:ascii="Times New Roman" w:eastAsia="Times New Roman" w:hAnsi="Times New Roman" w:cs="Times New Roman"/>
          <w:sz w:val="24"/>
          <w:szCs w:val="24"/>
        </w:rPr>
        <w:t xml:space="preserve"> </w:t>
      </w:r>
      <w:proofErr w:type="spellStart"/>
      <w:r w:rsidRPr="00CE45B1">
        <w:rPr>
          <w:rFonts w:ascii="Times New Roman" w:eastAsia="Times New Roman" w:hAnsi="Times New Roman" w:cs="Times New Roman"/>
          <w:sz w:val="24"/>
          <w:szCs w:val="24"/>
        </w:rPr>
        <w:t>Паблишер</w:t>
      </w:r>
      <w:proofErr w:type="spellEnd"/>
      <w:r w:rsidRPr="004D6724">
        <w:rPr>
          <w:rFonts w:ascii="Times New Roman" w:eastAsia="Times New Roman" w:hAnsi="Times New Roman" w:cs="Times New Roman"/>
          <w:sz w:val="24"/>
          <w:szCs w:val="24"/>
        </w:rPr>
        <w:t xml:space="preserve">», 2010. - 99 </w:t>
      </w:r>
      <w:r w:rsidRPr="00CE45B1">
        <w:rPr>
          <w:rFonts w:ascii="Times New Roman" w:eastAsia="Times New Roman" w:hAnsi="Times New Roman" w:cs="Times New Roman"/>
          <w:sz w:val="24"/>
          <w:szCs w:val="24"/>
        </w:rPr>
        <w:t>с</w:t>
      </w:r>
      <w:r w:rsidRPr="004D6724">
        <w:rPr>
          <w:rFonts w:ascii="Times New Roman" w:eastAsia="Times New Roman" w:hAnsi="Times New Roman" w:cs="Times New Roman"/>
          <w:sz w:val="24"/>
          <w:szCs w:val="24"/>
        </w:rPr>
        <w:t xml:space="preserve">. </w:t>
      </w:r>
    </w:p>
    <w:p w14:paraId="3458E0CD" w14:textId="77777777" w:rsidR="00D91F80" w:rsidRPr="004D6724" w:rsidRDefault="00D91F80" w:rsidP="00CE45B1">
      <w:pPr>
        <w:pStyle w:val="11"/>
        <w:spacing w:line="240" w:lineRule="auto"/>
        <w:rPr>
          <w:rFonts w:ascii="Times New Roman" w:hAnsi="Times New Roman" w:cs="Times New Roman"/>
          <w:sz w:val="24"/>
          <w:szCs w:val="24"/>
        </w:rPr>
      </w:pPr>
    </w:p>
  </w:footnote>
  <w:footnote w:id="39">
    <w:p w14:paraId="50B4DE88" w14:textId="77777777" w:rsidR="00D91F80" w:rsidRPr="00CE45B1" w:rsidRDefault="00D91F80" w:rsidP="00CE45B1">
      <w:pPr>
        <w:pStyle w:val="11"/>
        <w:spacing w:line="240" w:lineRule="auto"/>
        <w:rPr>
          <w:rFonts w:ascii="Times New Roman" w:eastAsia="Merriweather" w:hAnsi="Times New Roman" w:cs="Times New Roman"/>
          <w:color w:val="2A2A2A"/>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lang w:val="en-US"/>
        </w:rPr>
        <w:t xml:space="preserve"> </w:t>
      </w:r>
      <w:r w:rsidRPr="00CE45B1">
        <w:rPr>
          <w:rFonts w:ascii="Times New Roman" w:eastAsia="Merriweather" w:hAnsi="Times New Roman" w:cs="Times New Roman"/>
          <w:b/>
          <w:color w:val="2A2A2A"/>
          <w:sz w:val="24"/>
          <w:szCs w:val="24"/>
          <w:lang w:val="en-US"/>
        </w:rPr>
        <w:t xml:space="preserve"> </w:t>
      </w:r>
      <w:r w:rsidRPr="00CE45B1">
        <w:rPr>
          <w:rFonts w:ascii="Times New Roman" w:eastAsia="Merriweather" w:hAnsi="Times New Roman" w:cs="Times New Roman"/>
          <w:color w:val="2A2A2A"/>
          <w:sz w:val="24"/>
          <w:szCs w:val="24"/>
          <w:lang w:val="en-US"/>
        </w:rPr>
        <w:t xml:space="preserve">Sherwood </w:t>
      </w:r>
      <w:r w:rsidRPr="00CE45B1">
        <w:rPr>
          <w:rFonts w:ascii="Times New Roman" w:eastAsia="Merriweather" w:hAnsi="Times New Roman" w:cs="Times New Roman"/>
          <w:color w:val="2A2A2A"/>
          <w:sz w:val="24"/>
          <w:szCs w:val="24"/>
        </w:rPr>
        <w:t>Р</w:t>
      </w:r>
      <w:r w:rsidRPr="00CE45B1">
        <w:rPr>
          <w:rFonts w:ascii="Times New Roman" w:eastAsia="Merriweather" w:hAnsi="Times New Roman" w:cs="Times New Roman"/>
          <w:color w:val="2A2A2A"/>
          <w:sz w:val="24"/>
          <w:szCs w:val="24"/>
          <w:lang w:val="en-US"/>
        </w:rPr>
        <w:t xml:space="preserve">. </w:t>
      </w:r>
      <w:r w:rsidRPr="00CE45B1">
        <w:rPr>
          <w:rFonts w:ascii="Times New Roman" w:eastAsia="Merriweather" w:hAnsi="Times New Roman" w:cs="Times New Roman"/>
          <w:color w:val="2A2A2A"/>
          <w:sz w:val="24"/>
          <w:szCs w:val="24"/>
        </w:rPr>
        <w:t>С</w:t>
      </w:r>
      <w:r w:rsidRPr="00CE45B1">
        <w:rPr>
          <w:rFonts w:ascii="Times New Roman" w:eastAsia="Merriweather" w:hAnsi="Times New Roman" w:cs="Times New Roman"/>
          <w:color w:val="2A2A2A"/>
          <w:sz w:val="24"/>
          <w:szCs w:val="24"/>
          <w:lang w:val="en-US"/>
        </w:rPr>
        <w:t xml:space="preserve">. The Journalistic Interview. Harper and Row, Publishers, New York, Evanston and London, cop. 1969. </w:t>
      </w:r>
      <w:r w:rsidRPr="00CE45B1">
        <w:rPr>
          <w:rFonts w:ascii="Times New Roman" w:eastAsia="Merriweather" w:hAnsi="Times New Roman" w:cs="Times New Roman"/>
          <w:color w:val="2A2A2A"/>
          <w:sz w:val="24"/>
          <w:szCs w:val="24"/>
        </w:rPr>
        <w:t>35-36 pp.</w:t>
      </w:r>
    </w:p>
    <w:p w14:paraId="45C9DAE0" w14:textId="77777777" w:rsidR="00D91F80" w:rsidRPr="00CE45B1" w:rsidRDefault="00D91F80" w:rsidP="00CE45B1">
      <w:pPr>
        <w:pStyle w:val="11"/>
        <w:spacing w:line="240" w:lineRule="auto"/>
        <w:rPr>
          <w:rFonts w:ascii="Times New Roman" w:hAnsi="Times New Roman" w:cs="Times New Roman"/>
          <w:sz w:val="24"/>
          <w:szCs w:val="24"/>
        </w:rPr>
      </w:pPr>
    </w:p>
  </w:footnote>
  <w:footnote w:id="40">
    <w:p w14:paraId="0BA96FC1" w14:textId="0863F198" w:rsidR="00D91F80" w:rsidRPr="004D6724" w:rsidRDefault="00D91F80" w:rsidP="00CE45B1">
      <w:pPr>
        <w:pStyle w:val="a6"/>
        <w:rPr>
          <w:rFonts w:ascii="Times New Roman" w:hAnsi="Times New Roman" w:cs="Times New Roman"/>
        </w:rPr>
      </w:pPr>
      <w:r w:rsidRPr="00CE45B1">
        <w:rPr>
          <w:rStyle w:val="a8"/>
          <w:rFonts w:ascii="Times New Roman" w:hAnsi="Times New Roman" w:cs="Times New Roman"/>
        </w:rPr>
        <w:footnoteRef/>
      </w:r>
      <w:r w:rsidRPr="00CE45B1">
        <w:rPr>
          <w:rFonts w:ascii="Times New Roman" w:hAnsi="Times New Roman" w:cs="Times New Roman"/>
        </w:rPr>
        <w:t xml:space="preserve"> </w:t>
      </w:r>
      <w:r w:rsidRPr="004D6724">
        <w:rPr>
          <w:rFonts w:ascii="Times New Roman" w:hAnsi="Times New Roman" w:cs="Times New Roman"/>
        </w:rPr>
        <w:t>Ильченко</w:t>
      </w:r>
      <w:r w:rsidRPr="00CE45B1">
        <w:rPr>
          <w:rFonts w:ascii="Times New Roman" w:hAnsi="Times New Roman" w:cs="Times New Roman"/>
          <w:lang w:val="en-US"/>
        </w:rPr>
        <w:t> </w:t>
      </w:r>
      <w:r w:rsidRPr="004D6724">
        <w:rPr>
          <w:rFonts w:ascii="Times New Roman" w:hAnsi="Times New Roman" w:cs="Times New Roman"/>
        </w:rPr>
        <w:t>С.</w:t>
      </w:r>
      <w:r w:rsidRPr="00CE45B1">
        <w:rPr>
          <w:rFonts w:ascii="Times New Roman" w:hAnsi="Times New Roman" w:cs="Times New Roman"/>
          <w:lang w:val="en-US"/>
        </w:rPr>
        <w:t> </w:t>
      </w:r>
      <w:r w:rsidRPr="004D6724">
        <w:rPr>
          <w:rFonts w:ascii="Times New Roman" w:hAnsi="Times New Roman" w:cs="Times New Roman"/>
        </w:rPr>
        <w:t>Н.</w:t>
      </w:r>
      <w:r w:rsidRPr="00CE45B1">
        <w:rPr>
          <w:rFonts w:ascii="Times New Roman" w:hAnsi="Times New Roman" w:cs="Times New Roman"/>
          <w:lang w:val="en-US"/>
        </w:rPr>
        <w:t> </w:t>
      </w:r>
      <w:r w:rsidRPr="004D6724">
        <w:rPr>
          <w:rFonts w:ascii="Times New Roman" w:hAnsi="Times New Roman" w:cs="Times New Roman"/>
        </w:rPr>
        <w:t>Интервью в журналистике: как это делается: учеб. Пособие / С.</w:t>
      </w:r>
      <w:r w:rsidRPr="00CE45B1">
        <w:rPr>
          <w:rFonts w:ascii="Times New Roman" w:hAnsi="Times New Roman" w:cs="Times New Roman"/>
          <w:lang w:val="en-US"/>
        </w:rPr>
        <w:t> </w:t>
      </w:r>
      <w:r w:rsidRPr="004D6724">
        <w:rPr>
          <w:rFonts w:ascii="Times New Roman" w:hAnsi="Times New Roman" w:cs="Times New Roman"/>
        </w:rPr>
        <w:t>Н.</w:t>
      </w:r>
      <w:r w:rsidRPr="00CE45B1">
        <w:rPr>
          <w:rFonts w:ascii="Times New Roman" w:hAnsi="Times New Roman" w:cs="Times New Roman"/>
          <w:lang w:val="en-US"/>
        </w:rPr>
        <w:t> </w:t>
      </w:r>
      <w:r w:rsidRPr="004D6724">
        <w:rPr>
          <w:rFonts w:ascii="Times New Roman" w:hAnsi="Times New Roman" w:cs="Times New Roman"/>
        </w:rPr>
        <w:t xml:space="preserve">Ильченко. </w:t>
      </w:r>
      <w:r w:rsidRPr="004D6724">
        <w:rPr>
          <w:rFonts w:ascii="Times New Roman" w:hAnsi="Times New Roman" w:cs="Times New Roman"/>
        </w:rPr>
        <w:t xml:space="preserve">– СПб.: С.-Петерб. гос. ун-т, Ин-т “Высш. шк. журн. и мас. коммуникаций” , 2016. 76 стр. </w:t>
      </w:r>
    </w:p>
    <w:p w14:paraId="5552A8E6" w14:textId="77777777" w:rsidR="00D91F80" w:rsidRPr="004D6724" w:rsidRDefault="00D91F80" w:rsidP="00CE45B1">
      <w:pPr>
        <w:pStyle w:val="a6"/>
        <w:rPr>
          <w:rFonts w:ascii="Times New Roman" w:hAnsi="Times New Roman" w:cs="Times New Roman"/>
        </w:rPr>
      </w:pPr>
    </w:p>
  </w:footnote>
  <w:footnote w:id="41">
    <w:p w14:paraId="6BDEAA8D" w14:textId="77777777" w:rsidR="00D91F80" w:rsidRPr="00CE45B1"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Лукина М.М. Технология интервью. - М.: Аспект Пресс, 2003.</w:t>
      </w:r>
    </w:p>
    <w:p w14:paraId="5841C1A2" w14:textId="77777777" w:rsidR="00D91F80" w:rsidRPr="00CE45B1" w:rsidRDefault="00D91F80" w:rsidP="00CE45B1">
      <w:pPr>
        <w:pStyle w:val="11"/>
        <w:spacing w:line="240" w:lineRule="auto"/>
        <w:rPr>
          <w:rFonts w:ascii="Times New Roman" w:hAnsi="Times New Roman" w:cs="Times New Roman"/>
          <w:sz w:val="24"/>
          <w:szCs w:val="24"/>
        </w:rPr>
      </w:pPr>
    </w:p>
  </w:footnote>
  <w:footnote w:id="42">
    <w:p w14:paraId="6DAE3898" w14:textId="77777777" w:rsidR="00D91F80" w:rsidRPr="00CE45B1" w:rsidRDefault="00D91F80" w:rsidP="00CE45B1">
      <w:pPr>
        <w:pStyle w:val="11"/>
        <w:spacing w:line="240" w:lineRule="auto"/>
        <w:rPr>
          <w:rFonts w:ascii="Times New Roman" w:hAnsi="Times New Roman" w:cs="Times New Roman"/>
          <w:color w:val="auto"/>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w:t>
      </w:r>
      <w:proofErr w:type="spellStart"/>
      <w:r w:rsidRPr="00CE45B1">
        <w:rPr>
          <w:rFonts w:ascii="Times New Roman" w:hAnsi="Times New Roman" w:cs="Times New Roman"/>
          <w:color w:val="auto"/>
          <w:sz w:val="24"/>
          <w:szCs w:val="24"/>
          <w:highlight w:val="white"/>
        </w:rPr>
        <w:t>Рабигер</w:t>
      </w:r>
      <w:proofErr w:type="spellEnd"/>
      <w:r w:rsidRPr="00CE45B1">
        <w:rPr>
          <w:rFonts w:ascii="Times New Roman" w:hAnsi="Times New Roman" w:cs="Times New Roman"/>
          <w:color w:val="auto"/>
          <w:sz w:val="24"/>
          <w:szCs w:val="24"/>
          <w:highlight w:val="white"/>
        </w:rPr>
        <w:t xml:space="preserve"> М. «Режиссура документального кино”. </w:t>
      </w:r>
      <w:proofErr w:type="spellStart"/>
      <w:r w:rsidRPr="00CE45B1">
        <w:rPr>
          <w:rFonts w:ascii="Times New Roman" w:hAnsi="Times New Roman" w:cs="Times New Roman"/>
          <w:color w:val="auto"/>
          <w:sz w:val="24"/>
          <w:szCs w:val="24"/>
          <w:highlight w:val="white"/>
        </w:rPr>
        <w:t>Изд</w:t>
      </w:r>
      <w:proofErr w:type="spellEnd"/>
      <w:r w:rsidRPr="00CE45B1">
        <w:rPr>
          <w:rFonts w:ascii="Times New Roman" w:hAnsi="Times New Roman" w:cs="Times New Roman"/>
          <w:color w:val="auto"/>
          <w:sz w:val="24"/>
          <w:szCs w:val="24"/>
          <w:highlight w:val="white"/>
        </w:rPr>
        <w:t>- во: М.: ГИТР, 2006 г.</w:t>
      </w:r>
    </w:p>
    <w:p w14:paraId="4FBE09C4" w14:textId="77777777" w:rsidR="00D91F80" w:rsidRPr="00CE45B1" w:rsidRDefault="00D91F80" w:rsidP="00CE45B1">
      <w:pPr>
        <w:pStyle w:val="11"/>
        <w:spacing w:line="240" w:lineRule="auto"/>
        <w:rPr>
          <w:rFonts w:ascii="Times New Roman" w:hAnsi="Times New Roman" w:cs="Times New Roman"/>
          <w:color w:val="auto"/>
          <w:sz w:val="24"/>
          <w:szCs w:val="24"/>
        </w:rPr>
      </w:pPr>
    </w:p>
  </w:footnote>
  <w:footnote w:id="43">
    <w:p w14:paraId="4889896E" w14:textId="77777777" w:rsidR="00D91F80" w:rsidRPr="00CE45B1"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Лукина М.М. Технология интервью. - М.: Аспект Пресс, 2003.</w:t>
      </w:r>
    </w:p>
    <w:p w14:paraId="5F6A2A02" w14:textId="77777777" w:rsidR="00D91F80" w:rsidRPr="00CE45B1" w:rsidRDefault="00D91F80" w:rsidP="00CE45B1">
      <w:pPr>
        <w:pStyle w:val="11"/>
        <w:spacing w:line="240" w:lineRule="auto"/>
        <w:rPr>
          <w:rFonts w:ascii="Times New Roman" w:hAnsi="Times New Roman" w:cs="Times New Roman"/>
          <w:sz w:val="24"/>
          <w:szCs w:val="24"/>
        </w:rPr>
      </w:pPr>
    </w:p>
  </w:footnote>
  <w:footnote w:id="44">
    <w:p w14:paraId="06DA81E5" w14:textId="77777777" w:rsidR="00D91F80" w:rsidRPr="00CE45B1"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w:t>
      </w:r>
      <w:proofErr w:type="spellStart"/>
      <w:r w:rsidRPr="00CE45B1">
        <w:rPr>
          <w:rFonts w:ascii="Times New Roman" w:hAnsi="Times New Roman" w:cs="Times New Roman"/>
          <w:sz w:val="24"/>
          <w:szCs w:val="24"/>
        </w:rPr>
        <w:t>Белановский</w:t>
      </w:r>
      <w:proofErr w:type="spellEnd"/>
      <w:r w:rsidRPr="00CE45B1">
        <w:rPr>
          <w:rFonts w:ascii="Times New Roman" w:hAnsi="Times New Roman" w:cs="Times New Roman"/>
          <w:sz w:val="24"/>
          <w:szCs w:val="24"/>
        </w:rPr>
        <w:t xml:space="preserve"> С.А. Индивидуальное глубокое интервью. - М.: </w:t>
      </w:r>
      <w:proofErr w:type="spellStart"/>
      <w:r w:rsidRPr="00CE45B1">
        <w:rPr>
          <w:rFonts w:ascii="Times New Roman" w:hAnsi="Times New Roman" w:cs="Times New Roman"/>
          <w:sz w:val="24"/>
          <w:szCs w:val="24"/>
        </w:rPr>
        <w:t>Николо</w:t>
      </w:r>
      <w:proofErr w:type="spellEnd"/>
      <w:r w:rsidRPr="00CE45B1">
        <w:rPr>
          <w:rFonts w:ascii="Times New Roman" w:hAnsi="Times New Roman" w:cs="Times New Roman"/>
          <w:sz w:val="24"/>
          <w:szCs w:val="24"/>
        </w:rPr>
        <w:t>-Медиа, 2001.</w:t>
      </w:r>
    </w:p>
    <w:p w14:paraId="07B5E8A4" w14:textId="77777777" w:rsidR="00D91F80" w:rsidRPr="00CE45B1" w:rsidRDefault="00D91F80" w:rsidP="00CE45B1">
      <w:pPr>
        <w:pStyle w:val="11"/>
        <w:spacing w:line="240" w:lineRule="auto"/>
        <w:rPr>
          <w:rFonts w:ascii="Times New Roman" w:hAnsi="Times New Roman" w:cs="Times New Roman"/>
          <w:sz w:val="24"/>
          <w:szCs w:val="24"/>
        </w:rPr>
      </w:pPr>
    </w:p>
  </w:footnote>
  <w:footnote w:id="45">
    <w:p w14:paraId="129D6833" w14:textId="6165A8C1" w:rsidR="00D91F80" w:rsidRPr="00CE45B1" w:rsidRDefault="00D91F80" w:rsidP="00CE45B1">
      <w:pPr>
        <w:pStyle w:val="11"/>
        <w:spacing w:line="240" w:lineRule="auto"/>
        <w:rPr>
          <w:rStyle w:val="a4"/>
          <w:rFonts w:ascii="Times New Roman" w:hAnsi="Times New Roman" w:cs="Times New Roman"/>
          <w:b w:val="0"/>
          <w:bCs w:val="0"/>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r w:rsidRPr="00CE45B1">
        <w:rPr>
          <w:rStyle w:val="a4"/>
          <w:rFonts w:ascii="Times New Roman" w:hAnsi="Times New Roman" w:cs="Times New Roman"/>
          <w:b w:val="0"/>
          <w:sz w:val="24"/>
          <w:szCs w:val="24"/>
        </w:rPr>
        <w:t xml:space="preserve">Кузнецов Г. В. Так работают журналисты ТВ. Учебное </w:t>
      </w:r>
      <w:proofErr w:type="spellStart"/>
      <w:r w:rsidRPr="00CE45B1">
        <w:rPr>
          <w:rStyle w:val="a4"/>
          <w:rFonts w:ascii="Times New Roman" w:hAnsi="Times New Roman" w:cs="Times New Roman"/>
          <w:b w:val="0"/>
          <w:sz w:val="24"/>
          <w:szCs w:val="24"/>
        </w:rPr>
        <w:t>пособин</w:t>
      </w:r>
      <w:proofErr w:type="spellEnd"/>
      <w:r w:rsidRPr="00CE45B1">
        <w:rPr>
          <w:rStyle w:val="a4"/>
          <w:rFonts w:ascii="Times New Roman" w:hAnsi="Times New Roman" w:cs="Times New Roman"/>
          <w:b w:val="0"/>
          <w:sz w:val="24"/>
          <w:szCs w:val="24"/>
        </w:rPr>
        <w:t>. М.: Изд-во Моск. Ун-та. 2000. 13 стр.</w:t>
      </w:r>
    </w:p>
    <w:p w14:paraId="30D09548" w14:textId="7181FF27" w:rsidR="00D91F80" w:rsidRPr="00CE45B1" w:rsidRDefault="00D91F80" w:rsidP="00CE45B1">
      <w:pPr>
        <w:pStyle w:val="a6"/>
        <w:rPr>
          <w:rFonts w:ascii="Times New Roman" w:hAnsi="Times New Roman" w:cs="Times New Roman"/>
        </w:rPr>
      </w:pPr>
    </w:p>
  </w:footnote>
  <w:footnote w:id="46">
    <w:p w14:paraId="68AA82C3" w14:textId="77777777" w:rsidR="00D91F80" w:rsidRPr="00CE45B1" w:rsidRDefault="00D91F80" w:rsidP="00CE45B1">
      <w:pPr>
        <w:pStyle w:val="11"/>
        <w:spacing w:line="240" w:lineRule="auto"/>
        <w:rPr>
          <w:rFonts w:ascii="Times New Roman" w:hAnsi="Times New Roman" w:cs="Times New Roman"/>
          <w:color w:val="auto"/>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w:t>
      </w:r>
      <w:r w:rsidRPr="00CE45B1">
        <w:rPr>
          <w:rFonts w:ascii="Times New Roman" w:hAnsi="Times New Roman" w:cs="Times New Roman"/>
          <w:color w:val="auto"/>
          <w:sz w:val="24"/>
          <w:szCs w:val="24"/>
          <w:highlight w:val="white"/>
        </w:rPr>
        <w:t xml:space="preserve">Кожина М. Н., </w:t>
      </w:r>
      <w:proofErr w:type="spellStart"/>
      <w:r w:rsidRPr="00CE45B1">
        <w:rPr>
          <w:rFonts w:ascii="Times New Roman" w:hAnsi="Times New Roman" w:cs="Times New Roman"/>
          <w:color w:val="auto"/>
          <w:sz w:val="24"/>
          <w:szCs w:val="24"/>
          <w:highlight w:val="white"/>
        </w:rPr>
        <w:t>Дускаева</w:t>
      </w:r>
      <w:proofErr w:type="spellEnd"/>
      <w:r w:rsidRPr="00CE45B1">
        <w:rPr>
          <w:rFonts w:ascii="Times New Roman" w:hAnsi="Times New Roman" w:cs="Times New Roman"/>
          <w:color w:val="auto"/>
          <w:sz w:val="24"/>
          <w:szCs w:val="24"/>
          <w:highlight w:val="white"/>
        </w:rPr>
        <w:t xml:space="preserve"> Л. Р., </w:t>
      </w:r>
      <w:proofErr w:type="spellStart"/>
      <w:r w:rsidRPr="00CE45B1">
        <w:rPr>
          <w:rFonts w:ascii="Times New Roman" w:hAnsi="Times New Roman" w:cs="Times New Roman"/>
          <w:color w:val="auto"/>
          <w:sz w:val="24"/>
          <w:szCs w:val="24"/>
          <w:highlight w:val="white"/>
        </w:rPr>
        <w:t>Салимовскии</w:t>
      </w:r>
      <w:proofErr w:type="spellEnd"/>
      <w:r w:rsidRPr="00CE45B1">
        <w:rPr>
          <w:rFonts w:ascii="Times New Roman" w:hAnsi="Times New Roman" w:cs="Times New Roman"/>
          <w:color w:val="auto"/>
          <w:sz w:val="24"/>
          <w:szCs w:val="24"/>
          <w:highlight w:val="white"/>
        </w:rPr>
        <w:t xml:space="preserve">̆ В. А. Стилистика русского </w:t>
      </w:r>
      <w:proofErr w:type="gramStart"/>
      <w:r w:rsidRPr="00CE45B1">
        <w:rPr>
          <w:rFonts w:ascii="Times New Roman" w:hAnsi="Times New Roman" w:cs="Times New Roman"/>
          <w:color w:val="auto"/>
          <w:sz w:val="24"/>
          <w:szCs w:val="24"/>
          <w:highlight w:val="white"/>
        </w:rPr>
        <w:t>языка :</w:t>
      </w:r>
      <w:proofErr w:type="gramEnd"/>
      <w:r w:rsidRPr="00CE45B1">
        <w:rPr>
          <w:rFonts w:ascii="Times New Roman" w:hAnsi="Times New Roman" w:cs="Times New Roman"/>
          <w:color w:val="auto"/>
          <w:sz w:val="24"/>
          <w:szCs w:val="24"/>
          <w:highlight w:val="white"/>
        </w:rPr>
        <w:t xml:space="preserve"> учебник. – 4-е изд., стереотип. — </w:t>
      </w:r>
      <w:proofErr w:type="gramStart"/>
      <w:r w:rsidRPr="00CE45B1">
        <w:rPr>
          <w:rFonts w:ascii="Times New Roman" w:hAnsi="Times New Roman" w:cs="Times New Roman"/>
          <w:color w:val="auto"/>
          <w:sz w:val="24"/>
          <w:szCs w:val="24"/>
          <w:highlight w:val="white"/>
        </w:rPr>
        <w:t>М. :</w:t>
      </w:r>
      <w:proofErr w:type="gramEnd"/>
      <w:r w:rsidRPr="00CE45B1">
        <w:rPr>
          <w:rFonts w:ascii="Times New Roman" w:hAnsi="Times New Roman" w:cs="Times New Roman"/>
          <w:color w:val="auto"/>
          <w:sz w:val="24"/>
          <w:szCs w:val="24"/>
          <w:highlight w:val="white"/>
        </w:rPr>
        <w:t xml:space="preserve"> </w:t>
      </w:r>
      <w:proofErr w:type="spellStart"/>
      <w:r w:rsidRPr="00CE45B1">
        <w:rPr>
          <w:rFonts w:ascii="Times New Roman" w:hAnsi="Times New Roman" w:cs="Times New Roman"/>
          <w:color w:val="auto"/>
          <w:sz w:val="24"/>
          <w:szCs w:val="24"/>
          <w:highlight w:val="white"/>
        </w:rPr>
        <w:t>ФлИнта</w:t>
      </w:r>
      <w:proofErr w:type="spellEnd"/>
      <w:r w:rsidRPr="00CE45B1">
        <w:rPr>
          <w:rFonts w:ascii="Times New Roman" w:hAnsi="Times New Roman" w:cs="Times New Roman"/>
          <w:color w:val="auto"/>
          <w:sz w:val="24"/>
          <w:szCs w:val="24"/>
          <w:highlight w:val="white"/>
        </w:rPr>
        <w:t xml:space="preserve"> : наука, 2008. </w:t>
      </w:r>
    </w:p>
  </w:footnote>
  <w:footnote w:id="47">
    <w:p w14:paraId="706772F7" w14:textId="77777777" w:rsidR="00D91F80" w:rsidRPr="00CE45B1"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Лукина М.М. Технология интервью. - М.: Аспект Пресс, 2003.</w:t>
      </w:r>
    </w:p>
    <w:p w14:paraId="4BB25ECC" w14:textId="77777777" w:rsidR="00D91F80" w:rsidRPr="00CE45B1" w:rsidRDefault="00D91F80" w:rsidP="00CE45B1">
      <w:pPr>
        <w:pStyle w:val="11"/>
        <w:spacing w:line="240" w:lineRule="auto"/>
        <w:rPr>
          <w:rFonts w:ascii="Times New Roman" w:hAnsi="Times New Roman" w:cs="Times New Roman"/>
          <w:sz w:val="24"/>
          <w:szCs w:val="24"/>
        </w:rPr>
      </w:pPr>
    </w:p>
  </w:footnote>
  <w:footnote w:id="48">
    <w:p w14:paraId="26AA7321" w14:textId="13F6A6E6" w:rsidR="00D91F80" w:rsidRPr="00CE45B1" w:rsidRDefault="00D91F80" w:rsidP="00CE45B1">
      <w:pPr>
        <w:spacing w:line="240" w:lineRule="auto"/>
        <w:rPr>
          <w:rStyle w:val="a4"/>
          <w:rFonts w:ascii="Times New Roman" w:hAnsi="Times New Roman" w:cs="Times New Roman"/>
          <w:b w:val="0"/>
          <w:sz w:val="24"/>
          <w:szCs w:val="24"/>
        </w:rPr>
      </w:pPr>
      <w:r w:rsidRPr="00CE45B1">
        <w:rPr>
          <w:rStyle w:val="a8"/>
          <w:rFonts w:ascii="Times New Roman" w:hAnsi="Times New Roman" w:cs="Times New Roman"/>
          <w:sz w:val="24"/>
          <w:szCs w:val="24"/>
        </w:rPr>
        <w:footnoteRef/>
      </w:r>
      <w:r w:rsidRPr="00CE45B1">
        <w:rPr>
          <w:rFonts w:ascii="Times New Roman" w:hAnsi="Times New Roman" w:cs="Times New Roman"/>
          <w:sz w:val="24"/>
          <w:szCs w:val="24"/>
        </w:rPr>
        <w:t xml:space="preserve"> </w:t>
      </w:r>
      <w:r w:rsidRPr="00CE45B1">
        <w:rPr>
          <w:rStyle w:val="a4"/>
          <w:rFonts w:ascii="Times New Roman" w:hAnsi="Times New Roman" w:cs="Times New Roman"/>
          <w:b w:val="0"/>
          <w:sz w:val="24"/>
          <w:szCs w:val="24"/>
        </w:rPr>
        <w:t xml:space="preserve">Кузнецов Г. В. Так работают журналисты ТВ. Учебное </w:t>
      </w:r>
      <w:proofErr w:type="spellStart"/>
      <w:r w:rsidRPr="00CE45B1">
        <w:rPr>
          <w:rStyle w:val="a4"/>
          <w:rFonts w:ascii="Times New Roman" w:hAnsi="Times New Roman" w:cs="Times New Roman"/>
          <w:b w:val="0"/>
          <w:sz w:val="24"/>
          <w:szCs w:val="24"/>
        </w:rPr>
        <w:t>пособин</w:t>
      </w:r>
      <w:proofErr w:type="spellEnd"/>
      <w:r w:rsidRPr="00CE45B1">
        <w:rPr>
          <w:rStyle w:val="a4"/>
          <w:rFonts w:ascii="Times New Roman" w:hAnsi="Times New Roman" w:cs="Times New Roman"/>
          <w:b w:val="0"/>
          <w:sz w:val="24"/>
          <w:szCs w:val="24"/>
        </w:rPr>
        <w:t xml:space="preserve">. М.: Изд-во Моск. Ун-та. 2000. – 12 с. </w:t>
      </w:r>
    </w:p>
    <w:p w14:paraId="526D8D26" w14:textId="7DDD1CE5" w:rsidR="00D91F80" w:rsidRPr="00CE45B1" w:rsidRDefault="00D91F80" w:rsidP="00CE45B1">
      <w:pPr>
        <w:pStyle w:val="a6"/>
        <w:rPr>
          <w:rFonts w:ascii="Times New Roman" w:hAnsi="Times New Roman" w:cs="Times New Roman"/>
        </w:rPr>
      </w:pPr>
    </w:p>
  </w:footnote>
  <w:footnote w:id="49">
    <w:p w14:paraId="14EB95B3" w14:textId="77777777" w:rsidR="00D91F80" w:rsidRPr="00CE45B1"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Лукина М.М. Технология интервью. - М.: Аспект Пресс, 2003.</w:t>
      </w:r>
    </w:p>
    <w:p w14:paraId="2CDAA27C" w14:textId="77777777" w:rsidR="00D91F80" w:rsidRPr="00CE45B1" w:rsidRDefault="00D91F80" w:rsidP="00CE45B1">
      <w:pPr>
        <w:pStyle w:val="11"/>
        <w:spacing w:line="240" w:lineRule="auto"/>
        <w:rPr>
          <w:rFonts w:ascii="Times New Roman" w:hAnsi="Times New Roman" w:cs="Times New Roman"/>
          <w:sz w:val="24"/>
          <w:szCs w:val="24"/>
        </w:rPr>
      </w:pPr>
    </w:p>
  </w:footnote>
  <w:footnote w:id="50">
    <w:p w14:paraId="5A983A33" w14:textId="77777777" w:rsidR="00D91F80" w:rsidRPr="00CE45B1"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w:t>
      </w:r>
      <w:proofErr w:type="spellStart"/>
      <w:r w:rsidRPr="00CE45B1">
        <w:rPr>
          <w:rFonts w:ascii="Times New Roman" w:hAnsi="Times New Roman" w:cs="Times New Roman"/>
          <w:sz w:val="24"/>
          <w:szCs w:val="24"/>
        </w:rPr>
        <w:t>Белановский</w:t>
      </w:r>
      <w:proofErr w:type="spellEnd"/>
      <w:r w:rsidRPr="00CE45B1">
        <w:rPr>
          <w:rFonts w:ascii="Times New Roman" w:hAnsi="Times New Roman" w:cs="Times New Roman"/>
          <w:sz w:val="24"/>
          <w:szCs w:val="24"/>
        </w:rPr>
        <w:t xml:space="preserve"> С.А. Индивидуальное глубокое интервью. - М.: </w:t>
      </w:r>
      <w:proofErr w:type="spellStart"/>
      <w:r w:rsidRPr="00CE45B1">
        <w:rPr>
          <w:rFonts w:ascii="Times New Roman" w:hAnsi="Times New Roman" w:cs="Times New Roman"/>
          <w:sz w:val="24"/>
          <w:szCs w:val="24"/>
        </w:rPr>
        <w:t>Николо</w:t>
      </w:r>
      <w:proofErr w:type="spellEnd"/>
      <w:r w:rsidRPr="00CE45B1">
        <w:rPr>
          <w:rFonts w:ascii="Times New Roman" w:hAnsi="Times New Roman" w:cs="Times New Roman"/>
          <w:sz w:val="24"/>
          <w:szCs w:val="24"/>
        </w:rPr>
        <w:t>-Медиа, 2001.</w:t>
      </w:r>
    </w:p>
    <w:p w14:paraId="1CFD977D" w14:textId="77777777" w:rsidR="00D91F80" w:rsidRPr="00CE45B1" w:rsidRDefault="00D91F80" w:rsidP="00CE45B1">
      <w:pPr>
        <w:pStyle w:val="11"/>
        <w:spacing w:line="240" w:lineRule="auto"/>
        <w:rPr>
          <w:rFonts w:ascii="Times New Roman" w:hAnsi="Times New Roman" w:cs="Times New Roman"/>
          <w:sz w:val="24"/>
          <w:szCs w:val="24"/>
        </w:rPr>
      </w:pPr>
    </w:p>
  </w:footnote>
  <w:footnote w:id="51">
    <w:p w14:paraId="47A94B89" w14:textId="77777777" w:rsidR="00D91F80" w:rsidRPr="00CE45B1" w:rsidRDefault="00D91F80" w:rsidP="00CE45B1">
      <w:pPr>
        <w:pStyle w:val="11"/>
        <w:spacing w:line="240" w:lineRule="auto"/>
        <w:rPr>
          <w:rFonts w:ascii="Times New Roman" w:hAnsi="Times New Roman" w:cs="Times New Roman"/>
          <w:sz w:val="24"/>
          <w:szCs w:val="24"/>
        </w:rPr>
      </w:pPr>
      <w:r w:rsidRPr="00CE45B1">
        <w:rPr>
          <w:rFonts w:ascii="Times New Roman" w:hAnsi="Times New Roman" w:cs="Times New Roman"/>
          <w:sz w:val="24"/>
          <w:szCs w:val="24"/>
          <w:vertAlign w:val="superscript"/>
        </w:rPr>
        <w:footnoteRef/>
      </w:r>
      <w:r w:rsidRPr="00CE45B1">
        <w:rPr>
          <w:rFonts w:ascii="Times New Roman" w:hAnsi="Times New Roman" w:cs="Times New Roman"/>
          <w:sz w:val="24"/>
          <w:szCs w:val="24"/>
        </w:rPr>
        <w:t xml:space="preserve"> </w:t>
      </w:r>
      <w:proofErr w:type="spellStart"/>
      <w:r w:rsidRPr="00CE45B1">
        <w:rPr>
          <w:rFonts w:ascii="Times New Roman" w:hAnsi="Times New Roman" w:cs="Times New Roman"/>
          <w:sz w:val="24"/>
          <w:szCs w:val="24"/>
        </w:rPr>
        <w:t>Чамокова</w:t>
      </w:r>
      <w:proofErr w:type="spellEnd"/>
      <w:r w:rsidRPr="00CE45B1">
        <w:rPr>
          <w:rFonts w:ascii="Times New Roman" w:hAnsi="Times New Roman" w:cs="Times New Roman"/>
          <w:sz w:val="24"/>
          <w:szCs w:val="24"/>
        </w:rPr>
        <w:t xml:space="preserve"> Э.А., </w:t>
      </w:r>
      <w:proofErr w:type="spellStart"/>
      <w:r w:rsidRPr="00CE45B1">
        <w:rPr>
          <w:rFonts w:ascii="Times New Roman" w:hAnsi="Times New Roman" w:cs="Times New Roman"/>
          <w:sz w:val="24"/>
          <w:szCs w:val="24"/>
        </w:rPr>
        <w:t>Чеснокова</w:t>
      </w:r>
      <w:proofErr w:type="spellEnd"/>
      <w:r w:rsidRPr="00CE45B1">
        <w:rPr>
          <w:rFonts w:ascii="Times New Roman" w:hAnsi="Times New Roman" w:cs="Times New Roman"/>
          <w:sz w:val="24"/>
          <w:szCs w:val="24"/>
        </w:rPr>
        <w:t xml:space="preserve"> В.Ф. Фокусированное интервью в исследовании восприятия искусства. М., 1977. С. 60-81.</w:t>
      </w:r>
    </w:p>
    <w:p w14:paraId="44C3984B" w14:textId="77777777" w:rsidR="00D91F80" w:rsidRPr="00CE45B1" w:rsidRDefault="00D91F80" w:rsidP="00CE45B1">
      <w:pPr>
        <w:pStyle w:val="11"/>
        <w:spacing w:line="240" w:lineRule="auto"/>
        <w:rPr>
          <w:rFonts w:ascii="Times New Roman" w:hAnsi="Times New Roman" w:cs="Times New Roman"/>
          <w:sz w:val="24"/>
          <w:szCs w:val="24"/>
        </w:rPr>
      </w:pPr>
    </w:p>
  </w:footnote>
  <w:footnote w:id="52">
    <w:p w14:paraId="7E781A09" w14:textId="77777777" w:rsidR="00D91F80" w:rsidRPr="003153CE" w:rsidRDefault="00D91F80" w:rsidP="00CF511E">
      <w:pPr>
        <w:pStyle w:val="11"/>
        <w:spacing w:line="240" w:lineRule="auto"/>
        <w:rPr>
          <w:rFonts w:ascii="Times New Roman" w:hAnsi="Times New Roman" w:cs="Times New Roman"/>
          <w:sz w:val="24"/>
          <w:szCs w:val="24"/>
        </w:rPr>
      </w:pPr>
      <w:r w:rsidRPr="00CE45B1">
        <w:rPr>
          <w:rStyle w:val="a8"/>
          <w:rFonts w:ascii="Times New Roman" w:hAnsi="Times New Roman" w:cs="Times New Roman"/>
        </w:rPr>
        <w:footnoteRef/>
      </w:r>
      <w:r w:rsidRPr="00CE45B1">
        <w:rPr>
          <w:rFonts w:ascii="Times New Roman" w:hAnsi="Times New Roman" w:cs="Times New Roman"/>
        </w:rPr>
        <w:t xml:space="preserve"> </w:t>
      </w:r>
      <w:r w:rsidRPr="003153CE">
        <w:rPr>
          <w:rFonts w:ascii="Times New Roman" w:hAnsi="Times New Roman" w:cs="Times New Roman"/>
          <w:sz w:val="24"/>
          <w:szCs w:val="24"/>
        </w:rPr>
        <w:t xml:space="preserve">Международная кризисная группа – официальный сайт организации - </w:t>
      </w:r>
      <w:hyperlink r:id="rId2" w:history="1">
        <w:r w:rsidRPr="003153CE">
          <w:rPr>
            <w:rStyle w:val="a9"/>
            <w:rFonts w:ascii="Times New Roman" w:hAnsi="Times New Roman" w:cs="Times New Roman"/>
            <w:sz w:val="24"/>
            <w:szCs w:val="24"/>
          </w:rPr>
          <w:t>http://www.refworld.org.ru/publisher/ICG.html</w:t>
        </w:r>
      </w:hyperlink>
      <w:r w:rsidRPr="003153CE">
        <w:rPr>
          <w:rFonts w:ascii="Times New Roman" w:hAnsi="Times New Roman" w:cs="Times New Roman"/>
          <w:sz w:val="24"/>
          <w:szCs w:val="24"/>
        </w:rPr>
        <w:t xml:space="preserve"> (дата обращения 17.03.2017)</w:t>
      </w:r>
    </w:p>
    <w:p w14:paraId="6C0B3AE8" w14:textId="4991EE84" w:rsidR="00D91F80" w:rsidRPr="003153CE" w:rsidRDefault="00D91F80" w:rsidP="00CE45B1">
      <w:pPr>
        <w:pStyle w:val="a6"/>
        <w:rPr>
          <w:rFonts w:ascii="Times New Roman" w:hAnsi="Times New Roman" w:cs="Times New Roman"/>
        </w:rPr>
      </w:pPr>
    </w:p>
  </w:footnote>
  <w:footnote w:id="53">
    <w:p w14:paraId="193B1940" w14:textId="551D862B" w:rsidR="00D91F80" w:rsidRPr="003153CE" w:rsidRDefault="00D91F80" w:rsidP="00CE45B1">
      <w:pPr>
        <w:spacing w:line="240" w:lineRule="auto"/>
        <w:rPr>
          <w:rFonts w:ascii="Times New Roman" w:eastAsia="Times New Roman" w:hAnsi="Times New Roman" w:cs="Times New Roman"/>
          <w:sz w:val="24"/>
          <w:szCs w:val="24"/>
        </w:rPr>
      </w:pPr>
      <w:r w:rsidRPr="003153CE">
        <w:rPr>
          <w:rStyle w:val="a8"/>
          <w:rFonts w:ascii="Times New Roman" w:hAnsi="Times New Roman" w:cs="Times New Roman"/>
          <w:sz w:val="24"/>
          <w:szCs w:val="24"/>
        </w:rPr>
        <w:footnoteRef/>
      </w:r>
      <w:r w:rsidRPr="003153CE">
        <w:rPr>
          <w:rFonts w:ascii="Times New Roman" w:hAnsi="Times New Roman" w:cs="Times New Roman"/>
          <w:sz w:val="24"/>
          <w:szCs w:val="24"/>
        </w:rPr>
        <w:t xml:space="preserve"> Кандель П. Е. Босния и Герцеговина, ЕС и НАТО п // Вестник МГИМО. 2011. №1. URL: </w:t>
      </w:r>
      <w:hyperlink r:id="rId3" w:history="1">
        <w:proofErr w:type="gramStart"/>
        <w:r w:rsidRPr="003153CE">
          <w:rPr>
            <w:rStyle w:val="a9"/>
            <w:rFonts w:ascii="Times New Roman" w:hAnsi="Times New Roman" w:cs="Times New Roman"/>
            <w:sz w:val="24"/>
            <w:szCs w:val="24"/>
          </w:rPr>
          <w:t>http://cyberleninka.ru/article/n/bosniya-i-gertsegovina-es-i-nato-p</w:t>
        </w:r>
      </w:hyperlink>
      <w:r w:rsidRPr="003153CE">
        <w:rPr>
          <w:rFonts w:ascii="Times New Roman" w:hAnsi="Times New Roman" w:cs="Times New Roman"/>
          <w:sz w:val="24"/>
          <w:szCs w:val="24"/>
        </w:rPr>
        <w:t xml:space="preserve">  (</w:t>
      </w:r>
      <w:proofErr w:type="gramEnd"/>
      <w:r w:rsidRPr="003153CE">
        <w:rPr>
          <w:rFonts w:ascii="Times New Roman" w:hAnsi="Times New Roman" w:cs="Times New Roman"/>
          <w:sz w:val="24"/>
          <w:szCs w:val="24"/>
        </w:rPr>
        <w:t>дата обращения: 17.03.2017).</w:t>
      </w:r>
    </w:p>
    <w:p w14:paraId="6D849E0A" w14:textId="5DB238D5" w:rsidR="00D91F80" w:rsidRPr="00CE45B1" w:rsidRDefault="00D91F80" w:rsidP="00CE45B1">
      <w:pPr>
        <w:pStyle w:val="a6"/>
        <w:rPr>
          <w:rFonts w:ascii="Times New Roman" w:hAnsi="Times New Roman" w:cs="Times New Roman"/>
        </w:rPr>
      </w:pPr>
    </w:p>
  </w:footnote>
  <w:footnote w:id="54">
    <w:p w14:paraId="4624D6F2" w14:textId="2E7C2273" w:rsidR="00D91F80" w:rsidRPr="00CC6129" w:rsidRDefault="00D91F80" w:rsidP="006455FE">
      <w:pPr>
        <w:spacing w:line="240" w:lineRule="auto"/>
        <w:rPr>
          <w:rFonts w:ascii="Times New Roman" w:hAnsi="Times New Roman" w:cs="Times New Roman"/>
          <w:sz w:val="24"/>
          <w:szCs w:val="24"/>
        </w:rPr>
      </w:pPr>
      <w:r w:rsidRPr="00CC6129">
        <w:rPr>
          <w:rStyle w:val="a8"/>
          <w:rFonts w:ascii="Times New Roman" w:hAnsi="Times New Roman" w:cs="Times New Roman"/>
          <w:sz w:val="24"/>
          <w:szCs w:val="24"/>
        </w:rPr>
        <w:footnoteRef/>
      </w:r>
      <w:r w:rsidRPr="00CC6129">
        <w:rPr>
          <w:rFonts w:ascii="Times New Roman" w:hAnsi="Times New Roman" w:cs="Times New Roman"/>
          <w:sz w:val="24"/>
          <w:szCs w:val="24"/>
        </w:rPr>
        <w:t xml:space="preserve"> </w:t>
      </w:r>
      <w:r w:rsidRPr="00CC6129">
        <w:rPr>
          <w:rFonts w:ascii="Times New Roman" w:eastAsia="Times New Roman" w:hAnsi="Times New Roman" w:cs="Times New Roman"/>
          <w:sz w:val="24"/>
          <w:szCs w:val="24"/>
        </w:rPr>
        <w:t>Миссия ОБСЕ в Боснии и Герцеговине</w:t>
      </w:r>
      <w:r w:rsidRPr="00CC6129">
        <w:rPr>
          <w:rFonts w:ascii="Times New Roman" w:hAnsi="Times New Roman" w:cs="Times New Roman"/>
          <w:sz w:val="24"/>
          <w:szCs w:val="24"/>
        </w:rPr>
        <w:t xml:space="preserve"> – официальный сайт Представительства - </w:t>
      </w:r>
      <w:hyperlink r:id="rId4" w:history="1">
        <w:r w:rsidRPr="00CC6129">
          <w:rPr>
            <w:rStyle w:val="a9"/>
            <w:rFonts w:ascii="Times New Roman" w:hAnsi="Times New Roman" w:cs="Times New Roman"/>
            <w:sz w:val="24"/>
            <w:szCs w:val="24"/>
          </w:rPr>
          <w:t>http://www.osce.org/mission-to-bosnia-and-herzegovina</w:t>
        </w:r>
      </w:hyperlink>
      <w:r w:rsidRPr="00CC6129">
        <w:rPr>
          <w:rFonts w:ascii="Times New Roman" w:hAnsi="Times New Roman" w:cs="Times New Roman"/>
          <w:sz w:val="24"/>
          <w:szCs w:val="24"/>
        </w:rPr>
        <w:t xml:space="preserve"> (дата обращения: 22.02.2017)</w:t>
      </w:r>
    </w:p>
    <w:p w14:paraId="5FEC131D" w14:textId="49D133E0" w:rsidR="00D91F80" w:rsidRPr="00CE45B1" w:rsidRDefault="00D91F80" w:rsidP="00CE45B1">
      <w:pPr>
        <w:pStyle w:val="a6"/>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1E77F" w14:textId="77777777" w:rsidR="00D91F80" w:rsidRDefault="00D91F80" w:rsidP="00C26E5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DB6156" w14:textId="77777777" w:rsidR="00D91F80" w:rsidRDefault="00D91F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D3B9" w14:textId="4021D1E6" w:rsidR="00D91F80" w:rsidRDefault="00D91F80" w:rsidP="00C26E5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64E69">
      <w:rPr>
        <w:rStyle w:val="ac"/>
        <w:noProof/>
      </w:rPr>
      <w:t>3</w:t>
    </w:r>
    <w:r>
      <w:rPr>
        <w:rStyle w:val="ac"/>
      </w:rPr>
      <w:fldChar w:fldCharType="end"/>
    </w:r>
  </w:p>
  <w:p w14:paraId="5C27D37A" w14:textId="77777777" w:rsidR="00D91F80" w:rsidRDefault="00D91F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4BC9"/>
    <w:multiLevelType w:val="hybridMultilevel"/>
    <w:tmpl w:val="4016F5A0"/>
    <w:lvl w:ilvl="0" w:tplc="0DF27844">
      <w:start w:val="2"/>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82E6B"/>
    <w:multiLevelType w:val="hybridMultilevel"/>
    <w:tmpl w:val="EB64E6DA"/>
    <w:lvl w:ilvl="0" w:tplc="00000001">
      <w:start w:val="1"/>
      <w:numFmt w:val="bullet"/>
      <w:lvlText w:val="•"/>
      <w:lvlJc w:val="left"/>
      <w:pPr>
        <w:ind w:left="4320" w:hanging="360"/>
      </w:p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2895094D"/>
    <w:multiLevelType w:val="multilevel"/>
    <w:tmpl w:val="0622C6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D0A03C4"/>
    <w:multiLevelType w:val="hybridMultilevel"/>
    <w:tmpl w:val="6170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F24B9"/>
    <w:multiLevelType w:val="hybridMultilevel"/>
    <w:tmpl w:val="1C1A9A50"/>
    <w:lvl w:ilvl="0" w:tplc="13786824">
      <w:start w:val="4"/>
      <w:numFmt w:val="bullet"/>
      <w:lvlText w:val="-"/>
      <w:lvlJc w:val="left"/>
      <w:pPr>
        <w:ind w:left="1776" w:hanging="360"/>
      </w:pPr>
      <w:rPr>
        <w:rFonts w:ascii="Times New Roman" w:eastAsiaTheme="minorEastAsia" w:hAnsi="Times New Roman" w:cs="Times New Roman"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15:restartNumberingAfterBreak="0">
    <w:nsid w:val="31CA3F54"/>
    <w:multiLevelType w:val="hybridMultilevel"/>
    <w:tmpl w:val="8A66DBDC"/>
    <w:lvl w:ilvl="0" w:tplc="13786824">
      <w:start w:val="4"/>
      <w:numFmt w:val="bullet"/>
      <w:lvlText w:val="-"/>
      <w:lvlJc w:val="left"/>
      <w:pPr>
        <w:ind w:left="1420" w:hanging="360"/>
      </w:pPr>
      <w:rPr>
        <w:rFonts w:ascii="Times New Roman" w:eastAsiaTheme="minorEastAsia" w:hAnsi="Times New Roman" w:cs="Times New Roman"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38BC422B"/>
    <w:multiLevelType w:val="hybridMultilevel"/>
    <w:tmpl w:val="6C3259D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15:restartNumberingAfterBreak="0">
    <w:nsid w:val="3E13230B"/>
    <w:multiLevelType w:val="hybridMultilevel"/>
    <w:tmpl w:val="13DA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685C"/>
    <w:multiLevelType w:val="hybridMultilevel"/>
    <w:tmpl w:val="AB66D1D0"/>
    <w:lvl w:ilvl="0" w:tplc="13786824">
      <w:start w:val="4"/>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430A0890"/>
    <w:multiLevelType w:val="multilevel"/>
    <w:tmpl w:val="77AC63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48E35AE"/>
    <w:multiLevelType w:val="hybridMultilevel"/>
    <w:tmpl w:val="08A4E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D06645"/>
    <w:multiLevelType w:val="multilevel"/>
    <w:tmpl w:val="53126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E2D6AF8"/>
    <w:multiLevelType w:val="multilevel"/>
    <w:tmpl w:val="E92011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F761F7E"/>
    <w:multiLevelType w:val="hybridMultilevel"/>
    <w:tmpl w:val="F93036D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15:restartNumberingAfterBreak="0">
    <w:nsid w:val="525C6301"/>
    <w:multiLevelType w:val="multilevel"/>
    <w:tmpl w:val="E2A8E6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52A413B7"/>
    <w:multiLevelType w:val="hybridMultilevel"/>
    <w:tmpl w:val="0654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51280"/>
    <w:multiLevelType w:val="hybridMultilevel"/>
    <w:tmpl w:val="C6007086"/>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7" w15:restartNumberingAfterBreak="0">
    <w:nsid w:val="6B8A52A6"/>
    <w:multiLevelType w:val="multilevel"/>
    <w:tmpl w:val="FC061C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D274D13"/>
    <w:multiLevelType w:val="hybridMultilevel"/>
    <w:tmpl w:val="419C69E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9" w15:restartNumberingAfterBreak="0">
    <w:nsid w:val="6D3A0E45"/>
    <w:multiLevelType w:val="multilevel"/>
    <w:tmpl w:val="3E2A597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744F40D0"/>
    <w:multiLevelType w:val="hybridMultilevel"/>
    <w:tmpl w:val="36F4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4"/>
  </w:num>
  <w:num w:numId="4">
    <w:abstractNumId w:val="17"/>
  </w:num>
  <w:num w:numId="5">
    <w:abstractNumId w:val="11"/>
  </w:num>
  <w:num w:numId="6">
    <w:abstractNumId w:val="12"/>
  </w:num>
  <w:num w:numId="7">
    <w:abstractNumId w:val="3"/>
  </w:num>
  <w:num w:numId="8">
    <w:abstractNumId w:val="10"/>
  </w:num>
  <w:num w:numId="9">
    <w:abstractNumId w:val="15"/>
  </w:num>
  <w:num w:numId="10">
    <w:abstractNumId w:val="7"/>
  </w:num>
  <w:num w:numId="11">
    <w:abstractNumId w:val="1"/>
  </w:num>
  <w:num w:numId="12">
    <w:abstractNumId w:val="16"/>
  </w:num>
  <w:num w:numId="13">
    <w:abstractNumId w:val="20"/>
  </w:num>
  <w:num w:numId="14">
    <w:abstractNumId w:val="8"/>
  </w:num>
  <w:num w:numId="15">
    <w:abstractNumId w:val="13"/>
  </w:num>
  <w:num w:numId="16">
    <w:abstractNumId w:val="4"/>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AB"/>
    <w:rsid w:val="000037B1"/>
    <w:rsid w:val="00005BCA"/>
    <w:rsid w:val="00006247"/>
    <w:rsid w:val="000071EF"/>
    <w:rsid w:val="00011D88"/>
    <w:rsid w:val="00016B32"/>
    <w:rsid w:val="000202BD"/>
    <w:rsid w:val="00021DC4"/>
    <w:rsid w:val="00025323"/>
    <w:rsid w:val="00036CAE"/>
    <w:rsid w:val="00041DC2"/>
    <w:rsid w:val="00043A32"/>
    <w:rsid w:val="00052BBA"/>
    <w:rsid w:val="00067FFC"/>
    <w:rsid w:val="00071CBE"/>
    <w:rsid w:val="00072650"/>
    <w:rsid w:val="00072AAB"/>
    <w:rsid w:val="000772CE"/>
    <w:rsid w:val="00080E54"/>
    <w:rsid w:val="00080FBA"/>
    <w:rsid w:val="00084AD3"/>
    <w:rsid w:val="0008519A"/>
    <w:rsid w:val="0009033A"/>
    <w:rsid w:val="00092419"/>
    <w:rsid w:val="000959C8"/>
    <w:rsid w:val="000A40EA"/>
    <w:rsid w:val="000A5E51"/>
    <w:rsid w:val="000B594C"/>
    <w:rsid w:val="000D1704"/>
    <w:rsid w:val="000F0DAC"/>
    <w:rsid w:val="000F13B9"/>
    <w:rsid w:val="000F2104"/>
    <w:rsid w:val="000F23B5"/>
    <w:rsid w:val="000F2D09"/>
    <w:rsid w:val="000F2D3D"/>
    <w:rsid w:val="000F3D09"/>
    <w:rsid w:val="000F531C"/>
    <w:rsid w:val="00111FE7"/>
    <w:rsid w:val="00113D5D"/>
    <w:rsid w:val="001213C6"/>
    <w:rsid w:val="00126E50"/>
    <w:rsid w:val="00127E08"/>
    <w:rsid w:val="001305AC"/>
    <w:rsid w:val="001332E4"/>
    <w:rsid w:val="00142B3B"/>
    <w:rsid w:val="001560BC"/>
    <w:rsid w:val="001564E9"/>
    <w:rsid w:val="00160C1E"/>
    <w:rsid w:val="001614B2"/>
    <w:rsid w:val="0016175B"/>
    <w:rsid w:val="00170231"/>
    <w:rsid w:val="001717A4"/>
    <w:rsid w:val="00171E62"/>
    <w:rsid w:val="00180AC3"/>
    <w:rsid w:val="00183CEA"/>
    <w:rsid w:val="001855E1"/>
    <w:rsid w:val="00187EF0"/>
    <w:rsid w:val="00190A52"/>
    <w:rsid w:val="00192B5C"/>
    <w:rsid w:val="0019555A"/>
    <w:rsid w:val="001A0FE8"/>
    <w:rsid w:val="001A11AC"/>
    <w:rsid w:val="001A3122"/>
    <w:rsid w:val="001A5745"/>
    <w:rsid w:val="001B63C2"/>
    <w:rsid w:val="001C2E6A"/>
    <w:rsid w:val="001C41BD"/>
    <w:rsid w:val="001C542D"/>
    <w:rsid w:val="001D3275"/>
    <w:rsid w:val="001D4A19"/>
    <w:rsid w:val="001D75C1"/>
    <w:rsid w:val="001D77FB"/>
    <w:rsid w:val="001E3057"/>
    <w:rsid w:val="001E35C7"/>
    <w:rsid w:val="001F12FA"/>
    <w:rsid w:val="00201E35"/>
    <w:rsid w:val="002030FC"/>
    <w:rsid w:val="00203ACC"/>
    <w:rsid w:val="00213C49"/>
    <w:rsid w:val="00216F24"/>
    <w:rsid w:val="002201DB"/>
    <w:rsid w:val="00227544"/>
    <w:rsid w:val="00234C1A"/>
    <w:rsid w:val="00240CB9"/>
    <w:rsid w:val="00240FAB"/>
    <w:rsid w:val="00241985"/>
    <w:rsid w:val="002651C0"/>
    <w:rsid w:val="002653C3"/>
    <w:rsid w:val="00267012"/>
    <w:rsid w:val="00267A62"/>
    <w:rsid w:val="00281BF4"/>
    <w:rsid w:val="00282C18"/>
    <w:rsid w:val="002865D2"/>
    <w:rsid w:val="00287063"/>
    <w:rsid w:val="0029074B"/>
    <w:rsid w:val="00290B97"/>
    <w:rsid w:val="0029339D"/>
    <w:rsid w:val="0029364F"/>
    <w:rsid w:val="002A0EF6"/>
    <w:rsid w:val="002A148A"/>
    <w:rsid w:val="002A384A"/>
    <w:rsid w:val="002A4A7E"/>
    <w:rsid w:val="002A5365"/>
    <w:rsid w:val="002A61B2"/>
    <w:rsid w:val="002A76FE"/>
    <w:rsid w:val="002D0962"/>
    <w:rsid w:val="002D3D74"/>
    <w:rsid w:val="002D4AD3"/>
    <w:rsid w:val="002F0B4E"/>
    <w:rsid w:val="002F25A7"/>
    <w:rsid w:val="002F2973"/>
    <w:rsid w:val="002F4339"/>
    <w:rsid w:val="002F6C9B"/>
    <w:rsid w:val="00312272"/>
    <w:rsid w:val="003151F5"/>
    <w:rsid w:val="003153CE"/>
    <w:rsid w:val="00316923"/>
    <w:rsid w:val="00317561"/>
    <w:rsid w:val="00317F28"/>
    <w:rsid w:val="00324A5D"/>
    <w:rsid w:val="00325D46"/>
    <w:rsid w:val="00330154"/>
    <w:rsid w:val="0033293D"/>
    <w:rsid w:val="00341C00"/>
    <w:rsid w:val="00351BC3"/>
    <w:rsid w:val="00352AEF"/>
    <w:rsid w:val="00355116"/>
    <w:rsid w:val="0036153B"/>
    <w:rsid w:val="00366CAF"/>
    <w:rsid w:val="003716BE"/>
    <w:rsid w:val="003759F9"/>
    <w:rsid w:val="003854A6"/>
    <w:rsid w:val="003875B0"/>
    <w:rsid w:val="00396229"/>
    <w:rsid w:val="003A080D"/>
    <w:rsid w:val="003A3952"/>
    <w:rsid w:val="003B2838"/>
    <w:rsid w:val="003B5D5C"/>
    <w:rsid w:val="003B7D5D"/>
    <w:rsid w:val="003C1B48"/>
    <w:rsid w:val="003C3B5A"/>
    <w:rsid w:val="003C6998"/>
    <w:rsid w:val="003C76BE"/>
    <w:rsid w:val="003D2AC0"/>
    <w:rsid w:val="003E3474"/>
    <w:rsid w:val="003E4885"/>
    <w:rsid w:val="003E6669"/>
    <w:rsid w:val="003F010A"/>
    <w:rsid w:val="003F186B"/>
    <w:rsid w:val="0040199F"/>
    <w:rsid w:val="00405536"/>
    <w:rsid w:val="004118F0"/>
    <w:rsid w:val="00411BE3"/>
    <w:rsid w:val="00415977"/>
    <w:rsid w:val="00420437"/>
    <w:rsid w:val="00420C88"/>
    <w:rsid w:val="00423919"/>
    <w:rsid w:val="00427665"/>
    <w:rsid w:val="00430214"/>
    <w:rsid w:val="00441FC8"/>
    <w:rsid w:val="00454C38"/>
    <w:rsid w:val="004608F5"/>
    <w:rsid w:val="0046213A"/>
    <w:rsid w:val="00463ABB"/>
    <w:rsid w:val="00465C38"/>
    <w:rsid w:val="00465E92"/>
    <w:rsid w:val="00467115"/>
    <w:rsid w:val="00471F99"/>
    <w:rsid w:val="00490A37"/>
    <w:rsid w:val="00493A08"/>
    <w:rsid w:val="00497D20"/>
    <w:rsid w:val="004A045C"/>
    <w:rsid w:val="004A1BD4"/>
    <w:rsid w:val="004A6BCE"/>
    <w:rsid w:val="004A745E"/>
    <w:rsid w:val="004D1BF4"/>
    <w:rsid w:val="004D21BB"/>
    <w:rsid w:val="004D6724"/>
    <w:rsid w:val="004D78C3"/>
    <w:rsid w:val="004E0336"/>
    <w:rsid w:val="004E2441"/>
    <w:rsid w:val="004E551A"/>
    <w:rsid w:val="004F2D78"/>
    <w:rsid w:val="004F6260"/>
    <w:rsid w:val="004F781A"/>
    <w:rsid w:val="005014B2"/>
    <w:rsid w:val="005022CB"/>
    <w:rsid w:val="00505314"/>
    <w:rsid w:val="005056A9"/>
    <w:rsid w:val="00506B64"/>
    <w:rsid w:val="0051090B"/>
    <w:rsid w:val="00513602"/>
    <w:rsid w:val="005202DA"/>
    <w:rsid w:val="005356CC"/>
    <w:rsid w:val="00536ADB"/>
    <w:rsid w:val="0053776A"/>
    <w:rsid w:val="00544A0C"/>
    <w:rsid w:val="00545B81"/>
    <w:rsid w:val="00557174"/>
    <w:rsid w:val="00564E69"/>
    <w:rsid w:val="005760E1"/>
    <w:rsid w:val="00580455"/>
    <w:rsid w:val="00597304"/>
    <w:rsid w:val="00597D4F"/>
    <w:rsid w:val="005A6A77"/>
    <w:rsid w:val="005A7AB3"/>
    <w:rsid w:val="005B0EEB"/>
    <w:rsid w:val="005B482E"/>
    <w:rsid w:val="005C0A18"/>
    <w:rsid w:val="005D18BD"/>
    <w:rsid w:val="005E32A3"/>
    <w:rsid w:val="005E4D3B"/>
    <w:rsid w:val="005F5791"/>
    <w:rsid w:val="00612C32"/>
    <w:rsid w:val="00620284"/>
    <w:rsid w:val="00632DEA"/>
    <w:rsid w:val="00640CEB"/>
    <w:rsid w:val="006455FE"/>
    <w:rsid w:val="00653863"/>
    <w:rsid w:val="006547F9"/>
    <w:rsid w:val="00660F18"/>
    <w:rsid w:val="006632F6"/>
    <w:rsid w:val="006662CC"/>
    <w:rsid w:val="00671A63"/>
    <w:rsid w:val="006822E6"/>
    <w:rsid w:val="00687B86"/>
    <w:rsid w:val="006909A2"/>
    <w:rsid w:val="00691325"/>
    <w:rsid w:val="006977F1"/>
    <w:rsid w:val="00697D01"/>
    <w:rsid w:val="006A37B0"/>
    <w:rsid w:val="006C03F1"/>
    <w:rsid w:val="006C0754"/>
    <w:rsid w:val="006C289A"/>
    <w:rsid w:val="006C5720"/>
    <w:rsid w:val="006D2B8A"/>
    <w:rsid w:val="006E1D6F"/>
    <w:rsid w:val="006E33AB"/>
    <w:rsid w:val="006E5C64"/>
    <w:rsid w:val="006F3753"/>
    <w:rsid w:val="006F6F44"/>
    <w:rsid w:val="00705AB8"/>
    <w:rsid w:val="00706415"/>
    <w:rsid w:val="00711044"/>
    <w:rsid w:val="00713D4C"/>
    <w:rsid w:val="00717ECD"/>
    <w:rsid w:val="00720A6D"/>
    <w:rsid w:val="00722EAF"/>
    <w:rsid w:val="00732121"/>
    <w:rsid w:val="00733048"/>
    <w:rsid w:val="007348F2"/>
    <w:rsid w:val="007419E6"/>
    <w:rsid w:val="00757E22"/>
    <w:rsid w:val="00763FEE"/>
    <w:rsid w:val="0077034F"/>
    <w:rsid w:val="00773285"/>
    <w:rsid w:val="00776EE8"/>
    <w:rsid w:val="00781AC0"/>
    <w:rsid w:val="00781EA7"/>
    <w:rsid w:val="00790863"/>
    <w:rsid w:val="0079589F"/>
    <w:rsid w:val="007A5566"/>
    <w:rsid w:val="007B37AA"/>
    <w:rsid w:val="007C6860"/>
    <w:rsid w:val="007D14E3"/>
    <w:rsid w:val="007F2762"/>
    <w:rsid w:val="007F67CB"/>
    <w:rsid w:val="0081163F"/>
    <w:rsid w:val="0081182E"/>
    <w:rsid w:val="00820383"/>
    <w:rsid w:val="00823736"/>
    <w:rsid w:val="00840DCC"/>
    <w:rsid w:val="00844E3D"/>
    <w:rsid w:val="008473DC"/>
    <w:rsid w:val="00852475"/>
    <w:rsid w:val="008601B2"/>
    <w:rsid w:val="00866BCB"/>
    <w:rsid w:val="00867202"/>
    <w:rsid w:val="00867470"/>
    <w:rsid w:val="00876916"/>
    <w:rsid w:val="0088760D"/>
    <w:rsid w:val="00894D45"/>
    <w:rsid w:val="0089710C"/>
    <w:rsid w:val="008A007B"/>
    <w:rsid w:val="008A483A"/>
    <w:rsid w:val="008A6386"/>
    <w:rsid w:val="008B0964"/>
    <w:rsid w:val="008B58B0"/>
    <w:rsid w:val="008B76B9"/>
    <w:rsid w:val="008C2B7E"/>
    <w:rsid w:val="008C5E2F"/>
    <w:rsid w:val="008C67DF"/>
    <w:rsid w:val="008C6A4C"/>
    <w:rsid w:val="008C788D"/>
    <w:rsid w:val="008D6A88"/>
    <w:rsid w:val="008E418F"/>
    <w:rsid w:val="008E45D6"/>
    <w:rsid w:val="008F235E"/>
    <w:rsid w:val="008F2383"/>
    <w:rsid w:val="008F3E79"/>
    <w:rsid w:val="00900FAC"/>
    <w:rsid w:val="00903284"/>
    <w:rsid w:val="00904255"/>
    <w:rsid w:val="00906046"/>
    <w:rsid w:val="00906A6D"/>
    <w:rsid w:val="009070AF"/>
    <w:rsid w:val="00907ED6"/>
    <w:rsid w:val="00916E2B"/>
    <w:rsid w:val="0091787B"/>
    <w:rsid w:val="0092099F"/>
    <w:rsid w:val="00923913"/>
    <w:rsid w:val="00935A60"/>
    <w:rsid w:val="00941DE7"/>
    <w:rsid w:val="00944B83"/>
    <w:rsid w:val="0095142D"/>
    <w:rsid w:val="00957F75"/>
    <w:rsid w:val="00975B05"/>
    <w:rsid w:val="00983779"/>
    <w:rsid w:val="00987ECB"/>
    <w:rsid w:val="009A1C64"/>
    <w:rsid w:val="009A1D23"/>
    <w:rsid w:val="009A1E34"/>
    <w:rsid w:val="009B162A"/>
    <w:rsid w:val="009B2283"/>
    <w:rsid w:val="009B43EC"/>
    <w:rsid w:val="009B4A72"/>
    <w:rsid w:val="009B512A"/>
    <w:rsid w:val="009B7122"/>
    <w:rsid w:val="009C406C"/>
    <w:rsid w:val="009C4C26"/>
    <w:rsid w:val="009C6D60"/>
    <w:rsid w:val="009C71E2"/>
    <w:rsid w:val="009C7FAB"/>
    <w:rsid w:val="009E2454"/>
    <w:rsid w:val="009F1670"/>
    <w:rsid w:val="009F27D9"/>
    <w:rsid w:val="009F2EEB"/>
    <w:rsid w:val="009F3EDD"/>
    <w:rsid w:val="00A0092A"/>
    <w:rsid w:val="00A00B11"/>
    <w:rsid w:val="00A0186E"/>
    <w:rsid w:val="00A10AFC"/>
    <w:rsid w:val="00A10B05"/>
    <w:rsid w:val="00A134C5"/>
    <w:rsid w:val="00A43F0C"/>
    <w:rsid w:val="00A450BD"/>
    <w:rsid w:val="00A46A08"/>
    <w:rsid w:val="00A50384"/>
    <w:rsid w:val="00A52122"/>
    <w:rsid w:val="00A60257"/>
    <w:rsid w:val="00A60320"/>
    <w:rsid w:val="00A63F63"/>
    <w:rsid w:val="00A755BB"/>
    <w:rsid w:val="00A77693"/>
    <w:rsid w:val="00A77710"/>
    <w:rsid w:val="00A81CE7"/>
    <w:rsid w:val="00A821D1"/>
    <w:rsid w:val="00A836DA"/>
    <w:rsid w:val="00A860BE"/>
    <w:rsid w:val="00A95390"/>
    <w:rsid w:val="00AA0EB5"/>
    <w:rsid w:val="00AA4721"/>
    <w:rsid w:val="00AB33DE"/>
    <w:rsid w:val="00AB5E09"/>
    <w:rsid w:val="00AB60EA"/>
    <w:rsid w:val="00AB7D4B"/>
    <w:rsid w:val="00AC1A59"/>
    <w:rsid w:val="00AC600A"/>
    <w:rsid w:val="00AC7286"/>
    <w:rsid w:val="00AD0680"/>
    <w:rsid w:val="00AD0CDB"/>
    <w:rsid w:val="00AD2295"/>
    <w:rsid w:val="00AD6468"/>
    <w:rsid w:val="00AE3F0C"/>
    <w:rsid w:val="00AE7C82"/>
    <w:rsid w:val="00AF27E9"/>
    <w:rsid w:val="00B018BF"/>
    <w:rsid w:val="00B020E2"/>
    <w:rsid w:val="00B02900"/>
    <w:rsid w:val="00B040B2"/>
    <w:rsid w:val="00B07D1A"/>
    <w:rsid w:val="00B1483B"/>
    <w:rsid w:val="00B15235"/>
    <w:rsid w:val="00B17741"/>
    <w:rsid w:val="00B20317"/>
    <w:rsid w:val="00B24A22"/>
    <w:rsid w:val="00B31397"/>
    <w:rsid w:val="00B32C61"/>
    <w:rsid w:val="00B46E77"/>
    <w:rsid w:val="00B50651"/>
    <w:rsid w:val="00B51EA1"/>
    <w:rsid w:val="00B62EEE"/>
    <w:rsid w:val="00B6529A"/>
    <w:rsid w:val="00B734ED"/>
    <w:rsid w:val="00B774B8"/>
    <w:rsid w:val="00B9589F"/>
    <w:rsid w:val="00B959FC"/>
    <w:rsid w:val="00BA024B"/>
    <w:rsid w:val="00BA1DAB"/>
    <w:rsid w:val="00BC0978"/>
    <w:rsid w:val="00BC5E70"/>
    <w:rsid w:val="00BC6559"/>
    <w:rsid w:val="00BC7671"/>
    <w:rsid w:val="00BD2C60"/>
    <w:rsid w:val="00BD5E4A"/>
    <w:rsid w:val="00BE36AD"/>
    <w:rsid w:val="00BE5260"/>
    <w:rsid w:val="00BF3CFD"/>
    <w:rsid w:val="00BF7412"/>
    <w:rsid w:val="00C037C6"/>
    <w:rsid w:val="00C078C5"/>
    <w:rsid w:val="00C134ED"/>
    <w:rsid w:val="00C14A43"/>
    <w:rsid w:val="00C24593"/>
    <w:rsid w:val="00C26E5E"/>
    <w:rsid w:val="00C32297"/>
    <w:rsid w:val="00C52B25"/>
    <w:rsid w:val="00C560C4"/>
    <w:rsid w:val="00C613FF"/>
    <w:rsid w:val="00C63F4F"/>
    <w:rsid w:val="00C66790"/>
    <w:rsid w:val="00C66EA1"/>
    <w:rsid w:val="00C72FE2"/>
    <w:rsid w:val="00C745E2"/>
    <w:rsid w:val="00C8475F"/>
    <w:rsid w:val="00CA1FBE"/>
    <w:rsid w:val="00CA6711"/>
    <w:rsid w:val="00CA7AC5"/>
    <w:rsid w:val="00CB6BC0"/>
    <w:rsid w:val="00CC6129"/>
    <w:rsid w:val="00CC7C1E"/>
    <w:rsid w:val="00CD058B"/>
    <w:rsid w:val="00CD123D"/>
    <w:rsid w:val="00CD196E"/>
    <w:rsid w:val="00CD1AAF"/>
    <w:rsid w:val="00CD54EC"/>
    <w:rsid w:val="00CE45B1"/>
    <w:rsid w:val="00CF1EF9"/>
    <w:rsid w:val="00CF511E"/>
    <w:rsid w:val="00CF5616"/>
    <w:rsid w:val="00D020DD"/>
    <w:rsid w:val="00D06911"/>
    <w:rsid w:val="00D10FDB"/>
    <w:rsid w:val="00D170B8"/>
    <w:rsid w:val="00D17B34"/>
    <w:rsid w:val="00D209FF"/>
    <w:rsid w:val="00D31836"/>
    <w:rsid w:val="00D45E72"/>
    <w:rsid w:val="00D4621A"/>
    <w:rsid w:val="00D510B5"/>
    <w:rsid w:val="00D64065"/>
    <w:rsid w:val="00D7077E"/>
    <w:rsid w:val="00D73C35"/>
    <w:rsid w:val="00D760E7"/>
    <w:rsid w:val="00D77428"/>
    <w:rsid w:val="00D86694"/>
    <w:rsid w:val="00D915A0"/>
    <w:rsid w:val="00D91F80"/>
    <w:rsid w:val="00D97920"/>
    <w:rsid w:val="00DA21B8"/>
    <w:rsid w:val="00DA322D"/>
    <w:rsid w:val="00DB55F1"/>
    <w:rsid w:val="00DC3DF2"/>
    <w:rsid w:val="00DD40F0"/>
    <w:rsid w:val="00DD77C2"/>
    <w:rsid w:val="00DE6174"/>
    <w:rsid w:val="00DF0FDF"/>
    <w:rsid w:val="00DF4EC2"/>
    <w:rsid w:val="00E13366"/>
    <w:rsid w:val="00E23662"/>
    <w:rsid w:val="00E36B68"/>
    <w:rsid w:val="00E439CF"/>
    <w:rsid w:val="00E50A3B"/>
    <w:rsid w:val="00E60920"/>
    <w:rsid w:val="00E62E6B"/>
    <w:rsid w:val="00E6470C"/>
    <w:rsid w:val="00E662CF"/>
    <w:rsid w:val="00E71275"/>
    <w:rsid w:val="00E723A8"/>
    <w:rsid w:val="00E76C85"/>
    <w:rsid w:val="00E7739C"/>
    <w:rsid w:val="00E80BC8"/>
    <w:rsid w:val="00E815CB"/>
    <w:rsid w:val="00E823BC"/>
    <w:rsid w:val="00E84ED2"/>
    <w:rsid w:val="00E902AA"/>
    <w:rsid w:val="00E94689"/>
    <w:rsid w:val="00E9470A"/>
    <w:rsid w:val="00E9682C"/>
    <w:rsid w:val="00E97E34"/>
    <w:rsid w:val="00EA1863"/>
    <w:rsid w:val="00EB55F6"/>
    <w:rsid w:val="00EC2118"/>
    <w:rsid w:val="00EC5815"/>
    <w:rsid w:val="00ED15FA"/>
    <w:rsid w:val="00ED27D9"/>
    <w:rsid w:val="00ED5F0B"/>
    <w:rsid w:val="00EE0F6C"/>
    <w:rsid w:val="00EF09BB"/>
    <w:rsid w:val="00EF137F"/>
    <w:rsid w:val="00EF426C"/>
    <w:rsid w:val="00EF6991"/>
    <w:rsid w:val="00F04B67"/>
    <w:rsid w:val="00F07126"/>
    <w:rsid w:val="00F12543"/>
    <w:rsid w:val="00F13EC5"/>
    <w:rsid w:val="00F16943"/>
    <w:rsid w:val="00F2416C"/>
    <w:rsid w:val="00F27044"/>
    <w:rsid w:val="00F32C37"/>
    <w:rsid w:val="00F379A6"/>
    <w:rsid w:val="00F47E6B"/>
    <w:rsid w:val="00F5132C"/>
    <w:rsid w:val="00F52FD1"/>
    <w:rsid w:val="00F64492"/>
    <w:rsid w:val="00F65CF0"/>
    <w:rsid w:val="00F72F5A"/>
    <w:rsid w:val="00F7532E"/>
    <w:rsid w:val="00F77B64"/>
    <w:rsid w:val="00F8151D"/>
    <w:rsid w:val="00F82D8F"/>
    <w:rsid w:val="00F93EC6"/>
    <w:rsid w:val="00FA2CFA"/>
    <w:rsid w:val="00FA68FB"/>
    <w:rsid w:val="00FA75C0"/>
    <w:rsid w:val="00FB04A3"/>
    <w:rsid w:val="00FB225D"/>
    <w:rsid w:val="00FB39CE"/>
    <w:rsid w:val="00FB49C7"/>
    <w:rsid w:val="00FC005B"/>
    <w:rsid w:val="00FC4470"/>
    <w:rsid w:val="00FC6526"/>
    <w:rsid w:val="00FE067E"/>
    <w:rsid w:val="00FE0D3B"/>
    <w:rsid w:val="00FE3E31"/>
    <w:rsid w:val="00FE7438"/>
    <w:rsid w:val="00FF045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F67824"/>
  <w14:defaultImageDpi w14:val="300"/>
  <w15:docId w15:val="{A1DAE45F-8F9B-468C-92DD-47C14178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FAB"/>
    <w:pPr>
      <w:spacing w:line="276" w:lineRule="auto"/>
    </w:pPr>
    <w:rPr>
      <w:rFonts w:ascii="Arial" w:eastAsia="Arial" w:hAnsi="Arial" w:cs="Arial"/>
      <w:color w:val="000000"/>
      <w:sz w:val="22"/>
      <w:szCs w:val="22"/>
    </w:rPr>
  </w:style>
  <w:style w:type="paragraph" w:styleId="8">
    <w:name w:val="heading 8"/>
    <w:basedOn w:val="a"/>
    <w:next w:val="a"/>
    <w:link w:val="80"/>
    <w:uiPriority w:val="9"/>
    <w:semiHidden/>
    <w:unhideWhenUsed/>
    <w:qFormat/>
    <w:rsid w:val="0040553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9">
    <w:name w:val="toc 9"/>
    <w:aliases w:val="Курсовая"/>
    <w:basedOn w:val="8"/>
    <w:next w:val="a"/>
    <w:autoRedefine/>
    <w:uiPriority w:val="39"/>
    <w:unhideWhenUsed/>
    <w:qFormat/>
    <w:rsid w:val="00405536"/>
    <w:pPr>
      <w:ind w:left="1922"/>
    </w:pPr>
    <w:rPr>
      <w:sz w:val="36"/>
      <w:szCs w:val="36"/>
    </w:rPr>
  </w:style>
  <w:style w:type="paragraph" w:customStyle="1" w:styleId="1">
    <w:name w:val="Заголовок1"/>
    <w:basedOn w:val="9"/>
    <w:qFormat/>
    <w:rsid w:val="00B15235"/>
    <w:pPr>
      <w:ind w:left="0"/>
      <w:jc w:val="center"/>
    </w:pPr>
    <w:rPr>
      <w:sz w:val="28"/>
      <w:lang w:val="en-US"/>
    </w:rPr>
  </w:style>
  <w:style w:type="paragraph" w:styleId="10">
    <w:name w:val="index 1"/>
    <w:basedOn w:val="a"/>
    <w:next w:val="a"/>
    <w:autoRedefine/>
    <w:uiPriority w:val="99"/>
    <w:semiHidden/>
    <w:unhideWhenUsed/>
    <w:rsid w:val="00B15235"/>
    <w:pPr>
      <w:ind w:left="240" w:hanging="240"/>
    </w:pPr>
  </w:style>
  <w:style w:type="character" w:customStyle="1" w:styleId="80">
    <w:name w:val="Заголовок 8 Знак"/>
    <w:basedOn w:val="a0"/>
    <w:link w:val="8"/>
    <w:uiPriority w:val="9"/>
    <w:semiHidden/>
    <w:rsid w:val="00405536"/>
    <w:rPr>
      <w:rFonts w:asciiTheme="majorHAnsi" w:eastAsiaTheme="majorEastAsia" w:hAnsiTheme="majorHAnsi" w:cstheme="majorBidi"/>
      <w:color w:val="404040" w:themeColor="text1" w:themeTint="BF"/>
      <w:sz w:val="20"/>
      <w:szCs w:val="20"/>
    </w:rPr>
  </w:style>
  <w:style w:type="paragraph" w:customStyle="1" w:styleId="11">
    <w:name w:val="Обычный1"/>
    <w:rsid w:val="00240FAB"/>
    <w:pPr>
      <w:spacing w:line="276" w:lineRule="auto"/>
    </w:pPr>
    <w:rPr>
      <w:rFonts w:ascii="Arial" w:eastAsia="Arial" w:hAnsi="Arial" w:cs="Arial"/>
      <w:color w:val="000000"/>
      <w:sz w:val="22"/>
      <w:szCs w:val="22"/>
    </w:rPr>
  </w:style>
  <w:style w:type="paragraph" w:styleId="a3">
    <w:name w:val="Normal (Web)"/>
    <w:basedOn w:val="a"/>
    <w:uiPriority w:val="99"/>
    <w:unhideWhenUsed/>
    <w:rsid w:val="00BD2C60"/>
    <w:pPr>
      <w:spacing w:before="100" w:beforeAutospacing="1" w:after="100" w:afterAutospacing="1" w:line="240" w:lineRule="auto"/>
    </w:pPr>
    <w:rPr>
      <w:rFonts w:ascii="Times" w:hAnsi="Times" w:cs="Times New Roman"/>
      <w:color w:val="auto"/>
      <w:sz w:val="20"/>
      <w:szCs w:val="20"/>
    </w:rPr>
  </w:style>
  <w:style w:type="character" w:styleId="a4">
    <w:name w:val="Strong"/>
    <w:basedOn w:val="a0"/>
    <w:uiPriority w:val="22"/>
    <w:qFormat/>
    <w:rsid w:val="00BD2C60"/>
    <w:rPr>
      <w:b/>
      <w:bCs/>
    </w:rPr>
  </w:style>
  <w:style w:type="paragraph" w:styleId="a5">
    <w:name w:val="List Paragraph"/>
    <w:basedOn w:val="a"/>
    <w:uiPriority w:val="34"/>
    <w:qFormat/>
    <w:rsid w:val="007F2762"/>
    <w:pPr>
      <w:ind w:left="720"/>
      <w:contextualSpacing/>
    </w:pPr>
  </w:style>
  <w:style w:type="character" w:customStyle="1" w:styleId="apple-converted-space">
    <w:name w:val="apple-converted-space"/>
    <w:basedOn w:val="a0"/>
    <w:rsid w:val="003151F5"/>
  </w:style>
  <w:style w:type="paragraph" w:styleId="a6">
    <w:name w:val="footnote text"/>
    <w:basedOn w:val="a"/>
    <w:link w:val="a7"/>
    <w:uiPriority w:val="99"/>
    <w:unhideWhenUsed/>
    <w:rsid w:val="001D3275"/>
    <w:pPr>
      <w:spacing w:line="240" w:lineRule="auto"/>
    </w:pPr>
    <w:rPr>
      <w:sz w:val="24"/>
      <w:szCs w:val="24"/>
    </w:rPr>
  </w:style>
  <w:style w:type="character" w:customStyle="1" w:styleId="a7">
    <w:name w:val="Текст сноски Знак"/>
    <w:basedOn w:val="a0"/>
    <w:link w:val="a6"/>
    <w:uiPriority w:val="99"/>
    <w:rsid w:val="001D3275"/>
    <w:rPr>
      <w:rFonts w:ascii="Arial" w:eastAsia="Arial" w:hAnsi="Arial" w:cs="Arial"/>
      <w:color w:val="000000"/>
    </w:rPr>
  </w:style>
  <w:style w:type="character" w:styleId="a8">
    <w:name w:val="footnote reference"/>
    <w:basedOn w:val="a0"/>
    <w:unhideWhenUsed/>
    <w:rsid w:val="001D3275"/>
    <w:rPr>
      <w:vertAlign w:val="superscript"/>
    </w:rPr>
  </w:style>
  <w:style w:type="paragraph" w:customStyle="1" w:styleId="2">
    <w:name w:val="Обычный2"/>
    <w:rsid w:val="009B43EC"/>
    <w:pPr>
      <w:spacing w:line="276" w:lineRule="auto"/>
    </w:pPr>
    <w:rPr>
      <w:rFonts w:ascii="Arial" w:eastAsia="Arial" w:hAnsi="Arial" w:cs="Arial"/>
      <w:color w:val="000000"/>
      <w:sz w:val="22"/>
      <w:szCs w:val="22"/>
    </w:rPr>
  </w:style>
  <w:style w:type="character" w:styleId="a9">
    <w:name w:val="Hyperlink"/>
    <w:basedOn w:val="a0"/>
    <w:uiPriority w:val="99"/>
    <w:unhideWhenUsed/>
    <w:rsid w:val="001C2E6A"/>
    <w:rPr>
      <w:color w:val="0000FF" w:themeColor="hyperlink"/>
      <w:u w:val="single"/>
    </w:rPr>
  </w:style>
  <w:style w:type="paragraph" w:styleId="aa">
    <w:name w:val="header"/>
    <w:basedOn w:val="a"/>
    <w:link w:val="ab"/>
    <w:uiPriority w:val="99"/>
    <w:unhideWhenUsed/>
    <w:rsid w:val="00F13EC5"/>
    <w:pPr>
      <w:tabs>
        <w:tab w:val="center" w:pos="4677"/>
        <w:tab w:val="right" w:pos="9355"/>
      </w:tabs>
      <w:spacing w:line="240" w:lineRule="auto"/>
    </w:pPr>
  </w:style>
  <w:style w:type="character" w:customStyle="1" w:styleId="ab">
    <w:name w:val="Верхний колонтитул Знак"/>
    <w:basedOn w:val="a0"/>
    <w:link w:val="aa"/>
    <w:uiPriority w:val="99"/>
    <w:rsid w:val="00F13EC5"/>
    <w:rPr>
      <w:rFonts w:ascii="Arial" w:eastAsia="Arial" w:hAnsi="Arial" w:cs="Arial"/>
      <w:color w:val="000000"/>
      <w:sz w:val="22"/>
      <w:szCs w:val="22"/>
    </w:rPr>
  </w:style>
  <w:style w:type="character" w:styleId="ac">
    <w:name w:val="page number"/>
    <w:basedOn w:val="a0"/>
    <w:uiPriority w:val="99"/>
    <w:semiHidden/>
    <w:unhideWhenUsed/>
    <w:rsid w:val="00F13EC5"/>
  </w:style>
  <w:style w:type="character" w:customStyle="1" w:styleId="A40">
    <w:name w:val="A4"/>
    <w:uiPriority w:val="99"/>
    <w:rsid w:val="002F25A7"/>
    <w:rPr>
      <w:rFonts w:cs="Minion Pro"/>
      <w:color w:val="000000"/>
      <w:sz w:val="22"/>
      <w:szCs w:val="22"/>
    </w:rPr>
  </w:style>
  <w:style w:type="character" w:styleId="ad">
    <w:name w:val="FollowedHyperlink"/>
    <w:basedOn w:val="a0"/>
    <w:uiPriority w:val="99"/>
    <w:semiHidden/>
    <w:unhideWhenUsed/>
    <w:rsid w:val="00F16943"/>
    <w:rPr>
      <w:color w:val="800080" w:themeColor="followedHyperlink"/>
      <w:u w:val="single"/>
    </w:rPr>
  </w:style>
  <w:style w:type="paragraph" w:styleId="ae">
    <w:name w:val="Balloon Text"/>
    <w:basedOn w:val="a"/>
    <w:link w:val="af"/>
    <w:uiPriority w:val="99"/>
    <w:semiHidden/>
    <w:unhideWhenUsed/>
    <w:rsid w:val="00776EE8"/>
    <w:pPr>
      <w:spacing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776EE8"/>
    <w:rPr>
      <w:rFonts w:ascii="Lucida Grande CY" w:eastAsia="Arial" w:hAnsi="Lucida Grande CY" w:cs="Lucida Grande CY"/>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884">
      <w:bodyDiv w:val="1"/>
      <w:marLeft w:val="0"/>
      <w:marRight w:val="0"/>
      <w:marTop w:val="0"/>
      <w:marBottom w:val="0"/>
      <w:divBdr>
        <w:top w:val="none" w:sz="0" w:space="0" w:color="auto"/>
        <w:left w:val="none" w:sz="0" w:space="0" w:color="auto"/>
        <w:bottom w:val="none" w:sz="0" w:space="0" w:color="auto"/>
        <w:right w:val="none" w:sz="0" w:space="0" w:color="auto"/>
      </w:divBdr>
    </w:div>
    <w:div w:id="26875054">
      <w:bodyDiv w:val="1"/>
      <w:marLeft w:val="0"/>
      <w:marRight w:val="0"/>
      <w:marTop w:val="0"/>
      <w:marBottom w:val="0"/>
      <w:divBdr>
        <w:top w:val="none" w:sz="0" w:space="0" w:color="auto"/>
        <w:left w:val="none" w:sz="0" w:space="0" w:color="auto"/>
        <w:bottom w:val="none" w:sz="0" w:space="0" w:color="auto"/>
        <w:right w:val="none" w:sz="0" w:space="0" w:color="auto"/>
      </w:divBdr>
    </w:div>
    <w:div w:id="163517694">
      <w:bodyDiv w:val="1"/>
      <w:marLeft w:val="0"/>
      <w:marRight w:val="0"/>
      <w:marTop w:val="0"/>
      <w:marBottom w:val="0"/>
      <w:divBdr>
        <w:top w:val="none" w:sz="0" w:space="0" w:color="auto"/>
        <w:left w:val="none" w:sz="0" w:space="0" w:color="auto"/>
        <w:bottom w:val="none" w:sz="0" w:space="0" w:color="auto"/>
        <w:right w:val="none" w:sz="0" w:space="0" w:color="auto"/>
      </w:divBdr>
    </w:div>
    <w:div w:id="191382597">
      <w:bodyDiv w:val="1"/>
      <w:marLeft w:val="0"/>
      <w:marRight w:val="0"/>
      <w:marTop w:val="0"/>
      <w:marBottom w:val="0"/>
      <w:divBdr>
        <w:top w:val="none" w:sz="0" w:space="0" w:color="auto"/>
        <w:left w:val="none" w:sz="0" w:space="0" w:color="auto"/>
        <w:bottom w:val="none" w:sz="0" w:space="0" w:color="auto"/>
        <w:right w:val="none" w:sz="0" w:space="0" w:color="auto"/>
      </w:divBdr>
    </w:div>
    <w:div w:id="215628713">
      <w:bodyDiv w:val="1"/>
      <w:marLeft w:val="0"/>
      <w:marRight w:val="0"/>
      <w:marTop w:val="0"/>
      <w:marBottom w:val="0"/>
      <w:divBdr>
        <w:top w:val="none" w:sz="0" w:space="0" w:color="auto"/>
        <w:left w:val="none" w:sz="0" w:space="0" w:color="auto"/>
        <w:bottom w:val="none" w:sz="0" w:space="0" w:color="auto"/>
        <w:right w:val="none" w:sz="0" w:space="0" w:color="auto"/>
      </w:divBdr>
    </w:div>
    <w:div w:id="410398131">
      <w:bodyDiv w:val="1"/>
      <w:marLeft w:val="0"/>
      <w:marRight w:val="0"/>
      <w:marTop w:val="0"/>
      <w:marBottom w:val="0"/>
      <w:divBdr>
        <w:top w:val="none" w:sz="0" w:space="0" w:color="auto"/>
        <w:left w:val="none" w:sz="0" w:space="0" w:color="auto"/>
        <w:bottom w:val="none" w:sz="0" w:space="0" w:color="auto"/>
        <w:right w:val="none" w:sz="0" w:space="0" w:color="auto"/>
      </w:divBdr>
    </w:div>
    <w:div w:id="528295756">
      <w:bodyDiv w:val="1"/>
      <w:marLeft w:val="0"/>
      <w:marRight w:val="0"/>
      <w:marTop w:val="0"/>
      <w:marBottom w:val="0"/>
      <w:divBdr>
        <w:top w:val="none" w:sz="0" w:space="0" w:color="auto"/>
        <w:left w:val="none" w:sz="0" w:space="0" w:color="auto"/>
        <w:bottom w:val="none" w:sz="0" w:space="0" w:color="auto"/>
        <w:right w:val="none" w:sz="0" w:space="0" w:color="auto"/>
      </w:divBdr>
    </w:div>
    <w:div w:id="584152305">
      <w:bodyDiv w:val="1"/>
      <w:marLeft w:val="0"/>
      <w:marRight w:val="0"/>
      <w:marTop w:val="0"/>
      <w:marBottom w:val="0"/>
      <w:divBdr>
        <w:top w:val="none" w:sz="0" w:space="0" w:color="auto"/>
        <w:left w:val="none" w:sz="0" w:space="0" w:color="auto"/>
        <w:bottom w:val="none" w:sz="0" w:space="0" w:color="auto"/>
        <w:right w:val="none" w:sz="0" w:space="0" w:color="auto"/>
      </w:divBdr>
    </w:div>
    <w:div w:id="672996595">
      <w:bodyDiv w:val="1"/>
      <w:marLeft w:val="0"/>
      <w:marRight w:val="0"/>
      <w:marTop w:val="0"/>
      <w:marBottom w:val="0"/>
      <w:divBdr>
        <w:top w:val="none" w:sz="0" w:space="0" w:color="auto"/>
        <w:left w:val="none" w:sz="0" w:space="0" w:color="auto"/>
        <w:bottom w:val="none" w:sz="0" w:space="0" w:color="auto"/>
        <w:right w:val="none" w:sz="0" w:space="0" w:color="auto"/>
      </w:divBdr>
    </w:div>
    <w:div w:id="680549149">
      <w:bodyDiv w:val="1"/>
      <w:marLeft w:val="0"/>
      <w:marRight w:val="0"/>
      <w:marTop w:val="0"/>
      <w:marBottom w:val="0"/>
      <w:divBdr>
        <w:top w:val="none" w:sz="0" w:space="0" w:color="auto"/>
        <w:left w:val="none" w:sz="0" w:space="0" w:color="auto"/>
        <w:bottom w:val="none" w:sz="0" w:space="0" w:color="auto"/>
        <w:right w:val="none" w:sz="0" w:space="0" w:color="auto"/>
      </w:divBdr>
    </w:div>
    <w:div w:id="733620305">
      <w:bodyDiv w:val="1"/>
      <w:marLeft w:val="0"/>
      <w:marRight w:val="0"/>
      <w:marTop w:val="0"/>
      <w:marBottom w:val="0"/>
      <w:divBdr>
        <w:top w:val="none" w:sz="0" w:space="0" w:color="auto"/>
        <w:left w:val="none" w:sz="0" w:space="0" w:color="auto"/>
        <w:bottom w:val="none" w:sz="0" w:space="0" w:color="auto"/>
        <w:right w:val="none" w:sz="0" w:space="0" w:color="auto"/>
      </w:divBdr>
    </w:div>
    <w:div w:id="750809570">
      <w:bodyDiv w:val="1"/>
      <w:marLeft w:val="0"/>
      <w:marRight w:val="0"/>
      <w:marTop w:val="0"/>
      <w:marBottom w:val="0"/>
      <w:divBdr>
        <w:top w:val="none" w:sz="0" w:space="0" w:color="auto"/>
        <w:left w:val="none" w:sz="0" w:space="0" w:color="auto"/>
        <w:bottom w:val="none" w:sz="0" w:space="0" w:color="auto"/>
        <w:right w:val="none" w:sz="0" w:space="0" w:color="auto"/>
      </w:divBdr>
    </w:div>
    <w:div w:id="939946243">
      <w:bodyDiv w:val="1"/>
      <w:marLeft w:val="0"/>
      <w:marRight w:val="0"/>
      <w:marTop w:val="0"/>
      <w:marBottom w:val="0"/>
      <w:divBdr>
        <w:top w:val="none" w:sz="0" w:space="0" w:color="auto"/>
        <w:left w:val="none" w:sz="0" w:space="0" w:color="auto"/>
        <w:bottom w:val="none" w:sz="0" w:space="0" w:color="auto"/>
        <w:right w:val="none" w:sz="0" w:space="0" w:color="auto"/>
      </w:divBdr>
    </w:div>
    <w:div w:id="975765869">
      <w:bodyDiv w:val="1"/>
      <w:marLeft w:val="0"/>
      <w:marRight w:val="0"/>
      <w:marTop w:val="0"/>
      <w:marBottom w:val="0"/>
      <w:divBdr>
        <w:top w:val="none" w:sz="0" w:space="0" w:color="auto"/>
        <w:left w:val="none" w:sz="0" w:space="0" w:color="auto"/>
        <w:bottom w:val="none" w:sz="0" w:space="0" w:color="auto"/>
        <w:right w:val="none" w:sz="0" w:space="0" w:color="auto"/>
      </w:divBdr>
    </w:div>
    <w:div w:id="1011956439">
      <w:bodyDiv w:val="1"/>
      <w:marLeft w:val="0"/>
      <w:marRight w:val="0"/>
      <w:marTop w:val="0"/>
      <w:marBottom w:val="0"/>
      <w:divBdr>
        <w:top w:val="none" w:sz="0" w:space="0" w:color="auto"/>
        <w:left w:val="none" w:sz="0" w:space="0" w:color="auto"/>
        <w:bottom w:val="none" w:sz="0" w:space="0" w:color="auto"/>
        <w:right w:val="none" w:sz="0" w:space="0" w:color="auto"/>
      </w:divBdr>
    </w:div>
    <w:div w:id="1123497320">
      <w:bodyDiv w:val="1"/>
      <w:marLeft w:val="0"/>
      <w:marRight w:val="0"/>
      <w:marTop w:val="0"/>
      <w:marBottom w:val="0"/>
      <w:divBdr>
        <w:top w:val="none" w:sz="0" w:space="0" w:color="auto"/>
        <w:left w:val="none" w:sz="0" w:space="0" w:color="auto"/>
        <w:bottom w:val="none" w:sz="0" w:space="0" w:color="auto"/>
        <w:right w:val="none" w:sz="0" w:space="0" w:color="auto"/>
      </w:divBdr>
    </w:div>
    <w:div w:id="1131092670">
      <w:bodyDiv w:val="1"/>
      <w:marLeft w:val="0"/>
      <w:marRight w:val="0"/>
      <w:marTop w:val="0"/>
      <w:marBottom w:val="0"/>
      <w:divBdr>
        <w:top w:val="none" w:sz="0" w:space="0" w:color="auto"/>
        <w:left w:val="none" w:sz="0" w:space="0" w:color="auto"/>
        <w:bottom w:val="none" w:sz="0" w:space="0" w:color="auto"/>
        <w:right w:val="none" w:sz="0" w:space="0" w:color="auto"/>
      </w:divBdr>
    </w:div>
    <w:div w:id="1184905643">
      <w:bodyDiv w:val="1"/>
      <w:marLeft w:val="0"/>
      <w:marRight w:val="0"/>
      <w:marTop w:val="0"/>
      <w:marBottom w:val="0"/>
      <w:divBdr>
        <w:top w:val="none" w:sz="0" w:space="0" w:color="auto"/>
        <w:left w:val="none" w:sz="0" w:space="0" w:color="auto"/>
        <w:bottom w:val="none" w:sz="0" w:space="0" w:color="auto"/>
        <w:right w:val="none" w:sz="0" w:space="0" w:color="auto"/>
      </w:divBdr>
    </w:div>
    <w:div w:id="1195655023">
      <w:bodyDiv w:val="1"/>
      <w:marLeft w:val="0"/>
      <w:marRight w:val="0"/>
      <w:marTop w:val="0"/>
      <w:marBottom w:val="0"/>
      <w:divBdr>
        <w:top w:val="none" w:sz="0" w:space="0" w:color="auto"/>
        <w:left w:val="none" w:sz="0" w:space="0" w:color="auto"/>
        <w:bottom w:val="none" w:sz="0" w:space="0" w:color="auto"/>
        <w:right w:val="none" w:sz="0" w:space="0" w:color="auto"/>
      </w:divBdr>
    </w:div>
    <w:div w:id="1286622186">
      <w:bodyDiv w:val="1"/>
      <w:marLeft w:val="0"/>
      <w:marRight w:val="0"/>
      <w:marTop w:val="0"/>
      <w:marBottom w:val="0"/>
      <w:divBdr>
        <w:top w:val="none" w:sz="0" w:space="0" w:color="auto"/>
        <w:left w:val="none" w:sz="0" w:space="0" w:color="auto"/>
        <w:bottom w:val="none" w:sz="0" w:space="0" w:color="auto"/>
        <w:right w:val="none" w:sz="0" w:space="0" w:color="auto"/>
      </w:divBdr>
    </w:div>
    <w:div w:id="1464226158">
      <w:bodyDiv w:val="1"/>
      <w:marLeft w:val="0"/>
      <w:marRight w:val="0"/>
      <w:marTop w:val="0"/>
      <w:marBottom w:val="0"/>
      <w:divBdr>
        <w:top w:val="none" w:sz="0" w:space="0" w:color="auto"/>
        <w:left w:val="none" w:sz="0" w:space="0" w:color="auto"/>
        <w:bottom w:val="none" w:sz="0" w:space="0" w:color="auto"/>
        <w:right w:val="none" w:sz="0" w:space="0" w:color="auto"/>
      </w:divBdr>
    </w:div>
    <w:div w:id="1529100223">
      <w:bodyDiv w:val="1"/>
      <w:marLeft w:val="0"/>
      <w:marRight w:val="0"/>
      <w:marTop w:val="0"/>
      <w:marBottom w:val="0"/>
      <w:divBdr>
        <w:top w:val="none" w:sz="0" w:space="0" w:color="auto"/>
        <w:left w:val="none" w:sz="0" w:space="0" w:color="auto"/>
        <w:bottom w:val="none" w:sz="0" w:space="0" w:color="auto"/>
        <w:right w:val="none" w:sz="0" w:space="0" w:color="auto"/>
      </w:divBdr>
    </w:div>
    <w:div w:id="1561549801">
      <w:bodyDiv w:val="1"/>
      <w:marLeft w:val="0"/>
      <w:marRight w:val="0"/>
      <w:marTop w:val="0"/>
      <w:marBottom w:val="0"/>
      <w:divBdr>
        <w:top w:val="none" w:sz="0" w:space="0" w:color="auto"/>
        <w:left w:val="none" w:sz="0" w:space="0" w:color="auto"/>
        <w:bottom w:val="none" w:sz="0" w:space="0" w:color="auto"/>
        <w:right w:val="none" w:sz="0" w:space="0" w:color="auto"/>
      </w:divBdr>
    </w:div>
    <w:div w:id="1872454028">
      <w:bodyDiv w:val="1"/>
      <w:marLeft w:val="0"/>
      <w:marRight w:val="0"/>
      <w:marTop w:val="0"/>
      <w:marBottom w:val="0"/>
      <w:divBdr>
        <w:top w:val="none" w:sz="0" w:space="0" w:color="auto"/>
        <w:left w:val="none" w:sz="0" w:space="0" w:color="auto"/>
        <w:bottom w:val="none" w:sz="0" w:space="0" w:color="auto"/>
        <w:right w:val="none" w:sz="0" w:space="0" w:color="auto"/>
      </w:divBdr>
    </w:div>
    <w:div w:id="1878354600">
      <w:bodyDiv w:val="1"/>
      <w:marLeft w:val="0"/>
      <w:marRight w:val="0"/>
      <w:marTop w:val="0"/>
      <w:marBottom w:val="0"/>
      <w:divBdr>
        <w:top w:val="none" w:sz="0" w:space="0" w:color="auto"/>
        <w:left w:val="none" w:sz="0" w:space="0" w:color="auto"/>
        <w:bottom w:val="none" w:sz="0" w:space="0" w:color="auto"/>
        <w:right w:val="none" w:sz="0" w:space="0" w:color="auto"/>
      </w:divBdr>
    </w:div>
    <w:div w:id="2099402022">
      <w:bodyDiv w:val="1"/>
      <w:marLeft w:val="0"/>
      <w:marRight w:val="0"/>
      <w:marTop w:val="0"/>
      <w:marBottom w:val="0"/>
      <w:divBdr>
        <w:top w:val="none" w:sz="0" w:space="0" w:color="auto"/>
        <w:left w:val="none" w:sz="0" w:space="0" w:color="auto"/>
        <w:bottom w:val="none" w:sz="0" w:space="0" w:color="auto"/>
        <w:right w:val="none" w:sz="0" w:space="0" w:color="auto"/>
      </w:divBdr>
    </w:div>
    <w:div w:id="2139494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A%D1%83%D1%81%D1%81%D1%82%D0%B2%D0%BE_(%D0%B8%D0%B7%D0%B4%D0%B0%D1%82%D0%B5%D0%BB%D1%8C%D1%81%D1%82%D0%B2%D0%BE)" TargetMode="External"/><Relationship Id="rId13" Type="http://schemas.openxmlformats.org/officeDocument/2006/relationships/hyperlink" Target="http://www.osce.org/mission-to-bosnia-and-herzegovin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ta.ru/articles/cinema/133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rtov.ru/news/618/index.html"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cyberleninka.ru/article/n/bosniya-i-gertsegovina-es-i-nato-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0%D0%BB%D1%8C%D0%BF%D0%B8%D0%BD%D0%B0_%D0%9F%D0%B0%D0%B1%D0%BB%D0%B8%D1%88%D0%B5%D1%80_(%D0%B8%D0%B7%D0%B4%D0%B0%D1%82%D0%B5%D0%BB%D1%8C%D1%81%D1%82%D0%B2%D0%BE)" TargetMode="External"/><Relationship Id="rId14" Type="http://schemas.openxmlformats.org/officeDocument/2006/relationships/hyperlink" Target="http://www.refworld.org.ru/publisher/ICG.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yberleninka.ru/article/n/bosniya-i-gertsegovina-es-i-nato-p" TargetMode="External"/><Relationship Id="rId2" Type="http://schemas.openxmlformats.org/officeDocument/2006/relationships/hyperlink" Target="http://www.refworld.org.ru/publisher/ICG.html" TargetMode="External"/><Relationship Id="rId1" Type="http://schemas.openxmlformats.org/officeDocument/2006/relationships/hyperlink" Target="http://vertov.ru/news/618/index.html" TargetMode="External"/><Relationship Id="rId4" Type="http://schemas.openxmlformats.org/officeDocument/2006/relationships/hyperlink" Target="http://www.osce.org/mission-to-bosnia-and-herzegovin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233712-2185-4563-96A4-D1340206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17424</Words>
  <Characters>99319</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Шклярова Анна Константиновна</dc:creator>
  <cp:keywords/>
  <dc:description/>
  <cp:lastModifiedBy>Natalia</cp:lastModifiedBy>
  <cp:revision>4</cp:revision>
  <dcterms:created xsi:type="dcterms:W3CDTF">2017-05-18T18:39:00Z</dcterms:created>
  <dcterms:modified xsi:type="dcterms:W3CDTF">2017-05-18T18:46:00Z</dcterms:modified>
</cp:coreProperties>
</file>