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9B" w:rsidRPr="00B72A9B" w:rsidRDefault="00B72A9B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B72A9B">
        <w:rPr>
          <w:rFonts w:ascii="Arial" w:hAnsi="Arial" w:cs="Arial"/>
          <w:b/>
          <w:sz w:val="24"/>
        </w:rPr>
        <w:t>Отзыв научного руководителя</w:t>
      </w:r>
    </w:p>
    <w:p w:rsidR="00B72A9B" w:rsidRPr="00C44417" w:rsidRDefault="00C63EDF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</w:t>
      </w:r>
      <w:r w:rsidR="00B72A9B">
        <w:rPr>
          <w:rFonts w:ascii="Arial" w:hAnsi="Arial" w:cs="Arial"/>
          <w:b/>
          <w:sz w:val="24"/>
        </w:rPr>
        <w:t>ыпускной квалификационной работы</w:t>
      </w:r>
      <w:r w:rsidR="00B72A9B" w:rsidRPr="00B72A9B">
        <w:rPr>
          <w:rFonts w:ascii="Arial" w:hAnsi="Arial" w:cs="Arial"/>
          <w:b/>
          <w:sz w:val="24"/>
        </w:rPr>
        <w:t xml:space="preserve"> </w:t>
      </w:r>
      <w:r w:rsidR="00C44417">
        <w:rPr>
          <w:rFonts w:ascii="Arial" w:hAnsi="Arial" w:cs="Arial"/>
          <w:b/>
          <w:sz w:val="24"/>
        </w:rPr>
        <w:t>Козловой Екатерины Александровны</w:t>
      </w:r>
    </w:p>
    <w:p w:rsidR="00B72A9B" w:rsidRPr="00B72A9B" w:rsidRDefault="00B72A9B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B72A9B">
        <w:rPr>
          <w:rFonts w:ascii="Arial" w:hAnsi="Arial" w:cs="Arial"/>
          <w:b/>
          <w:sz w:val="24"/>
        </w:rPr>
        <w:t>«</w:t>
      </w:r>
      <w:r w:rsidR="00E8703A">
        <w:rPr>
          <w:rFonts w:ascii="Arial" w:hAnsi="Arial" w:cs="Arial"/>
          <w:b/>
          <w:sz w:val="24"/>
          <w:lang w:val="en-US"/>
        </w:rPr>
        <w:t>PR</w:t>
      </w:r>
      <w:r w:rsidR="00E8703A" w:rsidRPr="00E8703A">
        <w:rPr>
          <w:rFonts w:ascii="Arial" w:hAnsi="Arial" w:cs="Arial"/>
          <w:b/>
          <w:sz w:val="24"/>
        </w:rPr>
        <w:t>-</w:t>
      </w:r>
      <w:r w:rsidR="00E8703A">
        <w:rPr>
          <w:rFonts w:ascii="Arial" w:hAnsi="Arial" w:cs="Arial"/>
          <w:b/>
          <w:sz w:val="24"/>
        </w:rPr>
        <w:t xml:space="preserve">технологии продвижения предприятия индустрии красоты и здоровья (на примере компании </w:t>
      </w:r>
      <w:r w:rsidR="00E8703A">
        <w:rPr>
          <w:rFonts w:ascii="Arial" w:hAnsi="Arial" w:cs="Arial"/>
          <w:b/>
          <w:sz w:val="24"/>
          <w:lang w:val="en-US"/>
        </w:rPr>
        <w:t>Alex</w:t>
      </w:r>
      <w:r w:rsidR="00E8703A" w:rsidRPr="00E8703A">
        <w:rPr>
          <w:rFonts w:ascii="Arial" w:hAnsi="Arial" w:cs="Arial"/>
          <w:b/>
          <w:sz w:val="24"/>
        </w:rPr>
        <w:t xml:space="preserve"> </w:t>
      </w:r>
      <w:r w:rsidR="00E8703A">
        <w:rPr>
          <w:rFonts w:ascii="Arial" w:hAnsi="Arial" w:cs="Arial"/>
          <w:b/>
          <w:sz w:val="24"/>
          <w:lang w:val="en-US"/>
        </w:rPr>
        <w:t>fitness</w:t>
      </w:r>
      <w:r w:rsidR="00E8703A" w:rsidRPr="00E8703A">
        <w:rPr>
          <w:rFonts w:ascii="Arial" w:hAnsi="Arial" w:cs="Arial"/>
          <w:b/>
          <w:sz w:val="24"/>
        </w:rPr>
        <w:t xml:space="preserve"> </w:t>
      </w:r>
      <w:r w:rsidR="00E8703A">
        <w:rPr>
          <w:rFonts w:ascii="Arial" w:hAnsi="Arial" w:cs="Arial"/>
          <w:b/>
          <w:sz w:val="24"/>
        </w:rPr>
        <w:t>в городе Санкт-Петербурге)</w:t>
      </w:r>
      <w:r w:rsidRPr="00B72A9B">
        <w:rPr>
          <w:rFonts w:ascii="Arial" w:hAnsi="Arial" w:cs="Arial"/>
          <w:b/>
          <w:sz w:val="24"/>
        </w:rPr>
        <w:t>»</w:t>
      </w:r>
    </w:p>
    <w:p w:rsidR="00B72A9B" w:rsidRPr="00B72A9B" w:rsidRDefault="00C63EDF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Н. рук. —</w:t>
      </w:r>
      <w:r w:rsidR="00B72A9B" w:rsidRPr="00B72A9B">
        <w:rPr>
          <w:rFonts w:ascii="Arial" w:hAnsi="Arial" w:cs="Arial"/>
          <w:b/>
          <w:sz w:val="24"/>
        </w:rPr>
        <w:t xml:space="preserve"> Шишкин Дмитрий Павлович, канд. филос. наук, доцент</w:t>
      </w:r>
    </w:p>
    <w:p w:rsidR="00B72A9B" w:rsidRPr="00B72A9B" w:rsidRDefault="00C63EDF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Направление подготовки —</w:t>
      </w:r>
      <w:r w:rsidR="00B72A9B" w:rsidRPr="00B72A9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«</w:t>
      </w:r>
      <w:r w:rsidR="00B72A9B" w:rsidRPr="00B72A9B">
        <w:rPr>
          <w:rFonts w:ascii="Arial" w:hAnsi="Arial" w:cs="Arial"/>
          <w:b/>
          <w:sz w:val="24"/>
        </w:rPr>
        <w:t>Реклама и связи с общественностью</w:t>
      </w:r>
      <w:r>
        <w:rPr>
          <w:rFonts w:ascii="Arial" w:hAnsi="Arial" w:cs="Arial"/>
          <w:b/>
          <w:sz w:val="24"/>
        </w:rPr>
        <w:t>»</w:t>
      </w:r>
    </w:p>
    <w:p w:rsidR="007D63A0" w:rsidRPr="00FD42B9" w:rsidRDefault="00116291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C9412C" w:rsidRDefault="00C44417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Е. Козлова успешно </w:t>
      </w:r>
      <w:proofErr w:type="gramStart"/>
      <w:r>
        <w:rPr>
          <w:rFonts w:ascii="Arial" w:hAnsi="Arial" w:cs="Arial"/>
          <w:sz w:val="24"/>
        </w:rPr>
        <w:t>закончила испанскую гимназию</w:t>
      </w:r>
      <w:proofErr w:type="gramEnd"/>
      <w:r>
        <w:rPr>
          <w:rFonts w:ascii="Arial" w:hAnsi="Arial" w:cs="Arial"/>
          <w:sz w:val="24"/>
        </w:rPr>
        <w:t xml:space="preserve"> им. Сервантеса №148 в 2012 году. В 2013 поступила на программу обучения </w:t>
      </w:r>
      <w:proofErr w:type="spellStart"/>
      <w:r>
        <w:rPr>
          <w:rFonts w:ascii="Arial" w:hAnsi="Arial" w:cs="Arial"/>
          <w:sz w:val="24"/>
        </w:rPr>
        <w:t>бакалавриата</w:t>
      </w:r>
      <w:proofErr w:type="spellEnd"/>
      <w:r>
        <w:rPr>
          <w:rFonts w:ascii="Arial" w:hAnsi="Arial" w:cs="Arial"/>
          <w:sz w:val="24"/>
        </w:rPr>
        <w:t xml:space="preserve"> Института «Высшая школа журналистики и массовых коммуникаций». Обучение в </w:t>
      </w:r>
      <w:proofErr w:type="spellStart"/>
      <w:r>
        <w:rPr>
          <w:rFonts w:ascii="Arial" w:hAnsi="Arial" w:cs="Arial"/>
          <w:sz w:val="24"/>
        </w:rPr>
        <w:t>бакалавриате</w:t>
      </w:r>
      <w:proofErr w:type="spellEnd"/>
      <w:r>
        <w:rPr>
          <w:rFonts w:ascii="Arial" w:hAnsi="Arial" w:cs="Arial"/>
          <w:sz w:val="24"/>
        </w:rPr>
        <w:t xml:space="preserve"> было в целом успешным. </w:t>
      </w:r>
    </w:p>
    <w:p w:rsidR="00C44417" w:rsidRDefault="00C44417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время обучения в </w:t>
      </w:r>
      <w:proofErr w:type="spellStart"/>
      <w:r>
        <w:rPr>
          <w:rFonts w:ascii="Arial" w:hAnsi="Arial" w:cs="Arial"/>
          <w:sz w:val="24"/>
        </w:rPr>
        <w:t>бакалавриате</w:t>
      </w:r>
      <w:proofErr w:type="spellEnd"/>
      <w:r>
        <w:rPr>
          <w:rFonts w:ascii="Arial" w:hAnsi="Arial" w:cs="Arial"/>
          <w:sz w:val="24"/>
        </w:rPr>
        <w:t xml:space="preserve"> прошла ряд практик. Первую практика проходила в молодежном издании «5 углов» помощником редактора. Практика получила положительный отзыв работодателя. Вторая практика была пройдена в компании ОАО «ТГК-1» после успешного участия в конкурсе Масс-медиа перспектива. Она была также высоко оценена руководителем практики. </w:t>
      </w:r>
    </w:p>
    <w:p w:rsidR="00E8703A" w:rsidRDefault="00E8703A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Екатерина имеет значительный опыт профессиональной деятельности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Она работала менеджером по продвижению известных клубов Санкт-Петербурга, администратором фитнес клуба. Работа в фитнес </w:t>
      </w:r>
      <w:proofErr w:type="gramStart"/>
      <w:r>
        <w:rPr>
          <w:rFonts w:ascii="Arial" w:hAnsi="Arial" w:cs="Arial"/>
          <w:sz w:val="24"/>
        </w:rPr>
        <w:t>клубе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Alex</w:t>
      </w:r>
      <w:r w:rsidRPr="00E870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fitness</w:t>
      </w:r>
      <w:r w:rsidRPr="00E870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позволила Е.А. Козловой собрать обширный эмпирический материал для написания выпускной квалификационной работы.  </w:t>
      </w:r>
    </w:p>
    <w:p w:rsidR="00E8703A" w:rsidRDefault="00E8703A" w:rsidP="00E8703A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2014 году Екатерина стала лауреатом студенческого конкурса «Масс-медиа перспектива», заняв второе место за проект «Моя энергия». Это дало ей возможность стажироваться в дочерней компании ОАО «Газпром» ОАО «ТГК-1».</w:t>
      </w:r>
    </w:p>
    <w:p w:rsidR="00E8703A" w:rsidRDefault="00E8703A" w:rsidP="00E8703A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Е.А. Козлова является многосторонней личностью: она продолжает изучать исп</w:t>
      </w:r>
      <w:r w:rsidR="00116291">
        <w:rPr>
          <w:rFonts w:ascii="Arial" w:hAnsi="Arial" w:cs="Arial"/>
          <w:sz w:val="24"/>
        </w:rPr>
        <w:t>анский язык, занимается спортом, выступает в категории бодибилдинга, является победительницей ряда соревнований, играет на фортепиано.</w:t>
      </w:r>
    </w:p>
    <w:p w:rsidR="00116291" w:rsidRDefault="00116291" w:rsidP="00E8703A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Сотрудничество с Е.А. Козловой с научным руководителем началось в апреле 2017 года (в связи с увольнением прежнего научного руководителя). </w:t>
      </w:r>
    </w:p>
    <w:p w:rsidR="00116291" w:rsidRDefault="00116291" w:rsidP="00E8703A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целом научный руководитель удовлетворен работой с Екатериной, все основные требования выполнялись дисциплинированно и в срок.</w:t>
      </w:r>
    </w:p>
    <w:p w:rsidR="00E8703A" w:rsidRDefault="00E8703A" w:rsidP="00E8703A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Научный руководи</w:t>
      </w:r>
      <w:r>
        <w:rPr>
          <w:rFonts w:ascii="Arial" w:hAnsi="Arial" w:cs="Arial"/>
          <w:sz w:val="24"/>
        </w:rPr>
        <w:t>тель —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9460A1">
        <w:rPr>
          <w:rFonts w:ascii="Arial" w:hAnsi="Arial" w:cs="Arial"/>
          <w:sz w:val="24"/>
        </w:rPr>
        <w:t>андидат философских наук,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доцент кафедры связей</w:t>
      </w:r>
      <w:r>
        <w:rPr>
          <w:rFonts w:ascii="Arial" w:hAnsi="Arial" w:cs="Arial"/>
          <w:sz w:val="24"/>
        </w:rPr>
        <w:t xml:space="preserve">                             _______________ </w:t>
      </w:r>
      <w:r w:rsidRPr="009460A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9460A1">
        <w:rPr>
          <w:rFonts w:ascii="Arial" w:hAnsi="Arial" w:cs="Arial"/>
          <w:sz w:val="24"/>
        </w:rPr>
        <w:t>Шишкин Д.</w:t>
      </w:r>
      <w:r>
        <w:rPr>
          <w:rFonts w:ascii="Arial" w:hAnsi="Arial" w:cs="Arial"/>
          <w:sz w:val="24"/>
        </w:rPr>
        <w:t xml:space="preserve"> </w:t>
      </w:r>
      <w:r w:rsidRPr="009460A1">
        <w:rPr>
          <w:rFonts w:ascii="Arial" w:hAnsi="Arial" w:cs="Arial"/>
          <w:sz w:val="24"/>
        </w:rPr>
        <w:t>П.</w:t>
      </w:r>
      <w:r>
        <w:rPr>
          <w:rFonts w:ascii="Arial" w:hAnsi="Arial" w:cs="Arial"/>
          <w:sz w:val="24"/>
        </w:rPr>
        <w:t xml:space="preserve"> </w:t>
      </w:r>
      <w:r w:rsidRPr="009460A1">
        <w:rPr>
          <w:rFonts w:ascii="Arial" w:hAnsi="Arial" w:cs="Arial"/>
          <w:sz w:val="24"/>
        </w:rPr>
        <w:t>/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с общественностью в бизнесе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Института «Высшая школа журналистики</w:t>
      </w:r>
    </w:p>
    <w:p w:rsidR="00C9412C" w:rsidRPr="00B72A9B" w:rsidRDefault="009460A1" w:rsidP="0011629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и массовых коммуникаций» СПбГУ</w:t>
      </w:r>
      <w:bookmarkStart w:id="0" w:name="_GoBack"/>
      <w:bookmarkEnd w:id="0"/>
    </w:p>
    <w:sectPr w:rsidR="00C9412C" w:rsidRPr="00B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4"/>
    <w:rsid w:val="00116291"/>
    <w:rsid w:val="00121212"/>
    <w:rsid w:val="0022280B"/>
    <w:rsid w:val="004316B9"/>
    <w:rsid w:val="00471CF5"/>
    <w:rsid w:val="004B7FD8"/>
    <w:rsid w:val="004D76EB"/>
    <w:rsid w:val="005574B5"/>
    <w:rsid w:val="006246FA"/>
    <w:rsid w:val="00673066"/>
    <w:rsid w:val="007B6A18"/>
    <w:rsid w:val="009460A1"/>
    <w:rsid w:val="009D1A6F"/>
    <w:rsid w:val="009D7F89"/>
    <w:rsid w:val="00A935A4"/>
    <w:rsid w:val="00B46D37"/>
    <w:rsid w:val="00B72A9B"/>
    <w:rsid w:val="00C44417"/>
    <w:rsid w:val="00C63EDF"/>
    <w:rsid w:val="00C9412C"/>
    <w:rsid w:val="00CA4AA6"/>
    <w:rsid w:val="00CB462C"/>
    <w:rsid w:val="00E8703A"/>
    <w:rsid w:val="00EE0C8E"/>
    <w:rsid w:val="00FD42B9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 Дмитрий Павлович</dc:creator>
  <cp:lastModifiedBy>Шишкин Дмитрий Павлович</cp:lastModifiedBy>
  <cp:revision>3</cp:revision>
  <dcterms:created xsi:type="dcterms:W3CDTF">2017-05-17T11:30:00Z</dcterms:created>
  <dcterms:modified xsi:type="dcterms:W3CDTF">2017-05-17T11:56:00Z</dcterms:modified>
</cp:coreProperties>
</file>