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B" w:rsidRPr="00CD0F66" w:rsidRDefault="00541CAB" w:rsidP="00541CAB">
      <w:pPr>
        <w:pStyle w:val="Default"/>
        <w:keepNext/>
        <w:pageBreakBefore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541CAB" w:rsidRDefault="00541CAB" w:rsidP="00541CAB">
      <w:pPr>
        <w:pStyle w:val="Default"/>
        <w:jc w:val="center"/>
        <w:rPr>
          <w:b/>
          <w:bCs/>
          <w:sz w:val="28"/>
          <w:szCs w:val="28"/>
        </w:rPr>
      </w:pPr>
    </w:p>
    <w:p w:rsidR="00541CAB" w:rsidRPr="000B5966" w:rsidRDefault="00541CAB" w:rsidP="00541C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541CAB" w:rsidRPr="000B5966" w:rsidRDefault="00541CAB" w:rsidP="00541CA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541CAB" w:rsidRPr="00B64647" w:rsidRDefault="00541CAB" w:rsidP="00541CAB">
      <w:pPr>
        <w:jc w:val="center"/>
        <w:rPr>
          <w:sz w:val="36"/>
        </w:rPr>
      </w:pPr>
      <w:r w:rsidRPr="006367DA">
        <w:rPr>
          <w:b/>
          <w:sz w:val="32"/>
          <w:szCs w:val="32"/>
        </w:rPr>
        <w:t>«</w:t>
      </w:r>
      <w:r w:rsidRPr="00C31128">
        <w:rPr>
          <w:sz w:val="36"/>
        </w:rPr>
        <w:t>Оптимизация структуры капитала предприятия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541CAB" w:rsidRPr="00A33409" w:rsidRDefault="00541CAB" w:rsidP="00541CAB">
      <w:pPr>
        <w:jc w:val="center"/>
      </w:pPr>
      <w:r w:rsidRPr="000B5966">
        <w:rPr>
          <w:sz w:val="28"/>
          <w:szCs w:val="28"/>
        </w:rPr>
        <w:t xml:space="preserve"> </w:t>
      </w:r>
      <w:bookmarkStart w:id="0" w:name="_GoBack"/>
      <w:bookmarkEnd w:id="0"/>
    </w:p>
    <w:p w:rsidR="00541CAB" w:rsidRDefault="00541CAB" w:rsidP="00541CA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Климкиной Светланы Викторовны</w:t>
      </w:r>
    </w:p>
    <w:p w:rsidR="00541CAB" w:rsidRDefault="00541CAB" w:rsidP="00541CAB">
      <w:pPr>
        <w:jc w:val="center"/>
        <w:rPr>
          <w:sz w:val="20"/>
          <w:szCs w:val="20"/>
        </w:rPr>
      </w:pPr>
    </w:p>
    <w:p w:rsidR="00541CAB" w:rsidRPr="00A33409" w:rsidRDefault="00541CAB" w:rsidP="00541CAB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</w:t>
      </w:r>
      <w:r>
        <w:t>Экономика</w:t>
      </w:r>
      <w:r w:rsidRPr="00A33409">
        <w:t>»</w:t>
      </w:r>
    </w:p>
    <w:p w:rsidR="00541CAB" w:rsidRPr="00A33409" w:rsidRDefault="00541CAB" w:rsidP="00541CAB">
      <w:pPr>
        <w:jc w:val="center"/>
      </w:pPr>
      <w:r w:rsidRPr="00A33409">
        <w:t xml:space="preserve"> по направлению </w:t>
      </w:r>
      <w:r>
        <w:t>080100/38.03.01 «Экономика»</w:t>
      </w:r>
      <w:r w:rsidRPr="00A33409">
        <w:t xml:space="preserve">                                      </w:t>
      </w:r>
    </w:p>
    <w:p w:rsidR="00541CAB" w:rsidRPr="008D6158" w:rsidRDefault="00541CAB" w:rsidP="00541CAB">
      <w:pPr>
        <w:jc w:val="center"/>
      </w:pPr>
      <w:r w:rsidRPr="00A33409">
        <w:t>профиль:</w:t>
      </w:r>
      <w:r>
        <w:t xml:space="preserve"> «Экономика фирмы и управление инновациями»</w:t>
      </w:r>
    </w:p>
    <w:p w:rsidR="00541CAB" w:rsidRDefault="00541CAB" w:rsidP="00541CAB">
      <w:pPr>
        <w:ind w:firstLine="720"/>
        <w:jc w:val="both"/>
        <w:rPr>
          <w:b/>
          <w:bCs/>
          <w:sz w:val="26"/>
          <w:szCs w:val="26"/>
        </w:rPr>
      </w:pPr>
    </w:p>
    <w:p w:rsidR="00541CAB" w:rsidRDefault="00541CAB" w:rsidP="00541CAB">
      <w:pPr>
        <w:ind w:firstLine="720"/>
        <w:jc w:val="both"/>
        <w:rPr>
          <w:b/>
          <w:bCs/>
          <w:sz w:val="26"/>
          <w:szCs w:val="26"/>
        </w:rPr>
      </w:pPr>
    </w:p>
    <w:p w:rsidR="00541CAB" w:rsidRDefault="00541CAB" w:rsidP="00541CAB">
      <w:pPr>
        <w:ind w:firstLine="720"/>
        <w:jc w:val="both"/>
        <w:rPr>
          <w:b/>
          <w:bCs/>
          <w:sz w:val="26"/>
          <w:szCs w:val="26"/>
        </w:rPr>
      </w:pPr>
    </w:p>
    <w:p w:rsidR="00541CAB" w:rsidRDefault="00541CAB" w:rsidP="00541CAB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541CAB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Соответствует в полной мере</w:t>
      </w:r>
    </w:p>
    <w:p w:rsidR="00541CAB" w:rsidRDefault="00541CAB" w:rsidP="00541CA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541CAB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ВКР</w:t>
      </w:r>
      <w:r w:rsidRPr="00351DE1">
        <w:rPr>
          <w:color w:val="000000"/>
          <w:sz w:val="27"/>
          <w:szCs w:val="27"/>
        </w:rPr>
        <w:t xml:space="preserve"> хорошо структурирована и логична. Содержит 3 главы. В первой главе проанализированы общие подходы к понятию структура капитала и определению её оптимальности. Во второй главе проанализированы две теории оптимальной структуры капитала. В третьей главе автор проверяет значимость различных факторов на структуру капитала по данным российских компаний разных отраслей и строит модели, учитывающие отраслевую специфику.   </w:t>
      </w:r>
    </w:p>
    <w:p w:rsidR="00541CAB" w:rsidRDefault="00541CAB" w:rsidP="00541CAB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541CAB" w:rsidRPr="00D85B21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 w:rsidRPr="00351DE1">
        <w:rPr>
          <w:color w:val="000000"/>
          <w:sz w:val="27"/>
          <w:szCs w:val="27"/>
        </w:rPr>
        <w:t xml:space="preserve">Присутствует. </w:t>
      </w:r>
      <w:r>
        <w:rPr>
          <w:color w:val="000000"/>
          <w:sz w:val="27"/>
          <w:szCs w:val="27"/>
        </w:rPr>
        <w:t>Автором построены модели зависимости структуры капитала от ряда факторов, учитывающие отраслевую специфику.</w:t>
      </w:r>
    </w:p>
    <w:p w:rsidR="00541CAB" w:rsidRPr="004E40C8" w:rsidRDefault="00541CAB" w:rsidP="00541CA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541CAB" w:rsidRPr="00D85B21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 w:rsidRPr="00351DE1">
        <w:rPr>
          <w:color w:val="000000"/>
          <w:sz w:val="27"/>
          <w:szCs w:val="27"/>
        </w:rPr>
        <w:t xml:space="preserve">Результаты работы могут использоваться </w:t>
      </w:r>
      <w:r>
        <w:rPr>
          <w:color w:val="000000"/>
          <w:sz w:val="27"/>
          <w:szCs w:val="27"/>
        </w:rPr>
        <w:t>для определения оптимальной структуры капитала компании.</w:t>
      </w:r>
    </w:p>
    <w:p w:rsidR="00541CAB" w:rsidRPr="004E40C8" w:rsidRDefault="00541CAB" w:rsidP="00541CA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  <w:r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541CAB" w:rsidRPr="00D85B21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 w:rsidRPr="00D85B21">
        <w:rPr>
          <w:color w:val="000000"/>
          <w:sz w:val="27"/>
          <w:szCs w:val="27"/>
        </w:rPr>
        <w:t>Методы использованы корректно</w:t>
      </w:r>
    </w:p>
    <w:p w:rsidR="00541CAB" w:rsidRDefault="00541CAB" w:rsidP="00541CA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541CAB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написании работы использовалось около 40 источников. Большинство опубликовано в </w:t>
      </w:r>
      <w:proofErr w:type="gramStart"/>
      <w:r>
        <w:rPr>
          <w:color w:val="000000"/>
          <w:sz w:val="27"/>
          <w:szCs w:val="27"/>
        </w:rPr>
        <w:t>последние</w:t>
      </w:r>
      <w:proofErr w:type="gramEnd"/>
      <w:r>
        <w:rPr>
          <w:color w:val="000000"/>
          <w:sz w:val="27"/>
          <w:szCs w:val="27"/>
        </w:rPr>
        <w:t xml:space="preserve"> 10 лет. Есть источники на английском языке.</w:t>
      </w:r>
    </w:p>
    <w:p w:rsidR="00541CAB" w:rsidRPr="0028537F" w:rsidRDefault="00541CAB" w:rsidP="00541CAB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541CAB" w:rsidRDefault="00541CAB" w:rsidP="00541CAB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Соответствует</w:t>
      </w:r>
    </w:p>
    <w:p w:rsidR="00541CAB" w:rsidRDefault="00541CAB" w:rsidP="00541CA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541CAB" w:rsidRDefault="00541CAB" w:rsidP="00541C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выполнялся</w:t>
      </w:r>
    </w:p>
    <w:p w:rsidR="00541CAB" w:rsidRDefault="00541CAB" w:rsidP="00541CA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541CAB" w:rsidRDefault="00541CAB" w:rsidP="00541CAB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Допускается с оценкой «отлично»</w:t>
      </w:r>
    </w:p>
    <w:p w:rsidR="00541CAB" w:rsidRPr="00D85B21" w:rsidRDefault="00541CAB" w:rsidP="00541CA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85B21">
        <w:rPr>
          <w:b/>
          <w:color w:val="000000"/>
          <w:sz w:val="27"/>
          <w:szCs w:val="27"/>
        </w:rPr>
        <w:t>Научный руководитель</w:t>
      </w:r>
    </w:p>
    <w:p w:rsidR="00541CAB" w:rsidRPr="00D85B21" w:rsidRDefault="00541CAB" w:rsidP="00541CA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к.э.н</w:t>
      </w:r>
      <w:proofErr w:type="spellEnd"/>
      <w:r>
        <w:rPr>
          <w:b/>
          <w:color w:val="000000"/>
          <w:sz w:val="27"/>
          <w:szCs w:val="27"/>
        </w:rPr>
        <w:t>.</w:t>
      </w:r>
      <w:r w:rsidRPr="00D85B21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доц.</w:t>
      </w:r>
      <w:r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 xml:space="preserve"> </w:t>
      </w:r>
      <w:r w:rsidRPr="00D85B21"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ab/>
      </w:r>
      <w:r w:rsidRPr="00D85B21">
        <w:rPr>
          <w:b/>
          <w:color w:val="000000"/>
          <w:sz w:val="27"/>
          <w:szCs w:val="27"/>
        </w:rPr>
        <w:tab/>
        <w:t>Колышкин А.В.</w:t>
      </w:r>
    </w:p>
    <w:p w:rsidR="00541CAB" w:rsidRPr="00D85B21" w:rsidRDefault="00541CAB" w:rsidP="00541CA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85B21">
        <w:rPr>
          <w:b/>
          <w:color w:val="000000"/>
          <w:sz w:val="27"/>
          <w:szCs w:val="27"/>
        </w:rPr>
        <w:t>22.05.17</w:t>
      </w:r>
    </w:p>
    <w:p w:rsidR="00766C11" w:rsidRPr="00BF32A5" w:rsidRDefault="00766C11" w:rsidP="00BF32A5"/>
    <w:sectPr w:rsidR="00766C11" w:rsidRPr="00BF32A5" w:rsidSect="00541C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useFELayout/>
  </w:compat>
  <w:rsids>
    <w:rsidRoot w:val="00541CAB"/>
    <w:rsid w:val="00213B71"/>
    <w:rsid w:val="00436584"/>
    <w:rsid w:val="00541CAB"/>
    <w:rsid w:val="00766C11"/>
    <w:rsid w:val="00A6279F"/>
    <w:rsid w:val="00B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41C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96;&#1072;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2017-05-24T21:10:00Z</dcterms:created>
  <dcterms:modified xsi:type="dcterms:W3CDTF">2017-05-24T21:10:00Z</dcterms:modified>
</cp:coreProperties>
</file>