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1" w:rsidRPr="00525421" w:rsidRDefault="00525421" w:rsidP="00525421">
      <w:pPr>
        <w:pStyle w:val="Default"/>
        <w:jc w:val="center"/>
      </w:pPr>
      <w:r w:rsidRPr="00525421">
        <w:t xml:space="preserve">САНКТ-ПЕТЕРБУРГСКИЙ ГОСУДАРСТВЕННЫЙ УНИВЕРСИТЕТ </w:t>
      </w:r>
    </w:p>
    <w:p w:rsidR="00525421" w:rsidRPr="00525421" w:rsidRDefault="00525421" w:rsidP="00525421">
      <w:pPr>
        <w:pStyle w:val="Default"/>
        <w:jc w:val="center"/>
        <w:rPr>
          <w:b/>
          <w:bCs/>
        </w:rPr>
      </w:pPr>
    </w:p>
    <w:p w:rsidR="00525421" w:rsidRPr="00525421" w:rsidRDefault="00525421" w:rsidP="00525421">
      <w:pPr>
        <w:pStyle w:val="Default"/>
        <w:jc w:val="center"/>
      </w:pPr>
      <w:r w:rsidRPr="00525421">
        <w:rPr>
          <w:b/>
          <w:bCs/>
        </w:rPr>
        <w:t>Отзыв о выпускной квалификационной работе бакалавра</w:t>
      </w:r>
    </w:p>
    <w:p w:rsidR="00525421" w:rsidRPr="00525421" w:rsidRDefault="00525421" w:rsidP="00525421">
      <w:pPr>
        <w:jc w:val="center"/>
      </w:pPr>
      <w:r w:rsidRPr="00525421">
        <w:t>на тему</w:t>
      </w:r>
    </w:p>
    <w:p w:rsidR="00525421" w:rsidRPr="00525421" w:rsidRDefault="00525421" w:rsidP="00525421">
      <w:pPr>
        <w:spacing w:line="360" w:lineRule="auto"/>
        <w:ind w:left="170" w:right="57"/>
        <w:jc w:val="center"/>
        <w:rPr>
          <w:b/>
        </w:rPr>
      </w:pPr>
      <w:r w:rsidRPr="00525421">
        <w:rPr>
          <w:b/>
        </w:rPr>
        <w:t>«</w:t>
      </w:r>
      <w:r w:rsidRPr="00525421">
        <w:t>Анализ системы вознаграждения как основного метода мотивации персонала</w:t>
      </w:r>
      <w:r w:rsidRPr="00525421">
        <w:rPr>
          <w:b/>
        </w:rPr>
        <w:t xml:space="preserve">» </w:t>
      </w:r>
    </w:p>
    <w:p w:rsidR="00525421" w:rsidRPr="00525421" w:rsidRDefault="00525421" w:rsidP="00525421">
      <w:pPr>
        <w:jc w:val="center"/>
      </w:pPr>
    </w:p>
    <w:p w:rsidR="00525421" w:rsidRPr="00525421" w:rsidRDefault="00525421" w:rsidP="00525421">
      <w:pPr>
        <w:jc w:val="center"/>
      </w:pPr>
      <w:proofErr w:type="spellStart"/>
      <w:r>
        <w:t>Комирной</w:t>
      </w:r>
      <w:proofErr w:type="spellEnd"/>
      <w:r>
        <w:t xml:space="preserve"> Евгении Валерьевны</w:t>
      </w:r>
    </w:p>
    <w:p w:rsidR="00525421" w:rsidRPr="00525421" w:rsidRDefault="00525421" w:rsidP="00525421">
      <w:pPr>
        <w:jc w:val="center"/>
      </w:pPr>
    </w:p>
    <w:p w:rsidR="00525421" w:rsidRPr="00525421" w:rsidRDefault="00525421" w:rsidP="00525421">
      <w:pPr>
        <w:jc w:val="center"/>
      </w:pPr>
      <w:r w:rsidRPr="00525421">
        <w:t>по направлению «</w:t>
      </w:r>
      <w:r w:rsidR="00222707">
        <w:t xml:space="preserve">38.0303 - </w:t>
      </w:r>
      <w:r>
        <w:t>Управление персонала</w:t>
      </w:r>
      <w:r w:rsidRPr="00525421">
        <w:t>»</w:t>
      </w:r>
    </w:p>
    <w:p w:rsidR="00525421" w:rsidRPr="00525421" w:rsidRDefault="00525421" w:rsidP="00525421">
      <w:pPr>
        <w:ind w:firstLine="720"/>
        <w:jc w:val="both"/>
        <w:rPr>
          <w:b/>
          <w:bCs/>
        </w:rPr>
      </w:pPr>
    </w:p>
    <w:p w:rsidR="00525421" w:rsidRPr="00525421" w:rsidRDefault="00525421" w:rsidP="00525421">
      <w:pPr>
        <w:ind w:firstLine="720"/>
        <w:jc w:val="both"/>
        <w:rPr>
          <w:b/>
          <w:bCs/>
        </w:rPr>
      </w:pPr>
    </w:p>
    <w:p w:rsidR="00525421" w:rsidRPr="00525421" w:rsidRDefault="00525421" w:rsidP="00A549EB">
      <w:pPr>
        <w:spacing w:line="276" w:lineRule="auto"/>
        <w:ind w:left="709" w:firstLine="11"/>
        <w:jc w:val="both"/>
        <w:rPr>
          <w:b/>
          <w:bCs/>
        </w:rPr>
      </w:pPr>
      <w:r w:rsidRPr="00525421">
        <w:rPr>
          <w:b/>
          <w:bCs/>
        </w:rPr>
        <w:t xml:space="preserve">1.Соответствие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525421" w:rsidRPr="00525421" w:rsidRDefault="00525421" w:rsidP="00A549EB">
      <w:pPr>
        <w:spacing w:line="276" w:lineRule="auto"/>
        <w:ind w:left="709" w:firstLine="11"/>
        <w:jc w:val="both"/>
      </w:pPr>
      <w:r>
        <w:t xml:space="preserve">Цель задачи и полученные результаты исследования соответствуют требованиям ОС СПбГУ и </w:t>
      </w:r>
      <w:r w:rsidR="00A549EB">
        <w:t>направлению подготовки</w:t>
      </w:r>
      <w:r w:rsidRPr="00525421">
        <w:t>.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/>
          <w:bCs/>
        </w:rPr>
      </w:pPr>
      <w:r w:rsidRPr="00525421">
        <w:rPr>
          <w:b/>
          <w:bCs/>
        </w:rPr>
        <w:t>2. Обоснованность структуры и логики исследования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/>
          <w:bCs/>
        </w:rPr>
      </w:pPr>
      <w:r w:rsidRPr="00525421">
        <w:rPr>
          <w:bCs/>
        </w:rPr>
        <w:t xml:space="preserve">Структура и логика  исследования </w:t>
      </w:r>
      <w:r w:rsidR="00A549EB" w:rsidRPr="00525421">
        <w:rPr>
          <w:bCs/>
        </w:rPr>
        <w:t>соответствуют</w:t>
      </w:r>
      <w:r w:rsidRPr="00525421">
        <w:rPr>
          <w:bCs/>
        </w:rPr>
        <w:t xml:space="preserve"> его цели и задачам</w:t>
      </w:r>
      <w:r w:rsidRPr="00525421">
        <w:rPr>
          <w:b/>
          <w:bCs/>
        </w:rPr>
        <w:t>.</w:t>
      </w:r>
    </w:p>
    <w:p w:rsidR="00525421" w:rsidRPr="00525421" w:rsidRDefault="00525421" w:rsidP="00A549EB">
      <w:pPr>
        <w:spacing w:line="276" w:lineRule="auto"/>
        <w:ind w:left="709" w:firstLine="11"/>
        <w:jc w:val="both"/>
        <w:rPr>
          <w:b/>
          <w:bCs/>
        </w:rPr>
      </w:pPr>
      <w:r w:rsidRPr="00525421">
        <w:rPr>
          <w:b/>
          <w:bCs/>
        </w:rPr>
        <w:t>3. Наличие вклада автора в результаты исследования</w:t>
      </w:r>
      <w:r>
        <w:rPr>
          <w:b/>
          <w:bCs/>
        </w:rPr>
        <w:t xml:space="preserve"> </w:t>
      </w:r>
      <w:r w:rsidRPr="00525421">
        <w:rPr>
          <w:b/>
          <w:bCs/>
        </w:rPr>
        <w:t>с учетом результатов        проверки ВКР на предмет наличия/отсутствия неправомерных заимствований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Cs/>
        </w:rPr>
      </w:pPr>
      <w:r w:rsidRPr="00525421">
        <w:rPr>
          <w:bCs/>
        </w:rPr>
        <w:t xml:space="preserve">Работа выполнена автором самостоятельно, доля </w:t>
      </w:r>
      <w:r>
        <w:rPr>
          <w:bCs/>
        </w:rPr>
        <w:t>авторского</w:t>
      </w:r>
      <w:r w:rsidRPr="00525421">
        <w:rPr>
          <w:bCs/>
        </w:rPr>
        <w:t xml:space="preserve"> текста 8</w:t>
      </w:r>
      <w:r w:rsidR="00A549EB">
        <w:rPr>
          <w:bCs/>
        </w:rPr>
        <w:t>2</w:t>
      </w:r>
      <w:r w:rsidRPr="00525421">
        <w:rPr>
          <w:bCs/>
        </w:rPr>
        <w:t>%.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/>
          <w:bCs/>
        </w:rPr>
      </w:pPr>
      <w:r w:rsidRPr="00525421">
        <w:rPr>
          <w:b/>
          <w:bCs/>
        </w:rPr>
        <w:t>4.Новизна и практическая значимость исследования</w:t>
      </w:r>
    </w:p>
    <w:p w:rsidR="00525421" w:rsidRPr="00525421" w:rsidRDefault="00525421" w:rsidP="00A549EB">
      <w:pPr>
        <w:spacing w:line="276" w:lineRule="auto"/>
        <w:ind w:left="709" w:firstLine="11"/>
        <w:jc w:val="both"/>
        <w:rPr>
          <w:b/>
          <w:bCs/>
        </w:rPr>
      </w:pPr>
      <w:r w:rsidRPr="008D26DF">
        <w:t>Автором проведено исследование системы мотивации в компании</w:t>
      </w:r>
      <w:r w:rsidR="008D26DF">
        <w:t xml:space="preserve"> </w:t>
      </w:r>
      <w:r w:rsidR="008D26DF" w:rsidRPr="008D26DF">
        <w:t>«Газпром нефть шельф»</w:t>
      </w:r>
      <w:r w:rsidR="008D26DF">
        <w:t>, выявлены основные проблемы и разработаны рекомендации по их решению</w:t>
      </w:r>
      <w:r w:rsidRPr="00525421">
        <w:rPr>
          <w:b/>
          <w:bCs/>
        </w:rPr>
        <w:t>.</w:t>
      </w:r>
      <w:r w:rsidR="008D26DF">
        <w:rPr>
          <w:b/>
          <w:bCs/>
        </w:rPr>
        <w:t xml:space="preserve"> </w:t>
      </w:r>
      <w:r w:rsidR="008D26DF" w:rsidRPr="008D26DF">
        <w:rPr>
          <w:bCs/>
        </w:rPr>
        <w:t>Вызывают интерес предложенные в работе варианты нематериального стимулирования</w:t>
      </w:r>
      <w:r w:rsidR="008D26DF">
        <w:rPr>
          <w:bCs/>
        </w:rPr>
        <w:t xml:space="preserve"> персонала компании.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/>
          <w:bCs/>
        </w:rPr>
      </w:pPr>
      <w:r w:rsidRPr="00525421">
        <w:rPr>
          <w:b/>
          <w:bCs/>
        </w:rPr>
        <w:t>5.Корректность использования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/>
          <w:bCs/>
        </w:rPr>
      </w:pPr>
      <w:r w:rsidRPr="00525421">
        <w:rPr>
          <w:b/>
          <w:bCs/>
        </w:rPr>
        <w:t>методов исследования и анализа экономической информации</w:t>
      </w:r>
    </w:p>
    <w:p w:rsidR="00525421" w:rsidRPr="00525421" w:rsidRDefault="008D26DF" w:rsidP="00A549EB">
      <w:pPr>
        <w:spacing w:line="276" w:lineRule="auto"/>
        <w:ind w:left="709" w:firstLine="11"/>
        <w:jc w:val="both"/>
        <w:rPr>
          <w:b/>
          <w:bCs/>
        </w:rPr>
      </w:pPr>
      <w:r w:rsidRPr="008D26DF">
        <w:rPr>
          <w:bCs/>
        </w:rPr>
        <w:t>В работе корректно использованы методы анализа экономической информации</w:t>
      </w:r>
      <w:r w:rsidR="00525421" w:rsidRPr="00525421">
        <w:rPr>
          <w:b/>
          <w:bCs/>
        </w:rPr>
        <w:t>….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/>
          <w:bCs/>
        </w:rPr>
      </w:pPr>
      <w:r w:rsidRPr="00525421">
        <w:rPr>
          <w:b/>
          <w:bCs/>
        </w:rPr>
        <w:t>6.Актуальность используемых информационных источников</w:t>
      </w:r>
    </w:p>
    <w:p w:rsidR="008D26DF" w:rsidRPr="00525421" w:rsidRDefault="008D26DF" w:rsidP="00A549EB">
      <w:pPr>
        <w:spacing w:line="276" w:lineRule="auto"/>
        <w:ind w:left="709" w:firstLine="11"/>
        <w:jc w:val="both"/>
      </w:pPr>
      <w:r>
        <w:t>При написании работы использовались современные информационные источники</w:t>
      </w:r>
    </w:p>
    <w:p w:rsidR="00525421" w:rsidRPr="00525421" w:rsidRDefault="00525421" w:rsidP="00A549EB">
      <w:pPr>
        <w:spacing w:line="276" w:lineRule="auto"/>
        <w:ind w:firstLine="720"/>
        <w:jc w:val="both"/>
        <w:rPr>
          <w:b/>
        </w:rPr>
      </w:pPr>
      <w:r w:rsidRPr="00525421">
        <w:rPr>
          <w:b/>
        </w:rPr>
        <w:t xml:space="preserve">7.Соответствие предъявляемым требованиям к оформлению ВКР </w:t>
      </w:r>
    </w:p>
    <w:p w:rsidR="00525421" w:rsidRPr="00525421" w:rsidRDefault="008D26DF" w:rsidP="00A549EB">
      <w:pPr>
        <w:spacing w:line="276" w:lineRule="auto"/>
        <w:ind w:left="709" w:firstLine="11"/>
        <w:jc w:val="both"/>
      </w:pPr>
      <w:r>
        <w:t>Работа оформлена в соответствии с предъявляемыми требованиями</w:t>
      </w:r>
    </w:p>
    <w:p w:rsidR="00525421" w:rsidRPr="00525421" w:rsidRDefault="00525421" w:rsidP="00A549EB">
      <w:pPr>
        <w:pStyle w:val="Default"/>
        <w:spacing w:before="120" w:line="276" w:lineRule="auto"/>
        <w:ind w:firstLine="720"/>
        <w:jc w:val="both"/>
      </w:pPr>
      <w:r w:rsidRPr="00525421">
        <w:rPr>
          <w:b/>
          <w:bCs/>
        </w:rPr>
        <w:t xml:space="preserve">8.Соблюдение графика выполнения ВКР  </w:t>
      </w:r>
    </w:p>
    <w:p w:rsidR="00525421" w:rsidRPr="00525421" w:rsidRDefault="008D26DF" w:rsidP="00D90903">
      <w:pPr>
        <w:spacing w:line="276" w:lineRule="auto"/>
        <w:ind w:left="709" w:firstLine="11"/>
        <w:jc w:val="both"/>
      </w:pPr>
      <w:r>
        <w:t>Соблюдался полностью</w:t>
      </w:r>
      <w:r w:rsidR="00D90903">
        <w:t>; консультации проводились регулярно</w:t>
      </w:r>
      <w:r w:rsidR="00525421" w:rsidRPr="00525421">
        <w:t>………………………………………………..</w:t>
      </w:r>
    </w:p>
    <w:p w:rsidR="00525421" w:rsidRPr="00525421" w:rsidRDefault="00525421" w:rsidP="00A549EB">
      <w:pPr>
        <w:pStyle w:val="Default"/>
        <w:spacing w:before="120" w:line="276" w:lineRule="auto"/>
        <w:ind w:firstLine="720"/>
        <w:jc w:val="both"/>
      </w:pPr>
      <w:r w:rsidRPr="00525421">
        <w:rPr>
          <w:b/>
          <w:bCs/>
        </w:rPr>
        <w:t>9.Допуск к защите и оценка работы</w:t>
      </w:r>
    </w:p>
    <w:p w:rsidR="00525421" w:rsidRPr="00525421" w:rsidRDefault="008D26DF" w:rsidP="00A549EB">
      <w:pPr>
        <w:spacing w:line="276" w:lineRule="auto"/>
        <w:ind w:firstLine="720"/>
        <w:jc w:val="both"/>
      </w:pPr>
      <w:r>
        <w:t>Работа допущена к защите с оценкой «отличн</w:t>
      </w:r>
      <w:r w:rsidR="00A549EB">
        <w:t>о»</w:t>
      </w:r>
    </w:p>
    <w:p w:rsidR="008D26DF" w:rsidRDefault="008D26DF" w:rsidP="00525421">
      <w:pPr>
        <w:pStyle w:val="Default"/>
        <w:rPr>
          <w:b/>
          <w:bCs/>
        </w:rPr>
      </w:pPr>
    </w:p>
    <w:p w:rsidR="008D26DF" w:rsidRDefault="008D26DF" w:rsidP="00525421">
      <w:pPr>
        <w:pStyle w:val="Default"/>
        <w:rPr>
          <w:b/>
          <w:bCs/>
        </w:rPr>
      </w:pPr>
    </w:p>
    <w:p w:rsidR="008D26DF" w:rsidRDefault="008D26DF" w:rsidP="00525421">
      <w:pPr>
        <w:pStyle w:val="Default"/>
        <w:rPr>
          <w:b/>
          <w:bCs/>
        </w:rPr>
      </w:pPr>
    </w:p>
    <w:p w:rsidR="00525421" w:rsidRPr="008D26DF" w:rsidRDefault="00525421" w:rsidP="00525421">
      <w:pPr>
        <w:pStyle w:val="Default"/>
        <w:rPr>
          <w:bCs/>
        </w:rPr>
      </w:pPr>
      <w:bookmarkStart w:id="0" w:name="_GoBack"/>
      <w:r w:rsidRPr="008D26DF">
        <w:rPr>
          <w:bCs/>
        </w:rPr>
        <w:t>Научный руководитель</w:t>
      </w:r>
    </w:p>
    <w:p w:rsidR="008D26DF" w:rsidRPr="008D26DF" w:rsidRDefault="008D26DF" w:rsidP="00525421">
      <w:pPr>
        <w:pStyle w:val="Default"/>
        <w:rPr>
          <w:bCs/>
        </w:rPr>
      </w:pPr>
      <w:proofErr w:type="spellStart"/>
      <w:r w:rsidRPr="008D26DF">
        <w:rPr>
          <w:bCs/>
        </w:rPr>
        <w:t>д.э</w:t>
      </w:r>
      <w:proofErr w:type="gramStart"/>
      <w:r w:rsidRPr="008D26DF">
        <w:rPr>
          <w:bCs/>
        </w:rPr>
        <w:t>.н</w:t>
      </w:r>
      <w:proofErr w:type="spellEnd"/>
      <w:proofErr w:type="gramEnd"/>
      <w:r w:rsidR="00525421" w:rsidRPr="008D26DF">
        <w:rPr>
          <w:bCs/>
        </w:rPr>
        <w:t xml:space="preserve">, </w:t>
      </w:r>
      <w:r w:rsidRPr="008D26DF">
        <w:rPr>
          <w:bCs/>
        </w:rPr>
        <w:t>доцент</w:t>
      </w:r>
      <w:r w:rsidR="00525421" w:rsidRPr="008D26DF">
        <w:rPr>
          <w:bCs/>
        </w:rPr>
        <w:t xml:space="preserve">, </w:t>
      </w:r>
      <w:r w:rsidRPr="008D26DF">
        <w:rPr>
          <w:bCs/>
        </w:rPr>
        <w:t>профессор кафедры</w:t>
      </w:r>
    </w:p>
    <w:p w:rsidR="00525421" w:rsidRPr="008D26DF" w:rsidRDefault="008D26DF" w:rsidP="00525421">
      <w:pPr>
        <w:pStyle w:val="Default"/>
        <w:rPr>
          <w:bCs/>
        </w:rPr>
      </w:pPr>
      <w:r w:rsidRPr="008D26DF">
        <w:rPr>
          <w:bCs/>
        </w:rPr>
        <w:t xml:space="preserve">экономической теории и социальной политики      </w:t>
      </w:r>
      <w:r w:rsidR="00525421" w:rsidRPr="008D26DF">
        <w:rPr>
          <w:bCs/>
        </w:rPr>
        <w:t xml:space="preserve"> _______________</w:t>
      </w:r>
      <w:r w:rsidRPr="008D26DF">
        <w:rPr>
          <w:bCs/>
        </w:rPr>
        <w:t xml:space="preserve">    </w:t>
      </w:r>
      <w:r>
        <w:rPr>
          <w:bCs/>
        </w:rPr>
        <w:t xml:space="preserve">         </w:t>
      </w:r>
      <w:r w:rsidRPr="008D26DF">
        <w:rPr>
          <w:bCs/>
        </w:rPr>
        <w:t xml:space="preserve">  </w:t>
      </w:r>
      <w:proofErr w:type="spellStart"/>
      <w:r w:rsidRPr="008D26DF">
        <w:rPr>
          <w:bCs/>
        </w:rPr>
        <w:t>Судова</w:t>
      </w:r>
      <w:proofErr w:type="spellEnd"/>
      <w:r w:rsidRPr="008D26DF">
        <w:rPr>
          <w:bCs/>
        </w:rPr>
        <w:t xml:space="preserve"> Т.Л.</w:t>
      </w:r>
    </w:p>
    <w:p w:rsidR="00525421" w:rsidRPr="008D26DF" w:rsidRDefault="008D26DF" w:rsidP="00525421">
      <w:pPr>
        <w:pStyle w:val="Default"/>
      </w:pPr>
      <w:r w:rsidRPr="008D26DF">
        <w:t xml:space="preserve">23 мая 2017 г. </w:t>
      </w:r>
    </w:p>
    <w:bookmarkEnd w:id="0"/>
    <w:p w:rsidR="00725748" w:rsidRPr="00525421" w:rsidRDefault="00D90903"/>
    <w:sectPr w:rsidR="00725748" w:rsidRPr="005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E"/>
    <w:rsid w:val="00222707"/>
    <w:rsid w:val="00525421"/>
    <w:rsid w:val="00604A9E"/>
    <w:rsid w:val="008D26DF"/>
    <w:rsid w:val="009C4532"/>
    <w:rsid w:val="00A549EB"/>
    <w:rsid w:val="00C322AA"/>
    <w:rsid w:val="00D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Economics</dc:creator>
  <cp:keywords/>
  <dc:description/>
  <cp:lastModifiedBy>Faculty of Economics</cp:lastModifiedBy>
  <cp:revision>4</cp:revision>
  <dcterms:created xsi:type="dcterms:W3CDTF">2017-05-24T12:12:00Z</dcterms:created>
  <dcterms:modified xsi:type="dcterms:W3CDTF">2017-05-24T13:04:00Z</dcterms:modified>
</cp:coreProperties>
</file>