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53" w:rsidRDefault="00096F53" w:rsidP="00096F53">
      <w:pPr>
        <w:jc w:val="center"/>
      </w:pPr>
      <w:r>
        <w:t>Рецензия</w:t>
      </w:r>
    </w:p>
    <w:p w:rsidR="00096F53" w:rsidRPr="00566232" w:rsidRDefault="00096F53" w:rsidP="00096F53">
      <w:pPr>
        <w:jc w:val="center"/>
      </w:pPr>
      <w:r w:rsidRPr="00566232">
        <w:t>на выпускную квалификационную работу</w:t>
      </w:r>
    </w:p>
    <w:p w:rsidR="00096F53" w:rsidRPr="00096F53" w:rsidRDefault="00096F53" w:rsidP="00096F53">
      <w:pPr>
        <w:jc w:val="center"/>
      </w:pPr>
      <w:r w:rsidRPr="00566232">
        <w:t xml:space="preserve">студентки очной формы обучения </w:t>
      </w:r>
    </w:p>
    <w:p w:rsidR="00096F53" w:rsidRPr="00974EFC" w:rsidRDefault="00096F53" w:rsidP="00096F53">
      <w:pPr>
        <w:jc w:val="center"/>
      </w:pPr>
      <w:r>
        <w:t>Института «Высшая школа журналистики и массовых коммуникаций» СПБГУ</w:t>
      </w:r>
    </w:p>
    <w:p w:rsidR="00096F53" w:rsidRPr="00096F53" w:rsidRDefault="00096F53" w:rsidP="00096F53">
      <w:pPr>
        <w:jc w:val="center"/>
      </w:pPr>
      <w:r>
        <w:t>Плешковой Дарь</w:t>
      </w:r>
      <w:r w:rsidR="00F43C37">
        <w:t>и</w:t>
      </w:r>
      <w:r>
        <w:t xml:space="preserve"> Юрьевн</w:t>
      </w:r>
      <w:r w:rsidR="00F43C37">
        <w:t>ы</w:t>
      </w:r>
    </w:p>
    <w:p w:rsidR="00096F53" w:rsidRPr="00974EFC" w:rsidRDefault="00096F53" w:rsidP="00096F53">
      <w:pPr>
        <w:jc w:val="center"/>
      </w:pPr>
      <w:r>
        <w:t>на тему «</w:t>
      </w:r>
      <w:r w:rsidRPr="00096F53">
        <w:t>Разработка концепции корпоративного музея девелоперской компании КЦ «Питер»</w:t>
      </w:r>
    </w:p>
    <w:p w:rsidR="00096F53" w:rsidRPr="00096F53" w:rsidRDefault="00096F53" w:rsidP="00A572A7">
      <w:pPr>
        <w:jc w:val="center"/>
      </w:pPr>
    </w:p>
    <w:p w:rsidR="00C247F6" w:rsidRPr="002B7222" w:rsidRDefault="00A572A7" w:rsidP="0056479A">
      <w:pPr>
        <w:spacing w:line="360" w:lineRule="auto"/>
        <w:ind w:firstLine="567"/>
        <w:jc w:val="both"/>
      </w:pPr>
      <w:r w:rsidRPr="005C4BE3">
        <w:t xml:space="preserve">Исследование </w:t>
      </w:r>
      <w:r w:rsidR="00F43C37">
        <w:t>Плешковой Дарьи Юрьевны</w:t>
      </w:r>
      <w:r w:rsidR="00A36264">
        <w:t xml:space="preserve"> актуально и </w:t>
      </w:r>
      <w:r w:rsidR="004C2FC5">
        <w:t>востребовано</w:t>
      </w:r>
      <w:r w:rsidR="00A36264">
        <w:t xml:space="preserve">, поскольку </w:t>
      </w:r>
      <w:r w:rsidR="004C2FC5">
        <w:t>все больше</w:t>
      </w:r>
      <w:r w:rsidR="00DA4D27">
        <w:t xml:space="preserve">ечисло </w:t>
      </w:r>
      <w:r w:rsidR="004C2FC5">
        <w:t>компаний осозна</w:t>
      </w:r>
      <w:r w:rsidR="00DA4D27">
        <w:t>е</w:t>
      </w:r>
      <w:r w:rsidR="004C2FC5">
        <w:t xml:space="preserve">т </w:t>
      </w:r>
      <w:r w:rsidR="0056479A">
        <w:t xml:space="preserve">сегодня </w:t>
      </w:r>
      <w:r w:rsidR="004C2FC5">
        <w:t xml:space="preserve">важность  и необходимость создания корпоративного </w:t>
      </w:r>
      <w:r w:rsidR="00DA4D27">
        <w:t>музея,и использование его возможностей в качестве</w:t>
      </w:r>
      <w:r w:rsidR="004C2FC5">
        <w:t xml:space="preserve"> ресурсной базы развития бренда</w:t>
      </w:r>
      <w:r w:rsidR="00A36264" w:rsidRPr="00D47616">
        <w:t>.</w:t>
      </w:r>
      <w:r w:rsidR="00DA4D27">
        <w:t xml:space="preserve"> Музей,</w:t>
      </w:r>
      <w:r w:rsidR="00C247F6">
        <w:t xml:space="preserve"> как элемент социо</w:t>
      </w:r>
      <w:r w:rsidR="00DA4D27">
        <w:t xml:space="preserve">культурного пространства, позволяет использовать весь потенциал коммуникации для выстраивания эффективного взаимодействия целевых групп с брендом.  </w:t>
      </w:r>
      <w:r w:rsidR="00C247F6" w:rsidRPr="00074C48">
        <w:t xml:space="preserve">На </w:t>
      </w:r>
      <w:r w:rsidR="00C247F6">
        <w:t>текущий</w:t>
      </w:r>
      <w:r w:rsidR="00C247F6" w:rsidRPr="00074C48">
        <w:t xml:space="preserve"> момент </w:t>
      </w:r>
      <w:r w:rsidR="00C247F6">
        <w:t>данный феноменне достаточно</w:t>
      </w:r>
      <w:r w:rsidR="00C247F6" w:rsidRPr="00074C48">
        <w:t xml:space="preserve"> проработан в современной литературе</w:t>
      </w:r>
      <w:r w:rsidR="00C247F6">
        <w:t xml:space="preserve">. В этом плане дипломная работа представляет собой </w:t>
      </w:r>
      <w:r w:rsidR="0056479A">
        <w:t xml:space="preserve">особый </w:t>
      </w:r>
      <w:r w:rsidR="00C247F6">
        <w:t xml:space="preserve">интерес с точки зрения исследовательской новизны. </w:t>
      </w:r>
      <w:r w:rsidR="0056479A">
        <w:t>Практическаязначимость</w:t>
      </w:r>
      <w:r w:rsidR="00C247F6">
        <w:t xml:space="preserve"> работы выражается в том, что автор разрабатывает реальный кейс и создает с </w:t>
      </w:r>
      <w:r w:rsidR="0056479A">
        <w:t>«</w:t>
      </w:r>
      <w:r w:rsidR="00C247F6">
        <w:t>нуля</w:t>
      </w:r>
      <w:r w:rsidR="0056479A">
        <w:t>»</w:t>
      </w:r>
      <w:r w:rsidR="00C247F6">
        <w:t xml:space="preserve"> концепцию </w:t>
      </w:r>
      <w:r w:rsidR="00C247F6" w:rsidRPr="00C247F6">
        <w:t>корпоративного музея для компании КЦ «Питер».</w:t>
      </w:r>
    </w:p>
    <w:p w:rsidR="00C247F6" w:rsidRDefault="00C247F6" w:rsidP="0056479A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 структуре </w:t>
      </w:r>
      <w:r w:rsidR="0038368A" w:rsidRPr="003836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работа состоит из двух глав, первая посвящена теоретической стороне вопроса, во второй анализируются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C247F6">
        <w:rPr>
          <w:rFonts w:asciiTheme="minorHAnsi" w:eastAsiaTheme="minorHAnsi" w:hAnsiTheme="minorHAnsi" w:cstheme="minorBidi"/>
          <w:sz w:val="22"/>
          <w:szCs w:val="22"/>
          <w:lang w:eastAsia="en-US"/>
        </w:rPr>
        <w:t>одходы и этапы разработки концепции корпоративного музея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2B7222" w:rsidRPr="002B7222" w:rsidRDefault="00905E95" w:rsidP="0056479A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5E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Автор ставит перед собой ряд задач, среди которых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особ</w:t>
      </w:r>
      <w:r w:rsidR="0056479A">
        <w:rPr>
          <w:rFonts w:asciiTheme="minorHAnsi" w:eastAsiaTheme="minorHAnsi" w:hAnsiTheme="minorHAnsi" w:cstheme="minorBidi"/>
          <w:sz w:val="22"/>
          <w:szCs w:val="22"/>
          <w:lang w:eastAsia="en-US"/>
        </w:rPr>
        <w:t>уюценность</w:t>
      </w:r>
      <w:r w:rsid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точки зрения прикладного применения</w:t>
      </w:r>
      <w:r w:rsid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56479A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представляет</w:t>
      </w:r>
      <w:r w:rsidR="00C247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проведенный анализ </w:t>
      </w:r>
      <w:r w:rsidR="00C247F6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деятельности российских и зарубежных корпоративных музеев и выявленные форматы присутствия музе</w:t>
      </w:r>
      <w:r w:rsidR="002B7222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ев</w:t>
      </w:r>
      <w:r w:rsidR="00C247F6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Интернет-пространстве</w:t>
      </w:r>
      <w:r w:rsidR="002B7222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E406CC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Особое внимание </w:t>
      </w:r>
      <w:r w:rsid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также </w:t>
      </w:r>
      <w:r w:rsidR="00E406CC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заслужива</w:t>
      </w:r>
      <w:r w:rsidR="002B7222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ю</w:t>
      </w:r>
      <w:r w:rsidR="00E406CC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 </w:t>
      </w:r>
      <w:r w:rsidR="002B7222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проведенные экспертные интервью с ведущими менеджерами корпоративных музеев Санкт-Петербурга.</w:t>
      </w:r>
    </w:p>
    <w:p w:rsidR="0038368A" w:rsidRPr="002B7222" w:rsidRDefault="00905E95" w:rsidP="0056479A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Выводы, к которым приходит автор в конце</w:t>
      </w:r>
      <w:r w:rsidR="00F43C37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вполне обоснованы, и будут интересны к ознакомлению широкому кругу лиц. </w:t>
      </w:r>
      <w:r w:rsidR="0038368A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Библиографический список дипломной работы также представляет самостоятельную ценность как справочный материал и свидетельствует о </w:t>
      </w:r>
      <w:r w:rsidR="002B7222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>качественной</w:t>
      </w:r>
      <w:r w:rsidR="0038368A" w:rsidRPr="002B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проработке проблематики исследования диссертантом. </w:t>
      </w:r>
    </w:p>
    <w:p w:rsidR="0056479A" w:rsidRDefault="00A572A7" w:rsidP="0056479A">
      <w:pPr>
        <w:spacing w:line="360" w:lineRule="auto"/>
        <w:ind w:firstLine="567"/>
        <w:jc w:val="both"/>
      </w:pPr>
      <w:r w:rsidRPr="005C4BE3">
        <w:t xml:space="preserve">В порядке критики </w:t>
      </w:r>
      <w:r w:rsidR="0038368A">
        <w:t>хотелось бы обратить внимание на несколько моментов. Во-первых</w:t>
      </w:r>
      <w:r w:rsidR="00587E2E">
        <w:t>,</w:t>
      </w:r>
      <w:r w:rsidR="002B7222">
        <w:t>в ходе изложения автор подходит выборочно к подробному раскрытию терминов и понятий.  Так, во введении диссертант использует ключевой термин «</w:t>
      </w:r>
      <w:r w:rsidR="002B7222" w:rsidRPr="00074C48">
        <w:t>паблицитный капитал</w:t>
      </w:r>
      <w:r w:rsidR="002B7222">
        <w:t xml:space="preserve">», при этом практически не раскрывает его (стр. 3). Или в 1 главе автор рассуждает о первостепенных функциях корпоративных музеев, среди прочих называя функцию «стратегии будущего развития» без приведения аргументации в пользу данного тезиса (стр. 11). Возможно, это связано с </w:t>
      </w:r>
      <w:r w:rsidR="002B7222">
        <w:lastRenderedPageBreak/>
        <w:t xml:space="preserve">определенными стилистическими неточностями, которые периодически встречаются в работе. </w:t>
      </w:r>
      <w:r w:rsidR="001B3CD9">
        <w:t xml:space="preserve"> Во-вторых, хотелось бы увидеть </w:t>
      </w:r>
      <w:r w:rsidR="0056479A">
        <w:t xml:space="preserve">в проекте не только стадию разработки концепции корпоративного музея, но и, к примеру, второй этап, посвященный содержательному направлению. Это сделало бы работу более целостной и завершенной. </w:t>
      </w:r>
    </w:p>
    <w:p w:rsidR="006100FC" w:rsidRDefault="00FC107E" w:rsidP="0056479A">
      <w:pPr>
        <w:spacing w:line="360" w:lineRule="auto"/>
        <w:ind w:firstLine="567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3.85pt;margin-top:76.1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AFbXks3wAAAAsBAAAPAAAAAAAAAAAAAAAAAIEEAABkcnMv&#10;ZG93bnJldi54bWxQSwUGAAAAAAQABADzAAAAjQUAAAAA&#10;" filled="f" stroked="f">
            <v:textbox style="mso-fit-shape-to-text:t">
              <w:txbxContent>
                <w:p w:rsidR="00096F53" w:rsidRDefault="00096F5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0270" cy="1082965"/>
                        <wp:effectExtent l="0" t="0" r="0" b="3175"/>
                        <wp:docPr id="1" name="Рисунок 1" descr="C:\Users\litvinova\Desktop\Подпись Литвин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tvinova\Desktop\Подпись Литвин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1082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097C">
        <w:t xml:space="preserve">В заключение </w:t>
      </w:r>
      <w:r w:rsidR="006100FC">
        <w:t>следует</w:t>
      </w:r>
      <w:r w:rsidR="00BB097C">
        <w:t xml:space="preserve"> отметить, что, дипломная </w:t>
      </w:r>
      <w:r w:rsidR="006100FC">
        <w:t xml:space="preserve">работа </w:t>
      </w:r>
      <w:r w:rsidR="0056479A">
        <w:t xml:space="preserve">Плешковой Дарьи Юрьевны отличается прикладной ценностью и при дальнейшей разработке имеет все шансы быть реализованной на практике. Работа </w:t>
      </w:r>
      <w:r w:rsidR="006100FC">
        <w:t xml:space="preserve">соответствует предъявляемым квалификационным требованиям, может быть допущена к защите и заслуживает положительной оценки. </w:t>
      </w:r>
    </w:p>
    <w:p w:rsidR="00DB2048" w:rsidRDefault="00DB2048" w:rsidP="00990D75">
      <w:pPr>
        <w:pStyle w:val="a3"/>
        <w:spacing w:line="360" w:lineRule="auto"/>
      </w:pPr>
    </w:p>
    <w:p w:rsidR="00096F53" w:rsidRDefault="00096F53" w:rsidP="00096F53">
      <w:pPr>
        <w:pStyle w:val="a3"/>
      </w:pPr>
      <w:r>
        <w:t>Литвинова Мария Анатольевна,</w:t>
      </w:r>
    </w:p>
    <w:p w:rsidR="00096F53" w:rsidRDefault="00096F53" w:rsidP="00096F53">
      <w:pPr>
        <w:pStyle w:val="a3"/>
      </w:pPr>
      <w:r>
        <w:t xml:space="preserve">начальник отдела по связям с общественностью </w:t>
      </w:r>
    </w:p>
    <w:p w:rsidR="00096F53" w:rsidRDefault="00096F53" w:rsidP="00096F53">
      <w:pPr>
        <w:pStyle w:val="a3"/>
      </w:pPr>
      <w:r>
        <w:t xml:space="preserve">ПАО БАНК «СИАБ»                                                                           </w:t>
      </w:r>
    </w:p>
    <w:p w:rsidR="00096F53" w:rsidRDefault="00096F53" w:rsidP="00096F53">
      <w:pPr>
        <w:pStyle w:val="a3"/>
      </w:pPr>
    </w:p>
    <w:p w:rsidR="00096F53" w:rsidRPr="00415A70" w:rsidRDefault="00096F53" w:rsidP="00096F53">
      <w:pPr>
        <w:pStyle w:val="a3"/>
      </w:pPr>
    </w:p>
    <w:p w:rsidR="00096F53" w:rsidRDefault="00096F53" w:rsidP="00096F53">
      <w:pPr>
        <w:pStyle w:val="a3"/>
      </w:pPr>
      <w:bookmarkStart w:id="0" w:name="_GoBack"/>
      <w:bookmarkEnd w:id="0"/>
    </w:p>
    <w:sectPr w:rsidR="00096F53" w:rsidSect="00FC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E1" w:rsidRDefault="00C564E1" w:rsidP="00F90AC1">
      <w:pPr>
        <w:spacing w:after="0" w:line="240" w:lineRule="auto"/>
      </w:pPr>
      <w:r>
        <w:separator/>
      </w:r>
    </w:p>
  </w:endnote>
  <w:endnote w:type="continuationSeparator" w:id="1">
    <w:p w:rsidR="00C564E1" w:rsidRDefault="00C564E1" w:rsidP="00F9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E1" w:rsidRDefault="00C564E1" w:rsidP="00F90AC1">
      <w:pPr>
        <w:spacing w:after="0" w:line="240" w:lineRule="auto"/>
      </w:pPr>
      <w:r>
        <w:separator/>
      </w:r>
    </w:p>
  </w:footnote>
  <w:footnote w:type="continuationSeparator" w:id="1">
    <w:p w:rsidR="00C564E1" w:rsidRDefault="00C564E1" w:rsidP="00F90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97C"/>
    <w:rsid w:val="000219BC"/>
    <w:rsid w:val="00066E60"/>
    <w:rsid w:val="00074C48"/>
    <w:rsid w:val="00096F53"/>
    <w:rsid w:val="001132EC"/>
    <w:rsid w:val="001A4699"/>
    <w:rsid w:val="001B3CD9"/>
    <w:rsid w:val="001D6046"/>
    <w:rsid w:val="002B7222"/>
    <w:rsid w:val="00351E73"/>
    <w:rsid w:val="003549E4"/>
    <w:rsid w:val="0038368A"/>
    <w:rsid w:val="0039331F"/>
    <w:rsid w:val="004B6947"/>
    <w:rsid w:val="004C2FC5"/>
    <w:rsid w:val="004D12EC"/>
    <w:rsid w:val="0050692D"/>
    <w:rsid w:val="00555A70"/>
    <w:rsid w:val="0056479A"/>
    <w:rsid w:val="00587E2E"/>
    <w:rsid w:val="006100FC"/>
    <w:rsid w:val="0061260F"/>
    <w:rsid w:val="008B03FA"/>
    <w:rsid w:val="008C0216"/>
    <w:rsid w:val="00905E95"/>
    <w:rsid w:val="00985BEA"/>
    <w:rsid w:val="00990D75"/>
    <w:rsid w:val="009A7C99"/>
    <w:rsid w:val="00A028B3"/>
    <w:rsid w:val="00A36264"/>
    <w:rsid w:val="00A572A7"/>
    <w:rsid w:val="00AE364A"/>
    <w:rsid w:val="00BB097C"/>
    <w:rsid w:val="00C247F6"/>
    <w:rsid w:val="00C564E1"/>
    <w:rsid w:val="00DA4D27"/>
    <w:rsid w:val="00DB2048"/>
    <w:rsid w:val="00DF7042"/>
    <w:rsid w:val="00E02063"/>
    <w:rsid w:val="00E32D9F"/>
    <w:rsid w:val="00E406CC"/>
    <w:rsid w:val="00E472A1"/>
    <w:rsid w:val="00F43C37"/>
    <w:rsid w:val="00F90AC1"/>
    <w:rsid w:val="00FC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E"/>
  </w:style>
  <w:style w:type="paragraph" w:styleId="1">
    <w:name w:val="heading 1"/>
    <w:basedOn w:val="a"/>
    <w:next w:val="a"/>
    <w:link w:val="10"/>
    <w:uiPriority w:val="9"/>
    <w:qFormat/>
    <w:rsid w:val="002B72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042"/>
    <w:pPr>
      <w:spacing w:after="0" w:line="240" w:lineRule="auto"/>
    </w:pPr>
  </w:style>
  <w:style w:type="paragraph" w:customStyle="1" w:styleId="a4">
    <w:name w:val="ВКР"/>
    <w:basedOn w:val="a"/>
    <w:link w:val="a5"/>
    <w:qFormat/>
    <w:rsid w:val="003549E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КР Знак"/>
    <w:basedOn w:val="a0"/>
    <w:link w:val="a4"/>
    <w:rsid w:val="003549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406CC"/>
  </w:style>
  <w:style w:type="character" w:styleId="a6">
    <w:name w:val="Hyperlink"/>
    <w:basedOn w:val="a0"/>
    <w:uiPriority w:val="99"/>
    <w:semiHidden/>
    <w:unhideWhenUsed/>
    <w:rsid w:val="00E406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5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F9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F90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F90AC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C2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56479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2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042"/>
    <w:pPr>
      <w:spacing w:after="0" w:line="240" w:lineRule="auto"/>
    </w:pPr>
  </w:style>
  <w:style w:type="paragraph" w:customStyle="1" w:styleId="a4">
    <w:name w:val="ВКР"/>
    <w:basedOn w:val="a"/>
    <w:link w:val="a5"/>
    <w:qFormat/>
    <w:rsid w:val="003549E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КР Знак"/>
    <w:basedOn w:val="a0"/>
    <w:link w:val="a4"/>
    <w:rsid w:val="003549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406CC"/>
  </w:style>
  <w:style w:type="character" w:styleId="a6">
    <w:name w:val="Hyperlink"/>
    <w:basedOn w:val="a0"/>
    <w:uiPriority w:val="99"/>
    <w:semiHidden/>
    <w:unhideWhenUsed/>
    <w:rsid w:val="00E406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5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F9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F90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F90AC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C2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56479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8627-FEF6-46EB-9ADE-F7C75BCF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st006631</cp:lastModifiedBy>
  <cp:revision>2</cp:revision>
  <dcterms:created xsi:type="dcterms:W3CDTF">2017-05-25T12:47:00Z</dcterms:created>
  <dcterms:modified xsi:type="dcterms:W3CDTF">2017-05-25T12:47:00Z</dcterms:modified>
</cp:coreProperties>
</file>