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022" w:rsidRPr="009D53CE" w:rsidRDefault="00005022" w:rsidP="00005022">
      <w:pPr>
        <w:spacing w:line="240" w:lineRule="auto"/>
        <w:contextualSpacing/>
        <w:jc w:val="center"/>
        <w:rPr>
          <w:rFonts w:ascii="Times New Roman" w:hAnsi="Times New Roman" w:cs="Times New Roman"/>
          <w:sz w:val="28"/>
          <w:szCs w:val="28"/>
        </w:rPr>
      </w:pPr>
      <w:bookmarkStart w:id="0" w:name="_GoBack"/>
      <w:bookmarkEnd w:id="0"/>
      <w:r w:rsidRPr="009D53CE">
        <w:rPr>
          <w:rFonts w:ascii="Times New Roman" w:hAnsi="Times New Roman" w:cs="Times New Roman"/>
          <w:sz w:val="28"/>
          <w:szCs w:val="28"/>
        </w:rPr>
        <w:t>САНКТ-ПЕТЕРБУРГСКИЙ ГОСУДАРСТВЕННЫЙ УНИВЕРСИТЕТ</w:t>
      </w:r>
    </w:p>
    <w:p w:rsidR="00005022" w:rsidRPr="009D53CE" w:rsidRDefault="00005022" w:rsidP="00005022">
      <w:pPr>
        <w:spacing w:line="240" w:lineRule="auto"/>
        <w:contextualSpacing/>
        <w:jc w:val="center"/>
        <w:rPr>
          <w:rFonts w:ascii="Times New Roman" w:hAnsi="Times New Roman" w:cs="Times New Roman"/>
          <w:sz w:val="28"/>
          <w:szCs w:val="28"/>
        </w:rPr>
      </w:pPr>
      <w:r w:rsidRPr="009D53CE">
        <w:rPr>
          <w:rFonts w:ascii="Times New Roman" w:hAnsi="Times New Roman" w:cs="Times New Roman"/>
          <w:sz w:val="28"/>
          <w:szCs w:val="28"/>
        </w:rPr>
        <w:t>Институт «Высшая школа журналистики и массовых коммуникаций»</w:t>
      </w: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i/>
          <w:sz w:val="28"/>
          <w:szCs w:val="28"/>
        </w:rPr>
      </w:pPr>
      <w:r w:rsidRPr="009D53CE">
        <w:rPr>
          <w:rFonts w:ascii="Times New Roman" w:hAnsi="Times New Roman" w:cs="Times New Roman"/>
          <w:i/>
          <w:sz w:val="28"/>
          <w:szCs w:val="28"/>
        </w:rPr>
        <w:t>На правах рукописи</w:t>
      </w: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r w:rsidRPr="009D53CE">
        <w:rPr>
          <w:rFonts w:ascii="Times New Roman" w:hAnsi="Times New Roman" w:cs="Times New Roman"/>
          <w:sz w:val="28"/>
          <w:szCs w:val="28"/>
        </w:rPr>
        <w:t>Чеснокова Мария Александровна</w:t>
      </w: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Default="00005022" w:rsidP="00005022">
      <w:pPr>
        <w:spacing w:line="240" w:lineRule="auto"/>
        <w:contextualSpacing/>
        <w:jc w:val="center"/>
        <w:rPr>
          <w:rFonts w:ascii="Times New Roman" w:hAnsi="Times New Roman" w:cs="Times New Roman"/>
          <w:b/>
          <w:sz w:val="28"/>
          <w:szCs w:val="28"/>
        </w:rPr>
      </w:pPr>
      <w:r w:rsidRPr="009D53CE">
        <w:rPr>
          <w:rFonts w:ascii="Times New Roman" w:hAnsi="Times New Roman" w:cs="Times New Roman"/>
          <w:b/>
          <w:sz w:val="28"/>
          <w:szCs w:val="28"/>
        </w:rPr>
        <w:t xml:space="preserve">Массмедиа сообществ: </w:t>
      </w:r>
      <w:r w:rsidRPr="00005022">
        <w:rPr>
          <w:rFonts w:ascii="Times New Roman" w:hAnsi="Times New Roman" w:cs="Times New Roman"/>
          <w:b/>
          <w:sz w:val="28"/>
          <w:szCs w:val="28"/>
        </w:rPr>
        <w:t xml:space="preserve">опыт классификации </w:t>
      </w:r>
    </w:p>
    <w:p w:rsidR="00005022" w:rsidRPr="009D53CE" w:rsidRDefault="00005022" w:rsidP="00005022">
      <w:pPr>
        <w:spacing w:line="240" w:lineRule="auto"/>
        <w:contextualSpacing/>
        <w:jc w:val="center"/>
        <w:rPr>
          <w:rFonts w:ascii="Times New Roman" w:hAnsi="Times New Roman" w:cs="Times New Roman"/>
          <w:sz w:val="28"/>
          <w:szCs w:val="28"/>
        </w:rPr>
      </w:pPr>
      <w:r w:rsidRPr="00005022">
        <w:rPr>
          <w:rFonts w:ascii="Times New Roman" w:hAnsi="Times New Roman" w:cs="Times New Roman"/>
          <w:b/>
          <w:sz w:val="28"/>
          <w:szCs w:val="28"/>
        </w:rPr>
        <w:t>(на материале Челябинской области)</w:t>
      </w:r>
    </w:p>
    <w:p w:rsidR="00005022" w:rsidRDefault="00005022" w:rsidP="00005022">
      <w:pPr>
        <w:spacing w:line="240" w:lineRule="auto"/>
        <w:contextualSpacing/>
        <w:jc w:val="center"/>
        <w:rPr>
          <w:rFonts w:ascii="Times New Roman" w:eastAsia="Times New Roman" w:hAnsi="Times New Roman" w:cs="Times New Roman"/>
          <w:sz w:val="28"/>
          <w:szCs w:val="28"/>
          <w:lang w:eastAsia="ru-RU"/>
        </w:rPr>
      </w:pPr>
    </w:p>
    <w:p w:rsidR="00005022" w:rsidRPr="009D53CE" w:rsidRDefault="00005022" w:rsidP="00005022">
      <w:pPr>
        <w:spacing w:line="240" w:lineRule="auto"/>
        <w:contextualSpacing/>
        <w:jc w:val="center"/>
        <w:rPr>
          <w:rFonts w:ascii="Times New Roman" w:hAnsi="Times New Roman" w:cs="Times New Roman"/>
          <w:sz w:val="28"/>
          <w:szCs w:val="28"/>
        </w:rPr>
      </w:pPr>
      <w:r w:rsidRPr="009D53CE">
        <w:rPr>
          <w:rFonts w:ascii="Times New Roman" w:hAnsi="Times New Roman" w:cs="Times New Roman"/>
          <w:sz w:val="28"/>
          <w:szCs w:val="28"/>
        </w:rPr>
        <w:t>ВЫПУСКНАЯ КВАЛИФИКАЦИОННАЯ РАБОТА</w:t>
      </w:r>
    </w:p>
    <w:p w:rsidR="00005022" w:rsidRPr="009D53CE" w:rsidRDefault="00005022" w:rsidP="00005022">
      <w:pPr>
        <w:spacing w:line="240" w:lineRule="auto"/>
        <w:contextualSpacing/>
        <w:jc w:val="center"/>
        <w:rPr>
          <w:rFonts w:ascii="Times New Roman" w:hAnsi="Times New Roman" w:cs="Times New Roman"/>
          <w:sz w:val="28"/>
          <w:szCs w:val="28"/>
        </w:rPr>
      </w:pPr>
      <w:r w:rsidRPr="009D53CE">
        <w:rPr>
          <w:rFonts w:ascii="Times New Roman" w:hAnsi="Times New Roman" w:cs="Times New Roman"/>
          <w:sz w:val="28"/>
          <w:szCs w:val="28"/>
        </w:rPr>
        <w:t>по направлению «Журналистика»</w:t>
      </w:r>
    </w:p>
    <w:p w:rsidR="00005022" w:rsidRPr="009D53CE" w:rsidRDefault="00005022" w:rsidP="00005022">
      <w:pPr>
        <w:spacing w:line="240" w:lineRule="auto"/>
        <w:contextualSpacing/>
        <w:jc w:val="center"/>
        <w:rPr>
          <w:rFonts w:ascii="Times New Roman" w:hAnsi="Times New Roman" w:cs="Times New Roman"/>
          <w:sz w:val="28"/>
          <w:szCs w:val="28"/>
        </w:rPr>
      </w:pPr>
      <w:r w:rsidRPr="009D53CE">
        <w:rPr>
          <w:rFonts w:ascii="Times New Roman" w:hAnsi="Times New Roman" w:cs="Times New Roman"/>
          <w:sz w:val="28"/>
          <w:szCs w:val="28"/>
        </w:rPr>
        <w:t>(научно-исследовательская работа)</w:t>
      </w: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Научный руководитель:</w:t>
      </w: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доктор политических наук, профессор</w:t>
      </w: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 xml:space="preserve">Сергей Григорьевич Корконосенко </w:t>
      </w: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 xml:space="preserve">Кафедра теории журналистики и массовых коммуникаций </w:t>
      </w: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Очная форма обучения</w:t>
      </w: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Вх. №______от__________________</w:t>
      </w:r>
    </w:p>
    <w:p w:rsidR="00005022" w:rsidRPr="009D53CE" w:rsidRDefault="00005022" w:rsidP="00005022">
      <w:pPr>
        <w:spacing w:line="240" w:lineRule="auto"/>
        <w:contextualSpacing/>
        <w:jc w:val="right"/>
        <w:rPr>
          <w:rFonts w:ascii="Times New Roman" w:hAnsi="Times New Roman" w:cs="Times New Roman"/>
          <w:sz w:val="28"/>
          <w:szCs w:val="28"/>
        </w:rPr>
      </w:pPr>
      <w:r w:rsidRPr="009D53CE">
        <w:rPr>
          <w:rFonts w:ascii="Times New Roman" w:hAnsi="Times New Roman" w:cs="Times New Roman"/>
          <w:sz w:val="28"/>
          <w:szCs w:val="28"/>
        </w:rPr>
        <w:t>Секретарь _____________________</w:t>
      </w: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right"/>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p>
    <w:p w:rsidR="00005022" w:rsidRPr="009D53CE" w:rsidRDefault="00005022" w:rsidP="00005022">
      <w:pPr>
        <w:spacing w:line="240" w:lineRule="auto"/>
        <w:contextualSpacing/>
        <w:jc w:val="center"/>
        <w:rPr>
          <w:rFonts w:ascii="Times New Roman" w:hAnsi="Times New Roman" w:cs="Times New Roman"/>
          <w:sz w:val="28"/>
          <w:szCs w:val="28"/>
        </w:rPr>
      </w:pPr>
      <w:r w:rsidRPr="009D53CE">
        <w:rPr>
          <w:rFonts w:ascii="Times New Roman" w:hAnsi="Times New Roman" w:cs="Times New Roman"/>
          <w:sz w:val="28"/>
          <w:szCs w:val="28"/>
        </w:rPr>
        <w:t>Санкт-Петербург</w:t>
      </w:r>
    </w:p>
    <w:p w:rsidR="00005022" w:rsidRDefault="00005022" w:rsidP="00005022">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2017</w:t>
      </w:r>
    </w:p>
    <w:p w:rsidR="00005022" w:rsidRDefault="00005022" w:rsidP="00005022">
      <w:pPr>
        <w:spacing w:after="0" w:line="360" w:lineRule="auto"/>
        <w:contextualSpacing/>
        <w:jc w:val="center"/>
        <w:rPr>
          <w:rFonts w:ascii="Times New Roman" w:hAnsi="Times New Roman" w:cs="Times New Roman"/>
          <w:sz w:val="28"/>
          <w:szCs w:val="28"/>
        </w:rPr>
      </w:pPr>
    </w:p>
    <w:p w:rsidR="00005022" w:rsidRDefault="00C86DC2" w:rsidP="00115F2F">
      <w:pPr>
        <w:jc w:val="center"/>
        <w:rPr>
          <w:rFonts w:ascii="Times New Roman" w:hAnsi="Times New Roman" w:cs="Times New Roman"/>
          <w:sz w:val="28"/>
          <w:szCs w:val="28"/>
        </w:rPr>
      </w:pPr>
      <w:r>
        <w:rPr>
          <w:rFonts w:ascii="Times New Roman" w:hAnsi="Times New Roman" w:cs="Times New Roman"/>
          <w:b/>
          <w:sz w:val="28"/>
          <w:szCs w:val="28"/>
        </w:rPr>
        <w:lastRenderedPageBreak/>
        <w:t>Содержание</w:t>
      </w:r>
    </w:p>
    <w:p w:rsidR="00005022" w:rsidRDefault="00E536B5" w:rsidP="00115F2F">
      <w:pPr>
        <w:contextualSpacing/>
        <w:jc w:val="both"/>
        <w:rPr>
          <w:rFonts w:ascii="Times New Roman" w:hAnsi="Times New Roman" w:cs="Times New Roman"/>
          <w:sz w:val="28"/>
          <w:szCs w:val="28"/>
        </w:rPr>
      </w:pPr>
      <w:r w:rsidRPr="00E536B5">
        <w:rPr>
          <w:rFonts w:ascii="Times New Roman" w:hAnsi="Times New Roman" w:cs="Times New Roman"/>
          <w:b/>
          <w:sz w:val="28"/>
          <w:szCs w:val="28"/>
        </w:rPr>
        <w:t>Введение</w:t>
      </w:r>
      <w:r>
        <w:rPr>
          <w:rFonts w:ascii="Times New Roman" w:hAnsi="Times New Roman" w:cs="Times New Roman"/>
          <w:sz w:val="28"/>
          <w:szCs w:val="28"/>
        </w:rPr>
        <w:t>………………………………………………………………………….</w:t>
      </w:r>
      <w:r w:rsidR="007D6D17">
        <w:rPr>
          <w:rFonts w:ascii="Times New Roman" w:hAnsi="Times New Roman" w:cs="Times New Roman"/>
          <w:sz w:val="28"/>
          <w:szCs w:val="28"/>
        </w:rPr>
        <w:t>3</w:t>
      </w:r>
    </w:p>
    <w:p w:rsidR="00E536B5" w:rsidRPr="00E536B5" w:rsidRDefault="00E536B5" w:rsidP="00115F2F">
      <w:pPr>
        <w:contextualSpacing/>
        <w:jc w:val="both"/>
        <w:rPr>
          <w:rFonts w:ascii="Times New Roman" w:hAnsi="Times New Roman" w:cs="Times New Roman"/>
          <w:b/>
          <w:sz w:val="28"/>
          <w:szCs w:val="28"/>
        </w:rPr>
      </w:pPr>
      <w:r w:rsidRPr="00E536B5">
        <w:rPr>
          <w:rFonts w:ascii="Times New Roman" w:hAnsi="Times New Roman" w:cs="Times New Roman"/>
          <w:b/>
          <w:sz w:val="28"/>
          <w:szCs w:val="28"/>
        </w:rPr>
        <w:t>1.</w:t>
      </w:r>
      <w:r w:rsidR="00DA5E23">
        <w:rPr>
          <w:rFonts w:ascii="Times New Roman" w:hAnsi="Times New Roman" w:cs="Times New Roman"/>
          <w:b/>
          <w:sz w:val="28"/>
          <w:szCs w:val="28"/>
        </w:rPr>
        <w:t>Теоретические основы исследования медиа сообществ</w:t>
      </w:r>
      <w:r w:rsidR="00DA0C09">
        <w:rPr>
          <w:rFonts w:ascii="Times New Roman" w:hAnsi="Times New Roman" w:cs="Times New Roman"/>
          <w:sz w:val="28"/>
          <w:szCs w:val="28"/>
        </w:rPr>
        <w:t>………………...6</w:t>
      </w:r>
      <w:r w:rsidR="00DA5E23">
        <w:rPr>
          <w:rFonts w:ascii="Times New Roman" w:hAnsi="Times New Roman" w:cs="Times New Roman"/>
          <w:b/>
          <w:sz w:val="28"/>
          <w:szCs w:val="28"/>
        </w:rPr>
        <w:t xml:space="preserve"> </w:t>
      </w:r>
    </w:p>
    <w:p w:rsidR="00005022" w:rsidRDefault="00005022" w:rsidP="00115F2F">
      <w:pPr>
        <w:contextualSpacing/>
        <w:jc w:val="both"/>
        <w:rPr>
          <w:rFonts w:ascii="Times New Roman" w:hAnsi="Times New Roman" w:cs="Times New Roman"/>
          <w:b/>
          <w:sz w:val="28"/>
          <w:szCs w:val="28"/>
        </w:rPr>
      </w:pPr>
      <w:r w:rsidRPr="00E536B5">
        <w:rPr>
          <w:rFonts w:ascii="Times New Roman" w:hAnsi="Times New Roman" w:cs="Times New Roman"/>
          <w:sz w:val="28"/>
          <w:szCs w:val="28"/>
        </w:rPr>
        <w:t>1.1.</w:t>
      </w:r>
      <w:r w:rsidR="00E27195" w:rsidRPr="00E27195">
        <w:t xml:space="preserve"> </w:t>
      </w:r>
      <w:r w:rsidR="00186585">
        <w:rPr>
          <w:rFonts w:ascii="Times New Roman" w:hAnsi="Times New Roman" w:cs="Times New Roman"/>
          <w:sz w:val="28"/>
          <w:szCs w:val="28"/>
        </w:rPr>
        <w:t>Научные</w:t>
      </w:r>
      <w:r w:rsidR="00E27195" w:rsidRPr="00E27195">
        <w:rPr>
          <w:rFonts w:ascii="Times New Roman" w:hAnsi="Times New Roman" w:cs="Times New Roman"/>
          <w:sz w:val="28"/>
          <w:szCs w:val="28"/>
        </w:rPr>
        <w:t xml:space="preserve"> подходы к изучению медиа сообществ</w:t>
      </w:r>
      <w:r w:rsidR="00E536B5">
        <w:rPr>
          <w:rFonts w:ascii="Times New Roman" w:hAnsi="Times New Roman" w:cs="Times New Roman"/>
          <w:sz w:val="28"/>
          <w:szCs w:val="28"/>
        </w:rPr>
        <w:t>…</w:t>
      </w:r>
      <w:r w:rsidR="00186585">
        <w:rPr>
          <w:rFonts w:ascii="Times New Roman" w:hAnsi="Times New Roman" w:cs="Times New Roman"/>
          <w:sz w:val="28"/>
          <w:szCs w:val="28"/>
        </w:rPr>
        <w:t>……..</w:t>
      </w:r>
      <w:r w:rsidR="00E536B5">
        <w:rPr>
          <w:rFonts w:ascii="Times New Roman" w:hAnsi="Times New Roman" w:cs="Times New Roman"/>
          <w:sz w:val="28"/>
          <w:szCs w:val="28"/>
        </w:rPr>
        <w:t>……………….</w:t>
      </w:r>
      <w:r w:rsidR="007D6D17">
        <w:rPr>
          <w:rFonts w:ascii="Times New Roman" w:hAnsi="Times New Roman" w:cs="Times New Roman"/>
          <w:sz w:val="28"/>
          <w:szCs w:val="28"/>
        </w:rPr>
        <w:t>6</w:t>
      </w:r>
    </w:p>
    <w:p w:rsidR="00E27195" w:rsidRDefault="00E27195" w:rsidP="00115F2F">
      <w:pPr>
        <w:contextualSpacing/>
        <w:jc w:val="both"/>
        <w:rPr>
          <w:rFonts w:ascii="Times New Roman" w:hAnsi="Times New Roman" w:cs="Times New Roman"/>
          <w:b/>
          <w:sz w:val="28"/>
          <w:szCs w:val="28"/>
        </w:rPr>
      </w:pPr>
      <w:r w:rsidRPr="00E536B5">
        <w:rPr>
          <w:rFonts w:ascii="Times New Roman" w:hAnsi="Times New Roman" w:cs="Times New Roman"/>
          <w:sz w:val="28"/>
          <w:szCs w:val="28"/>
        </w:rPr>
        <w:t>1.</w:t>
      </w:r>
      <w:r w:rsidR="00186585">
        <w:rPr>
          <w:rFonts w:ascii="Times New Roman" w:hAnsi="Times New Roman" w:cs="Times New Roman"/>
          <w:sz w:val="28"/>
          <w:szCs w:val="28"/>
        </w:rPr>
        <w:t>2</w:t>
      </w:r>
      <w:r w:rsidRPr="00E536B5">
        <w:rPr>
          <w:rFonts w:ascii="Times New Roman" w:hAnsi="Times New Roman" w:cs="Times New Roman"/>
          <w:sz w:val="28"/>
          <w:szCs w:val="28"/>
        </w:rPr>
        <w:t>.</w:t>
      </w:r>
      <w:r w:rsidRPr="00E27195">
        <w:t xml:space="preserve"> </w:t>
      </w:r>
      <w:r w:rsidR="00186585" w:rsidRPr="00186585">
        <w:rPr>
          <w:rFonts w:ascii="Times New Roman" w:hAnsi="Times New Roman" w:cs="Times New Roman"/>
          <w:sz w:val="28"/>
          <w:szCs w:val="28"/>
        </w:rPr>
        <w:t>Социальное функционирование медиа сообществ</w:t>
      </w:r>
      <w:r w:rsidRPr="00E27195">
        <w:rPr>
          <w:rFonts w:ascii="Times New Roman" w:hAnsi="Times New Roman" w:cs="Times New Roman"/>
          <w:sz w:val="28"/>
          <w:szCs w:val="28"/>
        </w:rPr>
        <w:t xml:space="preserve"> </w:t>
      </w:r>
      <w:r w:rsidR="00E536B5">
        <w:rPr>
          <w:rFonts w:ascii="Times New Roman" w:hAnsi="Times New Roman" w:cs="Times New Roman"/>
          <w:sz w:val="28"/>
          <w:szCs w:val="28"/>
        </w:rPr>
        <w:t>…</w:t>
      </w:r>
      <w:r w:rsidR="00186585">
        <w:rPr>
          <w:rFonts w:ascii="Times New Roman" w:hAnsi="Times New Roman" w:cs="Times New Roman"/>
          <w:sz w:val="28"/>
          <w:szCs w:val="28"/>
        </w:rPr>
        <w:t>.……….………</w:t>
      </w:r>
      <w:r w:rsidR="00E536B5">
        <w:rPr>
          <w:rFonts w:ascii="Times New Roman" w:hAnsi="Times New Roman" w:cs="Times New Roman"/>
          <w:sz w:val="28"/>
          <w:szCs w:val="28"/>
        </w:rPr>
        <w:t>…</w:t>
      </w:r>
      <w:r w:rsidR="007D6D17">
        <w:rPr>
          <w:rFonts w:ascii="Times New Roman" w:hAnsi="Times New Roman" w:cs="Times New Roman"/>
          <w:sz w:val="28"/>
          <w:szCs w:val="28"/>
        </w:rPr>
        <w:t>12</w:t>
      </w:r>
    </w:p>
    <w:p w:rsidR="00E536B5" w:rsidRPr="005C4402" w:rsidRDefault="00E536B5" w:rsidP="00115F2F">
      <w:pPr>
        <w:contextualSpacing/>
        <w:jc w:val="both"/>
        <w:rPr>
          <w:rFonts w:ascii="Times New Roman" w:hAnsi="Times New Roman" w:cs="Times New Roman"/>
          <w:sz w:val="28"/>
          <w:szCs w:val="28"/>
        </w:rPr>
      </w:pPr>
      <w:r w:rsidRPr="00E536B5">
        <w:rPr>
          <w:rFonts w:ascii="Times New Roman" w:hAnsi="Times New Roman" w:cs="Times New Roman"/>
          <w:b/>
          <w:sz w:val="28"/>
          <w:szCs w:val="28"/>
        </w:rPr>
        <w:t>2.</w:t>
      </w:r>
      <w:r w:rsidR="00186585">
        <w:rPr>
          <w:rFonts w:ascii="Times New Roman" w:hAnsi="Times New Roman" w:cs="Times New Roman"/>
          <w:b/>
          <w:sz w:val="28"/>
          <w:szCs w:val="28"/>
        </w:rPr>
        <w:t>М</w:t>
      </w:r>
      <w:r w:rsidR="005C4402">
        <w:rPr>
          <w:rFonts w:ascii="Times New Roman" w:hAnsi="Times New Roman" w:cs="Times New Roman"/>
          <w:b/>
          <w:sz w:val="28"/>
          <w:szCs w:val="28"/>
        </w:rPr>
        <w:t>едиа сообществ в Челябинске и Челябинской области</w:t>
      </w:r>
      <w:r w:rsidR="00186585" w:rsidRPr="00186585">
        <w:rPr>
          <w:rFonts w:ascii="Times New Roman" w:hAnsi="Times New Roman" w:cs="Times New Roman"/>
          <w:sz w:val="28"/>
          <w:szCs w:val="28"/>
        </w:rPr>
        <w:t>……</w:t>
      </w:r>
      <w:r w:rsidR="00186585">
        <w:rPr>
          <w:rFonts w:ascii="Times New Roman" w:hAnsi="Times New Roman" w:cs="Times New Roman"/>
          <w:sz w:val="28"/>
          <w:szCs w:val="28"/>
        </w:rPr>
        <w:t>…….</w:t>
      </w:r>
      <w:r w:rsidR="00AF70A4">
        <w:rPr>
          <w:rFonts w:ascii="Times New Roman" w:hAnsi="Times New Roman" w:cs="Times New Roman"/>
          <w:sz w:val="28"/>
          <w:szCs w:val="28"/>
        </w:rPr>
        <w:t>….18</w:t>
      </w:r>
    </w:p>
    <w:p w:rsidR="00E27195" w:rsidRDefault="00E27195" w:rsidP="00115F2F">
      <w:pPr>
        <w:contextualSpacing/>
        <w:jc w:val="both"/>
        <w:rPr>
          <w:rFonts w:ascii="Times New Roman" w:hAnsi="Times New Roman" w:cs="Times New Roman"/>
          <w:b/>
          <w:sz w:val="28"/>
          <w:szCs w:val="28"/>
        </w:rPr>
      </w:pPr>
      <w:r w:rsidRPr="00E536B5">
        <w:rPr>
          <w:rFonts w:ascii="Times New Roman" w:hAnsi="Times New Roman" w:cs="Times New Roman"/>
          <w:sz w:val="28"/>
          <w:szCs w:val="28"/>
        </w:rPr>
        <w:t>2.1.</w:t>
      </w:r>
      <w:r w:rsidRPr="00E27195">
        <w:t xml:space="preserve"> </w:t>
      </w:r>
      <w:r w:rsidRPr="00E27195">
        <w:rPr>
          <w:rFonts w:ascii="Times New Roman" w:hAnsi="Times New Roman" w:cs="Times New Roman"/>
          <w:sz w:val="28"/>
          <w:szCs w:val="28"/>
        </w:rPr>
        <w:t>Методика классификации медиа сообществ</w:t>
      </w:r>
      <w:r w:rsidR="00E536B5">
        <w:rPr>
          <w:rFonts w:ascii="Times New Roman" w:hAnsi="Times New Roman" w:cs="Times New Roman"/>
          <w:sz w:val="28"/>
          <w:szCs w:val="28"/>
        </w:rPr>
        <w:t>………………………………</w:t>
      </w:r>
      <w:r w:rsidR="00AF70A4">
        <w:rPr>
          <w:rFonts w:ascii="Times New Roman" w:hAnsi="Times New Roman" w:cs="Times New Roman"/>
          <w:sz w:val="28"/>
          <w:szCs w:val="28"/>
        </w:rPr>
        <w:t>18</w:t>
      </w:r>
    </w:p>
    <w:p w:rsidR="00E27195" w:rsidRPr="00005022" w:rsidRDefault="00E27195" w:rsidP="00115F2F">
      <w:pPr>
        <w:contextualSpacing/>
        <w:jc w:val="both"/>
        <w:rPr>
          <w:rFonts w:ascii="Times New Roman" w:hAnsi="Times New Roman" w:cs="Times New Roman"/>
          <w:b/>
          <w:sz w:val="28"/>
          <w:szCs w:val="28"/>
        </w:rPr>
      </w:pPr>
      <w:r w:rsidRPr="00E536B5">
        <w:rPr>
          <w:rFonts w:ascii="Times New Roman" w:hAnsi="Times New Roman" w:cs="Times New Roman"/>
          <w:sz w:val="28"/>
          <w:szCs w:val="28"/>
        </w:rPr>
        <w:t>2.2.</w:t>
      </w:r>
      <w:r w:rsidRPr="00E27195">
        <w:t xml:space="preserve"> </w:t>
      </w:r>
      <w:r w:rsidRPr="00E27195">
        <w:rPr>
          <w:rFonts w:ascii="Times New Roman" w:hAnsi="Times New Roman" w:cs="Times New Roman"/>
          <w:sz w:val="28"/>
          <w:szCs w:val="28"/>
        </w:rPr>
        <w:t>Характеристика деятельности медиа сообществ в регионе</w:t>
      </w:r>
      <w:r w:rsidR="00E536B5">
        <w:rPr>
          <w:rFonts w:ascii="Times New Roman" w:hAnsi="Times New Roman" w:cs="Times New Roman"/>
          <w:sz w:val="28"/>
          <w:szCs w:val="28"/>
        </w:rPr>
        <w:t>………………</w:t>
      </w:r>
      <w:r w:rsidR="00AF70A4">
        <w:rPr>
          <w:rFonts w:ascii="Times New Roman" w:hAnsi="Times New Roman" w:cs="Times New Roman"/>
          <w:sz w:val="28"/>
          <w:szCs w:val="28"/>
        </w:rPr>
        <w:t>21</w:t>
      </w:r>
    </w:p>
    <w:p w:rsidR="00005022" w:rsidRPr="007D6D17" w:rsidRDefault="00E536B5" w:rsidP="00115F2F">
      <w:pPr>
        <w:contextualSpacing/>
        <w:jc w:val="both"/>
        <w:rPr>
          <w:rFonts w:ascii="Times New Roman" w:hAnsi="Times New Roman" w:cs="Times New Roman"/>
          <w:color w:val="000000" w:themeColor="text1"/>
          <w:sz w:val="28"/>
          <w:szCs w:val="28"/>
        </w:rPr>
      </w:pPr>
      <w:r w:rsidRPr="00E536B5">
        <w:rPr>
          <w:rFonts w:ascii="Times New Roman" w:hAnsi="Times New Roman" w:cs="Times New Roman"/>
          <w:b/>
          <w:color w:val="000000" w:themeColor="text1"/>
          <w:sz w:val="28"/>
          <w:szCs w:val="28"/>
        </w:rPr>
        <w:t>3.</w:t>
      </w:r>
      <w:r w:rsidR="00E27195" w:rsidRPr="00E536B5">
        <w:rPr>
          <w:rFonts w:ascii="Times New Roman" w:hAnsi="Times New Roman" w:cs="Times New Roman"/>
          <w:b/>
          <w:color w:val="000000" w:themeColor="text1"/>
          <w:sz w:val="28"/>
          <w:szCs w:val="28"/>
        </w:rPr>
        <w:t>Гражданская активность комьюнити медиа (экологическая сфера)</w:t>
      </w:r>
      <w:r w:rsidR="00AF70A4">
        <w:rPr>
          <w:rFonts w:ascii="Times New Roman" w:hAnsi="Times New Roman" w:cs="Times New Roman"/>
          <w:color w:val="000000" w:themeColor="text1"/>
          <w:sz w:val="28"/>
          <w:szCs w:val="28"/>
        </w:rPr>
        <w:t>…35</w:t>
      </w:r>
    </w:p>
    <w:p w:rsidR="00E27195" w:rsidRPr="00E536B5" w:rsidRDefault="00E27195" w:rsidP="00115F2F">
      <w:pPr>
        <w:contextualSpacing/>
        <w:jc w:val="both"/>
        <w:rPr>
          <w:rFonts w:ascii="Times New Roman" w:hAnsi="Times New Roman" w:cs="Times New Roman"/>
          <w:sz w:val="28"/>
          <w:szCs w:val="28"/>
        </w:rPr>
      </w:pPr>
      <w:r w:rsidRPr="00E536B5">
        <w:rPr>
          <w:rFonts w:ascii="Times New Roman" w:hAnsi="Times New Roman" w:cs="Times New Roman"/>
          <w:sz w:val="28"/>
          <w:szCs w:val="28"/>
        </w:rPr>
        <w:t>3.1.</w:t>
      </w:r>
      <w:r w:rsidRPr="00E536B5">
        <w:t xml:space="preserve"> </w:t>
      </w:r>
      <w:r w:rsidRPr="00E536B5">
        <w:rPr>
          <w:rFonts w:ascii="Times New Roman" w:hAnsi="Times New Roman" w:cs="Times New Roman"/>
          <w:sz w:val="28"/>
          <w:szCs w:val="28"/>
        </w:rPr>
        <w:t>Томинский ГОК – предмет разногласий и полемики</w:t>
      </w:r>
      <w:r w:rsidR="00E536B5">
        <w:rPr>
          <w:rFonts w:ascii="Times New Roman" w:hAnsi="Times New Roman" w:cs="Times New Roman"/>
          <w:sz w:val="28"/>
          <w:szCs w:val="28"/>
        </w:rPr>
        <w:t>…………………..</w:t>
      </w:r>
      <w:r w:rsidR="00AF70A4">
        <w:rPr>
          <w:rFonts w:ascii="Times New Roman" w:hAnsi="Times New Roman" w:cs="Times New Roman"/>
          <w:sz w:val="28"/>
          <w:szCs w:val="28"/>
        </w:rPr>
        <w:t>35</w:t>
      </w:r>
    </w:p>
    <w:p w:rsidR="00E27195" w:rsidRDefault="00E27195" w:rsidP="00115F2F">
      <w:pPr>
        <w:contextualSpacing/>
        <w:jc w:val="both"/>
        <w:rPr>
          <w:rFonts w:ascii="Times New Roman" w:hAnsi="Times New Roman" w:cs="Times New Roman"/>
          <w:b/>
          <w:sz w:val="28"/>
          <w:szCs w:val="28"/>
        </w:rPr>
      </w:pPr>
      <w:r w:rsidRPr="00E536B5">
        <w:rPr>
          <w:rFonts w:ascii="Times New Roman" w:hAnsi="Times New Roman" w:cs="Times New Roman"/>
          <w:sz w:val="28"/>
          <w:szCs w:val="28"/>
        </w:rPr>
        <w:t>3.2</w:t>
      </w:r>
      <w:r>
        <w:rPr>
          <w:rFonts w:ascii="Times New Roman" w:hAnsi="Times New Roman" w:cs="Times New Roman"/>
          <w:b/>
          <w:sz w:val="28"/>
          <w:szCs w:val="28"/>
        </w:rPr>
        <w:t>.</w:t>
      </w:r>
      <w:r w:rsidRPr="00E27195">
        <w:t xml:space="preserve"> </w:t>
      </w:r>
      <w:r w:rsidRPr="00E27195">
        <w:rPr>
          <w:rFonts w:ascii="Times New Roman" w:hAnsi="Times New Roman" w:cs="Times New Roman"/>
          <w:sz w:val="28"/>
          <w:szCs w:val="28"/>
        </w:rPr>
        <w:t>Медиа движения «СТОП-ГОК» как центры гражданской активности</w:t>
      </w:r>
      <w:r w:rsidR="00AF70A4">
        <w:rPr>
          <w:rFonts w:ascii="Times New Roman" w:hAnsi="Times New Roman" w:cs="Times New Roman"/>
          <w:sz w:val="28"/>
          <w:szCs w:val="28"/>
        </w:rPr>
        <w:t>..39</w:t>
      </w:r>
    </w:p>
    <w:p w:rsidR="00E27195" w:rsidRDefault="00E27195" w:rsidP="00115F2F">
      <w:pPr>
        <w:contextualSpacing/>
        <w:jc w:val="both"/>
        <w:rPr>
          <w:rFonts w:ascii="Times New Roman" w:hAnsi="Times New Roman" w:cs="Times New Roman"/>
          <w:b/>
          <w:sz w:val="28"/>
          <w:szCs w:val="28"/>
        </w:rPr>
      </w:pPr>
      <w:r>
        <w:rPr>
          <w:rFonts w:ascii="Times New Roman" w:hAnsi="Times New Roman" w:cs="Times New Roman"/>
          <w:b/>
          <w:sz w:val="28"/>
          <w:szCs w:val="28"/>
        </w:rPr>
        <w:t>Заключени</w:t>
      </w:r>
      <w:r w:rsidR="007D6D17">
        <w:rPr>
          <w:rFonts w:ascii="Times New Roman" w:hAnsi="Times New Roman" w:cs="Times New Roman"/>
          <w:b/>
          <w:sz w:val="28"/>
          <w:szCs w:val="28"/>
        </w:rPr>
        <w:t>е</w:t>
      </w:r>
      <w:r w:rsidR="007D6D17">
        <w:rPr>
          <w:rFonts w:ascii="Times New Roman" w:hAnsi="Times New Roman" w:cs="Times New Roman"/>
          <w:sz w:val="28"/>
          <w:szCs w:val="28"/>
        </w:rPr>
        <w:t>……………………………………………………………………</w:t>
      </w:r>
      <w:r w:rsidR="00AF70A4">
        <w:rPr>
          <w:rFonts w:ascii="Times New Roman" w:hAnsi="Times New Roman" w:cs="Times New Roman"/>
          <w:sz w:val="28"/>
          <w:szCs w:val="28"/>
        </w:rPr>
        <w:t>.48</w:t>
      </w:r>
      <w:r>
        <w:rPr>
          <w:rFonts w:ascii="Times New Roman" w:hAnsi="Times New Roman" w:cs="Times New Roman"/>
          <w:b/>
          <w:sz w:val="28"/>
          <w:szCs w:val="28"/>
        </w:rPr>
        <w:t xml:space="preserve"> </w:t>
      </w:r>
    </w:p>
    <w:p w:rsidR="00E27195" w:rsidRPr="007D6D17" w:rsidRDefault="00E27195" w:rsidP="00115F2F">
      <w:pPr>
        <w:contextualSpacing/>
        <w:jc w:val="both"/>
        <w:rPr>
          <w:rFonts w:ascii="Times New Roman" w:hAnsi="Times New Roman" w:cs="Times New Roman"/>
          <w:sz w:val="28"/>
          <w:szCs w:val="28"/>
        </w:rPr>
      </w:pPr>
      <w:r>
        <w:rPr>
          <w:rFonts w:ascii="Times New Roman" w:hAnsi="Times New Roman" w:cs="Times New Roman"/>
          <w:b/>
          <w:sz w:val="28"/>
          <w:szCs w:val="28"/>
        </w:rPr>
        <w:t xml:space="preserve">Список </w:t>
      </w:r>
      <w:r w:rsidR="007D6D17">
        <w:rPr>
          <w:rFonts w:ascii="Times New Roman" w:hAnsi="Times New Roman" w:cs="Times New Roman"/>
          <w:b/>
          <w:sz w:val="28"/>
          <w:szCs w:val="28"/>
        </w:rPr>
        <w:t>литературы</w:t>
      </w:r>
      <w:r w:rsidR="007D6D17">
        <w:rPr>
          <w:rFonts w:ascii="Times New Roman" w:hAnsi="Times New Roman" w:cs="Times New Roman"/>
          <w:sz w:val="28"/>
          <w:szCs w:val="28"/>
        </w:rPr>
        <w:t>…………………………………………………………</w:t>
      </w:r>
      <w:r w:rsidR="00AF70A4">
        <w:rPr>
          <w:rFonts w:ascii="Times New Roman" w:hAnsi="Times New Roman" w:cs="Times New Roman"/>
          <w:sz w:val="28"/>
          <w:szCs w:val="28"/>
        </w:rPr>
        <w:t>..52</w:t>
      </w:r>
    </w:p>
    <w:p w:rsidR="00E27195" w:rsidRPr="007D6D17" w:rsidRDefault="007D6D17" w:rsidP="00115F2F">
      <w:pPr>
        <w:contextualSpacing/>
        <w:jc w:val="both"/>
        <w:rPr>
          <w:rFonts w:ascii="Times New Roman" w:hAnsi="Times New Roman" w:cs="Times New Roman"/>
          <w:sz w:val="28"/>
          <w:szCs w:val="28"/>
        </w:rPr>
      </w:pPr>
      <w:r>
        <w:rPr>
          <w:rFonts w:ascii="Times New Roman" w:hAnsi="Times New Roman" w:cs="Times New Roman"/>
          <w:b/>
          <w:sz w:val="28"/>
          <w:szCs w:val="28"/>
        </w:rPr>
        <w:t>Приложения</w:t>
      </w:r>
      <w:r w:rsidR="000B2E80">
        <w:rPr>
          <w:rFonts w:ascii="Times New Roman" w:hAnsi="Times New Roman" w:cs="Times New Roman"/>
          <w:sz w:val="28"/>
          <w:szCs w:val="28"/>
        </w:rPr>
        <w:t>……………………………………………………………………</w:t>
      </w:r>
      <w:r w:rsidR="00AF70A4">
        <w:rPr>
          <w:rFonts w:ascii="Times New Roman" w:hAnsi="Times New Roman" w:cs="Times New Roman"/>
          <w:sz w:val="28"/>
          <w:szCs w:val="28"/>
        </w:rPr>
        <w:t>56</w:t>
      </w:r>
    </w:p>
    <w:p w:rsidR="002E682E" w:rsidRDefault="002E682E" w:rsidP="005C4402">
      <w:pPr>
        <w:contextualSpacing/>
        <w:jc w:val="both"/>
        <w:rPr>
          <w:rFonts w:ascii="Times New Roman" w:hAnsi="Times New Roman" w:cs="Times New Roman"/>
          <w:b/>
          <w:sz w:val="28"/>
          <w:szCs w:val="28"/>
        </w:rPr>
      </w:pPr>
    </w:p>
    <w:p w:rsidR="00C86DC2" w:rsidRDefault="00C86DC2" w:rsidP="002E682E">
      <w:pPr>
        <w:jc w:val="center"/>
        <w:rPr>
          <w:rFonts w:ascii="Times New Roman" w:hAnsi="Times New Roman" w:cs="Times New Roman"/>
          <w:b/>
          <w:sz w:val="28"/>
          <w:szCs w:val="28"/>
        </w:rPr>
      </w:pPr>
    </w:p>
    <w:p w:rsidR="00E536B5" w:rsidRDefault="00E536B5" w:rsidP="002E682E">
      <w:pPr>
        <w:jc w:val="center"/>
        <w:rPr>
          <w:rFonts w:ascii="Times New Roman" w:hAnsi="Times New Roman" w:cs="Times New Roman"/>
          <w:b/>
          <w:sz w:val="28"/>
          <w:szCs w:val="28"/>
        </w:rPr>
      </w:pPr>
    </w:p>
    <w:p w:rsidR="00E536B5" w:rsidRDefault="00E536B5" w:rsidP="002E682E">
      <w:pPr>
        <w:jc w:val="center"/>
        <w:rPr>
          <w:rFonts w:ascii="Times New Roman" w:hAnsi="Times New Roman" w:cs="Times New Roman"/>
          <w:b/>
          <w:sz w:val="28"/>
          <w:szCs w:val="28"/>
        </w:rPr>
      </w:pPr>
    </w:p>
    <w:p w:rsidR="00E536B5" w:rsidRDefault="00E536B5" w:rsidP="002E682E">
      <w:pPr>
        <w:jc w:val="center"/>
        <w:rPr>
          <w:rFonts w:ascii="Times New Roman" w:hAnsi="Times New Roman" w:cs="Times New Roman"/>
          <w:b/>
          <w:sz w:val="28"/>
          <w:szCs w:val="28"/>
        </w:rPr>
      </w:pPr>
    </w:p>
    <w:p w:rsidR="00E536B5" w:rsidRDefault="00E536B5" w:rsidP="002E682E">
      <w:pPr>
        <w:jc w:val="center"/>
        <w:rPr>
          <w:rFonts w:ascii="Times New Roman" w:hAnsi="Times New Roman" w:cs="Times New Roman"/>
          <w:b/>
          <w:sz w:val="28"/>
          <w:szCs w:val="28"/>
        </w:rPr>
      </w:pPr>
    </w:p>
    <w:p w:rsidR="00E536B5" w:rsidRDefault="00E536B5" w:rsidP="002E682E">
      <w:pPr>
        <w:jc w:val="center"/>
        <w:rPr>
          <w:rFonts w:ascii="Times New Roman" w:hAnsi="Times New Roman" w:cs="Times New Roman"/>
          <w:b/>
          <w:sz w:val="28"/>
          <w:szCs w:val="28"/>
        </w:rPr>
      </w:pPr>
    </w:p>
    <w:p w:rsidR="00E536B5" w:rsidRDefault="00E536B5" w:rsidP="002E682E">
      <w:pPr>
        <w:jc w:val="center"/>
        <w:rPr>
          <w:rFonts w:ascii="Times New Roman" w:hAnsi="Times New Roman" w:cs="Times New Roman"/>
          <w:b/>
          <w:sz w:val="28"/>
          <w:szCs w:val="28"/>
        </w:rPr>
      </w:pPr>
    </w:p>
    <w:p w:rsidR="007D6D17" w:rsidRDefault="007D6D17" w:rsidP="002E682E">
      <w:pPr>
        <w:jc w:val="center"/>
        <w:rPr>
          <w:rFonts w:ascii="Times New Roman" w:hAnsi="Times New Roman" w:cs="Times New Roman"/>
          <w:b/>
          <w:sz w:val="28"/>
          <w:szCs w:val="28"/>
        </w:rPr>
      </w:pPr>
    </w:p>
    <w:p w:rsidR="007D6D17" w:rsidRDefault="007D6D17" w:rsidP="002E682E">
      <w:pPr>
        <w:jc w:val="center"/>
        <w:rPr>
          <w:rFonts w:ascii="Times New Roman" w:hAnsi="Times New Roman" w:cs="Times New Roman"/>
          <w:b/>
          <w:sz w:val="28"/>
          <w:szCs w:val="28"/>
        </w:rPr>
      </w:pPr>
    </w:p>
    <w:p w:rsidR="007D6D17" w:rsidRDefault="007D6D17" w:rsidP="002E682E">
      <w:pPr>
        <w:jc w:val="center"/>
        <w:rPr>
          <w:rFonts w:ascii="Times New Roman" w:hAnsi="Times New Roman" w:cs="Times New Roman"/>
          <w:b/>
          <w:sz w:val="28"/>
          <w:szCs w:val="28"/>
        </w:rPr>
      </w:pPr>
    </w:p>
    <w:p w:rsidR="007D6D17" w:rsidRDefault="007D6D17" w:rsidP="002E682E">
      <w:pPr>
        <w:jc w:val="center"/>
        <w:rPr>
          <w:rFonts w:ascii="Times New Roman" w:hAnsi="Times New Roman" w:cs="Times New Roman"/>
          <w:b/>
          <w:sz w:val="28"/>
          <w:szCs w:val="28"/>
        </w:rPr>
      </w:pPr>
    </w:p>
    <w:p w:rsidR="007D6D17" w:rsidRDefault="007D6D17" w:rsidP="002E682E">
      <w:pPr>
        <w:jc w:val="center"/>
        <w:rPr>
          <w:rFonts w:ascii="Times New Roman" w:hAnsi="Times New Roman" w:cs="Times New Roman"/>
          <w:b/>
          <w:sz w:val="28"/>
          <w:szCs w:val="28"/>
        </w:rPr>
      </w:pPr>
    </w:p>
    <w:p w:rsidR="007D6D17" w:rsidRDefault="007D6D17" w:rsidP="002E682E">
      <w:pPr>
        <w:jc w:val="center"/>
        <w:rPr>
          <w:rFonts w:ascii="Times New Roman" w:hAnsi="Times New Roman" w:cs="Times New Roman"/>
          <w:b/>
          <w:sz w:val="28"/>
          <w:szCs w:val="28"/>
        </w:rPr>
      </w:pPr>
    </w:p>
    <w:p w:rsidR="00186585" w:rsidRDefault="00186585" w:rsidP="004303C7">
      <w:pPr>
        <w:spacing w:after="0"/>
        <w:jc w:val="center"/>
        <w:rPr>
          <w:rFonts w:ascii="Times New Roman" w:hAnsi="Times New Roman" w:cs="Times New Roman"/>
          <w:b/>
          <w:sz w:val="28"/>
          <w:szCs w:val="28"/>
        </w:rPr>
      </w:pPr>
    </w:p>
    <w:p w:rsidR="00186585" w:rsidRDefault="00186585" w:rsidP="004303C7">
      <w:pPr>
        <w:spacing w:after="0"/>
        <w:jc w:val="center"/>
        <w:rPr>
          <w:rFonts w:ascii="Times New Roman" w:hAnsi="Times New Roman" w:cs="Times New Roman"/>
          <w:b/>
          <w:sz w:val="28"/>
          <w:szCs w:val="28"/>
        </w:rPr>
      </w:pPr>
    </w:p>
    <w:p w:rsidR="00186585" w:rsidRDefault="00186585" w:rsidP="004303C7">
      <w:pPr>
        <w:spacing w:after="0"/>
        <w:jc w:val="center"/>
        <w:rPr>
          <w:rFonts w:ascii="Times New Roman" w:hAnsi="Times New Roman" w:cs="Times New Roman"/>
          <w:b/>
          <w:sz w:val="28"/>
          <w:szCs w:val="28"/>
        </w:rPr>
      </w:pPr>
    </w:p>
    <w:p w:rsidR="002E682E" w:rsidRDefault="002E682E" w:rsidP="004303C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97173A" w:rsidRDefault="0097173A" w:rsidP="004303C7">
      <w:pPr>
        <w:spacing w:after="0"/>
        <w:jc w:val="center"/>
        <w:rPr>
          <w:rFonts w:ascii="Times New Roman" w:hAnsi="Times New Roman" w:cs="Times New Roman"/>
          <w:b/>
          <w:sz w:val="28"/>
          <w:szCs w:val="28"/>
        </w:rPr>
      </w:pPr>
    </w:p>
    <w:p w:rsidR="002E682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w:t>
      </w:r>
      <w:r w:rsidR="0097173A">
        <w:rPr>
          <w:rFonts w:ascii="Times New Roman" w:hAnsi="Times New Roman" w:cs="Times New Roman"/>
          <w:sz w:val="28"/>
          <w:szCs w:val="28"/>
        </w:rPr>
        <w:t>ой</w:t>
      </w:r>
      <w:r>
        <w:rPr>
          <w:rFonts w:ascii="Times New Roman" w:hAnsi="Times New Roman" w:cs="Times New Roman"/>
          <w:sz w:val="28"/>
          <w:szCs w:val="28"/>
        </w:rPr>
        <w:t xml:space="preserve"> из важных </w:t>
      </w:r>
      <w:r w:rsidR="0097173A">
        <w:rPr>
          <w:rFonts w:ascii="Times New Roman" w:hAnsi="Times New Roman" w:cs="Times New Roman"/>
          <w:sz w:val="28"/>
          <w:szCs w:val="28"/>
        </w:rPr>
        <w:t>характеристик</w:t>
      </w:r>
      <w:r>
        <w:rPr>
          <w:rFonts w:ascii="Times New Roman" w:hAnsi="Times New Roman" w:cs="Times New Roman"/>
          <w:sz w:val="28"/>
          <w:szCs w:val="28"/>
        </w:rPr>
        <w:t xml:space="preserve"> демократического общества является предоставление возможности выражения собственного мнения всем слоям </w:t>
      </w:r>
      <w:r w:rsidRPr="00A55FBC">
        <w:rPr>
          <w:rFonts w:ascii="Times New Roman" w:hAnsi="Times New Roman" w:cs="Times New Roman"/>
          <w:sz w:val="28"/>
          <w:szCs w:val="28"/>
        </w:rPr>
        <w:t>населения</w:t>
      </w:r>
      <w:r>
        <w:rPr>
          <w:rFonts w:ascii="Times New Roman" w:hAnsi="Times New Roman" w:cs="Times New Roman"/>
          <w:sz w:val="28"/>
          <w:szCs w:val="28"/>
        </w:rPr>
        <w:t xml:space="preserve"> и отдельным индивидам. Не всегда крупные федеральные СМИ могут учесть интересы отдельных групп, поэтому отчасти данную задачу решает создание местными сообществами </w:t>
      </w:r>
      <w:r w:rsidRPr="00C14B76">
        <w:rPr>
          <w:rFonts w:ascii="Times New Roman" w:hAnsi="Times New Roman" w:cs="Times New Roman"/>
          <w:sz w:val="28"/>
          <w:szCs w:val="28"/>
        </w:rPr>
        <w:t xml:space="preserve">в регионах </w:t>
      </w:r>
      <w:r>
        <w:rPr>
          <w:rFonts w:ascii="Times New Roman" w:hAnsi="Times New Roman" w:cs="Times New Roman"/>
          <w:sz w:val="28"/>
          <w:szCs w:val="28"/>
        </w:rPr>
        <w:t>собственных СМИ, которые независимы от правительства и давления большого бизнеса. Также данные медиа выступают в качестве катализатора разрешени</w:t>
      </w:r>
      <w:r w:rsidR="0097173A">
        <w:rPr>
          <w:rFonts w:ascii="Times New Roman" w:hAnsi="Times New Roman" w:cs="Times New Roman"/>
          <w:sz w:val="28"/>
          <w:szCs w:val="28"/>
        </w:rPr>
        <w:t>я</w:t>
      </w:r>
      <w:r>
        <w:rPr>
          <w:rFonts w:ascii="Times New Roman" w:hAnsi="Times New Roman" w:cs="Times New Roman"/>
          <w:sz w:val="28"/>
          <w:szCs w:val="28"/>
        </w:rPr>
        <w:t xml:space="preserve"> социальных проблем отдельного города или области в целом.</w:t>
      </w:r>
    </w:p>
    <w:p w:rsidR="002E682E" w:rsidRDefault="003B710F"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 ком</w:t>
      </w:r>
      <w:r w:rsidR="002E682E">
        <w:rPr>
          <w:rFonts w:ascii="Times New Roman" w:hAnsi="Times New Roman" w:cs="Times New Roman"/>
          <w:sz w:val="28"/>
          <w:szCs w:val="28"/>
        </w:rPr>
        <w:t xml:space="preserve">ьюнити медиа особенно </w:t>
      </w:r>
      <w:r w:rsidR="002E682E" w:rsidRPr="00452D72">
        <w:rPr>
          <w:rFonts w:ascii="Times New Roman" w:hAnsi="Times New Roman" w:cs="Times New Roman"/>
          <w:b/>
          <w:sz w:val="28"/>
          <w:szCs w:val="28"/>
        </w:rPr>
        <w:t>актуальна</w:t>
      </w:r>
      <w:r w:rsidR="002E682E">
        <w:rPr>
          <w:rFonts w:ascii="Times New Roman" w:hAnsi="Times New Roman" w:cs="Times New Roman"/>
          <w:sz w:val="28"/>
          <w:szCs w:val="28"/>
        </w:rPr>
        <w:t xml:space="preserve"> в настоящее время не только в России, но и </w:t>
      </w:r>
      <w:r w:rsidR="0097173A">
        <w:rPr>
          <w:rFonts w:ascii="Times New Roman" w:hAnsi="Times New Roman" w:cs="Times New Roman"/>
          <w:sz w:val="28"/>
          <w:szCs w:val="28"/>
        </w:rPr>
        <w:t>в</w:t>
      </w:r>
      <w:r w:rsidR="002E682E">
        <w:rPr>
          <w:rFonts w:ascii="Times New Roman" w:hAnsi="Times New Roman" w:cs="Times New Roman"/>
          <w:sz w:val="28"/>
          <w:szCs w:val="28"/>
        </w:rPr>
        <w:t>о всем мир</w:t>
      </w:r>
      <w:r w:rsidR="0097173A">
        <w:rPr>
          <w:rFonts w:ascii="Times New Roman" w:hAnsi="Times New Roman" w:cs="Times New Roman"/>
          <w:sz w:val="28"/>
          <w:szCs w:val="28"/>
        </w:rPr>
        <w:t>е</w:t>
      </w:r>
      <w:r w:rsidR="002E682E">
        <w:rPr>
          <w:rFonts w:ascii="Times New Roman" w:hAnsi="Times New Roman" w:cs="Times New Roman"/>
          <w:sz w:val="28"/>
          <w:szCs w:val="28"/>
        </w:rPr>
        <w:t>, так как он</w:t>
      </w:r>
      <w:r w:rsidR="0097173A">
        <w:rPr>
          <w:rFonts w:ascii="Times New Roman" w:hAnsi="Times New Roman" w:cs="Times New Roman"/>
          <w:sz w:val="28"/>
          <w:szCs w:val="28"/>
        </w:rPr>
        <w:t>и</w:t>
      </w:r>
      <w:r w:rsidR="002E682E">
        <w:rPr>
          <w:rFonts w:ascii="Times New Roman" w:hAnsi="Times New Roman" w:cs="Times New Roman"/>
          <w:sz w:val="28"/>
          <w:szCs w:val="28"/>
        </w:rPr>
        <w:t xml:space="preserve"> игра</w:t>
      </w:r>
      <w:r w:rsidR="0097173A">
        <w:rPr>
          <w:rFonts w:ascii="Times New Roman" w:hAnsi="Times New Roman" w:cs="Times New Roman"/>
          <w:sz w:val="28"/>
          <w:szCs w:val="28"/>
        </w:rPr>
        <w:t>ю</w:t>
      </w:r>
      <w:r w:rsidR="002E682E">
        <w:rPr>
          <w:rFonts w:ascii="Times New Roman" w:hAnsi="Times New Roman" w:cs="Times New Roman"/>
          <w:sz w:val="28"/>
          <w:szCs w:val="28"/>
        </w:rPr>
        <w:t>т важную роль в создании плюралистической модели СМИ и актив</w:t>
      </w:r>
      <w:r w:rsidR="0097173A">
        <w:rPr>
          <w:rFonts w:ascii="Times New Roman" w:hAnsi="Times New Roman" w:cs="Times New Roman"/>
          <w:sz w:val="28"/>
          <w:szCs w:val="28"/>
        </w:rPr>
        <w:t>изации</w:t>
      </w:r>
      <w:r w:rsidR="002E682E">
        <w:rPr>
          <w:rFonts w:ascii="Times New Roman" w:hAnsi="Times New Roman" w:cs="Times New Roman"/>
          <w:sz w:val="28"/>
          <w:szCs w:val="28"/>
        </w:rPr>
        <w:t xml:space="preserve"> гражданского участия в жизни общества. </w:t>
      </w:r>
    </w:p>
    <w:p w:rsidR="002E682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Главная </w:t>
      </w:r>
      <w:r w:rsidRPr="00E16194">
        <w:rPr>
          <w:rFonts w:ascii="Times New Roman" w:hAnsi="Times New Roman" w:cs="Times New Roman"/>
          <w:b/>
          <w:sz w:val="28"/>
          <w:szCs w:val="28"/>
        </w:rPr>
        <w:t xml:space="preserve">цель </w:t>
      </w:r>
      <w:r w:rsidR="00D82F22">
        <w:rPr>
          <w:rFonts w:ascii="Times New Roman" w:hAnsi="Times New Roman" w:cs="Times New Roman"/>
          <w:b/>
          <w:sz w:val="28"/>
          <w:szCs w:val="28"/>
        </w:rPr>
        <w:t xml:space="preserve">выпускной квалификационной </w:t>
      </w:r>
      <w:r w:rsidRPr="00E16194">
        <w:rPr>
          <w:rFonts w:ascii="Times New Roman" w:hAnsi="Times New Roman" w:cs="Times New Roman"/>
          <w:b/>
          <w:sz w:val="28"/>
          <w:szCs w:val="28"/>
        </w:rPr>
        <w:t>работы</w:t>
      </w:r>
      <w:r>
        <w:rPr>
          <w:rFonts w:ascii="Times New Roman" w:hAnsi="Times New Roman" w:cs="Times New Roman"/>
          <w:sz w:val="28"/>
          <w:szCs w:val="28"/>
        </w:rPr>
        <w:t xml:space="preserve"> </w:t>
      </w:r>
      <w:r w:rsidR="004905A4">
        <w:rPr>
          <w:rFonts w:ascii="Times New Roman" w:hAnsi="Times New Roman" w:cs="Times New Roman"/>
          <w:sz w:val="28"/>
          <w:szCs w:val="28"/>
        </w:rPr>
        <w:t>заключается в</w:t>
      </w:r>
      <w:r>
        <w:rPr>
          <w:rFonts w:ascii="Times New Roman" w:hAnsi="Times New Roman" w:cs="Times New Roman"/>
          <w:sz w:val="28"/>
          <w:szCs w:val="28"/>
        </w:rPr>
        <w:t xml:space="preserve"> </w:t>
      </w:r>
      <w:r w:rsidRPr="00A943D1">
        <w:rPr>
          <w:rFonts w:ascii="Times New Roman" w:hAnsi="Times New Roman" w:cs="Times New Roman"/>
          <w:sz w:val="28"/>
          <w:szCs w:val="28"/>
        </w:rPr>
        <w:t>выявлени</w:t>
      </w:r>
      <w:r w:rsidR="004905A4">
        <w:rPr>
          <w:rFonts w:ascii="Times New Roman" w:hAnsi="Times New Roman" w:cs="Times New Roman"/>
          <w:sz w:val="28"/>
          <w:szCs w:val="28"/>
        </w:rPr>
        <w:t>и</w:t>
      </w:r>
      <w:r w:rsidRPr="00A943D1">
        <w:rPr>
          <w:rFonts w:ascii="Times New Roman" w:hAnsi="Times New Roman" w:cs="Times New Roman"/>
          <w:sz w:val="28"/>
          <w:szCs w:val="28"/>
        </w:rPr>
        <w:t xml:space="preserve"> </w:t>
      </w:r>
      <w:r w:rsidR="006314CA">
        <w:rPr>
          <w:rFonts w:ascii="Times New Roman" w:hAnsi="Times New Roman" w:cs="Times New Roman"/>
          <w:sz w:val="28"/>
          <w:szCs w:val="28"/>
        </w:rPr>
        <w:t xml:space="preserve">содержания, </w:t>
      </w:r>
      <w:r w:rsidRPr="00A943D1">
        <w:rPr>
          <w:rFonts w:ascii="Times New Roman" w:hAnsi="Times New Roman" w:cs="Times New Roman"/>
          <w:sz w:val="28"/>
          <w:szCs w:val="28"/>
        </w:rPr>
        <w:t>форм и эффект</w:t>
      </w:r>
      <w:r w:rsidR="006314CA">
        <w:rPr>
          <w:rFonts w:ascii="Times New Roman" w:hAnsi="Times New Roman" w:cs="Times New Roman"/>
          <w:sz w:val="28"/>
          <w:szCs w:val="28"/>
        </w:rPr>
        <w:t>о</w:t>
      </w:r>
      <w:r w:rsidRPr="00A943D1">
        <w:rPr>
          <w:rFonts w:ascii="Times New Roman" w:hAnsi="Times New Roman" w:cs="Times New Roman"/>
          <w:sz w:val="28"/>
          <w:szCs w:val="28"/>
        </w:rPr>
        <w:t>в социального функционирования медиа сообществ</w:t>
      </w:r>
      <w:r w:rsidR="004905A4">
        <w:rPr>
          <w:rFonts w:ascii="Times New Roman" w:hAnsi="Times New Roman" w:cs="Times New Roman"/>
          <w:sz w:val="28"/>
          <w:szCs w:val="28"/>
        </w:rPr>
        <w:t>, на</w:t>
      </w:r>
      <w:r w:rsidR="00576B94">
        <w:rPr>
          <w:rFonts w:ascii="Times New Roman" w:hAnsi="Times New Roman" w:cs="Times New Roman"/>
          <w:sz w:val="28"/>
          <w:szCs w:val="28"/>
        </w:rPr>
        <w:t xml:space="preserve"> </w:t>
      </w:r>
      <w:r w:rsidR="006314CA">
        <w:rPr>
          <w:rFonts w:ascii="Times New Roman" w:hAnsi="Times New Roman" w:cs="Times New Roman"/>
          <w:sz w:val="28"/>
          <w:szCs w:val="28"/>
        </w:rPr>
        <w:t>материале</w:t>
      </w:r>
      <w:r w:rsidRPr="00A943D1">
        <w:rPr>
          <w:rFonts w:ascii="Times New Roman" w:hAnsi="Times New Roman" w:cs="Times New Roman"/>
          <w:sz w:val="28"/>
          <w:szCs w:val="28"/>
        </w:rPr>
        <w:t xml:space="preserve"> Челябинск</w:t>
      </w:r>
      <w:r w:rsidR="006314CA">
        <w:rPr>
          <w:rFonts w:ascii="Times New Roman" w:hAnsi="Times New Roman" w:cs="Times New Roman"/>
          <w:sz w:val="28"/>
          <w:szCs w:val="28"/>
        </w:rPr>
        <w:t>а</w:t>
      </w:r>
      <w:r w:rsidRPr="00A943D1">
        <w:rPr>
          <w:rFonts w:ascii="Times New Roman" w:hAnsi="Times New Roman" w:cs="Times New Roman"/>
          <w:sz w:val="28"/>
          <w:szCs w:val="28"/>
        </w:rPr>
        <w:t xml:space="preserve"> и Челябинской области.</w:t>
      </w:r>
    </w:p>
    <w:p w:rsidR="002E682E" w:rsidRDefault="002E682E" w:rsidP="004303C7">
      <w:pPr>
        <w:spacing w:after="0" w:line="360" w:lineRule="auto"/>
        <w:ind w:firstLine="709"/>
        <w:contextualSpacing/>
        <w:jc w:val="both"/>
        <w:rPr>
          <w:rFonts w:ascii="Times New Roman" w:hAnsi="Times New Roman" w:cs="Times New Roman"/>
          <w:sz w:val="28"/>
          <w:szCs w:val="28"/>
        </w:rPr>
      </w:pPr>
      <w:r w:rsidRPr="006A554D">
        <w:rPr>
          <w:rFonts w:ascii="Times New Roman" w:hAnsi="Times New Roman" w:cs="Times New Roman"/>
          <w:sz w:val="28"/>
          <w:szCs w:val="28"/>
        </w:rPr>
        <w:t xml:space="preserve">Для достижения поставленной цели необходимо решить определённые </w:t>
      </w:r>
      <w:r w:rsidRPr="00E16194">
        <w:rPr>
          <w:rFonts w:ascii="Times New Roman" w:hAnsi="Times New Roman" w:cs="Times New Roman"/>
          <w:b/>
          <w:sz w:val="28"/>
          <w:szCs w:val="28"/>
        </w:rPr>
        <w:t>задачи</w:t>
      </w:r>
      <w:r w:rsidRPr="006A554D">
        <w:rPr>
          <w:rFonts w:ascii="Times New Roman" w:hAnsi="Times New Roman" w:cs="Times New Roman"/>
          <w:sz w:val="28"/>
          <w:szCs w:val="28"/>
        </w:rPr>
        <w:t>:</w:t>
      </w:r>
    </w:p>
    <w:p w:rsidR="002E682E" w:rsidRPr="00A943D1"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F300E">
        <w:rPr>
          <w:rFonts w:ascii="Times New Roman" w:hAnsi="Times New Roman" w:cs="Times New Roman"/>
          <w:sz w:val="28"/>
          <w:szCs w:val="28"/>
        </w:rPr>
        <w:t>уточнить</w:t>
      </w:r>
      <w:r w:rsidRPr="006A554D">
        <w:rPr>
          <w:rFonts w:ascii="Times New Roman" w:hAnsi="Times New Roman" w:cs="Times New Roman"/>
          <w:sz w:val="28"/>
          <w:szCs w:val="28"/>
        </w:rPr>
        <w:t xml:space="preserve"> поняти</w:t>
      </w:r>
      <w:r w:rsidR="00DF300E">
        <w:rPr>
          <w:rFonts w:ascii="Times New Roman" w:hAnsi="Times New Roman" w:cs="Times New Roman"/>
          <w:sz w:val="28"/>
          <w:szCs w:val="28"/>
        </w:rPr>
        <w:t>е</w:t>
      </w:r>
      <w:r>
        <w:rPr>
          <w:rFonts w:ascii="Times New Roman" w:hAnsi="Times New Roman" w:cs="Times New Roman"/>
          <w:sz w:val="28"/>
          <w:szCs w:val="28"/>
        </w:rPr>
        <w:t xml:space="preserve"> «медиа сообществ», рассмотреть теоретические подхо</w:t>
      </w:r>
      <w:r w:rsidR="004E7793">
        <w:rPr>
          <w:rFonts w:ascii="Times New Roman" w:hAnsi="Times New Roman" w:cs="Times New Roman"/>
          <w:sz w:val="28"/>
          <w:szCs w:val="28"/>
        </w:rPr>
        <w:t xml:space="preserve">ды к </w:t>
      </w:r>
      <w:r w:rsidR="00A657EB">
        <w:rPr>
          <w:rFonts w:ascii="Times New Roman" w:hAnsi="Times New Roman" w:cs="Times New Roman"/>
          <w:sz w:val="28"/>
          <w:szCs w:val="28"/>
        </w:rPr>
        <w:t xml:space="preserve">рассмотрению </w:t>
      </w:r>
      <w:r w:rsidR="004E7793">
        <w:rPr>
          <w:rFonts w:ascii="Times New Roman" w:hAnsi="Times New Roman" w:cs="Times New Roman"/>
          <w:sz w:val="28"/>
          <w:szCs w:val="28"/>
        </w:rPr>
        <w:t>их назначени</w:t>
      </w:r>
      <w:r w:rsidR="00A657EB">
        <w:rPr>
          <w:rFonts w:ascii="Times New Roman" w:hAnsi="Times New Roman" w:cs="Times New Roman"/>
          <w:sz w:val="28"/>
          <w:szCs w:val="28"/>
        </w:rPr>
        <w:t>я</w:t>
      </w:r>
      <w:r w:rsidR="004E7793">
        <w:rPr>
          <w:rFonts w:ascii="Times New Roman" w:hAnsi="Times New Roman" w:cs="Times New Roman"/>
          <w:sz w:val="28"/>
          <w:szCs w:val="28"/>
        </w:rPr>
        <w:t>, функц</w:t>
      </w:r>
      <w:r w:rsidR="00A657EB">
        <w:rPr>
          <w:rFonts w:ascii="Times New Roman" w:hAnsi="Times New Roman" w:cs="Times New Roman"/>
          <w:sz w:val="28"/>
          <w:szCs w:val="28"/>
        </w:rPr>
        <w:t>ий</w:t>
      </w:r>
      <w:r w:rsidR="004E7793">
        <w:rPr>
          <w:rFonts w:ascii="Times New Roman" w:hAnsi="Times New Roman" w:cs="Times New Roman"/>
          <w:sz w:val="28"/>
          <w:szCs w:val="28"/>
        </w:rPr>
        <w:t xml:space="preserve"> и вид</w:t>
      </w:r>
      <w:r w:rsidR="00A657EB">
        <w:rPr>
          <w:rFonts w:ascii="Times New Roman" w:hAnsi="Times New Roman" w:cs="Times New Roman"/>
          <w:sz w:val="28"/>
          <w:szCs w:val="28"/>
        </w:rPr>
        <w:t>ов</w:t>
      </w:r>
      <w:r w:rsidRPr="00A943D1">
        <w:rPr>
          <w:rFonts w:ascii="Times New Roman" w:hAnsi="Times New Roman" w:cs="Times New Roman"/>
          <w:sz w:val="28"/>
          <w:szCs w:val="28"/>
        </w:rPr>
        <w:t>;</w:t>
      </w:r>
    </w:p>
    <w:p w:rsidR="00DF300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43D1">
        <w:rPr>
          <w:rFonts w:ascii="Times New Roman" w:hAnsi="Times New Roman" w:cs="Times New Roman"/>
          <w:sz w:val="28"/>
          <w:szCs w:val="28"/>
        </w:rPr>
        <w:t xml:space="preserve"> </w:t>
      </w:r>
      <w:r w:rsidR="00DF300E" w:rsidRPr="00A943D1">
        <w:rPr>
          <w:rFonts w:ascii="Times New Roman" w:hAnsi="Times New Roman" w:cs="Times New Roman"/>
          <w:sz w:val="28"/>
          <w:szCs w:val="28"/>
        </w:rPr>
        <w:t xml:space="preserve">построить классификацию медиа сообществ </w:t>
      </w:r>
      <w:r w:rsidR="00DF300E">
        <w:rPr>
          <w:rFonts w:ascii="Times New Roman" w:hAnsi="Times New Roman" w:cs="Times New Roman"/>
          <w:sz w:val="28"/>
          <w:szCs w:val="28"/>
        </w:rPr>
        <w:t xml:space="preserve">Челябинска и </w:t>
      </w:r>
      <w:r w:rsidR="00DF300E" w:rsidRPr="00A943D1">
        <w:rPr>
          <w:rFonts w:ascii="Times New Roman" w:hAnsi="Times New Roman" w:cs="Times New Roman"/>
          <w:sz w:val="28"/>
          <w:szCs w:val="28"/>
        </w:rPr>
        <w:t>Челябинской области;</w:t>
      </w:r>
    </w:p>
    <w:p w:rsidR="002E682E" w:rsidRPr="00A943D1" w:rsidRDefault="00DF300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2E682E">
        <w:rPr>
          <w:rFonts w:ascii="Times New Roman" w:hAnsi="Times New Roman" w:cs="Times New Roman"/>
          <w:sz w:val="28"/>
          <w:szCs w:val="28"/>
        </w:rPr>
        <w:t>проанализировать взаимоотношени</w:t>
      </w:r>
      <w:r>
        <w:rPr>
          <w:rFonts w:ascii="Times New Roman" w:hAnsi="Times New Roman" w:cs="Times New Roman"/>
          <w:sz w:val="28"/>
          <w:szCs w:val="28"/>
        </w:rPr>
        <w:t>я</w:t>
      </w:r>
      <w:r w:rsidR="002E682E">
        <w:rPr>
          <w:rFonts w:ascii="Times New Roman" w:hAnsi="Times New Roman" w:cs="Times New Roman"/>
          <w:sz w:val="28"/>
          <w:szCs w:val="28"/>
        </w:rPr>
        <w:t xml:space="preserve"> медиа сообществ</w:t>
      </w:r>
      <w:r w:rsidR="00D11CE9">
        <w:rPr>
          <w:rFonts w:ascii="Times New Roman" w:hAnsi="Times New Roman" w:cs="Times New Roman"/>
          <w:sz w:val="28"/>
          <w:szCs w:val="28"/>
        </w:rPr>
        <w:t xml:space="preserve"> </w:t>
      </w:r>
      <w:r w:rsidR="002E682E">
        <w:rPr>
          <w:rFonts w:ascii="Times New Roman" w:hAnsi="Times New Roman" w:cs="Times New Roman"/>
          <w:sz w:val="28"/>
          <w:szCs w:val="28"/>
        </w:rPr>
        <w:t>с традиционными СМИ, гражданскими и официальными организациями</w:t>
      </w:r>
      <w:r w:rsidR="002E682E" w:rsidRPr="00A943D1">
        <w:rPr>
          <w:rFonts w:ascii="Times New Roman" w:hAnsi="Times New Roman" w:cs="Times New Roman"/>
          <w:sz w:val="28"/>
          <w:szCs w:val="28"/>
        </w:rPr>
        <w:t>;</w:t>
      </w:r>
    </w:p>
    <w:p w:rsidR="002E682E" w:rsidRDefault="002E682E" w:rsidP="004303C7">
      <w:pPr>
        <w:spacing w:after="0" w:line="360" w:lineRule="auto"/>
        <w:ind w:firstLine="709"/>
        <w:jc w:val="both"/>
        <w:rPr>
          <w:rFonts w:ascii="Times New Roman" w:hAnsi="Times New Roman" w:cs="Times New Roman"/>
          <w:sz w:val="28"/>
          <w:szCs w:val="28"/>
        </w:rPr>
      </w:pPr>
      <w:r w:rsidRPr="00A943D1">
        <w:rPr>
          <w:rFonts w:ascii="Times New Roman" w:hAnsi="Times New Roman" w:cs="Times New Roman"/>
          <w:sz w:val="28"/>
          <w:szCs w:val="28"/>
        </w:rPr>
        <w:t xml:space="preserve">4) </w:t>
      </w:r>
      <w:r w:rsidR="00DF300E">
        <w:rPr>
          <w:rFonts w:ascii="Times New Roman" w:hAnsi="Times New Roman" w:cs="Times New Roman"/>
          <w:sz w:val="28"/>
          <w:szCs w:val="28"/>
        </w:rPr>
        <w:t>изучить</w:t>
      </w:r>
      <w:r w:rsidR="00576B94">
        <w:rPr>
          <w:rFonts w:ascii="Times New Roman" w:hAnsi="Times New Roman" w:cs="Times New Roman"/>
          <w:sz w:val="28"/>
          <w:szCs w:val="28"/>
        </w:rPr>
        <w:t xml:space="preserve"> </w:t>
      </w:r>
      <w:r w:rsidR="00DF300E">
        <w:rPr>
          <w:rFonts w:ascii="Times New Roman" w:hAnsi="Times New Roman" w:cs="Times New Roman"/>
          <w:sz w:val="28"/>
          <w:szCs w:val="28"/>
        </w:rPr>
        <w:t xml:space="preserve">практику </w:t>
      </w:r>
      <w:r w:rsidR="005148A2">
        <w:rPr>
          <w:rFonts w:ascii="Times New Roman" w:hAnsi="Times New Roman" w:cs="Times New Roman"/>
          <w:sz w:val="28"/>
          <w:szCs w:val="28"/>
        </w:rPr>
        <w:t>деятельност</w:t>
      </w:r>
      <w:r w:rsidR="00DF300E">
        <w:rPr>
          <w:rFonts w:ascii="Times New Roman" w:hAnsi="Times New Roman" w:cs="Times New Roman"/>
          <w:sz w:val="28"/>
          <w:szCs w:val="28"/>
        </w:rPr>
        <w:t>и</w:t>
      </w:r>
      <w:r w:rsidR="005148A2">
        <w:rPr>
          <w:rFonts w:ascii="Times New Roman" w:hAnsi="Times New Roman" w:cs="Times New Roman"/>
          <w:sz w:val="28"/>
          <w:szCs w:val="28"/>
        </w:rPr>
        <w:t xml:space="preserve"> ме</w:t>
      </w:r>
      <w:r w:rsidR="005B4CA9">
        <w:rPr>
          <w:rFonts w:ascii="Times New Roman" w:hAnsi="Times New Roman" w:cs="Times New Roman"/>
          <w:sz w:val="28"/>
          <w:szCs w:val="28"/>
        </w:rPr>
        <w:t xml:space="preserve">диа </w:t>
      </w:r>
      <w:r w:rsidR="00DF300E">
        <w:rPr>
          <w:rFonts w:ascii="Times New Roman" w:hAnsi="Times New Roman" w:cs="Times New Roman"/>
          <w:sz w:val="28"/>
          <w:szCs w:val="28"/>
        </w:rPr>
        <w:t>сообществ</w:t>
      </w:r>
      <w:r w:rsidR="00DF300E" w:rsidRPr="00DF300E">
        <w:rPr>
          <w:rFonts w:ascii="Times New Roman" w:hAnsi="Times New Roman" w:cs="Times New Roman"/>
          <w:sz w:val="28"/>
          <w:szCs w:val="28"/>
        </w:rPr>
        <w:t xml:space="preserve"> </w:t>
      </w:r>
      <w:r w:rsidR="00DF300E">
        <w:rPr>
          <w:rFonts w:ascii="Times New Roman" w:hAnsi="Times New Roman" w:cs="Times New Roman"/>
          <w:sz w:val="28"/>
          <w:szCs w:val="28"/>
        </w:rPr>
        <w:t xml:space="preserve">и их социального влияния, в частности, медиа </w:t>
      </w:r>
      <w:r w:rsidR="005B4CA9">
        <w:rPr>
          <w:rFonts w:ascii="Times New Roman" w:hAnsi="Times New Roman" w:cs="Times New Roman"/>
          <w:sz w:val="28"/>
          <w:szCs w:val="28"/>
        </w:rPr>
        <w:t>общественного движения «СТОП</w:t>
      </w:r>
      <w:r w:rsidR="005148A2">
        <w:rPr>
          <w:rFonts w:ascii="Times New Roman" w:hAnsi="Times New Roman" w:cs="Times New Roman"/>
          <w:sz w:val="28"/>
          <w:szCs w:val="28"/>
        </w:rPr>
        <w:t>-ГОК»</w:t>
      </w:r>
      <w:r w:rsidR="00D11CE9">
        <w:rPr>
          <w:rFonts w:ascii="Times New Roman" w:hAnsi="Times New Roman" w:cs="Times New Roman"/>
          <w:sz w:val="28"/>
          <w:szCs w:val="28"/>
        </w:rPr>
        <w:t>.</w:t>
      </w:r>
    </w:p>
    <w:p w:rsidR="002E682E" w:rsidRPr="00A943D1" w:rsidRDefault="002E682E" w:rsidP="004303C7">
      <w:pPr>
        <w:spacing w:after="0" w:line="360" w:lineRule="auto"/>
        <w:ind w:firstLine="709"/>
        <w:jc w:val="both"/>
        <w:rPr>
          <w:rFonts w:ascii="Times New Roman" w:hAnsi="Times New Roman" w:cs="Times New Roman"/>
          <w:sz w:val="28"/>
          <w:szCs w:val="28"/>
        </w:rPr>
      </w:pPr>
      <w:r w:rsidRPr="00E16194">
        <w:rPr>
          <w:rFonts w:ascii="Times New Roman" w:hAnsi="Times New Roman" w:cs="Times New Roman"/>
          <w:b/>
          <w:sz w:val="28"/>
          <w:szCs w:val="28"/>
        </w:rPr>
        <w:t xml:space="preserve">Объектом </w:t>
      </w:r>
      <w:r w:rsidR="00D82F22">
        <w:rPr>
          <w:rFonts w:ascii="Times New Roman" w:hAnsi="Times New Roman" w:cs="Times New Roman"/>
          <w:b/>
          <w:sz w:val="28"/>
          <w:szCs w:val="28"/>
        </w:rPr>
        <w:t xml:space="preserve">выпускной квалификационной </w:t>
      </w:r>
      <w:r w:rsidRPr="00E16194">
        <w:rPr>
          <w:rFonts w:ascii="Times New Roman" w:hAnsi="Times New Roman" w:cs="Times New Roman"/>
          <w:b/>
          <w:sz w:val="28"/>
          <w:szCs w:val="28"/>
        </w:rPr>
        <w:t>работы</w:t>
      </w:r>
      <w:r>
        <w:rPr>
          <w:rFonts w:ascii="Times New Roman" w:hAnsi="Times New Roman" w:cs="Times New Roman"/>
          <w:sz w:val="28"/>
          <w:szCs w:val="28"/>
        </w:rPr>
        <w:t xml:space="preserve"> явля</w:t>
      </w:r>
      <w:r w:rsidR="00DF300E">
        <w:rPr>
          <w:rFonts w:ascii="Times New Roman" w:hAnsi="Times New Roman" w:cs="Times New Roman"/>
          <w:sz w:val="28"/>
          <w:szCs w:val="28"/>
        </w:rPr>
        <w:t>ю</w:t>
      </w:r>
      <w:r>
        <w:rPr>
          <w:rFonts w:ascii="Times New Roman" w:hAnsi="Times New Roman" w:cs="Times New Roman"/>
          <w:sz w:val="28"/>
          <w:szCs w:val="28"/>
        </w:rPr>
        <w:t xml:space="preserve">тся </w:t>
      </w:r>
      <w:r w:rsidRPr="00A943D1">
        <w:rPr>
          <w:rFonts w:ascii="Times New Roman" w:hAnsi="Times New Roman" w:cs="Times New Roman"/>
          <w:sz w:val="28"/>
          <w:szCs w:val="28"/>
        </w:rPr>
        <w:t xml:space="preserve">медиа сообществ </w:t>
      </w:r>
      <w:r w:rsidR="002F0864">
        <w:rPr>
          <w:rFonts w:ascii="Times New Roman" w:hAnsi="Times New Roman" w:cs="Times New Roman"/>
          <w:sz w:val="28"/>
          <w:szCs w:val="28"/>
        </w:rPr>
        <w:t xml:space="preserve">Челябинска и </w:t>
      </w:r>
      <w:r w:rsidRPr="00A943D1">
        <w:rPr>
          <w:rFonts w:ascii="Times New Roman" w:hAnsi="Times New Roman" w:cs="Times New Roman"/>
          <w:sz w:val="28"/>
          <w:szCs w:val="28"/>
        </w:rPr>
        <w:t>Челябинской области.</w:t>
      </w:r>
    </w:p>
    <w:p w:rsidR="002E682E" w:rsidRDefault="002E682E" w:rsidP="004303C7">
      <w:pPr>
        <w:spacing w:after="0" w:line="360" w:lineRule="auto"/>
        <w:ind w:firstLine="709"/>
        <w:jc w:val="both"/>
        <w:rPr>
          <w:rFonts w:ascii="Times New Roman" w:hAnsi="Times New Roman" w:cs="Times New Roman"/>
          <w:sz w:val="28"/>
          <w:szCs w:val="28"/>
        </w:rPr>
      </w:pPr>
      <w:r w:rsidRPr="00A943D1">
        <w:rPr>
          <w:rFonts w:ascii="Times New Roman" w:hAnsi="Times New Roman" w:cs="Times New Roman"/>
          <w:b/>
          <w:sz w:val="28"/>
          <w:szCs w:val="28"/>
        </w:rPr>
        <w:lastRenderedPageBreak/>
        <w:t>Предмет</w:t>
      </w:r>
      <w:r w:rsidR="005B0A92">
        <w:rPr>
          <w:rFonts w:ascii="Times New Roman" w:hAnsi="Times New Roman" w:cs="Times New Roman"/>
          <w:b/>
          <w:sz w:val="28"/>
          <w:szCs w:val="28"/>
        </w:rPr>
        <w:t xml:space="preserve"> </w:t>
      </w:r>
      <w:r w:rsidR="00D82F22">
        <w:rPr>
          <w:rFonts w:ascii="Times New Roman" w:hAnsi="Times New Roman" w:cs="Times New Roman"/>
          <w:b/>
          <w:sz w:val="28"/>
          <w:szCs w:val="28"/>
        </w:rPr>
        <w:t xml:space="preserve">выпускной </w:t>
      </w:r>
      <w:r w:rsidR="00D82F22" w:rsidRPr="00D82F22">
        <w:rPr>
          <w:rFonts w:ascii="Times New Roman" w:hAnsi="Times New Roman" w:cs="Times New Roman"/>
          <w:b/>
          <w:sz w:val="28"/>
          <w:szCs w:val="28"/>
        </w:rPr>
        <w:t xml:space="preserve">квалификационной </w:t>
      </w:r>
      <w:r w:rsidR="005B0A92">
        <w:rPr>
          <w:rFonts w:ascii="Times New Roman" w:hAnsi="Times New Roman" w:cs="Times New Roman"/>
          <w:b/>
          <w:sz w:val="28"/>
          <w:szCs w:val="28"/>
        </w:rPr>
        <w:t>работы</w:t>
      </w:r>
      <w:r w:rsidRPr="00A943D1">
        <w:rPr>
          <w:rFonts w:ascii="Times New Roman" w:hAnsi="Times New Roman" w:cs="Times New Roman"/>
          <w:sz w:val="28"/>
          <w:szCs w:val="28"/>
        </w:rPr>
        <w:t xml:space="preserve"> –</w:t>
      </w:r>
      <w:r w:rsidR="00576B94">
        <w:rPr>
          <w:rFonts w:ascii="Times New Roman" w:hAnsi="Times New Roman" w:cs="Times New Roman"/>
          <w:sz w:val="28"/>
          <w:szCs w:val="28"/>
        </w:rPr>
        <w:t xml:space="preserve"> </w:t>
      </w:r>
      <w:r w:rsidRPr="00A943D1">
        <w:rPr>
          <w:rFonts w:ascii="Times New Roman" w:hAnsi="Times New Roman" w:cs="Times New Roman"/>
          <w:sz w:val="28"/>
          <w:szCs w:val="28"/>
        </w:rPr>
        <w:t xml:space="preserve">социальное функционирование медиа сообществ в </w:t>
      </w:r>
      <w:r w:rsidR="002F0864">
        <w:rPr>
          <w:rFonts w:ascii="Times New Roman" w:hAnsi="Times New Roman" w:cs="Times New Roman"/>
          <w:sz w:val="28"/>
          <w:szCs w:val="28"/>
        </w:rPr>
        <w:t xml:space="preserve">Челябинске и </w:t>
      </w:r>
      <w:r w:rsidRPr="00A943D1">
        <w:rPr>
          <w:rFonts w:ascii="Times New Roman" w:hAnsi="Times New Roman" w:cs="Times New Roman"/>
          <w:sz w:val="28"/>
          <w:szCs w:val="28"/>
        </w:rPr>
        <w:t>Челябинской области.</w:t>
      </w:r>
    </w:p>
    <w:p w:rsidR="00DA40CA" w:rsidRPr="00A943D1" w:rsidRDefault="00DA40CA" w:rsidP="004303C7">
      <w:pPr>
        <w:spacing w:after="0" w:line="360" w:lineRule="auto"/>
        <w:ind w:firstLine="709"/>
        <w:jc w:val="both"/>
        <w:rPr>
          <w:rFonts w:ascii="Times New Roman" w:hAnsi="Times New Roman" w:cs="Times New Roman"/>
          <w:sz w:val="28"/>
          <w:szCs w:val="28"/>
        </w:rPr>
      </w:pPr>
      <w:r w:rsidRPr="005B0A92">
        <w:rPr>
          <w:rFonts w:ascii="Times New Roman" w:hAnsi="Times New Roman" w:cs="Times New Roman"/>
          <w:b/>
          <w:sz w:val="28"/>
          <w:szCs w:val="28"/>
        </w:rPr>
        <w:t>Структуру</w:t>
      </w:r>
      <w:r w:rsidR="00D82F22">
        <w:rPr>
          <w:rFonts w:ascii="Times New Roman" w:hAnsi="Times New Roman" w:cs="Times New Roman"/>
          <w:b/>
          <w:sz w:val="28"/>
          <w:szCs w:val="28"/>
        </w:rPr>
        <w:t xml:space="preserve"> выпускной </w:t>
      </w:r>
      <w:r w:rsidR="00D82F22" w:rsidRPr="00D82F22">
        <w:rPr>
          <w:rFonts w:ascii="Times New Roman" w:hAnsi="Times New Roman" w:cs="Times New Roman"/>
          <w:b/>
          <w:sz w:val="28"/>
          <w:szCs w:val="28"/>
        </w:rPr>
        <w:t xml:space="preserve">квалификационной </w:t>
      </w:r>
      <w:r w:rsidRPr="005B0A92">
        <w:rPr>
          <w:rFonts w:ascii="Times New Roman" w:hAnsi="Times New Roman" w:cs="Times New Roman"/>
          <w:b/>
          <w:sz w:val="28"/>
          <w:szCs w:val="28"/>
        </w:rPr>
        <w:t>работы</w:t>
      </w:r>
      <w:r>
        <w:rPr>
          <w:rFonts w:ascii="Times New Roman" w:hAnsi="Times New Roman" w:cs="Times New Roman"/>
          <w:sz w:val="28"/>
          <w:szCs w:val="28"/>
        </w:rPr>
        <w:t xml:space="preserve"> составля</w:t>
      </w:r>
      <w:r w:rsidR="005B0A92">
        <w:rPr>
          <w:rFonts w:ascii="Times New Roman" w:hAnsi="Times New Roman" w:cs="Times New Roman"/>
          <w:sz w:val="28"/>
          <w:szCs w:val="28"/>
        </w:rPr>
        <w:t>ю</w:t>
      </w:r>
      <w:r>
        <w:rPr>
          <w:rFonts w:ascii="Times New Roman" w:hAnsi="Times New Roman" w:cs="Times New Roman"/>
          <w:sz w:val="28"/>
          <w:szCs w:val="28"/>
        </w:rPr>
        <w:t xml:space="preserve">т введение, три главы, заключение, библиографический список и приложения. </w:t>
      </w:r>
    </w:p>
    <w:p w:rsidR="002E682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теоретических подходов в первой главе рассматриваются научные труды</w:t>
      </w:r>
      <w:r w:rsidR="00576B94">
        <w:rPr>
          <w:rFonts w:ascii="Times New Roman" w:hAnsi="Times New Roman" w:cs="Times New Roman"/>
          <w:sz w:val="28"/>
          <w:szCs w:val="28"/>
        </w:rPr>
        <w:t xml:space="preserve"> </w:t>
      </w:r>
      <w:r w:rsidR="00CF3FF5">
        <w:rPr>
          <w:rFonts w:ascii="Times New Roman" w:hAnsi="Times New Roman" w:cs="Times New Roman"/>
          <w:sz w:val="28"/>
          <w:szCs w:val="28"/>
        </w:rPr>
        <w:t xml:space="preserve">ряда </w:t>
      </w:r>
      <w:r>
        <w:rPr>
          <w:rFonts w:ascii="Times New Roman" w:hAnsi="Times New Roman" w:cs="Times New Roman"/>
          <w:sz w:val="28"/>
          <w:szCs w:val="28"/>
        </w:rPr>
        <w:t xml:space="preserve">исследователей: </w:t>
      </w:r>
      <w:r w:rsidR="00CF3FF5">
        <w:rPr>
          <w:rFonts w:ascii="Times New Roman" w:hAnsi="Times New Roman" w:cs="Times New Roman"/>
          <w:sz w:val="28"/>
          <w:szCs w:val="28"/>
        </w:rPr>
        <w:t xml:space="preserve">работы </w:t>
      </w:r>
      <w:r w:rsidR="00A453F6">
        <w:rPr>
          <w:rFonts w:ascii="Times New Roman" w:hAnsi="Times New Roman" w:cs="Times New Roman"/>
          <w:sz w:val="28"/>
          <w:szCs w:val="28"/>
        </w:rPr>
        <w:t>Н.</w:t>
      </w:r>
      <w:r>
        <w:rPr>
          <w:rFonts w:ascii="Times New Roman" w:hAnsi="Times New Roman" w:cs="Times New Roman"/>
          <w:sz w:val="28"/>
          <w:szCs w:val="28"/>
        </w:rPr>
        <w:t xml:space="preserve"> </w:t>
      </w:r>
      <w:r w:rsidR="00A453F6">
        <w:rPr>
          <w:rFonts w:ascii="Times New Roman" w:hAnsi="Times New Roman" w:cs="Times New Roman"/>
          <w:sz w:val="28"/>
          <w:szCs w:val="28"/>
        </w:rPr>
        <w:t>Карпеньтье</w:t>
      </w:r>
      <w:r w:rsidR="00CF3FF5">
        <w:rPr>
          <w:rFonts w:ascii="Times New Roman" w:hAnsi="Times New Roman" w:cs="Times New Roman"/>
          <w:sz w:val="28"/>
          <w:szCs w:val="28"/>
        </w:rPr>
        <w:t xml:space="preserve">, </w:t>
      </w:r>
      <w:r w:rsidR="00A453F6">
        <w:rPr>
          <w:rFonts w:ascii="Times New Roman" w:hAnsi="Times New Roman" w:cs="Times New Roman"/>
          <w:sz w:val="28"/>
          <w:szCs w:val="28"/>
        </w:rPr>
        <w:t>Р. Ли</w:t>
      </w:r>
      <w:r w:rsidR="00CF3FF5">
        <w:rPr>
          <w:rFonts w:ascii="Times New Roman" w:hAnsi="Times New Roman" w:cs="Times New Roman"/>
          <w:sz w:val="28"/>
          <w:szCs w:val="28"/>
        </w:rPr>
        <w:t xml:space="preserve"> и Я. Сервэ</w:t>
      </w:r>
      <w:r>
        <w:rPr>
          <w:rFonts w:ascii="Times New Roman" w:hAnsi="Times New Roman" w:cs="Times New Roman"/>
          <w:sz w:val="28"/>
          <w:szCs w:val="28"/>
        </w:rPr>
        <w:t xml:space="preserve"> «Медиа в малых сообществах: заглушённый демократический дискурс», </w:t>
      </w:r>
      <w:r w:rsidR="00CF3FF5">
        <w:rPr>
          <w:rFonts w:ascii="Times New Roman" w:hAnsi="Times New Roman" w:cs="Times New Roman"/>
          <w:sz w:val="28"/>
          <w:szCs w:val="28"/>
        </w:rPr>
        <w:t>где формулируется</w:t>
      </w:r>
      <w:r>
        <w:rPr>
          <w:rFonts w:ascii="Times New Roman" w:hAnsi="Times New Roman" w:cs="Times New Roman"/>
          <w:sz w:val="28"/>
          <w:szCs w:val="28"/>
        </w:rPr>
        <w:t xml:space="preserve"> гипотеза о коммунальных медиа </w:t>
      </w:r>
      <w:r w:rsidR="00CF3FF5">
        <w:rPr>
          <w:rFonts w:ascii="Times New Roman" w:hAnsi="Times New Roman" w:cs="Times New Roman"/>
          <w:sz w:val="28"/>
          <w:szCs w:val="28"/>
        </w:rPr>
        <w:t>как</w:t>
      </w:r>
      <w:r>
        <w:rPr>
          <w:rFonts w:ascii="Times New Roman" w:hAnsi="Times New Roman" w:cs="Times New Roman"/>
          <w:sz w:val="28"/>
          <w:szCs w:val="28"/>
        </w:rPr>
        <w:t xml:space="preserve"> проявлении антагонизма по отношению к рынку и государству, </w:t>
      </w:r>
      <w:r>
        <w:rPr>
          <w:rFonts w:ascii="Times New Roman" w:hAnsi="Times New Roman" w:cs="Times New Roman"/>
          <w:sz w:val="28"/>
          <w:szCs w:val="28"/>
          <w:lang w:val="en-US"/>
        </w:rPr>
        <w:t>K</w:t>
      </w:r>
      <w:r w:rsidRPr="00EB74DF">
        <w:rPr>
          <w:rFonts w:ascii="Times New Roman" w:hAnsi="Times New Roman" w:cs="Times New Roman"/>
          <w:sz w:val="28"/>
          <w:szCs w:val="28"/>
        </w:rPr>
        <w:t>.</w:t>
      </w:r>
      <w:r>
        <w:rPr>
          <w:rFonts w:ascii="Times New Roman" w:hAnsi="Times New Roman" w:cs="Times New Roman"/>
          <w:sz w:val="28"/>
          <w:szCs w:val="28"/>
        </w:rPr>
        <w:t xml:space="preserve"> Койера и</w:t>
      </w:r>
      <w:r w:rsidR="00576B94">
        <w:rPr>
          <w:rFonts w:ascii="Times New Roman" w:hAnsi="Times New Roman" w:cs="Times New Roman"/>
          <w:sz w:val="28"/>
          <w:szCs w:val="28"/>
        </w:rPr>
        <w:t xml:space="preserve"> </w:t>
      </w:r>
      <w:r>
        <w:rPr>
          <w:rFonts w:ascii="Times New Roman" w:hAnsi="Times New Roman" w:cs="Times New Roman"/>
          <w:sz w:val="28"/>
          <w:szCs w:val="28"/>
          <w:lang w:val="en-US"/>
        </w:rPr>
        <w:t>A</w:t>
      </w:r>
      <w:r w:rsidRPr="00EB74DF">
        <w:rPr>
          <w:rFonts w:ascii="Times New Roman" w:hAnsi="Times New Roman" w:cs="Times New Roman"/>
          <w:sz w:val="28"/>
          <w:szCs w:val="28"/>
        </w:rPr>
        <w:t xml:space="preserve">. </w:t>
      </w:r>
      <w:r>
        <w:rPr>
          <w:rFonts w:ascii="Times New Roman" w:hAnsi="Times New Roman" w:cs="Times New Roman"/>
          <w:sz w:val="28"/>
          <w:szCs w:val="28"/>
        </w:rPr>
        <w:t xml:space="preserve">Хинтца </w:t>
      </w:r>
      <w:r w:rsidR="00CF3FF5" w:rsidRPr="00CF3FF5">
        <w:rPr>
          <w:rFonts w:ascii="Times New Roman" w:hAnsi="Times New Roman" w:cs="Times New Roman"/>
          <w:sz w:val="28"/>
          <w:szCs w:val="28"/>
        </w:rPr>
        <w:t>“</w:t>
      </w:r>
      <w:r w:rsidRPr="00EB74DF">
        <w:rPr>
          <w:rFonts w:ascii="Times New Roman" w:hAnsi="Times New Roman" w:cs="Times New Roman"/>
          <w:sz w:val="28"/>
          <w:szCs w:val="28"/>
          <w:lang w:val="en-US"/>
        </w:rPr>
        <w:t>Developing</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the</w:t>
      </w:r>
      <w:r w:rsidRPr="00EB74DF">
        <w:rPr>
          <w:rFonts w:ascii="Times New Roman" w:hAnsi="Times New Roman" w:cs="Times New Roman"/>
          <w:sz w:val="28"/>
          <w:szCs w:val="28"/>
        </w:rPr>
        <w:t xml:space="preserve"> </w:t>
      </w:r>
      <w:r w:rsidR="00CF3FF5" w:rsidRPr="00CF3FF5">
        <w:rPr>
          <w:rFonts w:ascii="Times New Roman" w:hAnsi="Times New Roman" w:cs="Times New Roman"/>
          <w:sz w:val="28"/>
          <w:szCs w:val="28"/>
        </w:rPr>
        <w:t>‘</w:t>
      </w:r>
      <w:r w:rsidRPr="00EB74DF">
        <w:rPr>
          <w:rFonts w:ascii="Times New Roman" w:hAnsi="Times New Roman" w:cs="Times New Roman"/>
          <w:sz w:val="28"/>
          <w:szCs w:val="28"/>
          <w:lang w:val="en-US"/>
        </w:rPr>
        <w:t>Third</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sector</w:t>
      </w:r>
      <w:r w:rsidR="00CF3FF5" w:rsidRPr="00CF3FF5">
        <w:rPr>
          <w:rFonts w:ascii="Times New Roman" w:hAnsi="Times New Roman" w:cs="Times New Roman"/>
          <w:sz w:val="28"/>
          <w:szCs w:val="28"/>
        </w:rPr>
        <w:t>’</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Community</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media</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policies</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in</w:t>
      </w:r>
      <w:r w:rsidRPr="00EB74DF">
        <w:rPr>
          <w:rFonts w:ascii="Times New Roman" w:hAnsi="Times New Roman" w:cs="Times New Roman"/>
          <w:sz w:val="28"/>
          <w:szCs w:val="28"/>
        </w:rPr>
        <w:t xml:space="preserve"> </w:t>
      </w:r>
      <w:r w:rsidRPr="00EB74DF">
        <w:rPr>
          <w:rFonts w:ascii="Times New Roman" w:hAnsi="Times New Roman" w:cs="Times New Roman"/>
          <w:sz w:val="28"/>
          <w:szCs w:val="28"/>
          <w:lang w:val="en-US"/>
        </w:rPr>
        <w:t>Europe</w:t>
      </w:r>
      <w:r w:rsidR="00CF3FF5" w:rsidRPr="00CF3FF5">
        <w:rPr>
          <w:rFonts w:ascii="Times New Roman" w:hAnsi="Times New Roman" w:cs="Times New Roman"/>
          <w:sz w:val="28"/>
          <w:szCs w:val="28"/>
        </w:rPr>
        <w:t>”</w:t>
      </w:r>
      <w:r w:rsidR="00CF3FF5">
        <w:rPr>
          <w:rFonts w:ascii="Times New Roman" w:hAnsi="Times New Roman" w:cs="Times New Roman"/>
          <w:sz w:val="28"/>
          <w:szCs w:val="28"/>
        </w:rPr>
        <w:t>, где</w:t>
      </w:r>
      <w:r>
        <w:rPr>
          <w:rFonts w:ascii="Times New Roman" w:hAnsi="Times New Roman" w:cs="Times New Roman"/>
          <w:sz w:val="28"/>
          <w:szCs w:val="28"/>
        </w:rPr>
        <w:t xml:space="preserve"> медиа сообществ</w:t>
      </w:r>
      <w:r w:rsidR="00CF3FF5">
        <w:rPr>
          <w:rFonts w:ascii="Times New Roman" w:hAnsi="Times New Roman" w:cs="Times New Roman"/>
          <w:sz w:val="28"/>
          <w:szCs w:val="28"/>
        </w:rPr>
        <w:t xml:space="preserve"> понимаются</w:t>
      </w:r>
      <w:r>
        <w:rPr>
          <w:rFonts w:ascii="Times New Roman" w:hAnsi="Times New Roman" w:cs="Times New Roman"/>
          <w:sz w:val="28"/>
          <w:szCs w:val="28"/>
        </w:rPr>
        <w:t xml:space="preserve"> как третий сектор (неприбыльные некоммерческие организации)</w:t>
      </w:r>
      <w:r w:rsidR="00CF3FF5">
        <w:rPr>
          <w:rFonts w:ascii="Times New Roman" w:hAnsi="Times New Roman" w:cs="Times New Roman"/>
          <w:sz w:val="28"/>
          <w:szCs w:val="28"/>
        </w:rPr>
        <w:t>,</w:t>
      </w:r>
      <w:r w:rsidR="00B533F9">
        <w:rPr>
          <w:rFonts w:ascii="Times New Roman" w:hAnsi="Times New Roman" w:cs="Times New Roman"/>
          <w:sz w:val="28"/>
          <w:szCs w:val="28"/>
        </w:rPr>
        <w:t xml:space="preserve"> Ф</w:t>
      </w:r>
      <w:r>
        <w:rPr>
          <w:rFonts w:ascii="Times New Roman" w:hAnsi="Times New Roman" w:cs="Times New Roman"/>
          <w:sz w:val="28"/>
          <w:szCs w:val="28"/>
        </w:rPr>
        <w:t xml:space="preserve">. Джонсона </w:t>
      </w:r>
      <w:r w:rsidR="00CF3FF5" w:rsidRPr="00CF3FF5">
        <w:rPr>
          <w:rFonts w:ascii="Times New Roman" w:hAnsi="Times New Roman" w:cs="Times New Roman"/>
          <w:sz w:val="28"/>
          <w:szCs w:val="28"/>
        </w:rPr>
        <w:t>“</w:t>
      </w:r>
      <w:r>
        <w:rPr>
          <w:rFonts w:ascii="Times New Roman" w:hAnsi="Times New Roman" w:cs="Times New Roman"/>
          <w:sz w:val="28"/>
          <w:szCs w:val="28"/>
          <w:lang w:val="en-US"/>
        </w:rPr>
        <w:t>What</w:t>
      </w:r>
      <w:r w:rsidRPr="008D378C">
        <w:rPr>
          <w:rFonts w:ascii="Times New Roman" w:hAnsi="Times New Roman" w:cs="Times New Roman"/>
          <w:sz w:val="28"/>
          <w:szCs w:val="28"/>
        </w:rPr>
        <w:t>’</w:t>
      </w:r>
      <w:r>
        <w:rPr>
          <w:rFonts w:ascii="Times New Roman" w:hAnsi="Times New Roman" w:cs="Times New Roman"/>
          <w:sz w:val="28"/>
          <w:szCs w:val="28"/>
          <w:lang w:val="en-US"/>
        </w:rPr>
        <w:t>s</w:t>
      </w:r>
      <w:r w:rsidRPr="008D378C">
        <w:rPr>
          <w:rFonts w:ascii="Times New Roman" w:hAnsi="Times New Roman" w:cs="Times New Roman"/>
          <w:sz w:val="28"/>
          <w:szCs w:val="28"/>
        </w:rPr>
        <w:t xml:space="preserve"> </w:t>
      </w:r>
      <w:r>
        <w:rPr>
          <w:rFonts w:ascii="Times New Roman" w:hAnsi="Times New Roman" w:cs="Times New Roman"/>
          <w:sz w:val="28"/>
          <w:szCs w:val="28"/>
          <w:lang w:val="en-US"/>
        </w:rPr>
        <w:t>going</w:t>
      </w:r>
      <w:r w:rsidRPr="008D378C">
        <w:rPr>
          <w:rFonts w:ascii="Times New Roman" w:hAnsi="Times New Roman" w:cs="Times New Roman"/>
          <w:sz w:val="28"/>
          <w:szCs w:val="28"/>
        </w:rPr>
        <w:t xml:space="preserve"> </w:t>
      </w:r>
      <w:r>
        <w:rPr>
          <w:rFonts w:ascii="Times New Roman" w:hAnsi="Times New Roman" w:cs="Times New Roman"/>
          <w:sz w:val="28"/>
          <w:szCs w:val="28"/>
          <w:lang w:val="en-US"/>
        </w:rPr>
        <w:t>on</w:t>
      </w:r>
      <w:r w:rsidRPr="008D378C">
        <w:rPr>
          <w:rFonts w:ascii="Times New Roman" w:hAnsi="Times New Roman" w:cs="Times New Roman"/>
          <w:sz w:val="28"/>
          <w:szCs w:val="28"/>
        </w:rPr>
        <w:t xml:space="preserve"> </w:t>
      </w:r>
      <w:r>
        <w:rPr>
          <w:rFonts w:ascii="Times New Roman" w:hAnsi="Times New Roman" w:cs="Times New Roman"/>
          <w:sz w:val="28"/>
          <w:szCs w:val="28"/>
          <w:lang w:val="en-US"/>
        </w:rPr>
        <w:t>in</w:t>
      </w:r>
      <w:r w:rsidRPr="008D378C">
        <w:rPr>
          <w:rFonts w:ascii="Times New Roman" w:hAnsi="Times New Roman" w:cs="Times New Roman"/>
          <w:sz w:val="28"/>
          <w:szCs w:val="28"/>
        </w:rPr>
        <w:t xml:space="preserve"> </w:t>
      </w:r>
      <w:r>
        <w:rPr>
          <w:rFonts w:ascii="Times New Roman" w:hAnsi="Times New Roman" w:cs="Times New Roman"/>
          <w:sz w:val="28"/>
          <w:szCs w:val="28"/>
          <w:lang w:val="en-US"/>
        </w:rPr>
        <w:t>community</w:t>
      </w:r>
      <w:r w:rsidRPr="008D378C">
        <w:rPr>
          <w:rFonts w:ascii="Times New Roman" w:hAnsi="Times New Roman" w:cs="Times New Roman"/>
          <w:sz w:val="28"/>
          <w:szCs w:val="28"/>
        </w:rPr>
        <w:t xml:space="preserve"> </w:t>
      </w:r>
      <w:r>
        <w:rPr>
          <w:rFonts w:ascii="Times New Roman" w:hAnsi="Times New Roman" w:cs="Times New Roman"/>
          <w:sz w:val="28"/>
          <w:szCs w:val="28"/>
          <w:lang w:val="en-US"/>
        </w:rPr>
        <w:t>media</w:t>
      </w:r>
      <w:r w:rsidR="00CF3FF5" w:rsidRPr="00CF3FF5">
        <w:rPr>
          <w:rFonts w:ascii="Times New Roman" w:hAnsi="Times New Roman" w:cs="Times New Roman"/>
          <w:sz w:val="28"/>
          <w:szCs w:val="28"/>
        </w:rPr>
        <w:t>”</w:t>
      </w:r>
      <w:r w:rsidR="00CF3FF5">
        <w:rPr>
          <w:rFonts w:ascii="Times New Roman" w:hAnsi="Times New Roman" w:cs="Times New Roman"/>
          <w:sz w:val="28"/>
          <w:szCs w:val="28"/>
        </w:rPr>
        <w:t xml:space="preserve"> и др</w:t>
      </w:r>
      <w:r>
        <w:rPr>
          <w:rFonts w:ascii="Times New Roman" w:hAnsi="Times New Roman" w:cs="Times New Roman"/>
          <w:sz w:val="28"/>
          <w:szCs w:val="28"/>
        </w:rPr>
        <w:t xml:space="preserve">. </w:t>
      </w:r>
      <w:r w:rsidR="00CF3FF5">
        <w:rPr>
          <w:rFonts w:ascii="Times New Roman" w:hAnsi="Times New Roman" w:cs="Times New Roman"/>
          <w:sz w:val="28"/>
          <w:szCs w:val="28"/>
        </w:rPr>
        <w:t>Данные</w:t>
      </w:r>
      <w:r>
        <w:rPr>
          <w:rFonts w:ascii="Times New Roman" w:hAnsi="Times New Roman" w:cs="Times New Roman"/>
          <w:sz w:val="28"/>
          <w:szCs w:val="28"/>
        </w:rPr>
        <w:t xml:space="preserve"> </w:t>
      </w:r>
      <w:r w:rsidR="00CF3FF5">
        <w:rPr>
          <w:rFonts w:ascii="Times New Roman" w:hAnsi="Times New Roman" w:cs="Times New Roman"/>
          <w:sz w:val="28"/>
          <w:szCs w:val="28"/>
        </w:rPr>
        <w:t>о функционировании</w:t>
      </w:r>
      <w:r>
        <w:rPr>
          <w:rFonts w:ascii="Times New Roman" w:hAnsi="Times New Roman" w:cs="Times New Roman"/>
          <w:sz w:val="28"/>
          <w:szCs w:val="28"/>
        </w:rPr>
        <w:t xml:space="preserve"> и развити</w:t>
      </w:r>
      <w:r w:rsidR="00CF3FF5">
        <w:rPr>
          <w:rFonts w:ascii="Times New Roman" w:hAnsi="Times New Roman" w:cs="Times New Roman"/>
          <w:sz w:val="28"/>
          <w:szCs w:val="28"/>
        </w:rPr>
        <w:t>и</w:t>
      </w:r>
      <w:r>
        <w:rPr>
          <w:rFonts w:ascii="Times New Roman" w:hAnsi="Times New Roman" w:cs="Times New Roman"/>
          <w:sz w:val="28"/>
          <w:szCs w:val="28"/>
        </w:rPr>
        <w:t xml:space="preserve"> медиа сообществ </w:t>
      </w:r>
      <w:r w:rsidR="00CF3FF5">
        <w:rPr>
          <w:rFonts w:ascii="Times New Roman" w:hAnsi="Times New Roman" w:cs="Times New Roman"/>
          <w:sz w:val="28"/>
          <w:szCs w:val="28"/>
        </w:rPr>
        <w:t>рассматриваются с использованием</w:t>
      </w:r>
      <w:r>
        <w:rPr>
          <w:rFonts w:ascii="Times New Roman" w:hAnsi="Times New Roman" w:cs="Times New Roman"/>
          <w:sz w:val="28"/>
          <w:szCs w:val="28"/>
        </w:rPr>
        <w:t xml:space="preserve"> </w:t>
      </w:r>
      <w:r w:rsidR="00CF3FF5">
        <w:rPr>
          <w:rFonts w:ascii="Times New Roman" w:hAnsi="Times New Roman" w:cs="Times New Roman"/>
          <w:sz w:val="28"/>
          <w:szCs w:val="28"/>
        </w:rPr>
        <w:t>публикаций</w:t>
      </w:r>
      <w:r>
        <w:rPr>
          <w:rFonts w:ascii="Times New Roman" w:hAnsi="Times New Roman" w:cs="Times New Roman"/>
          <w:sz w:val="28"/>
          <w:szCs w:val="28"/>
        </w:rPr>
        <w:t xml:space="preserve"> С. Бакли </w:t>
      </w:r>
      <w:r w:rsidR="00CF3FF5" w:rsidRPr="00CF3FF5">
        <w:rPr>
          <w:rFonts w:ascii="Times New Roman" w:hAnsi="Times New Roman" w:cs="Times New Roman"/>
          <w:sz w:val="28"/>
          <w:szCs w:val="28"/>
        </w:rPr>
        <w:t>“</w:t>
      </w:r>
      <w:r w:rsidRPr="008D378C">
        <w:rPr>
          <w:rFonts w:ascii="Times New Roman" w:hAnsi="Times New Roman" w:cs="Times New Roman"/>
          <w:sz w:val="28"/>
          <w:szCs w:val="28"/>
        </w:rPr>
        <w:t xml:space="preserve">Community </w:t>
      </w:r>
      <w:r w:rsidRPr="00F524E3">
        <w:rPr>
          <w:rFonts w:ascii="Times New Roman" w:hAnsi="Times New Roman" w:cs="Times New Roman"/>
          <w:sz w:val="28"/>
          <w:szCs w:val="28"/>
        </w:rPr>
        <w:t>media: A good practice handbook</w:t>
      </w:r>
      <w:r w:rsidR="00CF3FF5" w:rsidRPr="00F524E3">
        <w:rPr>
          <w:rFonts w:ascii="Times New Roman" w:hAnsi="Times New Roman" w:cs="Times New Roman"/>
          <w:sz w:val="28"/>
          <w:szCs w:val="28"/>
        </w:rPr>
        <w:t>”</w:t>
      </w:r>
      <w:r w:rsidR="00F524E3" w:rsidRPr="00F524E3">
        <w:rPr>
          <w:rFonts w:ascii="Times New Roman" w:hAnsi="Times New Roman" w:cs="Times New Roman"/>
          <w:sz w:val="28"/>
          <w:szCs w:val="28"/>
        </w:rPr>
        <w:t xml:space="preserve"> и</w:t>
      </w:r>
      <w:r w:rsidRPr="00F524E3">
        <w:rPr>
          <w:rFonts w:ascii="Times New Roman" w:hAnsi="Times New Roman" w:cs="Times New Roman"/>
          <w:sz w:val="28"/>
          <w:szCs w:val="28"/>
        </w:rPr>
        <w:t xml:space="preserve"> Vicki A. Mayer и</w:t>
      </w:r>
      <w:r w:rsidR="00576B94">
        <w:rPr>
          <w:rFonts w:ascii="Times New Roman" w:hAnsi="Times New Roman" w:cs="Times New Roman"/>
          <w:sz w:val="28"/>
          <w:szCs w:val="28"/>
        </w:rPr>
        <w:t xml:space="preserve"> </w:t>
      </w:r>
      <w:r w:rsidRPr="00F524E3">
        <w:rPr>
          <w:rFonts w:ascii="Times New Roman" w:hAnsi="Times New Roman" w:cs="Times New Roman"/>
          <w:sz w:val="28"/>
          <w:szCs w:val="28"/>
        </w:rPr>
        <w:t xml:space="preserve">Cicilia M. Krohling Peruzzo </w:t>
      </w:r>
      <w:r w:rsidR="00F524E3" w:rsidRPr="00F524E3">
        <w:rPr>
          <w:rFonts w:ascii="Times New Roman" w:hAnsi="Times New Roman" w:cs="Times New Roman"/>
          <w:sz w:val="28"/>
          <w:szCs w:val="28"/>
        </w:rPr>
        <w:t>“</w:t>
      </w:r>
      <w:r w:rsidR="00CF3FF5" w:rsidRPr="00F524E3">
        <w:rPr>
          <w:rFonts w:ascii="Times New Roman" w:hAnsi="Times New Roman" w:cs="Times New Roman"/>
          <w:sz w:val="28"/>
          <w:szCs w:val="28"/>
          <w:lang w:val="en-US"/>
        </w:rPr>
        <w:t>Translation</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civic</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media</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meet</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community</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media</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community</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communication</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and</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education</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for</w:t>
      </w:r>
      <w:r w:rsidR="00CF3FF5" w:rsidRPr="00F524E3">
        <w:rPr>
          <w:rFonts w:ascii="Times New Roman" w:hAnsi="Times New Roman" w:cs="Times New Roman"/>
          <w:sz w:val="28"/>
          <w:szCs w:val="28"/>
        </w:rPr>
        <w:t xml:space="preserve"> </w:t>
      </w:r>
      <w:r w:rsidR="00CF3FF5" w:rsidRPr="00F524E3">
        <w:rPr>
          <w:rFonts w:ascii="Times New Roman" w:hAnsi="Times New Roman" w:cs="Times New Roman"/>
          <w:sz w:val="28"/>
          <w:szCs w:val="28"/>
          <w:lang w:val="en-US"/>
        </w:rPr>
        <w:t>citizenship</w:t>
      </w:r>
      <w:r w:rsidR="00F524E3" w:rsidRPr="00F524E3">
        <w:rPr>
          <w:rFonts w:ascii="Times New Roman" w:hAnsi="Times New Roman" w:cs="Times New Roman"/>
          <w:sz w:val="28"/>
          <w:szCs w:val="28"/>
        </w:rPr>
        <w:t>”</w:t>
      </w:r>
      <w:r w:rsidR="00F524E3">
        <w:rPr>
          <w:rFonts w:ascii="Times New Roman" w:hAnsi="Times New Roman" w:cs="Times New Roman"/>
          <w:sz w:val="28"/>
          <w:szCs w:val="28"/>
        </w:rPr>
        <w:t>,</w:t>
      </w:r>
      <w:r w:rsidRPr="00F524E3">
        <w:rPr>
          <w:rFonts w:ascii="Times New Roman" w:hAnsi="Times New Roman" w:cs="Times New Roman"/>
          <w:sz w:val="28"/>
          <w:szCs w:val="28"/>
        </w:rPr>
        <w:t xml:space="preserve"> материал</w:t>
      </w:r>
      <w:r w:rsidR="00F524E3">
        <w:rPr>
          <w:rFonts w:ascii="Times New Roman" w:hAnsi="Times New Roman" w:cs="Times New Roman"/>
          <w:sz w:val="28"/>
          <w:szCs w:val="28"/>
        </w:rPr>
        <w:t>ов</w:t>
      </w:r>
      <w:r w:rsidRPr="00F524E3">
        <w:rPr>
          <w:rFonts w:ascii="Times New Roman" w:hAnsi="Times New Roman" w:cs="Times New Roman"/>
          <w:sz w:val="28"/>
          <w:szCs w:val="28"/>
        </w:rPr>
        <w:t xml:space="preserve"> международного семинара СПбГУ по вопросам журналистики сообществ </w:t>
      </w:r>
      <w:r w:rsidR="00F524E3" w:rsidRPr="00F524E3">
        <w:rPr>
          <w:rFonts w:ascii="Times New Roman" w:hAnsi="Times New Roman" w:cs="Times New Roman"/>
          <w:sz w:val="28"/>
          <w:szCs w:val="28"/>
        </w:rPr>
        <w:t xml:space="preserve">«Журналистика сообществ: опыт и научные исследования в России, США, Северной Европе» </w:t>
      </w:r>
      <w:r w:rsidR="00F524E3">
        <w:rPr>
          <w:rFonts w:ascii="Times New Roman" w:hAnsi="Times New Roman" w:cs="Times New Roman"/>
          <w:sz w:val="28"/>
          <w:szCs w:val="28"/>
        </w:rPr>
        <w:t>(</w:t>
      </w:r>
      <w:r>
        <w:rPr>
          <w:rFonts w:ascii="Times New Roman" w:hAnsi="Times New Roman" w:cs="Times New Roman"/>
          <w:sz w:val="28"/>
          <w:szCs w:val="28"/>
        </w:rPr>
        <w:t>2015</w:t>
      </w:r>
      <w:r w:rsidR="00F524E3">
        <w:rPr>
          <w:rFonts w:ascii="Times New Roman" w:hAnsi="Times New Roman" w:cs="Times New Roman"/>
          <w:sz w:val="28"/>
          <w:szCs w:val="28"/>
        </w:rPr>
        <w:t>)</w:t>
      </w:r>
      <w:r>
        <w:rPr>
          <w:rFonts w:ascii="Times New Roman" w:hAnsi="Times New Roman" w:cs="Times New Roman"/>
          <w:sz w:val="28"/>
          <w:szCs w:val="28"/>
        </w:rPr>
        <w:t xml:space="preserve"> </w:t>
      </w:r>
      <w:r w:rsidR="00F524E3">
        <w:rPr>
          <w:rFonts w:ascii="Times New Roman" w:hAnsi="Times New Roman" w:cs="Times New Roman"/>
          <w:sz w:val="28"/>
          <w:szCs w:val="28"/>
        </w:rPr>
        <w:t>и других современных источников</w:t>
      </w:r>
      <w:r>
        <w:rPr>
          <w:rFonts w:ascii="Times New Roman" w:hAnsi="Times New Roman" w:cs="Times New Roman"/>
          <w:sz w:val="28"/>
          <w:szCs w:val="28"/>
        </w:rPr>
        <w:t>.</w:t>
      </w:r>
    </w:p>
    <w:p w:rsidR="00DD2993"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второй главе </w:t>
      </w:r>
      <w:r w:rsidR="00D11CE9">
        <w:rPr>
          <w:rFonts w:ascii="Times New Roman" w:hAnsi="Times New Roman" w:cs="Times New Roman"/>
          <w:sz w:val="28"/>
          <w:szCs w:val="28"/>
        </w:rPr>
        <w:t xml:space="preserve">на основании базовых параметров (сфера </w:t>
      </w:r>
      <w:r w:rsidR="00443327">
        <w:rPr>
          <w:rFonts w:ascii="Times New Roman" w:hAnsi="Times New Roman" w:cs="Times New Roman"/>
          <w:sz w:val="28"/>
          <w:szCs w:val="28"/>
        </w:rPr>
        <w:t>деятельности</w:t>
      </w:r>
      <w:r w:rsidR="00D11CE9">
        <w:rPr>
          <w:rFonts w:ascii="Times New Roman" w:hAnsi="Times New Roman" w:cs="Times New Roman"/>
          <w:sz w:val="28"/>
          <w:szCs w:val="28"/>
        </w:rPr>
        <w:t>, способ организации, формы взаимодействия участников,</w:t>
      </w:r>
      <w:r w:rsidR="00443327">
        <w:rPr>
          <w:rFonts w:ascii="Times New Roman" w:hAnsi="Times New Roman" w:cs="Times New Roman"/>
          <w:sz w:val="28"/>
          <w:szCs w:val="28"/>
        </w:rPr>
        <w:t xml:space="preserve"> </w:t>
      </w:r>
      <w:r w:rsidR="00D11CE9">
        <w:rPr>
          <w:rFonts w:ascii="Times New Roman" w:hAnsi="Times New Roman" w:cs="Times New Roman"/>
          <w:sz w:val="28"/>
          <w:szCs w:val="28"/>
        </w:rPr>
        <w:t xml:space="preserve">финансирование) предпринята попытка классификации медиа сообществ в Челябинске и Челябинской области. Методика составления таблицы опирается на </w:t>
      </w:r>
      <w:r w:rsidR="00574C10">
        <w:rPr>
          <w:rFonts w:ascii="Times New Roman" w:hAnsi="Times New Roman" w:cs="Times New Roman"/>
          <w:sz w:val="28"/>
          <w:szCs w:val="28"/>
        </w:rPr>
        <w:t>собеседование</w:t>
      </w:r>
      <w:r w:rsidR="00D11CE9">
        <w:rPr>
          <w:rFonts w:ascii="Times New Roman" w:hAnsi="Times New Roman" w:cs="Times New Roman"/>
          <w:sz w:val="28"/>
          <w:szCs w:val="28"/>
        </w:rPr>
        <w:t xml:space="preserve"> с сотрудниками редакций (</w:t>
      </w:r>
      <w:r w:rsidR="00443327">
        <w:rPr>
          <w:rFonts w:ascii="Times New Roman" w:hAnsi="Times New Roman" w:cs="Times New Roman"/>
          <w:sz w:val="28"/>
          <w:szCs w:val="28"/>
        </w:rPr>
        <w:t xml:space="preserve">лично и по переписке). </w:t>
      </w:r>
    </w:p>
    <w:p w:rsidR="002E682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третьей главе непосредственно </w:t>
      </w:r>
      <w:r w:rsidR="005B4CA9">
        <w:rPr>
          <w:rFonts w:ascii="Times New Roman" w:hAnsi="Times New Roman" w:cs="Times New Roman"/>
          <w:sz w:val="28"/>
          <w:szCs w:val="28"/>
        </w:rPr>
        <w:t>исслед</w:t>
      </w:r>
      <w:r w:rsidR="003B710F">
        <w:rPr>
          <w:rFonts w:ascii="Times New Roman" w:hAnsi="Times New Roman" w:cs="Times New Roman"/>
          <w:sz w:val="28"/>
          <w:szCs w:val="28"/>
        </w:rPr>
        <w:t>уется гражданская активность ко</w:t>
      </w:r>
      <w:r w:rsidR="005B4CA9">
        <w:rPr>
          <w:rFonts w:ascii="Times New Roman" w:hAnsi="Times New Roman" w:cs="Times New Roman"/>
          <w:sz w:val="28"/>
          <w:szCs w:val="28"/>
        </w:rPr>
        <w:t xml:space="preserve">мьюнити медиа в экологической сфере, а именно </w:t>
      </w:r>
      <w:r w:rsidR="00357F82">
        <w:rPr>
          <w:rFonts w:ascii="Times New Roman" w:hAnsi="Times New Roman" w:cs="Times New Roman"/>
          <w:sz w:val="28"/>
          <w:szCs w:val="28"/>
        </w:rPr>
        <w:t xml:space="preserve">информационных ресурсов </w:t>
      </w:r>
      <w:r w:rsidR="005B4CA9">
        <w:rPr>
          <w:rFonts w:ascii="Times New Roman" w:hAnsi="Times New Roman" w:cs="Times New Roman"/>
          <w:sz w:val="28"/>
          <w:szCs w:val="28"/>
        </w:rPr>
        <w:t>общественного движения «СТОП-ГОК»</w:t>
      </w:r>
      <w:r w:rsidR="000F5427">
        <w:rPr>
          <w:rFonts w:ascii="Times New Roman" w:hAnsi="Times New Roman" w:cs="Times New Roman"/>
          <w:sz w:val="28"/>
          <w:szCs w:val="28"/>
        </w:rPr>
        <w:t xml:space="preserve"> </w:t>
      </w:r>
      <w:r w:rsidR="00357F82">
        <w:rPr>
          <w:rFonts w:ascii="Times New Roman" w:hAnsi="Times New Roman" w:cs="Times New Roman"/>
          <w:sz w:val="28"/>
          <w:szCs w:val="28"/>
        </w:rPr>
        <w:t>в их</w:t>
      </w:r>
      <w:r w:rsidR="003B710F">
        <w:rPr>
          <w:rFonts w:ascii="Times New Roman" w:hAnsi="Times New Roman" w:cs="Times New Roman"/>
          <w:sz w:val="28"/>
          <w:szCs w:val="28"/>
        </w:rPr>
        <w:t xml:space="preserve"> </w:t>
      </w:r>
      <w:r w:rsidR="00966513">
        <w:rPr>
          <w:rFonts w:ascii="Times New Roman" w:hAnsi="Times New Roman" w:cs="Times New Roman"/>
          <w:sz w:val="28"/>
          <w:szCs w:val="28"/>
        </w:rPr>
        <w:t>полемик</w:t>
      </w:r>
      <w:r w:rsidR="00357F82">
        <w:rPr>
          <w:rFonts w:ascii="Times New Roman" w:hAnsi="Times New Roman" w:cs="Times New Roman"/>
          <w:sz w:val="28"/>
          <w:szCs w:val="28"/>
        </w:rPr>
        <w:t>е</w:t>
      </w:r>
      <w:r w:rsidR="00966513">
        <w:rPr>
          <w:rFonts w:ascii="Times New Roman" w:hAnsi="Times New Roman" w:cs="Times New Roman"/>
          <w:sz w:val="28"/>
          <w:szCs w:val="28"/>
        </w:rPr>
        <w:t xml:space="preserve"> </w:t>
      </w:r>
      <w:r w:rsidR="00357F82">
        <w:rPr>
          <w:rFonts w:ascii="Times New Roman" w:hAnsi="Times New Roman" w:cs="Times New Roman"/>
          <w:sz w:val="28"/>
          <w:szCs w:val="28"/>
        </w:rPr>
        <w:t xml:space="preserve">по поводу деятельности </w:t>
      </w:r>
      <w:r w:rsidR="000F5427">
        <w:rPr>
          <w:rFonts w:ascii="Times New Roman" w:hAnsi="Times New Roman" w:cs="Times New Roman"/>
          <w:sz w:val="28"/>
          <w:szCs w:val="28"/>
        </w:rPr>
        <w:t>Томинского горно-обогатительного комбината. Г</w:t>
      </w:r>
      <w:r>
        <w:rPr>
          <w:rFonts w:ascii="Times New Roman" w:hAnsi="Times New Roman" w:cs="Times New Roman"/>
          <w:sz w:val="28"/>
          <w:szCs w:val="28"/>
        </w:rPr>
        <w:t xml:space="preserve">орожане </w:t>
      </w:r>
      <w:r>
        <w:rPr>
          <w:rFonts w:ascii="Times New Roman" w:hAnsi="Times New Roman" w:cs="Times New Roman"/>
          <w:sz w:val="28"/>
          <w:szCs w:val="28"/>
        </w:rPr>
        <w:lastRenderedPageBreak/>
        <w:t xml:space="preserve">считают, что существует угроза загрязнения окружающей среды и выступают против запуска в работу комбината. </w:t>
      </w:r>
    </w:p>
    <w:p w:rsidR="002E682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w:t>
      </w:r>
      <w:r>
        <w:rPr>
          <w:rFonts w:ascii="Times New Roman" w:hAnsi="Times New Roman" w:cs="Times New Roman"/>
          <w:b/>
          <w:sz w:val="28"/>
          <w:szCs w:val="28"/>
        </w:rPr>
        <w:t xml:space="preserve"> гипотеза</w:t>
      </w:r>
      <w:r>
        <w:rPr>
          <w:rFonts w:ascii="Times New Roman" w:hAnsi="Times New Roman" w:cs="Times New Roman"/>
          <w:sz w:val="28"/>
          <w:szCs w:val="28"/>
        </w:rPr>
        <w:t xml:space="preserve"> </w:t>
      </w:r>
      <w:r w:rsidR="00D82F22">
        <w:rPr>
          <w:rFonts w:ascii="Times New Roman" w:hAnsi="Times New Roman" w:cs="Times New Roman"/>
          <w:sz w:val="28"/>
          <w:szCs w:val="28"/>
        </w:rPr>
        <w:t xml:space="preserve">выпускной </w:t>
      </w:r>
      <w:r w:rsidR="00D82F22" w:rsidRPr="00D82F22">
        <w:rPr>
          <w:rFonts w:ascii="Times New Roman" w:hAnsi="Times New Roman" w:cs="Times New Roman"/>
          <w:sz w:val="28"/>
          <w:szCs w:val="28"/>
        </w:rPr>
        <w:t>квалификационной</w:t>
      </w:r>
      <w:r>
        <w:rPr>
          <w:rFonts w:ascii="Times New Roman" w:hAnsi="Times New Roman" w:cs="Times New Roman"/>
          <w:sz w:val="28"/>
          <w:szCs w:val="28"/>
        </w:rPr>
        <w:t xml:space="preserve"> работы </w:t>
      </w:r>
      <w:r w:rsidR="00357F82">
        <w:rPr>
          <w:rFonts w:ascii="Times New Roman" w:hAnsi="Times New Roman" w:cs="Times New Roman"/>
          <w:sz w:val="28"/>
          <w:szCs w:val="28"/>
        </w:rPr>
        <w:t>состоит в том, что</w:t>
      </w:r>
      <w:r>
        <w:rPr>
          <w:rFonts w:ascii="Times New Roman" w:hAnsi="Times New Roman" w:cs="Times New Roman"/>
          <w:sz w:val="28"/>
          <w:szCs w:val="28"/>
        </w:rPr>
        <w:t xml:space="preserve"> степень влияния медиа сообществ находится в </w:t>
      </w:r>
      <w:r w:rsidR="00452D72">
        <w:rPr>
          <w:rFonts w:ascii="Times New Roman" w:hAnsi="Times New Roman" w:cs="Times New Roman"/>
          <w:sz w:val="28"/>
          <w:szCs w:val="28"/>
        </w:rPr>
        <w:t xml:space="preserve">прямой </w:t>
      </w:r>
      <w:r>
        <w:rPr>
          <w:rFonts w:ascii="Times New Roman" w:hAnsi="Times New Roman" w:cs="Times New Roman"/>
          <w:sz w:val="28"/>
          <w:szCs w:val="28"/>
        </w:rPr>
        <w:t xml:space="preserve">зависимости </w:t>
      </w:r>
      <w:r w:rsidR="005B4CA9">
        <w:rPr>
          <w:rFonts w:ascii="Times New Roman" w:hAnsi="Times New Roman" w:cs="Times New Roman"/>
          <w:sz w:val="28"/>
          <w:szCs w:val="28"/>
        </w:rPr>
        <w:t>от активности участия граждан,</w:t>
      </w:r>
      <w:r w:rsidR="00452D72">
        <w:rPr>
          <w:rFonts w:ascii="Times New Roman" w:hAnsi="Times New Roman" w:cs="Times New Roman"/>
          <w:sz w:val="28"/>
          <w:szCs w:val="28"/>
        </w:rPr>
        <w:t xml:space="preserve"> </w:t>
      </w:r>
      <w:r w:rsidR="005B4CA9">
        <w:rPr>
          <w:rFonts w:ascii="Times New Roman" w:hAnsi="Times New Roman" w:cs="Times New Roman"/>
          <w:sz w:val="28"/>
          <w:szCs w:val="28"/>
        </w:rPr>
        <w:t xml:space="preserve">способа организации и финансирования </w:t>
      </w:r>
      <w:r w:rsidR="00357F82">
        <w:rPr>
          <w:rFonts w:ascii="Times New Roman" w:hAnsi="Times New Roman" w:cs="Times New Roman"/>
          <w:sz w:val="28"/>
          <w:szCs w:val="28"/>
        </w:rPr>
        <w:t>данных медиа</w:t>
      </w:r>
      <w:r w:rsidR="005B4CA9">
        <w:rPr>
          <w:rFonts w:ascii="Times New Roman" w:hAnsi="Times New Roman" w:cs="Times New Roman"/>
          <w:sz w:val="28"/>
          <w:szCs w:val="28"/>
        </w:rPr>
        <w:t>.</w:t>
      </w:r>
    </w:p>
    <w:p w:rsidR="002E682E" w:rsidRDefault="002E682E" w:rsidP="004303C7">
      <w:pPr>
        <w:spacing w:after="0" w:line="360" w:lineRule="auto"/>
        <w:ind w:firstLine="709"/>
        <w:jc w:val="both"/>
        <w:rPr>
          <w:rFonts w:ascii="Times New Roman" w:hAnsi="Times New Roman" w:cs="Times New Roman"/>
          <w:sz w:val="28"/>
          <w:szCs w:val="28"/>
        </w:rPr>
      </w:pPr>
      <w:r w:rsidRPr="00D027A1">
        <w:rPr>
          <w:rFonts w:ascii="Times New Roman" w:hAnsi="Times New Roman" w:cs="Times New Roman"/>
          <w:b/>
          <w:sz w:val="28"/>
          <w:szCs w:val="28"/>
        </w:rPr>
        <w:t>Научная новизна</w:t>
      </w:r>
      <w:r>
        <w:rPr>
          <w:rFonts w:ascii="Times New Roman" w:hAnsi="Times New Roman" w:cs="Times New Roman"/>
          <w:b/>
          <w:sz w:val="28"/>
          <w:szCs w:val="28"/>
        </w:rPr>
        <w:t xml:space="preserve"> </w:t>
      </w:r>
      <w:r w:rsidR="00D82F22" w:rsidRPr="00D82F22">
        <w:rPr>
          <w:rFonts w:ascii="Times New Roman" w:hAnsi="Times New Roman" w:cs="Times New Roman"/>
          <w:sz w:val="28"/>
          <w:szCs w:val="28"/>
        </w:rPr>
        <w:t>выпускной квалификационной</w:t>
      </w:r>
      <w:r w:rsidR="00D82F22" w:rsidRPr="00D82F22">
        <w:rPr>
          <w:rFonts w:ascii="Times New Roman" w:hAnsi="Times New Roman" w:cs="Times New Roman"/>
          <w:b/>
          <w:sz w:val="28"/>
          <w:szCs w:val="28"/>
        </w:rPr>
        <w:t xml:space="preserve"> </w:t>
      </w:r>
      <w:r>
        <w:rPr>
          <w:rFonts w:ascii="Times New Roman" w:hAnsi="Times New Roman" w:cs="Times New Roman"/>
          <w:sz w:val="28"/>
          <w:szCs w:val="28"/>
        </w:rPr>
        <w:t>работы заключается в уточнении поняти</w:t>
      </w:r>
      <w:r w:rsidR="003B710F">
        <w:rPr>
          <w:rFonts w:ascii="Times New Roman" w:hAnsi="Times New Roman" w:cs="Times New Roman"/>
          <w:sz w:val="28"/>
          <w:szCs w:val="28"/>
        </w:rPr>
        <w:t>я «ко</w:t>
      </w:r>
      <w:r w:rsidR="005B4CA9">
        <w:rPr>
          <w:rFonts w:ascii="Times New Roman" w:hAnsi="Times New Roman" w:cs="Times New Roman"/>
          <w:sz w:val="28"/>
          <w:szCs w:val="28"/>
        </w:rPr>
        <w:t>мьюнити медиа», разработке</w:t>
      </w:r>
      <w:r>
        <w:rPr>
          <w:rFonts w:ascii="Times New Roman" w:hAnsi="Times New Roman" w:cs="Times New Roman"/>
          <w:sz w:val="28"/>
          <w:szCs w:val="28"/>
        </w:rPr>
        <w:t xml:space="preserve"> классификации медиа сообществ отдельного региона и использовани</w:t>
      </w:r>
      <w:r w:rsidR="00357F82">
        <w:rPr>
          <w:rFonts w:ascii="Times New Roman" w:hAnsi="Times New Roman" w:cs="Times New Roman"/>
          <w:sz w:val="28"/>
          <w:szCs w:val="28"/>
        </w:rPr>
        <w:t>и</w:t>
      </w:r>
      <w:r>
        <w:rPr>
          <w:rFonts w:ascii="Times New Roman" w:hAnsi="Times New Roman" w:cs="Times New Roman"/>
          <w:sz w:val="28"/>
          <w:szCs w:val="28"/>
        </w:rPr>
        <w:t xml:space="preserve"> уникального эмпирического материала. </w:t>
      </w:r>
    </w:p>
    <w:p w:rsidR="002E682E" w:rsidRDefault="002E682E"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Использовались </w:t>
      </w:r>
      <w:r w:rsidRPr="00452D72">
        <w:rPr>
          <w:rFonts w:ascii="Times New Roman" w:hAnsi="Times New Roman" w:cs="Times New Roman"/>
          <w:b/>
          <w:sz w:val="28"/>
          <w:szCs w:val="28"/>
        </w:rPr>
        <w:t>методы эмпирического исследования</w:t>
      </w:r>
      <w:r>
        <w:rPr>
          <w:rFonts w:ascii="Times New Roman" w:hAnsi="Times New Roman" w:cs="Times New Roman"/>
          <w:sz w:val="28"/>
          <w:szCs w:val="28"/>
        </w:rPr>
        <w:t>: наблюдение, обобщение, сравнение, также методы опроса (беседа, интервью)</w:t>
      </w:r>
      <w:r w:rsidR="00576B94">
        <w:rPr>
          <w:rFonts w:ascii="Times New Roman" w:hAnsi="Times New Roman" w:cs="Times New Roman"/>
          <w:sz w:val="28"/>
          <w:szCs w:val="28"/>
        </w:rPr>
        <w:t xml:space="preserve"> </w:t>
      </w:r>
      <w:r>
        <w:rPr>
          <w:rFonts w:ascii="Times New Roman" w:hAnsi="Times New Roman" w:cs="Times New Roman"/>
          <w:sz w:val="28"/>
          <w:szCs w:val="28"/>
        </w:rPr>
        <w:t>и контент-анализ</w:t>
      </w:r>
      <w:r w:rsidR="00357F82">
        <w:rPr>
          <w:rFonts w:ascii="Times New Roman" w:hAnsi="Times New Roman" w:cs="Times New Roman"/>
          <w:sz w:val="28"/>
          <w:szCs w:val="28"/>
        </w:rPr>
        <w:t>а</w:t>
      </w:r>
      <w:r>
        <w:rPr>
          <w:rFonts w:ascii="Times New Roman" w:hAnsi="Times New Roman" w:cs="Times New Roman"/>
          <w:sz w:val="28"/>
          <w:szCs w:val="28"/>
        </w:rPr>
        <w:t xml:space="preserve"> медиа</w:t>
      </w:r>
      <w:r w:rsidR="005B4CA9">
        <w:rPr>
          <w:rFonts w:ascii="Times New Roman" w:hAnsi="Times New Roman" w:cs="Times New Roman"/>
          <w:sz w:val="28"/>
          <w:szCs w:val="28"/>
        </w:rPr>
        <w:t xml:space="preserve"> экологического сообщества «СТОП</w:t>
      </w:r>
      <w:r>
        <w:rPr>
          <w:rFonts w:ascii="Times New Roman" w:hAnsi="Times New Roman" w:cs="Times New Roman"/>
          <w:sz w:val="28"/>
          <w:szCs w:val="28"/>
        </w:rPr>
        <w:t>-ГОК».</w:t>
      </w:r>
    </w:p>
    <w:p w:rsidR="00452D72" w:rsidRDefault="00452D72" w:rsidP="004303C7">
      <w:pPr>
        <w:spacing w:after="0" w:line="360" w:lineRule="auto"/>
        <w:ind w:firstLine="709"/>
        <w:jc w:val="both"/>
        <w:rPr>
          <w:rFonts w:ascii="Times New Roman" w:hAnsi="Times New Roman" w:cs="Times New Roman"/>
          <w:sz w:val="28"/>
          <w:szCs w:val="28"/>
        </w:rPr>
      </w:pPr>
      <w:r w:rsidRPr="00452D72">
        <w:rPr>
          <w:rFonts w:ascii="Times New Roman" w:hAnsi="Times New Roman" w:cs="Times New Roman"/>
          <w:b/>
          <w:sz w:val="28"/>
          <w:szCs w:val="28"/>
        </w:rPr>
        <w:t>Практическая значимость</w:t>
      </w:r>
      <w:r>
        <w:rPr>
          <w:rFonts w:ascii="Times New Roman" w:hAnsi="Times New Roman" w:cs="Times New Roman"/>
          <w:sz w:val="28"/>
          <w:szCs w:val="28"/>
        </w:rPr>
        <w:t xml:space="preserve"> выпускной квалификационной работы заключается в возможности использования </w:t>
      </w:r>
      <w:r w:rsidR="003E65D6">
        <w:rPr>
          <w:rFonts w:ascii="Times New Roman" w:hAnsi="Times New Roman" w:cs="Times New Roman"/>
          <w:sz w:val="28"/>
          <w:szCs w:val="28"/>
        </w:rPr>
        <w:t>опыта</w:t>
      </w:r>
      <w:r w:rsidRPr="00452D72">
        <w:rPr>
          <w:rFonts w:ascii="Times New Roman" w:hAnsi="Times New Roman" w:cs="Times New Roman"/>
          <w:sz w:val="28"/>
          <w:szCs w:val="28"/>
        </w:rPr>
        <w:t xml:space="preserve"> медиа </w:t>
      </w:r>
      <w:r w:rsidR="00744497">
        <w:rPr>
          <w:rFonts w:ascii="Times New Roman" w:hAnsi="Times New Roman" w:cs="Times New Roman"/>
          <w:sz w:val="28"/>
          <w:szCs w:val="28"/>
        </w:rPr>
        <w:t xml:space="preserve">общественного движения </w:t>
      </w:r>
      <w:r w:rsidR="00DC7F68">
        <w:rPr>
          <w:rFonts w:ascii="Times New Roman" w:hAnsi="Times New Roman" w:cs="Times New Roman"/>
          <w:sz w:val="28"/>
          <w:szCs w:val="28"/>
        </w:rPr>
        <w:t>«СТОП-ГОК»</w:t>
      </w:r>
      <w:r w:rsidR="003E65D6">
        <w:rPr>
          <w:rFonts w:ascii="Times New Roman" w:hAnsi="Times New Roman" w:cs="Times New Roman"/>
          <w:sz w:val="28"/>
          <w:szCs w:val="28"/>
        </w:rPr>
        <w:t xml:space="preserve"> в практике</w:t>
      </w:r>
      <w:r w:rsidR="003B710F">
        <w:rPr>
          <w:rFonts w:ascii="Times New Roman" w:hAnsi="Times New Roman" w:cs="Times New Roman"/>
          <w:sz w:val="28"/>
          <w:szCs w:val="28"/>
        </w:rPr>
        <w:t xml:space="preserve"> ком</w:t>
      </w:r>
      <w:r>
        <w:rPr>
          <w:rFonts w:ascii="Times New Roman" w:hAnsi="Times New Roman" w:cs="Times New Roman"/>
          <w:sz w:val="28"/>
          <w:szCs w:val="28"/>
        </w:rPr>
        <w:t>ьюнити медиа в других регионах России.</w:t>
      </w:r>
      <w:r w:rsidR="00210D9C">
        <w:rPr>
          <w:rFonts w:ascii="Times New Roman" w:hAnsi="Times New Roman" w:cs="Times New Roman"/>
          <w:sz w:val="28"/>
          <w:szCs w:val="28"/>
        </w:rPr>
        <w:t xml:space="preserve"> </w:t>
      </w:r>
      <w:r>
        <w:rPr>
          <w:rFonts w:ascii="Times New Roman" w:hAnsi="Times New Roman" w:cs="Times New Roman"/>
          <w:sz w:val="28"/>
          <w:szCs w:val="28"/>
        </w:rPr>
        <w:t xml:space="preserve">Также </w:t>
      </w:r>
      <w:r w:rsidR="001F4D73">
        <w:rPr>
          <w:rFonts w:ascii="Times New Roman" w:hAnsi="Times New Roman" w:cs="Times New Roman"/>
          <w:sz w:val="28"/>
          <w:szCs w:val="28"/>
        </w:rPr>
        <w:t>данное</w:t>
      </w:r>
      <w:r>
        <w:rPr>
          <w:rFonts w:ascii="Times New Roman" w:hAnsi="Times New Roman" w:cs="Times New Roman"/>
          <w:sz w:val="28"/>
          <w:szCs w:val="28"/>
        </w:rPr>
        <w:t xml:space="preserve"> исследование будет интересно специалистам</w:t>
      </w:r>
      <w:r w:rsidR="00210D9C">
        <w:rPr>
          <w:rFonts w:ascii="Times New Roman" w:hAnsi="Times New Roman" w:cs="Times New Roman"/>
          <w:sz w:val="28"/>
          <w:szCs w:val="28"/>
        </w:rPr>
        <w:t xml:space="preserve">, </w:t>
      </w:r>
      <w:r w:rsidR="003B710F">
        <w:rPr>
          <w:rFonts w:ascii="Times New Roman" w:hAnsi="Times New Roman" w:cs="Times New Roman"/>
          <w:sz w:val="28"/>
          <w:szCs w:val="28"/>
        </w:rPr>
        <w:t>изучающим ком</w:t>
      </w:r>
      <w:r w:rsidR="001F4D73">
        <w:rPr>
          <w:rFonts w:ascii="Times New Roman" w:hAnsi="Times New Roman" w:cs="Times New Roman"/>
          <w:sz w:val="28"/>
          <w:szCs w:val="28"/>
        </w:rPr>
        <w:t>ьюнити медиа и</w:t>
      </w:r>
      <w:r w:rsidR="00F80225">
        <w:rPr>
          <w:rFonts w:ascii="Times New Roman" w:hAnsi="Times New Roman" w:cs="Times New Roman"/>
          <w:sz w:val="28"/>
          <w:szCs w:val="28"/>
        </w:rPr>
        <w:t xml:space="preserve"> </w:t>
      </w:r>
      <w:r w:rsidR="001F4D73">
        <w:rPr>
          <w:rFonts w:ascii="Times New Roman" w:hAnsi="Times New Roman" w:cs="Times New Roman"/>
          <w:sz w:val="28"/>
          <w:szCs w:val="28"/>
        </w:rPr>
        <w:t>формы гражданской активности.</w:t>
      </w:r>
    </w:p>
    <w:p w:rsidR="002E682E" w:rsidRDefault="002E682E" w:rsidP="004303C7">
      <w:pPr>
        <w:tabs>
          <w:tab w:val="left" w:pos="661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2E682E" w:rsidRDefault="002E682E" w:rsidP="004303C7">
      <w:pPr>
        <w:spacing w:after="0" w:line="240" w:lineRule="auto"/>
        <w:jc w:val="both"/>
        <w:rPr>
          <w:rFonts w:ascii="Times New Roman" w:hAnsi="Times New Roman" w:cs="Times New Roman"/>
          <w:sz w:val="28"/>
          <w:szCs w:val="28"/>
        </w:rPr>
      </w:pPr>
    </w:p>
    <w:p w:rsidR="002E682E" w:rsidRDefault="002E682E" w:rsidP="004303C7">
      <w:pPr>
        <w:spacing w:after="0" w:line="240" w:lineRule="auto"/>
        <w:jc w:val="both"/>
        <w:rPr>
          <w:rFonts w:ascii="Times New Roman" w:hAnsi="Times New Roman" w:cs="Times New Roman"/>
          <w:sz w:val="28"/>
          <w:szCs w:val="28"/>
        </w:rPr>
      </w:pPr>
    </w:p>
    <w:p w:rsidR="002E682E" w:rsidRDefault="002E682E" w:rsidP="004303C7">
      <w:pPr>
        <w:spacing w:after="0" w:line="240" w:lineRule="auto"/>
        <w:jc w:val="both"/>
        <w:rPr>
          <w:rFonts w:ascii="Times New Roman" w:hAnsi="Times New Roman" w:cs="Times New Roman"/>
          <w:sz w:val="28"/>
          <w:szCs w:val="28"/>
        </w:rPr>
      </w:pPr>
    </w:p>
    <w:p w:rsidR="002E682E" w:rsidRDefault="002E682E" w:rsidP="004303C7">
      <w:pPr>
        <w:spacing w:after="0"/>
        <w:rPr>
          <w:rFonts w:ascii="Times New Roman" w:hAnsi="Times New Roman" w:cs="Times New Roman"/>
          <w:b/>
          <w:sz w:val="28"/>
          <w:szCs w:val="28"/>
        </w:rPr>
      </w:pPr>
    </w:p>
    <w:p w:rsidR="002E682E" w:rsidRDefault="002E682E" w:rsidP="004303C7">
      <w:pPr>
        <w:spacing w:after="0"/>
        <w:rPr>
          <w:rFonts w:ascii="Times New Roman" w:hAnsi="Times New Roman" w:cs="Times New Roman"/>
          <w:b/>
          <w:sz w:val="28"/>
          <w:szCs w:val="28"/>
        </w:rPr>
      </w:pPr>
    </w:p>
    <w:p w:rsidR="002E682E" w:rsidRDefault="002E682E" w:rsidP="004303C7">
      <w:pPr>
        <w:spacing w:after="0"/>
        <w:rPr>
          <w:rFonts w:ascii="Times New Roman" w:hAnsi="Times New Roman" w:cs="Times New Roman"/>
          <w:b/>
          <w:sz w:val="28"/>
          <w:szCs w:val="28"/>
        </w:rPr>
      </w:pPr>
    </w:p>
    <w:p w:rsidR="003B710F" w:rsidRDefault="003B710F" w:rsidP="004303C7">
      <w:pPr>
        <w:spacing w:after="0" w:line="360" w:lineRule="auto"/>
        <w:jc w:val="both"/>
        <w:rPr>
          <w:rFonts w:ascii="Times New Roman" w:hAnsi="Times New Roman" w:cs="Times New Roman"/>
          <w:b/>
          <w:sz w:val="28"/>
          <w:szCs w:val="28"/>
        </w:rPr>
      </w:pPr>
    </w:p>
    <w:p w:rsidR="00C9370A" w:rsidRDefault="00C9370A" w:rsidP="004303C7">
      <w:pPr>
        <w:spacing w:after="0" w:line="360" w:lineRule="auto"/>
        <w:jc w:val="center"/>
        <w:rPr>
          <w:rFonts w:ascii="Times New Roman" w:hAnsi="Times New Roman" w:cs="Times New Roman"/>
          <w:i/>
          <w:sz w:val="28"/>
          <w:szCs w:val="28"/>
        </w:rPr>
      </w:pPr>
    </w:p>
    <w:p w:rsidR="00C9370A" w:rsidRDefault="00C9370A" w:rsidP="004303C7">
      <w:pPr>
        <w:spacing w:after="0" w:line="360" w:lineRule="auto"/>
        <w:jc w:val="center"/>
        <w:rPr>
          <w:rFonts w:ascii="Times New Roman" w:hAnsi="Times New Roman" w:cs="Times New Roman"/>
          <w:i/>
          <w:sz w:val="28"/>
          <w:szCs w:val="28"/>
        </w:rPr>
      </w:pPr>
    </w:p>
    <w:p w:rsidR="00C9370A" w:rsidRDefault="00C9370A" w:rsidP="004303C7">
      <w:pPr>
        <w:spacing w:after="0" w:line="360" w:lineRule="auto"/>
        <w:jc w:val="center"/>
        <w:rPr>
          <w:rFonts w:ascii="Times New Roman" w:hAnsi="Times New Roman" w:cs="Times New Roman"/>
          <w:i/>
          <w:sz w:val="28"/>
          <w:szCs w:val="28"/>
        </w:rPr>
      </w:pPr>
    </w:p>
    <w:p w:rsidR="00C9370A" w:rsidRDefault="00C9370A" w:rsidP="004303C7">
      <w:pPr>
        <w:spacing w:after="0" w:line="360" w:lineRule="auto"/>
        <w:jc w:val="center"/>
        <w:rPr>
          <w:rFonts w:ascii="Times New Roman" w:hAnsi="Times New Roman" w:cs="Times New Roman"/>
          <w:i/>
          <w:sz w:val="28"/>
          <w:szCs w:val="28"/>
        </w:rPr>
      </w:pPr>
    </w:p>
    <w:p w:rsidR="00C9370A" w:rsidRDefault="00C9370A" w:rsidP="004303C7">
      <w:pPr>
        <w:spacing w:after="0" w:line="360" w:lineRule="auto"/>
        <w:jc w:val="center"/>
        <w:rPr>
          <w:rFonts w:ascii="Times New Roman" w:hAnsi="Times New Roman" w:cs="Times New Roman"/>
          <w:i/>
          <w:sz w:val="28"/>
          <w:szCs w:val="28"/>
        </w:rPr>
      </w:pPr>
    </w:p>
    <w:p w:rsidR="00505CC3" w:rsidRDefault="002E682E" w:rsidP="004303C7">
      <w:pPr>
        <w:spacing w:after="0" w:line="360" w:lineRule="auto"/>
        <w:jc w:val="center"/>
        <w:rPr>
          <w:rFonts w:ascii="Times New Roman" w:hAnsi="Times New Roman" w:cs="Times New Roman"/>
          <w:b/>
          <w:sz w:val="28"/>
          <w:szCs w:val="28"/>
        </w:rPr>
      </w:pPr>
      <w:r w:rsidRPr="00505CC3">
        <w:rPr>
          <w:rFonts w:ascii="Times New Roman" w:hAnsi="Times New Roman" w:cs="Times New Roman"/>
          <w:i/>
          <w:sz w:val="28"/>
          <w:szCs w:val="28"/>
        </w:rPr>
        <w:lastRenderedPageBreak/>
        <w:t>Глава 1</w:t>
      </w:r>
      <w:r w:rsidR="00CD41FA" w:rsidRPr="00505CC3">
        <w:rPr>
          <w:rFonts w:ascii="Times New Roman" w:hAnsi="Times New Roman" w:cs="Times New Roman"/>
          <w:i/>
          <w:sz w:val="28"/>
          <w:szCs w:val="28"/>
        </w:rPr>
        <w:t>.</w:t>
      </w:r>
      <w:r w:rsidRPr="009D53CE">
        <w:rPr>
          <w:rFonts w:ascii="Times New Roman" w:hAnsi="Times New Roman" w:cs="Times New Roman"/>
          <w:b/>
          <w:sz w:val="28"/>
          <w:szCs w:val="28"/>
        </w:rPr>
        <w:t xml:space="preserve"> </w:t>
      </w:r>
      <w:r w:rsidR="00CD41FA" w:rsidRPr="00CD41FA">
        <w:rPr>
          <w:rFonts w:ascii="Times New Roman" w:hAnsi="Times New Roman" w:cs="Times New Roman"/>
          <w:b/>
          <w:sz w:val="28"/>
          <w:szCs w:val="28"/>
        </w:rPr>
        <w:t>Теоретические основы исследования медиа сообществ</w:t>
      </w:r>
    </w:p>
    <w:p w:rsidR="00BD5979" w:rsidRDefault="00BD5979" w:rsidP="004303C7">
      <w:pPr>
        <w:spacing w:after="0" w:line="360" w:lineRule="auto"/>
        <w:jc w:val="center"/>
        <w:rPr>
          <w:rFonts w:ascii="Times New Roman" w:hAnsi="Times New Roman" w:cs="Times New Roman"/>
          <w:b/>
          <w:sz w:val="28"/>
          <w:szCs w:val="28"/>
        </w:rPr>
      </w:pPr>
    </w:p>
    <w:p w:rsidR="00D82F22" w:rsidRPr="006306A5" w:rsidRDefault="00D82F22"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глава выпускной квалификационной работы посвящена </w:t>
      </w:r>
      <w:r w:rsidR="00500DF0">
        <w:rPr>
          <w:rFonts w:ascii="Times New Roman" w:hAnsi="Times New Roman" w:cs="Times New Roman"/>
          <w:sz w:val="28"/>
          <w:szCs w:val="28"/>
        </w:rPr>
        <w:t>исследованию</w:t>
      </w:r>
      <w:r w:rsidR="006306A5">
        <w:rPr>
          <w:rFonts w:ascii="Times New Roman" w:hAnsi="Times New Roman" w:cs="Times New Roman"/>
          <w:sz w:val="28"/>
          <w:szCs w:val="28"/>
        </w:rPr>
        <w:t xml:space="preserve"> </w:t>
      </w:r>
      <w:r w:rsidR="001550B7">
        <w:rPr>
          <w:rFonts w:ascii="Times New Roman" w:hAnsi="Times New Roman" w:cs="Times New Roman"/>
          <w:sz w:val="28"/>
          <w:szCs w:val="28"/>
        </w:rPr>
        <w:t xml:space="preserve">теоретических подходов </w:t>
      </w:r>
      <w:r w:rsidR="004B2BE4">
        <w:rPr>
          <w:rFonts w:ascii="Times New Roman" w:hAnsi="Times New Roman" w:cs="Times New Roman"/>
          <w:sz w:val="28"/>
          <w:szCs w:val="28"/>
        </w:rPr>
        <w:t>к изучению медиа сообществ</w:t>
      </w:r>
      <w:r w:rsidR="00C9370A">
        <w:rPr>
          <w:rFonts w:ascii="Times New Roman" w:hAnsi="Times New Roman" w:cs="Times New Roman"/>
          <w:sz w:val="28"/>
          <w:szCs w:val="28"/>
        </w:rPr>
        <w:t>,</w:t>
      </w:r>
      <w:r w:rsidR="004B2BE4">
        <w:rPr>
          <w:rFonts w:ascii="Times New Roman" w:hAnsi="Times New Roman" w:cs="Times New Roman"/>
          <w:sz w:val="28"/>
          <w:szCs w:val="28"/>
        </w:rPr>
        <w:t xml:space="preserve"> </w:t>
      </w:r>
      <w:r w:rsidR="003B710F">
        <w:rPr>
          <w:rFonts w:ascii="Times New Roman" w:hAnsi="Times New Roman" w:cs="Times New Roman"/>
          <w:sz w:val="28"/>
          <w:szCs w:val="28"/>
        </w:rPr>
        <w:t>от зарождения термина «ко</w:t>
      </w:r>
      <w:r w:rsidR="0073203E">
        <w:rPr>
          <w:rFonts w:ascii="Times New Roman" w:hAnsi="Times New Roman" w:cs="Times New Roman"/>
          <w:sz w:val="28"/>
          <w:szCs w:val="28"/>
        </w:rPr>
        <w:t xml:space="preserve">мьюнити медиа» до настоящего времени. </w:t>
      </w:r>
      <w:r w:rsidR="00500DF0">
        <w:rPr>
          <w:rFonts w:ascii="Times New Roman" w:hAnsi="Times New Roman" w:cs="Times New Roman"/>
          <w:sz w:val="28"/>
          <w:szCs w:val="28"/>
        </w:rPr>
        <w:t>Также</w:t>
      </w:r>
      <w:r w:rsidR="008323D4">
        <w:rPr>
          <w:rFonts w:ascii="Times New Roman" w:hAnsi="Times New Roman" w:cs="Times New Roman"/>
          <w:sz w:val="28"/>
          <w:szCs w:val="28"/>
        </w:rPr>
        <w:t xml:space="preserve"> определены функции и виды медиа сообществ. </w:t>
      </w:r>
      <w:r w:rsidR="00C9370A">
        <w:rPr>
          <w:rFonts w:ascii="Times New Roman" w:hAnsi="Times New Roman" w:cs="Times New Roman"/>
          <w:sz w:val="28"/>
          <w:szCs w:val="28"/>
        </w:rPr>
        <w:t>Н</w:t>
      </w:r>
      <w:r w:rsidR="004B2BE4">
        <w:rPr>
          <w:rFonts w:ascii="Times New Roman" w:hAnsi="Times New Roman" w:cs="Times New Roman"/>
          <w:sz w:val="28"/>
          <w:szCs w:val="28"/>
        </w:rPr>
        <w:t>а основе</w:t>
      </w:r>
      <w:r w:rsidR="00500DF0">
        <w:rPr>
          <w:rFonts w:ascii="Times New Roman" w:hAnsi="Times New Roman" w:cs="Times New Roman"/>
          <w:sz w:val="28"/>
          <w:szCs w:val="28"/>
        </w:rPr>
        <w:t xml:space="preserve"> трудов учёных</w:t>
      </w:r>
      <w:r w:rsidR="004B2BE4">
        <w:rPr>
          <w:rFonts w:ascii="Times New Roman" w:hAnsi="Times New Roman" w:cs="Times New Roman"/>
          <w:sz w:val="28"/>
          <w:szCs w:val="28"/>
        </w:rPr>
        <w:t xml:space="preserve"> </w:t>
      </w:r>
      <w:r w:rsidR="00D03051">
        <w:rPr>
          <w:rFonts w:ascii="Times New Roman" w:hAnsi="Times New Roman" w:cs="Times New Roman"/>
          <w:sz w:val="28"/>
          <w:szCs w:val="28"/>
        </w:rPr>
        <w:t>рассмотрены</w:t>
      </w:r>
      <w:r w:rsidR="006306A5">
        <w:rPr>
          <w:rFonts w:ascii="Times New Roman" w:hAnsi="Times New Roman" w:cs="Times New Roman"/>
          <w:sz w:val="28"/>
          <w:szCs w:val="28"/>
        </w:rPr>
        <w:t xml:space="preserve"> </w:t>
      </w:r>
      <w:r w:rsidR="0073203E">
        <w:rPr>
          <w:rFonts w:ascii="Times New Roman" w:hAnsi="Times New Roman" w:cs="Times New Roman"/>
          <w:sz w:val="28"/>
          <w:szCs w:val="28"/>
        </w:rPr>
        <w:t>трудно</w:t>
      </w:r>
      <w:r w:rsidR="003B710F">
        <w:rPr>
          <w:rFonts w:ascii="Times New Roman" w:hAnsi="Times New Roman" w:cs="Times New Roman"/>
          <w:sz w:val="28"/>
          <w:szCs w:val="28"/>
        </w:rPr>
        <w:t>сти, с которыми сталкиваются ко</w:t>
      </w:r>
      <w:r w:rsidR="0073203E">
        <w:rPr>
          <w:rFonts w:ascii="Times New Roman" w:hAnsi="Times New Roman" w:cs="Times New Roman"/>
          <w:sz w:val="28"/>
          <w:szCs w:val="28"/>
        </w:rPr>
        <w:t>мьюнити медиа</w:t>
      </w:r>
      <w:r w:rsidR="004B2BE4">
        <w:rPr>
          <w:rFonts w:ascii="Times New Roman" w:hAnsi="Times New Roman" w:cs="Times New Roman"/>
          <w:sz w:val="28"/>
          <w:szCs w:val="28"/>
        </w:rPr>
        <w:t xml:space="preserve"> в практической деятельности </w:t>
      </w:r>
      <w:r w:rsidR="00C9370A">
        <w:rPr>
          <w:rFonts w:ascii="Times New Roman" w:hAnsi="Times New Roman" w:cs="Times New Roman"/>
          <w:sz w:val="28"/>
          <w:szCs w:val="28"/>
        </w:rPr>
        <w:t>в России и в</w:t>
      </w:r>
      <w:r w:rsidR="004B2BE4">
        <w:rPr>
          <w:rFonts w:ascii="Times New Roman" w:hAnsi="Times New Roman" w:cs="Times New Roman"/>
          <w:sz w:val="28"/>
          <w:szCs w:val="28"/>
        </w:rPr>
        <w:t xml:space="preserve"> мир</w:t>
      </w:r>
      <w:r w:rsidR="00C9370A">
        <w:rPr>
          <w:rFonts w:ascii="Times New Roman" w:hAnsi="Times New Roman" w:cs="Times New Roman"/>
          <w:sz w:val="28"/>
          <w:szCs w:val="28"/>
        </w:rPr>
        <w:t>е</w:t>
      </w:r>
      <w:r w:rsidR="004B2BE4">
        <w:rPr>
          <w:rFonts w:ascii="Times New Roman" w:hAnsi="Times New Roman" w:cs="Times New Roman"/>
          <w:sz w:val="28"/>
          <w:szCs w:val="28"/>
        </w:rPr>
        <w:t>.</w:t>
      </w:r>
    </w:p>
    <w:p w:rsidR="00D82F22" w:rsidRPr="009D53CE" w:rsidRDefault="00D82F22" w:rsidP="004303C7">
      <w:pPr>
        <w:spacing w:after="0" w:line="360" w:lineRule="auto"/>
        <w:jc w:val="both"/>
        <w:rPr>
          <w:rFonts w:ascii="Times New Roman" w:hAnsi="Times New Roman" w:cs="Times New Roman"/>
          <w:sz w:val="28"/>
          <w:szCs w:val="28"/>
        </w:rPr>
      </w:pPr>
    </w:p>
    <w:p w:rsidR="002E682E" w:rsidRPr="009D53CE" w:rsidRDefault="00186585" w:rsidP="004303C7">
      <w:pPr>
        <w:pStyle w:val="a3"/>
        <w:numPr>
          <w:ilvl w:val="1"/>
          <w:numId w:val="1"/>
        </w:numPr>
        <w:spacing w:after="0" w:line="360" w:lineRule="auto"/>
        <w:ind w:left="0" w:firstLine="0"/>
        <w:jc w:val="both"/>
        <w:rPr>
          <w:rFonts w:ascii="Times New Roman" w:hAnsi="Times New Roman" w:cs="Times New Roman"/>
          <w:b/>
          <w:sz w:val="28"/>
          <w:szCs w:val="28"/>
        </w:rPr>
      </w:pPr>
      <w:r w:rsidRPr="00186585">
        <w:rPr>
          <w:rFonts w:ascii="Times New Roman" w:hAnsi="Times New Roman" w:cs="Times New Roman"/>
          <w:b/>
          <w:sz w:val="28"/>
          <w:szCs w:val="28"/>
        </w:rPr>
        <w:t xml:space="preserve">Научные </w:t>
      </w:r>
      <w:r w:rsidR="002E682E" w:rsidRPr="009D53CE">
        <w:rPr>
          <w:rFonts w:ascii="Times New Roman" w:hAnsi="Times New Roman" w:cs="Times New Roman"/>
          <w:b/>
          <w:sz w:val="28"/>
          <w:szCs w:val="28"/>
        </w:rPr>
        <w:t>подходы к изучению медиа сообществ</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Термин «медиа сообществ» возник на основе идеологии коммунитаризма, создателем которого считается американский социолог Амитай Этциони. Впервые он выразил свои идеи в книге «Дух общности: права, обязанности и программа коммунитаризма». Главная концепция этого </w:t>
      </w:r>
      <w:r w:rsidR="00C9370A">
        <w:rPr>
          <w:rFonts w:ascii="Times New Roman" w:hAnsi="Times New Roman" w:cs="Times New Roman"/>
          <w:sz w:val="28"/>
          <w:szCs w:val="28"/>
        </w:rPr>
        <w:t xml:space="preserve">научного </w:t>
      </w:r>
      <w:r w:rsidRPr="009D53CE">
        <w:rPr>
          <w:rFonts w:ascii="Times New Roman" w:hAnsi="Times New Roman" w:cs="Times New Roman"/>
          <w:sz w:val="28"/>
          <w:szCs w:val="28"/>
        </w:rPr>
        <w:t>течения заключается в «стремлении к сильному гражданскому обществу, основой которого являются местные сообщества и неправительственные общественные организации, а не отдельные личности»</w:t>
      </w:r>
      <w:r w:rsidR="008352B0">
        <w:rPr>
          <w:rStyle w:val="a6"/>
          <w:rFonts w:ascii="Times New Roman" w:hAnsi="Times New Roman" w:cs="Times New Roman"/>
          <w:sz w:val="28"/>
          <w:szCs w:val="28"/>
        </w:rPr>
        <w:footnoteReference w:id="1"/>
      </w:r>
      <w:r w:rsidRPr="009D53CE">
        <w:rPr>
          <w:rFonts w:ascii="Times New Roman" w:hAnsi="Times New Roman" w:cs="Times New Roman"/>
          <w:sz w:val="28"/>
          <w:szCs w:val="28"/>
        </w:rPr>
        <w:t>. Европейские исследователи констатируют, что «когда в 1970-х - 1980-х годах возникли медиа сообществ, они выбрали</w:t>
      </w:r>
      <w:r>
        <w:rPr>
          <w:rFonts w:ascii="Times New Roman" w:hAnsi="Times New Roman" w:cs="Times New Roman"/>
          <w:sz w:val="28"/>
          <w:szCs w:val="28"/>
        </w:rPr>
        <w:t xml:space="preserve"> </w:t>
      </w:r>
      <w:r w:rsidRPr="009D53CE">
        <w:rPr>
          <w:rFonts w:ascii="Times New Roman" w:hAnsi="Times New Roman" w:cs="Times New Roman"/>
          <w:sz w:val="28"/>
          <w:szCs w:val="28"/>
        </w:rPr>
        <w:t>ориентир на небольшие сообщества и активность в локальных масштабах, отчасти в качестве альтернативы патерналистскому дискурсу государственных медиа, нацеленному на создание национального (политического) единства»</w:t>
      </w:r>
      <w:r w:rsidRPr="009D53CE">
        <w:rPr>
          <w:rStyle w:val="a6"/>
          <w:rFonts w:ascii="Times New Roman" w:hAnsi="Times New Roman" w:cs="Times New Roman"/>
          <w:sz w:val="28"/>
          <w:szCs w:val="28"/>
        </w:rPr>
        <w:footnoteReference w:id="2"/>
      </w:r>
      <w:r w:rsidRPr="009D53CE">
        <w:rPr>
          <w:rFonts w:ascii="Times New Roman" w:hAnsi="Times New Roman" w:cs="Times New Roman"/>
          <w:sz w:val="28"/>
          <w:szCs w:val="28"/>
        </w:rPr>
        <w:t>. С тех пор, по мере развития</w:t>
      </w:r>
      <w:r>
        <w:rPr>
          <w:rFonts w:ascii="Times New Roman" w:hAnsi="Times New Roman" w:cs="Times New Roman"/>
          <w:sz w:val="28"/>
          <w:szCs w:val="28"/>
        </w:rPr>
        <w:t xml:space="preserve"> </w:t>
      </w:r>
      <w:r w:rsidRPr="009D53CE">
        <w:rPr>
          <w:rFonts w:ascii="Times New Roman" w:hAnsi="Times New Roman" w:cs="Times New Roman"/>
          <w:sz w:val="28"/>
          <w:szCs w:val="28"/>
        </w:rPr>
        <w:t>практики и расширения сфер активности этих каналов коммуникации, понятие приобретало новые толкования. Однако, н</w:t>
      </w:r>
      <w:r w:rsidR="008352B0">
        <w:rPr>
          <w:rFonts w:ascii="Times New Roman" w:hAnsi="Times New Roman" w:cs="Times New Roman"/>
          <w:sz w:val="28"/>
          <w:szCs w:val="28"/>
        </w:rPr>
        <w:t xml:space="preserve">есмотря на то, что определение </w:t>
      </w:r>
      <w:r w:rsidRPr="009D53CE">
        <w:rPr>
          <w:rFonts w:ascii="Times New Roman" w:hAnsi="Times New Roman" w:cs="Times New Roman"/>
          <w:sz w:val="28"/>
          <w:szCs w:val="28"/>
        </w:rPr>
        <w:t xml:space="preserve">медиа сообществ варьируется, всё-таки многие авторы сходятся на трёх основных признаках, характеризующих данный феномен: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lastRenderedPageBreak/>
        <w:t>1) локальность (географическая принадлежность);</w:t>
      </w:r>
      <w:r>
        <w:rPr>
          <w:rFonts w:ascii="Times New Roman" w:hAnsi="Times New Roman" w:cs="Times New Roman"/>
          <w:sz w:val="28"/>
          <w:szCs w:val="28"/>
        </w:rPr>
        <w:t xml:space="preserve">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2) общность интересов;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3) некоммерческая направленность (деятельность не для получения прибыли).</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lang w:val="en-US"/>
        </w:rPr>
        <w:t>F</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Johnson</w:t>
      </w:r>
      <w:r w:rsidRPr="009D53CE">
        <w:rPr>
          <w:rFonts w:ascii="Times New Roman" w:hAnsi="Times New Roman" w:cs="Times New Roman"/>
          <w:sz w:val="28"/>
          <w:szCs w:val="28"/>
        </w:rPr>
        <w:t xml:space="preserve"> выделяет ещё “</w:t>
      </w:r>
      <w:r w:rsidRPr="009D53CE">
        <w:rPr>
          <w:rFonts w:ascii="Times New Roman" w:hAnsi="Times New Roman" w:cs="Times New Roman"/>
          <w:sz w:val="28"/>
          <w:szCs w:val="28"/>
          <w:lang w:val="en-US"/>
        </w:rPr>
        <w:t>diverse</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participation</w:t>
      </w:r>
      <w:r w:rsidRPr="009D53CE">
        <w:rPr>
          <w:rFonts w:ascii="Times New Roman" w:hAnsi="Times New Roman" w:cs="Times New Roman"/>
          <w:sz w:val="28"/>
          <w:szCs w:val="28"/>
        </w:rPr>
        <w:t>” (разнородность участников) и “</w:t>
      </w:r>
      <w:r w:rsidRPr="009D53CE">
        <w:rPr>
          <w:rFonts w:ascii="Times New Roman" w:hAnsi="Times New Roman" w:cs="Times New Roman"/>
          <w:sz w:val="28"/>
          <w:szCs w:val="28"/>
          <w:lang w:val="en-US"/>
        </w:rPr>
        <w:t>storytelling</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deliberation</w:t>
      </w:r>
      <w:r w:rsidRPr="009D53CE">
        <w:rPr>
          <w:rFonts w:ascii="Times New Roman" w:hAnsi="Times New Roman" w:cs="Times New Roman"/>
          <w:sz w:val="28"/>
          <w:szCs w:val="28"/>
        </w:rPr>
        <w:t>” (описание жизненных ситуаций, дискуссии)</w:t>
      </w:r>
      <w:r w:rsidRPr="009D53CE">
        <w:rPr>
          <w:rStyle w:val="a6"/>
          <w:rFonts w:ascii="Times New Roman" w:hAnsi="Times New Roman" w:cs="Times New Roman"/>
          <w:sz w:val="28"/>
          <w:szCs w:val="28"/>
        </w:rPr>
        <w:footnoteReference w:id="3"/>
      </w:r>
      <w:r w:rsidRPr="009D53CE">
        <w:rPr>
          <w:rFonts w:ascii="Times New Roman" w:hAnsi="Times New Roman" w:cs="Times New Roman"/>
          <w:sz w:val="28"/>
          <w:szCs w:val="28"/>
        </w:rPr>
        <w:t>. Необходимо</w:t>
      </w:r>
      <w:r>
        <w:rPr>
          <w:rFonts w:ascii="Times New Roman" w:hAnsi="Times New Roman" w:cs="Times New Roman"/>
          <w:sz w:val="28"/>
          <w:szCs w:val="28"/>
        </w:rPr>
        <w:t xml:space="preserve"> </w:t>
      </w:r>
      <w:r w:rsidRPr="009D53CE">
        <w:rPr>
          <w:rFonts w:ascii="Times New Roman" w:hAnsi="Times New Roman" w:cs="Times New Roman"/>
          <w:sz w:val="28"/>
          <w:szCs w:val="28"/>
        </w:rPr>
        <w:t>понимать, что природа комьюнити медиа определяется не только тем, что они созданы в определённой местности и что они действуют «как медиа, которые придают особое значение открытости (вовлечённости) и имеют уникальный набор методов участия»</w:t>
      </w:r>
      <w:r w:rsidRPr="009D53CE">
        <w:rPr>
          <w:rStyle w:val="a6"/>
          <w:rFonts w:ascii="Times New Roman" w:hAnsi="Times New Roman" w:cs="Times New Roman"/>
          <w:sz w:val="28"/>
          <w:szCs w:val="28"/>
        </w:rPr>
        <w:footnoteReference w:id="4"/>
      </w:r>
      <w:r w:rsidRPr="009D53CE">
        <w:rPr>
          <w:rFonts w:ascii="Times New Roman" w:hAnsi="Times New Roman" w:cs="Times New Roman"/>
          <w:sz w:val="28"/>
          <w:szCs w:val="28"/>
        </w:rPr>
        <w:t xml:space="preserve">. Каждый из членов местного сообщества имеет возможность создавать свои каналы общения и повестку дня, в зависимости от собственных предпочтений. Таким образом, решается проблема неравенства доступа к ресурсам и процессам принятия различных решений. Также важно отметить, что не только доступ к ресурсам характеризует медиа сообществ – они выступают прежде всего как средство самовыражения. Например, исследователь Ф. Берриган пишет: «Это медиа, к которым члены сообщества имеют доступ для получения информации, образования, развлечения, когда они хотят иметь доступ. Это медиа, в которых участники сообщества выступают в качестве разработчиков, производителей материалов, исполнителей. Они в большей степени средства выражения </w:t>
      </w:r>
      <w:r w:rsidRPr="009D53CE">
        <w:rPr>
          <w:rFonts w:ascii="Times New Roman" w:hAnsi="Times New Roman" w:cs="Times New Roman"/>
          <w:i/>
          <w:sz w:val="28"/>
          <w:szCs w:val="28"/>
        </w:rPr>
        <w:t>самого</w:t>
      </w:r>
      <w:r w:rsidRPr="009D53CE">
        <w:rPr>
          <w:rFonts w:ascii="Times New Roman" w:hAnsi="Times New Roman" w:cs="Times New Roman"/>
          <w:sz w:val="28"/>
          <w:szCs w:val="28"/>
        </w:rPr>
        <w:t xml:space="preserve"> сообщества, чем </w:t>
      </w:r>
      <w:r w:rsidRPr="009D53CE">
        <w:rPr>
          <w:rFonts w:ascii="Times New Roman" w:hAnsi="Times New Roman" w:cs="Times New Roman"/>
          <w:i/>
          <w:sz w:val="28"/>
          <w:szCs w:val="28"/>
        </w:rPr>
        <w:t>для</w:t>
      </w:r>
      <w:r w:rsidRPr="009D53CE">
        <w:rPr>
          <w:rFonts w:ascii="Times New Roman" w:hAnsi="Times New Roman" w:cs="Times New Roman"/>
          <w:sz w:val="28"/>
          <w:szCs w:val="28"/>
        </w:rPr>
        <w:t xml:space="preserve"> сообщества. Коммуникации в сообществе заключаются в</w:t>
      </w:r>
      <w:r>
        <w:rPr>
          <w:rFonts w:ascii="Times New Roman" w:hAnsi="Times New Roman" w:cs="Times New Roman"/>
          <w:sz w:val="28"/>
          <w:szCs w:val="28"/>
        </w:rPr>
        <w:t xml:space="preserve"> </w:t>
      </w:r>
      <w:r w:rsidRPr="009D53CE">
        <w:rPr>
          <w:rFonts w:ascii="Times New Roman" w:hAnsi="Times New Roman" w:cs="Times New Roman"/>
          <w:sz w:val="28"/>
          <w:szCs w:val="28"/>
        </w:rPr>
        <w:t>обмене мнениями и новостями, а не в передаче информации от одного источника к другому»</w:t>
      </w:r>
      <w:r w:rsidRPr="009D53CE">
        <w:rPr>
          <w:rStyle w:val="a6"/>
          <w:rFonts w:ascii="Times New Roman" w:hAnsi="Times New Roman" w:cs="Times New Roman"/>
          <w:sz w:val="28"/>
          <w:szCs w:val="28"/>
          <w:lang w:val="en-US"/>
        </w:rPr>
        <w:footnoteReference w:id="5"/>
      </w:r>
      <w:r w:rsidRPr="009D53CE">
        <w:rPr>
          <w:rFonts w:ascii="Times New Roman" w:hAnsi="Times New Roman" w:cs="Times New Roman"/>
          <w:sz w:val="28"/>
          <w:szCs w:val="28"/>
        </w:rPr>
        <w:t>.</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В связи с непосредственным участием членов сообщества в создании комьюнити медиа выделяется ещё одна их особенность, которая отличает структуру управления ими. Так как данные каналы создаются самим </w:t>
      </w:r>
      <w:r w:rsidRPr="009D53CE">
        <w:rPr>
          <w:rFonts w:ascii="Times New Roman" w:hAnsi="Times New Roman" w:cs="Times New Roman"/>
          <w:sz w:val="28"/>
          <w:szCs w:val="28"/>
        </w:rPr>
        <w:lastRenderedPageBreak/>
        <w:t>сообществом, а не «сверху»</w:t>
      </w:r>
      <w:r w:rsidRPr="009D53CE">
        <w:rPr>
          <w:rStyle w:val="a6"/>
          <w:rFonts w:ascii="Times New Roman" w:hAnsi="Times New Roman" w:cs="Times New Roman"/>
          <w:sz w:val="28"/>
          <w:szCs w:val="28"/>
        </w:rPr>
        <w:footnoteReference w:id="6"/>
      </w:r>
      <w:r w:rsidRPr="009D53CE">
        <w:rPr>
          <w:rFonts w:ascii="Times New Roman" w:hAnsi="Times New Roman" w:cs="Times New Roman"/>
          <w:sz w:val="28"/>
          <w:szCs w:val="28"/>
        </w:rPr>
        <w:t>, то складывается не вертикальная структура управления, а горизонтальная. Благодаря этому сильно</w:t>
      </w:r>
      <w:r>
        <w:rPr>
          <w:rFonts w:ascii="Times New Roman" w:hAnsi="Times New Roman" w:cs="Times New Roman"/>
          <w:sz w:val="28"/>
          <w:szCs w:val="28"/>
        </w:rPr>
        <w:t xml:space="preserve"> </w:t>
      </w:r>
      <w:r w:rsidRPr="009D53CE">
        <w:rPr>
          <w:rFonts w:ascii="Times New Roman" w:hAnsi="Times New Roman" w:cs="Times New Roman"/>
          <w:sz w:val="28"/>
          <w:szCs w:val="28"/>
        </w:rPr>
        <w:t>развита обратная связь между участниками и каждый ответствен за принятие решения. Именно фактор ответственности</w:t>
      </w:r>
      <w:r>
        <w:rPr>
          <w:rFonts w:ascii="Times New Roman" w:hAnsi="Times New Roman" w:cs="Times New Roman"/>
          <w:sz w:val="28"/>
          <w:szCs w:val="28"/>
        </w:rPr>
        <w:t xml:space="preserve"> </w:t>
      </w:r>
      <w:r w:rsidRPr="009D53CE">
        <w:rPr>
          <w:rFonts w:ascii="Times New Roman" w:hAnsi="Times New Roman" w:cs="Times New Roman"/>
          <w:sz w:val="28"/>
          <w:szCs w:val="28"/>
        </w:rPr>
        <w:t>отдельного человека</w:t>
      </w:r>
      <w:r>
        <w:rPr>
          <w:rFonts w:ascii="Times New Roman" w:hAnsi="Times New Roman" w:cs="Times New Roman"/>
          <w:sz w:val="28"/>
          <w:szCs w:val="28"/>
        </w:rPr>
        <w:t xml:space="preserve"> </w:t>
      </w:r>
      <w:r w:rsidRPr="009D53CE">
        <w:rPr>
          <w:rFonts w:ascii="Times New Roman" w:hAnsi="Times New Roman" w:cs="Times New Roman"/>
          <w:sz w:val="28"/>
          <w:szCs w:val="28"/>
        </w:rPr>
        <w:t>способствует активному развитию гражданского общества.</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Однако Н. </w:t>
      </w:r>
      <w:r w:rsidR="00185918" w:rsidRPr="00185918">
        <w:rPr>
          <w:rFonts w:ascii="Times New Roman" w:hAnsi="Times New Roman" w:cs="Times New Roman"/>
          <w:sz w:val="28"/>
          <w:szCs w:val="28"/>
        </w:rPr>
        <w:t>Карпеньтье</w:t>
      </w:r>
      <w:r w:rsidRPr="009D53CE">
        <w:rPr>
          <w:rFonts w:ascii="Times New Roman" w:hAnsi="Times New Roman" w:cs="Times New Roman"/>
          <w:sz w:val="28"/>
          <w:szCs w:val="28"/>
        </w:rPr>
        <w:t xml:space="preserve">, Р. Ли и Я. Сервэ в работе «Медиа в малых сообществах: заглушённый демократический дискурс» основываются на том факте, что коммунальные медиа не направлены на развитие гражданского общества, а наоборот – противопоставляются рынку и государству, что приводит к их капсулированию от внешнего мира, но зато таким способом определяется идентичность медиа сообществ. </w:t>
      </w:r>
      <w:r w:rsidRPr="009D53CE">
        <w:rPr>
          <w:rFonts w:ascii="Times New Roman" w:hAnsi="Times New Roman" w:cs="Times New Roman"/>
          <w:sz w:val="28"/>
          <w:szCs w:val="28"/>
          <w:lang w:val="en-US"/>
        </w:rPr>
        <w:t>K</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Coyer</w:t>
      </w:r>
      <w:r w:rsidRPr="009D53CE">
        <w:rPr>
          <w:rFonts w:ascii="Times New Roman" w:hAnsi="Times New Roman" w:cs="Times New Roman"/>
          <w:sz w:val="28"/>
          <w:szCs w:val="28"/>
        </w:rPr>
        <w:t xml:space="preserve"> и </w:t>
      </w:r>
      <w:r w:rsidRPr="009D53CE">
        <w:rPr>
          <w:rFonts w:ascii="Times New Roman" w:hAnsi="Times New Roman" w:cs="Times New Roman"/>
          <w:sz w:val="28"/>
          <w:szCs w:val="28"/>
          <w:lang w:val="en-US"/>
        </w:rPr>
        <w:t>A</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Hintz</w:t>
      </w:r>
      <w:r w:rsidRPr="009D53CE">
        <w:rPr>
          <w:rFonts w:ascii="Times New Roman" w:hAnsi="Times New Roman" w:cs="Times New Roman"/>
          <w:sz w:val="28"/>
          <w:szCs w:val="28"/>
        </w:rPr>
        <w:t xml:space="preserve"> в книге “</w:t>
      </w:r>
      <w:r w:rsidRPr="009D53CE">
        <w:rPr>
          <w:rFonts w:ascii="Times New Roman" w:hAnsi="Times New Roman" w:cs="Times New Roman"/>
          <w:sz w:val="28"/>
          <w:szCs w:val="28"/>
          <w:lang w:val="en-US"/>
        </w:rPr>
        <w:t>Developing</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the</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Third</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sector</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Community</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media</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policies</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in</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Europe</w:t>
      </w:r>
      <w:r w:rsidRPr="009D53CE">
        <w:rPr>
          <w:rFonts w:ascii="Times New Roman" w:hAnsi="Times New Roman" w:cs="Times New Roman"/>
          <w:sz w:val="28"/>
          <w:szCs w:val="28"/>
        </w:rPr>
        <w:t>” также выделяют как одну из характеристик медиа сообществ их альтернативный контент, делая акцент на маргинальные группы</w:t>
      </w:r>
      <w:r>
        <w:rPr>
          <w:rFonts w:ascii="Times New Roman" w:hAnsi="Times New Roman" w:cs="Times New Roman"/>
          <w:sz w:val="28"/>
          <w:szCs w:val="28"/>
        </w:rPr>
        <w:t xml:space="preserve"> </w:t>
      </w:r>
      <w:r w:rsidRPr="009D53CE">
        <w:rPr>
          <w:rFonts w:ascii="Times New Roman" w:hAnsi="Times New Roman" w:cs="Times New Roman"/>
          <w:sz w:val="28"/>
          <w:szCs w:val="28"/>
        </w:rPr>
        <w:t>населения: «Медиа сообществ дают возможность выражения группам, идеям и различным культурам, не всегда представленным в доминирующих медиа»</w:t>
      </w:r>
      <w:r w:rsidRPr="009D53CE">
        <w:rPr>
          <w:rStyle w:val="a6"/>
          <w:rFonts w:ascii="Times New Roman" w:hAnsi="Times New Roman" w:cs="Times New Roman"/>
          <w:sz w:val="28"/>
          <w:szCs w:val="28"/>
        </w:rPr>
        <w:t xml:space="preserve"> </w:t>
      </w:r>
      <w:r w:rsidRPr="009D53CE">
        <w:rPr>
          <w:rStyle w:val="a6"/>
          <w:rFonts w:ascii="Times New Roman" w:hAnsi="Times New Roman" w:cs="Times New Roman"/>
          <w:sz w:val="28"/>
          <w:szCs w:val="28"/>
        </w:rPr>
        <w:footnoteReference w:id="7"/>
      </w:r>
      <w:r w:rsidRPr="009D53CE">
        <w:rPr>
          <w:rFonts w:ascii="Times New Roman" w:hAnsi="Times New Roman" w:cs="Times New Roman"/>
          <w:sz w:val="28"/>
          <w:szCs w:val="28"/>
        </w:rPr>
        <w:t>.</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Официальные власти, в частности Европейский парламент официально признали факт существования комьнити медиа ещё в 2008 году, определив их, как «медиа, созданные не для получения прибыли, независимые не только государственных, но и местных властей, подотчетные сообществу, которому они стремятся служить, и открытые для участия в создании контента для всех членов комьюнити»</w:t>
      </w:r>
      <w:r w:rsidRPr="009D53CE">
        <w:rPr>
          <w:rStyle w:val="a6"/>
          <w:rFonts w:ascii="Times New Roman" w:hAnsi="Times New Roman" w:cs="Times New Roman"/>
          <w:sz w:val="28"/>
          <w:szCs w:val="28"/>
          <w:lang w:val="en-US"/>
        </w:rPr>
        <w:footnoteReference w:id="8"/>
      </w:r>
      <w:r w:rsidRPr="009D53CE">
        <w:rPr>
          <w:rFonts w:ascii="Times New Roman" w:hAnsi="Times New Roman" w:cs="Times New Roman"/>
          <w:sz w:val="28"/>
          <w:szCs w:val="28"/>
        </w:rPr>
        <w:t>.</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186585">
        <w:rPr>
          <w:rFonts w:ascii="Times New Roman" w:hAnsi="Times New Roman" w:cs="Times New Roman"/>
          <w:b/>
          <w:sz w:val="28"/>
          <w:szCs w:val="28"/>
        </w:rPr>
        <w:lastRenderedPageBreak/>
        <w:t>Функции и виды медиа сообществ</w:t>
      </w:r>
      <w:r w:rsidR="00186585">
        <w:rPr>
          <w:rFonts w:ascii="Times New Roman" w:hAnsi="Times New Roman" w:cs="Times New Roman"/>
          <w:b/>
          <w:sz w:val="28"/>
          <w:szCs w:val="28"/>
        </w:rPr>
        <w:t xml:space="preserve">. </w:t>
      </w:r>
      <w:r w:rsidR="00186585">
        <w:rPr>
          <w:rFonts w:ascii="Times New Roman" w:hAnsi="Times New Roman" w:cs="Times New Roman"/>
          <w:sz w:val="28"/>
          <w:szCs w:val="28"/>
        </w:rPr>
        <w:t>Выше</w:t>
      </w:r>
      <w:r w:rsidRPr="009D53CE">
        <w:rPr>
          <w:rFonts w:ascii="Times New Roman" w:hAnsi="Times New Roman" w:cs="Times New Roman"/>
          <w:sz w:val="28"/>
          <w:szCs w:val="28"/>
        </w:rPr>
        <w:t xml:space="preserve"> уже была затронута одна из функций медиа сообществ, </w:t>
      </w:r>
      <w:r w:rsidR="00F95A23">
        <w:rPr>
          <w:rFonts w:ascii="Times New Roman" w:hAnsi="Times New Roman" w:cs="Times New Roman"/>
          <w:sz w:val="28"/>
          <w:szCs w:val="28"/>
        </w:rPr>
        <w:t xml:space="preserve">выступающих </w:t>
      </w:r>
      <w:r w:rsidRPr="009D53CE">
        <w:rPr>
          <w:rFonts w:ascii="Times New Roman" w:hAnsi="Times New Roman" w:cs="Times New Roman"/>
          <w:sz w:val="28"/>
          <w:szCs w:val="28"/>
        </w:rPr>
        <w:t>в качестве альтернативы крупным СМИ.</w:t>
      </w:r>
      <w:r>
        <w:rPr>
          <w:rFonts w:ascii="Times New Roman" w:hAnsi="Times New Roman" w:cs="Times New Roman"/>
          <w:sz w:val="28"/>
          <w:szCs w:val="28"/>
        </w:rPr>
        <w:t xml:space="preserve"> </w:t>
      </w:r>
      <w:r w:rsidRPr="009D53CE">
        <w:rPr>
          <w:rFonts w:ascii="Times New Roman" w:hAnsi="Times New Roman" w:cs="Times New Roman"/>
          <w:sz w:val="28"/>
          <w:szCs w:val="28"/>
        </w:rPr>
        <w:t xml:space="preserve">Н. </w:t>
      </w:r>
      <w:r w:rsidR="00185918" w:rsidRPr="00185918">
        <w:rPr>
          <w:rFonts w:ascii="Times New Roman" w:hAnsi="Times New Roman" w:cs="Times New Roman"/>
          <w:sz w:val="28"/>
          <w:szCs w:val="28"/>
        </w:rPr>
        <w:t>Карпеньтье</w:t>
      </w:r>
      <w:r w:rsidRPr="009D53CE">
        <w:rPr>
          <w:rFonts w:ascii="Times New Roman" w:hAnsi="Times New Roman" w:cs="Times New Roman"/>
          <w:sz w:val="28"/>
          <w:szCs w:val="28"/>
        </w:rPr>
        <w:t>, Р. Ли и Я. Сервэ</w:t>
      </w:r>
      <w:r w:rsidRPr="009D53CE">
        <w:rPr>
          <w:rStyle w:val="a6"/>
          <w:rFonts w:ascii="Times New Roman" w:hAnsi="Times New Roman" w:cs="Times New Roman"/>
          <w:sz w:val="28"/>
          <w:szCs w:val="28"/>
        </w:rPr>
        <w:footnoteReference w:id="9"/>
      </w:r>
      <w:r w:rsidRPr="009D53CE">
        <w:rPr>
          <w:rFonts w:ascii="Times New Roman" w:hAnsi="Times New Roman" w:cs="Times New Roman"/>
          <w:sz w:val="28"/>
          <w:szCs w:val="28"/>
        </w:rPr>
        <w:t xml:space="preserve"> предлагают ещё</w:t>
      </w:r>
      <w:r>
        <w:rPr>
          <w:rFonts w:ascii="Times New Roman" w:hAnsi="Times New Roman" w:cs="Times New Roman"/>
          <w:sz w:val="28"/>
          <w:szCs w:val="28"/>
        </w:rPr>
        <w:t xml:space="preserve"> </w:t>
      </w:r>
      <w:r w:rsidRPr="009D53CE">
        <w:rPr>
          <w:rFonts w:ascii="Times New Roman" w:hAnsi="Times New Roman" w:cs="Times New Roman"/>
          <w:sz w:val="28"/>
          <w:szCs w:val="28"/>
        </w:rPr>
        <w:t>три подхода к назначению комьюнити медиа:</w:t>
      </w:r>
    </w:p>
    <w:p w:rsidR="002E682E" w:rsidRPr="009D53CE" w:rsidRDefault="002E682E" w:rsidP="004303C7">
      <w:pPr>
        <w:pStyle w:val="a3"/>
        <w:numPr>
          <w:ilvl w:val="0"/>
          <w:numId w:val="2"/>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обслуживание интересов сообщества;</w:t>
      </w:r>
    </w:p>
    <w:p w:rsidR="002E682E" w:rsidRPr="009D53CE" w:rsidRDefault="002E682E" w:rsidP="004303C7">
      <w:pPr>
        <w:pStyle w:val="a3"/>
        <w:numPr>
          <w:ilvl w:val="0"/>
          <w:numId w:val="2"/>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связь между публичной и частной сферой; </w:t>
      </w:r>
    </w:p>
    <w:p w:rsidR="002E682E" w:rsidRPr="009D53CE" w:rsidRDefault="002E682E" w:rsidP="004303C7">
      <w:pPr>
        <w:pStyle w:val="a3"/>
        <w:numPr>
          <w:ilvl w:val="0"/>
          <w:numId w:val="2"/>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ризома.</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Рассмотрим каждый из них. Главным образом данный вид медиа создаётся для местного сообщества и удовлетворения его нужд; они создаются как по интересам (культурным, религиозным и т. д.), так и для решения проблем (экологических, социальных и т. п.). Более того,</w:t>
      </w:r>
      <w:r>
        <w:rPr>
          <w:rFonts w:ascii="Times New Roman" w:hAnsi="Times New Roman" w:cs="Times New Roman"/>
          <w:sz w:val="28"/>
          <w:szCs w:val="28"/>
        </w:rPr>
        <w:t xml:space="preserve"> </w:t>
      </w:r>
      <w:r w:rsidRPr="009D53CE">
        <w:rPr>
          <w:rFonts w:ascii="Times New Roman" w:hAnsi="Times New Roman" w:cs="Times New Roman"/>
          <w:sz w:val="28"/>
          <w:szCs w:val="28"/>
        </w:rPr>
        <w:t>сообщества сами создают свои медиа и владеют ими.</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Прежде всего, стоит дать определение понятию «местное сообщество», возникшему на основе английского слова </w:t>
      </w:r>
      <w:r w:rsidRPr="009D53CE">
        <w:rPr>
          <w:rFonts w:ascii="Times New Roman" w:hAnsi="Times New Roman" w:cs="Times New Roman"/>
          <w:sz w:val="28"/>
          <w:szCs w:val="28"/>
          <w:lang w:val="en-US"/>
        </w:rPr>
        <w:t>community</w:t>
      </w:r>
      <w:r w:rsidRPr="009D53CE">
        <w:rPr>
          <w:rFonts w:ascii="Times New Roman" w:hAnsi="Times New Roman" w:cs="Times New Roman"/>
          <w:sz w:val="28"/>
          <w:szCs w:val="28"/>
        </w:rPr>
        <w:t>. «Местное сообщество рассматривается как группа людей в природной окружающей среде, обладающая географическими, политическими и социальными границами и развитым общением друг с другом»</w:t>
      </w:r>
      <w:r w:rsidRPr="009D53CE">
        <w:rPr>
          <w:rStyle w:val="a6"/>
          <w:rFonts w:ascii="Times New Roman" w:hAnsi="Times New Roman" w:cs="Times New Roman"/>
          <w:sz w:val="28"/>
          <w:szCs w:val="28"/>
        </w:rPr>
        <w:footnoteReference w:id="10"/>
      </w:r>
      <w:r w:rsidRPr="009D53CE">
        <w:rPr>
          <w:rFonts w:ascii="Times New Roman" w:hAnsi="Times New Roman" w:cs="Times New Roman"/>
          <w:sz w:val="28"/>
          <w:szCs w:val="28"/>
        </w:rPr>
        <w:t>. Р. Г. Иванян отмечает, что в России «чаще всего объединяются для борьбы за свои интересы, права и привилегии, причем объединение происходит против общего противника и имеет краткосрочный характер»</w:t>
      </w:r>
      <w:r w:rsidRPr="009D53CE">
        <w:rPr>
          <w:rStyle w:val="a6"/>
          <w:rFonts w:ascii="Times New Roman" w:hAnsi="Times New Roman" w:cs="Times New Roman"/>
          <w:sz w:val="28"/>
          <w:szCs w:val="28"/>
        </w:rPr>
        <w:footnoteReference w:id="11"/>
      </w:r>
      <w:r w:rsidRPr="009D53CE">
        <w:rPr>
          <w:rFonts w:ascii="Times New Roman" w:hAnsi="Times New Roman" w:cs="Times New Roman"/>
          <w:sz w:val="28"/>
          <w:szCs w:val="28"/>
        </w:rPr>
        <w:t>.</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С созданием Интернета появилось разделение между «сообществами в онлайн» и «онлайн-сообществами». Главное их различие заключается в том, что в первом случае реальные сообщества людей создают свои сетевые ресурсы, а участники онлайн-сообщества используют лишь социальные сети и сайты для обсуждения определённых моментов своей деятельности, не </w:t>
      </w:r>
      <w:r w:rsidRPr="009D53CE">
        <w:rPr>
          <w:rFonts w:ascii="Times New Roman" w:hAnsi="Times New Roman" w:cs="Times New Roman"/>
          <w:sz w:val="28"/>
          <w:szCs w:val="28"/>
        </w:rPr>
        <w:lastRenderedPageBreak/>
        <w:t>встречаясь физически. С точки зрения характера деятельности принято вводить деление на граждански активные ресурсы и те, которые избегают явной гражданской направленности, тяготеют к общению ради общения; в этом случае можно говорить о «соседском» режиме коммуникации</w:t>
      </w:r>
      <w:r w:rsidRPr="009D53CE">
        <w:rPr>
          <w:rStyle w:val="a6"/>
          <w:rFonts w:ascii="Times New Roman" w:hAnsi="Times New Roman" w:cs="Times New Roman"/>
          <w:sz w:val="28"/>
          <w:szCs w:val="28"/>
        </w:rPr>
        <w:footnoteReference w:id="12"/>
      </w:r>
      <w:r w:rsidRPr="009D53CE">
        <w:rPr>
          <w:rFonts w:ascii="Times New Roman" w:hAnsi="Times New Roman" w:cs="Times New Roman"/>
          <w:sz w:val="28"/>
          <w:szCs w:val="28"/>
        </w:rPr>
        <w:t xml:space="preserve">.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Е. С. Шомина предлагает такую классификацию соседских сообществ в реальной жизни</w:t>
      </w:r>
      <w:r w:rsidRPr="009D53CE">
        <w:rPr>
          <w:rStyle w:val="a6"/>
          <w:rFonts w:ascii="Times New Roman" w:hAnsi="Times New Roman" w:cs="Times New Roman"/>
          <w:sz w:val="28"/>
          <w:szCs w:val="28"/>
        </w:rPr>
        <w:footnoteReference w:id="13"/>
      </w:r>
      <w:r w:rsidRPr="009D53CE">
        <w:rPr>
          <w:rFonts w:ascii="Times New Roman" w:hAnsi="Times New Roman" w:cs="Times New Roman"/>
          <w:sz w:val="28"/>
          <w:szCs w:val="28"/>
        </w:rPr>
        <w:t xml:space="preserve"> (рис. 1), которая в значительной степени соотносится с подобными объединениями в среде онлайн:</w:t>
      </w:r>
    </w:p>
    <w:p w:rsidR="002E682E" w:rsidRPr="009D53CE" w:rsidRDefault="002E682E" w:rsidP="004303C7">
      <w:pPr>
        <w:spacing w:after="0" w:line="360" w:lineRule="auto"/>
        <w:ind w:firstLine="709"/>
        <w:jc w:val="both"/>
        <w:rPr>
          <w:rFonts w:ascii="Times New Roman" w:hAnsi="Times New Roman" w:cs="Times New Roman"/>
          <w:sz w:val="28"/>
          <w:szCs w:val="28"/>
        </w:rPr>
      </w:pPr>
    </w:p>
    <w:p w:rsidR="002E682E" w:rsidRPr="009D53CE" w:rsidRDefault="002E682E" w:rsidP="004303C7">
      <w:pPr>
        <w:spacing w:after="0" w:line="360" w:lineRule="auto"/>
        <w:jc w:val="center"/>
        <w:rPr>
          <w:rFonts w:ascii="Times New Roman" w:hAnsi="Times New Roman" w:cs="Times New Roman"/>
          <w:sz w:val="28"/>
          <w:szCs w:val="28"/>
        </w:rPr>
      </w:pPr>
      <w:r w:rsidRPr="009D53CE">
        <w:rPr>
          <w:rFonts w:ascii="Times New Roman" w:hAnsi="Times New Roman" w:cs="Times New Roman"/>
          <w:noProof/>
          <w:sz w:val="28"/>
          <w:szCs w:val="28"/>
          <w:lang w:eastAsia="ru-RU"/>
        </w:rPr>
        <w:drawing>
          <wp:inline distT="0" distB="0" distL="0" distR="0">
            <wp:extent cx="5619750" cy="3105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9750" cy="3105150"/>
                    </a:xfrm>
                    <a:prstGeom prst="rect">
                      <a:avLst/>
                    </a:prstGeom>
                  </pic:spPr>
                </pic:pic>
              </a:graphicData>
            </a:graphic>
          </wp:inline>
        </w:drawing>
      </w:r>
    </w:p>
    <w:p w:rsidR="002E682E" w:rsidRPr="009D53CE" w:rsidRDefault="002E682E" w:rsidP="004303C7">
      <w:pPr>
        <w:tabs>
          <w:tab w:val="left" w:pos="567"/>
        </w:tabs>
        <w:spacing w:after="0" w:line="360" w:lineRule="auto"/>
        <w:jc w:val="center"/>
        <w:rPr>
          <w:rFonts w:ascii="Times New Roman" w:hAnsi="Times New Roman" w:cs="Times New Roman"/>
          <w:sz w:val="28"/>
          <w:szCs w:val="28"/>
        </w:rPr>
      </w:pPr>
      <w:r w:rsidRPr="009D53CE">
        <w:rPr>
          <w:rFonts w:ascii="Times New Roman" w:hAnsi="Times New Roman" w:cs="Times New Roman"/>
          <w:i/>
          <w:sz w:val="28"/>
          <w:szCs w:val="28"/>
        </w:rPr>
        <w:t>Рисунок 1.</w:t>
      </w:r>
      <w:r w:rsidRPr="009D53CE">
        <w:rPr>
          <w:rFonts w:ascii="Times New Roman" w:hAnsi="Times New Roman" w:cs="Times New Roman"/>
          <w:sz w:val="28"/>
          <w:szCs w:val="28"/>
        </w:rPr>
        <w:t xml:space="preserve"> Классификация соседских сообществ</w:t>
      </w:r>
    </w:p>
    <w:p w:rsidR="002E682E" w:rsidRPr="009D53CE" w:rsidRDefault="002E682E" w:rsidP="004303C7">
      <w:pPr>
        <w:tabs>
          <w:tab w:val="left" w:pos="567"/>
        </w:tabs>
        <w:spacing w:after="0" w:line="360" w:lineRule="auto"/>
        <w:ind w:firstLine="567"/>
        <w:jc w:val="both"/>
        <w:rPr>
          <w:rFonts w:ascii="Times New Roman" w:hAnsi="Times New Roman" w:cs="Times New Roman"/>
          <w:sz w:val="28"/>
          <w:szCs w:val="28"/>
        </w:rPr>
      </w:pP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Эта классификация важна для нас, поскольку в своей работе мы исследуем только сообщества в онлайн, участники которых непосредственно видят друг друга в жизни, но используют социальные сети, в качестве платформы для общения.</w:t>
      </w: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lastRenderedPageBreak/>
        <w:t xml:space="preserve">Второй подход заключается в функционировании медиа сообществ как связующего звена между частной и публичной сферой, то есть члены комьюнити имеют возможность высказаться публично. Исследователи связывают этот эффект с основными принципами либеральной идеологии в экономике и социальной практике. </w:t>
      </w:r>
      <w:r w:rsidRPr="009D53CE">
        <w:rPr>
          <w:rFonts w:ascii="Times New Roman" w:hAnsi="Times New Roman" w:cs="Times New Roman"/>
          <w:sz w:val="28"/>
          <w:szCs w:val="28"/>
          <w:lang w:val="en-US"/>
        </w:rPr>
        <w:t>Vicki</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A</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Mayer</w:t>
      </w:r>
      <w:r w:rsidRPr="009D53CE">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9D53CE">
        <w:rPr>
          <w:rFonts w:ascii="Times New Roman" w:hAnsi="Times New Roman" w:cs="Times New Roman"/>
          <w:sz w:val="28"/>
          <w:szCs w:val="28"/>
          <w:lang w:val="en-US"/>
        </w:rPr>
        <w:t>Cicilia</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M</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Krohling</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Peruzzo</w:t>
      </w:r>
      <w:r w:rsidRPr="009D53CE">
        <w:rPr>
          <w:rFonts w:ascii="Times New Roman" w:hAnsi="Times New Roman" w:cs="Times New Roman"/>
          <w:sz w:val="28"/>
          <w:szCs w:val="28"/>
        </w:rPr>
        <w:t xml:space="preserve"> в своей научной статье о коммуникации в сообществах утверждают: «только частная экономическая деятельность может привести к коллективному благосостоянию»</w:t>
      </w:r>
      <w:r w:rsidRPr="009D53CE">
        <w:rPr>
          <w:rStyle w:val="a6"/>
          <w:rFonts w:ascii="Times New Roman" w:hAnsi="Times New Roman" w:cs="Times New Roman"/>
          <w:sz w:val="28"/>
          <w:szCs w:val="28"/>
          <w:lang w:val="en-US"/>
        </w:rPr>
        <w:footnoteReference w:id="14"/>
      </w:r>
      <w:r w:rsidRPr="009D53CE">
        <w:rPr>
          <w:rFonts w:ascii="Times New Roman" w:hAnsi="Times New Roman" w:cs="Times New Roman"/>
          <w:sz w:val="28"/>
          <w:szCs w:val="28"/>
        </w:rPr>
        <w:t>.</w:t>
      </w: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И последний подход имеет наименование ризомы</w:t>
      </w:r>
      <w:r w:rsidR="00F95A23">
        <w:rPr>
          <w:rFonts w:ascii="Times New Roman" w:hAnsi="Times New Roman" w:cs="Times New Roman"/>
          <w:sz w:val="28"/>
          <w:szCs w:val="28"/>
        </w:rPr>
        <w:t xml:space="preserve">, </w:t>
      </w:r>
      <w:r w:rsidR="00F95A23" w:rsidRPr="00F95A23">
        <w:rPr>
          <w:rFonts w:ascii="Times New Roman" w:hAnsi="Times New Roman" w:cs="Times New Roman"/>
          <w:sz w:val="28"/>
          <w:szCs w:val="28"/>
        </w:rPr>
        <w:t xml:space="preserve">то есть он основывается на </w:t>
      </w:r>
      <w:r w:rsidR="00F95A23" w:rsidRPr="00F95A23">
        <w:rPr>
          <w:rFonts w:ascii="Times New Roman" w:hAnsi="Times New Roman" w:cs="Times New Roman"/>
          <w:color w:val="222222"/>
          <w:sz w:val="28"/>
          <w:szCs w:val="28"/>
          <w:shd w:val="clear" w:color="auto" w:fill="FFFFFF"/>
        </w:rPr>
        <w:t>множественности и неупорядоченности свойст</w:t>
      </w:r>
      <w:r w:rsidR="00F95A23">
        <w:rPr>
          <w:rFonts w:ascii="Times New Roman" w:hAnsi="Times New Roman" w:cs="Times New Roman"/>
          <w:color w:val="222222"/>
          <w:sz w:val="28"/>
          <w:szCs w:val="28"/>
          <w:shd w:val="clear" w:color="auto" w:fill="FFFFFF"/>
        </w:rPr>
        <w:t>в</w:t>
      </w:r>
      <w:r w:rsidR="00F95A23" w:rsidRPr="00F95A23">
        <w:rPr>
          <w:rFonts w:ascii="Times New Roman" w:hAnsi="Times New Roman" w:cs="Times New Roman"/>
          <w:color w:val="222222"/>
          <w:sz w:val="28"/>
          <w:szCs w:val="28"/>
          <w:shd w:val="clear" w:color="auto" w:fill="FFFFFF"/>
        </w:rPr>
        <w:t xml:space="preserve"> медиа</w:t>
      </w:r>
      <w:r w:rsidRPr="00F95A23">
        <w:rPr>
          <w:rFonts w:ascii="Times New Roman" w:hAnsi="Times New Roman" w:cs="Times New Roman"/>
          <w:sz w:val="28"/>
          <w:szCs w:val="28"/>
        </w:rPr>
        <w:t xml:space="preserve">. </w:t>
      </w:r>
      <w:r w:rsidRPr="009D53CE">
        <w:rPr>
          <w:rFonts w:ascii="Times New Roman" w:hAnsi="Times New Roman" w:cs="Times New Roman"/>
          <w:sz w:val="28"/>
          <w:szCs w:val="28"/>
        </w:rPr>
        <w:t xml:space="preserve">Комьюнити медиа выступают не только как часть публичной сферы, но также являются и катализатором объединения людей в борьбе за свои права. </w:t>
      </w: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Если провести параллель с традиционными СМИ, то, как и они, медиа сообществ выполняют рекреационную, образовательную и информационную функции, исключая лишь экономическую, поскольку, как было сказано выше, комьюнити медиа</w:t>
      </w:r>
      <w:r>
        <w:rPr>
          <w:rFonts w:ascii="Times New Roman" w:hAnsi="Times New Roman" w:cs="Times New Roman"/>
          <w:sz w:val="28"/>
          <w:szCs w:val="28"/>
        </w:rPr>
        <w:t xml:space="preserve"> </w:t>
      </w:r>
      <w:r w:rsidRPr="009D53CE">
        <w:rPr>
          <w:rFonts w:ascii="Times New Roman" w:hAnsi="Times New Roman" w:cs="Times New Roman"/>
          <w:sz w:val="28"/>
          <w:szCs w:val="28"/>
        </w:rPr>
        <w:t>создаются не для получения пробыли. Естественно, этот рынок может быть привлекательным для рекламы, потому что здесь она находит глубоко</w:t>
      </w:r>
      <w:r>
        <w:rPr>
          <w:rFonts w:ascii="Times New Roman" w:hAnsi="Times New Roman" w:cs="Times New Roman"/>
          <w:sz w:val="28"/>
          <w:szCs w:val="28"/>
        </w:rPr>
        <w:t xml:space="preserve"> </w:t>
      </w:r>
      <w:r w:rsidRPr="009D53CE">
        <w:rPr>
          <w:rFonts w:ascii="Times New Roman" w:hAnsi="Times New Roman" w:cs="Times New Roman"/>
          <w:sz w:val="28"/>
          <w:szCs w:val="28"/>
        </w:rPr>
        <w:t>сегментированную аудиторию, но, как правило, большая часть финансирования поступает из других источников. Стоит отметить, что образовательная функция, заключается как в воспитании аудитории</w:t>
      </w:r>
      <w:r w:rsidRPr="009D53CE">
        <w:rPr>
          <w:rStyle w:val="a6"/>
          <w:rFonts w:ascii="Times New Roman" w:hAnsi="Times New Roman" w:cs="Times New Roman"/>
          <w:sz w:val="28"/>
          <w:szCs w:val="28"/>
        </w:rPr>
        <w:footnoteReference w:id="15"/>
      </w:r>
      <w:r w:rsidRPr="009D53CE">
        <w:rPr>
          <w:rFonts w:ascii="Times New Roman" w:hAnsi="Times New Roman" w:cs="Times New Roman"/>
          <w:sz w:val="28"/>
          <w:szCs w:val="28"/>
        </w:rPr>
        <w:t>, так и в обучении пользованию своими правами</w:t>
      </w:r>
      <w:r w:rsidRPr="009D53CE">
        <w:rPr>
          <w:rStyle w:val="a6"/>
          <w:rFonts w:ascii="Times New Roman" w:hAnsi="Times New Roman" w:cs="Times New Roman"/>
          <w:sz w:val="28"/>
          <w:szCs w:val="28"/>
        </w:rPr>
        <w:footnoteReference w:id="16"/>
      </w:r>
      <w:r w:rsidRPr="009D53CE">
        <w:rPr>
          <w:rFonts w:ascii="Times New Roman" w:hAnsi="Times New Roman" w:cs="Times New Roman"/>
          <w:sz w:val="28"/>
          <w:szCs w:val="28"/>
        </w:rPr>
        <w:t xml:space="preserve">. </w:t>
      </w: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Виды медиа сообществ условно можно разделить на две категории: по используемой платформе</w:t>
      </w:r>
      <w:r>
        <w:rPr>
          <w:rFonts w:ascii="Times New Roman" w:hAnsi="Times New Roman" w:cs="Times New Roman"/>
          <w:sz w:val="28"/>
          <w:szCs w:val="28"/>
        </w:rPr>
        <w:t xml:space="preserve"> </w:t>
      </w:r>
      <w:r w:rsidRPr="009D53CE">
        <w:rPr>
          <w:rFonts w:ascii="Times New Roman" w:hAnsi="Times New Roman" w:cs="Times New Roman"/>
          <w:sz w:val="28"/>
          <w:szCs w:val="28"/>
        </w:rPr>
        <w:t xml:space="preserve">и по назначению. </w:t>
      </w: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lastRenderedPageBreak/>
        <w:t>Первая категория связана прежде всего с техникой и технологией, которые используются для</w:t>
      </w:r>
      <w:r>
        <w:rPr>
          <w:rFonts w:ascii="Times New Roman" w:hAnsi="Times New Roman" w:cs="Times New Roman"/>
          <w:sz w:val="28"/>
          <w:szCs w:val="28"/>
        </w:rPr>
        <w:t xml:space="preserve"> </w:t>
      </w:r>
      <w:r w:rsidRPr="009D53CE">
        <w:rPr>
          <w:rFonts w:ascii="Times New Roman" w:hAnsi="Times New Roman" w:cs="Times New Roman"/>
          <w:sz w:val="28"/>
          <w:szCs w:val="28"/>
        </w:rPr>
        <w:t>производства и размещения данных медиа. Существуют следующие виды: печатное издание, радио- и телепрограмма или сетевое издание; кроме этого – радио- и телепередачи онлайн и ресурсы социальных сетей. В разных регионах мира на первый план по распространению и влиянию выходят разные виды. Например, австралийские авторы утверждают, что</w:t>
      </w:r>
      <w:r>
        <w:rPr>
          <w:rFonts w:ascii="Times New Roman" w:hAnsi="Times New Roman" w:cs="Times New Roman"/>
          <w:sz w:val="28"/>
          <w:szCs w:val="28"/>
        </w:rPr>
        <w:t xml:space="preserve"> </w:t>
      </w:r>
      <w:r w:rsidRPr="009D53CE">
        <w:rPr>
          <w:rFonts w:ascii="Times New Roman" w:hAnsi="Times New Roman" w:cs="Times New Roman"/>
          <w:sz w:val="28"/>
          <w:szCs w:val="28"/>
        </w:rPr>
        <w:t>«радиостанции сообществ – это именно тот тип организаций, который определяют контуры гражданского общества. Они представляют собой самоуправляемые негосударственные структуры, которые существуют как некоммерческие формы выражения совместных намерений простых людей влиять на социальные изменения через дискурсивные практики. Одного этого достаточно, чтобы сделать их “альтернативным” выражением гражданской позиции»</w:t>
      </w:r>
      <w:r w:rsidRPr="009D53CE">
        <w:rPr>
          <w:rStyle w:val="a6"/>
          <w:rFonts w:ascii="Times New Roman" w:hAnsi="Times New Roman" w:cs="Times New Roman"/>
          <w:sz w:val="28"/>
          <w:szCs w:val="28"/>
        </w:rPr>
        <w:footnoteReference w:id="17"/>
      </w:r>
      <w:r w:rsidRPr="009D53CE">
        <w:rPr>
          <w:rFonts w:ascii="Times New Roman" w:hAnsi="Times New Roman" w:cs="Times New Roman"/>
          <w:sz w:val="28"/>
          <w:szCs w:val="28"/>
        </w:rPr>
        <w:t>.</w:t>
      </w:r>
    </w:p>
    <w:p w:rsidR="002E682E" w:rsidRPr="009D53CE" w:rsidRDefault="002E682E" w:rsidP="004303C7">
      <w:pPr>
        <w:tabs>
          <w:tab w:val="left" w:pos="567"/>
        </w:tabs>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Вторая категория соотносится с интересами самого сообщества. Это может быть религиозная, музыкальная, политическая, социальная и другая</w:t>
      </w:r>
      <w:r>
        <w:rPr>
          <w:rFonts w:ascii="Times New Roman" w:hAnsi="Times New Roman" w:cs="Times New Roman"/>
          <w:sz w:val="28"/>
          <w:szCs w:val="28"/>
        </w:rPr>
        <w:t xml:space="preserve"> </w:t>
      </w:r>
      <w:r w:rsidRPr="009D53CE">
        <w:rPr>
          <w:rFonts w:ascii="Times New Roman" w:hAnsi="Times New Roman" w:cs="Times New Roman"/>
          <w:sz w:val="28"/>
          <w:szCs w:val="28"/>
        </w:rPr>
        <w:t>направленность.</w:t>
      </w:r>
    </w:p>
    <w:p w:rsidR="002E682E" w:rsidRPr="009D53CE" w:rsidRDefault="002E682E" w:rsidP="004303C7">
      <w:pPr>
        <w:tabs>
          <w:tab w:val="left" w:pos="567"/>
        </w:tabs>
        <w:spacing w:after="0" w:line="360" w:lineRule="auto"/>
        <w:ind w:firstLine="567"/>
        <w:jc w:val="both"/>
        <w:rPr>
          <w:rFonts w:ascii="Times New Roman" w:hAnsi="Times New Roman" w:cs="Times New Roman"/>
          <w:sz w:val="28"/>
          <w:szCs w:val="28"/>
        </w:rPr>
      </w:pPr>
    </w:p>
    <w:p w:rsidR="00A30F66" w:rsidRDefault="00186585" w:rsidP="00A30F66">
      <w:pPr>
        <w:pStyle w:val="a3"/>
        <w:numPr>
          <w:ilvl w:val="1"/>
          <w:numId w:val="1"/>
        </w:numPr>
        <w:spacing w:after="0" w:line="360" w:lineRule="auto"/>
        <w:ind w:left="0" w:firstLine="0"/>
        <w:jc w:val="both"/>
        <w:rPr>
          <w:rFonts w:ascii="Times New Roman" w:hAnsi="Times New Roman" w:cs="Times New Roman"/>
          <w:b/>
          <w:sz w:val="28"/>
          <w:szCs w:val="28"/>
        </w:rPr>
      </w:pPr>
      <w:r>
        <w:rPr>
          <w:rFonts w:ascii="Times New Roman" w:hAnsi="Times New Roman" w:cs="Times New Roman"/>
          <w:b/>
          <w:sz w:val="28"/>
          <w:szCs w:val="28"/>
        </w:rPr>
        <w:t>Социальное функционирование</w:t>
      </w:r>
      <w:r w:rsidR="00A30F66">
        <w:rPr>
          <w:rFonts w:ascii="Times New Roman" w:hAnsi="Times New Roman" w:cs="Times New Roman"/>
          <w:b/>
          <w:sz w:val="28"/>
          <w:szCs w:val="28"/>
        </w:rPr>
        <w:t xml:space="preserve"> медиа сообществ</w:t>
      </w:r>
    </w:p>
    <w:p w:rsidR="002E682E" w:rsidRPr="00A30F66" w:rsidRDefault="002E682E" w:rsidP="00A30F66">
      <w:pPr>
        <w:pStyle w:val="a3"/>
        <w:spacing w:after="0" w:line="360" w:lineRule="auto"/>
        <w:ind w:left="0"/>
        <w:jc w:val="both"/>
        <w:rPr>
          <w:rFonts w:ascii="Times New Roman" w:hAnsi="Times New Roman" w:cs="Times New Roman"/>
          <w:b/>
          <w:sz w:val="28"/>
          <w:szCs w:val="28"/>
        </w:rPr>
      </w:pPr>
      <w:r w:rsidRPr="00A30F66">
        <w:rPr>
          <w:rFonts w:ascii="Times New Roman" w:hAnsi="Times New Roman" w:cs="Times New Roman"/>
          <w:sz w:val="28"/>
          <w:szCs w:val="28"/>
        </w:rPr>
        <w:t xml:space="preserve">Взаимосвязь между социальными движениями и новостными медиа подробно изучили W. A. Gamson и </w:t>
      </w:r>
      <w:r w:rsidRPr="00A30F66">
        <w:rPr>
          <w:rFonts w:ascii="Times New Roman" w:hAnsi="Times New Roman" w:cs="Times New Roman"/>
          <w:sz w:val="28"/>
          <w:szCs w:val="28"/>
          <w:lang w:val="en-US"/>
        </w:rPr>
        <w:t>G</w:t>
      </w:r>
      <w:r w:rsidRPr="00A30F66">
        <w:rPr>
          <w:rFonts w:ascii="Times New Roman" w:hAnsi="Times New Roman" w:cs="Times New Roman"/>
          <w:sz w:val="28"/>
          <w:szCs w:val="28"/>
        </w:rPr>
        <w:t xml:space="preserve">. Wolfsfeld, определив их как разговор двух глухонемых, не понимающих друг друга. Если учесть тот факт, что медиа сообществ – это непосредственно часть самого комьюнити и они отражают его цели и задачи, то на них распространяются те тенденции, которые характеризуют отношения между сообществами и крупными федеральными СМИ.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Прежде всего стоит отметить асимметрию во взаимодействии между данными субъектами – ее описывает “</w:t>
      </w:r>
      <w:r w:rsidRPr="009D53CE">
        <w:rPr>
          <w:rFonts w:ascii="Times New Roman" w:hAnsi="Times New Roman" w:cs="Times New Roman"/>
          <w:sz w:val="28"/>
          <w:szCs w:val="28"/>
          <w:lang w:val="en-US"/>
        </w:rPr>
        <w:t>power</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dependence</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theory</w:t>
      </w:r>
      <w:r w:rsidRPr="009D53CE">
        <w:rPr>
          <w:rFonts w:ascii="Times New Roman" w:hAnsi="Times New Roman" w:cs="Times New Roman"/>
          <w:sz w:val="28"/>
          <w:szCs w:val="28"/>
        </w:rPr>
        <w:t xml:space="preserve">” (теория </w:t>
      </w:r>
      <w:r w:rsidRPr="009D53CE">
        <w:rPr>
          <w:rFonts w:ascii="Times New Roman" w:hAnsi="Times New Roman" w:cs="Times New Roman"/>
          <w:sz w:val="28"/>
          <w:szCs w:val="28"/>
        </w:rPr>
        <w:lastRenderedPageBreak/>
        <w:t>зависимости от силы)</w:t>
      </w:r>
      <w:r w:rsidRPr="009D53CE">
        <w:rPr>
          <w:rStyle w:val="a6"/>
          <w:rFonts w:ascii="Times New Roman" w:hAnsi="Times New Roman" w:cs="Times New Roman"/>
          <w:sz w:val="28"/>
          <w:szCs w:val="28"/>
        </w:rPr>
        <w:footnoteReference w:id="18"/>
      </w:r>
      <w:r w:rsidRPr="009D53CE">
        <w:rPr>
          <w:rFonts w:ascii="Times New Roman" w:hAnsi="Times New Roman" w:cs="Times New Roman"/>
          <w:sz w:val="28"/>
          <w:szCs w:val="28"/>
        </w:rPr>
        <w:t>. Силы влияния не равны, и поэтому медиа сообществ, как и сообщества в целом, более зависимы от крупных медиа, чем наоборот.</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Зачем социальным движениям нужны федеральные (общенациональные) СМИ?</w:t>
      </w:r>
      <w:r>
        <w:rPr>
          <w:rFonts w:ascii="Times New Roman" w:hAnsi="Times New Roman" w:cs="Times New Roman"/>
          <w:sz w:val="28"/>
          <w:szCs w:val="28"/>
        </w:rPr>
        <w:t xml:space="preserve"> </w:t>
      </w:r>
      <w:r w:rsidRPr="009D53CE">
        <w:rPr>
          <w:rFonts w:ascii="Times New Roman" w:hAnsi="Times New Roman" w:cs="Times New Roman"/>
          <w:sz w:val="28"/>
          <w:szCs w:val="28"/>
          <w:lang w:val="en-US"/>
        </w:rPr>
        <w:t>W</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A</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Gamson</w:t>
      </w:r>
      <w:r w:rsidRPr="009D53CE">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9D53CE">
        <w:rPr>
          <w:rFonts w:ascii="Times New Roman" w:hAnsi="Times New Roman" w:cs="Times New Roman"/>
          <w:sz w:val="28"/>
          <w:szCs w:val="28"/>
          <w:lang w:val="en-US"/>
        </w:rPr>
        <w:t>G</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Wolfsfeld</w:t>
      </w:r>
      <w:r w:rsidRPr="009D53CE">
        <w:rPr>
          <w:rFonts w:ascii="Times New Roman" w:hAnsi="Times New Roman" w:cs="Times New Roman"/>
          <w:sz w:val="28"/>
          <w:szCs w:val="28"/>
        </w:rPr>
        <w:t xml:space="preserve"> предлагают три ответа:</w:t>
      </w:r>
    </w:p>
    <w:p w:rsidR="002E682E" w:rsidRPr="009D53CE" w:rsidRDefault="002E682E" w:rsidP="004303C7">
      <w:pPr>
        <w:spacing w:after="0" w:line="360" w:lineRule="auto"/>
        <w:ind w:firstLine="709"/>
        <w:contextualSpacing/>
        <w:jc w:val="both"/>
        <w:rPr>
          <w:rFonts w:ascii="Times New Roman" w:hAnsi="Times New Roman" w:cs="Times New Roman"/>
          <w:sz w:val="28"/>
          <w:szCs w:val="28"/>
        </w:rPr>
      </w:pPr>
      <w:r w:rsidRPr="009D53CE">
        <w:rPr>
          <w:rFonts w:ascii="Times New Roman" w:hAnsi="Times New Roman" w:cs="Times New Roman"/>
          <w:sz w:val="28"/>
          <w:szCs w:val="28"/>
        </w:rPr>
        <w:t xml:space="preserve">1) </w:t>
      </w:r>
      <w:r w:rsidRPr="009D53CE">
        <w:rPr>
          <w:rFonts w:ascii="Times New Roman" w:hAnsi="Times New Roman" w:cs="Times New Roman"/>
          <w:sz w:val="28"/>
          <w:szCs w:val="28"/>
          <w:lang w:val="en-US"/>
        </w:rPr>
        <w:t>mobilization</w:t>
      </w:r>
      <w:r w:rsidRPr="009D53CE">
        <w:rPr>
          <w:rFonts w:ascii="Times New Roman" w:hAnsi="Times New Roman" w:cs="Times New Roman"/>
          <w:sz w:val="28"/>
          <w:szCs w:val="28"/>
        </w:rPr>
        <w:t xml:space="preserve"> – привлечение большей аудитории к своим проблемам;</w:t>
      </w:r>
    </w:p>
    <w:p w:rsidR="002E682E" w:rsidRPr="009D53CE" w:rsidRDefault="002E682E" w:rsidP="004303C7">
      <w:pPr>
        <w:spacing w:after="0" w:line="360" w:lineRule="auto"/>
        <w:ind w:firstLine="709"/>
        <w:contextualSpacing/>
        <w:jc w:val="both"/>
        <w:rPr>
          <w:rFonts w:ascii="Times New Roman" w:hAnsi="Times New Roman" w:cs="Times New Roman"/>
          <w:sz w:val="28"/>
          <w:szCs w:val="28"/>
        </w:rPr>
      </w:pPr>
      <w:r w:rsidRPr="009D53CE">
        <w:rPr>
          <w:rFonts w:ascii="Times New Roman" w:hAnsi="Times New Roman" w:cs="Times New Roman"/>
          <w:sz w:val="28"/>
          <w:szCs w:val="28"/>
        </w:rPr>
        <w:t xml:space="preserve">2) </w:t>
      </w:r>
      <w:r w:rsidRPr="009D53CE">
        <w:rPr>
          <w:rFonts w:ascii="Times New Roman" w:hAnsi="Times New Roman" w:cs="Times New Roman"/>
          <w:sz w:val="28"/>
          <w:szCs w:val="28"/>
          <w:lang w:val="en-US"/>
        </w:rPr>
        <w:t>validation</w:t>
      </w:r>
      <w:r w:rsidRPr="009D53CE">
        <w:rPr>
          <w:rFonts w:ascii="Times New Roman" w:hAnsi="Times New Roman" w:cs="Times New Roman"/>
          <w:sz w:val="28"/>
          <w:szCs w:val="28"/>
        </w:rPr>
        <w:t xml:space="preserve"> – подтверждение того, что данное социальное движение – важный игрок на публичной сцене;</w:t>
      </w:r>
    </w:p>
    <w:p w:rsidR="002E682E" w:rsidRPr="009D53CE" w:rsidRDefault="002E682E" w:rsidP="004303C7">
      <w:pPr>
        <w:spacing w:after="0" w:line="360" w:lineRule="auto"/>
        <w:ind w:firstLine="709"/>
        <w:contextualSpacing/>
        <w:jc w:val="both"/>
        <w:rPr>
          <w:rFonts w:ascii="Times New Roman" w:hAnsi="Times New Roman" w:cs="Times New Roman"/>
          <w:sz w:val="28"/>
          <w:szCs w:val="28"/>
        </w:rPr>
      </w:pPr>
      <w:r w:rsidRPr="009D53CE">
        <w:rPr>
          <w:rFonts w:ascii="Times New Roman" w:hAnsi="Times New Roman" w:cs="Times New Roman"/>
          <w:sz w:val="28"/>
          <w:szCs w:val="28"/>
        </w:rPr>
        <w:t xml:space="preserve">3) </w:t>
      </w:r>
      <w:r w:rsidRPr="009D53CE">
        <w:rPr>
          <w:rFonts w:ascii="Times New Roman" w:hAnsi="Times New Roman" w:cs="Times New Roman"/>
          <w:sz w:val="28"/>
          <w:szCs w:val="28"/>
          <w:lang w:val="en-US"/>
        </w:rPr>
        <w:t>scope</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enlargement</w:t>
      </w:r>
      <w:r w:rsidRPr="009D53CE">
        <w:rPr>
          <w:rFonts w:ascii="Times New Roman" w:hAnsi="Times New Roman" w:cs="Times New Roman"/>
          <w:sz w:val="28"/>
          <w:szCs w:val="28"/>
        </w:rPr>
        <w:t xml:space="preserve"> – расширение сферы внимания к конфликту или проблеме.</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Однако есть некоторые нюансы: если у социального движения нет своих медиа и оно хочет рассказывать о своей деятельности через федеральные СМИ, то, безусловно, это привлечёт аудиторию, только не всегда нужную сообществу. Также, когда крупные медиа вовлекаются в конфликт, то результатом может стать давление со стороны властей против движения. Или наоборот создание новых альянсов между сообществами.</w:t>
      </w:r>
    </w:p>
    <w:p w:rsidR="002E682E" w:rsidRPr="009D53CE" w:rsidRDefault="002E682E" w:rsidP="004303C7">
      <w:pPr>
        <w:spacing w:after="0" w:line="360" w:lineRule="auto"/>
        <w:ind w:firstLine="709"/>
        <w:contextualSpacing/>
        <w:jc w:val="both"/>
        <w:rPr>
          <w:rFonts w:ascii="Times New Roman" w:hAnsi="Times New Roman" w:cs="Times New Roman"/>
          <w:sz w:val="28"/>
          <w:szCs w:val="28"/>
        </w:rPr>
      </w:pPr>
      <w:r w:rsidRPr="009D53CE">
        <w:rPr>
          <w:rFonts w:ascii="Times New Roman" w:hAnsi="Times New Roman" w:cs="Times New Roman"/>
          <w:sz w:val="28"/>
          <w:szCs w:val="28"/>
        </w:rPr>
        <w:t xml:space="preserve">Зачем федеральным СМИ нужны социальные движения и их медиа?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Для выявления социальных драм и конфликтов.</w:t>
      </w:r>
      <w:r>
        <w:rPr>
          <w:rFonts w:ascii="Times New Roman" w:hAnsi="Times New Roman" w:cs="Times New Roman"/>
          <w:sz w:val="28"/>
          <w:szCs w:val="28"/>
        </w:rPr>
        <w:t xml:space="preserve"> </w:t>
      </w:r>
      <w:r w:rsidRPr="009D53CE">
        <w:rPr>
          <w:rFonts w:ascii="Times New Roman" w:hAnsi="Times New Roman" w:cs="Times New Roman"/>
          <w:sz w:val="28"/>
          <w:szCs w:val="28"/>
        </w:rPr>
        <w:t>Сообщество будет представлять интерес только в том случае, если оно себя зарекомендует в обществе, чему опять же может помочь создание их собственных медиа.</w:t>
      </w:r>
      <w:r>
        <w:rPr>
          <w:rFonts w:ascii="Times New Roman" w:hAnsi="Times New Roman" w:cs="Times New Roman"/>
          <w:sz w:val="28"/>
          <w:szCs w:val="28"/>
        </w:rPr>
        <w:t xml:space="preserve"> </w:t>
      </w:r>
      <w:r w:rsidRPr="009D53CE">
        <w:rPr>
          <w:rFonts w:ascii="Times New Roman" w:hAnsi="Times New Roman" w:cs="Times New Roman"/>
          <w:sz w:val="28"/>
          <w:szCs w:val="28"/>
        </w:rPr>
        <w:t>Другими словами, информация, транслируемая от сообщества, должна быть релевантной, то есть представлять собой ценность и быть совместимой с предпочтениями реципиента</w:t>
      </w:r>
      <w:r w:rsidRPr="009D53CE">
        <w:rPr>
          <w:rStyle w:val="a6"/>
          <w:rFonts w:ascii="Times New Roman" w:hAnsi="Times New Roman" w:cs="Times New Roman"/>
          <w:sz w:val="28"/>
          <w:szCs w:val="28"/>
        </w:rPr>
        <w:footnoteReference w:id="19"/>
      </w:r>
      <w:r w:rsidRPr="009D53CE">
        <w:rPr>
          <w:rFonts w:ascii="Times New Roman" w:hAnsi="Times New Roman" w:cs="Times New Roman"/>
          <w:sz w:val="28"/>
          <w:szCs w:val="28"/>
        </w:rPr>
        <w:t xml:space="preserve">.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Также стоит отметить, что между социальными движениями и крупными медиа идёт конкурентная борьба за построение рамок</w:t>
      </w:r>
      <w:r w:rsidRPr="009D53CE">
        <w:rPr>
          <w:rStyle w:val="a6"/>
          <w:rFonts w:ascii="Times New Roman" w:hAnsi="Times New Roman" w:cs="Times New Roman"/>
          <w:sz w:val="28"/>
          <w:szCs w:val="28"/>
        </w:rPr>
        <w:footnoteReference w:id="20"/>
      </w:r>
      <w:r w:rsidRPr="009D53CE">
        <w:rPr>
          <w:rFonts w:ascii="Times New Roman" w:hAnsi="Times New Roman" w:cs="Times New Roman"/>
          <w:sz w:val="28"/>
          <w:szCs w:val="28"/>
        </w:rPr>
        <w:t xml:space="preserve">, то есть </w:t>
      </w:r>
      <w:r w:rsidRPr="009D53CE">
        <w:rPr>
          <w:rFonts w:ascii="Times New Roman" w:hAnsi="Times New Roman" w:cs="Times New Roman"/>
          <w:sz w:val="28"/>
          <w:szCs w:val="28"/>
        </w:rPr>
        <w:lastRenderedPageBreak/>
        <w:t>любые события являются лишь объективным фактом, но их сумма представляет собой целостную картину, которую видит аудитория. Другими словами, подборка этих фактов и есть интерпретация происходящего федеральными СМИ или сообществами. Не всегда их интерпретации совпадают друг с другом. В частности, это касается деятельности сообществ, направленных на улучшение экологии, так как социальные движения активно выражают собственные, альтернативные мнения и желание изменить сложившиеся обстоятельства. Этим отношениям уделяют специальное внимание представители такого исследовательского направления как экологическая коммуникативистика, которое появилось в США в 1980-х годах. Российский исследователь Е. А. Шаркова рассматривает «экологическую коммуникацию как имеющую родовые признаки политической коммуникации»</w:t>
      </w:r>
      <w:r w:rsidRPr="009D53CE">
        <w:rPr>
          <w:rStyle w:val="a6"/>
          <w:rFonts w:ascii="Times New Roman" w:hAnsi="Times New Roman" w:cs="Times New Roman"/>
          <w:sz w:val="28"/>
          <w:szCs w:val="28"/>
        </w:rPr>
        <w:footnoteReference w:id="21"/>
      </w:r>
      <w:r w:rsidRPr="009D53CE">
        <w:rPr>
          <w:rFonts w:ascii="Times New Roman" w:hAnsi="Times New Roman" w:cs="Times New Roman"/>
          <w:sz w:val="28"/>
          <w:szCs w:val="28"/>
        </w:rPr>
        <w:t>. На основании работ Р. Дж. Кокса она выделяет две функции коммуникации в данной связи: прагматическую (разрешение экологических проблем) и конституциональную (внедрение новых идей в сознание людей).</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lang w:val="en-US"/>
        </w:rPr>
        <w:t>W</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A</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Gamson</w:t>
      </w:r>
      <w:r w:rsidRPr="009D53CE">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9D53CE">
        <w:rPr>
          <w:rFonts w:ascii="Times New Roman" w:hAnsi="Times New Roman" w:cs="Times New Roman"/>
          <w:sz w:val="28"/>
          <w:szCs w:val="28"/>
          <w:lang w:val="en-US"/>
        </w:rPr>
        <w:t>G</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Wolfsfeld</w:t>
      </w:r>
      <w:r w:rsidRPr="009D53CE">
        <w:rPr>
          <w:rFonts w:ascii="Times New Roman" w:hAnsi="Times New Roman" w:cs="Times New Roman"/>
          <w:sz w:val="28"/>
          <w:szCs w:val="28"/>
        </w:rPr>
        <w:t xml:space="preserve"> в одной из гипотез предполагают, что «чем конкретнее требования, выдвигаемые сообществом, тем больше вероятность, что они получат освещение в СМИ»</w:t>
      </w:r>
      <w:r w:rsidRPr="009D53CE">
        <w:rPr>
          <w:rStyle w:val="a6"/>
          <w:rFonts w:ascii="Times New Roman" w:hAnsi="Times New Roman" w:cs="Times New Roman"/>
          <w:sz w:val="28"/>
          <w:szCs w:val="28"/>
          <w:lang w:val="en-US"/>
        </w:rPr>
        <w:footnoteReference w:id="22"/>
      </w:r>
      <w:r w:rsidRPr="009D53CE">
        <w:rPr>
          <w:rFonts w:ascii="Times New Roman" w:hAnsi="Times New Roman" w:cs="Times New Roman"/>
          <w:sz w:val="28"/>
          <w:szCs w:val="28"/>
        </w:rPr>
        <w:t xml:space="preserve">. Например, если активисты экологического движения будут требовать не просто достижения общих благ, а решения определённых проблем (переработка мусора или загрязнение окружающей среды предприятиями), тем более вероятно, что они добьются успеха.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В любом случае, несмотря на отчасти противостояние между</w:t>
      </w:r>
      <w:r w:rsidR="00F95A23">
        <w:rPr>
          <w:rFonts w:ascii="Times New Roman" w:hAnsi="Times New Roman" w:cs="Times New Roman"/>
          <w:sz w:val="28"/>
          <w:szCs w:val="28"/>
        </w:rPr>
        <w:t>, с одной стороны,</w:t>
      </w:r>
      <w:r w:rsidRPr="009D53CE">
        <w:rPr>
          <w:rFonts w:ascii="Times New Roman" w:hAnsi="Times New Roman" w:cs="Times New Roman"/>
          <w:sz w:val="28"/>
          <w:szCs w:val="28"/>
        </w:rPr>
        <w:t xml:space="preserve"> социальными движениями</w:t>
      </w:r>
      <w:r w:rsidR="00F95A23">
        <w:rPr>
          <w:rFonts w:ascii="Times New Roman" w:hAnsi="Times New Roman" w:cs="Times New Roman"/>
          <w:sz w:val="28"/>
          <w:szCs w:val="28"/>
        </w:rPr>
        <w:t xml:space="preserve"> и </w:t>
      </w:r>
      <w:r w:rsidRPr="009D53CE">
        <w:rPr>
          <w:rFonts w:ascii="Times New Roman" w:hAnsi="Times New Roman" w:cs="Times New Roman"/>
          <w:sz w:val="28"/>
          <w:szCs w:val="28"/>
        </w:rPr>
        <w:t>их медиа и</w:t>
      </w:r>
      <w:r w:rsidR="00F95A23">
        <w:rPr>
          <w:rFonts w:ascii="Times New Roman" w:hAnsi="Times New Roman" w:cs="Times New Roman"/>
          <w:sz w:val="28"/>
          <w:szCs w:val="28"/>
        </w:rPr>
        <w:t>, с другой стороны,</w:t>
      </w:r>
      <w:r w:rsidRPr="009D53CE">
        <w:rPr>
          <w:rFonts w:ascii="Times New Roman" w:hAnsi="Times New Roman" w:cs="Times New Roman"/>
          <w:sz w:val="28"/>
          <w:szCs w:val="28"/>
        </w:rPr>
        <w:t xml:space="preserve"> доминирующими СМИ, им всё равно нужно выстраивать диалог, так как они находятся в одном медиапространстве города, страны или мира.</w:t>
      </w:r>
    </w:p>
    <w:p w:rsidR="002E682E" w:rsidRPr="009D53CE" w:rsidRDefault="002E682E" w:rsidP="00AD41C0">
      <w:pPr>
        <w:spacing w:after="0" w:line="360" w:lineRule="auto"/>
        <w:ind w:firstLine="709"/>
        <w:jc w:val="both"/>
        <w:rPr>
          <w:rFonts w:ascii="Times New Roman" w:hAnsi="Times New Roman" w:cs="Times New Roman"/>
          <w:sz w:val="28"/>
          <w:szCs w:val="28"/>
        </w:rPr>
      </w:pPr>
      <w:r w:rsidRPr="00AD41C0">
        <w:rPr>
          <w:rFonts w:ascii="Times New Roman" w:hAnsi="Times New Roman" w:cs="Times New Roman"/>
          <w:b/>
          <w:sz w:val="28"/>
          <w:szCs w:val="28"/>
        </w:rPr>
        <w:lastRenderedPageBreak/>
        <w:t>Проблемы развития медиа сообществ</w:t>
      </w:r>
      <w:r w:rsidR="00AD41C0">
        <w:rPr>
          <w:rFonts w:ascii="Times New Roman" w:hAnsi="Times New Roman" w:cs="Times New Roman"/>
          <w:b/>
          <w:sz w:val="28"/>
          <w:szCs w:val="28"/>
        </w:rPr>
        <w:t xml:space="preserve">. </w:t>
      </w:r>
      <w:r w:rsidRPr="009D53CE">
        <w:rPr>
          <w:rFonts w:ascii="Times New Roman" w:hAnsi="Times New Roman" w:cs="Times New Roman"/>
          <w:sz w:val="28"/>
          <w:szCs w:val="28"/>
        </w:rPr>
        <w:t xml:space="preserve">Что бы ни говорили исследователи о пользе для общества данного вида каналов коммуникации, всё равно медиа сообществ является сложно продаваемым продуктом. </w:t>
      </w:r>
      <w:r w:rsidRPr="009D53CE">
        <w:rPr>
          <w:rFonts w:ascii="Times New Roman" w:hAnsi="Times New Roman" w:cs="Times New Roman"/>
          <w:sz w:val="28"/>
          <w:szCs w:val="28"/>
          <w:lang w:val="en-US"/>
        </w:rPr>
        <w:t>Fred</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Johnson</w:t>
      </w:r>
      <w:r w:rsidRPr="009D53CE">
        <w:rPr>
          <w:rFonts w:ascii="Times New Roman" w:hAnsi="Times New Roman" w:cs="Times New Roman"/>
          <w:sz w:val="28"/>
          <w:szCs w:val="28"/>
        </w:rPr>
        <w:t xml:space="preserve"> выделил две группы проблем, с которыми сталкиваются комьюнити медиа: внутренние и внешние</w:t>
      </w:r>
      <w:r w:rsidRPr="009D53CE">
        <w:rPr>
          <w:rStyle w:val="a6"/>
          <w:rFonts w:ascii="Times New Roman" w:hAnsi="Times New Roman" w:cs="Times New Roman"/>
          <w:sz w:val="28"/>
          <w:szCs w:val="28"/>
        </w:rPr>
        <w:footnoteReference w:id="23"/>
      </w:r>
      <w:r w:rsidRPr="009D53CE">
        <w:rPr>
          <w:rFonts w:ascii="Times New Roman" w:hAnsi="Times New Roman" w:cs="Times New Roman"/>
          <w:sz w:val="28"/>
          <w:szCs w:val="28"/>
        </w:rPr>
        <w:t xml:space="preserve">.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На первый взгляд, горизонтальная структура управления является лучшим вариантом для сообществ, где каждый из его членов может редактировать и принимать участие в создании медиа. Однако всё равно возникает вопрос: действительно ли каждый из участников имеет равные права и справедливый доступ к медиа? Ведь, так или иначе, есть главный редактор, который будет принимать окончательное решение: ставить ли на полосу данный материал или выпускать передачу в эфир. Также стоит учитывать конфликтные ситуации между участниками.</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Внешние проблемы – это маленькая и сегментированная аудитория, которая в большинстве случаев не привлекает рекламодателей. Естественно, возникает проблема с финансированием издания, если, конечно, оно не сетевое. Интернет значительно облегчил задачу, тем не менее, если рассматривать радио, печатное издание или телевизионный канал, то здесь необходимо техническое и материальное обеспечение. Также сложность возникает с пониманием эффективности влияния медиа и повестки дня для них. Уточним, что речь не об объедениях для решения социальных проблем, потому что эффект их деятельности очевиден: дорога построена, указ подписан или нежелательное строительство прекращено.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Что касается финансирования, то </w:t>
      </w:r>
      <w:r w:rsidRPr="009D53CE">
        <w:rPr>
          <w:rFonts w:ascii="Times New Roman" w:hAnsi="Times New Roman" w:cs="Times New Roman"/>
          <w:sz w:val="28"/>
          <w:szCs w:val="28"/>
          <w:lang w:val="en-US"/>
        </w:rPr>
        <w:t>Steve</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Buckley</w:t>
      </w:r>
      <w:r w:rsidRPr="009D53CE">
        <w:rPr>
          <w:rFonts w:ascii="Times New Roman" w:hAnsi="Times New Roman" w:cs="Times New Roman"/>
          <w:sz w:val="28"/>
          <w:szCs w:val="28"/>
        </w:rPr>
        <w:t xml:space="preserve"> в разделе монографии «Стратегии для устойчивого развития медиа сообществ» на практических примерах со всего мира описывает, с помощью каких источников данные медиа выживают</w:t>
      </w:r>
      <w:r>
        <w:rPr>
          <w:rFonts w:ascii="Times New Roman" w:hAnsi="Times New Roman" w:cs="Times New Roman"/>
          <w:sz w:val="28"/>
          <w:szCs w:val="28"/>
        </w:rPr>
        <w:t xml:space="preserve"> </w:t>
      </w:r>
      <w:r w:rsidRPr="009D53CE">
        <w:rPr>
          <w:rFonts w:ascii="Times New Roman" w:hAnsi="Times New Roman" w:cs="Times New Roman"/>
          <w:sz w:val="28"/>
          <w:szCs w:val="28"/>
        </w:rPr>
        <w:t>на рынке</w:t>
      </w:r>
      <w:r w:rsidRPr="009D53CE">
        <w:rPr>
          <w:rStyle w:val="a6"/>
          <w:rFonts w:ascii="Times New Roman" w:hAnsi="Times New Roman" w:cs="Times New Roman"/>
          <w:sz w:val="28"/>
          <w:szCs w:val="28"/>
        </w:rPr>
        <w:footnoteReference w:id="24"/>
      </w:r>
      <w:r w:rsidRPr="009D53CE">
        <w:rPr>
          <w:rFonts w:ascii="Times New Roman" w:hAnsi="Times New Roman" w:cs="Times New Roman"/>
          <w:sz w:val="28"/>
          <w:szCs w:val="28"/>
        </w:rPr>
        <w:t>:</w:t>
      </w:r>
    </w:p>
    <w:p w:rsidR="002E682E" w:rsidRPr="009D53CE" w:rsidRDefault="002E682E" w:rsidP="004303C7">
      <w:pPr>
        <w:pStyle w:val="a3"/>
        <w:numPr>
          <w:ilvl w:val="0"/>
          <w:numId w:val="3"/>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поддержка изнутри самого сообщества; </w:t>
      </w:r>
    </w:p>
    <w:p w:rsidR="002E682E" w:rsidRPr="009D53CE" w:rsidRDefault="002E682E" w:rsidP="004303C7">
      <w:pPr>
        <w:pStyle w:val="a3"/>
        <w:numPr>
          <w:ilvl w:val="0"/>
          <w:numId w:val="3"/>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lastRenderedPageBreak/>
        <w:t xml:space="preserve">государственное финансирование; </w:t>
      </w:r>
    </w:p>
    <w:p w:rsidR="002E682E" w:rsidRPr="009D53CE" w:rsidRDefault="002E682E" w:rsidP="004303C7">
      <w:pPr>
        <w:pStyle w:val="a3"/>
        <w:numPr>
          <w:ilvl w:val="0"/>
          <w:numId w:val="3"/>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частные пожертвования;</w:t>
      </w:r>
    </w:p>
    <w:p w:rsidR="002E682E" w:rsidRPr="009D53CE" w:rsidRDefault="002E682E" w:rsidP="004303C7">
      <w:pPr>
        <w:pStyle w:val="a3"/>
        <w:numPr>
          <w:ilvl w:val="0"/>
          <w:numId w:val="3"/>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членские взносы; </w:t>
      </w:r>
    </w:p>
    <w:p w:rsidR="002E682E" w:rsidRPr="009D53CE" w:rsidRDefault="002E682E" w:rsidP="004303C7">
      <w:pPr>
        <w:pStyle w:val="a3"/>
        <w:numPr>
          <w:ilvl w:val="0"/>
          <w:numId w:val="3"/>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плата за эфир (объявления о предстоящих мероприятиях);</w:t>
      </w:r>
    </w:p>
    <w:p w:rsidR="002E682E" w:rsidRPr="009D53CE" w:rsidRDefault="002E682E" w:rsidP="004303C7">
      <w:pPr>
        <w:pStyle w:val="a3"/>
        <w:numPr>
          <w:ilvl w:val="0"/>
          <w:numId w:val="3"/>
        </w:numPr>
        <w:spacing w:after="0" w:line="360" w:lineRule="auto"/>
        <w:ind w:left="0" w:firstLine="709"/>
        <w:jc w:val="both"/>
        <w:rPr>
          <w:rFonts w:ascii="Times New Roman" w:hAnsi="Times New Roman" w:cs="Times New Roman"/>
          <w:sz w:val="28"/>
          <w:szCs w:val="28"/>
        </w:rPr>
      </w:pPr>
      <w:r w:rsidRPr="009D53CE">
        <w:rPr>
          <w:rFonts w:ascii="Times New Roman" w:hAnsi="Times New Roman" w:cs="Times New Roman"/>
          <w:sz w:val="28"/>
          <w:szCs w:val="28"/>
        </w:rPr>
        <w:t>плата за предоставленные услуги.</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Примечателен опыт комьюнити радио во Франции. В этой стране зарегистрировано более 500 различных</w:t>
      </w:r>
      <w:r>
        <w:rPr>
          <w:rFonts w:ascii="Times New Roman" w:hAnsi="Times New Roman" w:cs="Times New Roman"/>
          <w:sz w:val="28"/>
          <w:szCs w:val="28"/>
        </w:rPr>
        <w:t xml:space="preserve"> </w:t>
      </w:r>
      <w:r w:rsidRPr="009D53CE">
        <w:rPr>
          <w:rFonts w:ascii="Times New Roman" w:hAnsi="Times New Roman" w:cs="Times New Roman"/>
          <w:sz w:val="28"/>
          <w:szCs w:val="28"/>
        </w:rPr>
        <w:t>радиостанций сообществ. Каждая из них может получить государственную поддержку, если её доходы составляют не более 20% от коммерческих источников. Данная система получения гранта закреплена в законе «Об аудиовизуальной коммуникации», принятом в 1982 году. Отсюда можно сделать вывод, что нормативно-правовая база в стране также влияет на развитие медиа сообществ.</w:t>
      </w:r>
      <w:r>
        <w:rPr>
          <w:rFonts w:ascii="Times New Roman" w:hAnsi="Times New Roman" w:cs="Times New Roman"/>
          <w:sz w:val="28"/>
          <w:szCs w:val="28"/>
        </w:rPr>
        <w:t xml:space="preserve"> </w:t>
      </w:r>
      <w:r w:rsidRPr="009D53CE">
        <w:rPr>
          <w:rFonts w:ascii="Times New Roman" w:hAnsi="Times New Roman" w:cs="Times New Roman"/>
          <w:sz w:val="28"/>
          <w:szCs w:val="28"/>
        </w:rPr>
        <w:t>В странах с централизованным управлением люди не имеют возможности получить лицензию на вещание. Например, в Китае Интернет находится под строгим контролем правительства в рамках проекта «Золотой щит». Однако комьюнити радио “</w:t>
      </w:r>
      <w:r w:rsidRPr="009D53CE">
        <w:rPr>
          <w:rFonts w:ascii="Times New Roman" w:hAnsi="Times New Roman" w:cs="Times New Roman"/>
          <w:sz w:val="28"/>
          <w:szCs w:val="28"/>
          <w:lang w:val="en-US"/>
        </w:rPr>
        <w:t>One</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Plus</w:t>
      </w:r>
      <w:r w:rsidRPr="009D53CE">
        <w:rPr>
          <w:rFonts w:ascii="Times New Roman" w:hAnsi="Times New Roman" w:cs="Times New Roman"/>
          <w:sz w:val="28"/>
          <w:szCs w:val="28"/>
        </w:rPr>
        <w:t xml:space="preserve"> </w:t>
      </w:r>
      <w:r w:rsidRPr="009D53CE">
        <w:rPr>
          <w:rFonts w:ascii="Times New Roman" w:hAnsi="Times New Roman" w:cs="Times New Roman"/>
          <w:sz w:val="28"/>
          <w:szCs w:val="28"/>
          <w:lang w:val="en-US"/>
        </w:rPr>
        <w:t>One</w:t>
      </w:r>
      <w:r w:rsidRPr="009D53CE">
        <w:rPr>
          <w:rFonts w:ascii="Times New Roman" w:hAnsi="Times New Roman" w:cs="Times New Roman"/>
          <w:sz w:val="28"/>
          <w:szCs w:val="28"/>
        </w:rPr>
        <w:t xml:space="preserve">” для людей с ограниченными возможностями всё же зарегистрировалось в качестве СМИ и впервые освещало Параолимпийские игры 2008 года онлайн.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В России сообщества могут зарегистрировать СМИ в соответствии с законом № 2124-1 «О средствах массовой информации». Регистрация не требуется для: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 периодических печатных изданий тиражом менее одной тысячи экземпляров;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xml:space="preserve">- радио- и телепрограмм, распространяемых по кабельным сетям, ограниченным помещением и территорией одного государственного учреждения, одной образовательной организации или одного промышленного предприятия либо имеющим не более десяти абонентов; </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t>- аудио- и видеопрограмм, распространяемых в записи тиражом не более десяти экземпляров.</w:t>
      </w:r>
    </w:p>
    <w:p w:rsidR="002E682E" w:rsidRPr="009D53CE" w:rsidRDefault="002E682E" w:rsidP="004303C7">
      <w:pPr>
        <w:spacing w:after="0" w:line="360" w:lineRule="auto"/>
        <w:ind w:firstLine="709"/>
        <w:jc w:val="both"/>
        <w:rPr>
          <w:rFonts w:ascii="Times New Roman" w:hAnsi="Times New Roman" w:cs="Times New Roman"/>
          <w:sz w:val="28"/>
          <w:szCs w:val="28"/>
        </w:rPr>
      </w:pPr>
      <w:r w:rsidRPr="009D53CE">
        <w:rPr>
          <w:rFonts w:ascii="Times New Roman" w:hAnsi="Times New Roman" w:cs="Times New Roman"/>
          <w:sz w:val="28"/>
          <w:szCs w:val="28"/>
        </w:rPr>
        <w:lastRenderedPageBreak/>
        <w:t>Однако главная проблема, которую выделяет Р. Г. Иванян в развитии медиа сообществ в России, – это ослабленность гражданского общества</w:t>
      </w:r>
      <w:r w:rsidRPr="009D53CE">
        <w:rPr>
          <w:rStyle w:val="a6"/>
          <w:rFonts w:ascii="Times New Roman" w:hAnsi="Times New Roman" w:cs="Times New Roman"/>
          <w:sz w:val="28"/>
          <w:szCs w:val="28"/>
        </w:rPr>
        <w:footnoteReference w:id="25"/>
      </w:r>
      <w:r w:rsidRPr="009D53CE">
        <w:rPr>
          <w:rFonts w:ascii="Times New Roman" w:hAnsi="Times New Roman" w:cs="Times New Roman"/>
          <w:sz w:val="28"/>
          <w:szCs w:val="28"/>
        </w:rPr>
        <w:t>, а не финансирование или доступ к ресурсам, как в других странах.</w:t>
      </w:r>
    </w:p>
    <w:p w:rsidR="002B47E9" w:rsidRDefault="002B47E9" w:rsidP="004303C7">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Выводы к 1 главе</w:t>
      </w:r>
    </w:p>
    <w:p w:rsidR="00185918" w:rsidRDefault="00185918"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основании рассмотренного теоретического материала по </w:t>
      </w:r>
      <w:r w:rsidR="003B18B4">
        <w:rPr>
          <w:rFonts w:ascii="Times New Roman" w:hAnsi="Times New Roman" w:cs="Times New Roman"/>
          <w:color w:val="000000" w:themeColor="text1"/>
          <w:sz w:val="28"/>
          <w:szCs w:val="28"/>
        </w:rPr>
        <w:t xml:space="preserve">вопросу исследования медиа сообществ (понятие, функции, виды, взаимоотношение с федеральными, муниципальными СМИ, проблемы развития) было установлено следующее. </w:t>
      </w:r>
    </w:p>
    <w:p w:rsidR="003B18B4" w:rsidRDefault="003B18B4"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Определение термина «</w:t>
      </w:r>
      <w:r w:rsidR="00315155">
        <w:rPr>
          <w:rFonts w:ascii="Times New Roman" w:hAnsi="Times New Roman" w:cs="Times New Roman"/>
          <w:color w:val="000000" w:themeColor="text1"/>
          <w:sz w:val="28"/>
          <w:szCs w:val="28"/>
        </w:rPr>
        <w:t>ком</w:t>
      </w:r>
      <w:r>
        <w:rPr>
          <w:rFonts w:ascii="Times New Roman" w:hAnsi="Times New Roman" w:cs="Times New Roman"/>
          <w:color w:val="000000" w:themeColor="text1"/>
          <w:sz w:val="28"/>
          <w:szCs w:val="28"/>
        </w:rPr>
        <w:t xml:space="preserve">ьюнити медиа» в </w:t>
      </w:r>
      <w:r w:rsidR="00852421">
        <w:rPr>
          <w:rFonts w:ascii="Times New Roman" w:hAnsi="Times New Roman" w:cs="Times New Roman"/>
          <w:color w:val="000000" w:themeColor="text1"/>
          <w:sz w:val="28"/>
          <w:szCs w:val="28"/>
        </w:rPr>
        <w:t>научных трудах</w:t>
      </w:r>
      <w:r w:rsidR="00FE3A0B">
        <w:rPr>
          <w:rFonts w:ascii="Times New Roman" w:hAnsi="Times New Roman" w:cs="Times New Roman"/>
          <w:color w:val="000000" w:themeColor="text1"/>
          <w:sz w:val="28"/>
          <w:szCs w:val="28"/>
        </w:rPr>
        <w:t xml:space="preserve"> довольно</w:t>
      </w:r>
      <w:r w:rsidR="00576B94">
        <w:rPr>
          <w:rFonts w:ascii="Times New Roman" w:hAnsi="Times New Roman" w:cs="Times New Roman"/>
          <w:color w:val="000000" w:themeColor="text1"/>
          <w:sz w:val="28"/>
          <w:szCs w:val="28"/>
        </w:rPr>
        <w:t xml:space="preserve"> </w:t>
      </w:r>
      <w:r w:rsidR="00FE3A0B">
        <w:rPr>
          <w:rFonts w:ascii="Times New Roman" w:hAnsi="Times New Roman" w:cs="Times New Roman"/>
          <w:color w:val="000000" w:themeColor="text1"/>
          <w:sz w:val="28"/>
          <w:szCs w:val="28"/>
        </w:rPr>
        <w:t>противоречиво</w:t>
      </w:r>
      <w:r w:rsidR="00D82F22">
        <w:rPr>
          <w:rFonts w:ascii="Times New Roman" w:hAnsi="Times New Roman" w:cs="Times New Roman"/>
          <w:color w:val="000000" w:themeColor="text1"/>
          <w:sz w:val="28"/>
          <w:szCs w:val="28"/>
        </w:rPr>
        <w:t xml:space="preserve">, поэтому было дано </w:t>
      </w:r>
      <w:r w:rsidR="00F70801">
        <w:rPr>
          <w:rFonts w:ascii="Times New Roman" w:hAnsi="Times New Roman" w:cs="Times New Roman"/>
          <w:color w:val="000000" w:themeColor="text1"/>
          <w:sz w:val="28"/>
          <w:szCs w:val="28"/>
        </w:rPr>
        <w:t>уточняющее определение</w:t>
      </w:r>
      <w:r w:rsidR="00B35747">
        <w:rPr>
          <w:rFonts w:ascii="Times New Roman" w:hAnsi="Times New Roman" w:cs="Times New Roman"/>
          <w:color w:val="000000" w:themeColor="text1"/>
          <w:sz w:val="28"/>
          <w:szCs w:val="28"/>
        </w:rPr>
        <w:t>,</w:t>
      </w:r>
      <w:r w:rsidR="00F70801">
        <w:rPr>
          <w:rFonts w:ascii="Times New Roman" w:hAnsi="Times New Roman" w:cs="Times New Roman"/>
          <w:color w:val="000000" w:themeColor="text1"/>
          <w:sz w:val="28"/>
          <w:szCs w:val="28"/>
        </w:rPr>
        <w:t xml:space="preserve"> исходя из признаков, характеризующий данный феномен. Прежде всего, это локальность, общность интересов, некоммерческая направленность, а т</w:t>
      </w:r>
      <w:r w:rsidR="00315155">
        <w:rPr>
          <w:rFonts w:ascii="Times New Roman" w:hAnsi="Times New Roman" w:cs="Times New Roman"/>
          <w:color w:val="000000" w:themeColor="text1"/>
          <w:sz w:val="28"/>
          <w:szCs w:val="28"/>
        </w:rPr>
        <w:t>акже разнородность участников, возможность дискуссии и вертикальная структура управления.</w:t>
      </w:r>
      <w:r w:rsidR="00FE3A0B">
        <w:rPr>
          <w:rFonts w:ascii="Times New Roman" w:hAnsi="Times New Roman" w:cs="Times New Roman"/>
          <w:color w:val="000000" w:themeColor="text1"/>
          <w:sz w:val="28"/>
          <w:szCs w:val="28"/>
        </w:rPr>
        <w:t xml:space="preserve"> Более того, были обозначены функции медиа сообществ: обслуживание интересов сообщества, связь между публичной и частной сферой, ризома и антагонизм по отношению к рынку и государству. Основополагающей работой стало исследование </w:t>
      </w:r>
      <w:r w:rsidR="00B35747">
        <w:rPr>
          <w:rFonts w:ascii="Times New Roman" w:hAnsi="Times New Roman" w:cs="Times New Roman"/>
          <w:color w:val="000000" w:themeColor="text1"/>
          <w:sz w:val="28"/>
          <w:szCs w:val="28"/>
        </w:rPr>
        <w:t>Н.</w:t>
      </w:r>
      <w:r w:rsidR="00FE3A0B">
        <w:rPr>
          <w:rFonts w:ascii="Times New Roman" w:hAnsi="Times New Roman" w:cs="Times New Roman"/>
          <w:color w:val="000000" w:themeColor="text1"/>
          <w:sz w:val="28"/>
          <w:szCs w:val="28"/>
        </w:rPr>
        <w:t xml:space="preserve"> </w:t>
      </w:r>
      <w:r w:rsidR="00B35747">
        <w:rPr>
          <w:rFonts w:ascii="Times New Roman" w:hAnsi="Times New Roman" w:cs="Times New Roman"/>
          <w:color w:val="000000" w:themeColor="text1"/>
          <w:sz w:val="28"/>
          <w:szCs w:val="28"/>
        </w:rPr>
        <w:t>Карпеньтье, Р.Ли</w:t>
      </w:r>
      <w:r w:rsidR="00FE3A0B" w:rsidRPr="00FE3A0B">
        <w:rPr>
          <w:rFonts w:ascii="Times New Roman" w:hAnsi="Times New Roman" w:cs="Times New Roman"/>
          <w:color w:val="000000" w:themeColor="text1"/>
          <w:sz w:val="28"/>
          <w:szCs w:val="28"/>
        </w:rPr>
        <w:t xml:space="preserve">, </w:t>
      </w:r>
      <w:r w:rsidR="00B35747">
        <w:rPr>
          <w:rFonts w:ascii="Times New Roman" w:hAnsi="Times New Roman" w:cs="Times New Roman"/>
          <w:color w:val="000000" w:themeColor="text1"/>
          <w:sz w:val="28"/>
          <w:szCs w:val="28"/>
        </w:rPr>
        <w:t>Я.</w:t>
      </w:r>
      <w:r w:rsidR="00FE3A0B" w:rsidRPr="00FE3A0B">
        <w:rPr>
          <w:rFonts w:ascii="Times New Roman" w:hAnsi="Times New Roman" w:cs="Times New Roman"/>
          <w:color w:val="000000" w:themeColor="text1"/>
          <w:sz w:val="28"/>
          <w:szCs w:val="28"/>
        </w:rPr>
        <w:t xml:space="preserve">Сервэ </w:t>
      </w:r>
      <w:r w:rsidR="00FE3A0B">
        <w:rPr>
          <w:rFonts w:ascii="Times New Roman" w:hAnsi="Times New Roman" w:cs="Times New Roman"/>
          <w:color w:val="000000" w:themeColor="text1"/>
          <w:sz w:val="28"/>
          <w:szCs w:val="28"/>
        </w:rPr>
        <w:t>«</w:t>
      </w:r>
      <w:r w:rsidR="00FE3A0B" w:rsidRPr="00FE3A0B">
        <w:rPr>
          <w:rFonts w:ascii="Times New Roman" w:hAnsi="Times New Roman" w:cs="Times New Roman"/>
          <w:color w:val="000000" w:themeColor="text1"/>
          <w:sz w:val="28"/>
          <w:szCs w:val="28"/>
        </w:rPr>
        <w:t>Медиа в малых сообществах: заглушённый демократический дискурс?</w:t>
      </w:r>
      <w:r w:rsidR="00FE3A0B">
        <w:rPr>
          <w:rFonts w:ascii="Times New Roman" w:hAnsi="Times New Roman" w:cs="Times New Roman"/>
          <w:color w:val="000000" w:themeColor="text1"/>
          <w:sz w:val="28"/>
          <w:szCs w:val="28"/>
        </w:rPr>
        <w:t>»</w:t>
      </w:r>
      <w:r w:rsidR="00E32561">
        <w:rPr>
          <w:rFonts w:ascii="Times New Roman" w:hAnsi="Times New Roman" w:cs="Times New Roman"/>
          <w:color w:val="000000" w:themeColor="text1"/>
          <w:sz w:val="28"/>
          <w:szCs w:val="28"/>
        </w:rPr>
        <w:t xml:space="preserve">. Касаемо сотрудничества медиа сообществ с федеральными и муниципальными СМИ мы опирались на научную работу </w:t>
      </w:r>
      <w:r w:rsidR="00E32561" w:rsidRPr="00E32561">
        <w:rPr>
          <w:rFonts w:ascii="Times New Roman" w:hAnsi="Times New Roman" w:cs="Times New Roman"/>
          <w:color w:val="000000" w:themeColor="text1"/>
          <w:sz w:val="28"/>
          <w:szCs w:val="28"/>
        </w:rPr>
        <w:t>W. A. Gamson и G. Wolfsfeld</w:t>
      </w:r>
      <w:r w:rsidR="00E32561">
        <w:rPr>
          <w:rFonts w:ascii="Times New Roman" w:hAnsi="Times New Roman" w:cs="Times New Roman"/>
          <w:color w:val="000000" w:themeColor="text1"/>
          <w:sz w:val="28"/>
          <w:szCs w:val="28"/>
        </w:rPr>
        <w:t xml:space="preserve">, в которой </w:t>
      </w:r>
      <w:r w:rsidR="00CC6138">
        <w:rPr>
          <w:rFonts w:ascii="Times New Roman" w:hAnsi="Times New Roman" w:cs="Times New Roman"/>
          <w:color w:val="000000" w:themeColor="text1"/>
          <w:sz w:val="28"/>
          <w:szCs w:val="28"/>
        </w:rPr>
        <w:t>обозначен</w:t>
      </w:r>
      <w:r w:rsidR="00852421">
        <w:rPr>
          <w:rFonts w:ascii="Times New Roman" w:hAnsi="Times New Roman" w:cs="Times New Roman"/>
          <w:color w:val="000000" w:themeColor="text1"/>
          <w:sz w:val="28"/>
          <w:szCs w:val="28"/>
        </w:rPr>
        <w:t xml:space="preserve"> факт ассиметрии</w:t>
      </w:r>
      <w:r w:rsidR="00E32561">
        <w:rPr>
          <w:rFonts w:ascii="Times New Roman" w:hAnsi="Times New Roman" w:cs="Times New Roman"/>
          <w:color w:val="000000" w:themeColor="text1"/>
          <w:sz w:val="28"/>
          <w:szCs w:val="28"/>
        </w:rPr>
        <w:t xml:space="preserve"> во взаимоотношениях между </w:t>
      </w:r>
      <w:r w:rsidR="00B35747">
        <w:rPr>
          <w:rFonts w:ascii="Times New Roman" w:hAnsi="Times New Roman" w:cs="Times New Roman"/>
          <w:color w:val="000000" w:themeColor="text1"/>
          <w:sz w:val="28"/>
          <w:szCs w:val="28"/>
        </w:rPr>
        <w:t>данными субъектами. Выяснилось, что медиа сообществ нуждаются в крупных СМИ намного больше</w:t>
      </w:r>
      <w:r w:rsidR="00852421">
        <w:rPr>
          <w:rFonts w:ascii="Times New Roman" w:hAnsi="Times New Roman" w:cs="Times New Roman"/>
          <w:color w:val="000000" w:themeColor="text1"/>
          <w:sz w:val="28"/>
          <w:szCs w:val="28"/>
        </w:rPr>
        <w:t>, чем наоборот.</w:t>
      </w:r>
    </w:p>
    <w:p w:rsidR="003B18B4" w:rsidRPr="00185918" w:rsidRDefault="00F449FE"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w:t>
      </w:r>
      <w:r w:rsidR="00852421">
        <w:rPr>
          <w:rFonts w:ascii="Times New Roman" w:hAnsi="Times New Roman" w:cs="Times New Roman"/>
          <w:color w:val="000000" w:themeColor="text1"/>
          <w:sz w:val="28"/>
          <w:szCs w:val="28"/>
        </w:rPr>
        <w:t xml:space="preserve"> на основе исследований </w:t>
      </w:r>
      <w:r w:rsidR="00852421" w:rsidRPr="00852421">
        <w:rPr>
          <w:rFonts w:ascii="Times New Roman" w:hAnsi="Times New Roman" w:cs="Times New Roman"/>
          <w:color w:val="000000" w:themeColor="text1"/>
          <w:sz w:val="28"/>
          <w:szCs w:val="28"/>
        </w:rPr>
        <w:t>Steve Buckley</w:t>
      </w:r>
      <w:r w:rsidR="0085242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были установлены основные трудности медиа сообществ в практической деятельности: </w:t>
      </w:r>
      <w:r w:rsidR="00A84FE2">
        <w:rPr>
          <w:rFonts w:ascii="Times New Roman" w:hAnsi="Times New Roman" w:cs="Times New Roman"/>
          <w:color w:val="000000" w:themeColor="text1"/>
          <w:sz w:val="28"/>
          <w:szCs w:val="28"/>
        </w:rPr>
        <w:t>внутренние проблемы (</w:t>
      </w:r>
      <w:r>
        <w:rPr>
          <w:rFonts w:ascii="Times New Roman" w:hAnsi="Times New Roman" w:cs="Times New Roman"/>
          <w:color w:val="000000" w:themeColor="text1"/>
          <w:sz w:val="28"/>
          <w:szCs w:val="28"/>
        </w:rPr>
        <w:t xml:space="preserve">способ организации) и внешние (финансирование, </w:t>
      </w:r>
      <w:r w:rsidR="00A84FE2">
        <w:rPr>
          <w:rFonts w:ascii="Times New Roman" w:hAnsi="Times New Roman" w:cs="Times New Roman"/>
          <w:color w:val="000000" w:themeColor="text1"/>
          <w:sz w:val="28"/>
          <w:szCs w:val="28"/>
        </w:rPr>
        <w:t xml:space="preserve">непривлекательность для рекламодателей и </w:t>
      </w:r>
      <w:r>
        <w:rPr>
          <w:rFonts w:ascii="Times New Roman" w:hAnsi="Times New Roman" w:cs="Times New Roman"/>
          <w:color w:val="000000" w:themeColor="text1"/>
          <w:sz w:val="28"/>
          <w:szCs w:val="28"/>
        </w:rPr>
        <w:t>сегментированная аудитория)</w:t>
      </w:r>
      <w:r w:rsidR="00852421">
        <w:rPr>
          <w:rFonts w:ascii="Times New Roman" w:hAnsi="Times New Roman" w:cs="Times New Roman"/>
          <w:color w:val="000000" w:themeColor="text1"/>
          <w:sz w:val="28"/>
          <w:szCs w:val="28"/>
        </w:rPr>
        <w:t xml:space="preserve">. </w:t>
      </w:r>
      <w:r w:rsidR="001A58B8">
        <w:rPr>
          <w:rFonts w:ascii="Times New Roman" w:hAnsi="Times New Roman" w:cs="Times New Roman"/>
          <w:color w:val="000000" w:themeColor="text1"/>
          <w:sz w:val="28"/>
          <w:szCs w:val="28"/>
        </w:rPr>
        <w:t>Однако</w:t>
      </w:r>
      <w:r w:rsidR="00852421">
        <w:rPr>
          <w:rFonts w:ascii="Times New Roman" w:hAnsi="Times New Roman" w:cs="Times New Roman"/>
          <w:color w:val="000000" w:themeColor="text1"/>
          <w:sz w:val="28"/>
          <w:szCs w:val="28"/>
        </w:rPr>
        <w:t xml:space="preserve"> в </w:t>
      </w:r>
      <w:r w:rsidR="001A58B8">
        <w:rPr>
          <w:rFonts w:ascii="Times New Roman" w:hAnsi="Times New Roman" w:cs="Times New Roman"/>
          <w:color w:val="000000" w:themeColor="text1"/>
          <w:sz w:val="28"/>
          <w:szCs w:val="28"/>
        </w:rPr>
        <w:t>России</w:t>
      </w:r>
      <w:r w:rsidR="00852421">
        <w:rPr>
          <w:rFonts w:ascii="Times New Roman" w:hAnsi="Times New Roman" w:cs="Times New Roman"/>
          <w:color w:val="000000" w:themeColor="text1"/>
          <w:sz w:val="28"/>
          <w:szCs w:val="28"/>
        </w:rPr>
        <w:t xml:space="preserve"> определена </w:t>
      </w:r>
      <w:r w:rsidR="001A58B8">
        <w:rPr>
          <w:rFonts w:ascii="Times New Roman" w:hAnsi="Times New Roman" w:cs="Times New Roman"/>
          <w:color w:val="000000" w:themeColor="text1"/>
          <w:sz w:val="28"/>
          <w:szCs w:val="28"/>
        </w:rPr>
        <w:t>главная</w:t>
      </w:r>
      <w:r w:rsidR="00852421">
        <w:rPr>
          <w:rFonts w:ascii="Times New Roman" w:hAnsi="Times New Roman" w:cs="Times New Roman"/>
          <w:color w:val="000000" w:themeColor="text1"/>
          <w:sz w:val="28"/>
          <w:szCs w:val="28"/>
        </w:rPr>
        <w:t xml:space="preserve"> проблема </w:t>
      </w:r>
      <w:r w:rsidR="00F95A23">
        <w:rPr>
          <w:rFonts w:ascii="Times New Roman" w:hAnsi="Times New Roman" w:cs="Times New Roman"/>
          <w:color w:val="000000" w:themeColor="text1"/>
          <w:sz w:val="28"/>
          <w:szCs w:val="28"/>
        </w:rPr>
        <w:t>–</w:t>
      </w:r>
      <w:r w:rsidR="00852421">
        <w:rPr>
          <w:rFonts w:ascii="Times New Roman" w:hAnsi="Times New Roman" w:cs="Times New Roman"/>
          <w:color w:val="000000" w:themeColor="text1"/>
          <w:sz w:val="28"/>
          <w:szCs w:val="28"/>
        </w:rPr>
        <w:t xml:space="preserve"> ослабленность гражданского общества.</w:t>
      </w:r>
    </w:p>
    <w:p w:rsidR="002B47E9" w:rsidRPr="00BD5979" w:rsidRDefault="00505CC3" w:rsidP="004303C7">
      <w:pPr>
        <w:tabs>
          <w:tab w:val="left" w:pos="1545"/>
        </w:tabs>
        <w:spacing w:after="0"/>
        <w:jc w:val="both"/>
        <w:rPr>
          <w:rFonts w:ascii="Times New Roman" w:hAnsi="Times New Roman" w:cs="Times New Roman"/>
          <w:sz w:val="28"/>
          <w:szCs w:val="28"/>
        </w:rPr>
      </w:pPr>
      <w:r w:rsidRPr="00505CC3">
        <w:rPr>
          <w:rFonts w:ascii="Times New Roman" w:hAnsi="Times New Roman" w:cs="Times New Roman"/>
          <w:i/>
          <w:sz w:val="28"/>
          <w:szCs w:val="28"/>
        </w:rPr>
        <w:lastRenderedPageBreak/>
        <w:t>Глава 2.</w:t>
      </w:r>
      <w:r>
        <w:rPr>
          <w:rFonts w:ascii="Times New Roman" w:hAnsi="Times New Roman" w:cs="Times New Roman"/>
          <w:sz w:val="28"/>
          <w:szCs w:val="28"/>
        </w:rPr>
        <w:t xml:space="preserve"> </w:t>
      </w:r>
      <w:r w:rsidR="00186585">
        <w:rPr>
          <w:rFonts w:ascii="Times New Roman" w:hAnsi="Times New Roman" w:cs="Times New Roman"/>
          <w:b/>
          <w:sz w:val="28"/>
          <w:szCs w:val="28"/>
        </w:rPr>
        <w:t>М</w:t>
      </w:r>
      <w:r w:rsidR="00BD5979" w:rsidRPr="00BD5979">
        <w:rPr>
          <w:rFonts w:ascii="Times New Roman" w:hAnsi="Times New Roman" w:cs="Times New Roman"/>
          <w:b/>
          <w:sz w:val="28"/>
          <w:szCs w:val="28"/>
        </w:rPr>
        <w:t>едиа сообществ в Челябинске и Челябинской области</w:t>
      </w:r>
      <w:r w:rsidRPr="00BD5979">
        <w:rPr>
          <w:rFonts w:ascii="Times New Roman" w:hAnsi="Times New Roman" w:cs="Times New Roman"/>
          <w:b/>
          <w:i/>
          <w:sz w:val="28"/>
          <w:szCs w:val="28"/>
        </w:rPr>
        <w:tab/>
      </w:r>
    </w:p>
    <w:p w:rsidR="00505CC3" w:rsidRDefault="00505CC3" w:rsidP="004303C7">
      <w:pPr>
        <w:spacing w:after="0"/>
        <w:rPr>
          <w:rFonts w:ascii="Times New Roman" w:hAnsi="Times New Roman" w:cs="Times New Roman"/>
          <w:b/>
          <w:sz w:val="28"/>
          <w:szCs w:val="28"/>
        </w:rPr>
      </w:pPr>
    </w:p>
    <w:p w:rsidR="002B47E9" w:rsidRDefault="002B47E9" w:rsidP="004303C7">
      <w:pPr>
        <w:spacing w:after="0"/>
        <w:rPr>
          <w:rFonts w:ascii="Times New Roman" w:hAnsi="Times New Roman" w:cs="Times New Roman"/>
          <w:b/>
          <w:sz w:val="28"/>
          <w:szCs w:val="28"/>
        </w:rPr>
      </w:pPr>
      <w:r w:rsidRPr="008602E8">
        <w:rPr>
          <w:rFonts w:ascii="Times New Roman" w:hAnsi="Times New Roman" w:cs="Times New Roman"/>
          <w:b/>
          <w:sz w:val="28"/>
          <w:szCs w:val="28"/>
        </w:rPr>
        <w:t>2.1</w:t>
      </w:r>
      <w:r>
        <w:rPr>
          <w:rFonts w:ascii="Times New Roman" w:hAnsi="Times New Roman" w:cs="Times New Roman"/>
          <w:b/>
          <w:sz w:val="28"/>
          <w:szCs w:val="28"/>
        </w:rPr>
        <w:t>.</w:t>
      </w:r>
      <w:r w:rsidRPr="008602E8">
        <w:rPr>
          <w:rFonts w:ascii="Times New Roman" w:hAnsi="Times New Roman" w:cs="Times New Roman"/>
          <w:b/>
          <w:sz w:val="28"/>
          <w:szCs w:val="28"/>
        </w:rPr>
        <w:t xml:space="preserve"> </w:t>
      </w:r>
      <w:r>
        <w:rPr>
          <w:rFonts w:ascii="Times New Roman" w:hAnsi="Times New Roman" w:cs="Times New Roman"/>
          <w:b/>
          <w:sz w:val="28"/>
          <w:szCs w:val="28"/>
        </w:rPr>
        <w:t>Методика классификации</w:t>
      </w:r>
      <w:r w:rsidRPr="00B430BB">
        <w:rPr>
          <w:rFonts w:ascii="Times New Roman" w:hAnsi="Times New Roman" w:cs="Times New Roman"/>
          <w:sz w:val="28"/>
          <w:szCs w:val="28"/>
        </w:rPr>
        <w:t xml:space="preserve"> </w:t>
      </w:r>
      <w:r w:rsidRPr="00B430BB">
        <w:rPr>
          <w:rFonts w:ascii="Times New Roman" w:hAnsi="Times New Roman" w:cs="Times New Roman"/>
          <w:b/>
          <w:sz w:val="28"/>
          <w:szCs w:val="28"/>
        </w:rPr>
        <w:t>медиа сообществ</w:t>
      </w:r>
    </w:p>
    <w:p w:rsidR="002B47E9" w:rsidRDefault="002B47E9" w:rsidP="004303C7">
      <w:pPr>
        <w:spacing w:after="0" w:line="360" w:lineRule="auto"/>
        <w:ind w:firstLine="709"/>
        <w:jc w:val="both"/>
        <w:rPr>
          <w:rFonts w:ascii="Times New Roman" w:hAnsi="Times New Roman" w:cs="Times New Roman"/>
          <w:b/>
          <w:sz w:val="28"/>
          <w:szCs w:val="28"/>
        </w:rPr>
      </w:pPr>
    </w:p>
    <w:p w:rsidR="002B47E9" w:rsidRDefault="002B47E9" w:rsidP="004303C7">
      <w:pPr>
        <w:spacing w:after="0" w:line="360" w:lineRule="auto"/>
        <w:ind w:firstLine="709"/>
        <w:jc w:val="both"/>
        <w:rPr>
          <w:rFonts w:ascii="Times New Roman" w:hAnsi="Times New Roman" w:cs="Times New Roman"/>
          <w:sz w:val="28"/>
          <w:szCs w:val="28"/>
        </w:rPr>
      </w:pPr>
      <w:r w:rsidRPr="00FC43D9">
        <w:rPr>
          <w:rFonts w:ascii="Times New Roman" w:hAnsi="Times New Roman" w:cs="Times New Roman"/>
          <w:sz w:val="28"/>
          <w:szCs w:val="28"/>
        </w:rPr>
        <w:t>Основной</w:t>
      </w:r>
      <w:r>
        <w:rPr>
          <w:rFonts w:ascii="Times New Roman" w:hAnsi="Times New Roman" w:cs="Times New Roman"/>
          <w:sz w:val="28"/>
          <w:szCs w:val="28"/>
        </w:rPr>
        <w:t xml:space="preserve"> </w:t>
      </w:r>
      <w:r w:rsidRPr="00FC43D9">
        <w:rPr>
          <w:rFonts w:ascii="Times New Roman" w:hAnsi="Times New Roman" w:cs="Times New Roman"/>
          <w:sz w:val="28"/>
          <w:szCs w:val="28"/>
        </w:rPr>
        <w:t>гипотезой нашей работы является прямая зависимос</w:t>
      </w:r>
      <w:r>
        <w:rPr>
          <w:rFonts w:ascii="Times New Roman" w:hAnsi="Times New Roman" w:cs="Times New Roman"/>
          <w:sz w:val="28"/>
          <w:szCs w:val="28"/>
        </w:rPr>
        <w:t xml:space="preserve">ть общественного </w:t>
      </w:r>
      <w:r w:rsidRPr="00FC43D9">
        <w:rPr>
          <w:rFonts w:ascii="Times New Roman" w:hAnsi="Times New Roman" w:cs="Times New Roman"/>
          <w:sz w:val="28"/>
          <w:szCs w:val="28"/>
        </w:rPr>
        <w:t xml:space="preserve">влияния </w:t>
      </w:r>
      <w:r>
        <w:rPr>
          <w:rFonts w:ascii="Times New Roman" w:hAnsi="Times New Roman" w:cs="Times New Roman"/>
          <w:sz w:val="28"/>
          <w:szCs w:val="28"/>
        </w:rPr>
        <w:t>комьюнити</w:t>
      </w:r>
      <w:r w:rsidRPr="00FC43D9">
        <w:rPr>
          <w:rFonts w:ascii="Times New Roman" w:hAnsi="Times New Roman" w:cs="Times New Roman"/>
          <w:sz w:val="28"/>
          <w:szCs w:val="28"/>
        </w:rPr>
        <w:t xml:space="preserve"> медиа</w:t>
      </w:r>
      <w:r>
        <w:rPr>
          <w:rFonts w:ascii="Times New Roman" w:hAnsi="Times New Roman" w:cs="Times New Roman"/>
          <w:sz w:val="28"/>
          <w:szCs w:val="28"/>
        </w:rPr>
        <w:t xml:space="preserve"> от активности участия в них граждан, а также </w:t>
      </w:r>
      <w:r w:rsidRPr="00FC43D9">
        <w:rPr>
          <w:rFonts w:ascii="Times New Roman" w:hAnsi="Times New Roman" w:cs="Times New Roman"/>
          <w:sz w:val="28"/>
          <w:szCs w:val="28"/>
        </w:rPr>
        <w:t xml:space="preserve">способа организации </w:t>
      </w:r>
      <w:r>
        <w:rPr>
          <w:rFonts w:ascii="Times New Roman" w:hAnsi="Times New Roman" w:cs="Times New Roman"/>
          <w:sz w:val="28"/>
          <w:szCs w:val="28"/>
        </w:rPr>
        <w:t xml:space="preserve">и </w:t>
      </w:r>
      <w:r w:rsidRPr="00D87974">
        <w:rPr>
          <w:rFonts w:ascii="Times New Roman" w:hAnsi="Times New Roman" w:cs="Times New Roman"/>
          <w:sz w:val="28"/>
          <w:szCs w:val="28"/>
        </w:rPr>
        <w:t xml:space="preserve">финансирования </w:t>
      </w:r>
      <w:r>
        <w:rPr>
          <w:rFonts w:ascii="Times New Roman" w:hAnsi="Times New Roman" w:cs="Times New Roman"/>
          <w:sz w:val="28"/>
          <w:szCs w:val="28"/>
        </w:rPr>
        <w:t>сообщества</w:t>
      </w:r>
      <w:r w:rsidRPr="00FC43D9">
        <w:rPr>
          <w:rFonts w:ascii="Times New Roman" w:hAnsi="Times New Roman" w:cs="Times New Roman"/>
          <w:sz w:val="28"/>
          <w:szCs w:val="28"/>
        </w:rPr>
        <w:t xml:space="preserve">. </w:t>
      </w:r>
      <w:r>
        <w:rPr>
          <w:rFonts w:ascii="Times New Roman" w:hAnsi="Times New Roman" w:cs="Times New Roman"/>
          <w:sz w:val="28"/>
          <w:szCs w:val="28"/>
        </w:rPr>
        <w:t>Чтобы точнее проследить эту зависимость, надо выполнить сравнительный анализ большого массива медийных ресурсов. Но п</w:t>
      </w:r>
      <w:r w:rsidRPr="00FC43D9">
        <w:rPr>
          <w:rFonts w:ascii="Times New Roman" w:hAnsi="Times New Roman" w:cs="Times New Roman"/>
          <w:sz w:val="28"/>
          <w:szCs w:val="28"/>
        </w:rPr>
        <w:t xml:space="preserve">о причине множества и разнородности </w:t>
      </w:r>
      <w:r>
        <w:rPr>
          <w:rFonts w:ascii="Times New Roman" w:hAnsi="Times New Roman" w:cs="Times New Roman"/>
          <w:sz w:val="28"/>
          <w:szCs w:val="28"/>
        </w:rPr>
        <w:t xml:space="preserve">комьюнити медиа в </w:t>
      </w:r>
      <w:r w:rsidRPr="00FC43D9">
        <w:rPr>
          <w:rFonts w:ascii="Times New Roman" w:hAnsi="Times New Roman" w:cs="Times New Roman"/>
          <w:sz w:val="28"/>
          <w:szCs w:val="28"/>
        </w:rPr>
        <w:t>Челябинск</w:t>
      </w:r>
      <w:r>
        <w:rPr>
          <w:rFonts w:ascii="Times New Roman" w:hAnsi="Times New Roman" w:cs="Times New Roman"/>
          <w:sz w:val="28"/>
          <w:szCs w:val="28"/>
        </w:rPr>
        <w:t>е</w:t>
      </w:r>
      <w:r w:rsidRPr="00FC43D9">
        <w:rPr>
          <w:rFonts w:ascii="Times New Roman" w:hAnsi="Times New Roman" w:cs="Times New Roman"/>
          <w:sz w:val="28"/>
          <w:szCs w:val="28"/>
        </w:rPr>
        <w:t xml:space="preserve"> и Челябинской области</w:t>
      </w:r>
      <w:r>
        <w:rPr>
          <w:rFonts w:ascii="Times New Roman" w:hAnsi="Times New Roman" w:cs="Times New Roman"/>
          <w:sz w:val="28"/>
          <w:szCs w:val="28"/>
        </w:rPr>
        <w:t xml:space="preserve"> (как и в других регионах) их труд</w:t>
      </w:r>
      <w:r w:rsidRPr="00FC43D9">
        <w:rPr>
          <w:rFonts w:ascii="Times New Roman" w:hAnsi="Times New Roman" w:cs="Times New Roman"/>
          <w:sz w:val="28"/>
          <w:szCs w:val="28"/>
        </w:rPr>
        <w:t xml:space="preserve">но сравнивать друг с другом. </w:t>
      </w:r>
      <w:r>
        <w:rPr>
          <w:rFonts w:ascii="Times New Roman" w:hAnsi="Times New Roman" w:cs="Times New Roman"/>
          <w:sz w:val="28"/>
          <w:szCs w:val="28"/>
        </w:rPr>
        <w:t>Поэтому</w:t>
      </w:r>
      <w:r w:rsidRPr="00FC43D9">
        <w:rPr>
          <w:rFonts w:ascii="Times New Roman" w:hAnsi="Times New Roman" w:cs="Times New Roman"/>
          <w:sz w:val="28"/>
          <w:szCs w:val="28"/>
        </w:rPr>
        <w:t xml:space="preserve"> </w:t>
      </w:r>
      <w:r>
        <w:rPr>
          <w:rFonts w:ascii="Times New Roman" w:hAnsi="Times New Roman" w:cs="Times New Roman"/>
          <w:sz w:val="28"/>
          <w:szCs w:val="28"/>
        </w:rPr>
        <w:t>мы предлагаем</w:t>
      </w:r>
      <w:r w:rsidRPr="00FC43D9">
        <w:rPr>
          <w:rFonts w:ascii="Times New Roman" w:hAnsi="Times New Roman" w:cs="Times New Roman"/>
          <w:sz w:val="28"/>
          <w:szCs w:val="28"/>
        </w:rPr>
        <w:t xml:space="preserve"> </w:t>
      </w:r>
      <w:r>
        <w:rPr>
          <w:rFonts w:ascii="Times New Roman" w:hAnsi="Times New Roman" w:cs="Times New Roman"/>
          <w:sz w:val="28"/>
          <w:szCs w:val="28"/>
        </w:rPr>
        <w:t>некоторые базовые</w:t>
      </w:r>
      <w:r w:rsidRPr="00FC43D9">
        <w:rPr>
          <w:rFonts w:ascii="Times New Roman" w:hAnsi="Times New Roman" w:cs="Times New Roman"/>
          <w:sz w:val="28"/>
          <w:szCs w:val="28"/>
        </w:rPr>
        <w:t xml:space="preserve"> </w:t>
      </w:r>
      <w:r w:rsidRPr="00D11CE9">
        <w:rPr>
          <w:rFonts w:ascii="Times New Roman" w:hAnsi="Times New Roman" w:cs="Times New Roman"/>
          <w:sz w:val="28"/>
          <w:szCs w:val="28"/>
        </w:rPr>
        <w:t>параметры</w:t>
      </w:r>
      <w:r w:rsidRPr="00FC43D9">
        <w:rPr>
          <w:rFonts w:ascii="Times New Roman" w:hAnsi="Times New Roman" w:cs="Times New Roman"/>
          <w:sz w:val="28"/>
          <w:szCs w:val="28"/>
        </w:rPr>
        <w:t xml:space="preserve"> для составления классификации</w:t>
      </w:r>
      <w:r>
        <w:rPr>
          <w:rFonts w:ascii="Times New Roman" w:hAnsi="Times New Roman" w:cs="Times New Roman"/>
          <w:sz w:val="28"/>
          <w:szCs w:val="28"/>
        </w:rPr>
        <w:t>, а именно</w:t>
      </w:r>
      <w:r w:rsidRPr="00FC43D9">
        <w:rPr>
          <w:rFonts w:ascii="Times New Roman" w:hAnsi="Times New Roman" w:cs="Times New Roman"/>
          <w:sz w:val="28"/>
          <w:szCs w:val="28"/>
        </w:rPr>
        <w:t>:</w:t>
      </w:r>
    </w:p>
    <w:p w:rsidR="002B47E9" w:rsidRPr="00602F0B" w:rsidRDefault="002B47E9" w:rsidP="00590E85">
      <w:pPr>
        <w:spacing w:after="0" w:line="360" w:lineRule="auto"/>
        <w:ind w:firstLine="709"/>
        <w:jc w:val="both"/>
        <w:rPr>
          <w:rFonts w:ascii="Times New Roman" w:hAnsi="Times New Roman" w:cs="Times New Roman"/>
          <w:sz w:val="28"/>
          <w:szCs w:val="28"/>
        </w:rPr>
      </w:pPr>
      <w:r w:rsidRPr="00602F0B">
        <w:rPr>
          <w:rFonts w:ascii="Times New Roman" w:hAnsi="Times New Roman" w:cs="Times New Roman"/>
          <w:sz w:val="28"/>
          <w:szCs w:val="28"/>
        </w:rPr>
        <w:t>1) сфера деятельности</w:t>
      </w:r>
    </w:p>
    <w:p w:rsidR="002B47E9" w:rsidRDefault="002B47E9" w:rsidP="004303C7">
      <w:pPr>
        <w:spacing w:after="0" w:line="360" w:lineRule="auto"/>
        <w:ind w:firstLine="709"/>
        <w:jc w:val="both"/>
        <w:rPr>
          <w:rFonts w:ascii="Times New Roman" w:hAnsi="Times New Roman" w:cs="Times New Roman"/>
          <w:sz w:val="28"/>
          <w:szCs w:val="28"/>
        </w:rPr>
      </w:pPr>
      <w:r w:rsidRPr="006661B7">
        <w:rPr>
          <w:rFonts w:ascii="Times New Roman" w:hAnsi="Times New Roman" w:cs="Times New Roman"/>
          <w:sz w:val="28"/>
          <w:szCs w:val="28"/>
        </w:rPr>
        <w:t>-</w:t>
      </w:r>
      <w:r>
        <w:rPr>
          <w:rFonts w:ascii="Times New Roman" w:hAnsi="Times New Roman" w:cs="Times New Roman"/>
          <w:sz w:val="28"/>
          <w:szCs w:val="28"/>
        </w:rPr>
        <w:t xml:space="preserve"> политическая</w:t>
      </w:r>
      <w:r w:rsidRPr="006661B7">
        <w:rPr>
          <w:rFonts w:ascii="Times New Roman" w:hAnsi="Times New Roman" w:cs="Times New Roman"/>
          <w:sz w:val="28"/>
          <w:szCs w:val="28"/>
        </w:rPr>
        <w:t xml:space="preserve"> (местные отделения основных политических партий России, например: «Партия прогресса Челябинска», «Открытая Россия – Челябинская область», «Официальная страница Челябинского областного отделения партии КПРФ», «Народный контроль – Челябинск (ПП Единой России)</w:t>
      </w:r>
      <w:r>
        <w:rPr>
          <w:rFonts w:ascii="Times New Roman" w:hAnsi="Times New Roman" w:cs="Times New Roman"/>
          <w:sz w:val="28"/>
          <w:szCs w:val="28"/>
        </w:rPr>
        <w:t>» и другие</w:t>
      </w:r>
      <w:r w:rsidRPr="006661B7">
        <w:rPr>
          <w:rFonts w:ascii="Times New Roman" w:hAnsi="Times New Roman" w:cs="Times New Roman"/>
          <w:sz w:val="28"/>
          <w:szCs w:val="28"/>
        </w:rPr>
        <w:t>)</w:t>
      </w:r>
      <w:r w:rsidRPr="003A3B8D">
        <w:rPr>
          <w:rFonts w:ascii="Times New Roman" w:hAnsi="Times New Roman" w:cs="Times New Roman"/>
          <w:sz w:val="28"/>
          <w:szCs w:val="28"/>
        </w:rPr>
        <w:t>;</w:t>
      </w:r>
    </w:p>
    <w:p w:rsidR="002B47E9" w:rsidRPr="00FC43D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C43D9">
        <w:t xml:space="preserve"> </w:t>
      </w:r>
      <w:r w:rsidRPr="00FC43D9">
        <w:rPr>
          <w:rFonts w:ascii="Times New Roman" w:hAnsi="Times New Roman" w:cs="Times New Roman"/>
          <w:sz w:val="28"/>
          <w:szCs w:val="28"/>
        </w:rPr>
        <w:t>социальная (обмен информации житейского характера, например</w:t>
      </w:r>
      <w:r>
        <w:rPr>
          <w:rFonts w:ascii="Times New Roman" w:hAnsi="Times New Roman" w:cs="Times New Roman"/>
          <w:sz w:val="28"/>
          <w:szCs w:val="28"/>
        </w:rPr>
        <w:t>:</w:t>
      </w:r>
      <w:r w:rsidRPr="00FC43D9">
        <w:rPr>
          <w:rFonts w:ascii="Times New Roman" w:hAnsi="Times New Roman" w:cs="Times New Roman"/>
          <w:sz w:val="28"/>
          <w:szCs w:val="28"/>
        </w:rPr>
        <w:t xml:space="preserve"> «Парковый Чел</w:t>
      </w:r>
      <w:r>
        <w:rPr>
          <w:rFonts w:ascii="Times New Roman" w:hAnsi="Times New Roman" w:cs="Times New Roman"/>
          <w:sz w:val="28"/>
          <w:szCs w:val="28"/>
        </w:rPr>
        <w:t xml:space="preserve">ябинск </w:t>
      </w:r>
      <w:r w:rsidRPr="006661B7">
        <w:rPr>
          <w:rFonts w:ascii="Times New Roman" w:hAnsi="Times New Roman" w:cs="Times New Roman"/>
          <w:sz w:val="28"/>
          <w:szCs w:val="28"/>
        </w:rPr>
        <w:t>–</w:t>
      </w:r>
      <w:r>
        <w:rPr>
          <w:rFonts w:ascii="Times New Roman" w:hAnsi="Times New Roman" w:cs="Times New Roman"/>
          <w:sz w:val="28"/>
          <w:szCs w:val="28"/>
        </w:rPr>
        <w:t xml:space="preserve"> самый дружный район»</w:t>
      </w:r>
      <w:r w:rsidRPr="00FC43D9">
        <w:rPr>
          <w:rFonts w:ascii="Times New Roman" w:hAnsi="Times New Roman" w:cs="Times New Roman"/>
          <w:sz w:val="28"/>
          <w:szCs w:val="28"/>
        </w:rPr>
        <w:t xml:space="preserve"> и другие);</w:t>
      </w:r>
    </w:p>
    <w:p w:rsidR="002B47E9" w:rsidRPr="00FC43D9" w:rsidRDefault="002B47E9" w:rsidP="004303C7">
      <w:pPr>
        <w:spacing w:after="0" w:line="360" w:lineRule="auto"/>
        <w:ind w:firstLine="709"/>
        <w:jc w:val="both"/>
        <w:rPr>
          <w:rFonts w:ascii="Times New Roman" w:hAnsi="Times New Roman" w:cs="Times New Roman"/>
          <w:sz w:val="28"/>
          <w:szCs w:val="28"/>
        </w:rPr>
      </w:pPr>
      <w:r w:rsidRPr="00FC43D9">
        <w:rPr>
          <w:rFonts w:ascii="Times New Roman" w:hAnsi="Times New Roman" w:cs="Times New Roman"/>
          <w:sz w:val="28"/>
          <w:szCs w:val="28"/>
        </w:rPr>
        <w:t>- просветительская (например: «Мед74.ru –</w:t>
      </w:r>
      <w:r>
        <w:rPr>
          <w:rFonts w:ascii="Times New Roman" w:hAnsi="Times New Roman" w:cs="Times New Roman"/>
          <w:sz w:val="28"/>
          <w:szCs w:val="28"/>
        </w:rPr>
        <w:t xml:space="preserve"> Медицинский портал Челябинска»,</w:t>
      </w:r>
      <w:r w:rsidRPr="00FC43D9">
        <w:rPr>
          <w:rFonts w:ascii="Times New Roman" w:hAnsi="Times New Roman" w:cs="Times New Roman"/>
          <w:sz w:val="28"/>
          <w:szCs w:val="28"/>
        </w:rPr>
        <w:t xml:space="preserve"> «Женская славянс</w:t>
      </w:r>
      <w:r>
        <w:rPr>
          <w:rFonts w:ascii="Times New Roman" w:hAnsi="Times New Roman" w:cs="Times New Roman"/>
          <w:sz w:val="28"/>
          <w:szCs w:val="28"/>
        </w:rPr>
        <w:t>кая гимнастика в Челябинске»</w:t>
      </w:r>
      <w:r w:rsidRPr="00FC43D9">
        <w:rPr>
          <w:rFonts w:ascii="Times New Roman" w:hAnsi="Times New Roman" w:cs="Times New Roman"/>
          <w:sz w:val="28"/>
          <w:szCs w:val="28"/>
        </w:rPr>
        <w:t xml:space="preserve">, «CHELMUSIC – </w:t>
      </w:r>
      <w:r>
        <w:rPr>
          <w:rFonts w:ascii="Times New Roman" w:hAnsi="Times New Roman" w:cs="Times New Roman"/>
          <w:sz w:val="28"/>
          <w:szCs w:val="28"/>
        </w:rPr>
        <w:t>Музыка Челябинска и области»</w:t>
      </w:r>
      <w:r w:rsidRPr="00FC43D9">
        <w:rPr>
          <w:rFonts w:ascii="Times New Roman" w:hAnsi="Times New Roman" w:cs="Times New Roman"/>
          <w:sz w:val="28"/>
          <w:szCs w:val="28"/>
        </w:rPr>
        <w:t xml:space="preserve"> и другие);</w:t>
      </w:r>
    </w:p>
    <w:p w:rsidR="002B47E9" w:rsidRDefault="002B47E9" w:rsidP="004303C7">
      <w:pPr>
        <w:spacing w:after="0" w:line="360" w:lineRule="auto"/>
        <w:ind w:firstLine="709"/>
        <w:jc w:val="both"/>
        <w:rPr>
          <w:rFonts w:ascii="Times New Roman" w:hAnsi="Times New Roman" w:cs="Times New Roman"/>
          <w:sz w:val="28"/>
          <w:szCs w:val="28"/>
        </w:rPr>
      </w:pPr>
      <w:r w:rsidRPr="00FC43D9">
        <w:rPr>
          <w:rFonts w:ascii="Times New Roman" w:hAnsi="Times New Roman" w:cs="Times New Roman"/>
          <w:sz w:val="28"/>
          <w:szCs w:val="28"/>
        </w:rPr>
        <w:t>- гражданская</w:t>
      </w:r>
      <w:r>
        <w:rPr>
          <w:rFonts w:ascii="Times New Roman" w:hAnsi="Times New Roman" w:cs="Times New Roman"/>
          <w:sz w:val="28"/>
          <w:szCs w:val="28"/>
        </w:rPr>
        <w:t xml:space="preserve"> </w:t>
      </w:r>
      <w:r w:rsidRPr="00FC43D9">
        <w:rPr>
          <w:rFonts w:ascii="Times New Roman" w:hAnsi="Times New Roman" w:cs="Times New Roman"/>
          <w:sz w:val="28"/>
          <w:szCs w:val="28"/>
        </w:rPr>
        <w:t>(</w:t>
      </w:r>
      <w:r>
        <w:rPr>
          <w:rFonts w:ascii="Times New Roman" w:hAnsi="Times New Roman" w:cs="Times New Roman"/>
          <w:sz w:val="28"/>
          <w:szCs w:val="28"/>
        </w:rPr>
        <w:t>люди</w:t>
      </w:r>
      <w:r w:rsidRPr="00FC43D9">
        <w:rPr>
          <w:rFonts w:ascii="Times New Roman" w:hAnsi="Times New Roman" w:cs="Times New Roman"/>
          <w:sz w:val="28"/>
          <w:szCs w:val="28"/>
        </w:rPr>
        <w:t xml:space="preserve"> стремятся принять участие в жизни общества, но не с</w:t>
      </w:r>
      <w:r>
        <w:rPr>
          <w:rFonts w:ascii="Times New Roman" w:hAnsi="Times New Roman" w:cs="Times New Roman"/>
          <w:sz w:val="28"/>
          <w:szCs w:val="28"/>
        </w:rPr>
        <w:t>вязаны с политическими партиями</w:t>
      </w:r>
      <w:r w:rsidRPr="00FC43D9">
        <w:rPr>
          <w:rFonts w:ascii="Times New Roman" w:hAnsi="Times New Roman" w:cs="Times New Roman"/>
          <w:sz w:val="28"/>
          <w:szCs w:val="28"/>
        </w:rPr>
        <w:t xml:space="preserve">: «Гражданское движение Южного </w:t>
      </w:r>
      <w:r>
        <w:rPr>
          <w:rFonts w:ascii="Times New Roman" w:hAnsi="Times New Roman" w:cs="Times New Roman"/>
          <w:sz w:val="28"/>
          <w:szCs w:val="28"/>
        </w:rPr>
        <w:t xml:space="preserve">Урала», «Большой Челябинск», «СТОП-ГОК», «Правда ГОК», «Гражданский контроль» </w:t>
      </w:r>
      <w:r w:rsidRPr="00FC43D9">
        <w:rPr>
          <w:rFonts w:ascii="Times New Roman" w:hAnsi="Times New Roman" w:cs="Times New Roman"/>
          <w:sz w:val="28"/>
          <w:szCs w:val="28"/>
        </w:rPr>
        <w:t>и другие)</w:t>
      </w:r>
      <w:r>
        <w:rPr>
          <w:rFonts w:ascii="Times New Roman" w:hAnsi="Times New Roman" w:cs="Times New Roman"/>
          <w:sz w:val="28"/>
          <w:szCs w:val="28"/>
        </w:rPr>
        <w:t>;</w:t>
      </w:r>
    </w:p>
    <w:p w:rsidR="002B47E9" w:rsidRPr="00FC43D9" w:rsidRDefault="002B47E9" w:rsidP="004303C7">
      <w:pPr>
        <w:spacing w:after="0" w:line="360" w:lineRule="auto"/>
        <w:ind w:firstLine="709"/>
        <w:jc w:val="both"/>
        <w:rPr>
          <w:rFonts w:ascii="Times New Roman" w:hAnsi="Times New Roman" w:cs="Times New Roman"/>
          <w:sz w:val="28"/>
          <w:szCs w:val="28"/>
        </w:rPr>
      </w:pPr>
      <w:r w:rsidRPr="00FC43D9">
        <w:rPr>
          <w:rFonts w:ascii="Times New Roman" w:hAnsi="Times New Roman" w:cs="Times New Roman"/>
          <w:sz w:val="28"/>
          <w:szCs w:val="28"/>
        </w:rPr>
        <w:t xml:space="preserve">2) </w:t>
      </w:r>
      <w:r>
        <w:rPr>
          <w:rFonts w:ascii="Times New Roman" w:hAnsi="Times New Roman" w:cs="Times New Roman"/>
          <w:sz w:val="28"/>
          <w:szCs w:val="28"/>
        </w:rPr>
        <w:t>с</w:t>
      </w:r>
      <w:r w:rsidRPr="00FC43D9">
        <w:rPr>
          <w:rFonts w:ascii="Times New Roman" w:hAnsi="Times New Roman" w:cs="Times New Roman"/>
          <w:sz w:val="28"/>
          <w:szCs w:val="28"/>
        </w:rPr>
        <w:t>пособ организации (вертикальная структура управления или горизонтальная);</w:t>
      </w:r>
    </w:p>
    <w:p w:rsidR="002B47E9" w:rsidRPr="00D02CC5" w:rsidRDefault="002B47E9" w:rsidP="004303C7">
      <w:pPr>
        <w:spacing w:after="0" w:line="360" w:lineRule="auto"/>
        <w:ind w:firstLine="709"/>
        <w:jc w:val="both"/>
        <w:rPr>
          <w:rFonts w:ascii="Times New Roman" w:hAnsi="Times New Roman" w:cs="Times New Roman"/>
          <w:sz w:val="28"/>
          <w:szCs w:val="28"/>
        </w:rPr>
      </w:pPr>
      <w:r w:rsidRPr="00FC43D9">
        <w:rPr>
          <w:rFonts w:ascii="Times New Roman" w:hAnsi="Times New Roman" w:cs="Times New Roman"/>
          <w:sz w:val="28"/>
          <w:szCs w:val="28"/>
        </w:rPr>
        <w:lastRenderedPageBreak/>
        <w:t xml:space="preserve">3) </w:t>
      </w:r>
      <w:r>
        <w:rPr>
          <w:rFonts w:ascii="Times New Roman" w:hAnsi="Times New Roman" w:cs="Times New Roman"/>
          <w:sz w:val="28"/>
          <w:szCs w:val="28"/>
        </w:rPr>
        <w:t xml:space="preserve">формы взаимодействия участников (общение в большей степени в виртуальном пространстве – </w:t>
      </w:r>
      <w:r>
        <w:rPr>
          <w:rFonts w:ascii="Times New Roman" w:hAnsi="Times New Roman" w:cs="Times New Roman"/>
          <w:sz w:val="28"/>
          <w:szCs w:val="28"/>
          <w:lang w:val="en-US"/>
        </w:rPr>
        <w:t>online</w:t>
      </w:r>
      <w:r>
        <w:rPr>
          <w:rFonts w:ascii="Times New Roman" w:hAnsi="Times New Roman" w:cs="Times New Roman"/>
          <w:sz w:val="28"/>
          <w:szCs w:val="28"/>
        </w:rPr>
        <w:t>, «соседский режим коммуникации»</w:t>
      </w:r>
      <w:r>
        <w:rPr>
          <w:rStyle w:val="a6"/>
          <w:rFonts w:ascii="Times New Roman" w:hAnsi="Times New Roman" w:cs="Times New Roman"/>
          <w:sz w:val="28"/>
          <w:szCs w:val="28"/>
        </w:rPr>
        <w:footnoteReference w:id="26"/>
      </w:r>
      <w:r>
        <w:rPr>
          <w:rFonts w:ascii="Times New Roman" w:hAnsi="Times New Roman" w:cs="Times New Roman"/>
          <w:sz w:val="28"/>
          <w:szCs w:val="28"/>
        </w:rPr>
        <w:t xml:space="preserve"> или личное взаимодействие </w:t>
      </w:r>
      <w:r>
        <w:rPr>
          <w:rFonts w:ascii="Times New Roman" w:hAnsi="Times New Roman" w:cs="Times New Roman"/>
          <w:sz w:val="28"/>
          <w:szCs w:val="28"/>
          <w:lang w:val="en-US"/>
        </w:rPr>
        <w:t>offline</w:t>
      </w:r>
      <w:r w:rsidRPr="00D02CC5">
        <w:rPr>
          <w:rFonts w:ascii="Times New Roman" w:hAnsi="Times New Roman" w:cs="Times New Roman"/>
          <w:sz w:val="28"/>
          <w:szCs w:val="28"/>
        </w:rPr>
        <w:t>);</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финансирование (внешние источники – постоянное государственное субсидирование, гранты, частные пожертвования, плата за эфир, за предоставленные услуги, размещение рекламы</w:t>
      </w:r>
      <w:r w:rsidRPr="00882641">
        <w:rPr>
          <w:rFonts w:ascii="Times New Roman" w:hAnsi="Times New Roman" w:cs="Times New Roman"/>
          <w:sz w:val="28"/>
          <w:szCs w:val="28"/>
        </w:rPr>
        <w:t xml:space="preserve">; </w:t>
      </w:r>
      <w:r>
        <w:rPr>
          <w:rFonts w:ascii="Times New Roman" w:hAnsi="Times New Roman" w:cs="Times New Roman"/>
          <w:sz w:val="28"/>
          <w:szCs w:val="28"/>
        </w:rPr>
        <w:t>внутренние источники – поддержка от самого сообщества)</w:t>
      </w:r>
      <w:r>
        <w:rPr>
          <w:rStyle w:val="a6"/>
          <w:rFonts w:ascii="Times New Roman" w:hAnsi="Times New Roman" w:cs="Times New Roman"/>
          <w:sz w:val="28"/>
          <w:szCs w:val="28"/>
        </w:rPr>
        <w:footnoteReference w:id="27"/>
      </w:r>
      <w:r>
        <w:rPr>
          <w:rFonts w:ascii="Times New Roman" w:hAnsi="Times New Roman" w:cs="Times New Roman"/>
          <w:sz w:val="28"/>
          <w:szCs w:val="28"/>
        </w:rPr>
        <w:t xml:space="preserve">. </w:t>
      </w:r>
    </w:p>
    <w:p w:rsidR="00806E1B"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перечисленных параметров мы предприняли попытку классификации медиа сообществ, результаты отражены в табл. 1. Медиа отбирались таким образом, чтобы в классификации был представлен каждый из перечисленных выше видов. Это именно опыт описания, но это не весь список имеющихся в регионе ресурсов. Методика составления таблицы основывалась на собеседовании с сотрудниками редакций. В таблицу включены только те комьюнити медиа, с редакторами которых автору ВКР удалось связать</w:t>
      </w:r>
      <w:r w:rsidR="00806E1B">
        <w:rPr>
          <w:rFonts w:ascii="Times New Roman" w:hAnsi="Times New Roman" w:cs="Times New Roman"/>
          <w:sz w:val="28"/>
          <w:szCs w:val="28"/>
        </w:rPr>
        <w:t>ся лично. Всего было проведено 19 интервью, 5 из которых в личной беседе, остальные по переписке.</w:t>
      </w:r>
    </w:p>
    <w:p w:rsidR="002B47E9" w:rsidRPr="005A7EAF"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дальнейшем мы будем использовать фрагменты интервью с редакторами для анализа и комментирования деятельности медиа. Названия</w:t>
      </w:r>
      <w:r w:rsidR="00576B94">
        <w:rPr>
          <w:rFonts w:ascii="Times New Roman" w:hAnsi="Times New Roman" w:cs="Times New Roman"/>
          <w:sz w:val="28"/>
          <w:szCs w:val="28"/>
        </w:rPr>
        <w:t xml:space="preserve"> </w:t>
      </w:r>
      <w:r>
        <w:rPr>
          <w:rFonts w:ascii="Times New Roman" w:hAnsi="Times New Roman" w:cs="Times New Roman"/>
          <w:sz w:val="28"/>
          <w:szCs w:val="28"/>
        </w:rPr>
        <w:t>медиа не всегда совпадают с наименованиями самих местных сообществ. Полные тексты интервью приводятся в Приложении 1.</w:t>
      </w:r>
      <w:r w:rsidR="00215B5F">
        <w:rPr>
          <w:rFonts w:ascii="Times New Roman" w:hAnsi="Times New Roman" w:cs="Times New Roman"/>
          <w:sz w:val="28"/>
          <w:szCs w:val="28"/>
        </w:rPr>
        <w:t xml:space="preserve"> Выпуски информационных бюллетеней «Родной Миасс» и «Большой Челябинск» представлены в Приложении 2.</w:t>
      </w:r>
    </w:p>
    <w:p w:rsidR="002B47E9" w:rsidRPr="00FD41A7" w:rsidRDefault="002B47E9" w:rsidP="004303C7">
      <w:pPr>
        <w:spacing w:after="0"/>
        <w:jc w:val="right"/>
        <w:rPr>
          <w:rFonts w:ascii="Times New Roman" w:hAnsi="Times New Roman" w:cs="Times New Roman"/>
          <w:b/>
          <w:sz w:val="24"/>
          <w:szCs w:val="24"/>
        </w:rPr>
      </w:pPr>
      <w:r w:rsidRPr="00FD41A7">
        <w:rPr>
          <w:rFonts w:ascii="Times New Roman" w:hAnsi="Times New Roman" w:cs="Times New Roman"/>
          <w:i/>
          <w:sz w:val="24"/>
          <w:szCs w:val="24"/>
        </w:rPr>
        <w:t>Таблица 1</w:t>
      </w:r>
      <w:r w:rsidRPr="00FD41A7">
        <w:rPr>
          <w:rFonts w:ascii="Times New Roman" w:hAnsi="Times New Roman" w:cs="Times New Roman"/>
          <w:b/>
          <w:sz w:val="24"/>
          <w:szCs w:val="24"/>
        </w:rPr>
        <w:t xml:space="preserve"> </w:t>
      </w:r>
    </w:p>
    <w:p w:rsidR="002B47E9" w:rsidRPr="00FD41A7" w:rsidRDefault="002B47E9" w:rsidP="004303C7">
      <w:pPr>
        <w:spacing w:after="0"/>
        <w:jc w:val="center"/>
        <w:rPr>
          <w:rFonts w:ascii="Times New Roman" w:hAnsi="Times New Roman" w:cs="Times New Roman"/>
          <w:b/>
          <w:sz w:val="24"/>
          <w:szCs w:val="24"/>
        </w:rPr>
      </w:pPr>
      <w:r w:rsidRPr="00FD41A7">
        <w:rPr>
          <w:rFonts w:ascii="Times New Roman" w:hAnsi="Times New Roman" w:cs="Times New Roman"/>
          <w:b/>
          <w:sz w:val="24"/>
          <w:szCs w:val="24"/>
        </w:rPr>
        <w:t>Классификация медиа сообществ Челябинска и Челябинской области</w:t>
      </w:r>
    </w:p>
    <w:p w:rsidR="002B47E9" w:rsidRPr="00B00A0D" w:rsidRDefault="002B47E9" w:rsidP="004303C7">
      <w:pPr>
        <w:spacing w:after="0"/>
        <w:rPr>
          <w:rFonts w:ascii="Times New Roman" w:hAnsi="Times New Roman" w:cs="Times New Roman"/>
          <w:i/>
          <w:sz w:val="28"/>
          <w:szCs w:val="28"/>
        </w:rPr>
      </w:pPr>
    </w:p>
    <w:tbl>
      <w:tblPr>
        <w:tblStyle w:val="ab"/>
        <w:tblW w:w="0" w:type="auto"/>
        <w:tblLook w:val="04A0" w:firstRow="1" w:lastRow="0" w:firstColumn="1" w:lastColumn="0" w:noHBand="0" w:noVBand="1"/>
      </w:tblPr>
      <w:tblGrid>
        <w:gridCol w:w="2051"/>
        <w:gridCol w:w="579"/>
        <w:gridCol w:w="597"/>
        <w:gridCol w:w="558"/>
        <w:gridCol w:w="675"/>
        <w:gridCol w:w="964"/>
        <w:gridCol w:w="1070"/>
        <w:gridCol w:w="548"/>
        <w:gridCol w:w="560"/>
        <w:gridCol w:w="1008"/>
        <w:gridCol w:w="961"/>
      </w:tblGrid>
      <w:tr w:rsidR="002B47E9" w:rsidRPr="00132570" w:rsidTr="002B47E9">
        <w:trPr>
          <w:trHeight w:val="300"/>
        </w:trPr>
        <w:tc>
          <w:tcPr>
            <w:tcW w:w="2051" w:type="dxa"/>
            <w:vMerge w:val="restart"/>
            <w:noWrap/>
            <w:vAlign w:val="center"/>
            <w:hideMark/>
          </w:tcPr>
          <w:p w:rsidR="002B47E9" w:rsidRPr="00925048" w:rsidRDefault="002B47E9" w:rsidP="004303C7">
            <w:pPr>
              <w:jc w:val="center"/>
              <w:rPr>
                <w:rFonts w:ascii="Times New Roman" w:hAnsi="Times New Roman" w:cs="Times New Roman"/>
                <w:b/>
                <w:bCs/>
                <w:sz w:val="24"/>
                <w:szCs w:val="24"/>
              </w:rPr>
            </w:pPr>
            <w:r w:rsidRPr="00925048">
              <w:rPr>
                <w:rFonts w:ascii="Times New Roman" w:hAnsi="Times New Roman" w:cs="Times New Roman"/>
                <w:b/>
                <w:bCs/>
                <w:sz w:val="24"/>
                <w:szCs w:val="24"/>
              </w:rPr>
              <w:t>Медиа</w:t>
            </w:r>
          </w:p>
          <w:p w:rsidR="002B47E9" w:rsidRPr="00132570" w:rsidRDefault="002B47E9" w:rsidP="004303C7">
            <w:pPr>
              <w:jc w:val="center"/>
              <w:rPr>
                <w:rFonts w:ascii="Times New Roman" w:hAnsi="Times New Roman" w:cs="Times New Roman"/>
                <w:b/>
                <w:bCs/>
                <w:sz w:val="28"/>
                <w:szCs w:val="28"/>
              </w:rPr>
            </w:pPr>
            <w:r w:rsidRPr="00925048">
              <w:rPr>
                <w:rFonts w:ascii="Times New Roman" w:hAnsi="Times New Roman" w:cs="Times New Roman"/>
                <w:b/>
                <w:bCs/>
                <w:sz w:val="24"/>
                <w:szCs w:val="24"/>
              </w:rPr>
              <w:t>сообществ</w:t>
            </w:r>
          </w:p>
        </w:tc>
        <w:tc>
          <w:tcPr>
            <w:tcW w:w="2409" w:type="dxa"/>
            <w:gridSpan w:val="4"/>
            <w:noWrap/>
            <w:vAlign w:val="center"/>
            <w:hideMark/>
          </w:tcPr>
          <w:p w:rsidR="002B47E9" w:rsidRPr="00E93EBD" w:rsidRDefault="002B47E9" w:rsidP="004303C7">
            <w:pPr>
              <w:jc w:val="center"/>
              <w:rPr>
                <w:rFonts w:ascii="Times New Roman" w:hAnsi="Times New Roman" w:cs="Times New Roman"/>
                <w:bCs/>
                <w:sz w:val="28"/>
                <w:szCs w:val="28"/>
              </w:rPr>
            </w:pPr>
            <w:r w:rsidRPr="00E93EBD">
              <w:rPr>
                <w:rFonts w:ascii="Times New Roman" w:hAnsi="Times New Roman" w:cs="Times New Roman"/>
                <w:bCs/>
                <w:sz w:val="28"/>
                <w:szCs w:val="28"/>
              </w:rPr>
              <w:t>СД</w:t>
            </w:r>
          </w:p>
        </w:tc>
        <w:tc>
          <w:tcPr>
            <w:tcW w:w="2034" w:type="dxa"/>
            <w:gridSpan w:val="2"/>
            <w:noWrap/>
            <w:vAlign w:val="center"/>
            <w:hideMark/>
          </w:tcPr>
          <w:p w:rsidR="002B47E9" w:rsidRPr="00E93EBD" w:rsidRDefault="002B47E9" w:rsidP="004303C7">
            <w:pPr>
              <w:jc w:val="center"/>
              <w:rPr>
                <w:rFonts w:ascii="Times New Roman" w:hAnsi="Times New Roman" w:cs="Times New Roman"/>
                <w:bCs/>
                <w:sz w:val="28"/>
                <w:szCs w:val="28"/>
              </w:rPr>
            </w:pPr>
            <w:r w:rsidRPr="00E93EBD">
              <w:rPr>
                <w:rFonts w:ascii="Times New Roman" w:hAnsi="Times New Roman" w:cs="Times New Roman"/>
                <w:bCs/>
                <w:sz w:val="28"/>
                <w:szCs w:val="28"/>
              </w:rPr>
              <w:t>СУ</w:t>
            </w:r>
          </w:p>
        </w:tc>
        <w:tc>
          <w:tcPr>
            <w:tcW w:w="1108" w:type="dxa"/>
            <w:gridSpan w:val="2"/>
            <w:noWrap/>
            <w:vAlign w:val="center"/>
            <w:hideMark/>
          </w:tcPr>
          <w:p w:rsidR="002B47E9" w:rsidRPr="00E93EBD" w:rsidRDefault="002B47E9" w:rsidP="004303C7">
            <w:pPr>
              <w:jc w:val="center"/>
              <w:rPr>
                <w:rFonts w:ascii="Times New Roman" w:hAnsi="Times New Roman" w:cs="Times New Roman"/>
                <w:bCs/>
                <w:sz w:val="28"/>
                <w:szCs w:val="28"/>
              </w:rPr>
            </w:pPr>
            <w:r w:rsidRPr="00E93EBD">
              <w:rPr>
                <w:rFonts w:ascii="Times New Roman" w:hAnsi="Times New Roman" w:cs="Times New Roman"/>
                <w:bCs/>
                <w:sz w:val="28"/>
                <w:szCs w:val="28"/>
              </w:rPr>
              <w:t>У</w:t>
            </w:r>
          </w:p>
        </w:tc>
        <w:tc>
          <w:tcPr>
            <w:tcW w:w="1969" w:type="dxa"/>
            <w:gridSpan w:val="2"/>
            <w:noWrap/>
            <w:vAlign w:val="center"/>
            <w:hideMark/>
          </w:tcPr>
          <w:p w:rsidR="002B47E9" w:rsidRPr="00E93EBD" w:rsidRDefault="002B47E9" w:rsidP="004303C7">
            <w:pPr>
              <w:jc w:val="center"/>
              <w:rPr>
                <w:rFonts w:ascii="Times New Roman" w:hAnsi="Times New Roman" w:cs="Times New Roman"/>
                <w:bCs/>
                <w:sz w:val="28"/>
                <w:szCs w:val="28"/>
              </w:rPr>
            </w:pPr>
            <w:r w:rsidRPr="00E93EBD">
              <w:rPr>
                <w:rFonts w:ascii="Times New Roman" w:hAnsi="Times New Roman" w:cs="Times New Roman"/>
                <w:bCs/>
                <w:sz w:val="28"/>
                <w:szCs w:val="28"/>
              </w:rPr>
              <w:t>Ф</w:t>
            </w:r>
          </w:p>
        </w:tc>
      </w:tr>
      <w:tr w:rsidR="002B47E9" w:rsidRPr="00132570" w:rsidTr="002B47E9">
        <w:trPr>
          <w:trHeight w:val="315"/>
        </w:trPr>
        <w:tc>
          <w:tcPr>
            <w:tcW w:w="2051"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79"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П</w:t>
            </w:r>
            <w:r>
              <w:rPr>
                <w:rFonts w:ascii="Times New Roman" w:hAnsi="Times New Roman" w:cs="Times New Roman"/>
                <w:sz w:val="24"/>
                <w:szCs w:val="24"/>
              </w:rPr>
              <w:t>л</w:t>
            </w:r>
          </w:p>
        </w:tc>
        <w:tc>
          <w:tcPr>
            <w:tcW w:w="597"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С</w:t>
            </w:r>
          </w:p>
        </w:tc>
        <w:tc>
          <w:tcPr>
            <w:tcW w:w="558"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Г</w:t>
            </w:r>
          </w:p>
        </w:tc>
        <w:tc>
          <w:tcPr>
            <w:tcW w:w="675"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Пр</w:t>
            </w:r>
          </w:p>
        </w:tc>
        <w:tc>
          <w:tcPr>
            <w:tcW w:w="964"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В</w:t>
            </w:r>
          </w:p>
        </w:tc>
        <w:tc>
          <w:tcPr>
            <w:tcW w:w="1070"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Г</w:t>
            </w:r>
          </w:p>
        </w:tc>
        <w:tc>
          <w:tcPr>
            <w:tcW w:w="548" w:type="dxa"/>
            <w:noWrap/>
            <w:vAlign w:val="center"/>
            <w:hideMark/>
          </w:tcPr>
          <w:p w:rsidR="002B47E9" w:rsidRPr="00CB38B1" w:rsidRDefault="002B47E9" w:rsidP="004303C7">
            <w:pPr>
              <w:jc w:val="center"/>
              <w:rPr>
                <w:rFonts w:ascii="Times New Roman" w:hAnsi="Times New Roman" w:cs="Times New Roman"/>
                <w:sz w:val="24"/>
                <w:szCs w:val="24"/>
                <w:lang w:val="en-US"/>
              </w:rPr>
            </w:pPr>
            <w:r w:rsidRPr="00CB38B1">
              <w:rPr>
                <w:rFonts w:ascii="Times New Roman" w:hAnsi="Times New Roman" w:cs="Times New Roman"/>
                <w:sz w:val="24"/>
                <w:szCs w:val="24"/>
              </w:rPr>
              <w:t>O</w:t>
            </w:r>
            <w:r w:rsidRPr="00CB38B1">
              <w:rPr>
                <w:rFonts w:ascii="Times New Roman" w:hAnsi="Times New Roman" w:cs="Times New Roman"/>
                <w:sz w:val="24"/>
                <w:szCs w:val="24"/>
                <w:lang w:val="en-US"/>
              </w:rPr>
              <w:t>n</w:t>
            </w:r>
          </w:p>
        </w:tc>
        <w:tc>
          <w:tcPr>
            <w:tcW w:w="560" w:type="dxa"/>
            <w:noWrap/>
            <w:vAlign w:val="center"/>
            <w:hideMark/>
          </w:tcPr>
          <w:p w:rsidR="002B47E9" w:rsidRPr="00CB38B1" w:rsidRDefault="002B47E9" w:rsidP="004303C7">
            <w:pPr>
              <w:jc w:val="center"/>
              <w:rPr>
                <w:rFonts w:ascii="Times New Roman" w:hAnsi="Times New Roman" w:cs="Times New Roman"/>
                <w:sz w:val="24"/>
                <w:szCs w:val="24"/>
                <w:lang w:val="en-US"/>
              </w:rPr>
            </w:pPr>
            <w:r w:rsidRPr="00CB38B1">
              <w:rPr>
                <w:rFonts w:ascii="Times New Roman" w:hAnsi="Times New Roman" w:cs="Times New Roman"/>
                <w:sz w:val="24"/>
                <w:szCs w:val="24"/>
              </w:rPr>
              <w:t>Of</w:t>
            </w:r>
          </w:p>
        </w:tc>
        <w:tc>
          <w:tcPr>
            <w:tcW w:w="1008"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Внутр.</w:t>
            </w:r>
            <w:r>
              <w:rPr>
                <w:rFonts w:ascii="Times New Roman" w:hAnsi="Times New Roman" w:cs="Times New Roman"/>
                <w:sz w:val="24"/>
                <w:szCs w:val="24"/>
              </w:rPr>
              <w:t xml:space="preserve"> </w:t>
            </w:r>
            <w:r w:rsidRPr="00CB38B1">
              <w:rPr>
                <w:rFonts w:ascii="Times New Roman" w:hAnsi="Times New Roman" w:cs="Times New Roman"/>
                <w:sz w:val="24"/>
                <w:szCs w:val="24"/>
              </w:rPr>
              <w:t>и.</w:t>
            </w:r>
          </w:p>
        </w:tc>
        <w:tc>
          <w:tcPr>
            <w:tcW w:w="961" w:type="dxa"/>
            <w:noWrap/>
            <w:vAlign w:val="center"/>
            <w:hideMark/>
          </w:tcPr>
          <w:p w:rsidR="002B47E9" w:rsidRPr="00CB38B1" w:rsidRDefault="002B47E9" w:rsidP="004303C7">
            <w:pPr>
              <w:jc w:val="center"/>
              <w:rPr>
                <w:rFonts w:ascii="Times New Roman" w:hAnsi="Times New Roman" w:cs="Times New Roman"/>
                <w:sz w:val="24"/>
                <w:szCs w:val="24"/>
              </w:rPr>
            </w:pPr>
            <w:r w:rsidRPr="00CB38B1">
              <w:rPr>
                <w:rFonts w:ascii="Times New Roman" w:hAnsi="Times New Roman" w:cs="Times New Roman"/>
                <w:sz w:val="24"/>
                <w:szCs w:val="24"/>
              </w:rPr>
              <w:t>Внеш.</w:t>
            </w:r>
            <w:r>
              <w:rPr>
                <w:rFonts w:ascii="Times New Roman" w:hAnsi="Times New Roman" w:cs="Times New Roman"/>
                <w:sz w:val="24"/>
                <w:szCs w:val="24"/>
              </w:rPr>
              <w:t xml:space="preserve"> </w:t>
            </w:r>
            <w:r w:rsidRPr="00CB38B1">
              <w:rPr>
                <w:rFonts w:ascii="Times New Roman" w:hAnsi="Times New Roman" w:cs="Times New Roman"/>
                <w:sz w:val="24"/>
                <w:szCs w:val="24"/>
              </w:rPr>
              <w:t>и.</w:t>
            </w: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Народный контролёр (ПП Единой России)</w:t>
            </w:r>
          </w:p>
        </w:tc>
        <w:tc>
          <w:tcPr>
            <w:tcW w:w="579"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597"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48"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1"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8"/>
                <w:szCs w:val="28"/>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lastRenderedPageBreak/>
              <w:t>Зелёный город Озёрск</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bCs/>
                <w:color w:val="FF0000"/>
                <w:sz w:val="28"/>
                <w:szCs w:val="28"/>
              </w:rPr>
              <w:t>*</w:t>
            </w:r>
          </w:p>
        </w:tc>
        <w:tc>
          <w:tcPr>
            <w:tcW w:w="675"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4"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1070" w:type="dxa"/>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548" w:type="dxa"/>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1008"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1" w:type="dxa"/>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r>
      <w:tr w:rsidR="002B47E9" w:rsidRPr="00132570" w:rsidTr="002B47E9">
        <w:trPr>
          <w:trHeight w:val="322"/>
        </w:trPr>
        <w:tc>
          <w:tcPr>
            <w:tcW w:w="2051" w:type="dxa"/>
            <w:vMerge w:val="restart"/>
            <w:noWrap/>
            <w:vAlign w:val="center"/>
            <w:hideMark/>
          </w:tcPr>
          <w:p w:rsidR="002B47E9" w:rsidRPr="00E93EBD" w:rsidRDefault="00215B5F" w:rsidP="004303C7">
            <w:pPr>
              <w:jc w:val="center"/>
              <w:rPr>
                <w:rFonts w:ascii="Times New Roman" w:hAnsi="Times New Roman" w:cs="Times New Roman"/>
                <w:sz w:val="24"/>
                <w:szCs w:val="24"/>
              </w:rPr>
            </w:pPr>
            <w:r>
              <w:rPr>
                <w:rFonts w:ascii="Times New Roman" w:hAnsi="Times New Roman" w:cs="Times New Roman"/>
                <w:sz w:val="24"/>
                <w:szCs w:val="24"/>
              </w:rPr>
              <w:t>Родной Миасс</w:t>
            </w:r>
          </w:p>
        </w:tc>
        <w:tc>
          <w:tcPr>
            <w:tcW w:w="579"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4"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8"/>
                <w:szCs w:val="28"/>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Парковый</w:t>
            </w:r>
            <w:r>
              <w:rPr>
                <w:rFonts w:ascii="Times New Roman" w:hAnsi="Times New Roman" w:cs="Times New Roman"/>
                <w:sz w:val="24"/>
                <w:szCs w:val="24"/>
              </w:rPr>
              <w:t xml:space="preserve"> </w:t>
            </w:r>
            <w:r w:rsidRPr="00E93EBD">
              <w:rPr>
                <w:rFonts w:ascii="Times New Roman" w:hAnsi="Times New Roman" w:cs="Times New Roman"/>
                <w:sz w:val="24"/>
                <w:szCs w:val="24"/>
              </w:rPr>
              <w:t>Челябинск</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58"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675"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4"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961"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Молодёжь Курчатовского района Челябинск</w:t>
            </w:r>
          </w:p>
        </w:tc>
        <w:tc>
          <w:tcPr>
            <w:tcW w:w="579"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1"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8"/>
                <w:szCs w:val="28"/>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Православные балы г. Челябинск</w:t>
            </w:r>
          </w:p>
        </w:tc>
        <w:tc>
          <w:tcPr>
            <w:tcW w:w="579"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97"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4"/>
                <w:szCs w:val="24"/>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rPr>
            </w:pPr>
            <w:r w:rsidRPr="00E93EBD">
              <w:rPr>
                <w:rFonts w:ascii="Times New Roman" w:hAnsi="Times New Roman" w:cs="Times New Roman"/>
              </w:rPr>
              <w:t>Женская славянская гимнастика</w:t>
            </w:r>
          </w:p>
        </w:tc>
        <w:tc>
          <w:tcPr>
            <w:tcW w:w="579" w:type="dxa"/>
            <w:vMerge w:val="restart"/>
            <w:noWrap/>
            <w:vAlign w:val="center"/>
            <w:hideMark/>
          </w:tcPr>
          <w:p w:rsidR="002B47E9" w:rsidRPr="00132570" w:rsidRDefault="002B47E9" w:rsidP="004303C7">
            <w:pPr>
              <w:jc w:val="center"/>
              <w:rPr>
                <w:rFonts w:ascii="Times New Roman" w:hAnsi="Times New Roman" w:cs="Times New Roman"/>
                <w:b/>
                <w:bCs/>
                <w:sz w:val="28"/>
                <w:szCs w:val="28"/>
              </w:rPr>
            </w:pPr>
          </w:p>
        </w:tc>
        <w:tc>
          <w:tcPr>
            <w:tcW w:w="597" w:type="dxa"/>
            <w:vMerge w:val="restart"/>
            <w:noWrap/>
            <w:vAlign w:val="center"/>
            <w:hideMark/>
          </w:tcPr>
          <w:p w:rsidR="002B47E9" w:rsidRPr="00132570" w:rsidRDefault="002B47E9" w:rsidP="004303C7">
            <w:pPr>
              <w:jc w:val="center"/>
              <w:rPr>
                <w:rFonts w:ascii="Times New Roman" w:hAnsi="Times New Roman" w:cs="Times New Roman"/>
                <w:b/>
                <w:bCs/>
                <w:sz w:val="28"/>
                <w:szCs w:val="28"/>
              </w:rPr>
            </w:pPr>
          </w:p>
        </w:tc>
        <w:tc>
          <w:tcPr>
            <w:tcW w:w="558" w:type="dxa"/>
            <w:vMerge w:val="restart"/>
            <w:noWrap/>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vMerge w:val="restart"/>
            <w:noWrap/>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4"/>
                <w:szCs w:val="24"/>
              </w:rPr>
            </w:pPr>
          </w:p>
        </w:tc>
        <w:tc>
          <w:tcPr>
            <w:tcW w:w="579"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Трезвые дворы</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Клуб челябинских мам</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r>
      <w:tr w:rsidR="002B47E9" w:rsidRPr="00132570" w:rsidTr="002B47E9">
        <w:trPr>
          <w:trHeight w:val="375"/>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Мед74.ru</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w:t>
            </w: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Рыбалка в Челябинской области</w:t>
            </w:r>
          </w:p>
        </w:tc>
        <w:tc>
          <w:tcPr>
            <w:tcW w:w="579"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4"/>
                <w:szCs w:val="24"/>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Chelmusic.ru</w:t>
            </w:r>
          </w:p>
        </w:tc>
        <w:tc>
          <w:tcPr>
            <w:tcW w:w="579" w:type="dxa"/>
            <w:noWrap/>
            <w:vAlign w:val="center"/>
            <w:hideMark/>
          </w:tcPr>
          <w:p w:rsidR="002B47E9" w:rsidRPr="00132570" w:rsidRDefault="002B47E9" w:rsidP="004303C7">
            <w:pPr>
              <w:jc w:val="center"/>
              <w:rPr>
                <w:rFonts w:ascii="Times New Roman" w:hAnsi="Times New Roman" w:cs="Times New Roman"/>
                <w:b/>
                <w:bCs/>
                <w:sz w:val="28"/>
                <w:szCs w:val="28"/>
              </w:rPr>
            </w:pPr>
          </w:p>
        </w:tc>
        <w:tc>
          <w:tcPr>
            <w:tcW w:w="597" w:type="dxa"/>
            <w:noWrap/>
            <w:vAlign w:val="center"/>
            <w:hideMark/>
          </w:tcPr>
          <w:p w:rsidR="002B47E9" w:rsidRPr="00132570" w:rsidRDefault="002B47E9" w:rsidP="004303C7">
            <w:pPr>
              <w:jc w:val="center"/>
              <w:rPr>
                <w:rFonts w:ascii="Times New Roman" w:hAnsi="Times New Roman" w:cs="Times New Roman"/>
                <w:b/>
                <w:bCs/>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Рэп Челябинска</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noWrap/>
            <w:vAlign w:val="center"/>
            <w:hideMark/>
          </w:tcPr>
          <w:p w:rsidR="002B47E9" w:rsidRPr="00CB38B1" w:rsidRDefault="002B47E9" w:rsidP="004303C7">
            <w:pPr>
              <w:jc w:val="center"/>
              <w:rPr>
                <w:rFonts w:ascii="Times New Roman" w:hAnsi="Times New Roman" w:cs="Times New Roman"/>
                <w:b/>
                <w:color w:val="FF0000"/>
                <w:sz w:val="28"/>
                <w:szCs w:val="28"/>
              </w:rPr>
            </w:pP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Мусульмане Южного Урала</w:t>
            </w:r>
            <w:r>
              <w:rPr>
                <w:rFonts w:ascii="Times New Roman" w:hAnsi="Times New Roman" w:cs="Times New Roman"/>
                <w:sz w:val="24"/>
                <w:szCs w:val="24"/>
              </w:rPr>
              <w:t xml:space="preserve"> </w:t>
            </w:r>
            <w:r w:rsidRPr="00E93EBD">
              <w:rPr>
                <w:rFonts w:ascii="Times New Roman" w:hAnsi="Times New Roman" w:cs="Times New Roman"/>
                <w:sz w:val="24"/>
                <w:szCs w:val="24"/>
              </w:rPr>
              <w:t>// mechet.ru</w:t>
            </w:r>
          </w:p>
        </w:tc>
        <w:tc>
          <w:tcPr>
            <w:tcW w:w="579"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1"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4"/>
                <w:szCs w:val="24"/>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Большой Челябинск</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1"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Гражданское движение Южного Урала</w:t>
            </w:r>
          </w:p>
        </w:tc>
        <w:tc>
          <w:tcPr>
            <w:tcW w:w="579" w:type="dxa"/>
            <w:vMerge w:val="restart"/>
            <w:noWrap/>
            <w:vAlign w:val="center"/>
            <w:hideMark/>
          </w:tcPr>
          <w:p w:rsidR="002B47E9" w:rsidRPr="00132570" w:rsidRDefault="002B47E9" w:rsidP="004303C7">
            <w:pPr>
              <w:jc w:val="center"/>
              <w:rPr>
                <w:rFonts w:ascii="Times New Roman" w:hAnsi="Times New Roman" w:cs="Times New Roman"/>
                <w:b/>
                <w:bCs/>
                <w:sz w:val="28"/>
                <w:szCs w:val="28"/>
              </w:rPr>
            </w:pPr>
          </w:p>
        </w:tc>
        <w:tc>
          <w:tcPr>
            <w:tcW w:w="597" w:type="dxa"/>
            <w:vMerge w:val="restart"/>
            <w:noWrap/>
            <w:vAlign w:val="center"/>
            <w:hideMark/>
          </w:tcPr>
          <w:p w:rsidR="002B47E9" w:rsidRPr="00132570" w:rsidRDefault="002B47E9" w:rsidP="004303C7">
            <w:pPr>
              <w:jc w:val="center"/>
              <w:rPr>
                <w:rFonts w:ascii="Times New Roman" w:hAnsi="Times New Roman" w:cs="Times New Roman"/>
                <w:b/>
                <w:bCs/>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4"/>
                <w:szCs w:val="24"/>
              </w:rPr>
            </w:pPr>
          </w:p>
        </w:tc>
        <w:tc>
          <w:tcPr>
            <w:tcW w:w="579"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СТОП-ГОК</w:t>
            </w:r>
          </w:p>
        </w:tc>
        <w:tc>
          <w:tcPr>
            <w:tcW w:w="579"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restart"/>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ign w:val="center"/>
            <w:hideMark/>
          </w:tcPr>
          <w:p w:rsidR="002B47E9" w:rsidRPr="00E93EBD" w:rsidRDefault="002B47E9" w:rsidP="004303C7">
            <w:pPr>
              <w:jc w:val="center"/>
              <w:rPr>
                <w:rFonts w:ascii="Times New Roman" w:hAnsi="Times New Roman" w:cs="Times New Roman"/>
                <w:sz w:val="24"/>
                <w:szCs w:val="24"/>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r w:rsidR="002B47E9" w:rsidRPr="00132570" w:rsidTr="002B47E9">
        <w:trPr>
          <w:trHeight w:val="420"/>
        </w:trPr>
        <w:tc>
          <w:tcPr>
            <w:tcW w:w="2051" w:type="dxa"/>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Pravda GOK</w:t>
            </w:r>
          </w:p>
        </w:tc>
        <w:tc>
          <w:tcPr>
            <w:tcW w:w="579"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97" w:type="dxa"/>
            <w:noWrap/>
            <w:vAlign w:val="center"/>
            <w:hideMark/>
          </w:tcPr>
          <w:p w:rsidR="002B47E9" w:rsidRPr="00132570" w:rsidRDefault="002B47E9" w:rsidP="004303C7">
            <w:pPr>
              <w:jc w:val="center"/>
              <w:rPr>
                <w:rFonts w:ascii="Times New Roman" w:hAnsi="Times New Roman" w:cs="Times New Roman"/>
                <w:b/>
                <w:sz w:val="28"/>
                <w:szCs w:val="28"/>
              </w:rPr>
            </w:pPr>
          </w:p>
        </w:tc>
        <w:tc>
          <w:tcPr>
            <w:tcW w:w="55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675"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4"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7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4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08"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961" w:type="dxa"/>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r>
      <w:tr w:rsidR="002B47E9" w:rsidRPr="00132570" w:rsidTr="002B47E9">
        <w:trPr>
          <w:trHeight w:val="322"/>
        </w:trPr>
        <w:tc>
          <w:tcPr>
            <w:tcW w:w="2051" w:type="dxa"/>
            <w:vMerge w:val="restart"/>
            <w:noWrap/>
            <w:vAlign w:val="center"/>
            <w:hideMark/>
          </w:tcPr>
          <w:p w:rsidR="002B47E9" w:rsidRPr="00E93EBD" w:rsidRDefault="002B47E9" w:rsidP="004303C7">
            <w:pPr>
              <w:jc w:val="center"/>
              <w:rPr>
                <w:rFonts w:ascii="Times New Roman" w:hAnsi="Times New Roman" w:cs="Times New Roman"/>
                <w:sz w:val="24"/>
                <w:szCs w:val="24"/>
              </w:rPr>
            </w:pPr>
            <w:r w:rsidRPr="00E93EBD">
              <w:rPr>
                <w:rFonts w:ascii="Times New Roman" w:hAnsi="Times New Roman" w:cs="Times New Roman"/>
                <w:sz w:val="24"/>
                <w:szCs w:val="24"/>
              </w:rPr>
              <w:t>Партия Прогресса-Челябинская область</w:t>
            </w:r>
          </w:p>
        </w:tc>
        <w:tc>
          <w:tcPr>
            <w:tcW w:w="579" w:type="dxa"/>
            <w:vMerge w:val="restart"/>
            <w:noWrap/>
            <w:vAlign w:val="center"/>
            <w:hideMark/>
          </w:tcPr>
          <w:p w:rsidR="002B47E9" w:rsidRPr="00CB38B1" w:rsidRDefault="002B47E9" w:rsidP="004303C7">
            <w:pPr>
              <w:jc w:val="center"/>
              <w:rPr>
                <w:rFonts w:ascii="Times New Roman" w:hAnsi="Times New Roman" w:cs="Times New Roman"/>
                <w:b/>
                <w:color w:val="FF0000"/>
                <w:sz w:val="28"/>
                <w:szCs w:val="28"/>
              </w:rPr>
            </w:pPr>
            <w:r w:rsidRPr="00CB38B1">
              <w:rPr>
                <w:rFonts w:ascii="Times New Roman" w:hAnsi="Times New Roman" w:cs="Times New Roman"/>
                <w:b/>
                <w:color w:val="FF0000"/>
                <w:sz w:val="28"/>
                <w:szCs w:val="28"/>
              </w:rPr>
              <w:t>*</w:t>
            </w:r>
          </w:p>
        </w:tc>
        <w:tc>
          <w:tcPr>
            <w:tcW w:w="597"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55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675"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4"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107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4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560"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c>
          <w:tcPr>
            <w:tcW w:w="1008"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p>
        </w:tc>
        <w:tc>
          <w:tcPr>
            <w:tcW w:w="961" w:type="dxa"/>
            <w:vMerge w:val="restart"/>
            <w:noWrap/>
            <w:vAlign w:val="center"/>
            <w:hideMark/>
          </w:tcPr>
          <w:p w:rsidR="002B47E9" w:rsidRPr="00CB38B1" w:rsidRDefault="002B47E9" w:rsidP="004303C7">
            <w:pPr>
              <w:jc w:val="center"/>
              <w:rPr>
                <w:rFonts w:ascii="Times New Roman" w:hAnsi="Times New Roman" w:cs="Times New Roman"/>
                <w:b/>
                <w:bCs/>
                <w:color w:val="FF0000"/>
                <w:sz w:val="28"/>
                <w:szCs w:val="28"/>
              </w:rPr>
            </w:pPr>
            <w:r w:rsidRPr="00CB38B1">
              <w:rPr>
                <w:rFonts w:ascii="Times New Roman" w:hAnsi="Times New Roman" w:cs="Times New Roman"/>
                <w:b/>
                <w:bCs/>
                <w:color w:val="FF0000"/>
                <w:sz w:val="28"/>
                <w:szCs w:val="28"/>
              </w:rPr>
              <w:t>*</w:t>
            </w:r>
          </w:p>
        </w:tc>
      </w:tr>
      <w:tr w:rsidR="002B47E9" w:rsidRPr="00132570" w:rsidTr="002B47E9">
        <w:trPr>
          <w:trHeight w:val="322"/>
        </w:trPr>
        <w:tc>
          <w:tcPr>
            <w:tcW w:w="2051"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79" w:type="dxa"/>
            <w:vMerge/>
            <w:vAlign w:val="center"/>
            <w:hideMark/>
          </w:tcPr>
          <w:p w:rsidR="002B47E9" w:rsidRPr="00132570" w:rsidRDefault="002B47E9" w:rsidP="004303C7">
            <w:pPr>
              <w:jc w:val="center"/>
              <w:rPr>
                <w:rFonts w:ascii="Times New Roman" w:hAnsi="Times New Roman" w:cs="Times New Roman"/>
                <w:b/>
                <w:sz w:val="28"/>
                <w:szCs w:val="28"/>
              </w:rPr>
            </w:pPr>
          </w:p>
        </w:tc>
        <w:tc>
          <w:tcPr>
            <w:tcW w:w="597"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5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675"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4"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7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4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560"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1008" w:type="dxa"/>
            <w:vMerge/>
            <w:vAlign w:val="center"/>
            <w:hideMark/>
          </w:tcPr>
          <w:p w:rsidR="002B47E9" w:rsidRPr="00132570" w:rsidRDefault="002B47E9" w:rsidP="004303C7">
            <w:pPr>
              <w:jc w:val="center"/>
              <w:rPr>
                <w:rFonts w:ascii="Times New Roman" w:hAnsi="Times New Roman" w:cs="Times New Roman"/>
                <w:b/>
                <w:bCs/>
                <w:sz w:val="28"/>
                <w:szCs w:val="28"/>
              </w:rPr>
            </w:pPr>
          </w:p>
        </w:tc>
        <w:tc>
          <w:tcPr>
            <w:tcW w:w="961" w:type="dxa"/>
            <w:vMerge/>
            <w:vAlign w:val="center"/>
            <w:hideMark/>
          </w:tcPr>
          <w:p w:rsidR="002B47E9" w:rsidRPr="00132570" w:rsidRDefault="002B47E9" w:rsidP="004303C7">
            <w:pPr>
              <w:jc w:val="center"/>
              <w:rPr>
                <w:rFonts w:ascii="Times New Roman" w:hAnsi="Times New Roman" w:cs="Times New Roman"/>
                <w:b/>
                <w:bCs/>
                <w:sz w:val="28"/>
                <w:szCs w:val="28"/>
              </w:rPr>
            </w:pPr>
          </w:p>
        </w:tc>
      </w:tr>
    </w:tbl>
    <w:p w:rsidR="002B47E9" w:rsidRDefault="002B47E9" w:rsidP="004303C7">
      <w:pPr>
        <w:spacing w:after="0"/>
        <w:rPr>
          <w:rFonts w:ascii="Times New Roman" w:hAnsi="Times New Roman" w:cs="Times New Roman"/>
          <w:sz w:val="28"/>
          <w:szCs w:val="28"/>
        </w:rPr>
      </w:pPr>
    </w:p>
    <w:p w:rsidR="002B47E9" w:rsidRPr="00E425D9" w:rsidRDefault="002B47E9" w:rsidP="00590E85">
      <w:pPr>
        <w:spacing w:after="0"/>
        <w:ind w:firstLine="709"/>
        <w:rPr>
          <w:rFonts w:ascii="Times New Roman" w:hAnsi="Times New Roman" w:cs="Times New Roman"/>
          <w:sz w:val="28"/>
          <w:szCs w:val="28"/>
        </w:rPr>
      </w:pPr>
      <w:r w:rsidRPr="00E425D9">
        <w:rPr>
          <w:rFonts w:ascii="Times New Roman" w:hAnsi="Times New Roman" w:cs="Times New Roman"/>
          <w:sz w:val="28"/>
          <w:szCs w:val="28"/>
        </w:rPr>
        <w:t>Пояснение к таблице:</w:t>
      </w:r>
    </w:p>
    <w:p w:rsidR="002B47E9" w:rsidRPr="00E93EBD" w:rsidRDefault="002B47E9" w:rsidP="00590E85">
      <w:pPr>
        <w:spacing w:after="0" w:line="240" w:lineRule="auto"/>
        <w:ind w:firstLine="709"/>
        <w:contextualSpacing/>
        <w:jc w:val="both"/>
        <w:rPr>
          <w:rFonts w:ascii="Times New Roman" w:hAnsi="Times New Roman" w:cs="Times New Roman"/>
          <w:sz w:val="28"/>
          <w:szCs w:val="28"/>
        </w:rPr>
      </w:pPr>
      <w:r w:rsidRPr="00E93EBD">
        <w:rPr>
          <w:rFonts w:ascii="Times New Roman" w:hAnsi="Times New Roman" w:cs="Times New Roman"/>
          <w:sz w:val="28"/>
          <w:szCs w:val="28"/>
        </w:rPr>
        <w:t xml:space="preserve">СД – </w:t>
      </w:r>
      <w:r>
        <w:rPr>
          <w:rFonts w:ascii="Times New Roman" w:hAnsi="Times New Roman" w:cs="Times New Roman"/>
          <w:sz w:val="28"/>
          <w:szCs w:val="28"/>
        </w:rPr>
        <w:t>с</w:t>
      </w:r>
      <w:r w:rsidRPr="00E93EBD">
        <w:rPr>
          <w:rFonts w:ascii="Times New Roman" w:hAnsi="Times New Roman" w:cs="Times New Roman"/>
          <w:sz w:val="28"/>
          <w:szCs w:val="28"/>
        </w:rPr>
        <w:t xml:space="preserve">фера </w:t>
      </w:r>
      <w:r>
        <w:rPr>
          <w:rFonts w:ascii="Times New Roman" w:hAnsi="Times New Roman" w:cs="Times New Roman"/>
          <w:sz w:val="28"/>
          <w:szCs w:val="28"/>
        </w:rPr>
        <w:t>д</w:t>
      </w:r>
      <w:r w:rsidRPr="00E93EBD">
        <w:rPr>
          <w:rFonts w:ascii="Times New Roman" w:hAnsi="Times New Roman" w:cs="Times New Roman"/>
          <w:sz w:val="28"/>
          <w:szCs w:val="28"/>
        </w:rPr>
        <w:t>еятельности (Пл</w:t>
      </w:r>
      <w:r>
        <w:rPr>
          <w:rFonts w:ascii="Times New Roman" w:hAnsi="Times New Roman" w:cs="Times New Roman"/>
          <w:sz w:val="28"/>
          <w:szCs w:val="28"/>
        </w:rPr>
        <w:t xml:space="preserve"> </w:t>
      </w:r>
      <w:r w:rsidRPr="00E93EBD">
        <w:rPr>
          <w:rFonts w:ascii="Times New Roman" w:hAnsi="Times New Roman" w:cs="Times New Roman"/>
          <w:sz w:val="28"/>
          <w:szCs w:val="28"/>
        </w:rPr>
        <w:t>–</w:t>
      </w:r>
      <w:r>
        <w:rPr>
          <w:rFonts w:ascii="Times New Roman" w:hAnsi="Times New Roman" w:cs="Times New Roman"/>
          <w:sz w:val="28"/>
          <w:szCs w:val="28"/>
        </w:rPr>
        <w:t xml:space="preserve"> п</w:t>
      </w:r>
      <w:r w:rsidRPr="00E93EBD">
        <w:rPr>
          <w:rFonts w:ascii="Times New Roman" w:hAnsi="Times New Roman" w:cs="Times New Roman"/>
          <w:sz w:val="28"/>
          <w:szCs w:val="28"/>
        </w:rPr>
        <w:t>олитическая, С</w:t>
      </w:r>
      <w:r>
        <w:rPr>
          <w:rFonts w:ascii="Times New Roman" w:hAnsi="Times New Roman" w:cs="Times New Roman"/>
          <w:sz w:val="28"/>
          <w:szCs w:val="28"/>
        </w:rPr>
        <w:t xml:space="preserve"> </w:t>
      </w:r>
      <w:r w:rsidRPr="00E93EBD">
        <w:rPr>
          <w:rFonts w:ascii="Times New Roman" w:hAnsi="Times New Roman" w:cs="Times New Roman"/>
          <w:sz w:val="28"/>
          <w:szCs w:val="28"/>
        </w:rPr>
        <w:t>–</w:t>
      </w:r>
      <w:r>
        <w:rPr>
          <w:rFonts w:ascii="Times New Roman" w:hAnsi="Times New Roman" w:cs="Times New Roman"/>
          <w:sz w:val="28"/>
          <w:szCs w:val="28"/>
        </w:rPr>
        <w:t xml:space="preserve"> </w:t>
      </w:r>
      <w:r w:rsidRPr="00E93EBD">
        <w:rPr>
          <w:rFonts w:ascii="Times New Roman" w:hAnsi="Times New Roman" w:cs="Times New Roman"/>
          <w:sz w:val="28"/>
          <w:szCs w:val="28"/>
        </w:rPr>
        <w:t xml:space="preserve">социальная; </w:t>
      </w:r>
    </w:p>
    <w:p w:rsidR="002B47E9" w:rsidRPr="00E93EBD" w:rsidRDefault="002B47E9" w:rsidP="00590E85">
      <w:pPr>
        <w:spacing w:after="0" w:line="240" w:lineRule="auto"/>
        <w:ind w:firstLine="709"/>
        <w:contextualSpacing/>
        <w:jc w:val="both"/>
        <w:rPr>
          <w:rFonts w:ascii="Times New Roman" w:hAnsi="Times New Roman" w:cs="Times New Roman"/>
          <w:sz w:val="28"/>
          <w:szCs w:val="28"/>
        </w:rPr>
      </w:pPr>
      <w:r w:rsidRPr="00E93EBD">
        <w:rPr>
          <w:rFonts w:ascii="Times New Roman" w:hAnsi="Times New Roman" w:cs="Times New Roman"/>
          <w:sz w:val="28"/>
          <w:szCs w:val="28"/>
        </w:rPr>
        <w:t>Г</w:t>
      </w:r>
      <w:r>
        <w:rPr>
          <w:rFonts w:ascii="Times New Roman" w:hAnsi="Times New Roman" w:cs="Times New Roman"/>
          <w:sz w:val="28"/>
          <w:szCs w:val="28"/>
        </w:rPr>
        <w:t xml:space="preserve"> </w:t>
      </w:r>
      <w:r w:rsidRPr="00E93EBD">
        <w:rPr>
          <w:rFonts w:ascii="Times New Roman" w:hAnsi="Times New Roman" w:cs="Times New Roman"/>
          <w:sz w:val="28"/>
          <w:szCs w:val="28"/>
        </w:rPr>
        <w:t xml:space="preserve">– </w:t>
      </w:r>
      <w:r>
        <w:rPr>
          <w:rFonts w:ascii="Times New Roman" w:hAnsi="Times New Roman" w:cs="Times New Roman"/>
          <w:sz w:val="28"/>
          <w:szCs w:val="28"/>
        </w:rPr>
        <w:t>г</w:t>
      </w:r>
      <w:r w:rsidRPr="00E93EBD">
        <w:rPr>
          <w:rFonts w:ascii="Times New Roman" w:hAnsi="Times New Roman" w:cs="Times New Roman"/>
          <w:sz w:val="28"/>
          <w:szCs w:val="28"/>
        </w:rPr>
        <w:t>ражданская; Пр</w:t>
      </w:r>
      <w:r>
        <w:rPr>
          <w:rFonts w:ascii="Times New Roman" w:hAnsi="Times New Roman" w:cs="Times New Roman"/>
          <w:sz w:val="28"/>
          <w:szCs w:val="28"/>
        </w:rPr>
        <w:t xml:space="preserve"> </w:t>
      </w:r>
      <w:r w:rsidRPr="00E93EBD">
        <w:rPr>
          <w:rFonts w:ascii="Times New Roman" w:hAnsi="Times New Roman" w:cs="Times New Roman"/>
          <w:sz w:val="28"/>
          <w:szCs w:val="28"/>
        </w:rPr>
        <w:t>–</w:t>
      </w:r>
      <w:r>
        <w:rPr>
          <w:rFonts w:ascii="Times New Roman" w:hAnsi="Times New Roman" w:cs="Times New Roman"/>
          <w:sz w:val="28"/>
          <w:szCs w:val="28"/>
        </w:rPr>
        <w:t xml:space="preserve"> п</w:t>
      </w:r>
      <w:r w:rsidRPr="00E93EBD">
        <w:rPr>
          <w:rFonts w:ascii="Times New Roman" w:hAnsi="Times New Roman" w:cs="Times New Roman"/>
          <w:sz w:val="28"/>
          <w:szCs w:val="28"/>
        </w:rPr>
        <w:t>росветительская);</w:t>
      </w:r>
    </w:p>
    <w:p w:rsidR="002B47E9" w:rsidRPr="00E93EBD" w:rsidRDefault="002B47E9" w:rsidP="00590E85">
      <w:pPr>
        <w:spacing w:after="0" w:line="240" w:lineRule="auto"/>
        <w:ind w:firstLine="709"/>
        <w:contextualSpacing/>
        <w:jc w:val="both"/>
        <w:rPr>
          <w:rFonts w:ascii="Times New Roman" w:hAnsi="Times New Roman" w:cs="Times New Roman"/>
          <w:sz w:val="28"/>
          <w:szCs w:val="28"/>
        </w:rPr>
      </w:pPr>
      <w:r w:rsidRPr="00E93EBD">
        <w:rPr>
          <w:rFonts w:ascii="Times New Roman" w:hAnsi="Times New Roman" w:cs="Times New Roman"/>
          <w:sz w:val="28"/>
          <w:szCs w:val="28"/>
        </w:rPr>
        <w:t xml:space="preserve">СУ - </w:t>
      </w:r>
      <w:r>
        <w:rPr>
          <w:rFonts w:ascii="Times New Roman" w:hAnsi="Times New Roman" w:cs="Times New Roman"/>
          <w:sz w:val="28"/>
          <w:szCs w:val="28"/>
        </w:rPr>
        <w:t>с</w:t>
      </w:r>
      <w:r w:rsidRPr="00E93EBD">
        <w:rPr>
          <w:rFonts w:ascii="Times New Roman" w:hAnsi="Times New Roman" w:cs="Times New Roman"/>
          <w:sz w:val="28"/>
          <w:szCs w:val="28"/>
        </w:rPr>
        <w:t xml:space="preserve">труктура </w:t>
      </w:r>
      <w:r>
        <w:rPr>
          <w:rFonts w:ascii="Times New Roman" w:hAnsi="Times New Roman" w:cs="Times New Roman"/>
          <w:sz w:val="28"/>
          <w:szCs w:val="28"/>
        </w:rPr>
        <w:t>у</w:t>
      </w:r>
      <w:r w:rsidRPr="00E93EBD">
        <w:rPr>
          <w:rFonts w:ascii="Times New Roman" w:hAnsi="Times New Roman" w:cs="Times New Roman"/>
          <w:sz w:val="28"/>
          <w:szCs w:val="28"/>
        </w:rPr>
        <w:t xml:space="preserve">правления (В – </w:t>
      </w:r>
      <w:r>
        <w:rPr>
          <w:rFonts w:ascii="Times New Roman" w:hAnsi="Times New Roman" w:cs="Times New Roman"/>
          <w:sz w:val="28"/>
          <w:szCs w:val="28"/>
        </w:rPr>
        <w:t>в</w:t>
      </w:r>
      <w:r w:rsidRPr="00E93EBD">
        <w:rPr>
          <w:rFonts w:ascii="Times New Roman" w:hAnsi="Times New Roman" w:cs="Times New Roman"/>
          <w:sz w:val="28"/>
          <w:szCs w:val="28"/>
        </w:rPr>
        <w:t>ертикальная; Г</w:t>
      </w:r>
      <w:r>
        <w:rPr>
          <w:rFonts w:ascii="Times New Roman" w:hAnsi="Times New Roman" w:cs="Times New Roman"/>
          <w:sz w:val="28"/>
          <w:szCs w:val="28"/>
        </w:rPr>
        <w:t xml:space="preserve"> </w:t>
      </w:r>
      <w:r w:rsidRPr="00E93EBD">
        <w:rPr>
          <w:rFonts w:ascii="Times New Roman" w:hAnsi="Times New Roman" w:cs="Times New Roman"/>
          <w:sz w:val="28"/>
          <w:szCs w:val="28"/>
        </w:rPr>
        <w:t>–</w:t>
      </w:r>
      <w:r>
        <w:rPr>
          <w:rFonts w:ascii="Times New Roman" w:hAnsi="Times New Roman" w:cs="Times New Roman"/>
          <w:sz w:val="28"/>
          <w:szCs w:val="28"/>
        </w:rPr>
        <w:t xml:space="preserve"> г</w:t>
      </w:r>
      <w:r w:rsidRPr="00E93EBD">
        <w:rPr>
          <w:rFonts w:ascii="Times New Roman" w:hAnsi="Times New Roman" w:cs="Times New Roman"/>
          <w:sz w:val="28"/>
          <w:szCs w:val="28"/>
        </w:rPr>
        <w:t>оризонтальная);</w:t>
      </w:r>
    </w:p>
    <w:p w:rsidR="002B47E9" w:rsidRPr="00E93EBD" w:rsidRDefault="002B47E9" w:rsidP="00590E85">
      <w:pPr>
        <w:spacing w:after="0" w:line="240" w:lineRule="auto"/>
        <w:ind w:firstLine="709"/>
        <w:contextualSpacing/>
        <w:jc w:val="both"/>
        <w:rPr>
          <w:rFonts w:ascii="Times New Roman" w:hAnsi="Times New Roman" w:cs="Times New Roman"/>
          <w:sz w:val="28"/>
          <w:szCs w:val="28"/>
          <w:lang w:val="en-US"/>
        </w:rPr>
      </w:pPr>
      <w:r w:rsidRPr="00E93EBD">
        <w:rPr>
          <w:rFonts w:ascii="Times New Roman" w:hAnsi="Times New Roman" w:cs="Times New Roman"/>
          <w:sz w:val="28"/>
          <w:szCs w:val="28"/>
        </w:rPr>
        <w:t>У</w:t>
      </w:r>
      <w:r w:rsidRPr="00E93EBD">
        <w:rPr>
          <w:rFonts w:ascii="Times New Roman" w:hAnsi="Times New Roman" w:cs="Times New Roman"/>
          <w:sz w:val="28"/>
          <w:szCs w:val="28"/>
          <w:lang w:val="en-US"/>
        </w:rPr>
        <w:t xml:space="preserve"> – </w:t>
      </w:r>
      <w:r>
        <w:rPr>
          <w:rFonts w:ascii="Times New Roman" w:hAnsi="Times New Roman" w:cs="Times New Roman"/>
          <w:sz w:val="28"/>
          <w:szCs w:val="28"/>
        </w:rPr>
        <w:t>у</w:t>
      </w:r>
      <w:r w:rsidRPr="00E93EBD">
        <w:rPr>
          <w:rFonts w:ascii="Times New Roman" w:hAnsi="Times New Roman" w:cs="Times New Roman"/>
          <w:sz w:val="28"/>
          <w:szCs w:val="28"/>
        </w:rPr>
        <w:t>частники</w:t>
      </w:r>
      <w:r w:rsidRPr="00E93EBD">
        <w:rPr>
          <w:rFonts w:ascii="Times New Roman" w:hAnsi="Times New Roman" w:cs="Times New Roman"/>
          <w:sz w:val="28"/>
          <w:szCs w:val="28"/>
          <w:lang w:val="en-US"/>
        </w:rPr>
        <w:t xml:space="preserve"> (On – </w:t>
      </w:r>
      <w:r>
        <w:rPr>
          <w:rFonts w:ascii="Times New Roman" w:hAnsi="Times New Roman" w:cs="Times New Roman"/>
          <w:sz w:val="28"/>
          <w:szCs w:val="28"/>
          <w:lang w:val="en-US"/>
        </w:rPr>
        <w:t>o</w:t>
      </w:r>
      <w:r w:rsidRPr="00E93EBD">
        <w:rPr>
          <w:rFonts w:ascii="Times New Roman" w:hAnsi="Times New Roman" w:cs="Times New Roman"/>
          <w:sz w:val="28"/>
          <w:szCs w:val="28"/>
          <w:lang w:val="en-US"/>
        </w:rPr>
        <w:t xml:space="preserve">nline; Of – </w:t>
      </w:r>
      <w:r>
        <w:rPr>
          <w:rFonts w:ascii="Times New Roman" w:hAnsi="Times New Roman" w:cs="Times New Roman"/>
          <w:sz w:val="28"/>
          <w:szCs w:val="28"/>
          <w:lang w:val="en-US"/>
        </w:rPr>
        <w:t>o</w:t>
      </w:r>
      <w:r w:rsidRPr="00E93EBD">
        <w:rPr>
          <w:rFonts w:ascii="Times New Roman" w:hAnsi="Times New Roman" w:cs="Times New Roman"/>
          <w:sz w:val="28"/>
          <w:szCs w:val="28"/>
          <w:lang w:val="en-US"/>
        </w:rPr>
        <w:t>ffline);</w:t>
      </w:r>
    </w:p>
    <w:p w:rsidR="002B47E9" w:rsidRPr="00E425D9" w:rsidRDefault="002B47E9" w:rsidP="00590E85">
      <w:pPr>
        <w:spacing w:after="0" w:line="240" w:lineRule="auto"/>
        <w:ind w:firstLine="709"/>
        <w:contextualSpacing/>
        <w:jc w:val="both"/>
        <w:rPr>
          <w:rFonts w:ascii="Times New Roman" w:hAnsi="Times New Roman" w:cs="Times New Roman"/>
          <w:sz w:val="28"/>
          <w:szCs w:val="28"/>
        </w:rPr>
      </w:pPr>
      <w:r w:rsidRPr="00E93EBD">
        <w:rPr>
          <w:rFonts w:ascii="Times New Roman" w:hAnsi="Times New Roman" w:cs="Times New Roman"/>
          <w:sz w:val="28"/>
          <w:szCs w:val="28"/>
        </w:rPr>
        <w:t>Ф</w:t>
      </w:r>
      <w:r>
        <w:rPr>
          <w:rFonts w:ascii="Times New Roman" w:hAnsi="Times New Roman" w:cs="Times New Roman"/>
          <w:sz w:val="28"/>
          <w:szCs w:val="28"/>
        </w:rPr>
        <w:t xml:space="preserve"> </w:t>
      </w:r>
      <w:r w:rsidRPr="00E93EBD">
        <w:rPr>
          <w:rFonts w:ascii="Times New Roman" w:hAnsi="Times New Roman" w:cs="Times New Roman"/>
          <w:sz w:val="28"/>
          <w:szCs w:val="28"/>
        </w:rPr>
        <w:t>–</w:t>
      </w:r>
      <w:r>
        <w:rPr>
          <w:rFonts w:ascii="Times New Roman" w:hAnsi="Times New Roman" w:cs="Times New Roman"/>
          <w:sz w:val="28"/>
          <w:szCs w:val="28"/>
        </w:rPr>
        <w:t xml:space="preserve"> финансирование (Внутренние источники</w:t>
      </w:r>
      <w:r w:rsidRPr="00E425D9">
        <w:rPr>
          <w:rFonts w:ascii="Times New Roman" w:hAnsi="Times New Roman" w:cs="Times New Roman"/>
          <w:sz w:val="28"/>
          <w:szCs w:val="28"/>
        </w:rPr>
        <w:t xml:space="preserve">; </w:t>
      </w:r>
      <w:r>
        <w:rPr>
          <w:rFonts w:ascii="Times New Roman" w:hAnsi="Times New Roman" w:cs="Times New Roman"/>
          <w:sz w:val="28"/>
          <w:szCs w:val="28"/>
        </w:rPr>
        <w:t>Внешние источники).</w:t>
      </w:r>
    </w:p>
    <w:p w:rsidR="002B47E9" w:rsidRPr="00E425D9" w:rsidRDefault="002B47E9" w:rsidP="004303C7">
      <w:pPr>
        <w:spacing w:after="0" w:line="240" w:lineRule="auto"/>
        <w:contextualSpacing/>
        <w:rPr>
          <w:rFonts w:ascii="Times New Roman" w:hAnsi="Times New Roman" w:cs="Times New Roman"/>
          <w:sz w:val="28"/>
          <w:szCs w:val="28"/>
        </w:rPr>
      </w:pP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классификация позволяет частично увидеть ситуацию в городе Челябинске и Челябинской области. Более того, можно заметить проблемы, с которыми сталкиваются сообщества и их медиа в практической деятельности. </w:t>
      </w:r>
    </w:p>
    <w:p w:rsidR="002B47E9" w:rsidRPr="00CA08BF" w:rsidRDefault="002B47E9" w:rsidP="004303C7">
      <w:pPr>
        <w:spacing w:after="0" w:line="360" w:lineRule="auto"/>
        <w:ind w:firstLine="709"/>
        <w:jc w:val="both"/>
        <w:rPr>
          <w:rFonts w:ascii="Times New Roman" w:hAnsi="Times New Roman" w:cs="Times New Roman"/>
          <w:sz w:val="28"/>
          <w:szCs w:val="28"/>
        </w:rPr>
      </w:pPr>
    </w:p>
    <w:p w:rsidR="002B47E9" w:rsidRDefault="002B47E9" w:rsidP="004303C7">
      <w:pPr>
        <w:spacing w:after="0"/>
        <w:rPr>
          <w:rFonts w:ascii="Times New Roman" w:hAnsi="Times New Roman" w:cs="Times New Roman"/>
          <w:b/>
          <w:sz w:val="28"/>
          <w:szCs w:val="28"/>
        </w:rPr>
      </w:pPr>
      <w:r w:rsidRPr="00211ED1">
        <w:rPr>
          <w:rFonts w:ascii="Times New Roman" w:hAnsi="Times New Roman" w:cs="Times New Roman"/>
          <w:b/>
          <w:sz w:val="28"/>
          <w:szCs w:val="28"/>
        </w:rPr>
        <w:t>2.</w:t>
      </w:r>
      <w:r>
        <w:rPr>
          <w:rFonts w:ascii="Times New Roman" w:hAnsi="Times New Roman" w:cs="Times New Roman"/>
          <w:b/>
          <w:sz w:val="28"/>
          <w:szCs w:val="28"/>
        </w:rPr>
        <w:t>2</w:t>
      </w:r>
      <w:r w:rsidRPr="00211ED1">
        <w:rPr>
          <w:rFonts w:ascii="Times New Roman" w:hAnsi="Times New Roman" w:cs="Times New Roman"/>
          <w:b/>
          <w:sz w:val="28"/>
          <w:szCs w:val="28"/>
        </w:rPr>
        <w:t xml:space="preserve">. </w:t>
      </w:r>
      <w:r>
        <w:rPr>
          <w:rFonts w:ascii="Times New Roman" w:hAnsi="Times New Roman" w:cs="Times New Roman"/>
          <w:b/>
          <w:sz w:val="28"/>
          <w:szCs w:val="28"/>
        </w:rPr>
        <w:t xml:space="preserve">Характеристика деятельности медиа сообществ в регионе </w:t>
      </w:r>
    </w:p>
    <w:p w:rsidR="002B47E9" w:rsidRDefault="002B47E9" w:rsidP="004303C7">
      <w:pPr>
        <w:spacing w:after="0"/>
        <w:rPr>
          <w:rFonts w:ascii="Times New Roman" w:hAnsi="Times New Roman" w:cs="Times New Roman"/>
          <w:b/>
          <w:sz w:val="28"/>
          <w:szCs w:val="28"/>
        </w:rPr>
      </w:pPr>
    </w:p>
    <w:p w:rsidR="002B47E9" w:rsidRPr="00750CD0"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было сказано выше, мы решили разделить </w:t>
      </w:r>
      <w:r w:rsidRPr="00750CD0">
        <w:rPr>
          <w:rFonts w:ascii="Times New Roman" w:hAnsi="Times New Roman" w:cs="Times New Roman"/>
          <w:sz w:val="28"/>
          <w:szCs w:val="28"/>
        </w:rPr>
        <w:t>медиа сообществ</w:t>
      </w:r>
      <w:r>
        <w:rPr>
          <w:rFonts w:ascii="Times New Roman" w:hAnsi="Times New Roman" w:cs="Times New Roman"/>
          <w:sz w:val="28"/>
          <w:szCs w:val="28"/>
        </w:rPr>
        <w:t xml:space="preserve"> по сферам деятельности, чтобы удобнее было рассмотреть, что происходит отдельно в каждом сегменте.</w:t>
      </w:r>
    </w:p>
    <w:p w:rsidR="002B47E9" w:rsidRPr="008D3643" w:rsidRDefault="002B47E9" w:rsidP="004303C7">
      <w:pPr>
        <w:spacing w:after="0" w:line="360" w:lineRule="auto"/>
        <w:jc w:val="center"/>
        <w:rPr>
          <w:rFonts w:ascii="Times New Roman" w:hAnsi="Times New Roman" w:cs="Times New Roman"/>
          <w:b/>
          <w:i/>
          <w:sz w:val="28"/>
          <w:szCs w:val="28"/>
        </w:rPr>
      </w:pPr>
      <w:r w:rsidRPr="008D3643">
        <w:rPr>
          <w:rFonts w:ascii="Times New Roman" w:hAnsi="Times New Roman" w:cs="Times New Roman"/>
          <w:b/>
          <w:i/>
          <w:sz w:val="28"/>
          <w:szCs w:val="28"/>
        </w:rPr>
        <w:t>Политические медиа сообществ</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в </w:t>
      </w:r>
      <w:r w:rsidRPr="000B30F1">
        <w:rPr>
          <w:rFonts w:ascii="Times New Roman" w:hAnsi="Times New Roman" w:cs="Times New Roman"/>
          <w:sz w:val="28"/>
          <w:szCs w:val="28"/>
        </w:rPr>
        <w:t>любом регионе</w:t>
      </w:r>
      <w:r>
        <w:rPr>
          <w:rFonts w:ascii="Times New Roman" w:hAnsi="Times New Roman" w:cs="Times New Roman"/>
          <w:sz w:val="28"/>
          <w:szCs w:val="28"/>
        </w:rPr>
        <w:t xml:space="preserve"> Российской Федерации, в Челябинской области существуют </w:t>
      </w:r>
      <w:r w:rsidRPr="000B30F1">
        <w:rPr>
          <w:rFonts w:ascii="Times New Roman" w:hAnsi="Times New Roman" w:cs="Times New Roman"/>
          <w:sz w:val="28"/>
          <w:szCs w:val="28"/>
        </w:rPr>
        <w:t>отделения политических партий</w:t>
      </w:r>
      <w:r>
        <w:rPr>
          <w:rFonts w:ascii="Times New Roman" w:hAnsi="Times New Roman" w:cs="Times New Roman"/>
          <w:sz w:val="28"/>
          <w:szCs w:val="28"/>
        </w:rPr>
        <w:t xml:space="preserve">, которые объединяют людей в соответствии с их </w:t>
      </w:r>
      <w:r w:rsidRPr="000B30F1">
        <w:rPr>
          <w:rFonts w:ascii="Times New Roman" w:hAnsi="Times New Roman" w:cs="Times New Roman"/>
          <w:sz w:val="28"/>
          <w:szCs w:val="28"/>
        </w:rPr>
        <w:t>взглядами</w:t>
      </w:r>
      <w:r>
        <w:rPr>
          <w:rFonts w:ascii="Times New Roman" w:hAnsi="Times New Roman" w:cs="Times New Roman"/>
          <w:sz w:val="28"/>
          <w:szCs w:val="28"/>
        </w:rPr>
        <w:t xml:space="preserve"> и отношением к власти. Например, это </w:t>
      </w:r>
      <w:r w:rsidRPr="002D5CC3">
        <w:rPr>
          <w:rFonts w:ascii="Times New Roman" w:hAnsi="Times New Roman" w:cs="Times New Roman"/>
          <w:sz w:val="28"/>
          <w:szCs w:val="28"/>
        </w:rPr>
        <w:t>«Открытая Россия – Челябинская область»</w:t>
      </w:r>
      <w:r>
        <w:rPr>
          <w:rFonts w:ascii="Times New Roman" w:hAnsi="Times New Roman" w:cs="Times New Roman"/>
          <w:sz w:val="28"/>
          <w:szCs w:val="28"/>
        </w:rPr>
        <w:t>,</w:t>
      </w:r>
      <w:r w:rsidRPr="002D5CC3">
        <w:t xml:space="preserve"> </w:t>
      </w:r>
      <w:r w:rsidRPr="002D5CC3">
        <w:rPr>
          <w:rFonts w:ascii="Times New Roman" w:hAnsi="Times New Roman" w:cs="Times New Roman"/>
          <w:sz w:val="28"/>
          <w:szCs w:val="28"/>
        </w:rPr>
        <w:t>«Официальная страница Челябинского областного отделения партии КПРФ»</w:t>
      </w:r>
      <w:r>
        <w:rPr>
          <w:rFonts w:ascii="Times New Roman" w:hAnsi="Times New Roman" w:cs="Times New Roman"/>
          <w:sz w:val="28"/>
          <w:szCs w:val="28"/>
        </w:rPr>
        <w:t xml:space="preserve"> и другие группы в социальной сети «Вконтакте». На официальном сайте «Управление Министерства Юстиции Российской Федерации по Челябинской области» зарегистрировано 60 объединений</w:t>
      </w:r>
      <w:r w:rsidRPr="004A5693">
        <w:t xml:space="preserve"> </w:t>
      </w:r>
      <w:r w:rsidRPr="004A5693">
        <w:rPr>
          <w:rFonts w:ascii="Times New Roman" w:hAnsi="Times New Roman" w:cs="Times New Roman"/>
          <w:sz w:val="28"/>
          <w:szCs w:val="28"/>
        </w:rPr>
        <w:t>подобного рода</w:t>
      </w:r>
      <w:r>
        <w:rPr>
          <w:rStyle w:val="a6"/>
          <w:rFonts w:ascii="Times New Roman" w:hAnsi="Times New Roman" w:cs="Times New Roman"/>
          <w:sz w:val="28"/>
          <w:szCs w:val="28"/>
        </w:rPr>
        <w:footnoteReference w:id="28"/>
      </w:r>
      <w:r>
        <w:rPr>
          <w:rFonts w:ascii="Times New Roman" w:hAnsi="Times New Roman" w:cs="Times New Roman"/>
          <w:sz w:val="28"/>
          <w:szCs w:val="28"/>
        </w:rPr>
        <w:t xml:space="preserve">.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ООО «Научно-технический центр – Геотехнология»</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нашей классификации представлена только «Партия прогресса – Челябинская область</w:t>
      </w:r>
      <w:r w:rsidRPr="002D5CC3">
        <w:rPr>
          <w:rFonts w:ascii="Times New Roman" w:hAnsi="Times New Roman" w:cs="Times New Roman"/>
          <w:sz w:val="28"/>
          <w:szCs w:val="28"/>
        </w:rPr>
        <w:t>»</w:t>
      </w:r>
      <w:r>
        <w:rPr>
          <w:rFonts w:ascii="Times New Roman" w:hAnsi="Times New Roman" w:cs="Times New Roman"/>
          <w:sz w:val="28"/>
          <w:szCs w:val="28"/>
        </w:rPr>
        <w:t xml:space="preserve">, так как структуры данных сообществ почти одинаковы: финансирование от партии, чёткая иерархия взаимоотношений и наличие </w:t>
      </w:r>
      <w:r w:rsidRPr="00AB0A1C">
        <w:rPr>
          <w:rFonts w:ascii="Times New Roman" w:hAnsi="Times New Roman" w:cs="Times New Roman"/>
          <w:sz w:val="28"/>
          <w:szCs w:val="28"/>
        </w:rPr>
        <w:t xml:space="preserve">физического </w:t>
      </w:r>
      <w:r>
        <w:rPr>
          <w:rFonts w:ascii="Times New Roman" w:hAnsi="Times New Roman" w:cs="Times New Roman"/>
          <w:sz w:val="28"/>
          <w:szCs w:val="28"/>
        </w:rPr>
        <w:t xml:space="preserve">носителя (газеты и другие виды печатной продукции), на поддержание которого имеются денежные средства. Но стоит уточнить, что не все партии способны вкладывать собственные деньги, некоторые из </w:t>
      </w:r>
      <w:r>
        <w:rPr>
          <w:rFonts w:ascii="Times New Roman" w:hAnsi="Times New Roman" w:cs="Times New Roman"/>
          <w:sz w:val="28"/>
          <w:szCs w:val="28"/>
        </w:rPr>
        <w:lastRenderedPageBreak/>
        <w:t xml:space="preserve">них дополнительно собирают частные пожертвования. Главные функция таких медиа – привлечение внимания крупных СМИ и продвижение собственных политических взглядов, то есть работа больше вовне, чем внутрь сообщества.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существуют отдельные проекты, например «Народный контролёр» от партии «Единая Россия», которые развивают другое направление деятельности. Они ориентированы на защиту интересов потребителей города. Как отмечает в интервью Айрат Шарипов, один из основателей проекта в Челябинске:</w:t>
      </w:r>
      <w:r w:rsidRPr="00DF0F0D">
        <w:rPr>
          <w:rFonts w:ascii="Times New Roman" w:hAnsi="Times New Roman" w:cs="Times New Roman"/>
          <w:sz w:val="28"/>
          <w:szCs w:val="28"/>
        </w:rPr>
        <w:t xml:space="preserve"> </w:t>
      </w:r>
      <w:r>
        <w:rPr>
          <w:rFonts w:ascii="Times New Roman" w:hAnsi="Times New Roman" w:cs="Times New Roman"/>
          <w:sz w:val="28"/>
          <w:szCs w:val="28"/>
        </w:rPr>
        <w:t>«</w:t>
      </w:r>
      <w:r w:rsidRPr="00DF0F0D">
        <w:rPr>
          <w:rFonts w:ascii="Times New Roman" w:hAnsi="Times New Roman" w:cs="Times New Roman"/>
          <w:sz w:val="28"/>
          <w:szCs w:val="28"/>
        </w:rPr>
        <w:t>Народным контролёром может стать каждый от молодёжи до людей</w:t>
      </w:r>
      <w:r>
        <w:rPr>
          <w:rFonts w:ascii="Times New Roman" w:hAnsi="Times New Roman" w:cs="Times New Roman"/>
          <w:sz w:val="28"/>
          <w:szCs w:val="28"/>
        </w:rPr>
        <w:t xml:space="preserve"> </w:t>
      </w:r>
      <w:r w:rsidRPr="00DF0F0D">
        <w:rPr>
          <w:rFonts w:ascii="Times New Roman" w:hAnsi="Times New Roman" w:cs="Times New Roman"/>
          <w:sz w:val="28"/>
          <w:szCs w:val="28"/>
        </w:rPr>
        <w:t>пенсионного возраста</w:t>
      </w:r>
      <w:r>
        <w:rPr>
          <w:rFonts w:ascii="Times New Roman" w:hAnsi="Times New Roman" w:cs="Times New Roman"/>
          <w:sz w:val="28"/>
          <w:szCs w:val="28"/>
        </w:rPr>
        <w:t>,</w:t>
      </w:r>
      <w:r w:rsidRPr="00DF0F0D">
        <w:rPr>
          <w:rFonts w:ascii="Times New Roman" w:hAnsi="Times New Roman" w:cs="Times New Roman"/>
          <w:sz w:val="28"/>
          <w:szCs w:val="28"/>
        </w:rPr>
        <w:t xml:space="preserve"> и для этого не обязательно вступать в партию</w:t>
      </w:r>
      <w:r>
        <w:rPr>
          <w:rFonts w:ascii="Times New Roman" w:hAnsi="Times New Roman" w:cs="Times New Roman"/>
          <w:sz w:val="28"/>
          <w:szCs w:val="28"/>
        </w:rPr>
        <w:t xml:space="preserve">». Главные задачи, которые данное сообщество ставит перед собой: </w:t>
      </w:r>
    </w:p>
    <w:p w:rsidR="002B47E9" w:rsidRPr="00D42DF6" w:rsidRDefault="002B47E9" w:rsidP="004303C7">
      <w:pPr>
        <w:spacing w:after="0" w:line="360" w:lineRule="auto"/>
        <w:ind w:firstLine="709"/>
        <w:jc w:val="both"/>
        <w:rPr>
          <w:rFonts w:ascii="Times New Roman" w:hAnsi="Times New Roman" w:cs="Times New Roman"/>
          <w:sz w:val="28"/>
          <w:szCs w:val="28"/>
        </w:rPr>
      </w:pPr>
      <w:r w:rsidRPr="00D42DF6">
        <w:rPr>
          <w:rFonts w:ascii="Times New Roman" w:hAnsi="Times New Roman" w:cs="Times New Roman"/>
          <w:sz w:val="28"/>
          <w:szCs w:val="28"/>
        </w:rPr>
        <w:t>- информирование граждан через группу в ВК</w:t>
      </w:r>
      <w:r>
        <w:rPr>
          <w:rFonts w:ascii="Times New Roman" w:hAnsi="Times New Roman" w:cs="Times New Roman"/>
          <w:sz w:val="28"/>
          <w:szCs w:val="28"/>
        </w:rPr>
        <w:t>онтакте</w:t>
      </w:r>
      <w:r w:rsidRPr="00D42DF6">
        <w:rPr>
          <w:rFonts w:ascii="Times New Roman" w:hAnsi="Times New Roman" w:cs="Times New Roman"/>
          <w:sz w:val="28"/>
          <w:szCs w:val="28"/>
        </w:rPr>
        <w:t>, раздач</w:t>
      </w:r>
      <w:r>
        <w:rPr>
          <w:rFonts w:ascii="Times New Roman" w:hAnsi="Times New Roman" w:cs="Times New Roman"/>
          <w:sz w:val="28"/>
          <w:szCs w:val="28"/>
        </w:rPr>
        <w:t>а</w:t>
      </w:r>
      <w:r w:rsidRPr="00D42DF6">
        <w:rPr>
          <w:rFonts w:ascii="Times New Roman" w:hAnsi="Times New Roman" w:cs="Times New Roman"/>
          <w:sz w:val="28"/>
          <w:szCs w:val="28"/>
        </w:rPr>
        <w:t xml:space="preserve"> информационных материалов (в дальнейшей перспективе сайт) о росте</w:t>
      </w:r>
      <w:r>
        <w:rPr>
          <w:rFonts w:ascii="Times New Roman" w:hAnsi="Times New Roman" w:cs="Times New Roman"/>
          <w:sz w:val="28"/>
          <w:szCs w:val="28"/>
        </w:rPr>
        <w:t xml:space="preserve"> </w:t>
      </w:r>
      <w:r w:rsidRPr="00D42DF6">
        <w:rPr>
          <w:rFonts w:ascii="Times New Roman" w:hAnsi="Times New Roman" w:cs="Times New Roman"/>
          <w:sz w:val="28"/>
          <w:szCs w:val="28"/>
        </w:rPr>
        <w:t>/</w:t>
      </w:r>
      <w:r>
        <w:rPr>
          <w:rFonts w:ascii="Times New Roman" w:hAnsi="Times New Roman" w:cs="Times New Roman"/>
          <w:sz w:val="28"/>
          <w:szCs w:val="28"/>
        </w:rPr>
        <w:t xml:space="preserve"> </w:t>
      </w:r>
      <w:r w:rsidRPr="00D42DF6">
        <w:rPr>
          <w:rFonts w:ascii="Times New Roman" w:hAnsi="Times New Roman" w:cs="Times New Roman"/>
          <w:sz w:val="28"/>
          <w:szCs w:val="28"/>
        </w:rPr>
        <w:t>снижении минимальных цен на продукты питания, входящие в потребительскую корзину, магазинах лидерах</w:t>
      </w:r>
      <w:r>
        <w:rPr>
          <w:rFonts w:ascii="Times New Roman" w:hAnsi="Times New Roman" w:cs="Times New Roman"/>
          <w:sz w:val="28"/>
          <w:szCs w:val="28"/>
        </w:rPr>
        <w:t xml:space="preserve"> </w:t>
      </w:r>
      <w:r w:rsidRPr="00D42DF6">
        <w:rPr>
          <w:rFonts w:ascii="Times New Roman" w:hAnsi="Times New Roman" w:cs="Times New Roman"/>
          <w:sz w:val="28"/>
          <w:szCs w:val="28"/>
        </w:rPr>
        <w:t>/</w:t>
      </w:r>
      <w:r>
        <w:rPr>
          <w:rFonts w:ascii="Times New Roman" w:hAnsi="Times New Roman" w:cs="Times New Roman"/>
          <w:sz w:val="28"/>
          <w:szCs w:val="28"/>
        </w:rPr>
        <w:t xml:space="preserve"> </w:t>
      </w:r>
      <w:r w:rsidRPr="00D42DF6">
        <w:rPr>
          <w:rFonts w:ascii="Times New Roman" w:hAnsi="Times New Roman" w:cs="Times New Roman"/>
          <w:sz w:val="28"/>
          <w:szCs w:val="28"/>
        </w:rPr>
        <w:t>антилидерах по низким ценам</w:t>
      </w:r>
      <w:r>
        <w:rPr>
          <w:rFonts w:ascii="Times New Roman" w:hAnsi="Times New Roman" w:cs="Times New Roman"/>
          <w:sz w:val="28"/>
          <w:szCs w:val="28"/>
        </w:rPr>
        <w:t xml:space="preserve"> и </w:t>
      </w:r>
      <w:r w:rsidRPr="00D42DF6">
        <w:rPr>
          <w:rFonts w:ascii="Times New Roman" w:hAnsi="Times New Roman" w:cs="Times New Roman"/>
          <w:sz w:val="28"/>
          <w:szCs w:val="28"/>
        </w:rPr>
        <w:t>уловкам маркетологов, нарушениях, зафиксированных в магазинах и многом другом, что может быть полезно обычным потребителям;</w:t>
      </w:r>
    </w:p>
    <w:p w:rsidR="002B47E9" w:rsidRPr="00E0644B"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42DF6">
        <w:rPr>
          <w:rFonts w:ascii="Times New Roman" w:hAnsi="Times New Roman" w:cs="Times New Roman"/>
          <w:sz w:val="28"/>
          <w:szCs w:val="28"/>
        </w:rPr>
        <w:t>- мониторинг и фиксирование возможных нарушений законодательства в части работы продовольственных магазинов (в том числе спекулятивного и необоснованного роста цен более чем на 25%), публикация данной информации и подготовка соответствующих жалоб с целью контр</w:t>
      </w:r>
      <w:r>
        <w:rPr>
          <w:rFonts w:ascii="Times New Roman" w:hAnsi="Times New Roman" w:cs="Times New Roman"/>
          <w:sz w:val="28"/>
          <w:szCs w:val="28"/>
        </w:rPr>
        <w:t>оля устранения нарушений</w:t>
      </w:r>
      <w:r w:rsidRPr="00E0644B">
        <w:rPr>
          <w:rFonts w:ascii="Times New Roman" w:hAnsi="Times New Roman" w:cs="Times New Roman"/>
          <w:sz w:val="28"/>
          <w:szCs w:val="28"/>
        </w:rPr>
        <w:t>;</w:t>
      </w:r>
    </w:p>
    <w:p w:rsidR="002B47E9" w:rsidRDefault="002B47E9" w:rsidP="004303C7">
      <w:pPr>
        <w:spacing w:after="0" w:line="360" w:lineRule="auto"/>
        <w:ind w:firstLine="709"/>
        <w:jc w:val="both"/>
        <w:rPr>
          <w:rFonts w:ascii="Times New Roman" w:hAnsi="Times New Roman" w:cs="Times New Roman"/>
          <w:sz w:val="28"/>
          <w:szCs w:val="28"/>
        </w:rPr>
      </w:pPr>
      <w:r w:rsidRPr="00D42DF6">
        <w:rPr>
          <w:rFonts w:ascii="Times New Roman" w:hAnsi="Times New Roman" w:cs="Times New Roman"/>
          <w:sz w:val="28"/>
          <w:szCs w:val="28"/>
        </w:rPr>
        <w:t>- проведение мероприятий (круглых столов, акций), направленных на информирование населения и привлечение внимания к проблеме продовольственной реализации</w:t>
      </w:r>
      <w:r>
        <w:rPr>
          <w:rStyle w:val="a6"/>
          <w:rFonts w:ascii="Times New Roman" w:hAnsi="Times New Roman" w:cs="Times New Roman"/>
          <w:sz w:val="28"/>
          <w:szCs w:val="28"/>
        </w:rPr>
        <w:footnoteReference w:id="29"/>
      </w:r>
      <w:r w:rsidRPr="00D42DF6">
        <w:rPr>
          <w:rFonts w:ascii="Times New Roman" w:hAnsi="Times New Roman" w:cs="Times New Roman"/>
          <w:sz w:val="28"/>
          <w:szCs w:val="28"/>
        </w:rPr>
        <w:t>.</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Деятельность такого рода также представлена в газете «Технополис», которую выпускает Южно-Уральский университет. Члены сообщества </w:t>
      </w:r>
      <w:r>
        <w:rPr>
          <w:rFonts w:ascii="Times New Roman" w:hAnsi="Times New Roman" w:cs="Times New Roman"/>
          <w:sz w:val="28"/>
          <w:szCs w:val="28"/>
        </w:rPr>
        <w:lastRenderedPageBreak/>
        <w:t xml:space="preserve">активно сотрудничают с региональными СМИ – телеканалами «ОТВ» и «Телефакт». «Наши рейды для крупных медиа – инфоповод, потому что </w:t>
      </w:r>
      <w:r w:rsidRPr="00202F0B">
        <w:rPr>
          <w:rFonts w:ascii="Times New Roman" w:hAnsi="Times New Roman" w:cs="Times New Roman"/>
          <w:sz w:val="28"/>
          <w:szCs w:val="28"/>
        </w:rPr>
        <w:t>мы п</w:t>
      </w:r>
      <w:r>
        <w:rPr>
          <w:rFonts w:ascii="Times New Roman" w:hAnsi="Times New Roman" w:cs="Times New Roman"/>
          <w:sz w:val="28"/>
          <w:szCs w:val="28"/>
        </w:rPr>
        <w:t>одавали заявления в прокуратуру</w:t>
      </w:r>
      <w:r w:rsidRPr="00202F0B">
        <w:rPr>
          <w:rFonts w:ascii="Times New Roman" w:hAnsi="Times New Roman" w:cs="Times New Roman"/>
          <w:sz w:val="28"/>
          <w:szCs w:val="28"/>
        </w:rPr>
        <w:t xml:space="preserve">, </w:t>
      </w:r>
      <w:r>
        <w:rPr>
          <w:rFonts w:ascii="Times New Roman" w:hAnsi="Times New Roman" w:cs="Times New Roman"/>
          <w:sz w:val="28"/>
          <w:szCs w:val="28"/>
        </w:rPr>
        <w:t>Федеральную а</w:t>
      </w:r>
      <w:r w:rsidRPr="00202F0B">
        <w:rPr>
          <w:rFonts w:ascii="Times New Roman" w:hAnsi="Times New Roman" w:cs="Times New Roman"/>
          <w:sz w:val="28"/>
          <w:szCs w:val="28"/>
        </w:rPr>
        <w:t>нтимонопольную службу, Законодательное собрание Челябинска. В некоторых магазинах действи</w:t>
      </w:r>
      <w:r>
        <w:rPr>
          <w:rFonts w:ascii="Times New Roman" w:hAnsi="Times New Roman" w:cs="Times New Roman"/>
          <w:sz w:val="28"/>
          <w:szCs w:val="28"/>
        </w:rPr>
        <w:t xml:space="preserve">тельно руководство снижало цены», – говорит Айрат Шарипов. Его слова служат подтверждением тезиса </w:t>
      </w:r>
      <w:r w:rsidRPr="0040165B">
        <w:rPr>
          <w:rFonts w:ascii="Times New Roman" w:hAnsi="Times New Roman" w:cs="Times New Roman"/>
          <w:sz w:val="28"/>
          <w:szCs w:val="28"/>
        </w:rPr>
        <w:t>W. A. Gamson и G. Wolfsfeld</w:t>
      </w:r>
      <w:r>
        <w:rPr>
          <w:rFonts w:ascii="Times New Roman" w:hAnsi="Times New Roman" w:cs="Times New Roman"/>
          <w:sz w:val="28"/>
          <w:szCs w:val="28"/>
        </w:rPr>
        <w:t xml:space="preserve"> о том, что региональным и федеральным СМИ малые сообщества и их медиа нужны для выявления социальных драм и конфликтов</w:t>
      </w:r>
      <w:r>
        <w:rPr>
          <w:rStyle w:val="a6"/>
          <w:rFonts w:ascii="Times New Roman" w:hAnsi="Times New Roman" w:cs="Times New Roman"/>
          <w:sz w:val="28"/>
          <w:szCs w:val="28"/>
        </w:rPr>
        <w:footnoteReference w:id="30"/>
      </w:r>
      <w:r>
        <w:rPr>
          <w:rFonts w:ascii="Times New Roman" w:hAnsi="Times New Roman" w:cs="Times New Roman"/>
          <w:sz w:val="28"/>
          <w:szCs w:val="28"/>
        </w:rPr>
        <w:t xml:space="preserve">. Однако не стоит забывать, что данное сообщество </w:t>
      </w:r>
      <w:r w:rsidRPr="00606CBB">
        <w:rPr>
          <w:rFonts w:ascii="Times New Roman" w:hAnsi="Times New Roman" w:cs="Times New Roman"/>
          <w:sz w:val="28"/>
          <w:szCs w:val="28"/>
        </w:rPr>
        <w:t>действует</w:t>
      </w:r>
      <w:r>
        <w:rPr>
          <w:rFonts w:ascii="Times New Roman" w:hAnsi="Times New Roman" w:cs="Times New Roman"/>
          <w:sz w:val="28"/>
          <w:szCs w:val="28"/>
        </w:rPr>
        <w:t xml:space="preserve"> в союзе с политической партией. Несмотря на большое количество участников (681 подписчиков) и постоянные рейды с участием общественности, в сообществе поддерживается строгий дисциплинарный порядок: «Чтобы не было хаоса, у</w:t>
      </w:r>
      <w:r w:rsidRPr="00074F86">
        <w:rPr>
          <w:rFonts w:ascii="Times New Roman" w:hAnsi="Times New Roman" w:cs="Times New Roman"/>
          <w:sz w:val="28"/>
          <w:szCs w:val="28"/>
        </w:rPr>
        <w:t>частники не имеют право редактировать газ</w:t>
      </w:r>
      <w:r>
        <w:rPr>
          <w:rFonts w:ascii="Times New Roman" w:hAnsi="Times New Roman" w:cs="Times New Roman"/>
          <w:sz w:val="28"/>
          <w:szCs w:val="28"/>
        </w:rPr>
        <w:t>ету, у каждого свои обязанности</w:t>
      </w:r>
      <w:r w:rsidRPr="00074F86">
        <w:rPr>
          <w:rFonts w:ascii="Times New Roman" w:hAnsi="Times New Roman" w:cs="Times New Roman"/>
          <w:sz w:val="28"/>
          <w:szCs w:val="28"/>
        </w:rPr>
        <w:t>. У нас чёткая иерархия.</w:t>
      </w:r>
      <w:r>
        <w:rPr>
          <w:rFonts w:ascii="Times New Roman" w:hAnsi="Times New Roman" w:cs="Times New Roman"/>
          <w:sz w:val="28"/>
          <w:szCs w:val="28"/>
        </w:rPr>
        <w:t xml:space="preserve"> </w:t>
      </w:r>
      <w:r w:rsidRPr="00074F86">
        <w:rPr>
          <w:rFonts w:ascii="Times New Roman" w:hAnsi="Times New Roman" w:cs="Times New Roman"/>
          <w:sz w:val="28"/>
          <w:szCs w:val="28"/>
        </w:rPr>
        <w:t>Но редактор</w:t>
      </w:r>
      <w:r>
        <w:rPr>
          <w:rFonts w:ascii="Times New Roman" w:hAnsi="Times New Roman" w:cs="Times New Roman"/>
          <w:sz w:val="28"/>
          <w:szCs w:val="28"/>
        </w:rPr>
        <w:t>ы</w:t>
      </w:r>
      <w:r w:rsidRPr="00074F86">
        <w:rPr>
          <w:rFonts w:ascii="Times New Roman" w:hAnsi="Times New Roman" w:cs="Times New Roman"/>
          <w:sz w:val="28"/>
          <w:szCs w:val="28"/>
        </w:rPr>
        <w:t xml:space="preserve"> получают премирование, </w:t>
      </w:r>
      <w:r>
        <w:rPr>
          <w:rFonts w:ascii="Times New Roman" w:hAnsi="Times New Roman" w:cs="Times New Roman"/>
          <w:sz w:val="28"/>
          <w:szCs w:val="28"/>
        </w:rPr>
        <w:t xml:space="preserve">опять же за счёт средств партии». Вследствие этого основной проблемой является неравенство доступа к медиа и невозможность изменить повестку дня. Отдельный человек может принять участие в рейдах, но готовят материал к публикации основатели и редакторы проекта, которые непосредственно связаны с «Единой Россией» или являются выпускниками факультета журналистики ЮУрГУ. Материалы независимо от формата в основном представляют собой отчёты о проделанной работе: цены в аптеках на определённые препараты по городу, проверка качества асфальта на дорогах или детских площадок на соответствие требованиям и другие прошедшие мероприятия.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сложно сказать, что политические медиа являются средством выражения мнений участников сообщества. Но</w:t>
      </w:r>
      <w:r w:rsidRPr="00BC07C9">
        <w:rPr>
          <w:rFonts w:ascii="Times New Roman" w:hAnsi="Times New Roman" w:cs="Times New Roman"/>
          <w:sz w:val="28"/>
          <w:szCs w:val="28"/>
        </w:rPr>
        <w:t xml:space="preserve"> </w:t>
      </w:r>
      <w:r>
        <w:rPr>
          <w:rFonts w:ascii="Times New Roman" w:hAnsi="Times New Roman" w:cs="Times New Roman"/>
          <w:sz w:val="28"/>
          <w:szCs w:val="28"/>
        </w:rPr>
        <w:t xml:space="preserve">мы не могли не обратить на них внимания, поскольку в регионе насчитывается большое количество данных комьюнити. </w:t>
      </w:r>
    </w:p>
    <w:p w:rsidR="002B47E9" w:rsidRPr="008D3643" w:rsidRDefault="002B47E9" w:rsidP="004303C7">
      <w:pPr>
        <w:spacing w:after="0" w:line="360" w:lineRule="auto"/>
        <w:jc w:val="center"/>
        <w:rPr>
          <w:rFonts w:ascii="Times New Roman" w:hAnsi="Times New Roman" w:cs="Times New Roman"/>
          <w:b/>
          <w:i/>
          <w:sz w:val="28"/>
          <w:szCs w:val="28"/>
        </w:rPr>
      </w:pPr>
      <w:r w:rsidRPr="008D3643">
        <w:rPr>
          <w:rFonts w:ascii="Times New Roman" w:hAnsi="Times New Roman" w:cs="Times New Roman"/>
          <w:b/>
          <w:i/>
          <w:sz w:val="28"/>
          <w:szCs w:val="28"/>
        </w:rPr>
        <w:t>Гражданские медиа сообществ</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Вторые по численности медиа сообществ в регионе – гражданские. Причина их создания – это инициатива людей, которые хотят изменить сложившуюся ситуацию в городе и области.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всего стоит сказать о финансировании данных медиа, которое выглядит разнообразно, начиная от вложения собственных средств основателями движений и заканчивая частными пожертвованиями и размещением рекламы на своих ресурсах. Однако есть важный момент, который выделил в интервью Константин Недопёкин, основатель движения «Миасс и Златоуст – города для людей»: «М</w:t>
      </w:r>
      <w:r w:rsidRPr="007B64AC">
        <w:rPr>
          <w:rFonts w:ascii="Times New Roman" w:hAnsi="Times New Roman" w:cs="Times New Roman"/>
          <w:sz w:val="28"/>
          <w:szCs w:val="28"/>
        </w:rPr>
        <w:t>ы сознательно не идём на постоянное финансирование, потому что это своего рода зависимость от спонсора. Нам важнее свобода</w:t>
      </w:r>
      <w:r>
        <w:rPr>
          <w:rFonts w:ascii="Times New Roman" w:hAnsi="Times New Roman" w:cs="Times New Roman"/>
          <w:sz w:val="28"/>
          <w:szCs w:val="28"/>
        </w:rPr>
        <w:t>»</w:t>
      </w:r>
      <w:r w:rsidRPr="007B64AC">
        <w:rPr>
          <w:rFonts w:ascii="Times New Roman" w:hAnsi="Times New Roman" w:cs="Times New Roman"/>
          <w:sz w:val="28"/>
          <w:szCs w:val="28"/>
        </w:rPr>
        <w:t>.</w:t>
      </w:r>
      <w:r>
        <w:rPr>
          <w:rFonts w:ascii="Times New Roman" w:hAnsi="Times New Roman" w:cs="Times New Roman"/>
          <w:sz w:val="28"/>
          <w:szCs w:val="28"/>
        </w:rPr>
        <w:t xml:space="preserve"> Движение выпускает печатное издание «Родной Миасс» на собственные средства, собранные внутри сообщества, а количество экземпляров зависит от информационной обстановки в городе. Как подтверждение его словам представитель сообщества «Зелёный город Озёрск» Евгений Шитиков отмечает: «Мы участвуем только в проектном финансировании</w:t>
      </w:r>
      <w:r w:rsidRPr="00CD73CE">
        <w:rPr>
          <w:rFonts w:ascii="Times New Roman" w:hAnsi="Times New Roman" w:cs="Times New Roman"/>
          <w:sz w:val="28"/>
          <w:szCs w:val="28"/>
        </w:rPr>
        <w:t xml:space="preserve"> (в основном гранты от спонсоров, ГК </w:t>
      </w:r>
      <w:r w:rsidRPr="00BC07C9">
        <w:rPr>
          <w:rFonts w:ascii="Times New Roman" w:hAnsi="Times New Roman" w:cs="Times New Roman"/>
          <w:sz w:val="28"/>
          <w:szCs w:val="28"/>
        </w:rPr>
        <w:t>“</w:t>
      </w:r>
      <w:r w:rsidRPr="00CD73CE">
        <w:rPr>
          <w:rFonts w:ascii="Times New Roman" w:hAnsi="Times New Roman" w:cs="Times New Roman"/>
          <w:sz w:val="28"/>
          <w:szCs w:val="28"/>
        </w:rPr>
        <w:t>Росатом</w:t>
      </w:r>
      <w:r w:rsidRPr="00BC07C9">
        <w:rPr>
          <w:rFonts w:ascii="Times New Roman" w:hAnsi="Times New Roman" w:cs="Times New Roman"/>
          <w:sz w:val="28"/>
          <w:szCs w:val="28"/>
        </w:rPr>
        <w:t>”</w:t>
      </w:r>
      <w:r w:rsidRPr="00CD73CE">
        <w:rPr>
          <w:rFonts w:ascii="Times New Roman" w:hAnsi="Times New Roman" w:cs="Times New Roman"/>
          <w:sz w:val="28"/>
          <w:szCs w:val="28"/>
        </w:rPr>
        <w:t xml:space="preserve"> и ОАО </w:t>
      </w:r>
      <w:r>
        <w:rPr>
          <w:rFonts w:ascii="Times New Roman" w:hAnsi="Times New Roman" w:cs="Times New Roman"/>
          <w:sz w:val="28"/>
          <w:szCs w:val="28"/>
        </w:rPr>
        <w:t>«</w:t>
      </w:r>
      <w:r w:rsidRPr="00CD73CE">
        <w:rPr>
          <w:rFonts w:ascii="Times New Roman" w:hAnsi="Times New Roman" w:cs="Times New Roman"/>
          <w:sz w:val="28"/>
          <w:szCs w:val="28"/>
        </w:rPr>
        <w:t>Фортум</w:t>
      </w:r>
      <w:r>
        <w:rPr>
          <w:rFonts w:ascii="Times New Roman" w:hAnsi="Times New Roman" w:cs="Times New Roman"/>
          <w:sz w:val="28"/>
          <w:szCs w:val="28"/>
        </w:rPr>
        <w:t>»</w:t>
      </w:r>
      <w:r w:rsidRPr="00CD73CE">
        <w:rPr>
          <w:rFonts w:ascii="Times New Roman" w:hAnsi="Times New Roman" w:cs="Times New Roman"/>
          <w:sz w:val="28"/>
          <w:szCs w:val="28"/>
        </w:rPr>
        <w:t>)</w:t>
      </w:r>
      <w:r>
        <w:rPr>
          <w:rFonts w:ascii="Times New Roman" w:hAnsi="Times New Roman" w:cs="Times New Roman"/>
          <w:sz w:val="28"/>
          <w:szCs w:val="28"/>
        </w:rPr>
        <w:t xml:space="preserve"> без тотального контроля нашей деятельности». Александр Воложанин, руководитель проекта «Трезвые дворы» даже обозначил сумму на содержание собственного движения: «С 2014 года уже потрачено около миллиона рублей из собственных средств, </w:t>
      </w:r>
      <w:r w:rsidRPr="00DC4C45">
        <w:rPr>
          <w:rFonts w:ascii="Times New Roman" w:hAnsi="Times New Roman" w:cs="Times New Roman"/>
          <w:sz w:val="28"/>
          <w:szCs w:val="28"/>
        </w:rPr>
        <w:t>ежеме</w:t>
      </w:r>
      <w:r>
        <w:rPr>
          <w:rFonts w:ascii="Times New Roman" w:hAnsi="Times New Roman" w:cs="Times New Roman"/>
          <w:sz w:val="28"/>
          <w:szCs w:val="28"/>
        </w:rPr>
        <w:t xml:space="preserve">сячно требуется 89 тысяч рублей».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некоторые сообщества, несмотря на желание быть независимыми, всё же хотят использовать </w:t>
      </w:r>
      <w:r w:rsidRPr="001E628B">
        <w:rPr>
          <w:rFonts w:ascii="Times New Roman" w:hAnsi="Times New Roman" w:cs="Times New Roman"/>
          <w:sz w:val="28"/>
          <w:szCs w:val="28"/>
        </w:rPr>
        <w:t>эффективную и сильную,</w:t>
      </w:r>
      <w:r>
        <w:rPr>
          <w:rFonts w:ascii="Times New Roman" w:hAnsi="Times New Roman" w:cs="Times New Roman"/>
          <w:sz w:val="28"/>
          <w:szCs w:val="28"/>
        </w:rPr>
        <w:t xml:space="preserve"> </w:t>
      </w:r>
      <w:r w:rsidRPr="001E628B">
        <w:rPr>
          <w:rFonts w:ascii="Times New Roman" w:hAnsi="Times New Roman" w:cs="Times New Roman"/>
          <w:sz w:val="28"/>
          <w:szCs w:val="28"/>
        </w:rPr>
        <w:t xml:space="preserve">в том числе в финансовом плане, модель гражданского </w:t>
      </w:r>
      <w:r>
        <w:rPr>
          <w:rFonts w:ascii="Times New Roman" w:hAnsi="Times New Roman" w:cs="Times New Roman"/>
          <w:sz w:val="28"/>
          <w:szCs w:val="28"/>
        </w:rPr>
        <w:t>участия</w:t>
      </w:r>
      <w:r>
        <w:t>. «</w:t>
      </w:r>
      <w:r>
        <w:rPr>
          <w:rFonts w:ascii="Times New Roman" w:hAnsi="Times New Roman" w:cs="Times New Roman"/>
          <w:sz w:val="28"/>
          <w:szCs w:val="28"/>
        </w:rPr>
        <w:t>М</w:t>
      </w:r>
      <w:r w:rsidRPr="00B93FE8">
        <w:rPr>
          <w:rFonts w:ascii="Times New Roman" w:hAnsi="Times New Roman" w:cs="Times New Roman"/>
          <w:sz w:val="28"/>
          <w:szCs w:val="28"/>
        </w:rPr>
        <w:t>ы стремимся к формированию аппарата организации, получающ</w:t>
      </w:r>
      <w:r>
        <w:rPr>
          <w:rFonts w:ascii="Times New Roman" w:hAnsi="Times New Roman" w:cs="Times New Roman"/>
          <w:sz w:val="28"/>
          <w:szCs w:val="28"/>
        </w:rPr>
        <w:t>ей</w:t>
      </w:r>
      <w:r w:rsidRPr="00B93FE8">
        <w:rPr>
          <w:rFonts w:ascii="Times New Roman" w:hAnsi="Times New Roman" w:cs="Times New Roman"/>
          <w:sz w:val="28"/>
          <w:szCs w:val="28"/>
        </w:rPr>
        <w:t xml:space="preserve"> регулярную зарплату</w:t>
      </w:r>
      <w:r>
        <w:rPr>
          <w:rFonts w:ascii="Times New Roman" w:hAnsi="Times New Roman" w:cs="Times New Roman"/>
          <w:sz w:val="28"/>
          <w:szCs w:val="28"/>
        </w:rPr>
        <w:t>,</w:t>
      </w:r>
      <w:r w:rsidRPr="00B93FE8">
        <w:rPr>
          <w:rFonts w:ascii="Times New Roman" w:hAnsi="Times New Roman" w:cs="Times New Roman"/>
          <w:sz w:val="28"/>
          <w:szCs w:val="28"/>
        </w:rPr>
        <w:t xml:space="preserve"> и считаем, что хорошее финансовое положение есть залог успеха любой общественной организации</w:t>
      </w:r>
      <w:r>
        <w:rPr>
          <w:rFonts w:ascii="Times New Roman" w:hAnsi="Times New Roman" w:cs="Times New Roman"/>
          <w:sz w:val="28"/>
          <w:szCs w:val="28"/>
        </w:rPr>
        <w:t xml:space="preserve">», – заявляет Тарас Есаков, представитель «Гражданского движения Южного Урала» и движения «Большой Челябинск». Первое движение больше основано на волонтёрском участии, а второе, наоборот, действует за счёт создания собственного фонда, «Большой </w:t>
      </w:r>
      <w:r>
        <w:rPr>
          <w:rFonts w:ascii="Times New Roman" w:hAnsi="Times New Roman" w:cs="Times New Roman"/>
          <w:sz w:val="28"/>
          <w:szCs w:val="28"/>
        </w:rPr>
        <w:lastRenderedPageBreak/>
        <w:t>Челябинск» уже может выплачивать зарплату редколлегии и профессиональным журналистам в собственном штабе, они выпускают информационный бюллетень «Большой Челябинск». Константин Недопёкин также говорит о ситуации в городе Миассе: «В</w:t>
      </w:r>
      <w:r w:rsidRPr="00794471">
        <w:rPr>
          <w:rFonts w:ascii="Times New Roman" w:hAnsi="Times New Roman" w:cs="Times New Roman"/>
          <w:sz w:val="28"/>
          <w:szCs w:val="28"/>
        </w:rPr>
        <w:t>идно, что большие общественные группы зарабатывают деньги и платят зарплаты. Они активно работают с интернет-аудиторией и размещают рекламу на своих ресурсах</w:t>
      </w:r>
      <w:r>
        <w:rPr>
          <w:rFonts w:ascii="Times New Roman" w:hAnsi="Times New Roman" w:cs="Times New Roman"/>
          <w:sz w:val="28"/>
          <w:szCs w:val="28"/>
        </w:rPr>
        <w:t>». Но прежде чем размещать рекламные материалы, необходимо заинтересовать рекламодателей. Гражданские же сообщества в основном нацелены не на получение прибыли, а на решение важных социальных проблем в своём городе.</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мы уже выяснили, данные комьюнити и их медиа не связаны с политикой организационно, но для решения социальных вопросов в любом случае требуется некоторая политизация деятельности. Помимо экспертной работы необходимо взаимодействие с властью. Например «Гражданское д</w:t>
      </w:r>
      <w:r w:rsidRPr="00157C1B">
        <w:rPr>
          <w:rFonts w:ascii="Times New Roman" w:hAnsi="Times New Roman" w:cs="Times New Roman"/>
          <w:sz w:val="28"/>
          <w:szCs w:val="28"/>
        </w:rPr>
        <w:t>вижение Южного Урала</w:t>
      </w:r>
      <w:r>
        <w:rPr>
          <w:rFonts w:ascii="Times New Roman" w:hAnsi="Times New Roman" w:cs="Times New Roman"/>
          <w:sz w:val="28"/>
          <w:szCs w:val="28"/>
        </w:rPr>
        <w:t>» возникло в 2011 г. на основе гражданского объединительного</w:t>
      </w:r>
      <w:r w:rsidRPr="00C97693">
        <w:rPr>
          <w:rFonts w:ascii="Times New Roman" w:hAnsi="Times New Roman" w:cs="Times New Roman"/>
          <w:sz w:val="28"/>
          <w:szCs w:val="28"/>
        </w:rPr>
        <w:t xml:space="preserve"> проект</w:t>
      </w:r>
      <w:r>
        <w:rPr>
          <w:rFonts w:ascii="Times New Roman" w:hAnsi="Times New Roman" w:cs="Times New Roman"/>
          <w:sz w:val="28"/>
          <w:szCs w:val="28"/>
        </w:rPr>
        <w:t>а</w:t>
      </w:r>
      <w:r w:rsidRPr="00C97693">
        <w:rPr>
          <w:rFonts w:ascii="Times New Roman" w:hAnsi="Times New Roman" w:cs="Times New Roman"/>
          <w:sz w:val="28"/>
          <w:szCs w:val="28"/>
        </w:rPr>
        <w:t xml:space="preserve"> «За </w:t>
      </w:r>
      <w:r>
        <w:rPr>
          <w:rFonts w:ascii="Times New Roman" w:hAnsi="Times New Roman" w:cs="Times New Roman"/>
          <w:sz w:val="28"/>
          <w:szCs w:val="28"/>
        </w:rPr>
        <w:t>ч</w:t>
      </w:r>
      <w:r w:rsidRPr="00C97693">
        <w:rPr>
          <w:rFonts w:ascii="Times New Roman" w:hAnsi="Times New Roman" w:cs="Times New Roman"/>
          <w:sz w:val="28"/>
          <w:szCs w:val="28"/>
        </w:rPr>
        <w:t xml:space="preserve">естные </w:t>
      </w:r>
      <w:r>
        <w:rPr>
          <w:rFonts w:ascii="Times New Roman" w:hAnsi="Times New Roman" w:cs="Times New Roman"/>
          <w:sz w:val="28"/>
          <w:szCs w:val="28"/>
        </w:rPr>
        <w:t>в</w:t>
      </w:r>
      <w:r w:rsidRPr="00C97693">
        <w:rPr>
          <w:rFonts w:ascii="Times New Roman" w:hAnsi="Times New Roman" w:cs="Times New Roman"/>
          <w:sz w:val="28"/>
          <w:szCs w:val="28"/>
        </w:rPr>
        <w:t>ыборы»</w:t>
      </w:r>
      <w:r>
        <w:rPr>
          <w:rFonts w:ascii="Times New Roman" w:hAnsi="Times New Roman" w:cs="Times New Roman"/>
          <w:sz w:val="28"/>
          <w:szCs w:val="28"/>
        </w:rPr>
        <w:t xml:space="preserve">, но затем оно развило свою деятельность в других направлениях. В частности, некоторые из основателей – первый </w:t>
      </w:r>
      <w:r w:rsidRPr="002E5B80">
        <w:rPr>
          <w:rFonts w:ascii="Times New Roman" w:hAnsi="Times New Roman" w:cs="Times New Roman"/>
          <w:sz w:val="28"/>
          <w:szCs w:val="28"/>
        </w:rPr>
        <w:t xml:space="preserve">координатор Движения </w:t>
      </w:r>
      <w:r>
        <w:rPr>
          <w:rFonts w:ascii="Times New Roman" w:hAnsi="Times New Roman" w:cs="Times New Roman"/>
          <w:sz w:val="28"/>
          <w:szCs w:val="28"/>
        </w:rPr>
        <w:t>«</w:t>
      </w:r>
      <w:r w:rsidRPr="00B93FE8">
        <w:rPr>
          <w:rFonts w:ascii="Times New Roman" w:hAnsi="Times New Roman" w:cs="Times New Roman"/>
          <w:sz w:val="28"/>
          <w:szCs w:val="28"/>
        </w:rPr>
        <w:t>ГРАДЮУ</w:t>
      </w:r>
      <w:r>
        <w:rPr>
          <w:rFonts w:ascii="Times New Roman" w:hAnsi="Times New Roman" w:cs="Times New Roman"/>
          <w:sz w:val="28"/>
          <w:szCs w:val="28"/>
        </w:rPr>
        <w:t xml:space="preserve">» </w:t>
      </w:r>
      <w:r w:rsidRPr="002E5B80">
        <w:rPr>
          <w:rFonts w:ascii="Times New Roman" w:hAnsi="Times New Roman" w:cs="Times New Roman"/>
          <w:sz w:val="28"/>
          <w:szCs w:val="28"/>
        </w:rPr>
        <w:t>Ю</w:t>
      </w:r>
      <w:r>
        <w:rPr>
          <w:rFonts w:ascii="Times New Roman" w:hAnsi="Times New Roman" w:cs="Times New Roman"/>
          <w:sz w:val="28"/>
          <w:szCs w:val="28"/>
        </w:rPr>
        <w:t xml:space="preserve">рий Черкасов и </w:t>
      </w:r>
      <w:r w:rsidRPr="002E5B80">
        <w:rPr>
          <w:rFonts w:ascii="Times New Roman" w:hAnsi="Times New Roman" w:cs="Times New Roman"/>
          <w:sz w:val="28"/>
          <w:szCs w:val="28"/>
        </w:rPr>
        <w:t>по</w:t>
      </w:r>
      <w:r>
        <w:rPr>
          <w:rFonts w:ascii="Times New Roman" w:hAnsi="Times New Roman" w:cs="Times New Roman"/>
          <w:sz w:val="28"/>
          <w:szCs w:val="28"/>
        </w:rPr>
        <w:t xml:space="preserve">литолог, </w:t>
      </w:r>
      <w:r w:rsidRPr="002E5B80">
        <w:rPr>
          <w:rFonts w:ascii="Times New Roman" w:hAnsi="Times New Roman" w:cs="Times New Roman"/>
          <w:sz w:val="28"/>
          <w:szCs w:val="28"/>
        </w:rPr>
        <w:t>политтехнолог</w:t>
      </w:r>
      <w:r>
        <w:rPr>
          <w:rFonts w:ascii="Times New Roman" w:hAnsi="Times New Roman" w:cs="Times New Roman"/>
          <w:sz w:val="28"/>
          <w:szCs w:val="28"/>
        </w:rPr>
        <w:t xml:space="preserve"> </w:t>
      </w:r>
      <w:r w:rsidRPr="002E5B80">
        <w:rPr>
          <w:rFonts w:ascii="Times New Roman" w:hAnsi="Times New Roman" w:cs="Times New Roman"/>
          <w:sz w:val="28"/>
          <w:szCs w:val="28"/>
        </w:rPr>
        <w:t>Тарас Есаков</w:t>
      </w:r>
      <w:r>
        <w:rPr>
          <w:rFonts w:ascii="Times New Roman" w:hAnsi="Times New Roman" w:cs="Times New Roman"/>
          <w:sz w:val="28"/>
          <w:szCs w:val="28"/>
        </w:rPr>
        <w:t xml:space="preserve"> – уже создали свой центр «Большой Челябинск», включающий в себя </w:t>
      </w:r>
      <w:r w:rsidRPr="002E5B80">
        <w:rPr>
          <w:rFonts w:ascii="Times New Roman" w:hAnsi="Times New Roman" w:cs="Times New Roman"/>
          <w:sz w:val="28"/>
          <w:szCs w:val="28"/>
        </w:rPr>
        <w:t>общественное движение «Большой Челябинск» и Фонд развития региональной агломерации «Большой Челябинск»</w:t>
      </w:r>
      <w:r>
        <w:rPr>
          <w:rFonts w:ascii="Times New Roman" w:hAnsi="Times New Roman" w:cs="Times New Roman"/>
          <w:sz w:val="28"/>
          <w:szCs w:val="28"/>
        </w:rPr>
        <w:t>. «Мы выступаем</w:t>
      </w:r>
      <w:r w:rsidRPr="00F14772">
        <w:rPr>
          <w:rFonts w:ascii="Times New Roman" w:hAnsi="Times New Roman" w:cs="Times New Roman"/>
          <w:sz w:val="28"/>
          <w:szCs w:val="28"/>
        </w:rPr>
        <w:t xml:space="preserve"> за решение жизненн</w:t>
      </w:r>
      <w:r>
        <w:rPr>
          <w:rFonts w:ascii="Times New Roman" w:hAnsi="Times New Roman" w:cs="Times New Roman"/>
          <w:sz w:val="28"/>
          <w:szCs w:val="28"/>
        </w:rPr>
        <w:t>о важных проблем от Томинского Г</w:t>
      </w:r>
      <w:r w:rsidRPr="00F14772">
        <w:rPr>
          <w:rFonts w:ascii="Times New Roman" w:hAnsi="Times New Roman" w:cs="Times New Roman"/>
          <w:sz w:val="28"/>
          <w:szCs w:val="28"/>
        </w:rPr>
        <w:t>ОКа до Полетаевской свалки, а также проблем здравоохранения, образования и культуры</w:t>
      </w:r>
      <w:r>
        <w:rPr>
          <w:rFonts w:ascii="Times New Roman" w:hAnsi="Times New Roman" w:cs="Times New Roman"/>
          <w:sz w:val="28"/>
          <w:szCs w:val="28"/>
        </w:rPr>
        <w:t xml:space="preserve">», – говорит Тарас Есаков. Например, активисты проводили акцию «Книги – библиотекам» как народный сбор книг для сельских школ и библиотек. Это событие освещается в информационном бюллетене «Большой Челябинск», 2017, № 1 (рис. </w:t>
      </w:r>
      <w:r w:rsidR="00F36B2A">
        <w:rPr>
          <w:rFonts w:ascii="Times New Roman" w:hAnsi="Times New Roman" w:cs="Times New Roman"/>
          <w:sz w:val="28"/>
          <w:szCs w:val="28"/>
        </w:rPr>
        <w:t>2</w:t>
      </w:r>
      <w:r>
        <w:rPr>
          <w:rFonts w:ascii="Times New Roman" w:hAnsi="Times New Roman" w:cs="Times New Roman"/>
          <w:sz w:val="28"/>
          <w:szCs w:val="28"/>
        </w:rPr>
        <w:t xml:space="preserve">). Как правило, материалы в газете </w:t>
      </w:r>
      <w:r w:rsidRPr="0039685B">
        <w:rPr>
          <w:rFonts w:ascii="Times New Roman" w:hAnsi="Times New Roman" w:cs="Times New Roman"/>
          <w:sz w:val="28"/>
          <w:szCs w:val="28"/>
        </w:rPr>
        <w:t>непосредственно</w:t>
      </w:r>
      <w:r>
        <w:rPr>
          <w:rFonts w:ascii="Times New Roman" w:hAnsi="Times New Roman" w:cs="Times New Roman"/>
          <w:sz w:val="28"/>
          <w:szCs w:val="28"/>
        </w:rPr>
        <w:t xml:space="preserve"> связаны с последними событиями в сообществе и планами на будущее. </w:t>
      </w:r>
    </w:p>
    <w:p w:rsidR="002B47E9" w:rsidRPr="00C654F9" w:rsidRDefault="002B47E9" w:rsidP="004303C7">
      <w:pPr>
        <w:spacing w:after="0" w:line="360" w:lineRule="auto"/>
        <w:ind w:firstLine="709"/>
        <w:jc w:val="both"/>
        <w:rPr>
          <w:rFonts w:ascii="Times New Roman" w:hAnsi="Times New Roman" w:cs="Times New Roman"/>
          <w:i/>
          <w:sz w:val="28"/>
          <w:szCs w:val="28"/>
        </w:rPr>
      </w:pPr>
      <w:r w:rsidRPr="00C654F9">
        <w:rPr>
          <w:rFonts w:ascii="Times New Roman" w:hAnsi="Times New Roman" w:cs="Times New Roman"/>
          <w:i/>
          <w:noProof/>
          <w:sz w:val="28"/>
          <w:szCs w:val="28"/>
          <w:lang w:eastAsia="ru-RU"/>
        </w:rPr>
        <w:lastRenderedPageBreak/>
        <w:drawing>
          <wp:inline distT="0" distB="0" distL="0" distR="0">
            <wp:extent cx="4983144" cy="6115050"/>
            <wp:effectExtent l="0" t="0" r="8255" b="0"/>
            <wp:docPr id="2" name="Рисунок 2" descr="C:\Users\User\Downloads\FullSizeRender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ullSizeRender (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5298" cy="6117693"/>
                    </a:xfrm>
                    <a:prstGeom prst="rect">
                      <a:avLst/>
                    </a:prstGeom>
                    <a:noFill/>
                    <a:ln>
                      <a:noFill/>
                    </a:ln>
                  </pic:spPr>
                </pic:pic>
              </a:graphicData>
            </a:graphic>
          </wp:inline>
        </w:drawing>
      </w:r>
    </w:p>
    <w:p w:rsidR="002B47E9" w:rsidRDefault="002B47E9" w:rsidP="004303C7">
      <w:pPr>
        <w:spacing w:after="0" w:line="360" w:lineRule="auto"/>
        <w:ind w:firstLine="709"/>
        <w:jc w:val="center"/>
        <w:rPr>
          <w:rFonts w:ascii="Times New Roman" w:hAnsi="Times New Roman" w:cs="Times New Roman"/>
          <w:i/>
          <w:sz w:val="28"/>
          <w:szCs w:val="28"/>
        </w:rPr>
      </w:pPr>
    </w:p>
    <w:p w:rsidR="002B47E9" w:rsidRPr="00CA372E" w:rsidRDefault="002B47E9" w:rsidP="004303C7">
      <w:pPr>
        <w:spacing w:after="0" w:line="360" w:lineRule="auto"/>
        <w:jc w:val="center"/>
        <w:rPr>
          <w:rFonts w:ascii="Times New Roman" w:hAnsi="Times New Roman" w:cs="Times New Roman"/>
          <w:i/>
          <w:sz w:val="24"/>
          <w:szCs w:val="24"/>
        </w:rPr>
      </w:pPr>
      <w:r w:rsidRPr="00CA372E">
        <w:rPr>
          <w:rFonts w:ascii="Times New Roman" w:hAnsi="Times New Roman" w:cs="Times New Roman"/>
          <w:i/>
          <w:sz w:val="24"/>
          <w:szCs w:val="24"/>
        </w:rPr>
        <w:t xml:space="preserve">Рис. </w:t>
      </w:r>
      <w:r w:rsidR="00F36B2A">
        <w:rPr>
          <w:rFonts w:ascii="Times New Roman" w:hAnsi="Times New Roman" w:cs="Times New Roman"/>
          <w:i/>
          <w:sz w:val="24"/>
          <w:szCs w:val="24"/>
        </w:rPr>
        <w:t>2</w:t>
      </w:r>
      <w:r w:rsidRPr="00CA372E">
        <w:rPr>
          <w:rFonts w:ascii="Times New Roman" w:hAnsi="Times New Roman" w:cs="Times New Roman"/>
          <w:i/>
          <w:sz w:val="24"/>
          <w:szCs w:val="24"/>
        </w:rPr>
        <w:t xml:space="preserve">. </w:t>
      </w:r>
      <w:r w:rsidRPr="00CA372E">
        <w:rPr>
          <w:rFonts w:ascii="Times New Roman" w:hAnsi="Times New Roman" w:cs="Times New Roman"/>
          <w:sz w:val="24"/>
          <w:szCs w:val="24"/>
        </w:rPr>
        <w:t>Материал об акции в газете «Большой Челябинск»</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 же время газета «Родной Миасс» ставит перед собой другие задачи: «С</w:t>
      </w:r>
      <w:r w:rsidRPr="00601B20">
        <w:rPr>
          <w:rFonts w:ascii="Times New Roman" w:hAnsi="Times New Roman" w:cs="Times New Roman"/>
          <w:sz w:val="28"/>
          <w:szCs w:val="28"/>
        </w:rPr>
        <w:t>амое главное для нас – освещение тем, которым уделено</w:t>
      </w:r>
      <w:r>
        <w:rPr>
          <w:rFonts w:ascii="Times New Roman" w:hAnsi="Times New Roman" w:cs="Times New Roman"/>
          <w:sz w:val="28"/>
          <w:szCs w:val="28"/>
        </w:rPr>
        <w:t xml:space="preserve"> </w:t>
      </w:r>
      <w:r w:rsidRPr="00601B20">
        <w:rPr>
          <w:rFonts w:ascii="Times New Roman" w:hAnsi="Times New Roman" w:cs="Times New Roman"/>
          <w:sz w:val="28"/>
          <w:szCs w:val="28"/>
        </w:rPr>
        <w:t>недостаточно внимания в городских СМИ</w:t>
      </w:r>
      <w:r>
        <w:rPr>
          <w:rFonts w:ascii="Times New Roman" w:hAnsi="Times New Roman" w:cs="Times New Roman"/>
          <w:sz w:val="28"/>
          <w:szCs w:val="28"/>
        </w:rPr>
        <w:t>,</w:t>
      </w:r>
      <w:r w:rsidRPr="00601B20">
        <w:rPr>
          <w:rFonts w:ascii="Times New Roman" w:hAnsi="Times New Roman" w:cs="Times New Roman"/>
          <w:sz w:val="28"/>
          <w:szCs w:val="28"/>
        </w:rPr>
        <w:t xml:space="preserve"> и попытка сформировать информационную повестку дня</w:t>
      </w:r>
      <w:r>
        <w:rPr>
          <w:rFonts w:ascii="Times New Roman" w:hAnsi="Times New Roman" w:cs="Times New Roman"/>
          <w:sz w:val="28"/>
          <w:szCs w:val="28"/>
        </w:rPr>
        <w:t>.</w:t>
      </w:r>
      <w:r w:rsidRPr="006341B9">
        <w:t xml:space="preserve"> </w:t>
      </w:r>
      <w:r w:rsidRPr="006341B9">
        <w:rPr>
          <w:rFonts w:ascii="Times New Roman" w:hAnsi="Times New Roman" w:cs="Times New Roman"/>
          <w:sz w:val="28"/>
          <w:szCs w:val="28"/>
        </w:rPr>
        <w:t>Но мы не стремимся навязать свою точку зрения, потому что просто не хватает ресурсов для охвата большой аудитории</w:t>
      </w:r>
      <w:r>
        <w:rPr>
          <w:rFonts w:ascii="Times New Roman" w:hAnsi="Times New Roman" w:cs="Times New Roman"/>
          <w:sz w:val="28"/>
          <w:szCs w:val="28"/>
        </w:rPr>
        <w:t xml:space="preserve">», </w:t>
      </w:r>
      <w:r w:rsidRPr="00601B20">
        <w:rPr>
          <w:rFonts w:ascii="Times New Roman" w:hAnsi="Times New Roman" w:cs="Times New Roman"/>
          <w:sz w:val="28"/>
          <w:szCs w:val="28"/>
        </w:rPr>
        <w:t>–</w:t>
      </w:r>
      <w:r>
        <w:rPr>
          <w:rFonts w:ascii="Times New Roman" w:hAnsi="Times New Roman" w:cs="Times New Roman"/>
          <w:sz w:val="28"/>
          <w:szCs w:val="28"/>
        </w:rPr>
        <w:t xml:space="preserve"> поясняет Константин Недопёкин. Структура данного вида СМИ такова, что сначала даётся информация политического и социального </w:t>
      </w:r>
      <w:r>
        <w:rPr>
          <w:rFonts w:ascii="Times New Roman" w:hAnsi="Times New Roman" w:cs="Times New Roman"/>
          <w:sz w:val="28"/>
          <w:szCs w:val="28"/>
        </w:rPr>
        <w:lastRenderedPageBreak/>
        <w:t xml:space="preserve">характера: это может быть обзор «10 важных событий в Миассе», или статья «Городская власть просит пинка? Получит!», или авторская колонка «О разнице между нацистами и единороссами» Юлии Латыниной. Затем идут материалы на развлекательные темы: инфографика «Чего россиянам не хватает для счастья?», коллаж фотографий Миасса или «50 железных правил японской леди». Другими словами, у издания есть желание уделять внимание не только сегментированной, но и более широкой аудитории.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у некоторых гражданских сообществ есть зарегистрированные СМИ, в большинстве случаев более активно используется электронная платформа, а именно </w:t>
      </w:r>
      <w:r w:rsidRPr="007D34E7">
        <w:rPr>
          <w:rFonts w:ascii="Times New Roman" w:hAnsi="Times New Roman" w:cs="Times New Roman"/>
          <w:sz w:val="28"/>
          <w:szCs w:val="28"/>
        </w:rPr>
        <w:t xml:space="preserve">сайт </w:t>
      </w:r>
      <w:r>
        <w:rPr>
          <w:rFonts w:ascii="Times New Roman" w:hAnsi="Times New Roman" w:cs="Times New Roman"/>
          <w:sz w:val="28"/>
          <w:szCs w:val="28"/>
          <w:lang w:val="en-US"/>
        </w:rPr>
        <w:t>YouTube</w:t>
      </w:r>
      <w:r>
        <w:rPr>
          <w:rFonts w:ascii="Times New Roman" w:hAnsi="Times New Roman" w:cs="Times New Roman"/>
          <w:sz w:val="28"/>
          <w:szCs w:val="28"/>
        </w:rPr>
        <w:t xml:space="preserve">, социальные сети «ВКонтакте» и </w:t>
      </w:r>
      <w:r>
        <w:rPr>
          <w:rFonts w:ascii="Times New Roman" w:hAnsi="Times New Roman" w:cs="Times New Roman"/>
          <w:sz w:val="28"/>
          <w:szCs w:val="28"/>
          <w:lang w:val="en-US"/>
        </w:rPr>
        <w:t>Facebook</w:t>
      </w:r>
      <w:r>
        <w:rPr>
          <w:rFonts w:ascii="Times New Roman" w:hAnsi="Times New Roman" w:cs="Times New Roman"/>
          <w:sz w:val="28"/>
          <w:szCs w:val="28"/>
        </w:rPr>
        <w:t>. Евгений Шитиков («Зелёный город Озёрск») точно выразил критерии такого выбора: «Бесплатность, простота, удобство в использовании, большой охват аудитории – это то, что необходимо нашему сообществу». Также важную деталь отметил Константин Недопёкин: «С помощью социальных сетей мы можем создать общественный резонанс за короткий промежуток времени. Но на</w:t>
      </w:r>
      <w:r w:rsidRPr="00053F59">
        <w:rPr>
          <w:rFonts w:ascii="Times New Roman" w:hAnsi="Times New Roman" w:cs="Times New Roman"/>
          <w:sz w:val="28"/>
          <w:szCs w:val="28"/>
        </w:rPr>
        <w:t xml:space="preserve"> самом деле,</w:t>
      </w:r>
      <w:r>
        <w:rPr>
          <w:rFonts w:ascii="Times New Roman" w:hAnsi="Times New Roman" w:cs="Times New Roman"/>
          <w:sz w:val="28"/>
          <w:szCs w:val="28"/>
        </w:rPr>
        <w:t xml:space="preserve"> наиболее</w:t>
      </w:r>
      <w:r w:rsidRPr="00053F59">
        <w:rPr>
          <w:rFonts w:ascii="Times New Roman" w:hAnsi="Times New Roman" w:cs="Times New Roman"/>
          <w:sz w:val="28"/>
          <w:szCs w:val="28"/>
        </w:rPr>
        <w:t xml:space="preserve"> действенный и дешёвый метод повлиять на ситуацию</w:t>
      </w:r>
      <w:r>
        <w:rPr>
          <w:rFonts w:ascii="Times New Roman" w:hAnsi="Times New Roman" w:cs="Times New Roman"/>
          <w:sz w:val="28"/>
          <w:szCs w:val="28"/>
        </w:rPr>
        <w:t>:</w:t>
      </w:r>
      <w:r w:rsidRPr="00053F59">
        <w:rPr>
          <w:rFonts w:ascii="Times New Roman" w:hAnsi="Times New Roman" w:cs="Times New Roman"/>
          <w:sz w:val="28"/>
          <w:szCs w:val="28"/>
        </w:rPr>
        <w:t xml:space="preserve"> пик</w:t>
      </w:r>
      <w:r>
        <w:rPr>
          <w:rFonts w:ascii="Times New Roman" w:hAnsi="Times New Roman" w:cs="Times New Roman"/>
          <w:sz w:val="28"/>
          <w:szCs w:val="28"/>
        </w:rPr>
        <w:t>еты, митинги и обращение в суды». Иногда Интернет используется также как способ решения важных задач для сообщества: «Мы делаем фото- и видеосъёмку рейдов по детским площадкам, снимая незаконопослушных граждан в нетрезвом состоянии, и выкладываем в сеть. Пусть люди увидят себя со стороны, пусть им будет стыдно», – рассказывает Александр Воложанин («Трезвые дворы»). Более того, Тарас Есаков подчёркивает: «Это позволяет создать более компактную и управляемую структуру, не требующую</w:t>
      </w:r>
      <w:r w:rsidRPr="002C7688">
        <w:rPr>
          <w:rFonts w:ascii="Times New Roman" w:hAnsi="Times New Roman" w:cs="Times New Roman"/>
          <w:sz w:val="28"/>
          <w:szCs w:val="28"/>
        </w:rPr>
        <w:t xml:space="preserve"> долгих согласова</w:t>
      </w:r>
      <w:r>
        <w:rPr>
          <w:rFonts w:ascii="Times New Roman" w:hAnsi="Times New Roman" w:cs="Times New Roman"/>
          <w:sz w:val="28"/>
          <w:szCs w:val="28"/>
        </w:rPr>
        <w:t xml:space="preserve">ний в процессе принятия решений». Быстрая обратная связь с участниками комьюнити позволяет решать внутренние проблемы и обеспечивает равенство доступа к ресурсу. Люди имеют возможность не только комментировать происходящие события в сообществе, но и непосредственно предлагать проекты для их дальнейшей реализации. Единственное, стоит учесть тот факт, что многие группы, несмотря на признание свободы слова, вводят ограничения. </w:t>
      </w:r>
      <w:r>
        <w:rPr>
          <w:rFonts w:ascii="Times New Roman" w:hAnsi="Times New Roman" w:cs="Times New Roman"/>
          <w:sz w:val="28"/>
          <w:szCs w:val="28"/>
        </w:rPr>
        <w:lastRenderedPageBreak/>
        <w:t xml:space="preserve">Например, «Большой Челябинск» удаляет сообщения, которые содержат маргинально-экстремистские проявления.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Более того, благодаря цифровым платформам решаются внешние проблемы: вместо периодичности печатных материалов один раз в месяц, полгода или год сообщество может в реальном времени предоставлять открытую, постоянно обновляемую информацию для привлечения внимания аудитории и крупных СМИ к своей деятельности. В большинстве случаев данные сообщества взаимодействуют с региональными СМИ, а с федеральными только в случае определённых проблем, значимых для всего региона, как например строительство Томинского ГОКа, которое способно повлиять на экологию всей области.</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социальные сети позволяют комьюнити сотрудничать с другими общественными движениями. «Мы </w:t>
      </w:r>
      <w:r w:rsidRPr="0055636C">
        <w:rPr>
          <w:rFonts w:ascii="Times New Roman" w:hAnsi="Times New Roman" w:cs="Times New Roman"/>
          <w:sz w:val="28"/>
          <w:szCs w:val="28"/>
        </w:rPr>
        <w:t xml:space="preserve">планируем принять активное участие в координации общественных гражданских групп, то есть попытаться их объединить. Всё чаще возникает необходимость в крупных общегородских кампаниях и требуется участие большого количества </w:t>
      </w:r>
      <w:r>
        <w:rPr>
          <w:rFonts w:ascii="Times New Roman" w:hAnsi="Times New Roman" w:cs="Times New Roman"/>
          <w:sz w:val="28"/>
          <w:szCs w:val="28"/>
        </w:rPr>
        <w:t xml:space="preserve">людей, а не отдельных сообществ. Что же касается областных тем, то основной тренд сейчас – </w:t>
      </w:r>
      <w:r w:rsidRPr="001C55A4">
        <w:rPr>
          <w:rFonts w:ascii="Times New Roman" w:hAnsi="Times New Roman" w:cs="Times New Roman"/>
          <w:sz w:val="28"/>
          <w:szCs w:val="28"/>
        </w:rPr>
        <w:t xml:space="preserve">межмуниципальное общественное содействие. </w:t>
      </w:r>
      <w:r>
        <w:rPr>
          <w:rFonts w:ascii="Times New Roman" w:hAnsi="Times New Roman" w:cs="Times New Roman"/>
          <w:sz w:val="28"/>
          <w:szCs w:val="28"/>
        </w:rPr>
        <w:t xml:space="preserve">Активно помогаем друг другу, поэтому </w:t>
      </w:r>
      <w:r w:rsidRPr="001C55A4">
        <w:rPr>
          <w:rFonts w:ascii="Times New Roman" w:hAnsi="Times New Roman" w:cs="Times New Roman"/>
          <w:sz w:val="28"/>
          <w:szCs w:val="28"/>
        </w:rPr>
        <w:t>точек соприкосновения становится всё больше и бо</w:t>
      </w:r>
      <w:r>
        <w:rPr>
          <w:rFonts w:ascii="Times New Roman" w:hAnsi="Times New Roman" w:cs="Times New Roman"/>
          <w:sz w:val="28"/>
          <w:szCs w:val="28"/>
        </w:rPr>
        <w:t>льше, особенно касаемо экологии», – рассказывает Константин Недопёкин «Миасс и Златоуст – города для людей».</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Гражданские медиа сообществ отличаются от политических, прежде всего, возможностью открытой дискуссии для участников, так как у них нет чёткой иерархии взаимоотношений, </w:t>
      </w:r>
      <w:r w:rsidRPr="00670514">
        <w:rPr>
          <w:rFonts w:ascii="Times New Roman" w:hAnsi="Times New Roman" w:cs="Times New Roman"/>
          <w:sz w:val="28"/>
          <w:szCs w:val="28"/>
        </w:rPr>
        <w:t>нестабильным финансированием</w:t>
      </w:r>
      <w:r>
        <w:rPr>
          <w:rFonts w:ascii="Times New Roman" w:hAnsi="Times New Roman" w:cs="Times New Roman"/>
          <w:sz w:val="28"/>
          <w:szCs w:val="28"/>
        </w:rPr>
        <w:t xml:space="preserve"> и в основном локальной направленностью действий. Также в большинстве случаев наблюдается желание сообщества скорее решить социальные проблемы, чем формировать собственный образ в медиапространстве, потому что такие комьюнити изначально создаются исключительно по личной инициативе людей. Однако есть сходство, которое заключается в том, что, согласно </w:t>
      </w:r>
      <w:r w:rsidRPr="00801B15">
        <w:rPr>
          <w:rFonts w:ascii="Times New Roman" w:hAnsi="Times New Roman" w:cs="Times New Roman"/>
          <w:sz w:val="28"/>
          <w:szCs w:val="28"/>
        </w:rPr>
        <w:t>W. A. Gamson и G. Wolfsfeld</w:t>
      </w:r>
      <w:r>
        <w:rPr>
          <w:rFonts w:ascii="Times New Roman" w:hAnsi="Times New Roman" w:cs="Times New Roman"/>
          <w:sz w:val="28"/>
          <w:szCs w:val="28"/>
        </w:rPr>
        <w:t xml:space="preserve">, такие медиа сообществ борются </w:t>
      </w:r>
      <w:r>
        <w:rPr>
          <w:rFonts w:ascii="Times New Roman" w:hAnsi="Times New Roman" w:cs="Times New Roman"/>
          <w:sz w:val="28"/>
          <w:szCs w:val="28"/>
        </w:rPr>
        <w:lastRenderedPageBreak/>
        <w:t>за построение рамок</w:t>
      </w:r>
      <w:r>
        <w:rPr>
          <w:rStyle w:val="a6"/>
          <w:rFonts w:ascii="Times New Roman" w:hAnsi="Times New Roman" w:cs="Times New Roman"/>
          <w:sz w:val="28"/>
          <w:szCs w:val="28"/>
        </w:rPr>
        <w:footnoteReference w:id="31"/>
      </w:r>
      <w:r>
        <w:rPr>
          <w:rFonts w:ascii="Times New Roman" w:hAnsi="Times New Roman" w:cs="Times New Roman"/>
          <w:sz w:val="28"/>
          <w:szCs w:val="28"/>
        </w:rPr>
        <w:t>. Они зачастую выступают в качестве альтернативы существующим городским СМИ, как это случилось в отношениях между газетой «Родной Миасс» и сообществом «Миасс и Златоуст – города для людей»: «</w:t>
      </w:r>
      <w:r w:rsidRPr="00F60E64">
        <w:rPr>
          <w:rFonts w:ascii="Times New Roman" w:hAnsi="Times New Roman" w:cs="Times New Roman"/>
          <w:sz w:val="28"/>
          <w:szCs w:val="28"/>
        </w:rPr>
        <w:t>Стоит отметить, что мы начали свою деятельность давно, когда ещё посадили первого мэра Владимира Григориади за взятку в 2012 году. Ситуация</w:t>
      </w:r>
      <w:r>
        <w:rPr>
          <w:rFonts w:ascii="Times New Roman" w:hAnsi="Times New Roman" w:cs="Times New Roman"/>
          <w:sz w:val="28"/>
          <w:szCs w:val="28"/>
        </w:rPr>
        <w:t xml:space="preserve"> </w:t>
      </w:r>
      <w:r w:rsidRPr="00F60E64">
        <w:rPr>
          <w:rFonts w:ascii="Times New Roman" w:hAnsi="Times New Roman" w:cs="Times New Roman"/>
          <w:sz w:val="28"/>
          <w:szCs w:val="28"/>
        </w:rPr>
        <w:t xml:space="preserve">в городе была кризисной: арестовали главу города </w:t>
      </w:r>
      <w:r>
        <w:rPr>
          <w:rFonts w:ascii="Times New Roman" w:hAnsi="Times New Roman" w:cs="Times New Roman"/>
          <w:sz w:val="28"/>
          <w:szCs w:val="28"/>
        </w:rPr>
        <w:t>по</w:t>
      </w:r>
      <w:r w:rsidRPr="00F60E64">
        <w:rPr>
          <w:rFonts w:ascii="Times New Roman" w:hAnsi="Times New Roman" w:cs="Times New Roman"/>
          <w:sz w:val="28"/>
          <w:szCs w:val="28"/>
        </w:rPr>
        <w:t xml:space="preserve"> подозрени</w:t>
      </w:r>
      <w:r>
        <w:rPr>
          <w:rFonts w:ascii="Times New Roman" w:hAnsi="Times New Roman" w:cs="Times New Roman"/>
          <w:sz w:val="28"/>
          <w:szCs w:val="28"/>
        </w:rPr>
        <w:t>ю</w:t>
      </w:r>
      <w:r w:rsidRPr="00F60E64">
        <w:rPr>
          <w:rFonts w:ascii="Times New Roman" w:hAnsi="Times New Roman" w:cs="Times New Roman"/>
          <w:sz w:val="28"/>
          <w:szCs w:val="28"/>
        </w:rPr>
        <w:t xml:space="preserve"> </w:t>
      </w:r>
      <w:r>
        <w:rPr>
          <w:rFonts w:ascii="Times New Roman" w:hAnsi="Times New Roman" w:cs="Times New Roman"/>
          <w:sz w:val="28"/>
          <w:szCs w:val="28"/>
        </w:rPr>
        <w:t>н</w:t>
      </w:r>
      <w:r w:rsidRPr="00F60E64">
        <w:rPr>
          <w:rFonts w:ascii="Times New Roman" w:hAnsi="Times New Roman" w:cs="Times New Roman"/>
          <w:sz w:val="28"/>
          <w:szCs w:val="28"/>
        </w:rPr>
        <w:t>а совершение уголовного преступления, а городские власти в целом вели себя как обычно. Возник определённый диссонанс: городские жители настроены критически, а власть ещё пребывает в старой системе. В тот момент начали активно появляться гражданские союзы, которые хотели предложить выстраив</w:t>
      </w:r>
      <w:r>
        <w:rPr>
          <w:rFonts w:ascii="Times New Roman" w:hAnsi="Times New Roman" w:cs="Times New Roman"/>
          <w:sz w:val="28"/>
          <w:szCs w:val="28"/>
        </w:rPr>
        <w:t xml:space="preserve">ать взаимоотношения по-новому. </w:t>
      </w:r>
      <w:r w:rsidRPr="00F60E64">
        <w:rPr>
          <w:rFonts w:ascii="Times New Roman" w:hAnsi="Times New Roman" w:cs="Times New Roman"/>
          <w:sz w:val="28"/>
          <w:szCs w:val="28"/>
        </w:rPr>
        <w:t xml:space="preserve">А второй период расцвета гражданских сообществ, когда задержали второго мэра по подозрению в участии заказных убийств. Мы предлагали власти: </w:t>
      </w:r>
      <w:r w:rsidRPr="00CF132B">
        <w:rPr>
          <w:rFonts w:ascii="Times New Roman" w:hAnsi="Times New Roman" w:cs="Times New Roman"/>
          <w:sz w:val="28"/>
          <w:szCs w:val="28"/>
        </w:rPr>
        <w:t>“</w:t>
      </w:r>
      <w:r>
        <w:rPr>
          <w:rFonts w:ascii="Times New Roman" w:hAnsi="Times New Roman" w:cs="Times New Roman"/>
          <w:sz w:val="28"/>
          <w:szCs w:val="28"/>
        </w:rPr>
        <w:t>Д</w:t>
      </w:r>
      <w:r w:rsidRPr="00F60E64">
        <w:rPr>
          <w:rFonts w:ascii="Times New Roman" w:hAnsi="Times New Roman" w:cs="Times New Roman"/>
          <w:sz w:val="28"/>
          <w:szCs w:val="28"/>
        </w:rPr>
        <w:t>авайте попробуем обсудить ситуацию в городе</w:t>
      </w:r>
      <w:r w:rsidRPr="00CF132B">
        <w:rPr>
          <w:rFonts w:ascii="Times New Roman" w:hAnsi="Times New Roman" w:cs="Times New Roman"/>
          <w:sz w:val="28"/>
          <w:szCs w:val="28"/>
        </w:rPr>
        <w:t>”</w:t>
      </w:r>
      <w:r w:rsidRPr="00F60E64">
        <w:rPr>
          <w:rFonts w:ascii="Times New Roman" w:hAnsi="Times New Roman" w:cs="Times New Roman"/>
          <w:sz w:val="28"/>
          <w:szCs w:val="28"/>
        </w:rPr>
        <w:t xml:space="preserve">, а чиновники хотели решить всё узким кругом, без привлечения жителей. </w:t>
      </w:r>
      <w:r>
        <w:rPr>
          <w:rFonts w:ascii="Times New Roman" w:hAnsi="Times New Roman" w:cs="Times New Roman"/>
          <w:sz w:val="28"/>
          <w:szCs w:val="28"/>
        </w:rPr>
        <w:t>Г</w:t>
      </w:r>
      <w:r w:rsidRPr="00F60E64">
        <w:rPr>
          <w:rFonts w:ascii="Times New Roman" w:hAnsi="Times New Roman" w:cs="Times New Roman"/>
          <w:sz w:val="28"/>
          <w:szCs w:val="28"/>
        </w:rPr>
        <w:t>ородски</w:t>
      </w:r>
      <w:r>
        <w:rPr>
          <w:rFonts w:ascii="Times New Roman" w:hAnsi="Times New Roman" w:cs="Times New Roman"/>
          <w:sz w:val="28"/>
          <w:szCs w:val="28"/>
        </w:rPr>
        <w:t>е</w:t>
      </w:r>
      <w:r w:rsidRPr="00F60E64">
        <w:rPr>
          <w:rFonts w:ascii="Times New Roman" w:hAnsi="Times New Roman" w:cs="Times New Roman"/>
          <w:sz w:val="28"/>
          <w:szCs w:val="28"/>
        </w:rPr>
        <w:t xml:space="preserve"> СМИ, так как они финансово зависимы от </w:t>
      </w:r>
      <w:r w:rsidRPr="00CF132B">
        <w:rPr>
          <w:rFonts w:ascii="Times New Roman" w:hAnsi="Times New Roman" w:cs="Times New Roman"/>
          <w:sz w:val="28"/>
          <w:szCs w:val="28"/>
        </w:rPr>
        <w:t>“</w:t>
      </w:r>
      <w:r w:rsidRPr="00F60E64">
        <w:rPr>
          <w:rFonts w:ascii="Times New Roman" w:hAnsi="Times New Roman" w:cs="Times New Roman"/>
          <w:sz w:val="28"/>
          <w:szCs w:val="28"/>
        </w:rPr>
        <w:t>основного центра принятия решений</w:t>
      </w:r>
      <w:r w:rsidRPr="00CF132B">
        <w:rPr>
          <w:rFonts w:ascii="Times New Roman" w:hAnsi="Times New Roman" w:cs="Times New Roman"/>
          <w:sz w:val="28"/>
          <w:szCs w:val="28"/>
        </w:rPr>
        <w:t>”</w:t>
      </w:r>
      <w:r w:rsidRPr="00F60E64">
        <w:rPr>
          <w:rFonts w:ascii="Times New Roman" w:hAnsi="Times New Roman" w:cs="Times New Roman"/>
          <w:sz w:val="28"/>
          <w:szCs w:val="28"/>
        </w:rPr>
        <w:t>, пытались не замечать пробл</w:t>
      </w:r>
      <w:r>
        <w:rPr>
          <w:rFonts w:ascii="Times New Roman" w:hAnsi="Times New Roman" w:cs="Times New Roman"/>
          <w:sz w:val="28"/>
          <w:szCs w:val="28"/>
        </w:rPr>
        <w:t>ему или не так активно освещали»</w:t>
      </w:r>
      <w:r w:rsidRPr="00CF132B">
        <w:rPr>
          <w:rFonts w:ascii="Times New Roman" w:hAnsi="Times New Roman" w:cs="Times New Roman"/>
          <w:sz w:val="28"/>
          <w:szCs w:val="28"/>
        </w:rPr>
        <w:t xml:space="preserve"> </w:t>
      </w:r>
      <w:r>
        <w:rPr>
          <w:rFonts w:ascii="Times New Roman" w:hAnsi="Times New Roman" w:cs="Times New Roman"/>
          <w:sz w:val="28"/>
          <w:szCs w:val="28"/>
        </w:rPr>
        <w:t xml:space="preserve">(Константин Недопёкин).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Несмотря на отчасти оппозиционные взгляды гражданских движений на ситуацию в городе и регионе,</w:t>
      </w:r>
      <w:r w:rsidRPr="002057E3">
        <w:rPr>
          <w:rFonts w:ascii="Times New Roman" w:hAnsi="Times New Roman" w:cs="Times New Roman"/>
          <w:sz w:val="28"/>
          <w:szCs w:val="28"/>
        </w:rPr>
        <w:t xml:space="preserve"> </w:t>
      </w:r>
      <w:r>
        <w:rPr>
          <w:rFonts w:ascii="Times New Roman" w:hAnsi="Times New Roman" w:cs="Times New Roman"/>
          <w:sz w:val="28"/>
          <w:szCs w:val="28"/>
        </w:rPr>
        <w:t>выраженные в их медиа, представители власти в любом случае выстраивают с ними диалог, поскольку не могут игнорировать мнения участников сообществ. Вертикальная структура управления комьюнити позволяет предоставить людям возможность изменить то, чем они недовольны в повседневной жизни.</w:t>
      </w:r>
    </w:p>
    <w:p w:rsidR="002B47E9" w:rsidRPr="00CA372E" w:rsidRDefault="002B47E9" w:rsidP="004303C7">
      <w:pPr>
        <w:spacing w:after="0" w:line="360" w:lineRule="auto"/>
        <w:ind w:firstLine="709"/>
        <w:jc w:val="center"/>
        <w:rPr>
          <w:rFonts w:ascii="Times New Roman" w:hAnsi="Times New Roman" w:cs="Times New Roman"/>
          <w:b/>
          <w:i/>
          <w:sz w:val="28"/>
          <w:szCs w:val="28"/>
        </w:rPr>
      </w:pPr>
      <w:r w:rsidRPr="00CA372E">
        <w:rPr>
          <w:rFonts w:ascii="Times New Roman" w:hAnsi="Times New Roman" w:cs="Times New Roman"/>
          <w:b/>
          <w:i/>
          <w:sz w:val="28"/>
          <w:szCs w:val="28"/>
        </w:rPr>
        <w:t>Просветительские медиа сообществ</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Третьи по количеству медиа сообществ в регионе – просветительские. Комьюнити, которые они представляют, в основном связаны с культурной деятельностью (музыка, театр, спортивные секции и т. д.). Главная их функция – образование, просвещение и обучение населения</w:t>
      </w:r>
      <w:r w:rsidRPr="003646A5">
        <w:rPr>
          <w:rFonts w:ascii="Times New Roman" w:hAnsi="Times New Roman" w:cs="Times New Roman"/>
          <w:sz w:val="28"/>
          <w:szCs w:val="28"/>
        </w:rPr>
        <w:t xml:space="preserve">, </w:t>
      </w:r>
      <w:r>
        <w:rPr>
          <w:rFonts w:ascii="Times New Roman" w:hAnsi="Times New Roman" w:cs="Times New Roman"/>
          <w:sz w:val="28"/>
          <w:szCs w:val="28"/>
        </w:rPr>
        <w:t xml:space="preserve">а для самого сообщества – привлечение большего внимания сторонней аудитории к </w:t>
      </w:r>
      <w:r>
        <w:rPr>
          <w:rFonts w:ascii="Times New Roman" w:hAnsi="Times New Roman" w:cs="Times New Roman"/>
          <w:sz w:val="28"/>
          <w:szCs w:val="28"/>
        </w:rPr>
        <w:lastRenderedPageBreak/>
        <w:t xml:space="preserve">встречам в реальной жизни (концертам, спектаклям, занятиям в секции, выездам на рыбалку). Благодаря большому количеству привлечённых людей сообщество продолжает расти и лучше финансироваться за счёт частных пожертвований. </w:t>
      </w:r>
    </w:p>
    <w:p w:rsidR="002B47E9" w:rsidRPr="00B3521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основном все просветительские сообщества, </w:t>
      </w:r>
      <w:r w:rsidRPr="00A739D8">
        <w:rPr>
          <w:rFonts w:ascii="Times New Roman" w:hAnsi="Times New Roman" w:cs="Times New Roman"/>
          <w:sz w:val="28"/>
          <w:szCs w:val="28"/>
        </w:rPr>
        <w:t>представленные</w:t>
      </w:r>
      <w:r>
        <w:rPr>
          <w:rFonts w:ascii="Times New Roman" w:hAnsi="Times New Roman" w:cs="Times New Roman"/>
          <w:sz w:val="28"/>
          <w:szCs w:val="28"/>
        </w:rPr>
        <w:t xml:space="preserve"> в классификации, работают на добровольных началах. «В группе в большинстве случаев </w:t>
      </w:r>
      <w:r w:rsidRPr="00331F82">
        <w:rPr>
          <w:rFonts w:ascii="Times New Roman" w:hAnsi="Times New Roman" w:cs="Times New Roman"/>
          <w:sz w:val="28"/>
          <w:szCs w:val="28"/>
        </w:rPr>
        <w:t>пишут волонтёры</w:t>
      </w:r>
      <w:r>
        <w:rPr>
          <w:rFonts w:ascii="Times New Roman" w:hAnsi="Times New Roman" w:cs="Times New Roman"/>
          <w:sz w:val="28"/>
          <w:szCs w:val="28"/>
        </w:rPr>
        <w:t>, с</w:t>
      </w:r>
      <w:r w:rsidRPr="00331F82">
        <w:rPr>
          <w:rFonts w:ascii="Times New Roman" w:hAnsi="Times New Roman" w:cs="Times New Roman"/>
          <w:sz w:val="28"/>
          <w:szCs w:val="28"/>
        </w:rPr>
        <w:t>пециально мы никого не нанимаем</w:t>
      </w:r>
      <w:r>
        <w:rPr>
          <w:rFonts w:ascii="Times New Roman" w:hAnsi="Times New Roman" w:cs="Times New Roman"/>
          <w:sz w:val="28"/>
          <w:szCs w:val="28"/>
        </w:rPr>
        <w:t>», – рассказывает Мария Грязнова представитель сообщества «Православные балы г. Челябинск». «</w:t>
      </w:r>
      <w:r w:rsidRPr="007670CC">
        <w:rPr>
          <w:rFonts w:ascii="Times New Roman" w:hAnsi="Times New Roman" w:cs="Times New Roman"/>
          <w:sz w:val="28"/>
          <w:szCs w:val="28"/>
        </w:rPr>
        <w:t>В основном, у нас пишут, конечно, инструктора, но мы всегда с удовольствием размещаем отзывы учениц</w:t>
      </w:r>
      <w:r>
        <w:rPr>
          <w:rFonts w:ascii="Times New Roman" w:hAnsi="Times New Roman" w:cs="Times New Roman"/>
          <w:sz w:val="28"/>
          <w:szCs w:val="28"/>
        </w:rPr>
        <w:t>», – добавляет Марина Никоненко, основатель движения «Женская славянская гимнастика»</w:t>
      </w:r>
      <w:r w:rsidRPr="002057E3">
        <w:rPr>
          <w:rFonts w:ascii="Times New Roman" w:hAnsi="Times New Roman" w:cs="Times New Roman"/>
          <w:sz w:val="28"/>
          <w:szCs w:val="28"/>
        </w:rPr>
        <w:t xml:space="preserve"> </w:t>
      </w:r>
      <w:r>
        <w:rPr>
          <w:rFonts w:ascii="Times New Roman" w:hAnsi="Times New Roman" w:cs="Times New Roman"/>
          <w:sz w:val="28"/>
          <w:szCs w:val="28"/>
        </w:rPr>
        <w:t>в Челябинске. Эта тенденция</w:t>
      </w:r>
      <w:r w:rsidRPr="007670CC">
        <w:rPr>
          <w:rFonts w:ascii="Times New Roman" w:hAnsi="Times New Roman" w:cs="Times New Roman"/>
          <w:sz w:val="28"/>
          <w:szCs w:val="28"/>
        </w:rPr>
        <w:t xml:space="preserve"> также </w:t>
      </w:r>
      <w:r>
        <w:rPr>
          <w:rFonts w:ascii="Times New Roman" w:hAnsi="Times New Roman" w:cs="Times New Roman"/>
          <w:sz w:val="28"/>
          <w:szCs w:val="28"/>
        </w:rPr>
        <w:t>наблюдается и в других группах, например Александр Хор («Рэп Челябинска») объясняет: «</w:t>
      </w:r>
      <w:r w:rsidRPr="007670CC">
        <w:rPr>
          <w:rFonts w:ascii="Times New Roman" w:hAnsi="Times New Roman" w:cs="Times New Roman"/>
          <w:sz w:val="28"/>
          <w:szCs w:val="28"/>
        </w:rPr>
        <w:t>Нас никто не спонсируе</w:t>
      </w:r>
      <w:r>
        <w:rPr>
          <w:rFonts w:ascii="Times New Roman" w:hAnsi="Times New Roman" w:cs="Times New Roman"/>
          <w:sz w:val="28"/>
          <w:szCs w:val="28"/>
        </w:rPr>
        <w:t>т, все на добровольных основах». Однако основатель интернет-портала «</w:t>
      </w:r>
      <w:r>
        <w:rPr>
          <w:rFonts w:ascii="Times New Roman" w:hAnsi="Times New Roman" w:cs="Times New Roman"/>
          <w:sz w:val="28"/>
          <w:szCs w:val="28"/>
          <w:lang w:val="en-US"/>
        </w:rPr>
        <w:t>CHELMUSIC</w:t>
      </w:r>
      <w:r>
        <w:rPr>
          <w:rFonts w:ascii="Times New Roman" w:hAnsi="Times New Roman" w:cs="Times New Roman"/>
          <w:sz w:val="28"/>
          <w:szCs w:val="28"/>
        </w:rPr>
        <w:t>» Евгений Поляков рисует более сложную картину: «До бума социальных</w:t>
      </w:r>
      <w:r w:rsidRPr="00586041">
        <w:rPr>
          <w:rFonts w:ascii="Times New Roman" w:hAnsi="Times New Roman" w:cs="Times New Roman"/>
          <w:sz w:val="28"/>
          <w:szCs w:val="28"/>
        </w:rPr>
        <w:t xml:space="preserve"> сетей доходы от рекламы позволяли некоторое время платить гонорары. Сейчас мы нашли свою формулу </w:t>
      </w:r>
      <w:r>
        <w:rPr>
          <w:rFonts w:ascii="Times New Roman" w:hAnsi="Times New Roman" w:cs="Times New Roman"/>
          <w:sz w:val="28"/>
          <w:szCs w:val="28"/>
        </w:rPr>
        <w:t>–</w:t>
      </w:r>
      <w:r w:rsidRPr="00586041">
        <w:rPr>
          <w:rFonts w:ascii="Times New Roman" w:hAnsi="Times New Roman" w:cs="Times New Roman"/>
          <w:sz w:val="28"/>
          <w:szCs w:val="28"/>
        </w:rPr>
        <w:t xml:space="preserve"> "ра</w:t>
      </w:r>
      <w:r>
        <w:rPr>
          <w:rFonts w:ascii="Times New Roman" w:hAnsi="Times New Roman" w:cs="Times New Roman"/>
          <w:sz w:val="28"/>
          <w:szCs w:val="28"/>
        </w:rPr>
        <w:t xml:space="preserve">бота за проходки". Человек идет, пишет, </w:t>
      </w:r>
      <w:r w:rsidRPr="00586041">
        <w:rPr>
          <w:rFonts w:ascii="Times New Roman" w:hAnsi="Times New Roman" w:cs="Times New Roman"/>
          <w:sz w:val="28"/>
          <w:szCs w:val="28"/>
        </w:rPr>
        <w:t>снимает материал</w:t>
      </w:r>
      <w:r>
        <w:rPr>
          <w:rFonts w:ascii="Times New Roman" w:hAnsi="Times New Roman" w:cs="Times New Roman"/>
          <w:sz w:val="28"/>
          <w:szCs w:val="28"/>
        </w:rPr>
        <w:t xml:space="preserve"> по аккредитации. </w:t>
      </w:r>
      <w:r w:rsidRPr="00586041">
        <w:rPr>
          <w:rFonts w:ascii="Times New Roman" w:hAnsi="Times New Roman" w:cs="Times New Roman"/>
          <w:sz w:val="28"/>
          <w:szCs w:val="28"/>
        </w:rPr>
        <w:t>Профессиональные журналисты и фотографы, прошедшие через нас</w:t>
      </w:r>
      <w:r>
        <w:rPr>
          <w:rFonts w:ascii="Times New Roman" w:hAnsi="Times New Roman" w:cs="Times New Roman"/>
          <w:sz w:val="28"/>
          <w:szCs w:val="28"/>
        </w:rPr>
        <w:t>,</w:t>
      </w:r>
      <w:r w:rsidRPr="00586041">
        <w:rPr>
          <w:rFonts w:ascii="Times New Roman" w:hAnsi="Times New Roman" w:cs="Times New Roman"/>
          <w:sz w:val="28"/>
          <w:szCs w:val="28"/>
        </w:rPr>
        <w:t xml:space="preserve"> поддерживают с нами связь и иногда подкидывают материалы. В основном наша опора </w:t>
      </w:r>
      <w:r>
        <w:rPr>
          <w:rFonts w:ascii="Times New Roman" w:hAnsi="Times New Roman" w:cs="Times New Roman"/>
          <w:sz w:val="28"/>
          <w:szCs w:val="28"/>
        </w:rPr>
        <w:t>–</w:t>
      </w:r>
      <w:r w:rsidRPr="00586041">
        <w:rPr>
          <w:rFonts w:ascii="Times New Roman" w:hAnsi="Times New Roman" w:cs="Times New Roman"/>
          <w:sz w:val="28"/>
          <w:szCs w:val="28"/>
        </w:rPr>
        <w:t xml:space="preserve"> это "без 5 минут профессионалы"</w:t>
      </w:r>
      <w:r>
        <w:rPr>
          <w:rFonts w:ascii="Times New Roman" w:hAnsi="Times New Roman" w:cs="Times New Roman"/>
          <w:sz w:val="28"/>
          <w:szCs w:val="28"/>
        </w:rPr>
        <w:t xml:space="preserve">». Что же касается возможности выражения собственного мнения, то участники могут комментировать и предлагать организаторам собственные новости. «Доступ к редактированию группы ограничен, чтобы </w:t>
      </w:r>
      <w:r w:rsidRPr="00AE3C8C">
        <w:rPr>
          <w:rFonts w:ascii="Times New Roman" w:hAnsi="Times New Roman" w:cs="Times New Roman"/>
          <w:sz w:val="28"/>
          <w:szCs w:val="28"/>
        </w:rPr>
        <w:t>избежать хаоса</w:t>
      </w:r>
      <w:r>
        <w:rPr>
          <w:rFonts w:ascii="Times New Roman" w:hAnsi="Times New Roman" w:cs="Times New Roman"/>
          <w:sz w:val="28"/>
          <w:szCs w:val="28"/>
        </w:rPr>
        <w:t>, но мы всегда рады любой активности среди участников», – говорит Александр Хор («Рэп Челябинска»). «</w:t>
      </w:r>
      <w:r w:rsidRPr="00186AAD">
        <w:rPr>
          <w:rFonts w:ascii="Times New Roman" w:hAnsi="Times New Roman" w:cs="Times New Roman"/>
          <w:sz w:val="28"/>
          <w:szCs w:val="28"/>
        </w:rPr>
        <w:t xml:space="preserve">Изначально наш портал был одним из тех, кто внедрял понятие Web2 </w:t>
      </w:r>
      <w:r>
        <w:rPr>
          <w:rFonts w:ascii="Times New Roman" w:hAnsi="Times New Roman" w:cs="Times New Roman"/>
          <w:sz w:val="28"/>
          <w:szCs w:val="28"/>
        </w:rPr>
        <w:t>–</w:t>
      </w:r>
      <w:r w:rsidRPr="00186AAD">
        <w:rPr>
          <w:rFonts w:ascii="Times New Roman" w:hAnsi="Times New Roman" w:cs="Times New Roman"/>
          <w:sz w:val="28"/>
          <w:szCs w:val="28"/>
        </w:rPr>
        <w:t xml:space="preserve"> статьи мог присылать каждый. Со временем это осталось, но материалы стали фильтроваться и дорабатываться</w:t>
      </w:r>
      <w:r>
        <w:rPr>
          <w:rFonts w:ascii="Times New Roman" w:hAnsi="Times New Roman" w:cs="Times New Roman"/>
          <w:sz w:val="28"/>
          <w:szCs w:val="28"/>
        </w:rPr>
        <w:t>», – уточняет Евгений Поляков (</w:t>
      </w:r>
      <w:r w:rsidRPr="00F05A84">
        <w:rPr>
          <w:rFonts w:ascii="Times New Roman" w:hAnsi="Times New Roman" w:cs="Times New Roman"/>
          <w:sz w:val="28"/>
          <w:szCs w:val="28"/>
        </w:rPr>
        <w:t>«CHELMUSIC»</w:t>
      </w:r>
      <w:r>
        <w:rPr>
          <w:rFonts w:ascii="Times New Roman" w:hAnsi="Times New Roman" w:cs="Times New Roman"/>
          <w:sz w:val="28"/>
          <w:szCs w:val="28"/>
        </w:rPr>
        <w:t>)</w:t>
      </w:r>
      <w:r w:rsidRPr="00F05A84">
        <w:rPr>
          <w:rFonts w:ascii="Times New Roman" w:hAnsi="Times New Roman" w:cs="Times New Roman"/>
          <w:sz w:val="28"/>
          <w:szCs w:val="28"/>
        </w:rPr>
        <w:t>.</w:t>
      </w:r>
    </w:p>
    <w:p w:rsidR="002B47E9" w:rsidRPr="00560083"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Основная проблема просветительских медиа сообществ – это слабое освещение их деятельности в региональных, а тем более федеральных СМИ. Вспомним, что </w:t>
      </w:r>
      <w:r w:rsidRPr="00562009">
        <w:rPr>
          <w:rFonts w:ascii="Times New Roman" w:hAnsi="Times New Roman" w:cs="Times New Roman"/>
          <w:sz w:val="28"/>
          <w:szCs w:val="28"/>
        </w:rPr>
        <w:t>W. A. Gamson и G. Wolfsfeld</w:t>
      </w:r>
      <w:r>
        <w:rPr>
          <w:rFonts w:ascii="Times New Roman" w:hAnsi="Times New Roman" w:cs="Times New Roman"/>
          <w:sz w:val="28"/>
          <w:szCs w:val="28"/>
        </w:rPr>
        <w:t xml:space="preserve"> рекомендуют: чтобы обратить на себя внимание крупных</w:t>
      </w:r>
      <w:r w:rsidRPr="00E8714B">
        <w:rPr>
          <w:rFonts w:ascii="Times New Roman" w:hAnsi="Times New Roman" w:cs="Times New Roman"/>
          <w:sz w:val="28"/>
          <w:szCs w:val="28"/>
        </w:rPr>
        <w:t xml:space="preserve"> медиа</w:t>
      </w:r>
      <w:r>
        <w:rPr>
          <w:rFonts w:ascii="Times New Roman" w:hAnsi="Times New Roman" w:cs="Times New Roman"/>
          <w:sz w:val="28"/>
          <w:szCs w:val="28"/>
        </w:rPr>
        <w:t>, сообществу необходимо их заинтересовать. Социальные сети предоставляют возможность заявить о себе, но не всегда этого бывает достаточно. «</w:t>
      </w:r>
      <w:r w:rsidRPr="00347DBE">
        <w:rPr>
          <w:rFonts w:ascii="Times New Roman" w:hAnsi="Times New Roman" w:cs="Times New Roman"/>
          <w:sz w:val="28"/>
          <w:szCs w:val="28"/>
        </w:rPr>
        <w:t>Мы выбрали социальные сети, потому что рассылки о последних новостях нашей группы</w:t>
      </w:r>
      <w:r>
        <w:rPr>
          <w:rFonts w:ascii="Times New Roman" w:hAnsi="Times New Roman" w:cs="Times New Roman"/>
          <w:sz w:val="28"/>
          <w:szCs w:val="28"/>
        </w:rPr>
        <w:t xml:space="preserve"> </w:t>
      </w:r>
      <w:r w:rsidRPr="00347DBE">
        <w:rPr>
          <w:rFonts w:ascii="Times New Roman" w:hAnsi="Times New Roman" w:cs="Times New Roman"/>
          <w:sz w:val="28"/>
          <w:szCs w:val="28"/>
        </w:rPr>
        <w:t>м</w:t>
      </w:r>
      <w:r>
        <w:rPr>
          <w:rFonts w:ascii="Times New Roman" w:hAnsi="Times New Roman" w:cs="Times New Roman"/>
          <w:sz w:val="28"/>
          <w:szCs w:val="28"/>
        </w:rPr>
        <w:t>ожно сделать бесплатно. Также не стоит забывать о большой аудитории</w:t>
      </w:r>
      <w:r w:rsidRPr="00347DBE">
        <w:rPr>
          <w:rFonts w:ascii="Times New Roman" w:hAnsi="Times New Roman" w:cs="Times New Roman"/>
          <w:sz w:val="28"/>
          <w:szCs w:val="28"/>
        </w:rPr>
        <w:t xml:space="preserve">, но всё же, чтобы активно привлекать внимание, мы даём платную рекламу на разных ресурсах. </w:t>
      </w:r>
      <w:r>
        <w:rPr>
          <w:rFonts w:ascii="Times New Roman" w:hAnsi="Times New Roman" w:cs="Times New Roman"/>
          <w:sz w:val="28"/>
          <w:szCs w:val="28"/>
        </w:rPr>
        <w:t xml:space="preserve">Наши </w:t>
      </w:r>
      <w:r w:rsidRPr="00347DBE">
        <w:rPr>
          <w:rFonts w:ascii="Times New Roman" w:hAnsi="Times New Roman" w:cs="Times New Roman"/>
          <w:sz w:val="28"/>
          <w:szCs w:val="28"/>
        </w:rPr>
        <w:t>инструктора в Москве считают, что групп</w:t>
      </w:r>
      <w:r>
        <w:rPr>
          <w:rFonts w:ascii="Times New Roman" w:hAnsi="Times New Roman" w:cs="Times New Roman"/>
          <w:sz w:val="28"/>
          <w:szCs w:val="28"/>
        </w:rPr>
        <w:t>ы</w:t>
      </w:r>
      <w:r w:rsidRPr="00347DBE">
        <w:rPr>
          <w:rFonts w:ascii="Times New Roman" w:hAnsi="Times New Roman" w:cs="Times New Roman"/>
          <w:sz w:val="28"/>
          <w:szCs w:val="28"/>
        </w:rPr>
        <w:t xml:space="preserve"> </w:t>
      </w:r>
      <w:r w:rsidRPr="003A5D3F">
        <w:rPr>
          <w:rFonts w:ascii="Times New Roman" w:hAnsi="Times New Roman" w:cs="Times New Roman"/>
          <w:sz w:val="28"/>
          <w:szCs w:val="28"/>
        </w:rPr>
        <w:t>“</w:t>
      </w:r>
      <w:r w:rsidRPr="00347DBE">
        <w:rPr>
          <w:rFonts w:ascii="Times New Roman" w:hAnsi="Times New Roman" w:cs="Times New Roman"/>
          <w:sz w:val="28"/>
          <w:szCs w:val="28"/>
        </w:rPr>
        <w:t>Вконтакте</w:t>
      </w:r>
      <w:r w:rsidRPr="003A5D3F">
        <w:rPr>
          <w:rFonts w:ascii="Times New Roman" w:hAnsi="Times New Roman" w:cs="Times New Roman"/>
          <w:sz w:val="28"/>
          <w:szCs w:val="28"/>
        </w:rPr>
        <w:t>”</w:t>
      </w:r>
      <w:r w:rsidRPr="00347DBE">
        <w:rPr>
          <w:rFonts w:ascii="Times New Roman" w:hAnsi="Times New Roman" w:cs="Times New Roman"/>
          <w:sz w:val="28"/>
          <w:szCs w:val="28"/>
        </w:rPr>
        <w:t xml:space="preserve">, </w:t>
      </w:r>
      <w:r w:rsidRPr="003A5D3F">
        <w:rPr>
          <w:rFonts w:ascii="Times New Roman" w:hAnsi="Times New Roman" w:cs="Times New Roman"/>
          <w:sz w:val="28"/>
          <w:szCs w:val="28"/>
        </w:rPr>
        <w:t>“</w:t>
      </w:r>
      <w:r w:rsidRPr="00347DBE">
        <w:rPr>
          <w:rFonts w:ascii="Times New Roman" w:hAnsi="Times New Roman" w:cs="Times New Roman"/>
          <w:sz w:val="28"/>
          <w:szCs w:val="28"/>
        </w:rPr>
        <w:t>Фейсбук</w:t>
      </w:r>
      <w:r w:rsidRPr="003A5D3F">
        <w:rPr>
          <w:rFonts w:ascii="Times New Roman" w:hAnsi="Times New Roman" w:cs="Times New Roman"/>
          <w:sz w:val="28"/>
          <w:szCs w:val="28"/>
        </w:rPr>
        <w:t>”</w:t>
      </w:r>
      <w:r w:rsidRPr="00347DBE">
        <w:rPr>
          <w:rFonts w:ascii="Times New Roman" w:hAnsi="Times New Roman" w:cs="Times New Roman"/>
          <w:sz w:val="28"/>
          <w:szCs w:val="28"/>
        </w:rPr>
        <w:t xml:space="preserve"> </w:t>
      </w:r>
      <w:r>
        <w:rPr>
          <w:rFonts w:ascii="Times New Roman" w:hAnsi="Times New Roman" w:cs="Times New Roman"/>
          <w:sz w:val="28"/>
          <w:szCs w:val="28"/>
        </w:rPr>
        <w:t xml:space="preserve">– это </w:t>
      </w:r>
      <w:r w:rsidRPr="00347DBE">
        <w:rPr>
          <w:rFonts w:ascii="Times New Roman" w:hAnsi="Times New Roman" w:cs="Times New Roman"/>
          <w:sz w:val="28"/>
          <w:szCs w:val="28"/>
        </w:rPr>
        <w:t>более удобные платформы, чем радио или телевидение</w:t>
      </w:r>
      <w:r>
        <w:rPr>
          <w:rFonts w:ascii="Times New Roman" w:hAnsi="Times New Roman" w:cs="Times New Roman"/>
          <w:sz w:val="28"/>
          <w:szCs w:val="28"/>
        </w:rPr>
        <w:t>», – объясняет Марина Никоненко («Женская славянская гимнастика»). «</w:t>
      </w:r>
      <w:r w:rsidRPr="00347DBE">
        <w:rPr>
          <w:rFonts w:ascii="Times New Roman" w:hAnsi="Times New Roman" w:cs="Times New Roman"/>
          <w:sz w:val="28"/>
          <w:szCs w:val="28"/>
        </w:rPr>
        <w:t>На данный момент мы в стадии переосмысления концепции: небольшим региональным специализирован</w:t>
      </w:r>
      <w:r>
        <w:rPr>
          <w:rFonts w:ascii="Times New Roman" w:hAnsi="Times New Roman" w:cs="Times New Roman"/>
          <w:sz w:val="28"/>
          <w:szCs w:val="28"/>
        </w:rPr>
        <w:t xml:space="preserve">ным музыкальным СМИ типа нашего, </w:t>
      </w:r>
      <w:r w:rsidRPr="00347DBE">
        <w:rPr>
          <w:rFonts w:ascii="Times New Roman" w:hAnsi="Times New Roman" w:cs="Times New Roman"/>
          <w:sz w:val="28"/>
          <w:szCs w:val="28"/>
        </w:rPr>
        <w:t>по сути</w:t>
      </w:r>
      <w:r>
        <w:rPr>
          <w:rFonts w:ascii="Times New Roman" w:hAnsi="Times New Roman" w:cs="Times New Roman"/>
          <w:sz w:val="28"/>
          <w:szCs w:val="28"/>
        </w:rPr>
        <w:t>,</w:t>
      </w:r>
      <w:r w:rsidRPr="00347DBE">
        <w:rPr>
          <w:rFonts w:ascii="Times New Roman" w:hAnsi="Times New Roman" w:cs="Times New Roman"/>
          <w:sz w:val="28"/>
          <w:szCs w:val="28"/>
        </w:rPr>
        <w:t xml:space="preserve"> никогда не разрастись </w:t>
      </w:r>
      <w:r>
        <w:rPr>
          <w:rFonts w:ascii="Times New Roman" w:hAnsi="Times New Roman" w:cs="Times New Roman"/>
          <w:sz w:val="28"/>
          <w:szCs w:val="28"/>
        </w:rPr>
        <w:t>–</w:t>
      </w:r>
      <w:r w:rsidRPr="00347DBE">
        <w:rPr>
          <w:rFonts w:ascii="Times New Roman" w:hAnsi="Times New Roman" w:cs="Times New Roman"/>
          <w:sz w:val="28"/>
          <w:szCs w:val="28"/>
        </w:rPr>
        <w:t xml:space="preserve"> нет стольких "потребителей"</w:t>
      </w:r>
      <w:r>
        <w:rPr>
          <w:rFonts w:ascii="Times New Roman" w:hAnsi="Times New Roman" w:cs="Times New Roman"/>
          <w:sz w:val="28"/>
          <w:szCs w:val="28"/>
        </w:rPr>
        <w:t>,</w:t>
      </w:r>
      <w:r w:rsidRPr="00347DBE">
        <w:rPr>
          <w:rFonts w:ascii="Times New Roman" w:hAnsi="Times New Roman" w:cs="Times New Roman"/>
          <w:sz w:val="28"/>
          <w:szCs w:val="28"/>
        </w:rPr>
        <w:t xml:space="preserve"> с одной стороны, и нет стольких достойных инфоповодов</w:t>
      </w:r>
      <w:r>
        <w:rPr>
          <w:rFonts w:ascii="Times New Roman" w:hAnsi="Times New Roman" w:cs="Times New Roman"/>
          <w:sz w:val="28"/>
          <w:szCs w:val="28"/>
        </w:rPr>
        <w:t>,</w:t>
      </w:r>
      <w:r w:rsidRPr="00347DBE">
        <w:rPr>
          <w:rFonts w:ascii="Times New Roman" w:hAnsi="Times New Roman" w:cs="Times New Roman"/>
          <w:sz w:val="28"/>
          <w:szCs w:val="28"/>
        </w:rPr>
        <w:t xml:space="preserve"> как в столицах</w:t>
      </w:r>
      <w:r>
        <w:rPr>
          <w:rFonts w:ascii="Times New Roman" w:hAnsi="Times New Roman" w:cs="Times New Roman"/>
          <w:sz w:val="28"/>
          <w:szCs w:val="28"/>
        </w:rPr>
        <w:t>,</w:t>
      </w:r>
      <w:r w:rsidRPr="00347DBE">
        <w:rPr>
          <w:rFonts w:ascii="Times New Roman" w:hAnsi="Times New Roman" w:cs="Times New Roman"/>
          <w:sz w:val="28"/>
          <w:szCs w:val="28"/>
        </w:rPr>
        <w:t xml:space="preserve"> с другой. Имея аудиторию в несколько тысяч человек</w:t>
      </w:r>
      <w:r>
        <w:rPr>
          <w:rFonts w:ascii="Times New Roman" w:hAnsi="Times New Roman" w:cs="Times New Roman"/>
          <w:sz w:val="28"/>
          <w:szCs w:val="28"/>
        </w:rPr>
        <w:t>,</w:t>
      </w:r>
      <w:r w:rsidRPr="00347DBE">
        <w:rPr>
          <w:rFonts w:ascii="Times New Roman" w:hAnsi="Times New Roman" w:cs="Times New Roman"/>
          <w:sz w:val="28"/>
          <w:szCs w:val="28"/>
        </w:rPr>
        <w:t xml:space="preserve"> такие проекты не окупаются в современных условиях. С другой стороны</w:t>
      </w:r>
      <w:r>
        <w:rPr>
          <w:rFonts w:ascii="Times New Roman" w:hAnsi="Times New Roman" w:cs="Times New Roman"/>
          <w:sz w:val="28"/>
          <w:szCs w:val="28"/>
        </w:rPr>
        <w:t>,</w:t>
      </w:r>
      <w:r w:rsidRPr="00347DBE">
        <w:rPr>
          <w:rFonts w:ascii="Times New Roman" w:hAnsi="Times New Roman" w:cs="Times New Roman"/>
          <w:sz w:val="28"/>
          <w:szCs w:val="28"/>
        </w:rPr>
        <w:t xml:space="preserve"> потребность в СМИ, которое хоть как-то освещает местную сцену</w:t>
      </w:r>
      <w:r>
        <w:rPr>
          <w:rFonts w:ascii="Times New Roman" w:hAnsi="Times New Roman" w:cs="Times New Roman"/>
          <w:sz w:val="28"/>
          <w:szCs w:val="28"/>
        </w:rPr>
        <w:t>,</w:t>
      </w:r>
      <w:r w:rsidRPr="00347DBE">
        <w:rPr>
          <w:rFonts w:ascii="Times New Roman" w:hAnsi="Times New Roman" w:cs="Times New Roman"/>
          <w:sz w:val="28"/>
          <w:szCs w:val="28"/>
        </w:rPr>
        <w:t xml:space="preserve"> в</w:t>
      </w:r>
      <w:r>
        <w:rPr>
          <w:rFonts w:ascii="Times New Roman" w:hAnsi="Times New Roman" w:cs="Times New Roman"/>
          <w:sz w:val="28"/>
          <w:szCs w:val="28"/>
        </w:rPr>
        <w:t>сегда будет,</w:t>
      </w:r>
      <w:r w:rsidRPr="00347DBE">
        <w:rPr>
          <w:rFonts w:ascii="Times New Roman" w:hAnsi="Times New Roman" w:cs="Times New Roman"/>
          <w:sz w:val="28"/>
          <w:szCs w:val="28"/>
        </w:rPr>
        <w:t xml:space="preserve"> потому что непрофильные издания максимум ведут небольшую музыкальную колонку, и освещают все поверхностно, без знания предмета</w:t>
      </w:r>
      <w:r>
        <w:rPr>
          <w:rFonts w:ascii="Times New Roman" w:hAnsi="Times New Roman" w:cs="Times New Roman"/>
          <w:sz w:val="28"/>
          <w:szCs w:val="28"/>
        </w:rPr>
        <w:t xml:space="preserve">», – говорит </w:t>
      </w:r>
      <w:r w:rsidRPr="00913BBD">
        <w:rPr>
          <w:rFonts w:ascii="Times New Roman" w:hAnsi="Times New Roman" w:cs="Times New Roman"/>
          <w:sz w:val="28"/>
          <w:szCs w:val="28"/>
        </w:rPr>
        <w:t xml:space="preserve">Евгений Поляков </w:t>
      </w:r>
      <w:r>
        <w:rPr>
          <w:rFonts w:ascii="Times New Roman" w:hAnsi="Times New Roman" w:cs="Times New Roman"/>
          <w:sz w:val="28"/>
          <w:szCs w:val="28"/>
        </w:rPr>
        <w:t>(</w:t>
      </w:r>
      <w:r w:rsidRPr="00913BBD">
        <w:rPr>
          <w:rFonts w:ascii="Times New Roman" w:hAnsi="Times New Roman" w:cs="Times New Roman"/>
          <w:sz w:val="28"/>
          <w:szCs w:val="28"/>
        </w:rPr>
        <w:t>«CHELMUSIC»</w:t>
      </w:r>
      <w:r>
        <w:rPr>
          <w:rFonts w:ascii="Times New Roman" w:hAnsi="Times New Roman" w:cs="Times New Roman"/>
          <w:sz w:val="28"/>
          <w:szCs w:val="28"/>
        </w:rPr>
        <w:t>)</w:t>
      </w:r>
      <w:r w:rsidRPr="00913BBD">
        <w:rPr>
          <w:rFonts w:ascii="Times New Roman" w:hAnsi="Times New Roman" w:cs="Times New Roman"/>
          <w:sz w:val="28"/>
          <w:szCs w:val="28"/>
        </w:rPr>
        <w:t>.</w:t>
      </w:r>
      <w:r>
        <w:rPr>
          <w:rFonts w:ascii="Times New Roman" w:hAnsi="Times New Roman" w:cs="Times New Roman"/>
          <w:sz w:val="28"/>
          <w:szCs w:val="28"/>
        </w:rPr>
        <w:t xml:space="preserve"> «Наше</w:t>
      </w:r>
      <w:r w:rsidRPr="00560083">
        <w:rPr>
          <w:rFonts w:ascii="Times New Roman" w:hAnsi="Times New Roman" w:cs="Times New Roman"/>
          <w:sz w:val="28"/>
          <w:szCs w:val="28"/>
        </w:rPr>
        <w:t xml:space="preserve"> движение пока андеграунд, и мы работаем путём "сарафанного радио"</w:t>
      </w:r>
      <w:r>
        <w:rPr>
          <w:rFonts w:ascii="Times New Roman" w:hAnsi="Times New Roman" w:cs="Times New Roman"/>
          <w:sz w:val="28"/>
          <w:szCs w:val="28"/>
        </w:rPr>
        <w:t xml:space="preserve">», – в свою очередь делится опытом </w:t>
      </w:r>
      <w:r w:rsidRPr="00560083">
        <w:rPr>
          <w:rFonts w:ascii="Times New Roman" w:hAnsi="Times New Roman" w:cs="Times New Roman"/>
          <w:sz w:val="28"/>
          <w:szCs w:val="28"/>
        </w:rPr>
        <w:t xml:space="preserve">Александр Хор </w:t>
      </w:r>
      <w:r>
        <w:rPr>
          <w:rFonts w:ascii="Times New Roman" w:hAnsi="Times New Roman" w:cs="Times New Roman"/>
          <w:sz w:val="28"/>
          <w:szCs w:val="28"/>
        </w:rPr>
        <w:t>(</w:t>
      </w:r>
      <w:r w:rsidRPr="00560083">
        <w:rPr>
          <w:rFonts w:ascii="Times New Roman" w:hAnsi="Times New Roman" w:cs="Times New Roman"/>
          <w:sz w:val="28"/>
          <w:szCs w:val="28"/>
        </w:rPr>
        <w:t>«Рэп Челябинска»</w:t>
      </w:r>
      <w:r>
        <w:rPr>
          <w:rFonts w:ascii="Times New Roman" w:hAnsi="Times New Roman" w:cs="Times New Roman"/>
          <w:sz w:val="28"/>
          <w:szCs w:val="28"/>
        </w:rPr>
        <w:t>).</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Вследствие того, что медиа сообществ оказываются на окраине городского и регионального медиапространства, наблюдается тенденция к их изоляции и работе только с сегментированной аудиторией. «Пока</w:t>
      </w:r>
      <w:r w:rsidRPr="00B35219">
        <w:rPr>
          <w:rFonts w:ascii="Times New Roman" w:hAnsi="Times New Roman" w:cs="Times New Roman"/>
          <w:sz w:val="28"/>
          <w:szCs w:val="28"/>
        </w:rPr>
        <w:t xml:space="preserve"> что</w:t>
      </w:r>
      <w:r>
        <w:rPr>
          <w:rFonts w:ascii="Times New Roman" w:hAnsi="Times New Roman" w:cs="Times New Roman"/>
          <w:sz w:val="28"/>
          <w:szCs w:val="28"/>
        </w:rPr>
        <w:t>,</w:t>
      </w:r>
      <w:r w:rsidRPr="00B35219">
        <w:rPr>
          <w:rFonts w:ascii="Times New Roman" w:hAnsi="Times New Roman" w:cs="Times New Roman"/>
          <w:sz w:val="28"/>
          <w:szCs w:val="28"/>
        </w:rPr>
        <w:t xml:space="preserve"> это только узкий круг людей</w:t>
      </w:r>
      <w:r>
        <w:rPr>
          <w:rFonts w:ascii="Times New Roman" w:hAnsi="Times New Roman" w:cs="Times New Roman"/>
          <w:sz w:val="28"/>
          <w:szCs w:val="28"/>
        </w:rPr>
        <w:t xml:space="preserve"> –</w:t>
      </w:r>
      <w:r w:rsidRPr="00B35219">
        <w:rPr>
          <w:rFonts w:ascii="Times New Roman" w:hAnsi="Times New Roman" w:cs="Times New Roman"/>
          <w:sz w:val="28"/>
          <w:szCs w:val="28"/>
        </w:rPr>
        <w:t xml:space="preserve"> чисто свои</w:t>
      </w:r>
      <w:r>
        <w:rPr>
          <w:rFonts w:ascii="Times New Roman" w:hAnsi="Times New Roman" w:cs="Times New Roman"/>
          <w:sz w:val="28"/>
          <w:szCs w:val="28"/>
        </w:rPr>
        <w:t>,</w:t>
      </w:r>
      <w:r w:rsidRPr="00B35219">
        <w:rPr>
          <w:rFonts w:ascii="Times New Roman" w:hAnsi="Times New Roman" w:cs="Times New Roman"/>
          <w:sz w:val="28"/>
          <w:szCs w:val="28"/>
        </w:rPr>
        <w:t xml:space="preserve"> так </w:t>
      </w:r>
      <w:r>
        <w:rPr>
          <w:rFonts w:ascii="Times New Roman" w:hAnsi="Times New Roman" w:cs="Times New Roman"/>
          <w:sz w:val="28"/>
          <w:szCs w:val="28"/>
        </w:rPr>
        <w:t xml:space="preserve">сказать, но мы </w:t>
      </w:r>
      <w:r w:rsidRPr="00B35219">
        <w:rPr>
          <w:rFonts w:ascii="Times New Roman" w:hAnsi="Times New Roman" w:cs="Times New Roman"/>
          <w:sz w:val="28"/>
          <w:szCs w:val="28"/>
        </w:rPr>
        <w:t>помогае</w:t>
      </w:r>
      <w:r>
        <w:rPr>
          <w:rFonts w:ascii="Times New Roman" w:hAnsi="Times New Roman" w:cs="Times New Roman"/>
          <w:sz w:val="28"/>
          <w:szCs w:val="28"/>
        </w:rPr>
        <w:t xml:space="preserve">м новым исполнителям заявить о себе и соединяем людей </w:t>
      </w:r>
      <w:r w:rsidRPr="00B35219">
        <w:rPr>
          <w:rFonts w:ascii="Times New Roman" w:hAnsi="Times New Roman" w:cs="Times New Roman"/>
          <w:sz w:val="28"/>
          <w:szCs w:val="28"/>
        </w:rPr>
        <w:t>с общи</w:t>
      </w:r>
      <w:r>
        <w:rPr>
          <w:rFonts w:ascii="Times New Roman" w:hAnsi="Times New Roman" w:cs="Times New Roman"/>
          <w:sz w:val="28"/>
          <w:szCs w:val="28"/>
        </w:rPr>
        <w:t>ми интересами для создания чего-т</w:t>
      </w:r>
      <w:r w:rsidRPr="00B35219">
        <w:rPr>
          <w:rFonts w:ascii="Times New Roman" w:hAnsi="Times New Roman" w:cs="Times New Roman"/>
          <w:sz w:val="28"/>
          <w:szCs w:val="28"/>
        </w:rPr>
        <w:t>о нового</w:t>
      </w:r>
      <w:r>
        <w:rPr>
          <w:rFonts w:ascii="Times New Roman" w:hAnsi="Times New Roman" w:cs="Times New Roman"/>
          <w:sz w:val="28"/>
          <w:szCs w:val="28"/>
        </w:rPr>
        <w:t>», – это слова</w:t>
      </w:r>
      <w:r w:rsidRPr="00267D53">
        <w:rPr>
          <w:rFonts w:ascii="Times New Roman" w:hAnsi="Times New Roman" w:cs="Times New Roman"/>
          <w:sz w:val="28"/>
          <w:szCs w:val="28"/>
        </w:rPr>
        <w:t xml:space="preserve"> </w:t>
      </w:r>
      <w:r w:rsidRPr="00C3170D">
        <w:rPr>
          <w:rFonts w:ascii="Times New Roman" w:hAnsi="Times New Roman" w:cs="Times New Roman"/>
          <w:sz w:val="28"/>
          <w:szCs w:val="28"/>
        </w:rPr>
        <w:t>Александр</w:t>
      </w:r>
      <w:r>
        <w:rPr>
          <w:rFonts w:ascii="Times New Roman" w:hAnsi="Times New Roman" w:cs="Times New Roman"/>
          <w:sz w:val="28"/>
          <w:szCs w:val="28"/>
        </w:rPr>
        <w:t>а</w:t>
      </w:r>
      <w:r w:rsidRPr="00C3170D">
        <w:rPr>
          <w:rFonts w:ascii="Times New Roman" w:hAnsi="Times New Roman" w:cs="Times New Roman"/>
          <w:sz w:val="28"/>
          <w:szCs w:val="28"/>
        </w:rPr>
        <w:t xml:space="preserve"> Хор</w:t>
      </w:r>
      <w:r>
        <w:rPr>
          <w:rFonts w:ascii="Times New Roman" w:hAnsi="Times New Roman" w:cs="Times New Roman"/>
          <w:sz w:val="28"/>
          <w:szCs w:val="28"/>
        </w:rPr>
        <w:t>а</w:t>
      </w:r>
      <w:r w:rsidRPr="00C3170D">
        <w:rPr>
          <w:rFonts w:ascii="Times New Roman" w:hAnsi="Times New Roman" w:cs="Times New Roman"/>
          <w:sz w:val="28"/>
          <w:szCs w:val="28"/>
        </w:rPr>
        <w:t>.</w:t>
      </w:r>
      <w:r>
        <w:rPr>
          <w:rFonts w:ascii="Times New Roman" w:hAnsi="Times New Roman" w:cs="Times New Roman"/>
          <w:sz w:val="28"/>
          <w:szCs w:val="28"/>
        </w:rPr>
        <w:t xml:space="preserve"> Евгений Поляков на </w:t>
      </w:r>
      <w:r>
        <w:rPr>
          <w:rFonts w:ascii="Times New Roman" w:hAnsi="Times New Roman" w:cs="Times New Roman"/>
          <w:sz w:val="28"/>
          <w:szCs w:val="28"/>
        </w:rPr>
        <w:lastRenderedPageBreak/>
        <w:t>примере своего музыкального портала обозначил ещё один положительный момент в присутствии на медиарынке узкоспециализированных СМИ: «</w:t>
      </w:r>
      <w:r w:rsidRPr="00C3170D">
        <w:rPr>
          <w:rFonts w:ascii="Times New Roman" w:hAnsi="Times New Roman" w:cs="Times New Roman"/>
          <w:sz w:val="28"/>
          <w:szCs w:val="28"/>
        </w:rPr>
        <w:t>В крупных музыкальных отечеств</w:t>
      </w:r>
      <w:r>
        <w:rPr>
          <w:rFonts w:ascii="Times New Roman" w:hAnsi="Times New Roman" w:cs="Times New Roman"/>
          <w:sz w:val="28"/>
          <w:szCs w:val="28"/>
        </w:rPr>
        <w:t xml:space="preserve">енных СМИ работают универсалы, которые, </w:t>
      </w:r>
      <w:r w:rsidRPr="00C3170D">
        <w:rPr>
          <w:rFonts w:ascii="Times New Roman" w:hAnsi="Times New Roman" w:cs="Times New Roman"/>
          <w:sz w:val="28"/>
          <w:szCs w:val="28"/>
        </w:rPr>
        <w:t>конечно же, ориентируются в происходящем, но их задача охватить все</w:t>
      </w:r>
      <w:r>
        <w:rPr>
          <w:rFonts w:ascii="Times New Roman" w:hAnsi="Times New Roman" w:cs="Times New Roman"/>
          <w:sz w:val="28"/>
          <w:szCs w:val="28"/>
        </w:rPr>
        <w:t xml:space="preserve">, это </w:t>
      </w:r>
      <w:r w:rsidRPr="00C3170D">
        <w:rPr>
          <w:rFonts w:ascii="Times New Roman" w:hAnsi="Times New Roman" w:cs="Times New Roman"/>
          <w:sz w:val="28"/>
          <w:szCs w:val="28"/>
        </w:rPr>
        <w:t>сказывается на глубине</w:t>
      </w:r>
      <w:r>
        <w:rPr>
          <w:rFonts w:ascii="Times New Roman" w:hAnsi="Times New Roman" w:cs="Times New Roman"/>
          <w:sz w:val="28"/>
          <w:szCs w:val="28"/>
        </w:rPr>
        <w:t>, они</w:t>
      </w:r>
      <w:r w:rsidRPr="00C3170D">
        <w:rPr>
          <w:rFonts w:ascii="Times New Roman" w:hAnsi="Times New Roman" w:cs="Times New Roman"/>
          <w:sz w:val="28"/>
          <w:szCs w:val="28"/>
        </w:rPr>
        <w:t xml:space="preserve"> никогда не буд</w:t>
      </w:r>
      <w:r>
        <w:rPr>
          <w:rFonts w:ascii="Times New Roman" w:hAnsi="Times New Roman" w:cs="Times New Roman"/>
          <w:sz w:val="28"/>
          <w:szCs w:val="28"/>
        </w:rPr>
        <w:t>у</w:t>
      </w:r>
      <w:r w:rsidRPr="00C3170D">
        <w:rPr>
          <w:rFonts w:ascii="Times New Roman" w:hAnsi="Times New Roman" w:cs="Times New Roman"/>
          <w:sz w:val="28"/>
          <w:szCs w:val="28"/>
        </w:rPr>
        <w:t>т сопоставим</w:t>
      </w:r>
      <w:r>
        <w:rPr>
          <w:rFonts w:ascii="Times New Roman" w:hAnsi="Times New Roman" w:cs="Times New Roman"/>
          <w:sz w:val="28"/>
          <w:szCs w:val="28"/>
        </w:rPr>
        <w:t>ы</w:t>
      </w:r>
      <w:r w:rsidRPr="00C3170D">
        <w:rPr>
          <w:rFonts w:ascii="Times New Roman" w:hAnsi="Times New Roman" w:cs="Times New Roman"/>
          <w:sz w:val="28"/>
          <w:szCs w:val="28"/>
        </w:rPr>
        <w:t xml:space="preserve"> со СМИ жанровой направленности, у</w:t>
      </w:r>
      <w:r>
        <w:rPr>
          <w:rFonts w:ascii="Times New Roman" w:hAnsi="Times New Roman" w:cs="Times New Roman"/>
          <w:sz w:val="28"/>
          <w:szCs w:val="28"/>
        </w:rPr>
        <w:t xml:space="preserve"> </w:t>
      </w:r>
      <w:r w:rsidRPr="00C3170D">
        <w:rPr>
          <w:rFonts w:ascii="Times New Roman" w:hAnsi="Times New Roman" w:cs="Times New Roman"/>
          <w:sz w:val="28"/>
          <w:szCs w:val="28"/>
        </w:rPr>
        <w:t xml:space="preserve">истоков </w:t>
      </w:r>
      <w:r>
        <w:rPr>
          <w:rFonts w:ascii="Times New Roman" w:hAnsi="Times New Roman" w:cs="Times New Roman"/>
          <w:sz w:val="28"/>
          <w:szCs w:val="28"/>
        </w:rPr>
        <w:t xml:space="preserve">которых </w:t>
      </w:r>
      <w:r w:rsidRPr="00C3170D">
        <w:rPr>
          <w:rFonts w:ascii="Times New Roman" w:hAnsi="Times New Roman" w:cs="Times New Roman"/>
          <w:sz w:val="28"/>
          <w:szCs w:val="28"/>
        </w:rPr>
        <w:t>стоят музыканты этих жанров, которые этим живут и видят все изнутри</w:t>
      </w:r>
      <w:r>
        <w:rPr>
          <w:rFonts w:ascii="Times New Roman" w:hAnsi="Times New Roman" w:cs="Times New Roman"/>
          <w:sz w:val="28"/>
          <w:szCs w:val="28"/>
        </w:rPr>
        <w:t xml:space="preserve">».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перспективу развития собственных медиа организаторы просветительских сообществ видят, прежде всего, поддержание достигнутых результатов, привлечение новых участников и акцентирование внимания на интернет-платформе.</w:t>
      </w:r>
    </w:p>
    <w:p w:rsidR="002B47E9" w:rsidRPr="009747F4" w:rsidRDefault="002B47E9" w:rsidP="004303C7">
      <w:pPr>
        <w:spacing w:after="0" w:line="360" w:lineRule="auto"/>
        <w:jc w:val="center"/>
        <w:rPr>
          <w:rFonts w:ascii="Times New Roman" w:hAnsi="Times New Roman" w:cs="Times New Roman"/>
          <w:b/>
          <w:i/>
          <w:sz w:val="28"/>
          <w:szCs w:val="28"/>
        </w:rPr>
      </w:pPr>
      <w:r w:rsidRPr="009747F4">
        <w:rPr>
          <w:rFonts w:ascii="Times New Roman" w:hAnsi="Times New Roman" w:cs="Times New Roman"/>
          <w:b/>
          <w:i/>
          <w:sz w:val="28"/>
          <w:szCs w:val="28"/>
        </w:rPr>
        <w:t>Социальные медиа сообществ</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медиа изначально появились в глобальной сети, а затем участники сообществ начали встречаться лично. Это является их отличительной особенностью. Дмитрий Григорчик, основатель группы «Парковый Челябинск» отмечает: «</w:t>
      </w:r>
      <w:r w:rsidRPr="00953915">
        <w:rPr>
          <w:rFonts w:ascii="Times New Roman" w:hAnsi="Times New Roman" w:cs="Times New Roman"/>
          <w:sz w:val="28"/>
          <w:szCs w:val="28"/>
        </w:rPr>
        <w:t>До создания группы жители района для общения использовали форум застройщика. После того как администрация форума стала ограничивать обсуждение проблем в районе, я и решил создать группу в ВК.</w:t>
      </w:r>
      <w:r>
        <w:rPr>
          <w:rFonts w:ascii="Times New Roman" w:hAnsi="Times New Roman" w:cs="Times New Roman"/>
          <w:sz w:val="28"/>
          <w:szCs w:val="28"/>
        </w:rPr>
        <w:t xml:space="preserve"> </w:t>
      </w:r>
      <w:r w:rsidRPr="00953915">
        <w:rPr>
          <w:rFonts w:ascii="Times New Roman" w:hAnsi="Times New Roman" w:cs="Times New Roman"/>
          <w:sz w:val="28"/>
          <w:szCs w:val="28"/>
        </w:rPr>
        <w:t xml:space="preserve">Создав группу </w:t>
      </w:r>
      <w:r w:rsidRPr="00267D53">
        <w:rPr>
          <w:rFonts w:ascii="Times New Roman" w:hAnsi="Times New Roman" w:cs="Times New Roman"/>
          <w:sz w:val="28"/>
          <w:szCs w:val="28"/>
        </w:rPr>
        <w:t>“</w:t>
      </w:r>
      <w:r w:rsidRPr="00953915">
        <w:rPr>
          <w:rFonts w:ascii="Times New Roman" w:hAnsi="Times New Roman" w:cs="Times New Roman"/>
          <w:sz w:val="28"/>
          <w:szCs w:val="28"/>
        </w:rPr>
        <w:t>Парковый Челябинск</w:t>
      </w:r>
      <w:r w:rsidRPr="00267D53">
        <w:rPr>
          <w:rFonts w:ascii="Times New Roman" w:hAnsi="Times New Roman" w:cs="Times New Roman"/>
          <w:sz w:val="28"/>
          <w:szCs w:val="28"/>
        </w:rPr>
        <w:t>”</w:t>
      </w:r>
      <w:r>
        <w:rPr>
          <w:rFonts w:ascii="Times New Roman" w:hAnsi="Times New Roman" w:cs="Times New Roman"/>
          <w:sz w:val="28"/>
          <w:szCs w:val="28"/>
        </w:rPr>
        <w:t>,</w:t>
      </w:r>
      <w:r w:rsidRPr="00953915">
        <w:rPr>
          <w:rFonts w:ascii="Times New Roman" w:hAnsi="Times New Roman" w:cs="Times New Roman"/>
          <w:sz w:val="28"/>
          <w:szCs w:val="28"/>
        </w:rPr>
        <w:t xml:space="preserve"> я стал распространять ссылки среди жителей, призывая объединиться в решении общих проблем. После создания сообщества первыми подписчиками стали самые активные жители нашего молодого района. Постепенно к группе начали присоединяться другие жители района. Уже через год с нами было более 1000 жителей</w:t>
      </w:r>
      <w:r>
        <w:rPr>
          <w:rFonts w:ascii="Times New Roman" w:hAnsi="Times New Roman" w:cs="Times New Roman"/>
          <w:sz w:val="28"/>
          <w:szCs w:val="28"/>
        </w:rPr>
        <w:t>.</w:t>
      </w:r>
      <w:r w:rsidRPr="004D37CF">
        <w:t xml:space="preserve"> </w:t>
      </w:r>
      <w:r w:rsidRPr="004D37CF">
        <w:rPr>
          <w:rFonts w:ascii="Times New Roman" w:hAnsi="Times New Roman" w:cs="Times New Roman"/>
          <w:sz w:val="28"/>
          <w:szCs w:val="28"/>
        </w:rPr>
        <w:t>С ростом числа подписчиков стала меняться и сама группа. Помимо функци</w:t>
      </w:r>
      <w:r>
        <w:rPr>
          <w:rFonts w:ascii="Times New Roman" w:hAnsi="Times New Roman" w:cs="Times New Roman"/>
          <w:sz w:val="28"/>
          <w:szCs w:val="28"/>
        </w:rPr>
        <w:t>онирования в качестве</w:t>
      </w:r>
      <w:r w:rsidRPr="004D37CF">
        <w:rPr>
          <w:rFonts w:ascii="Times New Roman" w:hAnsi="Times New Roman" w:cs="Times New Roman"/>
          <w:sz w:val="28"/>
          <w:szCs w:val="28"/>
        </w:rPr>
        <w:t xml:space="preserve"> СМИ в 2015 году мы начали проводить от имени группы массовые мероприятия</w:t>
      </w:r>
      <w:r>
        <w:rPr>
          <w:rFonts w:ascii="Times New Roman" w:hAnsi="Times New Roman" w:cs="Times New Roman"/>
          <w:sz w:val="28"/>
          <w:szCs w:val="28"/>
        </w:rPr>
        <w:t>. Например, первым мероприятием была</w:t>
      </w:r>
      <w:r w:rsidRPr="00455720">
        <w:t xml:space="preserve"> </w:t>
      </w:r>
      <w:r>
        <w:rPr>
          <w:rFonts w:ascii="Times New Roman" w:hAnsi="Times New Roman" w:cs="Times New Roman"/>
          <w:sz w:val="28"/>
          <w:szCs w:val="28"/>
        </w:rPr>
        <w:t>районная</w:t>
      </w:r>
      <w:r w:rsidRPr="00455720">
        <w:rPr>
          <w:rFonts w:ascii="Times New Roman" w:hAnsi="Times New Roman" w:cs="Times New Roman"/>
          <w:sz w:val="28"/>
          <w:szCs w:val="28"/>
        </w:rPr>
        <w:t xml:space="preserve"> Масленица</w:t>
      </w:r>
      <w:r>
        <w:rPr>
          <w:rFonts w:ascii="Times New Roman" w:hAnsi="Times New Roman" w:cs="Times New Roman"/>
          <w:sz w:val="28"/>
          <w:szCs w:val="28"/>
        </w:rPr>
        <w:t>,</w:t>
      </w:r>
      <w:r w:rsidRPr="00455720">
        <w:rPr>
          <w:rFonts w:ascii="Times New Roman" w:hAnsi="Times New Roman" w:cs="Times New Roman"/>
          <w:sz w:val="28"/>
          <w:szCs w:val="28"/>
        </w:rPr>
        <w:t xml:space="preserve"> которую посетили около 250 человек</w:t>
      </w:r>
      <w:r>
        <w:rPr>
          <w:rFonts w:ascii="Times New Roman" w:hAnsi="Times New Roman" w:cs="Times New Roman"/>
          <w:sz w:val="28"/>
          <w:szCs w:val="28"/>
        </w:rPr>
        <w:t>. Или п</w:t>
      </w:r>
      <w:r w:rsidRPr="00455720">
        <w:rPr>
          <w:rFonts w:ascii="Times New Roman" w:hAnsi="Times New Roman" w:cs="Times New Roman"/>
          <w:sz w:val="28"/>
          <w:szCs w:val="28"/>
        </w:rPr>
        <w:t xml:space="preserve">разднование </w:t>
      </w:r>
      <w:r>
        <w:rPr>
          <w:rFonts w:ascii="Times New Roman" w:hAnsi="Times New Roman" w:cs="Times New Roman"/>
          <w:sz w:val="28"/>
          <w:szCs w:val="28"/>
        </w:rPr>
        <w:t>Д</w:t>
      </w:r>
      <w:r w:rsidRPr="00455720">
        <w:rPr>
          <w:rFonts w:ascii="Times New Roman" w:hAnsi="Times New Roman" w:cs="Times New Roman"/>
          <w:sz w:val="28"/>
          <w:szCs w:val="28"/>
        </w:rPr>
        <w:t>ня Победы</w:t>
      </w:r>
      <w:r>
        <w:rPr>
          <w:rFonts w:ascii="Times New Roman" w:hAnsi="Times New Roman" w:cs="Times New Roman"/>
          <w:sz w:val="28"/>
          <w:szCs w:val="28"/>
        </w:rPr>
        <w:t xml:space="preserve">: </w:t>
      </w:r>
      <w:r w:rsidRPr="00455720">
        <w:rPr>
          <w:rFonts w:ascii="Times New Roman" w:hAnsi="Times New Roman" w:cs="Times New Roman"/>
          <w:sz w:val="28"/>
          <w:szCs w:val="28"/>
        </w:rPr>
        <w:t>мы организовывали сбор средств для покупки подарков ветеранам</w:t>
      </w:r>
      <w:r>
        <w:rPr>
          <w:rFonts w:ascii="Times New Roman" w:hAnsi="Times New Roman" w:cs="Times New Roman"/>
          <w:sz w:val="28"/>
          <w:szCs w:val="28"/>
        </w:rPr>
        <w:t xml:space="preserve"> и </w:t>
      </w:r>
      <w:r w:rsidRPr="00455720">
        <w:rPr>
          <w:rFonts w:ascii="Times New Roman" w:hAnsi="Times New Roman" w:cs="Times New Roman"/>
          <w:sz w:val="28"/>
          <w:szCs w:val="28"/>
        </w:rPr>
        <w:t>вручение в 152 школе</w:t>
      </w:r>
      <w:r>
        <w:rPr>
          <w:rFonts w:ascii="Times New Roman" w:hAnsi="Times New Roman" w:cs="Times New Roman"/>
          <w:sz w:val="28"/>
          <w:szCs w:val="28"/>
        </w:rPr>
        <w:t xml:space="preserve">». Нечто подобное рассказывает и София Смирнова, «Клуб Челябинских мам»: «Наша группа </w:t>
      </w:r>
      <w:r>
        <w:rPr>
          <w:rFonts w:ascii="Times New Roman" w:hAnsi="Times New Roman" w:cs="Times New Roman"/>
          <w:sz w:val="28"/>
          <w:szCs w:val="28"/>
        </w:rPr>
        <w:lastRenderedPageBreak/>
        <w:t xml:space="preserve">была создана, чтобы помочь мамам решить их вопросы, но потом сами участницы в разделе </w:t>
      </w:r>
      <w:r w:rsidRPr="00C91593">
        <w:rPr>
          <w:rFonts w:ascii="Times New Roman" w:hAnsi="Times New Roman" w:cs="Times New Roman"/>
          <w:sz w:val="28"/>
          <w:szCs w:val="28"/>
        </w:rPr>
        <w:t>“</w:t>
      </w:r>
      <w:r>
        <w:rPr>
          <w:rFonts w:ascii="Times New Roman" w:hAnsi="Times New Roman" w:cs="Times New Roman"/>
          <w:sz w:val="28"/>
          <w:szCs w:val="28"/>
        </w:rPr>
        <w:t>Обсуждения</w:t>
      </w:r>
      <w:r w:rsidRPr="00C91593">
        <w:rPr>
          <w:rFonts w:ascii="Times New Roman" w:hAnsi="Times New Roman" w:cs="Times New Roman"/>
          <w:sz w:val="28"/>
          <w:szCs w:val="28"/>
        </w:rPr>
        <w:t>”</w:t>
      </w:r>
      <w:r>
        <w:rPr>
          <w:rFonts w:ascii="Times New Roman" w:hAnsi="Times New Roman" w:cs="Times New Roman"/>
          <w:sz w:val="28"/>
          <w:szCs w:val="28"/>
        </w:rPr>
        <w:t xml:space="preserve"> предложили гулять вместе, чтобы было не скучно, разыгрывать какие-то призы или обмениваться вещами (коляски, велосипеды и другое). Получился своеобразный вещеворот».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всё равно онлайн-общение для таких групп остаётся в приоритете. Их можно сравнить с просветительскими медиасообществами, так как они также выполняют функцию образования. Участники могут комментировать новости, также предлагая свои, которые будут опубликованы на следующий день. Единственное ограничение: не оскорблять других пользователей. Естественно, эта деятельность не направлена на получение прибыли, но основатели сообщества могут вводить платную рекламу, поскольку ресурсы приобретают популярность («Клуб Челябинских мам» – 21158 подписчиков, «Парковый Челябинск» – 15375 подписчиков). «Все средства, </w:t>
      </w:r>
      <w:r w:rsidRPr="00BC5236">
        <w:rPr>
          <w:rFonts w:ascii="Times New Roman" w:hAnsi="Times New Roman" w:cs="Times New Roman"/>
          <w:sz w:val="28"/>
          <w:szCs w:val="28"/>
        </w:rPr>
        <w:t>заработанные нашим сообществом</w:t>
      </w:r>
      <w:r>
        <w:rPr>
          <w:rFonts w:ascii="Times New Roman" w:hAnsi="Times New Roman" w:cs="Times New Roman"/>
          <w:sz w:val="28"/>
          <w:szCs w:val="28"/>
        </w:rPr>
        <w:t>,</w:t>
      </w:r>
      <w:r w:rsidRPr="00BC5236">
        <w:rPr>
          <w:rFonts w:ascii="Times New Roman" w:hAnsi="Times New Roman" w:cs="Times New Roman"/>
          <w:sz w:val="28"/>
          <w:szCs w:val="28"/>
        </w:rPr>
        <w:t xml:space="preserve"> мы используем в социальных целях. </w:t>
      </w:r>
      <w:r>
        <w:rPr>
          <w:rFonts w:ascii="Times New Roman" w:hAnsi="Times New Roman" w:cs="Times New Roman"/>
          <w:sz w:val="28"/>
          <w:szCs w:val="28"/>
        </w:rPr>
        <w:t>Это п</w:t>
      </w:r>
      <w:r w:rsidRPr="00BC5236">
        <w:rPr>
          <w:rFonts w:ascii="Times New Roman" w:hAnsi="Times New Roman" w:cs="Times New Roman"/>
          <w:sz w:val="28"/>
          <w:szCs w:val="28"/>
        </w:rPr>
        <w:t>окупка саженцев, проведение праздников для жителей района и др. Важно то, что мы не используем эти средства для личного обогащения, хоть и заработали их сами, а тратим</w:t>
      </w:r>
      <w:r>
        <w:rPr>
          <w:rFonts w:ascii="Times New Roman" w:hAnsi="Times New Roman" w:cs="Times New Roman"/>
          <w:sz w:val="28"/>
          <w:szCs w:val="28"/>
        </w:rPr>
        <w:t xml:space="preserve"> на жителей района», – говорит Дмитрий Григорчик («Парковый Челябинск»).</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Взаимодействие социальных комьюнити медиа с региональными СМИ происходит только в форме экспертизы в своей сфере деятельности и предоставления фото- или видеоматериалов, и, конечно, администрация сообществ просит ссылаться на их источник.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социальные медиа сообществ, несмотря на ориентацию на онлайн-пространства, всё же соответствуют определению комьюнити медиа. Они предоставляют открытую платформу для дискуссий, не получая коммерческой выгоды, уделяя внимание проблемам местного характера и объединяя участников благодаря общности интересов. </w:t>
      </w:r>
    </w:p>
    <w:p w:rsidR="002B47E9" w:rsidRDefault="002B47E9" w:rsidP="004303C7">
      <w:pPr>
        <w:spacing w:after="0" w:line="360" w:lineRule="auto"/>
        <w:ind w:firstLine="709"/>
        <w:rPr>
          <w:rFonts w:ascii="Times New Roman" w:hAnsi="Times New Roman" w:cs="Times New Roman"/>
          <w:b/>
          <w:sz w:val="28"/>
          <w:szCs w:val="28"/>
        </w:rPr>
      </w:pPr>
      <w:r w:rsidRPr="005E3172">
        <w:rPr>
          <w:rFonts w:ascii="Times New Roman" w:hAnsi="Times New Roman" w:cs="Times New Roman"/>
          <w:b/>
          <w:sz w:val="28"/>
          <w:szCs w:val="28"/>
        </w:rPr>
        <w:t xml:space="preserve"> </w:t>
      </w:r>
    </w:p>
    <w:p w:rsidR="002B47E9" w:rsidRDefault="002B47E9" w:rsidP="004303C7">
      <w:pPr>
        <w:spacing w:after="0" w:line="360" w:lineRule="auto"/>
        <w:ind w:firstLine="709"/>
        <w:rPr>
          <w:rFonts w:ascii="Times New Roman" w:hAnsi="Times New Roman" w:cs="Times New Roman"/>
          <w:b/>
          <w:sz w:val="28"/>
          <w:szCs w:val="28"/>
        </w:rPr>
      </w:pPr>
    </w:p>
    <w:p w:rsidR="002B47E9" w:rsidRDefault="002B47E9" w:rsidP="004303C7">
      <w:pPr>
        <w:spacing w:after="0" w:line="360" w:lineRule="auto"/>
        <w:ind w:firstLine="709"/>
        <w:rPr>
          <w:rFonts w:ascii="Times New Roman" w:hAnsi="Times New Roman" w:cs="Times New Roman"/>
          <w:b/>
          <w:sz w:val="28"/>
          <w:szCs w:val="28"/>
        </w:rPr>
      </w:pPr>
    </w:p>
    <w:p w:rsidR="002B47E9" w:rsidRDefault="002B47E9" w:rsidP="00590E8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 к главе 2</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Разработанная нами классификация дала ключ к анализу положения медиа сообществ из разных сфер деятельности в городе Челябинске и Челябинской области. В результате проведённого исследования и личного общения с редакторами данных медиа мы пришли к следующим выводам. Во-первых, зависимость от постоянного внешнего финансирования приводит к ограничению свободы выражения мнений участников и их доступа к медиа, потому что выстраиваются чёткая иерархия взаимоотношений и вертикальная структура управления. Во-вторых, для медиа использование интернет-платформы более эффективно, чем физических носителей, так как это даёт возможность равенства участников в отношении к ресурсам и быстрой обратной связи с координаторами движения, сетевые ресурсы удобнее в использовании и привлекают большую аудиторию. </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В-третьих, наблюдается тенденция к межмуниципальному сотрудничеству. В-четвёртых, наличие данных СМИ на медиарынке обеспечивает плюрализм мнений и более глубокое освещение узкоспециализированных тем. В-пятых, сотрудничество медиа сообществ со СМИ происходит только на региональном уровне. Для того чтобы взаимодействовать с федеральными медиа, необходимо их заинтересовать. Стоит отметить, что многие сообщества, возникнув как объединение для решения одной социальной проблемы, продолжили развивать свою деятельность в других направлениях («Гражданское движение Южного Урала», «Большой Челябинск», «Парковый Челябинск» и др.).</w:t>
      </w:r>
    </w:p>
    <w:p w:rsidR="002B47E9" w:rsidRDefault="002B47E9" w:rsidP="004303C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F1A17">
        <w:rPr>
          <w:rFonts w:ascii="Times New Roman" w:hAnsi="Times New Roman" w:cs="Times New Roman"/>
          <w:sz w:val="28"/>
          <w:szCs w:val="28"/>
        </w:rPr>
        <w:t xml:space="preserve">Выяснилось, что в Челябинске и Челябинской области </w:t>
      </w:r>
      <w:r>
        <w:rPr>
          <w:rFonts w:ascii="Times New Roman" w:hAnsi="Times New Roman" w:cs="Times New Roman"/>
          <w:sz w:val="28"/>
          <w:szCs w:val="28"/>
        </w:rPr>
        <w:t xml:space="preserve">действует </w:t>
      </w:r>
      <w:r w:rsidRPr="00FF1A17">
        <w:rPr>
          <w:rFonts w:ascii="Times New Roman" w:hAnsi="Times New Roman" w:cs="Times New Roman"/>
          <w:sz w:val="28"/>
          <w:szCs w:val="28"/>
        </w:rPr>
        <w:t>большое количество гражданских и политических медиа сообществ. Из этого можно сделать вывод, что людей волнуют социальные проблемы, в частности</w:t>
      </w:r>
      <w:r>
        <w:rPr>
          <w:rFonts w:ascii="Times New Roman" w:hAnsi="Times New Roman" w:cs="Times New Roman"/>
          <w:sz w:val="28"/>
          <w:szCs w:val="28"/>
        </w:rPr>
        <w:t>,</w:t>
      </w:r>
      <w:r w:rsidRPr="00FF1A17">
        <w:rPr>
          <w:rFonts w:ascii="Times New Roman" w:hAnsi="Times New Roman" w:cs="Times New Roman"/>
          <w:sz w:val="28"/>
          <w:szCs w:val="28"/>
        </w:rPr>
        <w:t xml:space="preserve"> </w:t>
      </w:r>
      <w:r>
        <w:rPr>
          <w:rFonts w:ascii="Times New Roman" w:hAnsi="Times New Roman" w:cs="Times New Roman"/>
          <w:sz w:val="28"/>
          <w:szCs w:val="28"/>
        </w:rPr>
        <w:t xml:space="preserve">самый главный </w:t>
      </w:r>
      <w:r w:rsidRPr="00FF1A17">
        <w:rPr>
          <w:rFonts w:ascii="Times New Roman" w:hAnsi="Times New Roman" w:cs="Times New Roman"/>
          <w:sz w:val="28"/>
          <w:szCs w:val="28"/>
        </w:rPr>
        <w:t>вопрос</w:t>
      </w:r>
      <w:r>
        <w:rPr>
          <w:rFonts w:ascii="Times New Roman" w:hAnsi="Times New Roman" w:cs="Times New Roman"/>
          <w:sz w:val="28"/>
          <w:szCs w:val="28"/>
        </w:rPr>
        <w:t xml:space="preserve"> для промышленного региона –</w:t>
      </w:r>
      <w:r w:rsidRPr="00FF1A17">
        <w:rPr>
          <w:rFonts w:ascii="Times New Roman" w:hAnsi="Times New Roman" w:cs="Times New Roman"/>
          <w:sz w:val="28"/>
          <w:szCs w:val="28"/>
        </w:rPr>
        <w:t xml:space="preserve"> </w:t>
      </w:r>
      <w:r>
        <w:rPr>
          <w:rFonts w:ascii="Times New Roman" w:hAnsi="Times New Roman" w:cs="Times New Roman"/>
          <w:sz w:val="28"/>
          <w:szCs w:val="28"/>
        </w:rPr>
        <w:t xml:space="preserve">состояние </w:t>
      </w:r>
      <w:r w:rsidRPr="00FF1A17">
        <w:rPr>
          <w:rFonts w:ascii="Times New Roman" w:hAnsi="Times New Roman" w:cs="Times New Roman"/>
          <w:sz w:val="28"/>
          <w:szCs w:val="28"/>
        </w:rPr>
        <w:t>экологии.</w:t>
      </w:r>
      <w:r w:rsidRPr="002C4111">
        <w:rPr>
          <w:rFonts w:ascii="Times New Roman" w:hAnsi="Times New Roman" w:cs="Times New Roman"/>
          <w:sz w:val="28"/>
          <w:szCs w:val="28"/>
        </w:rPr>
        <w:t xml:space="preserve"> </w:t>
      </w:r>
    </w:p>
    <w:p w:rsidR="002B47E9" w:rsidRPr="002C4111" w:rsidRDefault="002B47E9" w:rsidP="004303C7">
      <w:pPr>
        <w:spacing w:after="0" w:line="360" w:lineRule="auto"/>
        <w:ind w:firstLine="709"/>
        <w:jc w:val="both"/>
        <w:rPr>
          <w:rFonts w:ascii="Times New Roman" w:hAnsi="Times New Roman" w:cs="Times New Roman"/>
          <w:sz w:val="28"/>
          <w:szCs w:val="28"/>
        </w:rPr>
      </w:pPr>
    </w:p>
    <w:p w:rsidR="002B47E9" w:rsidRPr="0042732F" w:rsidRDefault="002B47E9" w:rsidP="004303C7">
      <w:pPr>
        <w:spacing w:after="0"/>
        <w:rPr>
          <w:rFonts w:asciiTheme="majorHAnsi" w:hAnsiTheme="majorHAnsi" w:cs="Times New Roman"/>
          <w:sz w:val="28"/>
          <w:szCs w:val="28"/>
        </w:rPr>
      </w:pPr>
    </w:p>
    <w:p w:rsidR="002B47E9" w:rsidRPr="00694968" w:rsidRDefault="002B47E9" w:rsidP="004303C7">
      <w:pPr>
        <w:spacing w:after="0" w:line="360" w:lineRule="auto"/>
        <w:jc w:val="both"/>
        <w:rPr>
          <w:rFonts w:ascii="Times New Roman" w:hAnsi="Times New Roman" w:cs="Times New Roman"/>
          <w:b/>
          <w:sz w:val="28"/>
          <w:szCs w:val="28"/>
        </w:rPr>
      </w:pPr>
      <w:r w:rsidRPr="00BD5979">
        <w:rPr>
          <w:rFonts w:ascii="Times New Roman" w:hAnsi="Times New Roman" w:cs="Times New Roman"/>
          <w:i/>
          <w:sz w:val="28"/>
          <w:szCs w:val="28"/>
        </w:rPr>
        <w:lastRenderedPageBreak/>
        <w:t>Глава 3.</w:t>
      </w:r>
      <w:r w:rsidRPr="00BD5979">
        <w:rPr>
          <w:rFonts w:ascii="Times New Roman" w:hAnsi="Times New Roman" w:cs="Times New Roman"/>
          <w:b/>
          <w:i/>
          <w:sz w:val="28"/>
          <w:szCs w:val="28"/>
        </w:rPr>
        <w:t xml:space="preserve"> </w:t>
      </w:r>
      <w:r w:rsidRPr="00694968">
        <w:rPr>
          <w:rFonts w:ascii="Times New Roman" w:hAnsi="Times New Roman" w:cs="Times New Roman"/>
          <w:b/>
          <w:sz w:val="28"/>
          <w:szCs w:val="28"/>
        </w:rPr>
        <w:t>Гражданская активность комьюнити</w:t>
      </w:r>
      <w:r>
        <w:rPr>
          <w:rFonts w:ascii="Times New Roman" w:hAnsi="Times New Roman" w:cs="Times New Roman"/>
          <w:b/>
          <w:sz w:val="28"/>
          <w:szCs w:val="28"/>
        </w:rPr>
        <w:t xml:space="preserve"> </w:t>
      </w:r>
      <w:r w:rsidRPr="00694968">
        <w:rPr>
          <w:rFonts w:ascii="Times New Roman" w:hAnsi="Times New Roman" w:cs="Times New Roman"/>
          <w:b/>
          <w:sz w:val="28"/>
          <w:szCs w:val="28"/>
        </w:rPr>
        <w:t>медиа (экологическая сфера)</w:t>
      </w:r>
    </w:p>
    <w:p w:rsidR="00BD5979" w:rsidRDefault="00BD5979" w:rsidP="004303C7">
      <w:pPr>
        <w:spacing w:after="0" w:line="360" w:lineRule="auto"/>
        <w:rPr>
          <w:rFonts w:ascii="Times New Roman" w:hAnsi="Times New Roman" w:cs="Times New Roman"/>
          <w:b/>
          <w:sz w:val="28"/>
          <w:szCs w:val="28"/>
        </w:rPr>
      </w:pPr>
    </w:p>
    <w:p w:rsidR="002B47E9" w:rsidRPr="00694968" w:rsidRDefault="002B47E9" w:rsidP="004303C7">
      <w:pPr>
        <w:spacing w:after="0" w:line="360" w:lineRule="auto"/>
        <w:rPr>
          <w:rFonts w:ascii="Times New Roman" w:hAnsi="Times New Roman" w:cs="Times New Roman"/>
          <w:b/>
          <w:sz w:val="28"/>
          <w:szCs w:val="28"/>
        </w:rPr>
      </w:pPr>
      <w:r w:rsidRPr="00694968">
        <w:rPr>
          <w:rFonts w:ascii="Times New Roman" w:hAnsi="Times New Roman" w:cs="Times New Roman"/>
          <w:b/>
          <w:sz w:val="28"/>
          <w:szCs w:val="28"/>
        </w:rPr>
        <w:t>3.1. Томинский ГОК – предмет разногласий и полемики</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В предыдущей главе мы выяснили, что</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проблемы загрязнения окружающей среды чрезвычайно важны для Челябинского региона, поэтому решили уделить пристальное внимание одному из крупнейших в России экологических медиа сообществ «СТОП-ГОК» и информационным войнам вокруг Томинского горно-обогатительного предприятия.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Отчасти из-за умалчивания определенных сведений как со стороны «Русской медной компании», занимающейся строительством комбината и разработкой медно-порфирового месторождения, так и со стороны общественного движения «СТОП-ГОК» данная тематика стала полем</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манипуляции общественным мнением.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В 2016 году на пресс-конференции Президента РФ журналист из Екатеринбурга Максим Румянцев задал вопрос Владимиру Путину: «Сегодня в России существуют экологические ячейки, сродни “ИГИЛ”, только они устраивают промышленный террор на фоне борьбы с экологическими проблемами. Однако люди к экологии не имеют абсолютно никакого отношения. Ряд организаций признаны иностранными агентами. Хотелось бы узнать, как вы фильтруете обращения, поступающие в Администрацию Президента РФ. В нашем уральском регионе подобная ситуация наблюдается с Томинским ГОКом»</w:t>
      </w:r>
      <w:r w:rsidRPr="00694968">
        <w:rPr>
          <w:rStyle w:val="a6"/>
          <w:rFonts w:ascii="Times New Roman" w:hAnsi="Times New Roman" w:cs="Times New Roman"/>
          <w:sz w:val="28"/>
          <w:szCs w:val="28"/>
        </w:rPr>
        <w:footnoteReference w:id="32"/>
      </w:r>
      <w:r w:rsidRPr="00694968">
        <w:rPr>
          <w:rFonts w:ascii="Times New Roman" w:hAnsi="Times New Roman" w:cs="Times New Roman"/>
          <w:sz w:val="28"/>
          <w:szCs w:val="28"/>
        </w:rPr>
        <w:t>. Владимир Владимирович ответил:</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«Что касается экологических организаций, и как мы селектируем тех, кто искренне заботится о сохранении природы, от тех, кто хочет на этом заработать. Понимаете, дело даже не в иностранных агентах, хотя экологические организации иногда используются нашими конкурентами для того, чтобы </w:t>
      </w:r>
      <w:r w:rsidRPr="00694968">
        <w:rPr>
          <w:rFonts w:ascii="Times New Roman" w:hAnsi="Times New Roman" w:cs="Times New Roman"/>
          <w:sz w:val="28"/>
          <w:szCs w:val="28"/>
        </w:rPr>
        <w:lastRenderedPageBreak/>
        <w:t>“притопить” растущую инфраструктуру России. Это не значит, что мы не должны обращать внимание на проблему экологии. Ответом может быть только профессиональное изучение вопроса».</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Прежде всего стоит объяснить, что представляет собой Томинский ГОК. История развития проекта начинается с 2006 года, когда британская компания </w:t>
      </w:r>
      <w:r w:rsidRPr="00694968">
        <w:rPr>
          <w:rFonts w:ascii="Times New Roman" w:hAnsi="Times New Roman" w:cs="Times New Roman"/>
          <w:sz w:val="28"/>
          <w:szCs w:val="28"/>
          <w:lang w:val="en-US"/>
        </w:rPr>
        <w:t>Eureka</w:t>
      </w:r>
      <w:r w:rsidRPr="00694968">
        <w:rPr>
          <w:rFonts w:ascii="Times New Roman" w:hAnsi="Times New Roman" w:cs="Times New Roman"/>
          <w:sz w:val="28"/>
          <w:szCs w:val="28"/>
        </w:rPr>
        <w:t xml:space="preserve"> </w:t>
      </w:r>
      <w:r w:rsidRPr="00694968">
        <w:rPr>
          <w:rFonts w:ascii="Times New Roman" w:hAnsi="Times New Roman" w:cs="Times New Roman"/>
          <w:sz w:val="28"/>
          <w:szCs w:val="28"/>
          <w:lang w:val="en-US"/>
        </w:rPr>
        <w:t>Mining</w:t>
      </w:r>
      <w:r w:rsidRPr="00694968">
        <w:rPr>
          <w:rFonts w:ascii="Times New Roman" w:hAnsi="Times New Roman" w:cs="Times New Roman"/>
          <w:sz w:val="28"/>
          <w:szCs w:val="28"/>
        </w:rPr>
        <w:t xml:space="preserve"> хотела инвестировать 342 млн долларов в развитие Томинского и Михеевского месторождения, но затем лицензия на строительство комбинатов была отдана «Русской медной компании». Михеевский ГОК был построен в 2013 году рядом с поселком Варна в Челябинской области</w:t>
      </w:r>
      <w:r w:rsidRPr="00694968">
        <w:rPr>
          <w:rStyle w:val="a6"/>
          <w:rFonts w:ascii="Times New Roman" w:hAnsi="Times New Roman" w:cs="Times New Roman"/>
          <w:sz w:val="28"/>
          <w:szCs w:val="28"/>
        </w:rPr>
        <w:footnoteReference w:id="33"/>
      </w:r>
      <w:r w:rsidRPr="00694968">
        <w:rPr>
          <w:rFonts w:ascii="Times New Roman" w:hAnsi="Times New Roman" w:cs="Times New Roman"/>
          <w:sz w:val="28"/>
          <w:szCs w:val="28"/>
        </w:rPr>
        <w:t>. Томинский ГОК находится сейчас на стадии разработки. Международной независимой аналитической консультационной группой CRU месторождение включено в список 50 крупнейших медных месторождений мира</w:t>
      </w:r>
      <w:r w:rsidRPr="00694968">
        <w:rPr>
          <w:rStyle w:val="a6"/>
          <w:rFonts w:ascii="Times New Roman" w:hAnsi="Times New Roman" w:cs="Times New Roman"/>
          <w:sz w:val="28"/>
          <w:szCs w:val="28"/>
        </w:rPr>
        <w:footnoteReference w:id="34"/>
      </w:r>
      <w:r w:rsidRPr="00694968">
        <w:rPr>
          <w:rFonts w:ascii="Times New Roman" w:hAnsi="Times New Roman" w:cs="Times New Roman"/>
          <w:sz w:val="28"/>
          <w:szCs w:val="28"/>
        </w:rPr>
        <w:t>. Однако при этом содержание металлов в руде самое низкое в России – 0,3%, поэтому для получения концентрата требуется больше затрат на переработку.</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Размах производства велик и не может не порождать общественного беспокойства. Изначально задумывалась добыча 14 млн тонн руды в год, но на данный момент «Русская медная компания» заявляет об увеличении добычи до 28 млн тонн, поэтому параметры и расположение карьеров, отвалов и хвостохранилищ на предприятии меняются. Томинский ГОК включает в себя 4 части: горно-транспортная часть, обогатительная фабрика, хвостовое и гидрометаллургическое производство. Самый глубокий карьер планируют выкопать глубиной 540 метров. Это сравнимо с высотой Останкинской телебашни. Споры вызывает также хвостохранилище, именно в нем будут складироваться отходы производства (хвосты). Площадь размещения всех объектов комбината составляет 3900 га, из них 800 га – </w:t>
      </w:r>
      <w:r w:rsidRPr="00694968">
        <w:rPr>
          <w:rFonts w:ascii="Times New Roman" w:hAnsi="Times New Roman" w:cs="Times New Roman"/>
          <w:sz w:val="28"/>
          <w:szCs w:val="28"/>
        </w:rPr>
        <w:lastRenderedPageBreak/>
        <w:t>хвостохранилище. На канале «Россия 24–Южный Урал» в ток-шоу «В центре внимания» с ведущим Вячеславом Афанасьевым представители «Русской медной компании» и движения «СТОП-ГОК» открыто дискутировали на тему Томинского ГОКа. Сергей Денисов, профессор, зав. кафедрой</w:t>
      </w:r>
      <w:r>
        <w:rPr>
          <w:rFonts w:ascii="Times New Roman" w:hAnsi="Times New Roman" w:cs="Times New Roman"/>
          <w:sz w:val="28"/>
          <w:szCs w:val="28"/>
        </w:rPr>
        <w:t xml:space="preserve"> </w:t>
      </w:r>
      <w:r w:rsidRPr="00694968">
        <w:rPr>
          <w:rFonts w:ascii="Times New Roman" w:hAnsi="Times New Roman" w:cs="Times New Roman"/>
          <w:sz w:val="28"/>
          <w:szCs w:val="28"/>
        </w:rPr>
        <w:t>водоснабжения и водоотведения ЮУрГУ: «Ежедневно с данного хвостохранилища будет сдуваться на Челябинск 400 тонн тонкодисперсной пыли, пропитанной кислотами, которые использовались при обогащении». На что директор по горному производству группы «РМК» Алексей Гордеев</w:t>
      </w:r>
      <w:r>
        <w:rPr>
          <w:rFonts w:ascii="Times New Roman" w:hAnsi="Times New Roman" w:cs="Times New Roman"/>
          <w:sz w:val="28"/>
          <w:szCs w:val="28"/>
        </w:rPr>
        <w:t xml:space="preserve"> </w:t>
      </w:r>
      <w:r w:rsidRPr="00694968">
        <w:rPr>
          <w:rFonts w:ascii="Times New Roman" w:hAnsi="Times New Roman" w:cs="Times New Roman"/>
          <w:sz w:val="28"/>
          <w:szCs w:val="28"/>
        </w:rPr>
        <w:t>ответил: «В хвостохранилище поступает пульпа – это песок с водой. Когда песок намывается с водой, подскажите, как мокрый он сможет сдуваться? Хвостохранилище наливного типа. Есть разный тип месторождений: медно-колчеданный, медно-порфировые месторождения. В последних серы нет. Не из чего превращаться кислоте. Вода, которая поступает с процесса, технологическая. Потом мы ее обратно в процесс забираем»</w:t>
      </w:r>
      <w:r w:rsidRPr="00694968">
        <w:rPr>
          <w:rStyle w:val="a6"/>
          <w:rFonts w:ascii="Times New Roman" w:hAnsi="Times New Roman" w:cs="Times New Roman"/>
          <w:sz w:val="28"/>
          <w:szCs w:val="28"/>
        </w:rPr>
        <w:footnoteReference w:id="35"/>
      </w:r>
      <w:r w:rsidRPr="00694968">
        <w:rPr>
          <w:rFonts w:ascii="Times New Roman" w:hAnsi="Times New Roman" w:cs="Times New Roman"/>
          <w:sz w:val="28"/>
          <w:szCs w:val="28"/>
        </w:rPr>
        <w:t>.</w:t>
      </w:r>
      <w:r>
        <w:rPr>
          <w:rFonts w:ascii="Times New Roman" w:hAnsi="Times New Roman" w:cs="Times New Roman"/>
          <w:sz w:val="28"/>
          <w:szCs w:val="28"/>
        </w:rPr>
        <w:t xml:space="preserve">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Опасения у населения вызывает воздействие на водные ресурсы Челябинской области, в особенности на Шершневское водохранилище, которое снабжает питьевой водой Челябинск. Несмотря на укрепление хвостохранилища, загрязнение сначала подземных вод,</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а затем и поверхностных, вполне вероятным является неблагоприятное развитие событий. Герман Калашников, инженер-гидротехник отмечает: «Воду мы портим всевозможными воздействиями на почву, грунты. Именно они являются природными фильтрами и очистителями воды. К примеру, загубив почвенно-растительный слой на участке земли, мы теряем эффективный природный абсорбент для очистки воды. Я уже не говорю про обработку полей химикатами, про карьеры и ГОКи… Сейчас сторонники Томинского ГОКа говорят, что чашу там сделают для отходов. Я услышал – поразился. Первый раз говорили о высоте дамбы под 100 метров. Сейчас в два раза увеличили – 200 метров! Как специалист-гидростроитель могу сказать, что </w:t>
      </w:r>
      <w:r w:rsidRPr="00694968">
        <w:rPr>
          <w:rFonts w:ascii="Times New Roman" w:hAnsi="Times New Roman" w:cs="Times New Roman"/>
          <w:sz w:val="28"/>
          <w:szCs w:val="28"/>
        </w:rPr>
        <w:lastRenderedPageBreak/>
        <w:t>качественно эти работы выполнить практически невозможно, даже если отработается техническое решение. От бумаги до реализации в жизнь – пропасть»</w:t>
      </w:r>
      <w:r w:rsidRPr="00694968">
        <w:rPr>
          <w:rStyle w:val="a6"/>
          <w:rFonts w:ascii="Times New Roman" w:hAnsi="Times New Roman" w:cs="Times New Roman"/>
          <w:sz w:val="28"/>
          <w:szCs w:val="28"/>
        </w:rPr>
        <w:footnoteReference w:id="36"/>
      </w:r>
      <w:r w:rsidRPr="00694968">
        <w:rPr>
          <w:rFonts w:ascii="Times New Roman" w:hAnsi="Times New Roman" w:cs="Times New Roman"/>
          <w:sz w:val="28"/>
          <w:szCs w:val="28"/>
        </w:rPr>
        <w:t>. Альтернативных источников питьевой воды для города-миллионника нет.</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Еще одна экологическая проблема, связанная со строительством Томинского ГОКа,</w:t>
      </w:r>
      <w:r>
        <w:rPr>
          <w:rFonts w:ascii="Times New Roman" w:hAnsi="Times New Roman" w:cs="Times New Roman"/>
          <w:sz w:val="28"/>
          <w:szCs w:val="28"/>
        </w:rPr>
        <w:t xml:space="preserve"> </w:t>
      </w:r>
      <w:r w:rsidRPr="00694968">
        <w:rPr>
          <w:rFonts w:ascii="Times New Roman" w:hAnsi="Times New Roman" w:cs="Times New Roman"/>
          <w:sz w:val="28"/>
          <w:szCs w:val="28"/>
        </w:rPr>
        <w:t>– вырубка леса. На заседании круглого стола 23 апреля 2015 года в Общественной палате Челябинской области</w:t>
      </w:r>
      <w:r>
        <w:rPr>
          <w:rFonts w:ascii="Times New Roman" w:hAnsi="Times New Roman" w:cs="Times New Roman"/>
          <w:sz w:val="28"/>
          <w:szCs w:val="28"/>
        </w:rPr>
        <w:t xml:space="preserve"> </w:t>
      </w:r>
      <w:r w:rsidRPr="00694968">
        <w:rPr>
          <w:rFonts w:ascii="Times New Roman" w:hAnsi="Times New Roman" w:cs="Times New Roman"/>
          <w:sz w:val="28"/>
          <w:szCs w:val="28"/>
        </w:rPr>
        <w:t>вице-президент по контролю над технологиями и инновациями «РМК» Юрий Король ответил на данный вопрос: «За пять лет деятельности мы должны вырубить 250 тысяч кубов древесины. Цифра эта небольшая: Челябинская область вырубает ежегодно 1 млн 300 тысяч кубов древесины, то есть мы за пять лет вырубим 15% от того, что область для каких-то целей вырубает за год»</w:t>
      </w:r>
      <w:r w:rsidRPr="00694968">
        <w:rPr>
          <w:rStyle w:val="a6"/>
          <w:rFonts w:ascii="Times New Roman" w:hAnsi="Times New Roman" w:cs="Times New Roman"/>
          <w:sz w:val="28"/>
          <w:szCs w:val="28"/>
        </w:rPr>
        <w:footnoteReference w:id="37"/>
      </w:r>
      <w:r w:rsidRPr="00694968">
        <w:rPr>
          <w:rFonts w:ascii="Times New Roman" w:hAnsi="Times New Roman" w:cs="Times New Roman"/>
          <w:sz w:val="28"/>
          <w:szCs w:val="28"/>
        </w:rPr>
        <w:t>. На этой же встрече выступали недовольные жители поселков, в частности Томино и Витаминный, которые планируют расселять.</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Однако, несмотря на все вопросы с экологией, «Русская медная компания» получила лицензию на строительство Томинского ГОКа от государства (без права собственности). Главная причина – экономическая выгода проекта: планируется предоставление 8000 рабочих мест, что решит проблему с трудоустройством в регионе. Городской бюджет будет получать 81 млрд рублей в</w:t>
      </w:r>
      <w:r>
        <w:rPr>
          <w:rFonts w:ascii="Times New Roman" w:hAnsi="Times New Roman" w:cs="Times New Roman"/>
          <w:sz w:val="28"/>
          <w:szCs w:val="28"/>
        </w:rPr>
        <w:t xml:space="preserve"> </w:t>
      </w:r>
      <w:r w:rsidRPr="00694968">
        <w:rPr>
          <w:rFonts w:ascii="Times New Roman" w:hAnsi="Times New Roman" w:cs="Times New Roman"/>
          <w:sz w:val="28"/>
          <w:szCs w:val="28"/>
        </w:rPr>
        <w:t>год, тогда как стоимость</w:t>
      </w:r>
      <w:r>
        <w:rPr>
          <w:rFonts w:ascii="Times New Roman" w:hAnsi="Times New Roman" w:cs="Times New Roman"/>
          <w:sz w:val="28"/>
          <w:szCs w:val="28"/>
        </w:rPr>
        <w:t xml:space="preserve"> </w:t>
      </w:r>
      <w:r w:rsidRPr="00694968">
        <w:rPr>
          <w:rFonts w:ascii="Times New Roman" w:hAnsi="Times New Roman" w:cs="Times New Roman"/>
          <w:sz w:val="28"/>
          <w:szCs w:val="28"/>
        </w:rPr>
        <w:t>проекта по официальной информации «РМК» составляет всего около 57 млрд рублей</w:t>
      </w:r>
      <w:r w:rsidRPr="00694968">
        <w:rPr>
          <w:rStyle w:val="a6"/>
          <w:rFonts w:ascii="Times New Roman" w:hAnsi="Times New Roman" w:cs="Times New Roman"/>
          <w:sz w:val="28"/>
          <w:szCs w:val="28"/>
        </w:rPr>
        <w:footnoteReference w:id="38"/>
      </w:r>
      <w:r w:rsidRPr="00694968">
        <w:rPr>
          <w:rFonts w:ascii="Times New Roman" w:hAnsi="Times New Roman" w:cs="Times New Roman"/>
          <w:sz w:val="28"/>
          <w:szCs w:val="28"/>
        </w:rPr>
        <w:t xml:space="preserve">. Если учесть тот факт, что региональная годовая казна составляет 111 млрд рублей, то цифра довольно внушительная. Но она и спорная.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Во-первых, к моменту выработки карьеров, если темпы инфляции сохранятся на годовом уровне 10% , покупательная способность этих денег </w:t>
      </w:r>
      <w:r w:rsidRPr="00694968">
        <w:rPr>
          <w:rFonts w:ascii="Times New Roman" w:hAnsi="Times New Roman" w:cs="Times New Roman"/>
          <w:sz w:val="28"/>
          <w:szCs w:val="28"/>
        </w:rPr>
        <w:lastRenderedPageBreak/>
        <w:t>сократится в 3 раза. Во-вторых, эксперты в области учета финансов сомневаются, что сегодня в принципе реально посчитать сумму налогов. В-третьих, все зависит от курса доллара и себестоимости добыч, которые формируют цены на топливо и электроэнергию. Показатели на рынке сейчас не самые стабильные</w:t>
      </w:r>
      <w:r w:rsidRPr="00694968">
        <w:rPr>
          <w:rStyle w:val="a6"/>
          <w:rFonts w:ascii="Times New Roman" w:hAnsi="Times New Roman" w:cs="Times New Roman"/>
          <w:sz w:val="28"/>
          <w:szCs w:val="28"/>
        </w:rPr>
        <w:footnoteReference w:id="39"/>
      </w:r>
      <w:r w:rsidRPr="00694968">
        <w:rPr>
          <w:rFonts w:ascii="Times New Roman" w:hAnsi="Times New Roman" w:cs="Times New Roman"/>
          <w:sz w:val="28"/>
          <w:szCs w:val="28"/>
        </w:rPr>
        <w:t>. Также не учитывается важный фактор – переезд экономически активного населения в более благоприятные условия проживания. Если люди будут уезжать, то, следовательно, налоги не поступят в привычном объеме в региональный бюджет.</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Ситуация складывается неоднозначная, поэтому проект вызывает многочисленные споры среди населения. 10 февраля 2016 года было проведено социологическое исследование ВЦИОМ, и выяснилось, что 51% опрошенных относятся к строительству Томинского ГОКа отрицательно, 24% – безразличны и 17 % поддерживают. В опросе участвовало 3600 тысяч человек</w:t>
      </w:r>
      <w:r w:rsidRPr="00694968">
        <w:rPr>
          <w:rStyle w:val="a6"/>
          <w:rFonts w:ascii="Times New Roman" w:hAnsi="Times New Roman" w:cs="Times New Roman"/>
          <w:sz w:val="28"/>
          <w:szCs w:val="28"/>
        </w:rPr>
        <w:footnoteReference w:id="40"/>
      </w:r>
      <w:r w:rsidRPr="00694968">
        <w:rPr>
          <w:rFonts w:ascii="Times New Roman" w:hAnsi="Times New Roman" w:cs="Times New Roman"/>
          <w:sz w:val="28"/>
          <w:szCs w:val="28"/>
        </w:rPr>
        <w:t xml:space="preserve">. Однако многие жители Челябинска и Челябинской области не доверяют данному исследованию, так как 100 тысяч подписей против строительства Томинского ГОКа, собранные движением «СТОП-ГОК» и направленные в Администрацию Президента РФ 1 декабря 2015 года, показывают иное отношение к данной проблеме. Для разрешения конфликта проводятся круглые столы, публичные слушание и многочисленные суды. Также Уральским государственным горным университетом (УГГУ) по инициативе губернатора Челябинской области Бориса Дубровского был проведен независимый экологический аудит, по результатам которого «РМК» рекомендовано перенести хвостохранилище в Коркинский угольный разрез и использовать отработанную породу как строительный материал. Также рекомендовано отказаться от гидрометаллургического производства с применением сернокислотного выщелачивания. Однако главный редактор </w:t>
      </w:r>
      <w:r w:rsidRPr="00694968">
        <w:rPr>
          <w:rFonts w:ascii="Times New Roman" w:hAnsi="Times New Roman" w:cs="Times New Roman"/>
          <w:sz w:val="28"/>
          <w:szCs w:val="28"/>
        </w:rPr>
        <w:lastRenderedPageBreak/>
        <w:t>«Челябинского обзора» Дмитрий Моргулес утверждает: «Томинский ГОК, возможно, все-таки построят. Но не скоро и не в первоначальном виде»</w:t>
      </w:r>
      <w:r w:rsidRPr="00694968">
        <w:rPr>
          <w:rStyle w:val="a6"/>
          <w:rFonts w:ascii="Times New Roman" w:hAnsi="Times New Roman" w:cs="Times New Roman"/>
          <w:sz w:val="28"/>
          <w:szCs w:val="28"/>
        </w:rPr>
        <w:footnoteReference w:id="41"/>
      </w:r>
      <w:r w:rsidRPr="00694968">
        <w:rPr>
          <w:rFonts w:ascii="Times New Roman" w:hAnsi="Times New Roman" w:cs="Times New Roman"/>
          <w:sz w:val="28"/>
          <w:szCs w:val="28"/>
        </w:rPr>
        <w:t xml:space="preserve">. </w:t>
      </w:r>
    </w:p>
    <w:p w:rsidR="002B47E9" w:rsidRPr="00694968" w:rsidRDefault="002B47E9" w:rsidP="004303C7">
      <w:pPr>
        <w:spacing w:after="0" w:line="360" w:lineRule="auto"/>
        <w:jc w:val="both"/>
        <w:rPr>
          <w:rFonts w:ascii="Times New Roman" w:hAnsi="Times New Roman" w:cs="Times New Roman"/>
          <w:b/>
          <w:sz w:val="28"/>
          <w:szCs w:val="28"/>
        </w:rPr>
      </w:pPr>
    </w:p>
    <w:p w:rsidR="002B47E9" w:rsidRPr="00694968" w:rsidRDefault="002B47E9" w:rsidP="004303C7">
      <w:pPr>
        <w:spacing w:after="0" w:line="360" w:lineRule="auto"/>
        <w:jc w:val="both"/>
        <w:rPr>
          <w:rFonts w:ascii="Times New Roman" w:hAnsi="Times New Roman" w:cs="Times New Roman"/>
          <w:sz w:val="28"/>
          <w:szCs w:val="28"/>
        </w:rPr>
      </w:pPr>
      <w:r w:rsidRPr="00694968">
        <w:rPr>
          <w:rFonts w:ascii="Times New Roman" w:hAnsi="Times New Roman" w:cs="Times New Roman"/>
          <w:b/>
          <w:sz w:val="28"/>
          <w:szCs w:val="28"/>
        </w:rPr>
        <w:t>3.2. Медиа движения «СТОП-ГОК» как центры гражданской активности</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Обозначив причины экологического риска для региона в строительстве Томинского ГОКа, теперь мы рассмотрим медиа главного оппонента «Русской медной компании» –</w:t>
      </w:r>
      <w:r>
        <w:rPr>
          <w:rFonts w:ascii="Times New Roman" w:hAnsi="Times New Roman" w:cs="Times New Roman"/>
          <w:sz w:val="28"/>
          <w:szCs w:val="28"/>
        </w:rPr>
        <w:t xml:space="preserve"> </w:t>
      </w:r>
      <w:r w:rsidRPr="00694968">
        <w:rPr>
          <w:rFonts w:ascii="Times New Roman" w:hAnsi="Times New Roman" w:cs="Times New Roman"/>
          <w:sz w:val="28"/>
          <w:szCs w:val="28"/>
        </w:rPr>
        <w:t>общественного движения «СТОП-ГОК».</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 Основатель данного сообщества Василий Московец любит приводить цитату революционера, борца за независимость Индии Махатмы Ганди: «Сначала они тебя не замечают, потом смеются, потом начинают с тобой бороться, а потом ты их побеждаешь». Он написал рассказ «Медная история» о том, как зарождалось движение и как постепенно развивалось</w:t>
      </w:r>
      <w:r w:rsidRPr="00694968">
        <w:rPr>
          <w:rStyle w:val="a6"/>
          <w:rFonts w:ascii="Times New Roman" w:hAnsi="Times New Roman" w:cs="Times New Roman"/>
          <w:sz w:val="28"/>
          <w:szCs w:val="28"/>
        </w:rPr>
        <w:footnoteReference w:id="42"/>
      </w:r>
      <w:r w:rsidRPr="00694968">
        <w:rPr>
          <w:rFonts w:ascii="Times New Roman" w:hAnsi="Times New Roman" w:cs="Times New Roman"/>
          <w:sz w:val="28"/>
          <w:szCs w:val="28"/>
        </w:rPr>
        <w:t>. «Если рассматривать группу в социальной сети “Вконтакте”, то 27 декабря 2013 года</w:t>
      </w:r>
      <w:r>
        <w:rPr>
          <w:rFonts w:ascii="Times New Roman" w:hAnsi="Times New Roman" w:cs="Times New Roman"/>
          <w:sz w:val="28"/>
          <w:szCs w:val="28"/>
        </w:rPr>
        <w:t xml:space="preserve"> </w:t>
      </w:r>
      <w:r w:rsidRPr="00694968">
        <w:rPr>
          <w:rFonts w:ascii="Times New Roman" w:hAnsi="Times New Roman" w:cs="Times New Roman"/>
          <w:sz w:val="28"/>
          <w:szCs w:val="28"/>
        </w:rPr>
        <w:t>было 500 подписчиков, сейчас 27 тысяч», – сообщила в интервью редактор</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«Рабочей группы по вопросам Томинского ГОКа» Вера Веселовская.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Учитывая</w:t>
      </w:r>
      <w:r>
        <w:rPr>
          <w:rFonts w:ascii="Times New Roman" w:hAnsi="Times New Roman" w:cs="Times New Roman"/>
          <w:sz w:val="28"/>
          <w:szCs w:val="28"/>
        </w:rPr>
        <w:t xml:space="preserve"> </w:t>
      </w:r>
      <w:r w:rsidRPr="00694968">
        <w:rPr>
          <w:rFonts w:ascii="Times New Roman" w:hAnsi="Times New Roman" w:cs="Times New Roman"/>
          <w:sz w:val="28"/>
          <w:szCs w:val="28"/>
        </w:rPr>
        <w:t>классификацию медиа сообществ, представленную в предыдущей главе, можно сказать, что благодаря высокой степени активности участников данный ресурс одновременно отвечает нескольким параметрам. Во-первых, выстроена вертикально-горизонтальная структура управления: есть редколлегия – основатели движения, но участники комьюнити</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также предлагают собственные проекты, затем занимаются их реализацией (снимают фильмы, разрабатывают мобильные приложения, распространяют листовки). Несмотря на иерархию взаимоотношений в сообществе, люди могут открыто выражать собственное мнение и даже формировать повестку дня. Во-вторых, участники «СТОП-ГОК» общаются в </w:t>
      </w:r>
      <w:r w:rsidRPr="00694968">
        <w:rPr>
          <w:rFonts w:ascii="Times New Roman" w:hAnsi="Times New Roman" w:cs="Times New Roman"/>
          <w:sz w:val="28"/>
          <w:szCs w:val="28"/>
        </w:rPr>
        <w:lastRenderedPageBreak/>
        <w:t>равной степени как в виртуальном пространстве, так и лично. В отчете с 2013-2015 год было указано:</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Провели огромное количество мероприятий общественного контроля: </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xml:space="preserve">- сентябрь 2014 – митинг в Челябинске, 200 человек; </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сентябрь 2015 – митинг на Алом поле, также 3000 человек;</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сентябрь 2015 – второй митинг на Алом поле, 7000 человек;</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ноябрь 2015 – первый митинг в Томинском.</w:t>
      </w:r>
    </w:p>
    <w:p w:rsidR="002B47E9" w:rsidRPr="00694968" w:rsidRDefault="002B47E9" w:rsidP="004303C7">
      <w:pPr>
        <w:spacing w:after="0" w:line="360" w:lineRule="auto"/>
        <w:ind w:firstLine="709"/>
        <w:rPr>
          <w:rFonts w:ascii="Times New Roman" w:hAnsi="Times New Roman" w:cs="Times New Roman"/>
          <w:sz w:val="28"/>
          <w:szCs w:val="28"/>
        </w:rPr>
      </w:pPr>
      <w:r w:rsidRPr="00694968">
        <w:rPr>
          <w:rFonts w:ascii="Times New Roman" w:hAnsi="Times New Roman" w:cs="Times New Roman"/>
          <w:sz w:val="28"/>
          <w:szCs w:val="28"/>
        </w:rPr>
        <w:t xml:space="preserve"> Также на экологическом фронте:</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xml:space="preserve">- приняли участие в оценке воздействия на окружающую среду (ОВОС) на обсуждениях 14.10.2014 и 23.07.2015 гг. в с. Долгодеревенском; </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дважды провели общественную проверку доступности материалов ОВОС для населения. Эти документы «работают» и сейчас;</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провели общественную проверку соблюдения правил проведения геологоразведочных работ.</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И юридический фронт: </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- 1 декабря 2015 года собраны и переданы Президенту РФ 108737 подписей челябинцев;</w:t>
      </w:r>
    </w:p>
    <w:p w:rsidR="002B47E9" w:rsidRPr="00694968" w:rsidRDefault="002B47E9" w:rsidP="004303C7">
      <w:pPr>
        <w:spacing w:after="0" w:line="360" w:lineRule="auto"/>
        <w:ind w:firstLine="709"/>
        <w:contextualSpacing/>
        <w:jc w:val="both"/>
        <w:rPr>
          <w:rFonts w:ascii="Times New Roman" w:hAnsi="Times New Roman" w:cs="Times New Roman"/>
          <w:sz w:val="28"/>
          <w:szCs w:val="28"/>
        </w:rPr>
      </w:pPr>
      <w:r w:rsidRPr="00694968">
        <w:rPr>
          <w:rFonts w:ascii="Times New Roman" w:hAnsi="Times New Roman" w:cs="Times New Roman"/>
          <w:sz w:val="28"/>
          <w:szCs w:val="28"/>
        </w:rPr>
        <w:t>- 15 и 16 декабря состоялись судебные заседания по трем процессам: 15 декабря 2015 г. рассматривался иск АО «Томинский ГОК» к Администрации Сосновского района об оспаривании отказа в выдаче разрешения на строительство склада извести и известняка; 16 декабря 2015 г. продолжились судебные разбирательства по иску АО «Томинский ГОК» к Управлению Роспотребнадзора по Челябинской области «Об отказе в согласовании начала разработки Биргильдинского участка медных руд».</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В-третьих, финансирование происходит за счет внешних источников, в том числе частных пожертвований, и</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при поддержке внутри самого сообщества. Однако Вера Веселовская уточняет: «В основном наше движение можно назвать волонтерским, все на общественных началах. Никто не получает зарплаты: только собственная инициатива».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lastRenderedPageBreak/>
        <w:t>Общественное движение «СТОП-ГОК» активно сотрудничает со СМИ федерального и регионального значения. Владимир Московец рассказывает о первой публикации: «Сейчас-то мы уже избалованы вниманием прессы. Вот вышел 20-минутный фильм “Уральский цугцванг” на “Вести. Южный Урал”, плюс иной раз информация размещается на сайте 74.ру, в газете “Комсомольская правда”, на разных радио-эфирах… А всего лишь десять месяцев назад публикация в “Челябинском рабочем” стала для нас настоящим событием!»</w:t>
      </w:r>
      <w:r w:rsidRPr="00694968">
        <w:rPr>
          <w:rStyle w:val="a6"/>
          <w:rFonts w:ascii="Times New Roman" w:hAnsi="Times New Roman" w:cs="Times New Roman"/>
          <w:sz w:val="28"/>
          <w:szCs w:val="28"/>
        </w:rPr>
        <w:footnoteReference w:id="43"/>
      </w:r>
      <w:r w:rsidRPr="00694968">
        <w:rPr>
          <w:rFonts w:ascii="Times New Roman" w:hAnsi="Times New Roman" w:cs="Times New Roman"/>
          <w:sz w:val="28"/>
          <w:szCs w:val="28"/>
        </w:rPr>
        <w:t>. Несмотря на большое внимание со стороны СМИ, Вера Веселовская отмечает: «Со СМИ довольно противоречивые взаимоотношения.</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Например, челябинский “31 канал” никогда не делал никаких репортажей против Томинсокго ГОКа. Это понятно: все проплачено. Конечно, многие федеральные СМИ освещали. Они уже показывают, в чем плюсы и минусы строительства. Нам самое главное, чтобы говорили о проблеме, не молчали. Но все равно порой поражает, как фабрикуются материалы». Медийности способствует еще сотрудничество с политическим партиями КПРФ, «Справедливая Россия» и другими. «Что же касается политических партий, то “Единая Россия” с нами категорически не сотрудничает, игнорируя нашу деятельность. Мы не связаны ни с какими партиями, но если партия заявляла о желании участвовать в митинге, то пожалуйста, они тоже люди и имеют право на это. Только мы попросили быть аккуратнее с их символикой: у нас не политическая борьба. Но тоже довольно интересное сотрудничество: перед выборами приближаются, затем отдаляются. С другой стороны, если помогают, то хорошо, мы только рады», – продолжает Вера Веселовская.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15 апреля 2017 года руководитель «Партии прогресса» Алексей Навальный открыл свой штаб в Челябинске и участвовал в экологическом митинге, организованном движением «СТОП-ГОК». Реакция челябинцев, которые пришли на митинг, была неоднозначной. Многие кричали: «Уходи, националист!». Группа «Pravda GOK» в социальной сети «ВКонтакте», </w:t>
      </w:r>
      <w:r w:rsidRPr="00694968">
        <w:rPr>
          <w:rFonts w:ascii="Times New Roman" w:hAnsi="Times New Roman" w:cs="Times New Roman"/>
          <w:sz w:val="28"/>
          <w:szCs w:val="28"/>
        </w:rPr>
        <w:lastRenderedPageBreak/>
        <w:t>выступающая с резкой критикой деятельности сообщества «СТОП-ГОК», опубликовала следующий материал на своей странице на ресурсе «</w:t>
      </w:r>
      <w:r w:rsidRPr="00694968">
        <w:rPr>
          <w:rFonts w:ascii="Times New Roman" w:hAnsi="Times New Roman" w:cs="Times New Roman"/>
          <w:sz w:val="28"/>
          <w:szCs w:val="28"/>
          <w:lang w:val="en-US"/>
        </w:rPr>
        <w:t>LentaChel</w:t>
      </w:r>
      <w:r w:rsidRPr="00694968">
        <w:rPr>
          <w:rFonts w:ascii="Times New Roman" w:hAnsi="Times New Roman" w:cs="Times New Roman"/>
          <w:sz w:val="28"/>
          <w:szCs w:val="28"/>
        </w:rPr>
        <w:t>.</w:t>
      </w:r>
      <w:r w:rsidRPr="00694968">
        <w:rPr>
          <w:rFonts w:ascii="Times New Roman" w:hAnsi="Times New Roman" w:cs="Times New Roman"/>
          <w:sz w:val="28"/>
          <w:szCs w:val="28"/>
          <w:lang w:val="en-US"/>
        </w:rPr>
        <w:t>ru</w:t>
      </w:r>
      <w:r w:rsidRPr="00694968">
        <w:rPr>
          <w:rFonts w:ascii="Times New Roman" w:hAnsi="Times New Roman" w:cs="Times New Roman"/>
          <w:sz w:val="28"/>
          <w:szCs w:val="28"/>
        </w:rPr>
        <w:t>»: «СтопГОК участвует в предвыборной кампании Навального. И тем самым лишь снижает шансы на решение экологических проблем Южного Урала»</w:t>
      </w:r>
      <w:r w:rsidRPr="00694968">
        <w:rPr>
          <w:rStyle w:val="a6"/>
          <w:rFonts w:ascii="Times New Roman" w:hAnsi="Times New Roman" w:cs="Times New Roman"/>
          <w:sz w:val="28"/>
          <w:szCs w:val="28"/>
        </w:rPr>
        <w:footnoteReference w:id="44"/>
      </w:r>
      <w:r w:rsidRPr="00694968">
        <w:rPr>
          <w:rFonts w:ascii="Times New Roman" w:hAnsi="Times New Roman" w:cs="Times New Roman"/>
          <w:sz w:val="28"/>
          <w:szCs w:val="28"/>
        </w:rPr>
        <w:t xml:space="preserve">. Главная суть материала заключается в том, что теперь «СТОП-ГОК» втянуто в политические игры, и становится сложнее выстроить конструктивный диалог с действующей властью. Однако, как мы выяснили в предыдущей главе, для решения многих социальных проблем требуется их политизация. Также в группе «Pravda GOK» есть рубрика «Народное творчество», в которой публикуются стихи, видео и фотографии подобного рода: </w:t>
      </w:r>
    </w:p>
    <w:p w:rsidR="002B47E9" w:rsidRPr="00694968" w:rsidRDefault="002B47E9" w:rsidP="004303C7">
      <w:pPr>
        <w:spacing w:after="0" w:line="360" w:lineRule="auto"/>
        <w:rPr>
          <w:rFonts w:ascii="Times New Roman" w:hAnsi="Times New Roman" w:cs="Times New Roman"/>
          <w:sz w:val="28"/>
          <w:szCs w:val="28"/>
        </w:rPr>
      </w:pPr>
      <w:r w:rsidRPr="00694968">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1739265</wp:posOffset>
            </wp:positionH>
            <wp:positionV relativeFrom="paragraph">
              <wp:posOffset>49530</wp:posOffset>
            </wp:positionV>
            <wp:extent cx="2533650" cy="2819400"/>
            <wp:effectExtent l="19050" t="0" r="0" b="0"/>
            <wp:wrapSquare wrapText="bothSides"/>
            <wp:docPr id="3" name="Рисунок 3" descr="C:\Users\User\Desktop\vKnhful0Y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vKnhful0YC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650" cy="2819400"/>
                    </a:xfrm>
                    <a:prstGeom prst="rect">
                      <a:avLst/>
                    </a:prstGeom>
                    <a:noFill/>
                    <a:ln>
                      <a:noFill/>
                    </a:ln>
                  </pic:spPr>
                </pic:pic>
              </a:graphicData>
            </a:graphic>
          </wp:anchor>
        </w:drawing>
      </w:r>
      <w:r w:rsidRPr="00694968">
        <w:rPr>
          <w:rFonts w:ascii="Times New Roman" w:hAnsi="Times New Roman" w:cs="Times New Roman"/>
          <w:sz w:val="28"/>
          <w:szCs w:val="28"/>
        </w:rPr>
        <w:br w:type="textWrapping" w:clear="all"/>
      </w:r>
    </w:p>
    <w:p w:rsidR="002B47E9" w:rsidRPr="00694968" w:rsidRDefault="002B47E9" w:rsidP="004303C7">
      <w:pPr>
        <w:spacing w:after="0" w:line="360" w:lineRule="auto"/>
        <w:ind w:firstLine="709"/>
        <w:jc w:val="center"/>
        <w:rPr>
          <w:rFonts w:ascii="Times New Roman" w:hAnsi="Times New Roman" w:cs="Times New Roman"/>
          <w:sz w:val="28"/>
          <w:szCs w:val="28"/>
        </w:rPr>
      </w:pPr>
      <w:r w:rsidRPr="00694968">
        <w:rPr>
          <w:rFonts w:ascii="Times New Roman" w:hAnsi="Times New Roman" w:cs="Times New Roman"/>
          <w:i/>
          <w:sz w:val="28"/>
          <w:szCs w:val="28"/>
        </w:rPr>
        <w:t xml:space="preserve">Рис. 1. </w:t>
      </w:r>
      <w:r w:rsidRPr="00694968">
        <w:rPr>
          <w:rFonts w:ascii="Times New Roman" w:hAnsi="Times New Roman" w:cs="Times New Roman"/>
          <w:sz w:val="28"/>
          <w:szCs w:val="28"/>
        </w:rPr>
        <w:t xml:space="preserve">Материал в рубрике «Народное творчество», «Pravda GOK»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Редактор «Pravda GOK», который не захотел называть свое имя, в переписке с автором обозначил главную цель сообщества: «Мы хотим, чтобы “СТОП- ГОК” был закрыт. И мы не связаны с политическими движениями».</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lastRenderedPageBreak/>
        <w:t>Однако стоит сказать, что сообщество «СТОП-ГОК» сотрудничает с другими общественными движениями и их медиа, такими как</w:t>
      </w:r>
      <w:r>
        <w:rPr>
          <w:rFonts w:ascii="Times New Roman" w:hAnsi="Times New Roman" w:cs="Times New Roman"/>
          <w:sz w:val="28"/>
          <w:szCs w:val="28"/>
        </w:rPr>
        <w:t xml:space="preserve"> </w:t>
      </w:r>
      <w:r w:rsidRPr="00694968">
        <w:rPr>
          <w:rFonts w:ascii="Times New Roman" w:hAnsi="Times New Roman" w:cs="Times New Roman"/>
          <w:sz w:val="28"/>
          <w:szCs w:val="28"/>
        </w:rPr>
        <w:t>«Гражданское движение Южного Урала», «Большой Челябинск», «Зеленый город Озерск», «Миасс, Златоуст – города для людей» и другие. Как проблемная ситуация с мэром в городе Миассе создала условия для консенсуса общественности (согласно организатору сообщества «Миасс, Златоуст – города для людей» К. Недопекину), так и строительство Томинского ГОКа и противостояние ему «СТОП-ГОК» послужили причиной объединения гражданских активистов, только уже для всего региона в целом. Это еще раз подтверждает утверждение о наличии тенденции к муниципальному сотрудничеству разных комьюнити.</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Как и многие другие сообщества, «СТОП-ГОК» акцентирует внимание на социальных сетях и развитии сайта (http://stop-gok.ru/). Однако кроме этого выпускается </w:t>
      </w:r>
      <w:r w:rsidRPr="0056137F">
        <w:rPr>
          <w:rFonts w:ascii="Times New Roman" w:hAnsi="Times New Roman" w:cs="Times New Roman"/>
          <w:sz w:val="28"/>
          <w:szCs w:val="28"/>
        </w:rPr>
        <w:t>собственная газета «СТОП-ГОК»</w:t>
      </w:r>
      <w:r w:rsidRPr="00694968">
        <w:rPr>
          <w:rFonts w:ascii="Times New Roman" w:hAnsi="Times New Roman" w:cs="Times New Roman"/>
          <w:sz w:val="28"/>
          <w:szCs w:val="28"/>
        </w:rPr>
        <w:t>. «В основном газета выходит</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на собственные средства и пожертвования. Сами понимаете, сложно получить лицензию для больших тиражей, и также есть трудности технического характера: непросто договориться с типографией», – поясняет редактор «Рабочей группы по проблеме Томинского ГОКа» Вера Веселовская.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Редактор газеты «Челябинский обзор» Дмитрий Моргулес в одной из своих статей обвинил сообщество «СТОП-ГОК» в отсутствии</w:t>
      </w:r>
      <w:r>
        <w:rPr>
          <w:rFonts w:ascii="Times New Roman" w:hAnsi="Times New Roman" w:cs="Times New Roman"/>
          <w:sz w:val="28"/>
          <w:szCs w:val="28"/>
        </w:rPr>
        <w:t xml:space="preserve"> </w:t>
      </w:r>
      <w:r w:rsidRPr="00694968">
        <w:rPr>
          <w:rFonts w:ascii="Times New Roman" w:hAnsi="Times New Roman" w:cs="Times New Roman"/>
          <w:sz w:val="28"/>
          <w:szCs w:val="28"/>
        </w:rPr>
        <w:t>«необходимого объема качественной, действительно достоверной, верифицируемой информации»</w:t>
      </w:r>
      <w:r w:rsidRPr="00694968">
        <w:rPr>
          <w:rStyle w:val="a6"/>
          <w:rFonts w:ascii="Times New Roman" w:hAnsi="Times New Roman" w:cs="Times New Roman"/>
          <w:sz w:val="28"/>
          <w:szCs w:val="28"/>
        </w:rPr>
        <w:footnoteReference w:id="45"/>
      </w:r>
      <w:r w:rsidRPr="00694968">
        <w:rPr>
          <w:rFonts w:ascii="Times New Roman" w:hAnsi="Times New Roman" w:cs="Times New Roman"/>
          <w:sz w:val="28"/>
          <w:szCs w:val="28"/>
        </w:rPr>
        <w:t xml:space="preserve">. Поэтому мы решили проанализировать, какое количество экспертных материалов содержится в выпусках газет и сколько голословных заявлений без приведения статистики и цифр.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Сначала для развития «СТОП-ГОК» организаторы использовали акцию вручения листовок 10 знакомым, что помогло им увеличить число участников. Этот опыт доказывает, как, несмотря на популярность сетевых </w:t>
      </w:r>
      <w:r w:rsidRPr="00694968">
        <w:rPr>
          <w:rFonts w:ascii="Times New Roman" w:hAnsi="Times New Roman" w:cs="Times New Roman"/>
          <w:sz w:val="28"/>
          <w:szCs w:val="28"/>
        </w:rPr>
        <w:lastRenderedPageBreak/>
        <w:t>средств массовой информации, печатная продукция продолжает быть эффективной. Первая листовка, в цветном формате, «Все вместе не допустим строительство Томинского ГОКа!» представлена в Приложении 3. В ней нет аналитических материалов экспертов, дана лишь краткая информация о предстоящем строительстве и о месте сбора подписей и предлагается подписной лист.</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Следующее издание было выпущено в феврале 2016 года также в цветном формате. Появляется первое аналитическое интервью с экономистом Владимиром Гавриловым о законности существования «Русской медной компании» на российском рынке, налогах и получении лицензии на строительство. Далее помещена подборка 9 мнений различных экспертов и политических деятелей. В основном газета пока еще выполняла функцию оповещения, это подтверждают рубрики «Что уже сделано?», «Внимание!!!», «Что вы можете сделать?». Более того, используется красная и черная цветовая гамма в заголовках, что, несомненно, привлекает больше внимания:</w:t>
      </w:r>
    </w:p>
    <w:p w:rsidR="002B47E9" w:rsidRPr="00694968" w:rsidRDefault="002B47E9" w:rsidP="004303C7">
      <w:pPr>
        <w:spacing w:after="0" w:line="360" w:lineRule="auto"/>
        <w:ind w:firstLine="709"/>
        <w:jc w:val="both"/>
        <w:rPr>
          <w:rFonts w:ascii="Times New Roman" w:hAnsi="Times New Roman" w:cs="Times New Roman"/>
          <w:sz w:val="28"/>
          <w:szCs w:val="28"/>
        </w:rPr>
      </w:pPr>
    </w:p>
    <w:p w:rsidR="002B47E9" w:rsidRPr="00694968" w:rsidRDefault="002B47E9" w:rsidP="004303C7">
      <w:pPr>
        <w:spacing w:after="0" w:line="360" w:lineRule="auto"/>
        <w:jc w:val="center"/>
        <w:rPr>
          <w:rFonts w:ascii="Times New Roman" w:hAnsi="Times New Roman" w:cs="Times New Roman"/>
          <w:sz w:val="28"/>
          <w:szCs w:val="28"/>
        </w:rPr>
      </w:pPr>
      <w:r w:rsidRPr="00694968">
        <w:rPr>
          <w:rFonts w:ascii="Times New Roman" w:hAnsi="Times New Roman" w:cs="Times New Roman"/>
          <w:noProof/>
          <w:sz w:val="28"/>
          <w:szCs w:val="28"/>
          <w:lang w:eastAsia="ru-RU"/>
        </w:rPr>
        <w:drawing>
          <wp:inline distT="0" distB="0" distL="0" distR="0">
            <wp:extent cx="5940425" cy="1560862"/>
            <wp:effectExtent l="0" t="0" r="3175" b="1270"/>
            <wp:docPr id="4" name="Рисунок 4" descr="C:\Users\User\Desktop\стопг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топгок.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1560862"/>
                    </a:xfrm>
                    <a:prstGeom prst="rect">
                      <a:avLst/>
                    </a:prstGeom>
                    <a:noFill/>
                    <a:ln>
                      <a:noFill/>
                    </a:ln>
                  </pic:spPr>
                </pic:pic>
              </a:graphicData>
            </a:graphic>
          </wp:inline>
        </w:drawing>
      </w:r>
    </w:p>
    <w:p w:rsidR="002B47E9" w:rsidRPr="00694968" w:rsidRDefault="002B47E9" w:rsidP="004303C7">
      <w:pPr>
        <w:spacing w:after="0" w:line="360" w:lineRule="auto"/>
        <w:ind w:firstLine="709"/>
        <w:jc w:val="center"/>
        <w:rPr>
          <w:rFonts w:ascii="Times New Roman" w:hAnsi="Times New Roman" w:cs="Times New Roman"/>
          <w:sz w:val="28"/>
          <w:szCs w:val="28"/>
        </w:rPr>
      </w:pPr>
    </w:p>
    <w:p w:rsidR="002B47E9" w:rsidRPr="00694968" w:rsidRDefault="002B47E9" w:rsidP="004303C7">
      <w:pPr>
        <w:spacing w:after="0" w:line="360" w:lineRule="auto"/>
        <w:jc w:val="center"/>
        <w:rPr>
          <w:rFonts w:ascii="Times New Roman" w:hAnsi="Times New Roman" w:cs="Times New Roman"/>
          <w:sz w:val="28"/>
          <w:szCs w:val="28"/>
        </w:rPr>
      </w:pPr>
      <w:r w:rsidRPr="00694968">
        <w:rPr>
          <w:rFonts w:ascii="Times New Roman" w:hAnsi="Times New Roman" w:cs="Times New Roman"/>
          <w:i/>
          <w:sz w:val="28"/>
          <w:szCs w:val="28"/>
        </w:rPr>
        <w:t xml:space="preserve">Рис. </w:t>
      </w:r>
      <w:r w:rsidR="00F36B2A">
        <w:rPr>
          <w:rFonts w:ascii="Times New Roman" w:hAnsi="Times New Roman" w:cs="Times New Roman"/>
          <w:i/>
          <w:sz w:val="28"/>
          <w:szCs w:val="28"/>
        </w:rPr>
        <w:t>3</w:t>
      </w:r>
      <w:r w:rsidRPr="00694968">
        <w:rPr>
          <w:rFonts w:ascii="Times New Roman" w:hAnsi="Times New Roman" w:cs="Times New Roman"/>
          <w:i/>
          <w:sz w:val="28"/>
          <w:szCs w:val="28"/>
        </w:rPr>
        <w:t>.</w:t>
      </w:r>
      <w:r w:rsidRPr="00694968">
        <w:rPr>
          <w:rFonts w:ascii="Times New Roman" w:hAnsi="Times New Roman" w:cs="Times New Roman"/>
          <w:sz w:val="28"/>
          <w:szCs w:val="28"/>
        </w:rPr>
        <w:t xml:space="preserve"> Название газеты «СТОП-ГОК»</w:t>
      </w:r>
    </w:p>
    <w:p w:rsidR="002B47E9" w:rsidRPr="00694968" w:rsidRDefault="002B47E9" w:rsidP="004303C7">
      <w:pPr>
        <w:spacing w:after="0" w:line="360" w:lineRule="auto"/>
        <w:ind w:firstLine="709"/>
        <w:jc w:val="both"/>
        <w:rPr>
          <w:rFonts w:ascii="Times New Roman" w:hAnsi="Times New Roman" w:cs="Times New Roman"/>
          <w:sz w:val="28"/>
          <w:szCs w:val="28"/>
        </w:rPr>
      </w:pP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Третий номер газеты вышел 10 апреля 2016 года. Общее число материалов составило 10, из которых 6 мнений и 4 экспертных суждения.</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Наиболее полной с точки зрения аналитичности стала газета, выпущенная в марте 2017 года в количестве 99000 экземпляров. Всего в ней было размещено 10 материалов, из них 3 экспертных заключения, 4 мнения без </w:t>
      </w:r>
      <w:r w:rsidRPr="00694968">
        <w:rPr>
          <w:rFonts w:ascii="Times New Roman" w:hAnsi="Times New Roman" w:cs="Times New Roman"/>
          <w:sz w:val="28"/>
          <w:szCs w:val="28"/>
        </w:rPr>
        <w:lastRenderedPageBreak/>
        <w:t>статистики и цифр, 2 информационного характера («Приходите на слушания 7 апреля в 10 часов!»); помещена также рубрика «Народный фольклор», где публиковались стихи участников комьюнити. Заголовки в основном построены как побудительные и вопросительные предложения, которые придают материалам экспрессивную окраску. Что касается визуализации данных, то</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используются инфографика, карикатуры и фотографии. Последние два выпуска были представлены не в цветном формате. </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 xml:space="preserve">Таким образом, видна динамика развития печатного издания «СТОП-ГОК»: от листовки до полноценной газеты. Однако все же заметно преобладание эмоциональной составляющей над фактической, о чем можно судить по оформлению газеты и качеству материалов. Также важная особенность заключается в том, что привлекаются одни и те же эксперты: С. Денисов – профессор, доктор технических наук, заведующий кафедрой «Водоснабжение и водоотведение» ЮУрГУ, Р. Казанцева – директор Южно-Уральского института водного хозяйства, Г. Калашников – гидротехник и С. Князева. Если предположим, читатель в первый раз знакомится с изданием, то его могут убедить аргументы, приводимые в газете, но если во второй раз он видит одни и те же фамилии экспертов, то вряд ли он заинтересуется газетой в третий раз. </w:t>
      </w:r>
    </w:p>
    <w:p w:rsidR="002B47E9" w:rsidRPr="00694968" w:rsidRDefault="002B47E9" w:rsidP="004303C7">
      <w:pPr>
        <w:spacing w:after="0" w:line="360" w:lineRule="auto"/>
        <w:jc w:val="center"/>
        <w:rPr>
          <w:rFonts w:ascii="Times New Roman" w:hAnsi="Times New Roman" w:cs="Times New Roman"/>
          <w:b/>
          <w:sz w:val="28"/>
          <w:szCs w:val="28"/>
        </w:rPr>
      </w:pPr>
      <w:r w:rsidRPr="00694968">
        <w:rPr>
          <w:rFonts w:ascii="Times New Roman" w:hAnsi="Times New Roman" w:cs="Times New Roman"/>
          <w:b/>
          <w:sz w:val="28"/>
          <w:szCs w:val="28"/>
        </w:rPr>
        <w:t>Выводы к главе 3</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На основании составленной во второй главе классификации, личного общения с гражданскими активистами, переписки с редакторами медиа сообществ и анализа комьюнити</w:t>
      </w:r>
      <w:r>
        <w:rPr>
          <w:rFonts w:ascii="Times New Roman" w:hAnsi="Times New Roman" w:cs="Times New Roman"/>
          <w:sz w:val="28"/>
          <w:szCs w:val="28"/>
        </w:rPr>
        <w:t xml:space="preserve"> </w:t>
      </w:r>
      <w:r w:rsidRPr="00694968">
        <w:rPr>
          <w:rFonts w:ascii="Times New Roman" w:hAnsi="Times New Roman" w:cs="Times New Roman"/>
          <w:sz w:val="28"/>
          <w:szCs w:val="28"/>
        </w:rPr>
        <w:t>медиа по сферам деятельности было установлено, что экологические проблемы являются важнейшими для Челябинского региона. Учитывая это, мы провели более детальное исследование вопроса строительства Томинского горно-обогатительного комбината, общественного движения «СТОП-ГОК» и его медиа.</w:t>
      </w:r>
    </w:p>
    <w:p w:rsidR="002B47E9" w:rsidRPr="00694968"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Выяснилось, что активность участия граждан в сообществе напрямую связана со степенью общественного влияния комьюнити</w:t>
      </w:r>
      <w:r>
        <w:rPr>
          <w:rFonts w:ascii="Times New Roman" w:hAnsi="Times New Roman" w:cs="Times New Roman"/>
          <w:sz w:val="28"/>
          <w:szCs w:val="28"/>
        </w:rPr>
        <w:t xml:space="preserve"> </w:t>
      </w:r>
      <w:r w:rsidRPr="00694968">
        <w:rPr>
          <w:rFonts w:ascii="Times New Roman" w:hAnsi="Times New Roman" w:cs="Times New Roman"/>
          <w:sz w:val="28"/>
          <w:szCs w:val="28"/>
        </w:rPr>
        <w:t>медиа. Благодаря желанию большого количества граждан</w:t>
      </w:r>
      <w:r>
        <w:rPr>
          <w:rFonts w:ascii="Times New Roman" w:hAnsi="Times New Roman" w:cs="Times New Roman"/>
          <w:sz w:val="28"/>
          <w:szCs w:val="28"/>
        </w:rPr>
        <w:t xml:space="preserve"> </w:t>
      </w:r>
      <w:r w:rsidRPr="00694968">
        <w:rPr>
          <w:rFonts w:ascii="Times New Roman" w:hAnsi="Times New Roman" w:cs="Times New Roman"/>
          <w:sz w:val="28"/>
          <w:szCs w:val="28"/>
        </w:rPr>
        <w:t xml:space="preserve">внести свой вклад в развитие </w:t>
      </w:r>
      <w:r w:rsidRPr="00694968">
        <w:rPr>
          <w:rFonts w:ascii="Times New Roman" w:hAnsi="Times New Roman" w:cs="Times New Roman"/>
          <w:sz w:val="28"/>
          <w:szCs w:val="28"/>
        </w:rPr>
        <w:lastRenderedPageBreak/>
        <w:t>сообщества удается достигнуть определенного эффекта</w:t>
      </w:r>
      <w:r>
        <w:rPr>
          <w:rFonts w:ascii="Times New Roman" w:hAnsi="Times New Roman" w:cs="Times New Roman"/>
          <w:sz w:val="28"/>
          <w:szCs w:val="28"/>
        </w:rPr>
        <w:t xml:space="preserve"> </w:t>
      </w:r>
      <w:r w:rsidRPr="00694968">
        <w:rPr>
          <w:rFonts w:ascii="Times New Roman" w:hAnsi="Times New Roman" w:cs="Times New Roman"/>
          <w:sz w:val="28"/>
          <w:szCs w:val="28"/>
        </w:rPr>
        <w:t>в решении главной задачи, в частности прекращения строительства Томинского ГОКа. Можно сказать, что движение «СТОП-ГОК» – это яркий феномен общественной жизни последнего десятилетия в Челябинской области, так как до его появления в медиапространтве гражданская заинтересованность не была представлена настолько сильно. Однако излишняя эмоциональность материалов в информационном бюллетене «СТОП-ГОК» и отсутствие</w:t>
      </w:r>
      <w:r>
        <w:rPr>
          <w:rFonts w:ascii="Times New Roman" w:hAnsi="Times New Roman" w:cs="Times New Roman"/>
          <w:sz w:val="28"/>
          <w:szCs w:val="28"/>
        </w:rPr>
        <w:t xml:space="preserve"> </w:t>
      </w:r>
      <w:r w:rsidRPr="00694968">
        <w:rPr>
          <w:rFonts w:ascii="Times New Roman" w:hAnsi="Times New Roman" w:cs="Times New Roman"/>
          <w:sz w:val="28"/>
          <w:szCs w:val="28"/>
        </w:rPr>
        <w:t>в должной степени экспертной информации о предмете спора (Томинском ГОКе) порождает недоверие со стороны действующей власти. Также неосознанная вовлеченность общественного движения в политические игры приводит к манипуляции общественным мнением и опасениям обычных граждан насчет легитимности</w:t>
      </w:r>
      <w:r>
        <w:rPr>
          <w:rFonts w:ascii="Times New Roman" w:hAnsi="Times New Roman" w:cs="Times New Roman"/>
          <w:sz w:val="28"/>
          <w:szCs w:val="28"/>
        </w:rPr>
        <w:t xml:space="preserve"> </w:t>
      </w:r>
      <w:r w:rsidRPr="00694968">
        <w:rPr>
          <w:rFonts w:ascii="Times New Roman" w:hAnsi="Times New Roman" w:cs="Times New Roman"/>
          <w:sz w:val="28"/>
          <w:szCs w:val="28"/>
        </w:rPr>
        <w:t>существования данного сообщества.</w:t>
      </w:r>
      <w:r>
        <w:rPr>
          <w:rFonts w:ascii="Times New Roman" w:hAnsi="Times New Roman" w:cs="Times New Roman"/>
          <w:sz w:val="28"/>
          <w:szCs w:val="28"/>
        </w:rPr>
        <w:t xml:space="preserve"> </w:t>
      </w:r>
    </w:p>
    <w:p w:rsidR="002B47E9" w:rsidRDefault="002B47E9" w:rsidP="004303C7">
      <w:pPr>
        <w:spacing w:after="0" w:line="360" w:lineRule="auto"/>
        <w:ind w:firstLine="709"/>
        <w:jc w:val="both"/>
        <w:rPr>
          <w:rFonts w:ascii="Times New Roman" w:hAnsi="Times New Roman" w:cs="Times New Roman"/>
          <w:sz w:val="28"/>
          <w:szCs w:val="28"/>
        </w:rPr>
      </w:pPr>
      <w:r w:rsidRPr="00694968">
        <w:rPr>
          <w:rFonts w:ascii="Times New Roman" w:hAnsi="Times New Roman" w:cs="Times New Roman"/>
          <w:sz w:val="28"/>
          <w:szCs w:val="28"/>
        </w:rPr>
        <w:t>По нашему мнению, методы развития медиа сообщества «СТОП-ГОК», описанные в третьей главе, можно применять в практике комьюнити</w:t>
      </w:r>
      <w:r>
        <w:rPr>
          <w:rFonts w:ascii="Times New Roman" w:hAnsi="Times New Roman" w:cs="Times New Roman"/>
          <w:sz w:val="28"/>
          <w:szCs w:val="28"/>
        </w:rPr>
        <w:t xml:space="preserve"> </w:t>
      </w:r>
      <w:r w:rsidRPr="00694968">
        <w:rPr>
          <w:rFonts w:ascii="Times New Roman" w:hAnsi="Times New Roman" w:cs="Times New Roman"/>
          <w:sz w:val="28"/>
          <w:szCs w:val="28"/>
        </w:rPr>
        <w:t>медиа в других регионах страны.</w:t>
      </w:r>
    </w:p>
    <w:p w:rsidR="002B47E9" w:rsidRDefault="002B47E9" w:rsidP="004303C7">
      <w:pPr>
        <w:spacing w:after="0" w:line="360" w:lineRule="auto"/>
        <w:ind w:firstLine="709"/>
        <w:jc w:val="both"/>
        <w:rPr>
          <w:rFonts w:ascii="Times New Roman" w:hAnsi="Times New Roman" w:cs="Times New Roman"/>
          <w:sz w:val="28"/>
          <w:szCs w:val="28"/>
        </w:rPr>
      </w:pPr>
    </w:p>
    <w:p w:rsidR="002B47E9" w:rsidRPr="00C110E6" w:rsidRDefault="002B47E9" w:rsidP="004303C7">
      <w:pPr>
        <w:spacing w:after="0" w:line="360" w:lineRule="auto"/>
        <w:jc w:val="both"/>
        <w:rPr>
          <w:rFonts w:ascii="Times New Roman" w:eastAsia="Arial Unicode MS" w:hAnsi="Times New Roman" w:cs="Times New Roman"/>
          <w:sz w:val="28"/>
          <w:szCs w:val="28"/>
        </w:rPr>
      </w:pPr>
    </w:p>
    <w:p w:rsidR="002B47E9" w:rsidRDefault="002B47E9" w:rsidP="004303C7">
      <w:pPr>
        <w:spacing w:after="0"/>
        <w:rPr>
          <w:rFonts w:ascii="Times New Roman" w:hAnsi="Times New Roman" w:cs="Times New Roman"/>
          <w:b/>
          <w:color w:val="000000" w:themeColor="text1"/>
          <w:sz w:val="28"/>
          <w:szCs w:val="28"/>
        </w:rPr>
      </w:pPr>
    </w:p>
    <w:p w:rsidR="002B47E9" w:rsidRDefault="002B47E9" w:rsidP="004303C7">
      <w:pPr>
        <w:spacing w:after="0"/>
        <w:rPr>
          <w:rFonts w:ascii="Times New Roman" w:hAnsi="Times New Roman" w:cs="Times New Roman"/>
          <w:b/>
          <w:color w:val="000000" w:themeColor="text1"/>
          <w:sz w:val="28"/>
          <w:szCs w:val="28"/>
        </w:rPr>
      </w:pPr>
    </w:p>
    <w:p w:rsidR="002B47E9" w:rsidRDefault="002B47E9" w:rsidP="004303C7">
      <w:pPr>
        <w:spacing w:after="0"/>
        <w:rPr>
          <w:rFonts w:ascii="Times New Roman" w:hAnsi="Times New Roman" w:cs="Times New Roman"/>
          <w:b/>
          <w:color w:val="000000" w:themeColor="text1"/>
          <w:sz w:val="28"/>
          <w:szCs w:val="28"/>
        </w:rPr>
      </w:pPr>
    </w:p>
    <w:p w:rsidR="002B47E9" w:rsidRDefault="002B47E9" w:rsidP="004303C7">
      <w:pPr>
        <w:spacing w:after="0"/>
        <w:rPr>
          <w:rFonts w:ascii="Times New Roman" w:hAnsi="Times New Roman" w:cs="Times New Roman"/>
          <w:b/>
          <w:color w:val="000000" w:themeColor="text1"/>
          <w:sz w:val="28"/>
          <w:szCs w:val="28"/>
        </w:rPr>
      </w:pPr>
    </w:p>
    <w:p w:rsidR="002B47E9" w:rsidRDefault="002B47E9" w:rsidP="004303C7">
      <w:pPr>
        <w:spacing w:after="0"/>
        <w:rPr>
          <w:rFonts w:ascii="Times New Roman" w:hAnsi="Times New Roman" w:cs="Times New Roman"/>
          <w:b/>
          <w:color w:val="000000" w:themeColor="text1"/>
          <w:sz w:val="28"/>
          <w:szCs w:val="28"/>
        </w:rPr>
      </w:pPr>
    </w:p>
    <w:p w:rsidR="00506BAD" w:rsidRDefault="00506BAD" w:rsidP="004303C7">
      <w:pPr>
        <w:spacing w:after="0"/>
        <w:jc w:val="center"/>
        <w:rPr>
          <w:rFonts w:ascii="Times New Roman" w:hAnsi="Times New Roman" w:cs="Times New Roman"/>
          <w:b/>
          <w:color w:val="000000" w:themeColor="text1"/>
          <w:sz w:val="28"/>
          <w:szCs w:val="28"/>
        </w:rPr>
      </w:pPr>
    </w:p>
    <w:p w:rsidR="00506BAD" w:rsidRDefault="00506BAD" w:rsidP="004303C7">
      <w:pPr>
        <w:spacing w:after="0"/>
        <w:jc w:val="center"/>
        <w:rPr>
          <w:rFonts w:ascii="Times New Roman" w:hAnsi="Times New Roman" w:cs="Times New Roman"/>
          <w:b/>
          <w:color w:val="000000" w:themeColor="text1"/>
          <w:sz w:val="28"/>
          <w:szCs w:val="28"/>
        </w:rPr>
      </w:pPr>
    </w:p>
    <w:p w:rsidR="00506BAD" w:rsidRDefault="00506BAD" w:rsidP="004303C7">
      <w:pPr>
        <w:spacing w:after="0"/>
        <w:jc w:val="center"/>
        <w:rPr>
          <w:rFonts w:ascii="Times New Roman" w:hAnsi="Times New Roman" w:cs="Times New Roman"/>
          <w:b/>
          <w:color w:val="000000" w:themeColor="text1"/>
          <w:sz w:val="28"/>
          <w:szCs w:val="28"/>
        </w:rPr>
      </w:pPr>
    </w:p>
    <w:p w:rsidR="00506BAD" w:rsidRDefault="00506BAD" w:rsidP="004303C7">
      <w:pPr>
        <w:spacing w:after="0"/>
        <w:jc w:val="center"/>
        <w:rPr>
          <w:rFonts w:ascii="Times New Roman" w:hAnsi="Times New Roman" w:cs="Times New Roman"/>
          <w:b/>
          <w:color w:val="000000" w:themeColor="text1"/>
          <w:sz w:val="28"/>
          <w:szCs w:val="28"/>
        </w:rPr>
      </w:pPr>
    </w:p>
    <w:p w:rsidR="00506BAD" w:rsidRDefault="00506BAD" w:rsidP="004303C7">
      <w:pPr>
        <w:spacing w:after="0"/>
        <w:jc w:val="center"/>
        <w:rPr>
          <w:rFonts w:ascii="Times New Roman" w:hAnsi="Times New Roman" w:cs="Times New Roman"/>
          <w:b/>
          <w:color w:val="000000" w:themeColor="text1"/>
          <w:sz w:val="28"/>
          <w:szCs w:val="28"/>
        </w:rPr>
      </w:pPr>
    </w:p>
    <w:p w:rsidR="00506BAD" w:rsidRDefault="00506BAD" w:rsidP="004303C7">
      <w:pPr>
        <w:spacing w:after="0"/>
        <w:jc w:val="center"/>
        <w:rPr>
          <w:rFonts w:ascii="Times New Roman" w:hAnsi="Times New Roman" w:cs="Times New Roman"/>
          <w:b/>
          <w:color w:val="000000" w:themeColor="text1"/>
          <w:sz w:val="28"/>
          <w:szCs w:val="28"/>
        </w:rPr>
      </w:pPr>
    </w:p>
    <w:p w:rsidR="00590E85" w:rsidRDefault="00590E85" w:rsidP="004303C7">
      <w:pPr>
        <w:spacing w:after="0"/>
        <w:jc w:val="center"/>
        <w:rPr>
          <w:rFonts w:ascii="Times New Roman" w:hAnsi="Times New Roman" w:cs="Times New Roman"/>
          <w:b/>
          <w:color w:val="000000" w:themeColor="text1"/>
          <w:sz w:val="28"/>
          <w:szCs w:val="28"/>
        </w:rPr>
      </w:pPr>
    </w:p>
    <w:p w:rsidR="00590E85" w:rsidRDefault="00590E85" w:rsidP="004303C7">
      <w:pPr>
        <w:spacing w:after="0"/>
        <w:jc w:val="center"/>
        <w:rPr>
          <w:rFonts w:ascii="Times New Roman" w:hAnsi="Times New Roman" w:cs="Times New Roman"/>
          <w:b/>
          <w:color w:val="000000" w:themeColor="text1"/>
          <w:sz w:val="28"/>
          <w:szCs w:val="28"/>
        </w:rPr>
      </w:pPr>
    </w:p>
    <w:p w:rsidR="00590E85" w:rsidRDefault="00590E85" w:rsidP="004303C7">
      <w:pPr>
        <w:spacing w:after="0"/>
        <w:jc w:val="center"/>
        <w:rPr>
          <w:rFonts w:ascii="Times New Roman" w:hAnsi="Times New Roman" w:cs="Times New Roman"/>
          <w:b/>
          <w:color w:val="000000" w:themeColor="text1"/>
          <w:sz w:val="28"/>
          <w:szCs w:val="28"/>
        </w:rPr>
      </w:pPr>
    </w:p>
    <w:p w:rsidR="00590E85" w:rsidRDefault="00590E85" w:rsidP="004303C7">
      <w:pPr>
        <w:spacing w:after="0"/>
        <w:jc w:val="center"/>
        <w:rPr>
          <w:rFonts w:ascii="Times New Roman" w:hAnsi="Times New Roman" w:cs="Times New Roman"/>
          <w:b/>
          <w:color w:val="000000" w:themeColor="text1"/>
          <w:sz w:val="28"/>
          <w:szCs w:val="28"/>
        </w:rPr>
      </w:pPr>
    </w:p>
    <w:p w:rsidR="00590E85" w:rsidRDefault="00590E85"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Заключение</w:t>
      </w:r>
    </w:p>
    <w:p w:rsidR="00590E85" w:rsidRDefault="00590E85" w:rsidP="004303C7">
      <w:pPr>
        <w:spacing w:after="0"/>
        <w:jc w:val="center"/>
        <w:rPr>
          <w:rFonts w:ascii="Times New Roman" w:hAnsi="Times New Roman" w:cs="Times New Roman"/>
          <w:b/>
          <w:color w:val="000000" w:themeColor="text1"/>
          <w:sz w:val="28"/>
          <w:szCs w:val="28"/>
        </w:rPr>
      </w:pPr>
    </w:p>
    <w:p w:rsidR="008C16F8" w:rsidRDefault="00590E85"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8C16F8">
        <w:rPr>
          <w:rFonts w:ascii="Times New Roman" w:hAnsi="Times New Roman" w:cs="Times New Roman"/>
          <w:color w:val="000000" w:themeColor="text1"/>
          <w:sz w:val="28"/>
          <w:szCs w:val="28"/>
        </w:rPr>
        <w:t xml:space="preserve">ема комьюнити медиа </w:t>
      </w:r>
      <w:r>
        <w:rPr>
          <w:rFonts w:ascii="Times New Roman" w:hAnsi="Times New Roman" w:cs="Times New Roman"/>
          <w:color w:val="000000" w:themeColor="text1"/>
          <w:sz w:val="28"/>
          <w:szCs w:val="28"/>
        </w:rPr>
        <w:t xml:space="preserve">пока еще </w:t>
      </w:r>
      <w:r w:rsidR="008C16F8">
        <w:rPr>
          <w:rFonts w:ascii="Times New Roman" w:hAnsi="Times New Roman" w:cs="Times New Roman"/>
          <w:color w:val="000000" w:themeColor="text1"/>
          <w:sz w:val="28"/>
          <w:szCs w:val="28"/>
        </w:rPr>
        <w:t>недостаточно изучена российскими исследователями, что порождает на практике трудности развития эффективных форм гражданской активности.</w:t>
      </w:r>
      <w:r w:rsidR="009A3F7D">
        <w:rPr>
          <w:rFonts w:ascii="Times New Roman" w:hAnsi="Times New Roman" w:cs="Times New Roman"/>
          <w:color w:val="000000" w:themeColor="text1"/>
          <w:sz w:val="28"/>
          <w:szCs w:val="28"/>
        </w:rPr>
        <w:t xml:space="preserve"> Несмотря на то, что данный вопрос довольно широко освещён в зарубежных публикациях, опыт </w:t>
      </w:r>
      <w:r w:rsidR="00875198">
        <w:rPr>
          <w:rFonts w:ascii="Times New Roman" w:hAnsi="Times New Roman" w:cs="Times New Roman"/>
          <w:color w:val="000000" w:themeColor="text1"/>
          <w:sz w:val="28"/>
          <w:szCs w:val="28"/>
        </w:rPr>
        <w:t xml:space="preserve">иностранных медиа сообществ не </w:t>
      </w:r>
      <w:r w:rsidR="004A3145">
        <w:rPr>
          <w:rFonts w:ascii="Times New Roman" w:hAnsi="Times New Roman" w:cs="Times New Roman"/>
          <w:color w:val="000000" w:themeColor="text1"/>
          <w:sz w:val="28"/>
          <w:szCs w:val="28"/>
        </w:rPr>
        <w:t xml:space="preserve">всегда может быть применим в РФ, так как </w:t>
      </w:r>
      <w:r w:rsidR="001B3D0B">
        <w:rPr>
          <w:rFonts w:ascii="Times New Roman" w:hAnsi="Times New Roman" w:cs="Times New Roman"/>
          <w:color w:val="000000" w:themeColor="text1"/>
          <w:sz w:val="28"/>
          <w:szCs w:val="28"/>
        </w:rPr>
        <w:t xml:space="preserve">непосредственное </w:t>
      </w:r>
      <w:r w:rsidR="004A3145">
        <w:rPr>
          <w:rFonts w:ascii="Times New Roman" w:hAnsi="Times New Roman" w:cs="Times New Roman"/>
          <w:color w:val="000000" w:themeColor="text1"/>
          <w:sz w:val="28"/>
          <w:szCs w:val="28"/>
        </w:rPr>
        <w:t xml:space="preserve">влияние </w:t>
      </w:r>
      <w:r w:rsidR="001B3D0B" w:rsidRPr="001B3D0B">
        <w:rPr>
          <w:rFonts w:ascii="Times New Roman" w:hAnsi="Times New Roman" w:cs="Times New Roman"/>
          <w:color w:val="000000" w:themeColor="text1"/>
          <w:sz w:val="28"/>
          <w:szCs w:val="28"/>
        </w:rPr>
        <w:t xml:space="preserve">оказывают </w:t>
      </w:r>
      <w:r w:rsidR="004A3145">
        <w:rPr>
          <w:rFonts w:ascii="Times New Roman" w:hAnsi="Times New Roman" w:cs="Times New Roman"/>
          <w:color w:val="000000" w:themeColor="text1"/>
          <w:sz w:val="28"/>
          <w:szCs w:val="28"/>
        </w:rPr>
        <w:t>различия в законодательстве стран, способ</w:t>
      </w:r>
      <w:r w:rsidR="001F0622">
        <w:rPr>
          <w:rFonts w:ascii="Times New Roman" w:hAnsi="Times New Roman" w:cs="Times New Roman"/>
          <w:color w:val="000000" w:themeColor="text1"/>
          <w:sz w:val="28"/>
          <w:szCs w:val="28"/>
        </w:rPr>
        <w:t>ы</w:t>
      </w:r>
      <w:r w:rsidR="004A3145">
        <w:rPr>
          <w:rFonts w:ascii="Times New Roman" w:hAnsi="Times New Roman" w:cs="Times New Roman"/>
          <w:color w:val="000000" w:themeColor="text1"/>
          <w:sz w:val="28"/>
          <w:szCs w:val="28"/>
        </w:rPr>
        <w:t xml:space="preserve"> финансирования </w:t>
      </w:r>
      <w:r w:rsidR="0026624C">
        <w:rPr>
          <w:rFonts w:ascii="Times New Roman" w:hAnsi="Times New Roman" w:cs="Times New Roman"/>
          <w:color w:val="000000" w:themeColor="text1"/>
          <w:sz w:val="28"/>
          <w:szCs w:val="28"/>
        </w:rPr>
        <w:t xml:space="preserve">и </w:t>
      </w:r>
      <w:r w:rsidR="009418CC">
        <w:rPr>
          <w:rFonts w:ascii="Times New Roman" w:hAnsi="Times New Roman" w:cs="Times New Roman"/>
          <w:color w:val="000000" w:themeColor="text1"/>
          <w:sz w:val="28"/>
          <w:szCs w:val="28"/>
        </w:rPr>
        <w:t xml:space="preserve">формы </w:t>
      </w:r>
      <w:r w:rsidR="0026624C" w:rsidRPr="0026624C">
        <w:rPr>
          <w:rFonts w:ascii="Times New Roman" w:hAnsi="Times New Roman" w:cs="Times New Roman"/>
          <w:color w:val="000000" w:themeColor="text1"/>
          <w:sz w:val="28"/>
          <w:szCs w:val="28"/>
        </w:rPr>
        <w:t>организаци</w:t>
      </w:r>
      <w:r w:rsidR="009418CC">
        <w:rPr>
          <w:rFonts w:ascii="Times New Roman" w:hAnsi="Times New Roman" w:cs="Times New Roman"/>
          <w:color w:val="000000" w:themeColor="text1"/>
          <w:sz w:val="28"/>
          <w:szCs w:val="28"/>
        </w:rPr>
        <w:t>и</w:t>
      </w:r>
      <w:r w:rsidR="0026624C" w:rsidRPr="0026624C">
        <w:rPr>
          <w:rFonts w:ascii="Times New Roman" w:hAnsi="Times New Roman" w:cs="Times New Roman"/>
          <w:color w:val="000000" w:themeColor="text1"/>
          <w:sz w:val="28"/>
          <w:szCs w:val="28"/>
        </w:rPr>
        <w:t xml:space="preserve"> </w:t>
      </w:r>
      <w:r w:rsidR="004A3145">
        <w:rPr>
          <w:rFonts w:ascii="Times New Roman" w:hAnsi="Times New Roman" w:cs="Times New Roman"/>
          <w:color w:val="000000" w:themeColor="text1"/>
          <w:sz w:val="28"/>
          <w:szCs w:val="28"/>
        </w:rPr>
        <w:t>медиа сообществ,</w:t>
      </w:r>
      <w:r w:rsidR="00576B94">
        <w:rPr>
          <w:rFonts w:ascii="Times New Roman" w:hAnsi="Times New Roman" w:cs="Times New Roman"/>
          <w:color w:val="000000" w:themeColor="text1"/>
          <w:sz w:val="28"/>
          <w:szCs w:val="28"/>
        </w:rPr>
        <w:t xml:space="preserve"> </w:t>
      </w:r>
      <w:r w:rsidR="0026624C">
        <w:rPr>
          <w:rFonts w:ascii="Times New Roman" w:hAnsi="Times New Roman" w:cs="Times New Roman"/>
          <w:color w:val="000000" w:themeColor="text1"/>
          <w:sz w:val="28"/>
          <w:szCs w:val="28"/>
        </w:rPr>
        <w:t xml:space="preserve">а также </w:t>
      </w:r>
      <w:r w:rsidR="00821416">
        <w:rPr>
          <w:rFonts w:ascii="Times New Roman" w:hAnsi="Times New Roman" w:cs="Times New Roman"/>
          <w:color w:val="000000" w:themeColor="text1"/>
          <w:sz w:val="28"/>
          <w:szCs w:val="28"/>
        </w:rPr>
        <w:t xml:space="preserve">степень </w:t>
      </w:r>
      <w:r w:rsidR="00585339">
        <w:rPr>
          <w:rFonts w:ascii="Times New Roman" w:hAnsi="Times New Roman" w:cs="Times New Roman"/>
          <w:color w:val="000000" w:themeColor="text1"/>
          <w:sz w:val="28"/>
          <w:szCs w:val="28"/>
        </w:rPr>
        <w:t>зрело</w:t>
      </w:r>
      <w:r>
        <w:rPr>
          <w:rFonts w:ascii="Times New Roman" w:hAnsi="Times New Roman" w:cs="Times New Roman"/>
          <w:color w:val="000000" w:themeColor="text1"/>
          <w:sz w:val="28"/>
          <w:szCs w:val="28"/>
        </w:rPr>
        <w:t>сти</w:t>
      </w:r>
      <w:r w:rsidR="007C2BA0">
        <w:rPr>
          <w:rFonts w:ascii="Times New Roman" w:hAnsi="Times New Roman" w:cs="Times New Roman"/>
          <w:color w:val="000000" w:themeColor="text1"/>
          <w:sz w:val="28"/>
          <w:szCs w:val="28"/>
        </w:rPr>
        <w:t xml:space="preserve"> </w:t>
      </w:r>
      <w:r w:rsidR="0026624C">
        <w:rPr>
          <w:rFonts w:ascii="Times New Roman" w:hAnsi="Times New Roman" w:cs="Times New Roman"/>
          <w:color w:val="000000" w:themeColor="text1"/>
          <w:sz w:val="28"/>
          <w:szCs w:val="28"/>
        </w:rPr>
        <w:t xml:space="preserve">гражданского общества. </w:t>
      </w:r>
    </w:p>
    <w:p w:rsidR="00F50058" w:rsidRDefault="00F50058"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Прежде всего, мы уточнили понятие «комьюнити медиа», основываясь на </w:t>
      </w:r>
      <w:r w:rsidR="00030B8A">
        <w:rPr>
          <w:rFonts w:ascii="Times New Roman" w:hAnsi="Times New Roman" w:cs="Times New Roman"/>
          <w:color w:val="000000" w:themeColor="text1"/>
          <w:sz w:val="28"/>
          <w:szCs w:val="28"/>
        </w:rPr>
        <w:t>характеризующих его признаках</w:t>
      </w:r>
      <w:r w:rsidR="00012EE5">
        <w:rPr>
          <w:rFonts w:ascii="Times New Roman" w:hAnsi="Times New Roman" w:cs="Times New Roman"/>
          <w:color w:val="000000" w:themeColor="text1"/>
          <w:sz w:val="28"/>
          <w:szCs w:val="28"/>
        </w:rPr>
        <w:t>: л</w:t>
      </w:r>
      <w:r w:rsidR="00030B8A">
        <w:rPr>
          <w:rFonts w:ascii="Times New Roman" w:hAnsi="Times New Roman" w:cs="Times New Roman"/>
          <w:color w:val="000000" w:themeColor="text1"/>
          <w:sz w:val="28"/>
          <w:szCs w:val="28"/>
        </w:rPr>
        <w:t>окальность (географическая принадлежность), общность интересов</w:t>
      </w:r>
      <w:r w:rsidR="00CD0795">
        <w:rPr>
          <w:rFonts w:ascii="Times New Roman" w:hAnsi="Times New Roman" w:cs="Times New Roman"/>
          <w:color w:val="000000" w:themeColor="text1"/>
          <w:sz w:val="28"/>
          <w:szCs w:val="28"/>
        </w:rPr>
        <w:t>,</w:t>
      </w:r>
      <w:r w:rsidR="00C8322A">
        <w:rPr>
          <w:rFonts w:ascii="Times New Roman" w:hAnsi="Times New Roman" w:cs="Times New Roman"/>
          <w:color w:val="000000" w:themeColor="text1"/>
          <w:sz w:val="28"/>
          <w:szCs w:val="28"/>
        </w:rPr>
        <w:t xml:space="preserve"> </w:t>
      </w:r>
      <w:r w:rsidR="00030B8A" w:rsidRPr="00030B8A">
        <w:rPr>
          <w:rFonts w:ascii="Times New Roman" w:hAnsi="Times New Roman" w:cs="Times New Roman"/>
          <w:color w:val="000000" w:themeColor="text1"/>
          <w:sz w:val="28"/>
          <w:szCs w:val="28"/>
        </w:rPr>
        <w:t>некоммерческая направленность (деятельность не для получения прибыли)</w:t>
      </w:r>
      <w:r w:rsidR="00CD0795">
        <w:rPr>
          <w:rFonts w:ascii="Times New Roman" w:hAnsi="Times New Roman" w:cs="Times New Roman"/>
          <w:color w:val="000000" w:themeColor="text1"/>
          <w:sz w:val="28"/>
          <w:szCs w:val="28"/>
        </w:rPr>
        <w:t>, разнородность участников и возможность дискуссии</w:t>
      </w:r>
      <w:r w:rsidR="00030B8A" w:rsidRPr="00030B8A">
        <w:rPr>
          <w:rFonts w:ascii="Times New Roman" w:hAnsi="Times New Roman" w:cs="Times New Roman"/>
          <w:color w:val="000000" w:themeColor="text1"/>
          <w:sz w:val="28"/>
          <w:szCs w:val="28"/>
        </w:rPr>
        <w:t>.</w:t>
      </w:r>
      <w:r w:rsidR="00012EE5">
        <w:rPr>
          <w:rFonts w:ascii="Times New Roman" w:hAnsi="Times New Roman" w:cs="Times New Roman"/>
          <w:color w:val="000000" w:themeColor="text1"/>
          <w:sz w:val="28"/>
          <w:szCs w:val="28"/>
        </w:rPr>
        <w:t xml:space="preserve"> Также определили наиболее важные функции и разделили </w:t>
      </w:r>
      <w:r w:rsidR="00DC238E">
        <w:rPr>
          <w:rFonts w:ascii="Times New Roman" w:hAnsi="Times New Roman" w:cs="Times New Roman"/>
          <w:color w:val="000000" w:themeColor="text1"/>
          <w:sz w:val="28"/>
          <w:szCs w:val="28"/>
        </w:rPr>
        <w:t>медиа сообществ на виды. Первая категория – техника и технология для производства и размещения контента, вторая соотносится с интересами самого сообщества. Данное деление помогло нам в дальнейшем для составления классификации в практической части работы.</w:t>
      </w:r>
    </w:p>
    <w:p w:rsidR="00594A26" w:rsidRDefault="00C8322A"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w:t>
      </w:r>
      <w:r w:rsidRPr="00C8322A">
        <w:rPr>
          <w:rFonts w:ascii="Times New Roman" w:hAnsi="Times New Roman" w:cs="Times New Roman"/>
          <w:color w:val="000000" w:themeColor="text1"/>
          <w:sz w:val="28"/>
          <w:szCs w:val="28"/>
        </w:rPr>
        <w:t xml:space="preserve">сходя из </w:t>
      </w:r>
      <w:r>
        <w:rPr>
          <w:rFonts w:ascii="Times New Roman" w:hAnsi="Times New Roman" w:cs="Times New Roman"/>
          <w:color w:val="000000" w:themeColor="text1"/>
          <w:sz w:val="28"/>
          <w:szCs w:val="28"/>
        </w:rPr>
        <w:t>представленной</w:t>
      </w:r>
      <w:r w:rsidRPr="00C8322A">
        <w:rPr>
          <w:rFonts w:ascii="Times New Roman" w:hAnsi="Times New Roman" w:cs="Times New Roman"/>
          <w:color w:val="000000" w:themeColor="text1"/>
          <w:sz w:val="28"/>
          <w:szCs w:val="28"/>
        </w:rPr>
        <w:t xml:space="preserve"> классификации</w:t>
      </w:r>
      <w:r>
        <w:rPr>
          <w:rFonts w:ascii="Times New Roman" w:hAnsi="Times New Roman" w:cs="Times New Roman"/>
          <w:color w:val="000000" w:themeColor="text1"/>
          <w:sz w:val="28"/>
          <w:szCs w:val="28"/>
        </w:rPr>
        <w:t xml:space="preserve">, </w:t>
      </w:r>
      <w:r w:rsidRPr="00C8322A">
        <w:rPr>
          <w:rFonts w:ascii="Times New Roman" w:hAnsi="Times New Roman" w:cs="Times New Roman"/>
          <w:color w:val="000000" w:themeColor="text1"/>
          <w:sz w:val="28"/>
          <w:szCs w:val="28"/>
        </w:rPr>
        <w:t>которая помогла проанализировать положение медиа сообществ разных сфер дея</w:t>
      </w:r>
      <w:r>
        <w:rPr>
          <w:rFonts w:ascii="Times New Roman" w:hAnsi="Times New Roman" w:cs="Times New Roman"/>
          <w:color w:val="000000" w:themeColor="text1"/>
          <w:sz w:val="28"/>
          <w:szCs w:val="28"/>
        </w:rPr>
        <w:t>тельности в Челябинском регионе, мы пришли к выводу, что м</w:t>
      </w:r>
      <w:r w:rsidRPr="00C8322A">
        <w:rPr>
          <w:rFonts w:ascii="Times New Roman" w:hAnsi="Times New Roman" w:cs="Times New Roman"/>
          <w:color w:val="000000" w:themeColor="text1"/>
          <w:sz w:val="28"/>
          <w:szCs w:val="28"/>
        </w:rPr>
        <w:t>ногие сообщества действуют в развитии собственных СМИ, полагаясь больше на интуицию, чем на продуманную эффективную стратегию</w:t>
      </w:r>
      <w:r>
        <w:rPr>
          <w:rFonts w:ascii="Times New Roman" w:hAnsi="Times New Roman" w:cs="Times New Roman"/>
          <w:color w:val="000000" w:themeColor="text1"/>
          <w:sz w:val="28"/>
          <w:szCs w:val="28"/>
        </w:rPr>
        <w:t xml:space="preserve">. </w:t>
      </w:r>
      <w:r w:rsidR="00E1227F">
        <w:rPr>
          <w:rFonts w:ascii="Times New Roman" w:hAnsi="Times New Roman" w:cs="Times New Roman"/>
          <w:color w:val="000000" w:themeColor="text1"/>
          <w:sz w:val="28"/>
          <w:szCs w:val="28"/>
        </w:rPr>
        <w:t>Л</w:t>
      </w:r>
      <w:r w:rsidRPr="00C8322A">
        <w:rPr>
          <w:rFonts w:ascii="Times New Roman" w:hAnsi="Times New Roman" w:cs="Times New Roman"/>
          <w:color w:val="000000" w:themeColor="text1"/>
          <w:sz w:val="28"/>
          <w:szCs w:val="28"/>
        </w:rPr>
        <w:t>ичн</w:t>
      </w:r>
      <w:r w:rsidR="00594A26">
        <w:rPr>
          <w:rFonts w:ascii="Times New Roman" w:hAnsi="Times New Roman" w:cs="Times New Roman"/>
          <w:color w:val="000000" w:themeColor="text1"/>
          <w:sz w:val="28"/>
          <w:szCs w:val="28"/>
        </w:rPr>
        <w:t>ые</w:t>
      </w:r>
      <w:r w:rsidRPr="00C8322A">
        <w:rPr>
          <w:rFonts w:ascii="Times New Roman" w:hAnsi="Times New Roman" w:cs="Times New Roman"/>
          <w:color w:val="000000" w:themeColor="text1"/>
          <w:sz w:val="28"/>
          <w:szCs w:val="28"/>
        </w:rPr>
        <w:t xml:space="preserve"> беседы и переписк</w:t>
      </w:r>
      <w:r w:rsidR="00AA7BFA">
        <w:rPr>
          <w:rFonts w:ascii="Times New Roman" w:hAnsi="Times New Roman" w:cs="Times New Roman"/>
          <w:color w:val="000000" w:themeColor="text1"/>
          <w:sz w:val="28"/>
          <w:szCs w:val="28"/>
        </w:rPr>
        <w:t>а</w:t>
      </w:r>
      <w:r w:rsidRPr="00C8322A">
        <w:rPr>
          <w:rFonts w:ascii="Times New Roman" w:hAnsi="Times New Roman" w:cs="Times New Roman"/>
          <w:color w:val="000000" w:themeColor="text1"/>
          <w:sz w:val="28"/>
          <w:szCs w:val="28"/>
        </w:rPr>
        <w:t xml:space="preserve"> с редакторами данных медиа</w:t>
      </w:r>
      <w:r w:rsidR="00E1227F">
        <w:rPr>
          <w:rFonts w:ascii="Times New Roman" w:hAnsi="Times New Roman" w:cs="Times New Roman"/>
          <w:color w:val="000000" w:themeColor="text1"/>
          <w:sz w:val="28"/>
          <w:szCs w:val="28"/>
        </w:rPr>
        <w:t xml:space="preserve"> помогли подтвердить это утверждение</w:t>
      </w:r>
      <w:r w:rsidR="005C096B">
        <w:rPr>
          <w:rFonts w:ascii="Times New Roman" w:hAnsi="Times New Roman" w:cs="Times New Roman"/>
          <w:color w:val="000000" w:themeColor="text1"/>
          <w:sz w:val="28"/>
          <w:szCs w:val="28"/>
        </w:rPr>
        <w:t>.</w:t>
      </w:r>
      <w:r w:rsidR="00873C21">
        <w:rPr>
          <w:rFonts w:ascii="Times New Roman" w:hAnsi="Times New Roman" w:cs="Times New Roman"/>
          <w:color w:val="000000" w:themeColor="text1"/>
          <w:sz w:val="28"/>
          <w:szCs w:val="28"/>
        </w:rPr>
        <w:t xml:space="preserve"> </w:t>
      </w:r>
      <w:r w:rsidR="004E7793">
        <w:rPr>
          <w:rFonts w:ascii="Times New Roman" w:hAnsi="Times New Roman" w:cs="Times New Roman"/>
          <w:color w:val="000000" w:themeColor="text1"/>
          <w:sz w:val="28"/>
          <w:szCs w:val="28"/>
        </w:rPr>
        <w:t xml:space="preserve">Автором работы </w:t>
      </w:r>
      <w:r w:rsidR="00873C21">
        <w:rPr>
          <w:rFonts w:ascii="Times New Roman" w:hAnsi="Times New Roman" w:cs="Times New Roman"/>
          <w:color w:val="000000" w:themeColor="text1"/>
          <w:sz w:val="28"/>
          <w:szCs w:val="28"/>
        </w:rPr>
        <w:t xml:space="preserve">было проведено 19 интервью. </w:t>
      </w:r>
    </w:p>
    <w:p w:rsidR="002D496B" w:rsidRDefault="002456F1"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Более того, именно данный опыт описания помог выявить проблемы, с которыми сталкиваются на практике </w:t>
      </w:r>
      <w:r w:rsidR="00B2156B">
        <w:rPr>
          <w:rFonts w:ascii="Times New Roman" w:hAnsi="Times New Roman" w:cs="Times New Roman"/>
          <w:color w:val="000000" w:themeColor="text1"/>
          <w:sz w:val="28"/>
          <w:szCs w:val="28"/>
        </w:rPr>
        <w:t xml:space="preserve">политические, гражданские, социальные и просветительские медиа сообществ. </w:t>
      </w:r>
      <w:r w:rsidR="0046568F">
        <w:rPr>
          <w:rFonts w:ascii="Times New Roman" w:hAnsi="Times New Roman" w:cs="Times New Roman"/>
          <w:color w:val="000000" w:themeColor="text1"/>
          <w:sz w:val="28"/>
          <w:szCs w:val="28"/>
        </w:rPr>
        <w:t>Выяснилось, что постоянное</w:t>
      </w:r>
      <w:r w:rsidR="0046568F" w:rsidRPr="0046568F">
        <w:rPr>
          <w:rFonts w:ascii="Times New Roman" w:hAnsi="Times New Roman" w:cs="Times New Roman"/>
          <w:color w:val="000000" w:themeColor="text1"/>
          <w:sz w:val="28"/>
          <w:szCs w:val="28"/>
        </w:rPr>
        <w:t xml:space="preserve"> внешне</w:t>
      </w:r>
      <w:r w:rsidR="0046568F">
        <w:rPr>
          <w:rFonts w:ascii="Times New Roman" w:hAnsi="Times New Roman" w:cs="Times New Roman"/>
          <w:color w:val="000000" w:themeColor="text1"/>
          <w:sz w:val="28"/>
          <w:szCs w:val="28"/>
        </w:rPr>
        <w:t>е финансирование</w:t>
      </w:r>
      <w:r w:rsidR="0046568F" w:rsidRPr="0046568F">
        <w:rPr>
          <w:rFonts w:ascii="Times New Roman" w:hAnsi="Times New Roman" w:cs="Times New Roman"/>
          <w:color w:val="000000" w:themeColor="text1"/>
          <w:sz w:val="28"/>
          <w:szCs w:val="28"/>
        </w:rPr>
        <w:t xml:space="preserve"> приводит к ограничению свободы выражения мнений </w:t>
      </w:r>
      <w:r w:rsidR="0046568F" w:rsidRPr="0046568F">
        <w:rPr>
          <w:rFonts w:ascii="Times New Roman" w:hAnsi="Times New Roman" w:cs="Times New Roman"/>
          <w:color w:val="000000" w:themeColor="text1"/>
          <w:sz w:val="28"/>
          <w:szCs w:val="28"/>
        </w:rPr>
        <w:lastRenderedPageBreak/>
        <w:t xml:space="preserve">участников и их доступа к медиа, </w:t>
      </w:r>
      <w:r w:rsidR="0046568F">
        <w:rPr>
          <w:rFonts w:ascii="Times New Roman" w:hAnsi="Times New Roman" w:cs="Times New Roman"/>
          <w:color w:val="000000" w:themeColor="text1"/>
          <w:sz w:val="28"/>
          <w:szCs w:val="28"/>
        </w:rPr>
        <w:t>так как</w:t>
      </w:r>
      <w:r w:rsidR="0046568F" w:rsidRPr="0046568F">
        <w:rPr>
          <w:rFonts w:ascii="Times New Roman" w:hAnsi="Times New Roman" w:cs="Times New Roman"/>
          <w:color w:val="000000" w:themeColor="text1"/>
          <w:sz w:val="28"/>
          <w:szCs w:val="28"/>
        </w:rPr>
        <w:t xml:space="preserve"> выстраиваются чёткая иерархия взаимоотношений и вертикальная структура управления</w:t>
      </w:r>
      <w:r w:rsidR="00B558AF">
        <w:rPr>
          <w:rFonts w:ascii="Times New Roman" w:hAnsi="Times New Roman" w:cs="Times New Roman"/>
          <w:color w:val="000000" w:themeColor="text1"/>
          <w:sz w:val="28"/>
          <w:szCs w:val="28"/>
        </w:rPr>
        <w:t>.</w:t>
      </w:r>
    </w:p>
    <w:p w:rsidR="009418CC" w:rsidRDefault="00B558AF"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A7BFA">
        <w:rPr>
          <w:rFonts w:ascii="Times New Roman" w:hAnsi="Times New Roman" w:cs="Times New Roman"/>
          <w:color w:val="000000" w:themeColor="text1"/>
          <w:sz w:val="28"/>
          <w:szCs w:val="28"/>
        </w:rPr>
        <w:t>С точки зрения</w:t>
      </w:r>
      <w:r>
        <w:rPr>
          <w:rFonts w:ascii="Times New Roman" w:hAnsi="Times New Roman" w:cs="Times New Roman"/>
          <w:color w:val="000000" w:themeColor="text1"/>
          <w:sz w:val="28"/>
          <w:szCs w:val="28"/>
        </w:rPr>
        <w:t xml:space="preserve"> техники и технологии, </w:t>
      </w:r>
      <w:r w:rsidRPr="00B558AF">
        <w:rPr>
          <w:rFonts w:ascii="Times New Roman" w:hAnsi="Times New Roman" w:cs="Times New Roman"/>
          <w:color w:val="000000" w:themeColor="text1"/>
          <w:sz w:val="28"/>
          <w:szCs w:val="28"/>
        </w:rPr>
        <w:t>которые используются для производства и размещения данных медиа</w:t>
      </w:r>
      <w:r>
        <w:rPr>
          <w:rFonts w:ascii="Times New Roman" w:hAnsi="Times New Roman" w:cs="Times New Roman"/>
          <w:color w:val="000000" w:themeColor="text1"/>
          <w:sz w:val="28"/>
          <w:szCs w:val="28"/>
        </w:rPr>
        <w:t xml:space="preserve">, предпочтение отдаётся </w:t>
      </w:r>
      <w:r w:rsidR="00A94206">
        <w:rPr>
          <w:rFonts w:ascii="Times New Roman" w:hAnsi="Times New Roman" w:cs="Times New Roman"/>
          <w:color w:val="000000" w:themeColor="text1"/>
          <w:sz w:val="28"/>
          <w:szCs w:val="28"/>
        </w:rPr>
        <w:t>интернет-платформе. Сетевые ресурсы действенны, потому что позволяют охватить</w:t>
      </w:r>
      <w:r w:rsidR="00576B94">
        <w:rPr>
          <w:rFonts w:ascii="Times New Roman" w:hAnsi="Times New Roman" w:cs="Times New Roman"/>
          <w:color w:val="000000" w:themeColor="text1"/>
          <w:sz w:val="28"/>
          <w:szCs w:val="28"/>
        </w:rPr>
        <w:t xml:space="preserve"> </w:t>
      </w:r>
      <w:r w:rsidR="00A94206">
        <w:rPr>
          <w:rFonts w:ascii="Times New Roman" w:hAnsi="Times New Roman" w:cs="Times New Roman"/>
          <w:color w:val="000000" w:themeColor="text1"/>
          <w:sz w:val="28"/>
          <w:szCs w:val="28"/>
        </w:rPr>
        <w:t xml:space="preserve">большую аудиторию, </w:t>
      </w:r>
      <w:r w:rsidR="00A94206" w:rsidRPr="00A94206">
        <w:rPr>
          <w:rFonts w:ascii="Times New Roman" w:hAnsi="Times New Roman" w:cs="Times New Roman"/>
          <w:color w:val="000000" w:themeColor="text1"/>
          <w:sz w:val="28"/>
          <w:szCs w:val="28"/>
        </w:rPr>
        <w:t>да</w:t>
      </w:r>
      <w:r w:rsidR="00A94206">
        <w:rPr>
          <w:rFonts w:ascii="Times New Roman" w:hAnsi="Times New Roman" w:cs="Times New Roman"/>
          <w:color w:val="000000" w:themeColor="text1"/>
          <w:sz w:val="28"/>
          <w:szCs w:val="28"/>
        </w:rPr>
        <w:t>ю</w:t>
      </w:r>
      <w:r w:rsidR="00A94206" w:rsidRPr="00A94206">
        <w:rPr>
          <w:rFonts w:ascii="Times New Roman" w:hAnsi="Times New Roman" w:cs="Times New Roman"/>
          <w:color w:val="000000" w:themeColor="text1"/>
          <w:sz w:val="28"/>
          <w:szCs w:val="28"/>
        </w:rPr>
        <w:t xml:space="preserve">т возможность равенства участников в отношении к </w:t>
      </w:r>
      <w:r w:rsidR="00A94206">
        <w:rPr>
          <w:rFonts w:ascii="Times New Roman" w:hAnsi="Times New Roman" w:cs="Times New Roman"/>
          <w:color w:val="000000" w:themeColor="text1"/>
          <w:sz w:val="28"/>
          <w:szCs w:val="28"/>
        </w:rPr>
        <w:t>медиа</w:t>
      </w:r>
      <w:r w:rsidR="00A94206" w:rsidRPr="00A94206">
        <w:rPr>
          <w:rFonts w:ascii="Times New Roman" w:hAnsi="Times New Roman" w:cs="Times New Roman"/>
          <w:color w:val="000000" w:themeColor="text1"/>
          <w:sz w:val="28"/>
          <w:szCs w:val="28"/>
        </w:rPr>
        <w:t xml:space="preserve"> и быстрой обратной связи с координаторами движения</w:t>
      </w:r>
      <w:r w:rsidR="00A94206">
        <w:rPr>
          <w:rFonts w:ascii="Times New Roman" w:hAnsi="Times New Roman" w:cs="Times New Roman"/>
          <w:color w:val="000000" w:themeColor="text1"/>
          <w:sz w:val="28"/>
          <w:szCs w:val="28"/>
        </w:rPr>
        <w:t xml:space="preserve">. </w:t>
      </w:r>
    </w:p>
    <w:p w:rsidR="002850E7" w:rsidRDefault="00A21B67"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Взаимодействие с федеральными и муниципальными СМИ имеет довольно противоречивый характер.</w:t>
      </w:r>
      <w:r w:rsidR="00814C08">
        <w:rPr>
          <w:rFonts w:ascii="Times New Roman" w:hAnsi="Times New Roman" w:cs="Times New Roman"/>
          <w:color w:val="000000" w:themeColor="text1"/>
          <w:sz w:val="28"/>
          <w:szCs w:val="28"/>
        </w:rPr>
        <w:t xml:space="preserve"> С одной стороны, </w:t>
      </w:r>
      <w:r w:rsidR="004E7793">
        <w:rPr>
          <w:rFonts w:ascii="Times New Roman" w:hAnsi="Times New Roman" w:cs="Times New Roman"/>
          <w:color w:val="000000" w:themeColor="text1"/>
          <w:sz w:val="28"/>
          <w:szCs w:val="28"/>
        </w:rPr>
        <w:t xml:space="preserve">деятельность </w:t>
      </w:r>
      <w:r w:rsidR="00814C08">
        <w:rPr>
          <w:rFonts w:ascii="Times New Roman" w:hAnsi="Times New Roman" w:cs="Times New Roman"/>
          <w:color w:val="000000" w:themeColor="text1"/>
          <w:sz w:val="28"/>
          <w:szCs w:val="28"/>
        </w:rPr>
        <w:t>комьюнити медиа – это инфоповод для к</w:t>
      </w:r>
      <w:r w:rsidR="004E7793">
        <w:rPr>
          <w:rFonts w:ascii="Times New Roman" w:hAnsi="Times New Roman" w:cs="Times New Roman"/>
          <w:color w:val="000000" w:themeColor="text1"/>
          <w:sz w:val="28"/>
          <w:szCs w:val="28"/>
        </w:rPr>
        <w:t>рупных СМИ. Они</w:t>
      </w:r>
      <w:r w:rsidR="00405BB9">
        <w:rPr>
          <w:rFonts w:ascii="Times New Roman" w:hAnsi="Times New Roman" w:cs="Times New Roman"/>
          <w:color w:val="000000" w:themeColor="text1"/>
          <w:sz w:val="28"/>
          <w:szCs w:val="28"/>
        </w:rPr>
        <w:t xml:space="preserve"> обеспечивают драму и социальный конфликт</w:t>
      </w:r>
      <w:r w:rsidR="004E7793">
        <w:rPr>
          <w:rFonts w:ascii="Times New Roman" w:hAnsi="Times New Roman" w:cs="Times New Roman"/>
          <w:color w:val="000000" w:themeColor="text1"/>
          <w:sz w:val="28"/>
          <w:szCs w:val="28"/>
        </w:rPr>
        <w:t>,</w:t>
      </w:r>
      <w:r w:rsidR="00405BB9">
        <w:rPr>
          <w:rFonts w:ascii="Times New Roman" w:hAnsi="Times New Roman" w:cs="Times New Roman"/>
          <w:color w:val="000000" w:themeColor="text1"/>
          <w:sz w:val="28"/>
          <w:szCs w:val="28"/>
        </w:rPr>
        <w:t xml:space="preserve"> но с другой стороны</w:t>
      </w:r>
      <w:r w:rsidR="00AA7BFA">
        <w:rPr>
          <w:rFonts w:ascii="Times New Roman" w:hAnsi="Times New Roman" w:cs="Times New Roman"/>
          <w:color w:val="000000" w:themeColor="text1"/>
          <w:sz w:val="28"/>
          <w:szCs w:val="28"/>
        </w:rPr>
        <w:t>,</w:t>
      </w:r>
      <w:r w:rsidR="00405BB9">
        <w:rPr>
          <w:rFonts w:ascii="Times New Roman" w:hAnsi="Times New Roman" w:cs="Times New Roman"/>
          <w:color w:val="000000" w:themeColor="text1"/>
          <w:sz w:val="28"/>
          <w:szCs w:val="28"/>
        </w:rPr>
        <w:t xml:space="preserve"> сообществам нео</w:t>
      </w:r>
      <w:r w:rsidR="00BB6410">
        <w:rPr>
          <w:rFonts w:ascii="Times New Roman" w:hAnsi="Times New Roman" w:cs="Times New Roman"/>
          <w:color w:val="000000" w:themeColor="text1"/>
          <w:sz w:val="28"/>
          <w:szCs w:val="28"/>
        </w:rPr>
        <w:t>бходимо привлечь внимание и даже создать общественный резонанс</w:t>
      </w:r>
      <w:r w:rsidR="00594A26">
        <w:rPr>
          <w:rFonts w:ascii="Times New Roman" w:hAnsi="Times New Roman" w:cs="Times New Roman"/>
          <w:color w:val="000000" w:themeColor="text1"/>
          <w:sz w:val="28"/>
          <w:szCs w:val="28"/>
        </w:rPr>
        <w:t>, чтобы быть замеченными в медиапространстве</w:t>
      </w:r>
      <w:r w:rsidR="00BB6410">
        <w:rPr>
          <w:rFonts w:ascii="Times New Roman" w:hAnsi="Times New Roman" w:cs="Times New Roman"/>
          <w:color w:val="000000" w:themeColor="text1"/>
          <w:sz w:val="28"/>
          <w:szCs w:val="28"/>
        </w:rPr>
        <w:t xml:space="preserve">. </w:t>
      </w:r>
      <w:r w:rsidR="003E7A79">
        <w:rPr>
          <w:rFonts w:ascii="Times New Roman" w:hAnsi="Times New Roman" w:cs="Times New Roman"/>
          <w:color w:val="000000" w:themeColor="text1"/>
          <w:sz w:val="28"/>
          <w:szCs w:val="28"/>
        </w:rPr>
        <w:t xml:space="preserve">В Челябинском регионе </w:t>
      </w:r>
      <w:r w:rsidR="002234AA">
        <w:rPr>
          <w:rFonts w:ascii="Times New Roman" w:hAnsi="Times New Roman" w:cs="Times New Roman"/>
          <w:color w:val="000000" w:themeColor="text1"/>
          <w:sz w:val="28"/>
          <w:szCs w:val="28"/>
        </w:rPr>
        <w:t>существует</w:t>
      </w:r>
      <w:r w:rsidR="003E7A79">
        <w:rPr>
          <w:rFonts w:ascii="Times New Roman" w:hAnsi="Times New Roman" w:cs="Times New Roman"/>
          <w:color w:val="000000" w:themeColor="text1"/>
          <w:sz w:val="28"/>
          <w:szCs w:val="28"/>
        </w:rPr>
        <w:t xml:space="preserve"> большое количество гражданских и политических медиа сообществ. О</w:t>
      </w:r>
      <w:r w:rsidR="002850E7">
        <w:rPr>
          <w:rFonts w:ascii="Times New Roman" w:hAnsi="Times New Roman" w:cs="Times New Roman"/>
          <w:color w:val="000000" w:themeColor="text1"/>
          <w:sz w:val="28"/>
          <w:szCs w:val="28"/>
        </w:rPr>
        <w:t>днако некоторые из них</w:t>
      </w:r>
      <w:r w:rsidR="00254AD2">
        <w:rPr>
          <w:rFonts w:ascii="Times New Roman" w:hAnsi="Times New Roman" w:cs="Times New Roman"/>
          <w:color w:val="000000" w:themeColor="text1"/>
          <w:sz w:val="28"/>
          <w:szCs w:val="28"/>
        </w:rPr>
        <w:t xml:space="preserve">, </w:t>
      </w:r>
      <w:r w:rsidR="00064A2A">
        <w:rPr>
          <w:rFonts w:ascii="Times New Roman" w:hAnsi="Times New Roman" w:cs="Times New Roman"/>
          <w:color w:val="000000" w:themeColor="text1"/>
          <w:sz w:val="28"/>
          <w:szCs w:val="28"/>
        </w:rPr>
        <w:t>вопреки</w:t>
      </w:r>
      <w:r w:rsidR="004E7793">
        <w:rPr>
          <w:rFonts w:ascii="Times New Roman" w:hAnsi="Times New Roman" w:cs="Times New Roman"/>
          <w:color w:val="000000" w:themeColor="text1"/>
          <w:sz w:val="28"/>
          <w:szCs w:val="28"/>
        </w:rPr>
        <w:t xml:space="preserve"> главн</w:t>
      </w:r>
      <w:r w:rsidR="00064A2A">
        <w:rPr>
          <w:rFonts w:ascii="Times New Roman" w:hAnsi="Times New Roman" w:cs="Times New Roman"/>
          <w:color w:val="000000" w:themeColor="text1"/>
          <w:sz w:val="28"/>
          <w:szCs w:val="28"/>
        </w:rPr>
        <w:t>ой</w:t>
      </w:r>
      <w:r w:rsidR="00254AD2">
        <w:rPr>
          <w:rFonts w:ascii="Times New Roman" w:hAnsi="Times New Roman" w:cs="Times New Roman"/>
          <w:color w:val="000000" w:themeColor="text1"/>
          <w:sz w:val="28"/>
          <w:szCs w:val="28"/>
        </w:rPr>
        <w:t xml:space="preserve"> причин</w:t>
      </w:r>
      <w:r w:rsidR="00064A2A">
        <w:rPr>
          <w:rFonts w:ascii="Times New Roman" w:hAnsi="Times New Roman" w:cs="Times New Roman"/>
          <w:color w:val="000000" w:themeColor="text1"/>
          <w:sz w:val="28"/>
          <w:szCs w:val="28"/>
        </w:rPr>
        <w:t>е</w:t>
      </w:r>
      <w:r w:rsidR="00254AD2">
        <w:rPr>
          <w:rFonts w:ascii="Times New Roman" w:hAnsi="Times New Roman" w:cs="Times New Roman"/>
          <w:color w:val="000000" w:themeColor="text1"/>
          <w:sz w:val="28"/>
          <w:szCs w:val="28"/>
        </w:rPr>
        <w:t xml:space="preserve"> </w:t>
      </w:r>
      <w:r w:rsidR="00064A2A">
        <w:rPr>
          <w:rFonts w:ascii="Times New Roman" w:hAnsi="Times New Roman" w:cs="Times New Roman"/>
          <w:color w:val="000000" w:themeColor="text1"/>
          <w:sz w:val="28"/>
          <w:szCs w:val="28"/>
        </w:rPr>
        <w:t xml:space="preserve">своего </w:t>
      </w:r>
      <w:r w:rsidR="00254AD2">
        <w:rPr>
          <w:rFonts w:ascii="Times New Roman" w:hAnsi="Times New Roman" w:cs="Times New Roman"/>
          <w:color w:val="000000" w:themeColor="text1"/>
          <w:sz w:val="28"/>
          <w:szCs w:val="28"/>
        </w:rPr>
        <w:t>появления (</w:t>
      </w:r>
      <w:r w:rsidR="002850E7">
        <w:rPr>
          <w:rFonts w:ascii="Times New Roman" w:hAnsi="Times New Roman" w:cs="Times New Roman"/>
          <w:color w:val="000000" w:themeColor="text1"/>
          <w:sz w:val="28"/>
          <w:szCs w:val="28"/>
        </w:rPr>
        <w:t>решени</w:t>
      </w:r>
      <w:r w:rsidR="00064A2A">
        <w:rPr>
          <w:rFonts w:ascii="Times New Roman" w:hAnsi="Times New Roman" w:cs="Times New Roman"/>
          <w:color w:val="000000" w:themeColor="text1"/>
          <w:sz w:val="28"/>
          <w:szCs w:val="28"/>
        </w:rPr>
        <w:t>е</w:t>
      </w:r>
      <w:r w:rsidR="002850E7">
        <w:rPr>
          <w:rFonts w:ascii="Times New Roman" w:hAnsi="Times New Roman" w:cs="Times New Roman"/>
          <w:color w:val="000000" w:themeColor="text1"/>
          <w:sz w:val="28"/>
          <w:szCs w:val="28"/>
        </w:rPr>
        <w:t xml:space="preserve"> определённой социальной проблемы</w:t>
      </w:r>
      <w:r w:rsidR="00254AD2">
        <w:rPr>
          <w:rFonts w:ascii="Times New Roman" w:hAnsi="Times New Roman" w:cs="Times New Roman"/>
          <w:color w:val="000000" w:themeColor="text1"/>
          <w:sz w:val="28"/>
          <w:szCs w:val="28"/>
        </w:rPr>
        <w:t>)</w:t>
      </w:r>
      <w:r w:rsidR="00064A2A">
        <w:rPr>
          <w:rFonts w:ascii="Times New Roman" w:hAnsi="Times New Roman" w:cs="Times New Roman"/>
          <w:color w:val="000000" w:themeColor="text1"/>
          <w:sz w:val="28"/>
          <w:szCs w:val="28"/>
        </w:rPr>
        <w:t>,</w:t>
      </w:r>
      <w:r w:rsidR="002850E7">
        <w:rPr>
          <w:rFonts w:ascii="Times New Roman" w:hAnsi="Times New Roman" w:cs="Times New Roman"/>
          <w:color w:val="000000" w:themeColor="text1"/>
          <w:sz w:val="28"/>
          <w:szCs w:val="28"/>
        </w:rPr>
        <w:t xml:space="preserve"> развили деятельность в других направлениях (</w:t>
      </w:r>
      <w:r w:rsidR="002850E7" w:rsidRPr="002850E7">
        <w:rPr>
          <w:rFonts w:ascii="Times New Roman" w:hAnsi="Times New Roman" w:cs="Times New Roman"/>
          <w:color w:val="000000" w:themeColor="text1"/>
          <w:sz w:val="28"/>
          <w:szCs w:val="28"/>
        </w:rPr>
        <w:t>«Гражданское движение Южного Урала», «Большой Челябинск», «Парковый Челябинск»</w:t>
      </w:r>
      <w:r w:rsidR="002850E7">
        <w:rPr>
          <w:rFonts w:ascii="Times New Roman" w:hAnsi="Times New Roman" w:cs="Times New Roman"/>
          <w:color w:val="000000" w:themeColor="text1"/>
          <w:sz w:val="28"/>
          <w:szCs w:val="28"/>
        </w:rPr>
        <w:t xml:space="preserve"> и т.д.)</w:t>
      </w:r>
      <w:r w:rsidR="000069F9">
        <w:rPr>
          <w:rFonts w:ascii="Times New Roman" w:hAnsi="Times New Roman" w:cs="Times New Roman"/>
          <w:color w:val="000000" w:themeColor="text1"/>
          <w:sz w:val="28"/>
          <w:szCs w:val="28"/>
        </w:rPr>
        <w:t>.</w:t>
      </w:r>
    </w:p>
    <w:p w:rsidR="000069F9" w:rsidRDefault="0004200A"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Более детально изучив предмет разногласий и полемики – строительство Томинского горно-обогатительного предприятия, мы </w:t>
      </w:r>
      <w:r w:rsidR="00C46733">
        <w:rPr>
          <w:rFonts w:ascii="Times New Roman" w:hAnsi="Times New Roman" w:cs="Times New Roman"/>
          <w:color w:val="000000" w:themeColor="text1"/>
          <w:sz w:val="28"/>
          <w:szCs w:val="28"/>
        </w:rPr>
        <w:t>определили важную тенденцию: межмуниципальное сотрудничество между медиа сообществ. Например</w:t>
      </w:r>
      <w:r w:rsidR="001D65DE">
        <w:rPr>
          <w:rFonts w:ascii="Times New Roman" w:hAnsi="Times New Roman" w:cs="Times New Roman"/>
          <w:color w:val="000000" w:themeColor="text1"/>
          <w:sz w:val="28"/>
          <w:szCs w:val="28"/>
        </w:rPr>
        <w:t>,</w:t>
      </w:r>
      <w:r w:rsidR="00C46733">
        <w:rPr>
          <w:rFonts w:ascii="Times New Roman" w:hAnsi="Times New Roman" w:cs="Times New Roman"/>
          <w:color w:val="000000" w:themeColor="text1"/>
          <w:sz w:val="28"/>
          <w:szCs w:val="28"/>
        </w:rPr>
        <w:t xml:space="preserve"> материалы </w:t>
      </w:r>
      <w:r w:rsidR="004E7793">
        <w:rPr>
          <w:rFonts w:ascii="Times New Roman" w:hAnsi="Times New Roman" w:cs="Times New Roman"/>
          <w:color w:val="000000" w:themeColor="text1"/>
          <w:sz w:val="28"/>
          <w:szCs w:val="28"/>
        </w:rPr>
        <w:t xml:space="preserve">медиа </w:t>
      </w:r>
      <w:r w:rsidR="00C46733">
        <w:rPr>
          <w:rFonts w:ascii="Times New Roman" w:hAnsi="Times New Roman" w:cs="Times New Roman"/>
          <w:color w:val="000000" w:themeColor="text1"/>
          <w:sz w:val="28"/>
          <w:szCs w:val="28"/>
        </w:rPr>
        <w:t>общественного движения «СТОП-ГОК» распространяют</w:t>
      </w:r>
      <w:r w:rsidR="00064A2A">
        <w:rPr>
          <w:rFonts w:ascii="Times New Roman" w:hAnsi="Times New Roman" w:cs="Times New Roman"/>
          <w:color w:val="000000" w:themeColor="text1"/>
          <w:sz w:val="28"/>
          <w:szCs w:val="28"/>
        </w:rPr>
        <w:t>ся</w:t>
      </w:r>
      <w:r w:rsidR="00C46733">
        <w:rPr>
          <w:rFonts w:ascii="Times New Roman" w:hAnsi="Times New Roman" w:cs="Times New Roman"/>
          <w:color w:val="000000" w:themeColor="text1"/>
          <w:sz w:val="28"/>
          <w:szCs w:val="28"/>
        </w:rPr>
        <w:t xml:space="preserve"> на страницах в социальных сетях сообществ «Гражданское движение Южного Урала», «Миасс и Златоуст –</w:t>
      </w:r>
      <w:r w:rsidR="001D65DE">
        <w:rPr>
          <w:rFonts w:ascii="Times New Roman" w:hAnsi="Times New Roman" w:cs="Times New Roman"/>
          <w:color w:val="000000" w:themeColor="text1"/>
          <w:sz w:val="28"/>
          <w:szCs w:val="28"/>
        </w:rPr>
        <w:t xml:space="preserve"> </w:t>
      </w:r>
      <w:r w:rsidR="00C46733">
        <w:rPr>
          <w:rFonts w:ascii="Times New Roman" w:hAnsi="Times New Roman" w:cs="Times New Roman"/>
          <w:color w:val="000000" w:themeColor="text1"/>
          <w:sz w:val="28"/>
          <w:szCs w:val="28"/>
        </w:rPr>
        <w:t xml:space="preserve">города для людей», «Большой Челябинск», «Зелёный город Озёрск». </w:t>
      </w:r>
      <w:r w:rsidR="001D65DE">
        <w:rPr>
          <w:rFonts w:ascii="Times New Roman" w:hAnsi="Times New Roman" w:cs="Times New Roman"/>
          <w:color w:val="000000" w:themeColor="text1"/>
          <w:sz w:val="28"/>
          <w:szCs w:val="28"/>
        </w:rPr>
        <w:t>Можно сказать, что одна проблема объединила активн</w:t>
      </w:r>
      <w:r w:rsidR="007C5682">
        <w:rPr>
          <w:rFonts w:ascii="Times New Roman" w:hAnsi="Times New Roman" w:cs="Times New Roman"/>
          <w:color w:val="000000" w:themeColor="text1"/>
          <w:sz w:val="28"/>
          <w:szCs w:val="28"/>
        </w:rPr>
        <w:t>ых граждан Челябинской области, так как Томинский ГОК представляет экологическую опасность для всего региона.</w:t>
      </w:r>
      <w:r w:rsidR="00F50058">
        <w:rPr>
          <w:rFonts w:ascii="Times New Roman" w:hAnsi="Times New Roman" w:cs="Times New Roman"/>
          <w:color w:val="000000" w:themeColor="text1"/>
          <w:sz w:val="28"/>
          <w:szCs w:val="28"/>
        </w:rPr>
        <w:t xml:space="preserve"> </w:t>
      </w:r>
    </w:p>
    <w:p w:rsidR="00DB019C" w:rsidRDefault="00153681"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Общественное движение «СТОП-ГОК» </w:t>
      </w:r>
      <w:r w:rsidR="00064A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это яркий феномен медиа сообществ в Челябинской области. </w:t>
      </w:r>
      <w:r w:rsidR="00064A2A">
        <w:rPr>
          <w:rFonts w:ascii="Times New Roman" w:hAnsi="Times New Roman" w:cs="Times New Roman"/>
          <w:color w:val="000000" w:themeColor="text1"/>
          <w:sz w:val="28"/>
          <w:szCs w:val="28"/>
        </w:rPr>
        <w:t>Возникнув</w:t>
      </w:r>
      <w:r w:rsidR="00A30153">
        <w:rPr>
          <w:rFonts w:ascii="Times New Roman" w:hAnsi="Times New Roman" w:cs="Times New Roman"/>
          <w:color w:val="000000" w:themeColor="text1"/>
          <w:sz w:val="28"/>
          <w:szCs w:val="28"/>
        </w:rPr>
        <w:t xml:space="preserve"> как небольшая группа активистов, сообщество с течением времени привлекло к своей деятельности </w:t>
      </w:r>
      <w:r w:rsidR="00A30153">
        <w:rPr>
          <w:rFonts w:ascii="Times New Roman" w:hAnsi="Times New Roman" w:cs="Times New Roman"/>
          <w:color w:val="000000" w:themeColor="text1"/>
          <w:sz w:val="28"/>
          <w:szCs w:val="28"/>
        </w:rPr>
        <w:lastRenderedPageBreak/>
        <w:t xml:space="preserve">тысячи участников. </w:t>
      </w:r>
      <w:r w:rsidR="00B15491">
        <w:rPr>
          <w:rFonts w:ascii="Times New Roman" w:hAnsi="Times New Roman" w:cs="Times New Roman"/>
          <w:color w:val="000000" w:themeColor="text1"/>
          <w:sz w:val="28"/>
          <w:szCs w:val="28"/>
        </w:rPr>
        <w:t>Высокая с</w:t>
      </w:r>
      <w:r w:rsidR="00A30153">
        <w:rPr>
          <w:rFonts w:ascii="Times New Roman" w:hAnsi="Times New Roman" w:cs="Times New Roman"/>
          <w:color w:val="000000" w:themeColor="text1"/>
          <w:sz w:val="28"/>
          <w:szCs w:val="28"/>
        </w:rPr>
        <w:t xml:space="preserve">тепень гражданской активности обеспечивает комьюнити и их медиа </w:t>
      </w:r>
      <w:r w:rsidR="00064A2A">
        <w:rPr>
          <w:rFonts w:ascii="Times New Roman" w:hAnsi="Times New Roman" w:cs="Times New Roman"/>
          <w:color w:val="000000" w:themeColor="text1"/>
          <w:sz w:val="28"/>
          <w:szCs w:val="28"/>
        </w:rPr>
        <w:t>более или менее</w:t>
      </w:r>
      <w:r w:rsidR="00A30153">
        <w:rPr>
          <w:rFonts w:ascii="Times New Roman" w:hAnsi="Times New Roman" w:cs="Times New Roman"/>
          <w:color w:val="000000" w:themeColor="text1"/>
          <w:sz w:val="28"/>
          <w:szCs w:val="28"/>
        </w:rPr>
        <w:t xml:space="preserve"> стабильным финансированием, что позволяет </w:t>
      </w:r>
      <w:r w:rsidR="00B15491">
        <w:rPr>
          <w:rFonts w:ascii="Times New Roman" w:hAnsi="Times New Roman" w:cs="Times New Roman"/>
          <w:color w:val="000000" w:themeColor="text1"/>
          <w:sz w:val="28"/>
          <w:szCs w:val="28"/>
        </w:rPr>
        <w:t xml:space="preserve">выпускать различные виды медиа: печатное издание «СТОП-ГОК», </w:t>
      </w:r>
      <w:r w:rsidR="003B2674" w:rsidRPr="003B2674">
        <w:rPr>
          <w:rFonts w:ascii="Times New Roman" w:hAnsi="Times New Roman" w:cs="Times New Roman"/>
          <w:color w:val="000000" w:themeColor="text1"/>
          <w:sz w:val="28"/>
          <w:szCs w:val="28"/>
        </w:rPr>
        <w:t>фильмы</w:t>
      </w:r>
      <w:r w:rsidR="003B2674">
        <w:rPr>
          <w:rFonts w:ascii="Times New Roman" w:hAnsi="Times New Roman" w:cs="Times New Roman"/>
          <w:color w:val="000000" w:themeColor="text1"/>
          <w:sz w:val="28"/>
          <w:szCs w:val="28"/>
        </w:rPr>
        <w:t xml:space="preserve">, </w:t>
      </w:r>
      <w:r w:rsidR="00646A59">
        <w:rPr>
          <w:rFonts w:ascii="Times New Roman" w:hAnsi="Times New Roman" w:cs="Times New Roman"/>
          <w:color w:val="000000" w:themeColor="text1"/>
          <w:sz w:val="28"/>
          <w:szCs w:val="28"/>
        </w:rPr>
        <w:t>содержать сайт</w:t>
      </w:r>
      <w:r w:rsidR="00B15491">
        <w:rPr>
          <w:rFonts w:ascii="Times New Roman" w:hAnsi="Times New Roman" w:cs="Times New Roman"/>
          <w:color w:val="000000" w:themeColor="text1"/>
          <w:sz w:val="28"/>
          <w:szCs w:val="28"/>
        </w:rPr>
        <w:t xml:space="preserve"> </w:t>
      </w:r>
      <w:r w:rsidR="00D23C9C">
        <w:rPr>
          <w:rFonts w:ascii="Times New Roman" w:hAnsi="Times New Roman" w:cs="Times New Roman"/>
          <w:color w:val="000000" w:themeColor="text1"/>
          <w:sz w:val="28"/>
          <w:szCs w:val="28"/>
        </w:rPr>
        <w:t>(</w:t>
      </w:r>
      <w:hyperlink r:id="rId13" w:history="1">
        <w:r w:rsidR="00D23C9C" w:rsidRPr="00FE1B7D">
          <w:rPr>
            <w:rStyle w:val="a7"/>
            <w:rFonts w:ascii="Times New Roman" w:hAnsi="Times New Roman" w:cs="Times New Roman"/>
            <w:sz w:val="28"/>
            <w:szCs w:val="28"/>
          </w:rPr>
          <w:t>http://stop-gok.ru/</w:t>
        </w:r>
      </w:hyperlink>
      <w:r w:rsidR="00D23C9C">
        <w:rPr>
          <w:rFonts w:ascii="Times New Roman" w:hAnsi="Times New Roman" w:cs="Times New Roman"/>
          <w:color w:val="000000" w:themeColor="text1"/>
          <w:sz w:val="28"/>
          <w:szCs w:val="28"/>
        </w:rPr>
        <w:t>)</w:t>
      </w:r>
      <w:r w:rsidR="00064A2A">
        <w:rPr>
          <w:rFonts w:ascii="Times New Roman" w:hAnsi="Times New Roman" w:cs="Times New Roman"/>
          <w:color w:val="000000" w:themeColor="text1"/>
          <w:sz w:val="28"/>
          <w:szCs w:val="28"/>
        </w:rPr>
        <w:t>;</w:t>
      </w:r>
      <w:r w:rsidR="00D23C9C">
        <w:rPr>
          <w:rFonts w:ascii="Times New Roman" w:hAnsi="Times New Roman" w:cs="Times New Roman"/>
          <w:color w:val="000000" w:themeColor="text1"/>
          <w:sz w:val="28"/>
          <w:szCs w:val="28"/>
        </w:rPr>
        <w:t xml:space="preserve"> также планируется создать мобильное приложение. </w:t>
      </w:r>
      <w:r w:rsidR="00DB019C">
        <w:rPr>
          <w:rFonts w:ascii="Times New Roman" w:hAnsi="Times New Roman" w:cs="Times New Roman"/>
          <w:color w:val="000000" w:themeColor="text1"/>
          <w:sz w:val="28"/>
          <w:szCs w:val="28"/>
        </w:rPr>
        <w:t>Однако примечательно</w:t>
      </w:r>
      <w:r w:rsidR="003B2674">
        <w:rPr>
          <w:rFonts w:ascii="Times New Roman" w:hAnsi="Times New Roman" w:cs="Times New Roman"/>
          <w:color w:val="000000" w:themeColor="text1"/>
          <w:sz w:val="28"/>
          <w:szCs w:val="28"/>
        </w:rPr>
        <w:t>, что</w:t>
      </w:r>
      <w:r w:rsidR="00576B94">
        <w:rPr>
          <w:rFonts w:ascii="Times New Roman" w:hAnsi="Times New Roman" w:cs="Times New Roman"/>
          <w:color w:val="000000" w:themeColor="text1"/>
          <w:sz w:val="28"/>
          <w:szCs w:val="28"/>
        </w:rPr>
        <w:t xml:space="preserve"> </w:t>
      </w:r>
      <w:r w:rsidR="00DB019C">
        <w:rPr>
          <w:rFonts w:ascii="Times New Roman" w:hAnsi="Times New Roman" w:cs="Times New Roman"/>
          <w:color w:val="000000" w:themeColor="text1"/>
          <w:sz w:val="28"/>
          <w:szCs w:val="28"/>
        </w:rPr>
        <w:t xml:space="preserve">увеличение количества участников проводилось за счёт распространения </w:t>
      </w:r>
      <w:r w:rsidR="003B2674">
        <w:rPr>
          <w:rFonts w:ascii="Times New Roman" w:hAnsi="Times New Roman" w:cs="Times New Roman"/>
          <w:color w:val="000000" w:themeColor="text1"/>
          <w:sz w:val="28"/>
          <w:szCs w:val="28"/>
        </w:rPr>
        <w:t>печатных</w:t>
      </w:r>
      <w:r w:rsidR="00DB019C">
        <w:rPr>
          <w:rFonts w:ascii="Times New Roman" w:hAnsi="Times New Roman" w:cs="Times New Roman"/>
          <w:color w:val="000000" w:themeColor="text1"/>
          <w:sz w:val="28"/>
          <w:szCs w:val="28"/>
        </w:rPr>
        <w:t xml:space="preserve"> листовок, а не деятельности в социальных сетях.</w:t>
      </w:r>
    </w:p>
    <w:p w:rsidR="004E7793" w:rsidRDefault="00DB019C"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Столь крупное медиа сообщества не могло остаться незамеченным со стороны федеральных и муниципальных СМИ, различных политических партий и действующей власти. Трудно назвать это сотрудничеством с общественным движением «СТОП-ГОК», так </w:t>
      </w:r>
      <w:r w:rsidR="0045238D">
        <w:rPr>
          <w:rFonts w:ascii="Times New Roman" w:hAnsi="Times New Roman" w:cs="Times New Roman"/>
          <w:color w:val="000000" w:themeColor="text1"/>
          <w:sz w:val="28"/>
          <w:szCs w:val="28"/>
        </w:rPr>
        <w:t xml:space="preserve">как </w:t>
      </w:r>
      <w:r>
        <w:rPr>
          <w:rFonts w:ascii="Times New Roman" w:hAnsi="Times New Roman" w:cs="Times New Roman"/>
          <w:color w:val="000000" w:themeColor="text1"/>
          <w:sz w:val="28"/>
          <w:szCs w:val="28"/>
        </w:rPr>
        <w:t>каждый из субъектов преследует</w:t>
      </w:r>
      <w:r w:rsidR="00DC1ADA">
        <w:rPr>
          <w:rFonts w:ascii="Times New Roman" w:hAnsi="Times New Roman" w:cs="Times New Roman"/>
          <w:color w:val="000000" w:themeColor="text1"/>
          <w:sz w:val="28"/>
          <w:szCs w:val="28"/>
        </w:rPr>
        <w:t xml:space="preserve"> собственные цели: увеличение рейтинга, </w:t>
      </w:r>
      <w:r w:rsidR="00DC1ADA" w:rsidRPr="00DC1ADA">
        <w:rPr>
          <w:rFonts w:ascii="Times New Roman" w:hAnsi="Times New Roman" w:cs="Times New Roman"/>
          <w:color w:val="000000" w:themeColor="text1"/>
          <w:sz w:val="28"/>
          <w:szCs w:val="28"/>
        </w:rPr>
        <w:t>получение голосо</w:t>
      </w:r>
      <w:r w:rsidR="00C248DA">
        <w:rPr>
          <w:rFonts w:ascii="Times New Roman" w:hAnsi="Times New Roman" w:cs="Times New Roman"/>
          <w:color w:val="000000" w:themeColor="text1"/>
          <w:sz w:val="28"/>
          <w:szCs w:val="28"/>
        </w:rPr>
        <w:t xml:space="preserve">в на выборах или создание собственного имиджа. </w:t>
      </w:r>
      <w:r w:rsidR="0045238D">
        <w:rPr>
          <w:rFonts w:ascii="Times New Roman" w:hAnsi="Times New Roman" w:cs="Times New Roman"/>
          <w:color w:val="000000" w:themeColor="text1"/>
          <w:sz w:val="28"/>
          <w:szCs w:val="28"/>
        </w:rPr>
        <w:t>Однако можно сказать, что медиа «СТОП-ГОК» имеет сильное влияние в регионе.</w:t>
      </w:r>
    </w:p>
    <w:p w:rsidR="0045238D" w:rsidRDefault="0045238D"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Можно дать некоторые рекомендации общественному движению «СТОП-ГОК». </w:t>
      </w:r>
      <w:r w:rsidR="00D70D46">
        <w:rPr>
          <w:rFonts w:ascii="Times New Roman" w:hAnsi="Times New Roman" w:cs="Times New Roman"/>
          <w:color w:val="000000" w:themeColor="text1"/>
          <w:sz w:val="28"/>
          <w:szCs w:val="28"/>
        </w:rPr>
        <w:t>Во-первых, на основании</w:t>
      </w:r>
      <w:r>
        <w:rPr>
          <w:rFonts w:ascii="Times New Roman" w:hAnsi="Times New Roman" w:cs="Times New Roman"/>
          <w:color w:val="000000" w:themeColor="text1"/>
          <w:sz w:val="28"/>
          <w:szCs w:val="28"/>
        </w:rPr>
        <w:t xml:space="preserve"> исследования</w:t>
      </w:r>
      <w:r w:rsidR="00D003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выпусков печатного издания «СТОП-ГОК» </w:t>
      </w:r>
      <w:r w:rsidR="00D003BB">
        <w:rPr>
          <w:rFonts w:ascii="Times New Roman" w:hAnsi="Times New Roman" w:cs="Times New Roman"/>
          <w:color w:val="000000" w:themeColor="text1"/>
          <w:sz w:val="28"/>
          <w:szCs w:val="28"/>
        </w:rPr>
        <w:t>было выявлено</w:t>
      </w:r>
      <w:r>
        <w:rPr>
          <w:rFonts w:ascii="Times New Roman" w:hAnsi="Times New Roman" w:cs="Times New Roman"/>
          <w:color w:val="000000" w:themeColor="text1"/>
          <w:sz w:val="28"/>
          <w:szCs w:val="28"/>
        </w:rPr>
        <w:t xml:space="preserve"> </w:t>
      </w:r>
      <w:r w:rsidR="00064A2A">
        <w:rPr>
          <w:rFonts w:ascii="Times New Roman" w:hAnsi="Times New Roman" w:cs="Times New Roman"/>
          <w:color w:val="000000" w:themeColor="text1"/>
          <w:sz w:val="28"/>
          <w:szCs w:val="28"/>
        </w:rPr>
        <w:t>малое количество</w:t>
      </w:r>
      <w:r w:rsidR="00D003BB">
        <w:rPr>
          <w:rFonts w:ascii="Times New Roman" w:hAnsi="Times New Roman" w:cs="Times New Roman"/>
          <w:color w:val="000000" w:themeColor="text1"/>
          <w:sz w:val="28"/>
          <w:szCs w:val="28"/>
        </w:rPr>
        <w:t xml:space="preserve"> экспертных материалов. Во-вторых, фамилии экспертов из выпуска к выпуску постоянно повторяются, что вызывает недоверие у аудитории. В-третьих, активное взаимодействие с политическими партиями может повлечь за собой уход многих участников из сообщества, как это произошло с казаками после приезда Алексея Навального на митинг </w:t>
      </w:r>
      <w:r w:rsidR="0068259D">
        <w:rPr>
          <w:rFonts w:ascii="Times New Roman" w:hAnsi="Times New Roman" w:cs="Times New Roman"/>
          <w:color w:val="000000" w:themeColor="text1"/>
          <w:sz w:val="28"/>
          <w:szCs w:val="28"/>
        </w:rPr>
        <w:t>15 апреля 2017 года, потому что многие не поддерживают политический курс</w:t>
      </w:r>
      <w:r w:rsidR="007E63F2">
        <w:rPr>
          <w:rFonts w:ascii="Times New Roman" w:hAnsi="Times New Roman" w:cs="Times New Roman"/>
          <w:color w:val="000000" w:themeColor="text1"/>
          <w:sz w:val="28"/>
          <w:szCs w:val="28"/>
        </w:rPr>
        <w:t xml:space="preserve"> т</w:t>
      </w:r>
      <w:r w:rsidR="0068259D">
        <w:rPr>
          <w:rFonts w:ascii="Times New Roman" w:hAnsi="Times New Roman" w:cs="Times New Roman"/>
          <w:color w:val="000000" w:themeColor="text1"/>
          <w:sz w:val="28"/>
          <w:szCs w:val="28"/>
        </w:rPr>
        <w:t>ой или иной партии, они хотят решить главную проблему – прекращени</w:t>
      </w:r>
      <w:r w:rsidR="00064A2A">
        <w:rPr>
          <w:rFonts w:ascii="Times New Roman" w:hAnsi="Times New Roman" w:cs="Times New Roman"/>
          <w:color w:val="000000" w:themeColor="text1"/>
          <w:sz w:val="28"/>
          <w:szCs w:val="28"/>
        </w:rPr>
        <w:t>е</w:t>
      </w:r>
      <w:r w:rsidR="0068259D">
        <w:rPr>
          <w:rFonts w:ascii="Times New Roman" w:hAnsi="Times New Roman" w:cs="Times New Roman"/>
          <w:color w:val="000000" w:themeColor="text1"/>
          <w:sz w:val="28"/>
          <w:szCs w:val="28"/>
        </w:rPr>
        <w:t xml:space="preserve"> строительства Томинского ГОКа.</w:t>
      </w:r>
      <w:r w:rsidR="007E63F2">
        <w:rPr>
          <w:rFonts w:ascii="Times New Roman" w:hAnsi="Times New Roman" w:cs="Times New Roman"/>
          <w:color w:val="000000" w:themeColor="text1"/>
          <w:sz w:val="28"/>
          <w:szCs w:val="28"/>
        </w:rPr>
        <w:t xml:space="preserve"> </w:t>
      </w:r>
      <w:r w:rsidR="00EB465B">
        <w:rPr>
          <w:rFonts w:ascii="Times New Roman" w:hAnsi="Times New Roman" w:cs="Times New Roman"/>
          <w:color w:val="000000" w:themeColor="text1"/>
          <w:sz w:val="28"/>
          <w:szCs w:val="28"/>
        </w:rPr>
        <w:t xml:space="preserve">Более того, люди не </w:t>
      </w:r>
      <w:r w:rsidR="000D4606">
        <w:rPr>
          <w:rFonts w:ascii="Times New Roman" w:hAnsi="Times New Roman" w:cs="Times New Roman"/>
          <w:color w:val="000000" w:themeColor="text1"/>
          <w:sz w:val="28"/>
          <w:szCs w:val="28"/>
        </w:rPr>
        <w:t>желают быть втянутыми в игру манипуляций их мнени</w:t>
      </w:r>
      <w:r w:rsidR="00064A2A">
        <w:rPr>
          <w:rFonts w:ascii="Times New Roman" w:hAnsi="Times New Roman" w:cs="Times New Roman"/>
          <w:color w:val="000000" w:themeColor="text1"/>
          <w:sz w:val="28"/>
          <w:szCs w:val="28"/>
        </w:rPr>
        <w:t>ями</w:t>
      </w:r>
      <w:r w:rsidR="000D4606">
        <w:rPr>
          <w:rFonts w:ascii="Times New Roman" w:hAnsi="Times New Roman" w:cs="Times New Roman"/>
          <w:color w:val="000000" w:themeColor="text1"/>
          <w:sz w:val="28"/>
          <w:szCs w:val="28"/>
        </w:rPr>
        <w:t xml:space="preserve">. </w:t>
      </w:r>
    </w:p>
    <w:p w:rsidR="000D4606" w:rsidRDefault="00F818C0" w:rsidP="004303C7">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Таким образом, </w:t>
      </w:r>
      <w:r w:rsidR="00064A2A">
        <w:rPr>
          <w:rFonts w:ascii="Times New Roman" w:hAnsi="Times New Roman" w:cs="Times New Roman"/>
          <w:color w:val="000000" w:themeColor="text1"/>
          <w:sz w:val="28"/>
          <w:szCs w:val="28"/>
        </w:rPr>
        <w:t>решена одна</w:t>
      </w:r>
      <w:r>
        <w:rPr>
          <w:rFonts w:ascii="Times New Roman" w:hAnsi="Times New Roman" w:cs="Times New Roman"/>
          <w:color w:val="000000" w:themeColor="text1"/>
          <w:sz w:val="28"/>
          <w:szCs w:val="28"/>
        </w:rPr>
        <w:t xml:space="preserve"> </w:t>
      </w:r>
      <w:r w:rsidR="00064A2A">
        <w:rPr>
          <w:rFonts w:ascii="Times New Roman" w:hAnsi="Times New Roman" w:cs="Times New Roman"/>
          <w:color w:val="000000" w:themeColor="text1"/>
          <w:sz w:val="28"/>
          <w:szCs w:val="28"/>
        </w:rPr>
        <w:t xml:space="preserve">из </w:t>
      </w:r>
      <w:r>
        <w:rPr>
          <w:rFonts w:ascii="Times New Roman" w:hAnsi="Times New Roman" w:cs="Times New Roman"/>
          <w:color w:val="000000" w:themeColor="text1"/>
          <w:sz w:val="28"/>
          <w:szCs w:val="28"/>
        </w:rPr>
        <w:t>главн</w:t>
      </w:r>
      <w:r w:rsidR="00064A2A">
        <w:rPr>
          <w:rFonts w:ascii="Times New Roman" w:hAnsi="Times New Roman" w:cs="Times New Roman"/>
          <w:color w:val="000000" w:themeColor="text1"/>
          <w:sz w:val="28"/>
          <w:szCs w:val="28"/>
        </w:rPr>
        <w:t>ых</w:t>
      </w:r>
      <w:r>
        <w:rPr>
          <w:rFonts w:ascii="Times New Roman" w:hAnsi="Times New Roman" w:cs="Times New Roman"/>
          <w:color w:val="000000" w:themeColor="text1"/>
          <w:sz w:val="28"/>
          <w:szCs w:val="28"/>
        </w:rPr>
        <w:t xml:space="preserve"> </w:t>
      </w:r>
      <w:r w:rsidR="00064A2A">
        <w:rPr>
          <w:rFonts w:ascii="Times New Roman" w:hAnsi="Times New Roman" w:cs="Times New Roman"/>
          <w:color w:val="000000" w:themeColor="text1"/>
          <w:sz w:val="28"/>
          <w:szCs w:val="28"/>
        </w:rPr>
        <w:t>задач</w:t>
      </w:r>
      <w:r>
        <w:rPr>
          <w:rFonts w:ascii="Times New Roman" w:hAnsi="Times New Roman" w:cs="Times New Roman"/>
          <w:color w:val="000000" w:themeColor="text1"/>
          <w:sz w:val="28"/>
          <w:szCs w:val="28"/>
        </w:rPr>
        <w:t xml:space="preserve"> выпускной </w:t>
      </w:r>
      <w:r w:rsidR="00980133">
        <w:rPr>
          <w:rFonts w:ascii="Times New Roman" w:hAnsi="Times New Roman" w:cs="Times New Roman"/>
          <w:color w:val="000000" w:themeColor="text1"/>
          <w:sz w:val="28"/>
          <w:szCs w:val="28"/>
        </w:rPr>
        <w:t>квалификационной</w:t>
      </w:r>
      <w:r>
        <w:rPr>
          <w:rFonts w:ascii="Times New Roman" w:hAnsi="Times New Roman" w:cs="Times New Roman"/>
          <w:color w:val="000000" w:themeColor="text1"/>
          <w:sz w:val="28"/>
          <w:szCs w:val="28"/>
        </w:rPr>
        <w:t xml:space="preserve"> работы</w:t>
      </w:r>
      <w:r w:rsidR="00064A2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на примере </w:t>
      </w:r>
      <w:r w:rsidR="00980133">
        <w:rPr>
          <w:rFonts w:ascii="Times New Roman" w:hAnsi="Times New Roman" w:cs="Times New Roman"/>
          <w:color w:val="000000" w:themeColor="text1"/>
          <w:sz w:val="28"/>
          <w:szCs w:val="28"/>
        </w:rPr>
        <w:t xml:space="preserve">комьюнити медиа </w:t>
      </w:r>
      <w:r>
        <w:rPr>
          <w:rFonts w:ascii="Times New Roman" w:hAnsi="Times New Roman" w:cs="Times New Roman"/>
          <w:color w:val="000000" w:themeColor="text1"/>
          <w:sz w:val="28"/>
          <w:szCs w:val="28"/>
        </w:rPr>
        <w:t>«СТОП-ГОК» выявлен</w:t>
      </w:r>
      <w:r w:rsidR="00064A2A">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 форм</w:t>
      </w:r>
      <w:r w:rsidR="00064A2A">
        <w:rPr>
          <w:rFonts w:ascii="Times New Roman" w:hAnsi="Times New Roman" w:cs="Times New Roman"/>
          <w:color w:val="000000" w:themeColor="text1"/>
          <w:sz w:val="28"/>
          <w:szCs w:val="28"/>
        </w:rPr>
        <w:t>ы</w:t>
      </w:r>
      <w:r>
        <w:rPr>
          <w:rFonts w:ascii="Times New Roman" w:hAnsi="Times New Roman" w:cs="Times New Roman"/>
          <w:color w:val="000000" w:themeColor="text1"/>
          <w:sz w:val="28"/>
          <w:szCs w:val="28"/>
        </w:rPr>
        <w:t xml:space="preserve"> эффективного функционирования медиа сообществ</w:t>
      </w:r>
      <w:r w:rsidR="00AB6330">
        <w:rPr>
          <w:rFonts w:ascii="Times New Roman" w:hAnsi="Times New Roman" w:cs="Times New Roman"/>
          <w:color w:val="000000" w:themeColor="text1"/>
          <w:sz w:val="28"/>
          <w:szCs w:val="28"/>
        </w:rPr>
        <w:t xml:space="preserve">, </w:t>
      </w:r>
      <w:r w:rsidR="00AB6330">
        <w:rPr>
          <w:rFonts w:ascii="Times New Roman" w:hAnsi="Times New Roman" w:cs="Times New Roman"/>
          <w:color w:val="000000" w:themeColor="text1"/>
          <w:sz w:val="28"/>
          <w:szCs w:val="28"/>
        </w:rPr>
        <w:lastRenderedPageBreak/>
        <w:t>котор</w:t>
      </w:r>
      <w:r w:rsidR="00064A2A">
        <w:rPr>
          <w:rFonts w:ascii="Times New Roman" w:hAnsi="Times New Roman" w:cs="Times New Roman"/>
          <w:color w:val="000000" w:themeColor="text1"/>
          <w:sz w:val="28"/>
          <w:szCs w:val="28"/>
        </w:rPr>
        <w:t>ые,</w:t>
      </w:r>
      <w:r w:rsidR="00AB6330">
        <w:rPr>
          <w:rFonts w:ascii="Times New Roman" w:hAnsi="Times New Roman" w:cs="Times New Roman"/>
          <w:color w:val="000000" w:themeColor="text1"/>
          <w:sz w:val="28"/>
          <w:szCs w:val="28"/>
        </w:rPr>
        <w:t xml:space="preserve"> по нашему мнению</w:t>
      </w:r>
      <w:r w:rsidR="00064A2A">
        <w:rPr>
          <w:rFonts w:ascii="Times New Roman" w:hAnsi="Times New Roman" w:cs="Times New Roman"/>
          <w:color w:val="000000" w:themeColor="text1"/>
          <w:sz w:val="28"/>
          <w:szCs w:val="28"/>
        </w:rPr>
        <w:t>,</w:t>
      </w:r>
      <w:r w:rsidR="00AB6330">
        <w:rPr>
          <w:rFonts w:ascii="Times New Roman" w:hAnsi="Times New Roman" w:cs="Times New Roman"/>
          <w:color w:val="000000" w:themeColor="text1"/>
          <w:sz w:val="28"/>
          <w:szCs w:val="28"/>
        </w:rPr>
        <w:t xml:space="preserve"> мо</w:t>
      </w:r>
      <w:r w:rsidR="00064A2A">
        <w:rPr>
          <w:rFonts w:ascii="Times New Roman" w:hAnsi="Times New Roman" w:cs="Times New Roman"/>
          <w:color w:val="000000" w:themeColor="text1"/>
          <w:sz w:val="28"/>
          <w:szCs w:val="28"/>
        </w:rPr>
        <w:t>гу</w:t>
      </w:r>
      <w:r w:rsidR="00AB6330">
        <w:rPr>
          <w:rFonts w:ascii="Times New Roman" w:hAnsi="Times New Roman" w:cs="Times New Roman"/>
          <w:color w:val="000000" w:themeColor="text1"/>
          <w:sz w:val="28"/>
          <w:szCs w:val="28"/>
        </w:rPr>
        <w:t xml:space="preserve">т </w:t>
      </w:r>
      <w:r w:rsidR="00064A2A">
        <w:rPr>
          <w:rFonts w:ascii="Times New Roman" w:hAnsi="Times New Roman" w:cs="Times New Roman"/>
          <w:color w:val="000000" w:themeColor="text1"/>
          <w:sz w:val="28"/>
          <w:szCs w:val="28"/>
        </w:rPr>
        <w:t>найти</w:t>
      </w:r>
      <w:r w:rsidR="00AB6330">
        <w:rPr>
          <w:rFonts w:ascii="Times New Roman" w:hAnsi="Times New Roman" w:cs="Times New Roman"/>
          <w:color w:val="000000" w:themeColor="text1"/>
          <w:sz w:val="28"/>
          <w:szCs w:val="28"/>
        </w:rPr>
        <w:t xml:space="preserve"> примен</w:t>
      </w:r>
      <w:r w:rsidR="00064A2A">
        <w:rPr>
          <w:rFonts w:ascii="Times New Roman" w:hAnsi="Times New Roman" w:cs="Times New Roman"/>
          <w:color w:val="000000" w:themeColor="text1"/>
          <w:sz w:val="28"/>
          <w:szCs w:val="28"/>
        </w:rPr>
        <w:t>ение</w:t>
      </w:r>
      <w:r w:rsidR="00AB6330">
        <w:rPr>
          <w:rFonts w:ascii="Times New Roman" w:hAnsi="Times New Roman" w:cs="Times New Roman"/>
          <w:color w:val="000000" w:themeColor="text1"/>
          <w:sz w:val="28"/>
          <w:szCs w:val="28"/>
        </w:rPr>
        <w:t xml:space="preserve"> не только в Челябинске и Челябинской области, но и в других регионах России. </w:t>
      </w:r>
    </w:p>
    <w:p w:rsidR="007C5682" w:rsidRDefault="007C5682" w:rsidP="004303C7">
      <w:pPr>
        <w:spacing w:after="0" w:line="360" w:lineRule="auto"/>
        <w:ind w:firstLine="709"/>
        <w:jc w:val="both"/>
        <w:rPr>
          <w:rFonts w:ascii="Times New Roman" w:hAnsi="Times New Roman" w:cs="Times New Roman"/>
          <w:color w:val="000000" w:themeColor="text1"/>
          <w:sz w:val="28"/>
          <w:szCs w:val="28"/>
        </w:rPr>
      </w:pPr>
    </w:p>
    <w:p w:rsidR="002B47E9" w:rsidRDefault="002B47E9" w:rsidP="004303C7">
      <w:pPr>
        <w:spacing w:after="0"/>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p>
    <w:p w:rsidR="00980133" w:rsidRDefault="00980133" w:rsidP="004303C7">
      <w:pPr>
        <w:spacing w:after="0"/>
        <w:rPr>
          <w:rFonts w:ascii="Times New Roman" w:hAnsi="Times New Roman" w:cs="Times New Roman"/>
          <w:b/>
          <w:color w:val="000000" w:themeColor="text1"/>
          <w:sz w:val="28"/>
          <w:szCs w:val="28"/>
        </w:rPr>
      </w:pPr>
    </w:p>
    <w:p w:rsidR="00980133" w:rsidRDefault="00980133" w:rsidP="004303C7">
      <w:pPr>
        <w:spacing w:after="0"/>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C0833" w:rsidRDefault="002C0833" w:rsidP="004303C7">
      <w:pPr>
        <w:spacing w:after="0"/>
        <w:jc w:val="center"/>
        <w:rPr>
          <w:rFonts w:ascii="Times New Roman" w:hAnsi="Times New Roman" w:cs="Times New Roman"/>
          <w:b/>
          <w:color w:val="000000" w:themeColor="text1"/>
          <w:sz w:val="28"/>
          <w:szCs w:val="28"/>
        </w:rPr>
      </w:pPr>
    </w:p>
    <w:p w:rsidR="002B47E9" w:rsidRDefault="002B47E9" w:rsidP="004303C7">
      <w:pPr>
        <w:spacing w:after="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Список литературы</w:t>
      </w:r>
    </w:p>
    <w:p w:rsidR="002C0833" w:rsidRDefault="002C0833" w:rsidP="004303C7">
      <w:pPr>
        <w:spacing w:after="0"/>
        <w:jc w:val="center"/>
        <w:rPr>
          <w:rFonts w:ascii="Times New Roman" w:eastAsia="Calibri" w:hAnsi="Times New Roman" w:cs="Times New Roman"/>
          <w:b/>
          <w:sz w:val="28"/>
          <w:szCs w:val="28"/>
        </w:rPr>
      </w:pPr>
    </w:p>
    <w:p w:rsidR="007A5300" w:rsidRDefault="002C0833" w:rsidP="002C0833">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Печатные м</w:t>
      </w:r>
      <w:r w:rsidR="00391F0C" w:rsidRPr="00391F0C">
        <w:rPr>
          <w:rFonts w:ascii="Times New Roman" w:eastAsia="Calibri" w:hAnsi="Times New Roman" w:cs="Times New Roman"/>
          <w:b/>
          <w:sz w:val="28"/>
          <w:szCs w:val="28"/>
        </w:rPr>
        <w:t>онографии, сборники</w:t>
      </w:r>
      <w:r>
        <w:rPr>
          <w:rFonts w:ascii="Times New Roman" w:eastAsia="Calibri" w:hAnsi="Times New Roman" w:cs="Times New Roman"/>
          <w:b/>
          <w:sz w:val="28"/>
          <w:szCs w:val="28"/>
        </w:rPr>
        <w:t>, научные статьи</w:t>
      </w:r>
      <w:r w:rsidR="007A5300">
        <w:rPr>
          <w:rFonts w:ascii="Times New Roman" w:eastAsia="Calibri" w:hAnsi="Times New Roman" w:cs="Times New Roman"/>
          <w:b/>
          <w:sz w:val="28"/>
          <w:szCs w:val="28"/>
        </w:rPr>
        <w:t xml:space="preserve"> </w:t>
      </w:r>
    </w:p>
    <w:p w:rsidR="007A5300" w:rsidRDefault="007A5300" w:rsidP="002C0833">
      <w:pPr>
        <w:spacing w:after="0" w:line="360" w:lineRule="auto"/>
        <w:ind w:firstLine="709"/>
        <w:rPr>
          <w:rFonts w:ascii="Times New Roman" w:hAnsi="Times New Roman" w:cs="Times New Roman"/>
          <w:b/>
          <w:sz w:val="28"/>
          <w:szCs w:val="28"/>
        </w:rPr>
      </w:pPr>
      <w:r w:rsidRPr="00C70832">
        <w:rPr>
          <w:rFonts w:ascii="Times New Roman" w:hAnsi="Times New Roman" w:cs="Times New Roman"/>
          <w:b/>
          <w:sz w:val="28"/>
          <w:szCs w:val="28"/>
        </w:rPr>
        <w:t>На русском языке:</w:t>
      </w:r>
    </w:p>
    <w:p w:rsidR="002C0833" w:rsidRPr="007A5300" w:rsidRDefault="002C0833" w:rsidP="002C0833">
      <w:pPr>
        <w:pStyle w:val="a3"/>
        <w:numPr>
          <w:ilvl w:val="0"/>
          <w:numId w:val="8"/>
        </w:numPr>
        <w:spacing w:after="0" w:line="360" w:lineRule="auto"/>
        <w:ind w:left="0"/>
        <w:jc w:val="both"/>
        <w:rPr>
          <w:rFonts w:ascii="Times New Roman" w:eastAsia="Calibri" w:hAnsi="Times New Roman" w:cs="Times New Roman"/>
          <w:sz w:val="28"/>
          <w:szCs w:val="28"/>
        </w:rPr>
      </w:pPr>
      <w:r w:rsidRPr="007A5300">
        <w:rPr>
          <w:rFonts w:ascii="Times New Roman" w:eastAsia="Calibri" w:hAnsi="Times New Roman" w:cs="Times New Roman"/>
          <w:sz w:val="28"/>
          <w:szCs w:val="28"/>
        </w:rPr>
        <w:t>Василенко И. А. Политическая философия: учебник для бакалавров и магистров: для студентов высших учебных заведений, обучающихся по направлению подготовки «Политология». 3-е изд., перераб. и доп. М: Юрайт, 2014. – 396 с.</w:t>
      </w:r>
    </w:p>
    <w:p w:rsidR="002C0833" w:rsidRPr="00307CFB" w:rsidRDefault="002C0833"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7A5300">
        <w:rPr>
          <w:rFonts w:ascii="Times New Roman" w:eastAsia="Calibri" w:hAnsi="Times New Roman" w:cs="Times New Roman"/>
          <w:sz w:val="28"/>
          <w:szCs w:val="28"/>
        </w:rPr>
        <w:t>Журналистика сообществ: опыт и научные исследования в Росс</w:t>
      </w:r>
      <w:r>
        <w:rPr>
          <w:rFonts w:ascii="Times New Roman" w:eastAsia="Calibri" w:hAnsi="Times New Roman" w:cs="Times New Roman"/>
          <w:sz w:val="28"/>
          <w:szCs w:val="28"/>
        </w:rPr>
        <w:t>ии, США, Северной Европе: материал международного</w:t>
      </w:r>
      <w:r w:rsidRPr="007A5300">
        <w:rPr>
          <w:rFonts w:ascii="Times New Roman" w:eastAsia="Calibri" w:hAnsi="Times New Roman" w:cs="Times New Roman"/>
          <w:sz w:val="28"/>
          <w:szCs w:val="28"/>
        </w:rPr>
        <w:t xml:space="preserve"> семинара (10 марта 2015 года) / под ред. С. Г. Корконосенко. СПб.: С.-Петерб. гос</w:t>
      </w:r>
      <w:r>
        <w:rPr>
          <w:rFonts w:ascii="Times New Roman" w:eastAsia="Calibri" w:hAnsi="Times New Roman" w:cs="Times New Roman"/>
          <w:sz w:val="28"/>
          <w:szCs w:val="28"/>
        </w:rPr>
        <w:t>. ун-т, Филологический ф-т, 2015</w:t>
      </w:r>
      <w:r w:rsidRPr="00B00C73">
        <w:rPr>
          <w:rFonts w:ascii="Times New Roman" w:eastAsia="Calibri" w:hAnsi="Times New Roman" w:cs="Times New Roman"/>
          <w:sz w:val="28"/>
          <w:szCs w:val="28"/>
        </w:rPr>
        <w:t xml:space="preserve">. – 122 </w:t>
      </w:r>
      <w:r>
        <w:rPr>
          <w:rFonts w:ascii="Times New Roman" w:eastAsia="Calibri" w:hAnsi="Times New Roman" w:cs="Times New Roman"/>
          <w:sz w:val="28"/>
          <w:szCs w:val="28"/>
          <w:lang w:val="en-US"/>
        </w:rPr>
        <w:t>c</w:t>
      </w:r>
      <w:r w:rsidRPr="00B00C73">
        <w:rPr>
          <w:rFonts w:ascii="Times New Roman" w:eastAsia="Calibri" w:hAnsi="Times New Roman" w:cs="Times New Roman"/>
          <w:sz w:val="28"/>
          <w:szCs w:val="28"/>
        </w:rPr>
        <w:t>.</w:t>
      </w:r>
    </w:p>
    <w:p w:rsidR="002C0833" w:rsidRDefault="002C0833" w:rsidP="002C0833">
      <w:pPr>
        <w:pStyle w:val="a3"/>
        <w:numPr>
          <w:ilvl w:val="0"/>
          <w:numId w:val="8"/>
        </w:numPr>
        <w:spacing w:after="0" w:line="360" w:lineRule="auto"/>
        <w:ind w:left="0"/>
        <w:jc w:val="both"/>
        <w:rPr>
          <w:rFonts w:ascii="Times New Roman" w:eastAsia="Calibri" w:hAnsi="Times New Roman" w:cs="Times New Roman"/>
          <w:sz w:val="28"/>
          <w:szCs w:val="28"/>
        </w:rPr>
      </w:pPr>
      <w:r w:rsidRPr="009849A0">
        <w:rPr>
          <w:rFonts w:ascii="Times New Roman" w:eastAsia="Calibri" w:hAnsi="Times New Roman" w:cs="Times New Roman"/>
          <w:sz w:val="28"/>
          <w:szCs w:val="28"/>
        </w:rPr>
        <w:t>Иванян Р. Г. Комьюнити журналистика: особенности, функции, опыт// Журналистика сообществ: опыт и научные исследования в России, США, Северной Европе: матер. междунар. семинара (10 марта 2015 года) / под ред. С. Г. Корконосенко. СПб.: С.-Петерб. гос. ун-т, Филологический ф-т, 2015</w:t>
      </w:r>
      <w:r>
        <w:rPr>
          <w:rFonts w:ascii="Times New Roman" w:eastAsia="Calibri" w:hAnsi="Times New Roman" w:cs="Times New Roman"/>
          <w:sz w:val="28"/>
          <w:szCs w:val="28"/>
        </w:rPr>
        <w:t>.</w:t>
      </w:r>
    </w:p>
    <w:p w:rsidR="002C0833" w:rsidRDefault="002C0833"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307CFB">
        <w:rPr>
          <w:rFonts w:ascii="Times New Roman" w:eastAsia="Calibri" w:hAnsi="Times New Roman" w:cs="Times New Roman"/>
          <w:sz w:val="28"/>
          <w:szCs w:val="28"/>
        </w:rPr>
        <w:t>Карпеньтье Н., Ли Р., Сервэ Я. Медиа в малых сообществах: заглушённый демократический дискурс?/ Современные теории дискурса: мультидисциплинарный анализ (Серия «Дискурсология»). Екатеринбург: Издательский Дом «Дискурс-Пи», 2006.</w:t>
      </w:r>
      <w:r w:rsidRPr="00215B5F">
        <w:rPr>
          <w:rFonts w:ascii="Times New Roman" w:eastAsia="Calibri" w:hAnsi="Times New Roman" w:cs="Times New Roman"/>
          <w:sz w:val="28"/>
          <w:szCs w:val="28"/>
        </w:rPr>
        <w:t xml:space="preserve"> – 177 </w:t>
      </w:r>
      <w:r>
        <w:rPr>
          <w:rFonts w:ascii="Times New Roman" w:eastAsia="Calibri" w:hAnsi="Times New Roman" w:cs="Times New Roman"/>
          <w:sz w:val="28"/>
          <w:szCs w:val="28"/>
          <w:lang w:val="en-US"/>
        </w:rPr>
        <w:t>c</w:t>
      </w:r>
      <w:r w:rsidRPr="00215B5F">
        <w:rPr>
          <w:rFonts w:ascii="Times New Roman" w:eastAsia="Calibri" w:hAnsi="Times New Roman" w:cs="Times New Roman"/>
          <w:sz w:val="28"/>
          <w:szCs w:val="28"/>
        </w:rPr>
        <w:t>.</w:t>
      </w:r>
    </w:p>
    <w:p w:rsidR="002C0833" w:rsidRDefault="002C0833" w:rsidP="002C0833">
      <w:pPr>
        <w:pStyle w:val="a3"/>
        <w:numPr>
          <w:ilvl w:val="0"/>
          <w:numId w:val="8"/>
        </w:numPr>
        <w:spacing w:after="0" w:line="360" w:lineRule="auto"/>
        <w:ind w:left="0"/>
        <w:jc w:val="both"/>
        <w:rPr>
          <w:rFonts w:ascii="Times New Roman" w:eastAsia="Calibri" w:hAnsi="Times New Roman" w:cs="Times New Roman"/>
          <w:sz w:val="28"/>
          <w:szCs w:val="28"/>
        </w:rPr>
      </w:pPr>
      <w:r w:rsidRPr="009849A0">
        <w:rPr>
          <w:rFonts w:ascii="Times New Roman" w:eastAsia="Calibri" w:hAnsi="Times New Roman" w:cs="Times New Roman"/>
          <w:sz w:val="28"/>
          <w:szCs w:val="28"/>
        </w:rPr>
        <w:t>Мисонжников Б. Я., Павлушкина Н. А. Муниципальная пресса и аудитория: приоритет релевантности // Журналистика сообществ: опыт и научные исследования в России, США, Северной Европе / под ред. С. Г. Корконосенко. СПб.: С.-Петерб. гос. ун-т, Филологический ф-т, 2015</w:t>
      </w:r>
      <w:r>
        <w:rPr>
          <w:rFonts w:ascii="Times New Roman" w:eastAsia="Calibri" w:hAnsi="Times New Roman" w:cs="Times New Roman"/>
          <w:sz w:val="28"/>
          <w:szCs w:val="28"/>
        </w:rPr>
        <w:t>.</w:t>
      </w:r>
    </w:p>
    <w:p w:rsidR="002C0833" w:rsidRPr="009849A0" w:rsidRDefault="002C0833" w:rsidP="002C0833">
      <w:pPr>
        <w:pStyle w:val="a3"/>
        <w:numPr>
          <w:ilvl w:val="0"/>
          <w:numId w:val="8"/>
        </w:numPr>
        <w:spacing w:after="0" w:line="360" w:lineRule="auto"/>
        <w:ind w:left="0"/>
        <w:jc w:val="both"/>
        <w:rPr>
          <w:rFonts w:ascii="Times New Roman" w:eastAsia="Calibri" w:hAnsi="Times New Roman" w:cs="Times New Roman"/>
          <w:sz w:val="28"/>
          <w:szCs w:val="28"/>
        </w:rPr>
      </w:pPr>
      <w:r w:rsidRPr="009849A0">
        <w:rPr>
          <w:rFonts w:ascii="Times New Roman" w:eastAsia="Calibri" w:hAnsi="Times New Roman" w:cs="Times New Roman"/>
          <w:sz w:val="28"/>
          <w:szCs w:val="28"/>
        </w:rPr>
        <w:t>Павлов А. В. Локальные городские сообщества в социальных сетях: между «соседской» и «гражданской» коммуникацией // Журнал социально-гуманитарных исследований «Лабиринт». 2016. № 5</w:t>
      </w:r>
      <w:r>
        <w:rPr>
          <w:rFonts w:ascii="Times New Roman" w:eastAsia="Calibri" w:hAnsi="Times New Roman" w:cs="Times New Roman"/>
          <w:sz w:val="28"/>
          <w:szCs w:val="28"/>
        </w:rPr>
        <w:t>.</w:t>
      </w:r>
      <w:r w:rsidRPr="009849A0">
        <w:rPr>
          <w:rFonts w:ascii="Times New Roman" w:eastAsia="Calibri" w:hAnsi="Times New Roman" w:cs="Times New Roman"/>
          <w:sz w:val="28"/>
          <w:szCs w:val="28"/>
        </w:rPr>
        <w:t xml:space="preserve"> </w:t>
      </w:r>
    </w:p>
    <w:p w:rsidR="002C0833" w:rsidRPr="006269D1" w:rsidRDefault="002C0833" w:rsidP="002C0833">
      <w:pPr>
        <w:pStyle w:val="a3"/>
        <w:numPr>
          <w:ilvl w:val="0"/>
          <w:numId w:val="8"/>
        </w:numPr>
        <w:spacing w:after="0" w:line="360" w:lineRule="auto"/>
        <w:ind w:left="0"/>
        <w:jc w:val="both"/>
        <w:rPr>
          <w:rFonts w:ascii="Times New Roman" w:eastAsia="Calibri" w:hAnsi="Times New Roman" w:cs="Times New Roman"/>
          <w:sz w:val="28"/>
          <w:szCs w:val="28"/>
        </w:rPr>
      </w:pPr>
      <w:r w:rsidRPr="00B00C73">
        <w:rPr>
          <w:rFonts w:ascii="Times New Roman" w:eastAsia="Calibri" w:hAnsi="Times New Roman" w:cs="Times New Roman"/>
          <w:sz w:val="28"/>
          <w:szCs w:val="28"/>
        </w:rPr>
        <w:t>Шаркова Е. А. Экологическая коммуникация как информационно-коммуникативная составляющая экополитического процесса // Власть. 2014. № 7.</w:t>
      </w:r>
    </w:p>
    <w:p w:rsidR="008C78DA" w:rsidRPr="008C78DA" w:rsidRDefault="00307CFB" w:rsidP="004303C7">
      <w:pPr>
        <w:spacing w:after="0" w:line="360" w:lineRule="auto"/>
        <w:ind w:firstLine="709"/>
        <w:jc w:val="both"/>
        <w:rPr>
          <w:rFonts w:ascii="Times New Roman" w:eastAsia="Calibri" w:hAnsi="Times New Roman" w:cs="Times New Roman"/>
          <w:sz w:val="28"/>
          <w:szCs w:val="28"/>
        </w:rPr>
      </w:pPr>
      <w:r w:rsidRPr="00307CFB">
        <w:rPr>
          <w:rFonts w:ascii="Times New Roman" w:eastAsia="Calibri" w:hAnsi="Times New Roman" w:cs="Times New Roman"/>
          <w:b/>
          <w:sz w:val="28"/>
          <w:szCs w:val="28"/>
          <w:lang w:val="en-US"/>
        </w:rPr>
        <w:lastRenderedPageBreak/>
        <w:t>На иностранных языках</w:t>
      </w:r>
      <w:r w:rsidRPr="00307CFB">
        <w:rPr>
          <w:rFonts w:ascii="Times New Roman" w:eastAsia="Calibri" w:hAnsi="Times New Roman" w:cs="Times New Roman"/>
          <w:sz w:val="28"/>
          <w:szCs w:val="28"/>
          <w:lang w:val="en-US"/>
        </w:rPr>
        <w:t>:</w:t>
      </w:r>
    </w:p>
    <w:p w:rsidR="008C78DA" w:rsidRPr="008C78DA" w:rsidRDefault="008C78DA"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8C78DA">
        <w:rPr>
          <w:rFonts w:ascii="Times New Roman" w:eastAsia="Calibri" w:hAnsi="Times New Roman" w:cs="Times New Roman"/>
          <w:sz w:val="28"/>
          <w:szCs w:val="28"/>
          <w:lang w:val="en-US"/>
        </w:rPr>
        <w:t>Berrigan F. J. Community communications. The role of community media in developme</w:t>
      </w:r>
      <w:r>
        <w:rPr>
          <w:rFonts w:ascii="Times New Roman" w:eastAsia="Calibri" w:hAnsi="Times New Roman" w:cs="Times New Roman"/>
          <w:sz w:val="28"/>
          <w:szCs w:val="28"/>
          <w:lang w:val="en-US"/>
        </w:rPr>
        <w:t>nt. Paris: UNESCO, 1981. – 51 p</w:t>
      </w:r>
      <w:r>
        <w:rPr>
          <w:rFonts w:ascii="Times New Roman" w:eastAsia="Calibri" w:hAnsi="Times New Roman" w:cs="Times New Roman"/>
          <w:sz w:val="28"/>
          <w:szCs w:val="28"/>
        </w:rPr>
        <w:t>.</w:t>
      </w:r>
    </w:p>
    <w:p w:rsidR="007A5300" w:rsidRPr="002C0833" w:rsidRDefault="007A5300"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7A5300">
        <w:rPr>
          <w:rFonts w:ascii="Times New Roman" w:eastAsia="Calibri" w:hAnsi="Times New Roman" w:cs="Times New Roman"/>
          <w:sz w:val="28"/>
          <w:szCs w:val="28"/>
          <w:lang w:val="en-US"/>
        </w:rPr>
        <w:t xml:space="preserve">Buckley </w:t>
      </w:r>
      <w:r>
        <w:rPr>
          <w:rFonts w:ascii="Times New Roman" w:eastAsia="Calibri" w:hAnsi="Times New Roman" w:cs="Times New Roman"/>
          <w:sz w:val="28"/>
          <w:szCs w:val="28"/>
          <w:lang w:val="en-US"/>
        </w:rPr>
        <w:t>S</w:t>
      </w:r>
      <w:r w:rsidRPr="007A5300">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en-US"/>
        </w:rPr>
        <w:t>Community media: a good practice handbook</w:t>
      </w:r>
      <w:r w:rsidR="00307CFB">
        <w:rPr>
          <w:rFonts w:ascii="Times New Roman" w:eastAsia="Calibri" w:hAnsi="Times New Roman" w:cs="Times New Roman"/>
          <w:sz w:val="28"/>
          <w:szCs w:val="28"/>
          <w:lang w:val="en-US"/>
        </w:rPr>
        <w:t xml:space="preserve">. </w:t>
      </w:r>
      <w:r w:rsidR="00307CFB" w:rsidRPr="00307CFB">
        <w:rPr>
          <w:rFonts w:ascii="Times New Roman" w:eastAsia="Calibri" w:hAnsi="Times New Roman" w:cs="Times New Roman"/>
          <w:sz w:val="28"/>
          <w:szCs w:val="28"/>
          <w:lang w:val="en-US"/>
        </w:rPr>
        <w:t>The</w:t>
      </w:r>
      <w:r w:rsidRPr="00307CFB">
        <w:rPr>
          <w:rFonts w:ascii="Times New Roman" w:eastAsia="Calibri" w:hAnsi="Times New Roman" w:cs="Times New Roman"/>
          <w:sz w:val="28"/>
          <w:szCs w:val="28"/>
          <w:lang w:val="en-US"/>
        </w:rPr>
        <w:t xml:space="preserve"> United Nations Educational, Scientific and Cultural Organization</w:t>
      </w:r>
      <w:r w:rsidR="00307CFB">
        <w:rPr>
          <w:rFonts w:ascii="Times New Roman" w:eastAsia="Calibri" w:hAnsi="Times New Roman" w:cs="Times New Roman"/>
          <w:sz w:val="28"/>
          <w:szCs w:val="28"/>
          <w:lang w:val="en-US"/>
        </w:rPr>
        <w:t xml:space="preserve">. </w:t>
      </w:r>
      <w:r w:rsidR="00307CFB" w:rsidRPr="00307CFB">
        <w:rPr>
          <w:rFonts w:ascii="Times New Roman" w:eastAsia="Calibri" w:hAnsi="Times New Roman" w:cs="Times New Roman"/>
          <w:sz w:val="28"/>
          <w:szCs w:val="28"/>
          <w:lang w:val="en-US"/>
        </w:rPr>
        <w:t>UNESCO</w:t>
      </w:r>
      <w:r w:rsidR="00307CFB">
        <w:rPr>
          <w:rFonts w:ascii="Times New Roman" w:eastAsia="Calibri" w:hAnsi="Times New Roman" w:cs="Times New Roman"/>
          <w:sz w:val="28"/>
          <w:szCs w:val="28"/>
          <w:lang w:val="en-US"/>
        </w:rPr>
        <w:t>,</w:t>
      </w:r>
      <w:r w:rsidR="00307CFB" w:rsidRPr="006C53FA">
        <w:rPr>
          <w:rFonts w:ascii="Times New Roman" w:eastAsia="Calibri" w:hAnsi="Times New Roman" w:cs="Times New Roman"/>
          <w:sz w:val="28"/>
          <w:szCs w:val="28"/>
          <w:lang w:val="en-US"/>
        </w:rPr>
        <w:t xml:space="preserve"> 2011</w:t>
      </w:r>
      <w:r w:rsidR="00B77B17">
        <w:rPr>
          <w:rFonts w:ascii="Times New Roman" w:eastAsia="Calibri" w:hAnsi="Times New Roman" w:cs="Times New Roman"/>
          <w:sz w:val="28"/>
          <w:szCs w:val="28"/>
        </w:rPr>
        <w:t>.</w:t>
      </w:r>
      <w:r w:rsidR="00B00C73">
        <w:rPr>
          <w:rFonts w:ascii="Times New Roman" w:eastAsia="Calibri" w:hAnsi="Times New Roman" w:cs="Times New Roman"/>
          <w:sz w:val="28"/>
          <w:szCs w:val="28"/>
          <w:lang w:val="en-US"/>
        </w:rPr>
        <w:t xml:space="preserve"> </w:t>
      </w:r>
      <w:r w:rsidR="006C53FA" w:rsidRPr="006C53FA">
        <w:rPr>
          <w:rFonts w:ascii="Times New Roman" w:eastAsia="Calibri" w:hAnsi="Times New Roman" w:cs="Times New Roman"/>
          <w:sz w:val="28"/>
          <w:szCs w:val="28"/>
          <w:lang w:val="en-US"/>
        </w:rPr>
        <w:t>–</w:t>
      </w:r>
      <w:r w:rsidR="00B00C73">
        <w:rPr>
          <w:rFonts w:ascii="Times New Roman" w:eastAsia="Calibri" w:hAnsi="Times New Roman" w:cs="Times New Roman"/>
          <w:sz w:val="28"/>
          <w:szCs w:val="28"/>
          <w:lang w:val="en-US"/>
        </w:rPr>
        <w:t>77</w:t>
      </w:r>
      <w:r w:rsidR="006C53FA">
        <w:rPr>
          <w:rFonts w:ascii="Times New Roman" w:eastAsia="Calibri" w:hAnsi="Times New Roman" w:cs="Times New Roman"/>
          <w:sz w:val="28"/>
          <w:szCs w:val="28"/>
          <w:lang w:val="en-US"/>
        </w:rPr>
        <w:t xml:space="preserve"> p.</w:t>
      </w:r>
      <w:r w:rsidR="00307CFB" w:rsidRPr="006C53FA">
        <w:rPr>
          <w:rFonts w:ascii="Times New Roman" w:eastAsia="Calibri" w:hAnsi="Times New Roman" w:cs="Times New Roman"/>
          <w:sz w:val="28"/>
          <w:szCs w:val="28"/>
          <w:lang w:val="en-US"/>
        </w:rPr>
        <w:t xml:space="preserve"> </w:t>
      </w:r>
    </w:p>
    <w:p w:rsidR="002C0833" w:rsidRPr="002C0833" w:rsidRDefault="002C0833" w:rsidP="002C0833">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DA42A9">
        <w:rPr>
          <w:rFonts w:ascii="Times New Roman" w:eastAsia="Calibri" w:hAnsi="Times New Roman" w:cs="Times New Roman"/>
          <w:sz w:val="28"/>
          <w:szCs w:val="28"/>
          <w:lang w:val="en-US"/>
        </w:rPr>
        <w:t>Carpentier N., Servaes J., Lie R. Community Media: Muting the Democratic Media Discou</w:t>
      </w:r>
      <w:r>
        <w:rPr>
          <w:rFonts w:ascii="Times New Roman" w:eastAsia="Calibri" w:hAnsi="Times New Roman" w:cs="Times New Roman"/>
          <w:sz w:val="28"/>
          <w:szCs w:val="28"/>
          <w:lang w:val="en-US"/>
        </w:rPr>
        <w:t>rse. Continuum. 2003. No 17(1).</w:t>
      </w:r>
      <w:r w:rsidRPr="00DA42A9">
        <w:rPr>
          <w:rFonts w:ascii="Times New Roman" w:eastAsia="Calibri" w:hAnsi="Times New Roman" w:cs="Times New Roman"/>
          <w:sz w:val="28"/>
          <w:szCs w:val="28"/>
          <w:lang w:val="en-US"/>
        </w:rPr>
        <w:t>doi: 10.1080/1030431022000049010</w:t>
      </w:r>
      <w:r>
        <w:rPr>
          <w:rFonts w:ascii="Times New Roman" w:eastAsia="Calibri" w:hAnsi="Times New Roman" w:cs="Times New Roman"/>
          <w:sz w:val="28"/>
          <w:szCs w:val="28"/>
        </w:rPr>
        <w:t>.</w:t>
      </w:r>
    </w:p>
    <w:p w:rsidR="009849A0" w:rsidRPr="009849A0" w:rsidRDefault="009849A0"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6C53FA">
        <w:rPr>
          <w:rFonts w:ascii="Times New Roman" w:eastAsia="Calibri" w:hAnsi="Times New Roman" w:cs="Times New Roman"/>
          <w:sz w:val="28"/>
          <w:szCs w:val="28"/>
          <w:lang w:val="en-US"/>
        </w:rPr>
        <w:t xml:space="preserve">Gamson W. A., Wolfsfeld G. Movements and media as interacting systems. The Annals of the American Academy of political and social science. </w:t>
      </w:r>
      <w:r w:rsidRPr="006C53FA">
        <w:rPr>
          <w:rFonts w:ascii="Times New Roman" w:eastAsia="Calibri" w:hAnsi="Times New Roman" w:cs="Times New Roman"/>
          <w:sz w:val="28"/>
          <w:szCs w:val="28"/>
        </w:rPr>
        <w:t xml:space="preserve">1993. </w:t>
      </w:r>
      <w:r w:rsidRPr="006C53FA">
        <w:rPr>
          <w:rFonts w:ascii="Times New Roman" w:eastAsia="Calibri" w:hAnsi="Times New Roman" w:cs="Times New Roman"/>
          <w:sz w:val="28"/>
          <w:szCs w:val="28"/>
          <w:lang w:val="en-US"/>
        </w:rPr>
        <w:t>Jul</w:t>
      </w:r>
      <w:r w:rsidRPr="006C53FA">
        <w:rPr>
          <w:rFonts w:ascii="Times New Roman" w:eastAsia="Calibri" w:hAnsi="Times New Roman" w:cs="Times New Roman"/>
          <w:sz w:val="28"/>
          <w:szCs w:val="28"/>
        </w:rPr>
        <w:t xml:space="preserve">. </w:t>
      </w:r>
      <w:r w:rsidRPr="006C53FA">
        <w:rPr>
          <w:rFonts w:ascii="Times New Roman" w:eastAsia="Calibri" w:hAnsi="Times New Roman" w:cs="Times New Roman"/>
          <w:sz w:val="28"/>
          <w:szCs w:val="28"/>
          <w:lang w:val="en-US"/>
        </w:rPr>
        <w:t>Vol</w:t>
      </w:r>
      <w:r w:rsidRPr="006C53FA">
        <w:rPr>
          <w:rFonts w:ascii="Times New Roman" w:eastAsia="Calibri" w:hAnsi="Times New Roman" w:cs="Times New Roman"/>
          <w:sz w:val="28"/>
          <w:szCs w:val="28"/>
        </w:rPr>
        <w:t xml:space="preserve">. 528. </w:t>
      </w:r>
      <w:r w:rsidRPr="006C53FA">
        <w:rPr>
          <w:rFonts w:ascii="Times New Roman" w:eastAsia="Calibri" w:hAnsi="Times New Roman" w:cs="Times New Roman"/>
          <w:sz w:val="28"/>
          <w:szCs w:val="28"/>
          <w:lang w:val="en-US"/>
        </w:rPr>
        <w:t>Citizens</w:t>
      </w:r>
      <w:r w:rsidRPr="006C53FA">
        <w:rPr>
          <w:rFonts w:ascii="Times New Roman" w:eastAsia="Calibri" w:hAnsi="Times New Roman" w:cs="Times New Roman"/>
          <w:sz w:val="28"/>
          <w:szCs w:val="28"/>
        </w:rPr>
        <w:t xml:space="preserve">, </w:t>
      </w:r>
      <w:r w:rsidRPr="006C53FA">
        <w:rPr>
          <w:rFonts w:ascii="Times New Roman" w:eastAsia="Calibri" w:hAnsi="Times New Roman" w:cs="Times New Roman"/>
          <w:sz w:val="28"/>
          <w:szCs w:val="28"/>
          <w:lang w:val="en-US"/>
        </w:rPr>
        <w:t>Protest</w:t>
      </w:r>
      <w:r w:rsidRPr="006C53FA">
        <w:rPr>
          <w:rFonts w:ascii="Times New Roman" w:eastAsia="Calibri" w:hAnsi="Times New Roman" w:cs="Times New Roman"/>
          <w:sz w:val="28"/>
          <w:szCs w:val="28"/>
        </w:rPr>
        <w:t xml:space="preserve">, </w:t>
      </w:r>
      <w:r w:rsidRPr="006C53FA">
        <w:rPr>
          <w:rFonts w:ascii="Times New Roman" w:eastAsia="Calibri" w:hAnsi="Times New Roman" w:cs="Times New Roman"/>
          <w:sz w:val="28"/>
          <w:szCs w:val="28"/>
          <w:lang w:val="en-US"/>
        </w:rPr>
        <w:t>and</w:t>
      </w:r>
      <w:r w:rsidRPr="006C53FA">
        <w:rPr>
          <w:rFonts w:ascii="Times New Roman" w:eastAsia="Calibri" w:hAnsi="Times New Roman" w:cs="Times New Roman"/>
          <w:sz w:val="28"/>
          <w:szCs w:val="28"/>
        </w:rPr>
        <w:t xml:space="preserve"> </w:t>
      </w:r>
      <w:r w:rsidRPr="006C53FA">
        <w:rPr>
          <w:rFonts w:ascii="Times New Roman" w:eastAsia="Calibri" w:hAnsi="Times New Roman" w:cs="Times New Roman"/>
          <w:sz w:val="28"/>
          <w:szCs w:val="28"/>
          <w:lang w:val="en-US"/>
        </w:rPr>
        <w:t>Democracy</w:t>
      </w:r>
      <w:r w:rsidRPr="006C53FA">
        <w:rPr>
          <w:rFonts w:ascii="Times New Roman" w:eastAsia="Calibri" w:hAnsi="Times New Roman" w:cs="Times New Roman"/>
          <w:sz w:val="28"/>
          <w:szCs w:val="28"/>
        </w:rPr>
        <w:t>. –</w:t>
      </w:r>
      <w:r>
        <w:rPr>
          <w:rFonts w:ascii="Times New Roman" w:eastAsia="Calibri" w:hAnsi="Times New Roman" w:cs="Times New Roman"/>
          <w:sz w:val="28"/>
          <w:szCs w:val="28"/>
          <w:lang w:val="en-US"/>
        </w:rPr>
        <w:t xml:space="preserve"> 125 p</w:t>
      </w:r>
      <w:r>
        <w:rPr>
          <w:rFonts w:ascii="Times New Roman" w:eastAsia="Calibri" w:hAnsi="Times New Roman" w:cs="Times New Roman"/>
          <w:sz w:val="28"/>
          <w:szCs w:val="28"/>
        </w:rPr>
        <w:t>.</w:t>
      </w:r>
    </w:p>
    <w:p w:rsidR="009849A0" w:rsidRPr="009849A0" w:rsidRDefault="009849A0"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9849A0">
        <w:rPr>
          <w:rFonts w:ascii="Times New Roman" w:eastAsia="Calibri" w:hAnsi="Times New Roman" w:cs="Times New Roman"/>
          <w:sz w:val="28"/>
          <w:szCs w:val="28"/>
          <w:lang w:val="en-US"/>
        </w:rPr>
        <w:t>Howley K. (Ed.). Understanding Community Media. Los Angeles and London: National University Singapore; SAGE knowledge, 2010. – 704 p.</w:t>
      </w:r>
    </w:p>
    <w:p w:rsidR="009849A0" w:rsidRPr="009849A0" w:rsidRDefault="009849A0"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9849A0">
        <w:rPr>
          <w:rFonts w:ascii="Times New Roman" w:eastAsia="Calibri" w:hAnsi="Times New Roman" w:cs="Times New Roman"/>
          <w:sz w:val="28"/>
          <w:szCs w:val="28"/>
          <w:lang w:val="en-US"/>
        </w:rPr>
        <w:t>Johnson F. What’s going on in community media. Boston: University of Massachusetts, Benton Foundation, 2007. – 37 p.</w:t>
      </w:r>
    </w:p>
    <w:p w:rsidR="00B00C73" w:rsidRPr="00DA42A9" w:rsidRDefault="007867FB"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7867FB">
        <w:rPr>
          <w:rFonts w:ascii="Times New Roman" w:eastAsia="Calibri" w:hAnsi="Times New Roman" w:cs="Times New Roman"/>
          <w:sz w:val="28"/>
          <w:szCs w:val="28"/>
          <w:lang w:val="en-US"/>
        </w:rPr>
        <w:t xml:space="preserve">Mayer V. A., Krohling Peruzzo C. M. K. Translation: civic media, meet community media; community communication and education for citizenship // Critical studies in media communication. </w:t>
      </w:r>
      <w:r w:rsidRPr="00DA42A9">
        <w:rPr>
          <w:rFonts w:ascii="Times New Roman" w:eastAsia="Calibri" w:hAnsi="Times New Roman" w:cs="Times New Roman"/>
          <w:sz w:val="28"/>
          <w:szCs w:val="28"/>
          <w:lang w:val="en-US"/>
        </w:rPr>
        <w:t>2015. Vol. 32, No. 3, August.</w:t>
      </w:r>
      <w:r w:rsidR="002C0833">
        <w:rPr>
          <w:rFonts w:ascii="Times New Roman" w:eastAsia="Calibri" w:hAnsi="Times New Roman" w:cs="Times New Roman"/>
          <w:sz w:val="28"/>
          <w:szCs w:val="28"/>
        </w:rPr>
        <w:t xml:space="preserve"> </w:t>
      </w:r>
      <w:r w:rsidR="006C53FA" w:rsidRPr="006C53FA">
        <w:rPr>
          <w:rFonts w:ascii="Times New Roman" w:eastAsia="Calibri" w:hAnsi="Times New Roman" w:cs="Times New Roman"/>
          <w:sz w:val="28"/>
          <w:szCs w:val="28"/>
          <w:lang w:val="en-US"/>
        </w:rPr>
        <w:t xml:space="preserve">– </w:t>
      </w:r>
      <w:r w:rsidR="00B52A0C">
        <w:rPr>
          <w:rFonts w:ascii="Times New Roman" w:eastAsia="Calibri" w:hAnsi="Times New Roman" w:cs="Times New Roman"/>
          <w:sz w:val="28"/>
          <w:szCs w:val="28"/>
          <w:lang w:val="en-US"/>
        </w:rPr>
        <w:t>157</w:t>
      </w:r>
      <w:r w:rsidR="006C53FA">
        <w:rPr>
          <w:rFonts w:ascii="Times New Roman" w:eastAsia="Calibri" w:hAnsi="Times New Roman" w:cs="Times New Roman"/>
          <w:sz w:val="28"/>
          <w:szCs w:val="28"/>
          <w:lang w:val="en-US"/>
        </w:rPr>
        <w:t xml:space="preserve"> p.</w:t>
      </w:r>
    </w:p>
    <w:p w:rsidR="00DA42A9" w:rsidRDefault="002C0833" w:rsidP="004303C7">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Публикации на сетевых ресурсах</w:t>
      </w:r>
    </w:p>
    <w:p w:rsidR="009849A0" w:rsidRPr="005A5BC8" w:rsidRDefault="00B77B17" w:rsidP="004303C7">
      <w:pPr>
        <w:spacing w:after="0" w:line="360" w:lineRule="auto"/>
        <w:ind w:firstLine="349"/>
        <w:rPr>
          <w:rFonts w:ascii="Times New Roman" w:eastAsia="Calibri" w:hAnsi="Times New Roman" w:cs="Times New Roman"/>
          <w:b/>
          <w:sz w:val="28"/>
          <w:szCs w:val="28"/>
        </w:rPr>
      </w:pPr>
      <w:r w:rsidRPr="00B77B17">
        <w:rPr>
          <w:rFonts w:ascii="Times New Roman" w:eastAsia="Calibri" w:hAnsi="Times New Roman" w:cs="Times New Roman"/>
          <w:b/>
          <w:sz w:val="28"/>
          <w:szCs w:val="28"/>
        </w:rPr>
        <w:t>На русском языке</w:t>
      </w:r>
      <w:r>
        <w:rPr>
          <w:rFonts w:ascii="Times New Roman" w:eastAsia="Calibri" w:hAnsi="Times New Roman" w:cs="Times New Roman"/>
          <w:b/>
          <w:sz w:val="28"/>
          <w:szCs w:val="28"/>
        </w:rPr>
        <w:t>:</w:t>
      </w:r>
    </w:p>
    <w:p w:rsidR="009849A0" w:rsidRPr="009849A0" w:rsidRDefault="009849A0"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9849A0">
        <w:rPr>
          <w:rFonts w:ascii="Times New Roman" w:eastAsia="Calibri" w:hAnsi="Times New Roman" w:cs="Times New Roman"/>
          <w:sz w:val="28"/>
          <w:szCs w:val="28"/>
        </w:rPr>
        <w:t xml:space="preserve">Филиппов Ю., Гассий В. Развитие местных сообществ // Муницип. власть. </w:t>
      </w:r>
      <w:r>
        <w:rPr>
          <w:rFonts w:ascii="Times New Roman" w:eastAsia="Calibri" w:hAnsi="Times New Roman" w:cs="Times New Roman"/>
          <w:sz w:val="28"/>
          <w:szCs w:val="28"/>
          <w:lang w:val="en-US"/>
        </w:rPr>
        <w:t>2004. № 11-12.</w:t>
      </w:r>
      <w:r w:rsidRPr="00215B5F">
        <w:rPr>
          <w:rFonts w:ascii="Times New Roman" w:eastAsia="Calibri" w:hAnsi="Times New Roman" w:cs="Times New Roman"/>
          <w:sz w:val="28"/>
          <w:szCs w:val="28"/>
          <w:lang w:val="en-US"/>
        </w:rPr>
        <w:t xml:space="preserve"> </w:t>
      </w:r>
      <w:r w:rsidRPr="009849A0">
        <w:rPr>
          <w:rFonts w:ascii="Times New Roman" w:eastAsia="Calibri" w:hAnsi="Times New Roman" w:cs="Times New Roman"/>
          <w:sz w:val="28"/>
          <w:szCs w:val="28"/>
          <w:lang w:val="en-US"/>
        </w:rPr>
        <w:t>С. 64-72. URL: http://www.library.ru/1/kb/books/adm_reform/local_comm.php</w:t>
      </w:r>
      <w:r w:rsidR="002C0833" w:rsidRPr="00AF70A4">
        <w:rPr>
          <w:rFonts w:ascii="Times New Roman" w:eastAsia="Calibri" w:hAnsi="Times New Roman" w:cs="Times New Roman"/>
          <w:sz w:val="28"/>
          <w:szCs w:val="28"/>
          <w:lang w:val="en-US"/>
        </w:rPr>
        <w:t>.</w:t>
      </w:r>
    </w:p>
    <w:p w:rsidR="009849A0" w:rsidRPr="009849A0" w:rsidRDefault="009849A0"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9849A0">
        <w:rPr>
          <w:rFonts w:ascii="Times New Roman" w:eastAsia="Calibri" w:hAnsi="Times New Roman" w:cs="Times New Roman"/>
          <w:sz w:val="28"/>
          <w:szCs w:val="28"/>
        </w:rPr>
        <w:t xml:space="preserve">Шомина Е. С. Соседские центры как элемент инфраструктуры соседского сообщества // Экономические и социально-гуманитарные исследования. </w:t>
      </w:r>
      <w:r w:rsidRPr="009849A0">
        <w:rPr>
          <w:rFonts w:ascii="Times New Roman" w:eastAsia="Calibri" w:hAnsi="Times New Roman" w:cs="Times New Roman"/>
          <w:sz w:val="28"/>
          <w:szCs w:val="28"/>
          <w:lang w:val="en-US"/>
        </w:rPr>
        <w:t>2015. № 4 (8). URL: http://cyberleninka.ru/article/n/sosedskie-tsentry-kak-element-infrastruktury-sosedskogo-soobschestva</w:t>
      </w:r>
      <w:r w:rsidR="002C0833" w:rsidRPr="00AF70A4">
        <w:rPr>
          <w:rFonts w:ascii="Times New Roman" w:eastAsia="Calibri" w:hAnsi="Times New Roman" w:cs="Times New Roman"/>
          <w:sz w:val="28"/>
          <w:szCs w:val="28"/>
          <w:lang w:val="en-US"/>
        </w:rPr>
        <w:t>.</w:t>
      </w:r>
    </w:p>
    <w:p w:rsidR="009849A0" w:rsidRPr="009849A0" w:rsidRDefault="009849A0" w:rsidP="004303C7">
      <w:pPr>
        <w:spacing w:after="0" w:line="360" w:lineRule="auto"/>
        <w:ind w:firstLine="709"/>
        <w:jc w:val="both"/>
        <w:rPr>
          <w:rFonts w:ascii="Times New Roman" w:eastAsia="Calibri" w:hAnsi="Times New Roman" w:cs="Times New Roman"/>
          <w:b/>
          <w:sz w:val="28"/>
          <w:szCs w:val="28"/>
          <w:lang w:val="en-US"/>
        </w:rPr>
      </w:pPr>
      <w:r w:rsidRPr="009849A0">
        <w:rPr>
          <w:rFonts w:ascii="Times New Roman" w:eastAsia="Calibri" w:hAnsi="Times New Roman" w:cs="Times New Roman"/>
          <w:b/>
          <w:sz w:val="28"/>
          <w:szCs w:val="28"/>
          <w:lang w:val="en-US"/>
        </w:rPr>
        <w:t>На иностранных языках:</w:t>
      </w:r>
    </w:p>
    <w:p w:rsidR="005A5BC8" w:rsidRDefault="00E44512"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sidRPr="00E44512">
        <w:rPr>
          <w:rFonts w:ascii="Times New Roman" w:eastAsia="Calibri" w:hAnsi="Times New Roman" w:cs="Times New Roman"/>
          <w:sz w:val="28"/>
          <w:szCs w:val="28"/>
          <w:lang w:val="en-US"/>
        </w:rPr>
        <w:t xml:space="preserve">Coyer K., Hintz A. Developing the “Third Sector”: Community Media Policies in Europe // B. Klimkiewicz (Ed.) Media Freedom and Pluralism: Media Policy </w:t>
      </w:r>
      <w:r w:rsidRPr="00E44512">
        <w:rPr>
          <w:rFonts w:ascii="Times New Roman" w:eastAsia="Calibri" w:hAnsi="Times New Roman" w:cs="Times New Roman"/>
          <w:sz w:val="28"/>
          <w:szCs w:val="28"/>
          <w:lang w:val="en-US"/>
        </w:rPr>
        <w:lastRenderedPageBreak/>
        <w:t xml:space="preserve">Challenges in the Enlarged Europe. Budapest: CEU Press, 2010. URL: http://books.openedition.org/ceup/2186. </w:t>
      </w:r>
    </w:p>
    <w:p w:rsidR="00E44512" w:rsidRPr="004D2EBD" w:rsidRDefault="00E44512" w:rsidP="004303C7">
      <w:pPr>
        <w:pStyle w:val="a3"/>
        <w:numPr>
          <w:ilvl w:val="0"/>
          <w:numId w:val="8"/>
        </w:numPr>
        <w:spacing w:after="0" w:line="360" w:lineRule="auto"/>
        <w:ind w:left="0"/>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 xml:space="preserve"> </w:t>
      </w:r>
      <w:r w:rsidRPr="00E44512">
        <w:rPr>
          <w:rFonts w:ascii="Times New Roman" w:eastAsia="Calibri" w:hAnsi="Times New Roman" w:cs="Times New Roman"/>
          <w:sz w:val="28"/>
          <w:szCs w:val="28"/>
          <w:lang w:val="en-US"/>
        </w:rPr>
        <w:t xml:space="preserve">McGonagle T. European Parliament, Resolution on Community Media in Europe, Doc. No. 2008/2011(INI), 25 September 2008. URL: </w:t>
      </w:r>
      <w:r w:rsidR="004D2EBD" w:rsidRPr="004D2EBD">
        <w:rPr>
          <w:rFonts w:ascii="Times New Roman" w:eastAsia="Calibri" w:hAnsi="Times New Roman" w:cs="Times New Roman"/>
          <w:sz w:val="28"/>
          <w:szCs w:val="28"/>
          <w:lang w:val="en-US"/>
        </w:rPr>
        <w:t>http://merlin.obs.coe.int/iris/2008/9/article104.en.html</w:t>
      </w:r>
      <w:r w:rsidR="00D33330" w:rsidRPr="00AF70A4">
        <w:rPr>
          <w:rFonts w:ascii="Times New Roman" w:eastAsia="Calibri" w:hAnsi="Times New Roman" w:cs="Times New Roman"/>
          <w:sz w:val="28"/>
          <w:szCs w:val="28"/>
          <w:lang w:val="en-US"/>
        </w:rPr>
        <w:t>.</w:t>
      </w:r>
    </w:p>
    <w:p w:rsidR="004D2EBD" w:rsidRDefault="004D2EBD" w:rsidP="004303C7">
      <w:pPr>
        <w:pStyle w:val="a3"/>
        <w:spacing w:after="0" w:line="360" w:lineRule="auto"/>
        <w:ind w:left="0"/>
        <w:jc w:val="both"/>
        <w:rPr>
          <w:rFonts w:ascii="Times New Roman" w:eastAsia="Calibri" w:hAnsi="Times New Roman" w:cs="Times New Roman"/>
          <w:sz w:val="28"/>
          <w:szCs w:val="28"/>
          <w:lang w:val="en-US"/>
        </w:rPr>
      </w:pPr>
    </w:p>
    <w:p w:rsidR="004D2EBD" w:rsidRPr="00EE3951" w:rsidRDefault="00EE3951" w:rsidP="004303C7">
      <w:pPr>
        <w:spacing w:after="0" w:line="360" w:lineRule="auto"/>
        <w:jc w:val="center"/>
        <w:rPr>
          <w:rFonts w:ascii="Times New Roman" w:eastAsia="Calibri" w:hAnsi="Times New Roman" w:cs="Times New Roman"/>
          <w:b/>
          <w:sz w:val="28"/>
          <w:szCs w:val="28"/>
        </w:rPr>
      </w:pPr>
      <w:r w:rsidRPr="00EE3951">
        <w:rPr>
          <w:rFonts w:ascii="Times New Roman" w:eastAsia="Calibri" w:hAnsi="Times New Roman" w:cs="Times New Roman"/>
          <w:b/>
          <w:sz w:val="28"/>
          <w:szCs w:val="28"/>
        </w:rPr>
        <w:t>Эмпирические материалы</w:t>
      </w:r>
    </w:p>
    <w:p w:rsidR="004D2EBD" w:rsidRDefault="004D2EBD"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4D2EBD">
        <w:rPr>
          <w:rFonts w:ascii="Times New Roman" w:eastAsia="Calibri" w:hAnsi="Times New Roman" w:cs="Times New Roman"/>
          <w:sz w:val="28"/>
          <w:szCs w:val="28"/>
        </w:rPr>
        <w:t xml:space="preserve">АО «Михеевский ГОК» // [Электронный ресурс] // Сайт «Русская медная компания». URL: </w:t>
      </w:r>
      <w:r w:rsidR="00A61962" w:rsidRPr="00A61962">
        <w:rPr>
          <w:rFonts w:ascii="Times New Roman" w:eastAsia="Calibri" w:hAnsi="Times New Roman" w:cs="Times New Roman"/>
          <w:sz w:val="28"/>
          <w:szCs w:val="28"/>
        </w:rPr>
        <w:t>http://www.rmk-group.ru/ru/enterprises/mikheevsky/</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«В центре внимания»: Томинский ГОК // [Электронный ресурс]// ГТРК Южный Урал 2015. 9 окт. // URL: https://www.youtube.com/watch?v=xqz7N_Fysmc</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Костров С. Челябинской области грозит водный кризис// [Электронный ресурс] // Моск. комс. 2015. 16 сент. URL: http://chel.mk.ru/articles/2015/09/16/chelyabinskoy-oblasti-grozit-vodnyy-krizis.html</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Крупнейшее медное месторождение в России // [Электронный ресурс] // Batona.net. 2015. 15 июня. URL: http://batona.net/64025-krupneyshee-mednoe-mestorozhdenie-v-rossii-37-foto.html</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Моргулес Д. Визит паталогоанатома // [Электронный ресурс]// Челябиснкий обзор. 2016. 10 февр. URL: http://ob-zor.ru/politika/v-chelyabinske-oglasheny-itogi-sociologicheskogo-issledovaniya-na-temu-stroitelstva</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Моргулес Д. Очевидное – невероятное // [Электронный ресурс] // Челябинский обзор. 2016. 24 июня. URL: http://ob-zor.ru/politika/tominskiy-gok-vozmozhno-vse-taki-postroyat-no-ne-skoro-i-ne-v-pervonachalnom-vide</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Моргулес Д. Томинский ГОК: эмоции и ар</w:t>
      </w:r>
      <w:r>
        <w:rPr>
          <w:rFonts w:ascii="Times New Roman" w:eastAsia="Calibri" w:hAnsi="Times New Roman" w:cs="Times New Roman"/>
          <w:sz w:val="28"/>
          <w:szCs w:val="28"/>
        </w:rPr>
        <w:t xml:space="preserve">гументы // [Электронный ресурс] </w:t>
      </w:r>
      <w:r w:rsidRPr="00A61962">
        <w:rPr>
          <w:rFonts w:ascii="Times New Roman" w:eastAsia="Calibri" w:hAnsi="Times New Roman" w:cs="Times New Roman"/>
          <w:sz w:val="28"/>
          <w:szCs w:val="28"/>
        </w:rPr>
        <w:t>// SLO-VO.RU. 2015. 16 сент. URL: http://slo-vo.ru/politika/tominskiy-gok-emocii-i-argumenty</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Московец В. Медная история // [Электронный ресурс] // Бизнес и культура. URL: http://bkjournal.org/mednaya-istoriya/3</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lastRenderedPageBreak/>
        <w:t>Народный контроль - Челябинск (ПП Единой России) // [Электронный ресурс] // Сайт https://vk.com. URL: https://vk.com/topic-83278010_30956462</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Полная стенограмма круглого стола в Общественной палате 23.10.2015 // [Электронный ресурс] // URL: https://vk.com/doc-56308476_430612973</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Путин о Томинском ГОКе: «Ответом может быть только профессиональное изучение вопроса» // // [Электронный ресурс] // Вечерний Челябинск. 2016. 26 дек. URL: https://vecherka.su/materials/video/124914/</w:t>
      </w:r>
      <w:r w:rsidR="00D33330">
        <w:rPr>
          <w:rFonts w:ascii="Times New Roman" w:eastAsia="Calibri" w:hAnsi="Times New Roman" w:cs="Times New Roman"/>
          <w:sz w:val="28"/>
          <w:szCs w:val="28"/>
        </w:rPr>
        <w:t>.</w:t>
      </w:r>
    </w:p>
    <w:p w:rsidR="004D2EBD" w:rsidRDefault="00B77B17"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B77B17">
        <w:rPr>
          <w:rFonts w:ascii="Times New Roman" w:eastAsia="Calibri" w:hAnsi="Times New Roman" w:cs="Times New Roman"/>
          <w:sz w:val="28"/>
          <w:szCs w:val="28"/>
        </w:rPr>
        <w:t>Список региональных отделений политических партий, зарегистрированных на территории Челябинской области по состоянию на 06.04.2017 / Управление Министерства Юстиции Российской Федерации по Челябинской области.</w:t>
      </w:r>
      <w:r w:rsidR="006269D1" w:rsidRPr="006269D1">
        <w:rPr>
          <w:rFonts w:ascii="Times New Roman" w:eastAsia="Calibri" w:hAnsi="Times New Roman" w:cs="Times New Roman"/>
          <w:sz w:val="28"/>
          <w:szCs w:val="28"/>
        </w:rPr>
        <w:t xml:space="preserve"> //</w:t>
      </w:r>
      <w:r w:rsidR="006269D1">
        <w:rPr>
          <w:rFonts w:ascii="Times New Roman" w:eastAsia="Calibri" w:hAnsi="Times New Roman" w:cs="Times New Roman"/>
          <w:sz w:val="28"/>
          <w:szCs w:val="28"/>
        </w:rPr>
        <w:t xml:space="preserve"> </w:t>
      </w:r>
      <w:r w:rsidR="006269D1" w:rsidRPr="006269D1">
        <w:rPr>
          <w:rFonts w:ascii="Times New Roman" w:eastAsia="Calibri" w:hAnsi="Times New Roman" w:cs="Times New Roman"/>
          <w:sz w:val="28"/>
          <w:szCs w:val="28"/>
        </w:rPr>
        <w:t>[</w:t>
      </w:r>
      <w:r w:rsidR="006269D1">
        <w:rPr>
          <w:rFonts w:ascii="Times New Roman" w:eastAsia="Calibri" w:hAnsi="Times New Roman" w:cs="Times New Roman"/>
          <w:sz w:val="28"/>
          <w:szCs w:val="28"/>
        </w:rPr>
        <w:t>Электронный ресурс</w:t>
      </w:r>
      <w:r w:rsidR="006269D1" w:rsidRPr="006269D1">
        <w:rPr>
          <w:rFonts w:ascii="Times New Roman" w:eastAsia="Calibri" w:hAnsi="Times New Roman" w:cs="Times New Roman"/>
          <w:sz w:val="28"/>
          <w:szCs w:val="28"/>
        </w:rPr>
        <w:t>]</w:t>
      </w:r>
      <w:r w:rsidR="006269D1">
        <w:rPr>
          <w:rFonts w:ascii="Times New Roman" w:eastAsia="Calibri" w:hAnsi="Times New Roman" w:cs="Times New Roman"/>
          <w:sz w:val="28"/>
          <w:szCs w:val="28"/>
        </w:rPr>
        <w:t xml:space="preserve"> </w:t>
      </w:r>
      <w:r w:rsidR="006269D1" w:rsidRPr="006269D1">
        <w:rPr>
          <w:rFonts w:ascii="Times New Roman" w:eastAsia="Calibri" w:hAnsi="Times New Roman" w:cs="Times New Roman"/>
          <w:sz w:val="28"/>
          <w:szCs w:val="28"/>
        </w:rPr>
        <w:t>//</w:t>
      </w:r>
      <w:r w:rsidRPr="00B77B17">
        <w:rPr>
          <w:rFonts w:ascii="Times New Roman" w:eastAsia="Calibri" w:hAnsi="Times New Roman" w:cs="Times New Roman"/>
          <w:sz w:val="28"/>
          <w:szCs w:val="28"/>
        </w:rPr>
        <w:t xml:space="preserve"> </w:t>
      </w:r>
      <w:r w:rsidRPr="00B77B17">
        <w:rPr>
          <w:rFonts w:ascii="Times New Roman" w:eastAsia="Calibri" w:hAnsi="Times New Roman" w:cs="Times New Roman"/>
          <w:sz w:val="28"/>
          <w:szCs w:val="28"/>
          <w:lang w:val="en-US"/>
        </w:rPr>
        <w:t>URL</w:t>
      </w:r>
      <w:r w:rsidRPr="006269D1">
        <w:rPr>
          <w:rFonts w:ascii="Times New Roman" w:eastAsia="Calibri" w:hAnsi="Times New Roman" w:cs="Times New Roman"/>
          <w:sz w:val="28"/>
          <w:szCs w:val="28"/>
        </w:rPr>
        <w:t xml:space="preserve">: </w:t>
      </w:r>
      <w:r w:rsidR="00A61962" w:rsidRPr="00A61962">
        <w:rPr>
          <w:rFonts w:ascii="Times New Roman" w:eastAsia="Calibri" w:hAnsi="Times New Roman" w:cs="Times New Roman"/>
          <w:sz w:val="28"/>
          <w:szCs w:val="28"/>
          <w:lang w:val="en-US"/>
        </w:rPr>
        <w:t>http</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to</w:t>
      </w:r>
      <w:r w:rsidR="00A61962" w:rsidRPr="00A61962">
        <w:rPr>
          <w:rFonts w:ascii="Times New Roman" w:eastAsia="Calibri" w:hAnsi="Times New Roman" w:cs="Times New Roman"/>
          <w:sz w:val="28"/>
          <w:szCs w:val="28"/>
        </w:rPr>
        <w:t>74.</w:t>
      </w:r>
      <w:r w:rsidR="00A61962" w:rsidRPr="00A61962">
        <w:rPr>
          <w:rFonts w:ascii="Times New Roman" w:eastAsia="Calibri" w:hAnsi="Times New Roman" w:cs="Times New Roman"/>
          <w:sz w:val="28"/>
          <w:szCs w:val="28"/>
          <w:lang w:val="en-US"/>
        </w:rPr>
        <w:t>minjust</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ru</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ru</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spisok</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regionalnyh</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otdeleniy</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politicheskih</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partiy</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zaregistrirovannyh</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na</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territorii</w:t>
      </w:r>
      <w:r w:rsidR="00A61962" w:rsidRPr="00A61962">
        <w:rPr>
          <w:rFonts w:ascii="Times New Roman" w:eastAsia="Calibri" w:hAnsi="Times New Roman" w:cs="Times New Roman"/>
          <w:sz w:val="28"/>
          <w:szCs w:val="28"/>
        </w:rPr>
        <w:t>-</w:t>
      </w:r>
      <w:r w:rsidR="00A61962" w:rsidRPr="00A61962">
        <w:rPr>
          <w:rFonts w:ascii="Times New Roman" w:eastAsia="Calibri" w:hAnsi="Times New Roman" w:cs="Times New Roman"/>
          <w:sz w:val="28"/>
          <w:szCs w:val="28"/>
          <w:lang w:val="en-US"/>
        </w:rPr>
        <w:t>chelyabinskoy</w:t>
      </w:r>
      <w:r w:rsidR="00D33330">
        <w:rPr>
          <w:rFonts w:ascii="Times New Roman" w:eastAsia="Calibri" w:hAnsi="Times New Roman" w:cs="Times New Roman"/>
          <w:sz w:val="28"/>
          <w:szCs w:val="28"/>
        </w:rPr>
        <w:t>.</w:t>
      </w:r>
    </w:p>
    <w:p w:rsidR="00A61962" w:rsidRPr="00A61962"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СтопГОК участвует в предвыборной кампании Навального// [Электронный ресурс] //LentaChel.ru . 2017. 17 апр. URL: https://lentachel.ru/news/2017/04/17/stopgok-uchastvuet-v-predvybornoy-kampanii-navalnogo-i-tem-samym-lish-snizhaet-shansy-na-reshenie-ekologicheskih-problem-yuzhnogo-urala.html</w:t>
      </w:r>
      <w:r w:rsidR="00D33330">
        <w:rPr>
          <w:rFonts w:ascii="Times New Roman" w:eastAsia="Calibri" w:hAnsi="Times New Roman" w:cs="Times New Roman"/>
          <w:sz w:val="28"/>
          <w:szCs w:val="28"/>
        </w:rPr>
        <w:t>.</w:t>
      </w:r>
    </w:p>
    <w:p w:rsidR="00A61962" w:rsidRPr="00215B5F" w:rsidRDefault="00A61962"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61962">
        <w:rPr>
          <w:rFonts w:ascii="Times New Roman" w:eastAsia="Calibri" w:hAnsi="Times New Roman" w:cs="Times New Roman"/>
          <w:sz w:val="28"/>
          <w:szCs w:val="28"/>
        </w:rPr>
        <w:t xml:space="preserve">Фильм Льва Биткова о спорах вокруг строительства Томинского горно-обогатительного комбината// [Электронный ресурс] // ГТРК Южный Урал. 2015. 31 окт. </w:t>
      </w:r>
      <w:r w:rsidRPr="00A61962">
        <w:rPr>
          <w:rFonts w:ascii="Times New Roman" w:eastAsia="Calibri" w:hAnsi="Times New Roman" w:cs="Times New Roman"/>
          <w:sz w:val="28"/>
          <w:szCs w:val="28"/>
          <w:lang w:val="en-US"/>
        </w:rPr>
        <w:t>URL</w:t>
      </w:r>
      <w:r w:rsidRPr="00215B5F">
        <w:rPr>
          <w:rFonts w:ascii="Times New Roman" w:eastAsia="Calibri" w:hAnsi="Times New Roman" w:cs="Times New Roman"/>
          <w:sz w:val="28"/>
          <w:szCs w:val="28"/>
        </w:rPr>
        <w:t xml:space="preserve">: </w:t>
      </w:r>
      <w:r w:rsidRPr="00A61962">
        <w:rPr>
          <w:rFonts w:ascii="Times New Roman" w:eastAsia="Calibri" w:hAnsi="Times New Roman" w:cs="Times New Roman"/>
          <w:sz w:val="28"/>
          <w:szCs w:val="28"/>
          <w:lang w:val="en-US"/>
        </w:rPr>
        <w:t>https</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www</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youtube</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com</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watch</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v</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ho</w:t>
      </w:r>
      <w:r w:rsidRPr="00215B5F">
        <w:rPr>
          <w:rFonts w:ascii="Times New Roman" w:eastAsia="Calibri" w:hAnsi="Times New Roman" w:cs="Times New Roman"/>
          <w:sz w:val="28"/>
          <w:szCs w:val="28"/>
        </w:rPr>
        <w:t>-</w:t>
      </w:r>
      <w:r w:rsidRPr="00A61962">
        <w:rPr>
          <w:rFonts w:ascii="Times New Roman" w:eastAsia="Calibri" w:hAnsi="Times New Roman" w:cs="Times New Roman"/>
          <w:sz w:val="28"/>
          <w:szCs w:val="28"/>
          <w:lang w:val="en-US"/>
        </w:rPr>
        <w:t>yPfZHGEI</w:t>
      </w:r>
      <w:r w:rsidRPr="00215B5F">
        <w:rPr>
          <w:rFonts w:ascii="Times New Roman" w:eastAsia="Calibri" w:hAnsi="Times New Roman" w:cs="Times New Roman"/>
          <w:sz w:val="28"/>
          <w:szCs w:val="28"/>
        </w:rPr>
        <w:t>&amp;</w:t>
      </w:r>
      <w:r w:rsidRPr="00A61962">
        <w:rPr>
          <w:rFonts w:ascii="Times New Roman" w:eastAsia="Calibri" w:hAnsi="Times New Roman" w:cs="Times New Roman"/>
          <w:sz w:val="28"/>
          <w:szCs w:val="28"/>
          <w:lang w:val="en-US"/>
        </w:rPr>
        <w:t>t</w:t>
      </w:r>
      <w:r w:rsidRPr="00215B5F">
        <w:rPr>
          <w:rFonts w:ascii="Times New Roman" w:eastAsia="Calibri" w:hAnsi="Times New Roman" w:cs="Times New Roman"/>
          <w:sz w:val="28"/>
          <w:szCs w:val="28"/>
        </w:rPr>
        <w:t>=41</w:t>
      </w:r>
      <w:r w:rsidRPr="00A61962">
        <w:rPr>
          <w:rFonts w:ascii="Times New Roman" w:eastAsia="Calibri" w:hAnsi="Times New Roman" w:cs="Times New Roman"/>
          <w:sz w:val="28"/>
          <w:szCs w:val="28"/>
          <w:lang w:val="en-US"/>
        </w:rPr>
        <w:t>s</w:t>
      </w:r>
      <w:r w:rsidR="00D33330">
        <w:rPr>
          <w:rFonts w:ascii="Times New Roman" w:eastAsia="Calibri" w:hAnsi="Times New Roman" w:cs="Times New Roman"/>
          <w:sz w:val="28"/>
          <w:szCs w:val="28"/>
        </w:rPr>
        <w:t>.</w:t>
      </w:r>
    </w:p>
    <w:p w:rsidR="006269D1" w:rsidRPr="006269D1" w:rsidRDefault="006269D1" w:rsidP="004303C7">
      <w:pPr>
        <w:pStyle w:val="a3"/>
        <w:numPr>
          <w:ilvl w:val="0"/>
          <w:numId w:val="8"/>
        </w:numPr>
        <w:spacing w:after="0" w:line="360" w:lineRule="auto"/>
        <w:ind w:left="0"/>
        <w:jc w:val="both"/>
        <w:rPr>
          <w:rFonts w:ascii="Times New Roman" w:eastAsia="Calibri" w:hAnsi="Times New Roman" w:cs="Times New Roman"/>
          <w:sz w:val="28"/>
          <w:szCs w:val="28"/>
        </w:rPr>
      </w:pPr>
      <w:r w:rsidRPr="00A30CDE">
        <w:rPr>
          <w:rFonts w:ascii="Times New Roman" w:hAnsi="Times New Roman" w:cs="Times New Roman"/>
          <w:sz w:val="28"/>
          <w:szCs w:val="28"/>
        </w:rPr>
        <w:t xml:space="preserve">Ядрошников И. Строить можно, но не так </w:t>
      </w:r>
      <w:r>
        <w:rPr>
          <w:rFonts w:ascii="Times New Roman" w:hAnsi="Times New Roman" w:cs="Times New Roman"/>
          <w:sz w:val="28"/>
          <w:szCs w:val="28"/>
        </w:rPr>
        <w:t>// [Электронный ресурс] //</w:t>
      </w:r>
      <w:r w:rsidRPr="00A30CDE">
        <w:rPr>
          <w:rFonts w:ascii="Times New Roman" w:hAnsi="Times New Roman" w:cs="Times New Roman"/>
          <w:sz w:val="28"/>
          <w:szCs w:val="28"/>
        </w:rPr>
        <w:t xml:space="preserve"> Сайт</w:t>
      </w:r>
      <w:r>
        <w:rPr>
          <w:rFonts w:ascii="Times New Roman" w:hAnsi="Times New Roman" w:cs="Times New Roman"/>
          <w:sz w:val="28"/>
          <w:szCs w:val="28"/>
        </w:rPr>
        <w:t>:</w:t>
      </w:r>
      <w:r w:rsidRPr="00A30CDE">
        <w:rPr>
          <w:rFonts w:ascii="Times New Roman" w:hAnsi="Times New Roman" w:cs="Times New Roman"/>
          <w:sz w:val="28"/>
          <w:szCs w:val="28"/>
        </w:rPr>
        <w:t xml:space="preserve"> Bbellona. 2016. 11 июля. URL: </w:t>
      </w:r>
      <w:r w:rsidRPr="006269D1">
        <w:rPr>
          <w:rFonts w:ascii="Times New Roman" w:hAnsi="Times New Roman" w:cs="Times New Roman"/>
          <w:sz w:val="28"/>
          <w:szCs w:val="28"/>
        </w:rPr>
        <w:t>http://bellona.ru/2016/07/11/gok-vs-agriculture/</w:t>
      </w:r>
      <w:r w:rsidR="00D33330">
        <w:rPr>
          <w:rFonts w:ascii="Times New Roman" w:hAnsi="Times New Roman" w:cs="Times New Roman"/>
          <w:sz w:val="28"/>
          <w:szCs w:val="28"/>
        </w:rPr>
        <w:t>.</w:t>
      </w:r>
    </w:p>
    <w:p w:rsidR="00B00C73" w:rsidRPr="006269D1" w:rsidRDefault="00B00C73" w:rsidP="004303C7">
      <w:pPr>
        <w:spacing w:after="0" w:line="360" w:lineRule="auto"/>
        <w:jc w:val="both"/>
        <w:rPr>
          <w:rFonts w:ascii="Times New Roman" w:eastAsia="Calibri" w:hAnsi="Times New Roman" w:cs="Times New Roman"/>
          <w:sz w:val="28"/>
          <w:szCs w:val="28"/>
        </w:rPr>
      </w:pPr>
    </w:p>
    <w:p w:rsidR="007A5300" w:rsidRPr="006269D1" w:rsidRDefault="007A5300" w:rsidP="004303C7">
      <w:pPr>
        <w:spacing w:after="0"/>
        <w:jc w:val="both"/>
        <w:rPr>
          <w:rFonts w:ascii="Times New Roman" w:eastAsia="Calibri" w:hAnsi="Times New Roman" w:cs="Times New Roman"/>
          <w:sz w:val="28"/>
          <w:szCs w:val="28"/>
        </w:rPr>
      </w:pPr>
    </w:p>
    <w:p w:rsidR="007867FB" w:rsidRPr="006269D1" w:rsidRDefault="007867FB" w:rsidP="004303C7">
      <w:pPr>
        <w:spacing w:after="0"/>
        <w:jc w:val="both"/>
        <w:rPr>
          <w:rFonts w:ascii="Times New Roman" w:eastAsia="Calibri" w:hAnsi="Times New Roman" w:cs="Times New Roman"/>
          <w:sz w:val="28"/>
          <w:szCs w:val="28"/>
        </w:rPr>
      </w:pPr>
    </w:p>
    <w:p w:rsidR="002B47E9" w:rsidRPr="006269D1" w:rsidRDefault="002B47E9" w:rsidP="004303C7">
      <w:pPr>
        <w:spacing w:after="0"/>
        <w:rPr>
          <w:rFonts w:ascii="Times New Roman" w:hAnsi="Times New Roman" w:cs="Times New Roman"/>
          <w:b/>
          <w:color w:val="000000" w:themeColor="text1"/>
          <w:sz w:val="28"/>
          <w:szCs w:val="28"/>
        </w:rPr>
      </w:pPr>
    </w:p>
    <w:p w:rsidR="002B47E9" w:rsidRPr="006269D1" w:rsidRDefault="002B47E9" w:rsidP="004303C7">
      <w:pPr>
        <w:spacing w:after="0"/>
        <w:rPr>
          <w:rFonts w:ascii="Times New Roman" w:hAnsi="Times New Roman" w:cs="Times New Roman"/>
          <w:b/>
          <w:color w:val="000000" w:themeColor="text1"/>
          <w:sz w:val="28"/>
          <w:szCs w:val="28"/>
        </w:rPr>
      </w:pPr>
    </w:p>
    <w:p w:rsidR="002B47E9" w:rsidRPr="006269D1" w:rsidRDefault="002B47E9" w:rsidP="004303C7">
      <w:pPr>
        <w:spacing w:after="0"/>
        <w:rPr>
          <w:rFonts w:ascii="Times New Roman" w:hAnsi="Times New Roman" w:cs="Times New Roman"/>
          <w:b/>
          <w:color w:val="000000" w:themeColor="text1"/>
          <w:sz w:val="28"/>
          <w:szCs w:val="28"/>
        </w:rPr>
      </w:pPr>
    </w:p>
    <w:p w:rsidR="002B47E9" w:rsidRPr="006269D1" w:rsidRDefault="002B47E9" w:rsidP="004303C7">
      <w:pPr>
        <w:spacing w:after="0"/>
        <w:jc w:val="center"/>
        <w:rPr>
          <w:rFonts w:ascii="Times New Roman" w:hAnsi="Times New Roman" w:cs="Times New Roman"/>
          <w:b/>
          <w:color w:val="000000" w:themeColor="text1"/>
          <w:sz w:val="28"/>
          <w:szCs w:val="28"/>
        </w:rPr>
      </w:pPr>
    </w:p>
    <w:p w:rsidR="002B47E9" w:rsidRPr="006269D1" w:rsidRDefault="002B47E9" w:rsidP="004303C7">
      <w:pPr>
        <w:spacing w:after="0"/>
        <w:jc w:val="center"/>
        <w:rPr>
          <w:rFonts w:ascii="Times New Roman" w:hAnsi="Times New Roman" w:cs="Times New Roman"/>
          <w:b/>
          <w:color w:val="000000" w:themeColor="text1"/>
          <w:sz w:val="28"/>
          <w:szCs w:val="28"/>
        </w:rPr>
      </w:pPr>
    </w:p>
    <w:p w:rsidR="002B47E9" w:rsidRDefault="002B47E9" w:rsidP="00D33330">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Приложения</w:t>
      </w:r>
    </w:p>
    <w:p w:rsidR="00B54435" w:rsidRPr="00D33330" w:rsidRDefault="00B54435" w:rsidP="00D33330">
      <w:pPr>
        <w:spacing w:after="0" w:line="360" w:lineRule="auto"/>
        <w:jc w:val="right"/>
        <w:rPr>
          <w:rFonts w:ascii="Times New Roman" w:hAnsi="Times New Roman" w:cs="Times New Roman"/>
          <w:b/>
          <w:i/>
          <w:color w:val="000000" w:themeColor="text1"/>
          <w:sz w:val="28"/>
          <w:szCs w:val="28"/>
        </w:rPr>
      </w:pPr>
      <w:r w:rsidRPr="00D33330">
        <w:rPr>
          <w:rFonts w:ascii="Times New Roman" w:hAnsi="Times New Roman" w:cs="Times New Roman"/>
          <w:b/>
          <w:i/>
          <w:color w:val="000000" w:themeColor="text1"/>
          <w:sz w:val="28"/>
          <w:szCs w:val="28"/>
        </w:rPr>
        <w:t>Приложение 1</w:t>
      </w:r>
    </w:p>
    <w:p w:rsidR="00B54435" w:rsidRPr="00772D80" w:rsidRDefault="00B54435" w:rsidP="00D33330">
      <w:pPr>
        <w:spacing w:after="0" w:line="360" w:lineRule="auto"/>
        <w:rPr>
          <w:rFonts w:ascii="Times New Roman" w:hAnsi="Times New Roman" w:cs="Times New Roman"/>
          <w:i/>
          <w:sz w:val="28"/>
          <w:szCs w:val="28"/>
        </w:rPr>
      </w:pPr>
      <w:r w:rsidRPr="00772D80">
        <w:rPr>
          <w:rFonts w:ascii="Times New Roman" w:hAnsi="Times New Roman" w:cs="Times New Roman"/>
          <w:i/>
          <w:sz w:val="28"/>
          <w:szCs w:val="28"/>
        </w:rPr>
        <w:t>Интервью №</w:t>
      </w:r>
      <w:r w:rsidR="00D33330" w:rsidRPr="00772D80">
        <w:rPr>
          <w:rFonts w:ascii="Times New Roman" w:hAnsi="Times New Roman" w:cs="Times New Roman"/>
          <w:i/>
          <w:sz w:val="28"/>
          <w:szCs w:val="28"/>
        </w:rPr>
        <w:t xml:space="preserve"> </w:t>
      </w:r>
      <w:r w:rsidRPr="00772D80">
        <w:rPr>
          <w:rFonts w:ascii="Times New Roman" w:hAnsi="Times New Roman" w:cs="Times New Roman"/>
          <w:i/>
          <w:sz w:val="28"/>
          <w:szCs w:val="28"/>
        </w:rPr>
        <w:t>1</w:t>
      </w:r>
    </w:p>
    <w:p w:rsidR="00B54435" w:rsidRPr="00684DB2" w:rsidRDefault="00B54435" w:rsidP="004303C7">
      <w:pPr>
        <w:spacing w:after="0"/>
        <w:jc w:val="both"/>
        <w:rPr>
          <w:rFonts w:ascii="Times New Roman" w:hAnsi="Times New Roman" w:cs="Times New Roman"/>
          <w:b/>
          <w:sz w:val="28"/>
          <w:szCs w:val="28"/>
        </w:rPr>
      </w:pPr>
      <w:r w:rsidRPr="00684DB2">
        <w:rPr>
          <w:rFonts w:ascii="Times New Roman" w:hAnsi="Times New Roman" w:cs="Times New Roman"/>
          <w:b/>
          <w:sz w:val="28"/>
          <w:szCs w:val="28"/>
        </w:rPr>
        <w:t>Тарас Есаков</w:t>
      </w:r>
      <w:r>
        <w:rPr>
          <w:rFonts w:ascii="Times New Roman" w:hAnsi="Times New Roman" w:cs="Times New Roman"/>
          <w:b/>
          <w:sz w:val="28"/>
          <w:szCs w:val="28"/>
        </w:rPr>
        <w:t xml:space="preserve"> -</w:t>
      </w:r>
      <w:r w:rsidRPr="00684DB2">
        <w:rPr>
          <w:rFonts w:ascii="Times New Roman" w:hAnsi="Times New Roman" w:cs="Times New Roman"/>
          <w:b/>
          <w:sz w:val="28"/>
          <w:szCs w:val="28"/>
        </w:rPr>
        <w:t xml:space="preserve"> координатор движения «Большой Челябинск» и «Гражданское Движение Южного Урала»</w:t>
      </w:r>
      <w:r>
        <w:rPr>
          <w:rFonts w:ascii="Times New Roman" w:hAnsi="Times New Roman" w:cs="Times New Roman"/>
          <w:b/>
          <w:sz w:val="28"/>
          <w:szCs w:val="28"/>
        </w:rPr>
        <w:t>.</w:t>
      </w:r>
    </w:p>
    <w:p w:rsidR="00B54435" w:rsidRPr="00E578E6" w:rsidRDefault="00B54435" w:rsidP="004303C7">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Pr="00E578E6">
        <w:rPr>
          <w:rFonts w:ascii="Times New Roman" w:hAnsi="Times New Roman" w:cs="Times New Roman"/>
          <w:b/>
          <w:sz w:val="28"/>
          <w:szCs w:val="28"/>
        </w:rPr>
        <w:t>«Гражданское движение Южного Урала»</w:t>
      </w:r>
      <w:r>
        <w:rPr>
          <w:rFonts w:ascii="Times New Roman" w:hAnsi="Times New Roman" w:cs="Times New Roman"/>
          <w:b/>
          <w:sz w:val="28"/>
          <w:szCs w:val="28"/>
        </w:rPr>
        <w:t xml:space="preserve"> в своих публикациях</w:t>
      </w:r>
      <w:r w:rsidRPr="00E578E6">
        <w:rPr>
          <w:rFonts w:ascii="Times New Roman" w:hAnsi="Times New Roman" w:cs="Times New Roman"/>
          <w:b/>
          <w:sz w:val="28"/>
          <w:szCs w:val="28"/>
        </w:rPr>
        <w:t xml:space="preserve"> неоднократно ссылается на сообщество «Большой Челябинск». Ваши </w:t>
      </w:r>
      <w:r>
        <w:rPr>
          <w:rFonts w:ascii="Times New Roman" w:hAnsi="Times New Roman" w:cs="Times New Roman"/>
          <w:b/>
          <w:sz w:val="28"/>
          <w:szCs w:val="28"/>
        </w:rPr>
        <w:t>сообщества</w:t>
      </w:r>
      <w:r w:rsidRPr="00E578E6">
        <w:rPr>
          <w:rFonts w:ascii="Times New Roman" w:hAnsi="Times New Roman" w:cs="Times New Roman"/>
          <w:b/>
          <w:sz w:val="28"/>
          <w:szCs w:val="28"/>
        </w:rPr>
        <w:t xml:space="preserve"> как-то связаны между собой? </w:t>
      </w:r>
    </w:p>
    <w:p w:rsidR="00B54435" w:rsidRPr="00684DB2"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684DB2">
        <w:rPr>
          <w:rFonts w:ascii="Times New Roman" w:hAnsi="Times New Roman" w:cs="Times New Roman"/>
          <w:sz w:val="28"/>
          <w:szCs w:val="28"/>
        </w:rPr>
        <w:t>Сразу скажу, я политолог и политтехнолог, занимаясь гражданскими процессами на Южном Урале</w:t>
      </w:r>
      <w:r>
        <w:rPr>
          <w:rFonts w:ascii="Times New Roman" w:hAnsi="Times New Roman" w:cs="Times New Roman"/>
          <w:sz w:val="28"/>
          <w:szCs w:val="28"/>
        </w:rPr>
        <w:t>,</w:t>
      </w:r>
      <w:r w:rsidRPr="00684DB2">
        <w:rPr>
          <w:rFonts w:ascii="Times New Roman" w:hAnsi="Times New Roman" w:cs="Times New Roman"/>
          <w:sz w:val="28"/>
          <w:szCs w:val="28"/>
        </w:rPr>
        <w:t xml:space="preserve"> создаю модели для уже оплачиваемой профессиональной работы в других регионах.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684DB2">
        <w:rPr>
          <w:rFonts w:ascii="Times New Roman" w:hAnsi="Times New Roman" w:cs="Times New Roman"/>
          <w:sz w:val="28"/>
          <w:szCs w:val="28"/>
        </w:rPr>
        <w:t>Гражданское Движение Южного Урала</w:t>
      </w:r>
      <w:r>
        <w:rPr>
          <w:rFonts w:ascii="Times New Roman" w:hAnsi="Times New Roman" w:cs="Times New Roman"/>
          <w:sz w:val="28"/>
          <w:szCs w:val="28"/>
        </w:rPr>
        <w:t xml:space="preserve">» - это </w:t>
      </w:r>
      <w:r w:rsidRPr="00684DB2">
        <w:rPr>
          <w:rFonts w:ascii="Times New Roman" w:hAnsi="Times New Roman" w:cs="Times New Roman"/>
          <w:sz w:val="28"/>
          <w:szCs w:val="28"/>
        </w:rPr>
        <w:t>гражданский объединительный проект на базе движения «</w:t>
      </w:r>
      <w:r>
        <w:rPr>
          <w:rFonts w:ascii="Times New Roman" w:hAnsi="Times New Roman" w:cs="Times New Roman"/>
          <w:sz w:val="28"/>
          <w:szCs w:val="28"/>
        </w:rPr>
        <w:t xml:space="preserve">За Честные Выборы», возникшего </w:t>
      </w:r>
      <w:r w:rsidRPr="00684DB2">
        <w:rPr>
          <w:rFonts w:ascii="Times New Roman" w:hAnsi="Times New Roman" w:cs="Times New Roman"/>
          <w:sz w:val="28"/>
          <w:szCs w:val="28"/>
        </w:rPr>
        <w:t>в декабре 2011 года. Я представляю гражданскую центристскую, не оппозиционн</w:t>
      </w:r>
      <w:r>
        <w:rPr>
          <w:rFonts w:ascii="Times New Roman" w:hAnsi="Times New Roman" w:cs="Times New Roman"/>
          <w:sz w:val="28"/>
          <w:szCs w:val="28"/>
        </w:rPr>
        <w:t>ую линию гражданского движения, поэтому</w:t>
      </w:r>
      <w:r w:rsidRPr="00684DB2">
        <w:rPr>
          <w:rFonts w:ascii="Times New Roman" w:hAnsi="Times New Roman" w:cs="Times New Roman"/>
          <w:sz w:val="28"/>
          <w:szCs w:val="28"/>
        </w:rPr>
        <w:t xml:space="preserve"> особой ставки именно в текущем моменте на </w:t>
      </w:r>
      <w:r>
        <w:rPr>
          <w:rFonts w:ascii="Times New Roman" w:hAnsi="Times New Roman" w:cs="Times New Roman"/>
          <w:sz w:val="28"/>
          <w:szCs w:val="28"/>
        </w:rPr>
        <w:t>данный проект не делаю. Т</w:t>
      </w:r>
      <w:r w:rsidRPr="00684DB2">
        <w:rPr>
          <w:rFonts w:ascii="Times New Roman" w:hAnsi="Times New Roman" w:cs="Times New Roman"/>
          <w:sz w:val="28"/>
          <w:szCs w:val="28"/>
        </w:rPr>
        <w:t xml:space="preserve">ам </w:t>
      </w:r>
      <w:r w:rsidRPr="00E578E6">
        <w:rPr>
          <w:rFonts w:ascii="Times New Roman" w:hAnsi="Times New Roman" w:cs="Times New Roman"/>
          <w:sz w:val="28"/>
          <w:szCs w:val="28"/>
        </w:rPr>
        <w:t>ровно</w:t>
      </w:r>
      <w:r w:rsidR="00576B94">
        <w:rPr>
          <w:rFonts w:ascii="Times New Roman" w:hAnsi="Times New Roman" w:cs="Times New Roman"/>
          <w:sz w:val="28"/>
          <w:szCs w:val="28"/>
        </w:rPr>
        <w:t xml:space="preserve"> </w:t>
      </w:r>
      <w:r>
        <w:rPr>
          <w:rFonts w:ascii="Times New Roman" w:hAnsi="Times New Roman" w:cs="Times New Roman"/>
          <w:sz w:val="28"/>
          <w:szCs w:val="28"/>
        </w:rPr>
        <w:t>половина радикальных оппозиционеров</w:t>
      </w:r>
      <w:r w:rsidRPr="00684DB2">
        <w:rPr>
          <w:rFonts w:ascii="Times New Roman" w:hAnsi="Times New Roman" w:cs="Times New Roman"/>
          <w:sz w:val="28"/>
          <w:szCs w:val="28"/>
        </w:rPr>
        <w:t>, с которыми</w:t>
      </w:r>
      <w:r>
        <w:rPr>
          <w:rFonts w:ascii="Times New Roman" w:hAnsi="Times New Roman" w:cs="Times New Roman"/>
          <w:sz w:val="28"/>
          <w:szCs w:val="28"/>
        </w:rPr>
        <w:t xml:space="preserve"> мои</w:t>
      </w:r>
      <w:r w:rsidRPr="00684DB2">
        <w:rPr>
          <w:rFonts w:ascii="Times New Roman" w:hAnsi="Times New Roman" w:cs="Times New Roman"/>
          <w:sz w:val="28"/>
          <w:szCs w:val="28"/>
        </w:rPr>
        <w:t xml:space="preserve"> пути </w:t>
      </w:r>
      <w:r>
        <w:rPr>
          <w:rFonts w:ascii="Times New Roman" w:hAnsi="Times New Roman" w:cs="Times New Roman"/>
          <w:sz w:val="28"/>
          <w:szCs w:val="28"/>
        </w:rPr>
        <w:t>расходятся постепенно. Всё началось</w:t>
      </w:r>
      <w:r w:rsidR="00576B94">
        <w:rPr>
          <w:rFonts w:ascii="Times New Roman" w:hAnsi="Times New Roman" w:cs="Times New Roman"/>
          <w:sz w:val="28"/>
          <w:szCs w:val="28"/>
        </w:rPr>
        <w:t xml:space="preserve"> </w:t>
      </w:r>
      <w:r>
        <w:rPr>
          <w:rFonts w:ascii="Times New Roman" w:hAnsi="Times New Roman" w:cs="Times New Roman"/>
          <w:sz w:val="28"/>
          <w:szCs w:val="28"/>
        </w:rPr>
        <w:t>с событий</w:t>
      </w:r>
      <w:r w:rsidRPr="00684DB2">
        <w:rPr>
          <w:rFonts w:ascii="Times New Roman" w:hAnsi="Times New Roman" w:cs="Times New Roman"/>
          <w:sz w:val="28"/>
          <w:szCs w:val="28"/>
        </w:rPr>
        <w:t xml:space="preserve"> 2014 года, когда одна половина </w:t>
      </w:r>
      <w:r>
        <w:rPr>
          <w:rFonts w:ascii="Times New Roman" w:hAnsi="Times New Roman" w:cs="Times New Roman"/>
          <w:sz w:val="28"/>
          <w:szCs w:val="28"/>
        </w:rPr>
        <w:t>«</w:t>
      </w:r>
      <w:r w:rsidRPr="00684DB2">
        <w:rPr>
          <w:rFonts w:ascii="Times New Roman" w:hAnsi="Times New Roman" w:cs="Times New Roman"/>
          <w:sz w:val="28"/>
          <w:szCs w:val="28"/>
        </w:rPr>
        <w:t>ГРАДЮУ</w:t>
      </w:r>
      <w:r>
        <w:rPr>
          <w:rFonts w:ascii="Times New Roman" w:hAnsi="Times New Roman" w:cs="Times New Roman"/>
          <w:sz w:val="28"/>
          <w:szCs w:val="28"/>
        </w:rPr>
        <w:t>»</w:t>
      </w:r>
      <w:r w:rsidRPr="00684DB2">
        <w:rPr>
          <w:rFonts w:ascii="Times New Roman" w:hAnsi="Times New Roman" w:cs="Times New Roman"/>
          <w:sz w:val="28"/>
          <w:szCs w:val="28"/>
        </w:rPr>
        <w:t xml:space="preserve"> оказалась против воссоединения Крыма с Россией, а другая, в том числе я, ЗА. </w:t>
      </w:r>
    </w:p>
    <w:p w:rsidR="00B54435" w:rsidRDefault="00B54435" w:rsidP="004303C7">
      <w:pPr>
        <w:spacing w:after="0"/>
        <w:jc w:val="both"/>
        <w:rPr>
          <w:rFonts w:ascii="Times New Roman" w:hAnsi="Times New Roman" w:cs="Times New Roman"/>
          <w:sz w:val="28"/>
          <w:szCs w:val="28"/>
        </w:rPr>
      </w:pPr>
      <w:r w:rsidRPr="009C1E8C">
        <w:rPr>
          <w:rFonts w:ascii="Times New Roman" w:hAnsi="Times New Roman" w:cs="Times New Roman"/>
          <w:sz w:val="28"/>
          <w:szCs w:val="28"/>
        </w:rPr>
        <w:t xml:space="preserve">Другое дело общественное движение и одноимённый зарегистрированный Фонд «Большой Челябинск», образующий Центр «Большой Челябинск», возникший на базе Движения по проблеме Томинского ГОКа, как созидательное </w:t>
      </w:r>
      <w:r>
        <w:rPr>
          <w:rFonts w:ascii="Times New Roman" w:hAnsi="Times New Roman" w:cs="Times New Roman"/>
          <w:sz w:val="28"/>
          <w:szCs w:val="28"/>
        </w:rPr>
        <w:t>сообщество</w:t>
      </w:r>
      <w:r w:rsidRPr="009C1E8C">
        <w:rPr>
          <w:rFonts w:ascii="Times New Roman" w:hAnsi="Times New Roman" w:cs="Times New Roman"/>
          <w:sz w:val="28"/>
          <w:szCs w:val="28"/>
        </w:rPr>
        <w:t xml:space="preserve"> за развитие агломерации не только в интересах власти, но и в интересах граждан.</w:t>
      </w:r>
    </w:p>
    <w:p w:rsidR="00B54435" w:rsidRPr="009C1E8C" w:rsidRDefault="00B54435" w:rsidP="004303C7">
      <w:pPr>
        <w:spacing w:after="0"/>
        <w:jc w:val="both"/>
        <w:rPr>
          <w:rFonts w:ascii="Times New Roman" w:hAnsi="Times New Roman" w:cs="Times New Roman"/>
          <w:b/>
          <w:sz w:val="28"/>
          <w:szCs w:val="28"/>
        </w:rPr>
      </w:pPr>
      <w:r w:rsidRPr="009C1E8C">
        <w:rPr>
          <w:rFonts w:ascii="Times New Roman" w:hAnsi="Times New Roman" w:cs="Times New Roman"/>
          <w:b/>
          <w:sz w:val="28"/>
          <w:szCs w:val="28"/>
        </w:rPr>
        <w:t>-Когда</w:t>
      </w:r>
      <w:r>
        <w:rPr>
          <w:rFonts w:ascii="Times New Roman" w:hAnsi="Times New Roman" w:cs="Times New Roman"/>
          <w:b/>
          <w:sz w:val="28"/>
          <w:szCs w:val="28"/>
        </w:rPr>
        <w:t xml:space="preserve"> и почему</w:t>
      </w:r>
      <w:r w:rsidRPr="009C1E8C">
        <w:rPr>
          <w:rFonts w:ascii="Times New Roman" w:hAnsi="Times New Roman" w:cs="Times New Roman"/>
          <w:b/>
          <w:sz w:val="28"/>
          <w:szCs w:val="28"/>
        </w:rPr>
        <w:t xml:space="preserve"> «Большой Челябинск» начал свою деятельность?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9C1E8C">
        <w:rPr>
          <w:rFonts w:ascii="Times New Roman" w:hAnsi="Times New Roman" w:cs="Times New Roman"/>
          <w:sz w:val="28"/>
          <w:szCs w:val="28"/>
        </w:rPr>
        <w:t xml:space="preserve"> </w:t>
      </w:r>
      <w:r>
        <w:rPr>
          <w:rFonts w:ascii="Times New Roman" w:hAnsi="Times New Roman" w:cs="Times New Roman"/>
          <w:sz w:val="28"/>
          <w:szCs w:val="28"/>
        </w:rPr>
        <w:t xml:space="preserve">Когда я </w:t>
      </w:r>
      <w:r w:rsidRPr="008E6C13">
        <w:rPr>
          <w:rFonts w:ascii="Times New Roman" w:hAnsi="Times New Roman" w:cs="Times New Roman"/>
          <w:sz w:val="28"/>
          <w:szCs w:val="28"/>
        </w:rPr>
        <w:t xml:space="preserve">и Юрий Черкасов, как </w:t>
      </w:r>
      <w:r>
        <w:rPr>
          <w:rFonts w:ascii="Times New Roman" w:hAnsi="Times New Roman" w:cs="Times New Roman"/>
          <w:sz w:val="28"/>
          <w:szCs w:val="28"/>
        </w:rPr>
        <w:t>изначально главный</w:t>
      </w:r>
      <w:r w:rsidRPr="008E6C13">
        <w:rPr>
          <w:rFonts w:ascii="Times New Roman" w:hAnsi="Times New Roman" w:cs="Times New Roman"/>
          <w:sz w:val="28"/>
          <w:szCs w:val="28"/>
        </w:rPr>
        <w:t xml:space="preserve"> координатор </w:t>
      </w:r>
      <w:r>
        <w:rPr>
          <w:rFonts w:ascii="Times New Roman" w:hAnsi="Times New Roman" w:cs="Times New Roman"/>
          <w:sz w:val="28"/>
          <w:szCs w:val="28"/>
        </w:rPr>
        <w:t>д</w:t>
      </w:r>
      <w:r w:rsidRPr="008E6C13">
        <w:rPr>
          <w:rFonts w:ascii="Times New Roman" w:hAnsi="Times New Roman" w:cs="Times New Roman"/>
          <w:sz w:val="28"/>
          <w:szCs w:val="28"/>
        </w:rPr>
        <w:t>вижения по проблеме Томинского ГОКа поняли, что нужно заниматься не только борьбой с Томинским горно - обогатительным комбинатом, но и вопросами созидания и развития,</w:t>
      </w:r>
      <w:r>
        <w:rPr>
          <w:rFonts w:ascii="Times New Roman" w:hAnsi="Times New Roman" w:cs="Times New Roman"/>
          <w:sz w:val="28"/>
          <w:szCs w:val="28"/>
        </w:rPr>
        <w:t xml:space="preserve"> тогда</w:t>
      </w:r>
      <w:r w:rsidRPr="008E6C13">
        <w:rPr>
          <w:rFonts w:ascii="Times New Roman" w:hAnsi="Times New Roman" w:cs="Times New Roman"/>
          <w:sz w:val="28"/>
          <w:szCs w:val="28"/>
        </w:rPr>
        <w:t xml:space="preserve"> мы создали объединение «Большой Челябинск» для формирования и реализации гражданской агломерационной политики. У нас</w:t>
      </w:r>
      <w:r>
        <w:rPr>
          <w:rFonts w:ascii="Times New Roman" w:hAnsi="Times New Roman" w:cs="Times New Roman"/>
          <w:sz w:val="28"/>
          <w:szCs w:val="28"/>
        </w:rPr>
        <w:t xml:space="preserve"> в команде </w:t>
      </w:r>
      <w:r w:rsidRPr="008E6C13">
        <w:rPr>
          <w:rFonts w:ascii="Times New Roman" w:hAnsi="Times New Roman" w:cs="Times New Roman"/>
          <w:sz w:val="28"/>
          <w:szCs w:val="28"/>
        </w:rPr>
        <w:t>есть также несколько</w:t>
      </w:r>
      <w:r w:rsidR="00576B94">
        <w:rPr>
          <w:rFonts w:ascii="Times New Roman" w:hAnsi="Times New Roman" w:cs="Times New Roman"/>
          <w:sz w:val="28"/>
          <w:szCs w:val="28"/>
        </w:rPr>
        <w:t xml:space="preserve"> </w:t>
      </w:r>
      <w:r w:rsidRPr="008E6C13">
        <w:rPr>
          <w:rFonts w:ascii="Times New Roman" w:hAnsi="Times New Roman" w:cs="Times New Roman"/>
          <w:sz w:val="28"/>
          <w:szCs w:val="28"/>
        </w:rPr>
        <w:t>профессиональных журналистов.</w:t>
      </w:r>
    </w:p>
    <w:p w:rsidR="00B54435" w:rsidRDefault="00B54435" w:rsidP="004303C7">
      <w:pPr>
        <w:spacing w:after="0"/>
        <w:jc w:val="both"/>
        <w:rPr>
          <w:rFonts w:ascii="Times New Roman" w:hAnsi="Times New Roman" w:cs="Times New Roman"/>
          <w:sz w:val="28"/>
          <w:szCs w:val="28"/>
        </w:rPr>
      </w:pPr>
      <w:r w:rsidRPr="009C1E8C">
        <w:rPr>
          <w:rFonts w:ascii="Times New Roman" w:hAnsi="Times New Roman" w:cs="Times New Roman"/>
          <w:sz w:val="28"/>
          <w:szCs w:val="28"/>
        </w:rPr>
        <w:t>С этого года мы начали издавать наш информационный бюллетень «Большой Челябинск». Метод финансирования - народный сбор. Наши группы в соц</w:t>
      </w:r>
      <w:r>
        <w:rPr>
          <w:rFonts w:ascii="Times New Roman" w:hAnsi="Times New Roman" w:cs="Times New Roman"/>
          <w:sz w:val="28"/>
          <w:szCs w:val="28"/>
        </w:rPr>
        <w:t xml:space="preserve">иальных </w:t>
      </w:r>
      <w:r w:rsidRPr="009C1E8C">
        <w:rPr>
          <w:rFonts w:ascii="Times New Roman" w:hAnsi="Times New Roman" w:cs="Times New Roman"/>
          <w:sz w:val="28"/>
          <w:szCs w:val="28"/>
        </w:rPr>
        <w:t xml:space="preserve">сетях также весьма и весьма активны. В отличие от </w:t>
      </w:r>
      <w:r>
        <w:rPr>
          <w:rFonts w:ascii="Times New Roman" w:hAnsi="Times New Roman" w:cs="Times New Roman"/>
          <w:sz w:val="28"/>
          <w:szCs w:val="28"/>
        </w:rPr>
        <w:t>«</w:t>
      </w:r>
      <w:r w:rsidRPr="009C1E8C">
        <w:rPr>
          <w:rFonts w:ascii="Times New Roman" w:hAnsi="Times New Roman" w:cs="Times New Roman"/>
          <w:sz w:val="28"/>
          <w:szCs w:val="28"/>
        </w:rPr>
        <w:t>ГРАДЮУ</w:t>
      </w:r>
      <w:r>
        <w:rPr>
          <w:rFonts w:ascii="Times New Roman" w:hAnsi="Times New Roman" w:cs="Times New Roman"/>
          <w:sz w:val="28"/>
          <w:szCs w:val="28"/>
        </w:rPr>
        <w:t>»</w:t>
      </w:r>
      <w:r w:rsidRPr="009C1E8C">
        <w:rPr>
          <w:rFonts w:ascii="Times New Roman" w:hAnsi="Times New Roman" w:cs="Times New Roman"/>
          <w:sz w:val="28"/>
          <w:szCs w:val="28"/>
        </w:rPr>
        <w:t>, где возможны только лишь комментарии, «Большой Челябинск» ввёл практику свободы слова с модерацией для исключения сооб</w:t>
      </w:r>
      <w:r>
        <w:rPr>
          <w:rFonts w:ascii="Times New Roman" w:hAnsi="Times New Roman" w:cs="Times New Roman"/>
          <w:sz w:val="28"/>
          <w:szCs w:val="28"/>
        </w:rPr>
        <w:t xml:space="preserve">щений не по теме и маргинально - </w:t>
      </w:r>
      <w:r w:rsidRPr="009C1E8C">
        <w:rPr>
          <w:rFonts w:ascii="Times New Roman" w:hAnsi="Times New Roman" w:cs="Times New Roman"/>
          <w:sz w:val="28"/>
          <w:szCs w:val="28"/>
        </w:rPr>
        <w:t xml:space="preserve">экстремистских проявлений. Писать в наших </w:t>
      </w:r>
      <w:r>
        <w:rPr>
          <w:rFonts w:ascii="Times New Roman" w:hAnsi="Times New Roman" w:cs="Times New Roman"/>
          <w:sz w:val="28"/>
          <w:szCs w:val="28"/>
        </w:rPr>
        <w:t xml:space="preserve">группах в </w:t>
      </w:r>
      <w:r>
        <w:rPr>
          <w:rFonts w:ascii="Times New Roman" w:hAnsi="Times New Roman" w:cs="Times New Roman"/>
          <w:sz w:val="28"/>
          <w:szCs w:val="28"/>
        </w:rPr>
        <w:lastRenderedPageBreak/>
        <w:t>социальных сетях «В</w:t>
      </w:r>
      <w:r w:rsidRPr="009C1E8C">
        <w:rPr>
          <w:rFonts w:ascii="Times New Roman" w:hAnsi="Times New Roman" w:cs="Times New Roman"/>
          <w:sz w:val="28"/>
          <w:szCs w:val="28"/>
        </w:rPr>
        <w:t xml:space="preserve">Контакте» и </w:t>
      </w:r>
      <w:r>
        <w:rPr>
          <w:rFonts w:ascii="Times New Roman" w:hAnsi="Times New Roman" w:cs="Times New Roman"/>
          <w:sz w:val="28"/>
          <w:szCs w:val="28"/>
        </w:rPr>
        <w:t>«</w:t>
      </w:r>
      <w:r w:rsidRPr="009C1E8C">
        <w:rPr>
          <w:rFonts w:ascii="Times New Roman" w:hAnsi="Times New Roman" w:cs="Times New Roman"/>
          <w:sz w:val="28"/>
          <w:szCs w:val="28"/>
        </w:rPr>
        <w:t>Фейсбуке</w:t>
      </w:r>
      <w:r>
        <w:rPr>
          <w:rFonts w:ascii="Times New Roman" w:hAnsi="Times New Roman" w:cs="Times New Roman"/>
          <w:sz w:val="28"/>
          <w:szCs w:val="28"/>
        </w:rPr>
        <w:t>»</w:t>
      </w:r>
      <w:r w:rsidRPr="009C1E8C">
        <w:rPr>
          <w:rFonts w:ascii="Times New Roman" w:hAnsi="Times New Roman" w:cs="Times New Roman"/>
          <w:sz w:val="28"/>
          <w:szCs w:val="28"/>
        </w:rPr>
        <w:t xml:space="preserve"> может </w:t>
      </w:r>
      <w:r>
        <w:rPr>
          <w:rFonts w:ascii="Times New Roman" w:hAnsi="Times New Roman" w:cs="Times New Roman"/>
          <w:sz w:val="28"/>
          <w:szCs w:val="28"/>
        </w:rPr>
        <w:t>любой участник сообщества</w:t>
      </w:r>
      <w:r w:rsidRPr="009C1E8C">
        <w:rPr>
          <w:rFonts w:ascii="Times New Roman" w:hAnsi="Times New Roman" w:cs="Times New Roman"/>
          <w:sz w:val="28"/>
          <w:szCs w:val="28"/>
        </w:rPr>
        <w:t>, просто каждое сообщение, так или иначе, отслеживается модераторами и редакторами</w:t>
      </w:r>
      <w:r>
        <w:rPr>
          <w:rFonts w:ascii="Times New Roman" w:hAnsi="Times New Roman" w:cs="Times New Roman"/>
          <w:sz w:val="28"/>
          <w:szCs w:val="28"/>
        </w:rPr>
        <w:t>.</w:t>
      </w:r>
    </w:p>
    <w:p w:rsidR="00B54435"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w:t>
      </w:r>
      <w:r w:rsidRPr="009C1E8C">
        <w:rPr>
          <w:rFonts w:ascii="Times New Roman" w:hAnsi="Times New Roman" w:cs="Times New Roman"/>
          <w:b/>
          <w:sz w:val="28"/>
          <w:szCs w:val="28"/>
        </w:rPr>
        <w:t>Ваши пути с «ГРАДЮУ» разошлись только из-за политических вз</w:t>
      </w:r>
      <w:r>
        <w:rPr>
          <w:rFonts w:ascii="Times New Roman" w:hAnsi="Times New Roman" w:cs="Times New Roman"/>
          <w:b/>
          <w:sz w:val="28"/>
          <w:szCs w:val="28"/>
        </w:rPr>
        <w:t>г</w:t>
      </w:r>
      <w:r w:rsidRPr="009C1E8C">
        <w:rPr>
          <w:rFonts w:ascii="Times New Roman" w:hAnsi="Times New Roman" w:cs="Times New Roman"/>
          <w:b/>
          <w:sz w:val="28"/>
          <w:szCs w:val="28"/>
        </w:rPr>
        <w:t>лядов?</w:t>
      </w:r>
    </w:p>
    <w:p w:rsidR="00B54435" w:rsidRPr="00684DB2"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684DB2">
        <w:rPr>
          <w:rFonts w:ascii="Times New Roman" w:hAnsi="Times New Roman" w:cs="Times New Roman"/>
          <w:sz w:val="28"/>
          <w:szCs w:val="28"/>
        </w:rPr>
        <w:t xml:space="preserve">Честно, я хотел сделать из </w:t>
      </w:r>
      <w:r>
        <w:rPr>
          <w:rFonts w:ascii="Times New Roman" w:hAnsi="Times New Roman" w:cs="Times New Roman"/>
          <w:sz w:val="28"/>
          <w:szCs w:val="28"/>
        </w:rPr>
        <w:t>«</w:t>
      </w:r>
      <w:r w:rsidRPr="00684DB2">
        <w:rPr>
          <w:rFonts w:ascii="Times New Roman" w:hAnsi="Times New Roman" w:cs="Times New Roman"/>
          <w:sz w:val="28"/>
          <w:szCs w:val="28"/>
        </w:rPr>
        <w:t>Гражданского Движения Южного Урала</w:t>
      </w:r>
      <w:r>
        <w:rPr>
          <w:rFonts w:ascii="Times New Roman" w:hAnsi="Times New Roman" w:cs="Times New Roman"/>
          <w:sz w:val="28"/>
          <w:szCs w:val="28"/>
        </w:rPr>
        <w:t>»</w:t>
      </w:r>
      <w:r w:rsidRPr="00684DB2">
        <w:rPr>
          <w:rFonts w:ascii="Times New Roman" w:hAnsi="Times New Roman" w:cs="Times New Roman"/>
          <w:sz w:val="28"/>
          <w:szCs w:val="28"/>
        </w:rPr>
        <w:t xml:space="preserve"> эффективную и сильную,</w:t>
      </w:r>
      <w:r>
        <w:rPr>
          <w:rFonts w:ascii="Times New Roman" w:hAnsi="Times New Roman" w:cs="Times New Roman"/>
          <w:sz w:val="28"/>
          <w:szCs w:val="28"/>
        </w:rPr>
        <w:t xml:space="preserve"> </w:t>
      </w:r>
      <w:r w:rsidRPr="00684DB2">
        <w:rPr>
          <w:rFonts w:ascii="Times New Roman" w:hAnsi="Times New Roman" w:cs="Times New Roman"/>
          <w:sz w:val="28"/>
          <w:szCs w:val="28"/>
        </w:rPr>
        <w:t xml:space="preserve">в том числе в финансовом плане, модель гражданского общества, а получилась всего лишь ассоциативная свободная конфедерация, в основном действующая в соцсетях. </w:t>
      </w:r>
      <w:r>
        <w:rPr>
          <w:rFonts w:ascii="Times New Roman" w:hAnsi="Times New Roman" w:cs="Times New Roman"/>
          <w:sz w:val="28"/>
          <w:szCs w:val="28"/>
        </w:rPr>
        <w:t>«</w:t>
      </w:r>
      <w:r w:rsidRPr="00684DB2">
        <w:rPr>
          <w:rFonts w:ascii="Times New Roman" w:hAnsi="Times New Roman" w:cs="Times New Roman"/>
          <w:sz w:val="28"/>
          <w:szCs w:val="28"/>
        </w:rPr>
        <w:t>ГРАДЮУ</w:t>
      </w:r>
      <w:r>
        <w:rPr>
          <w:rFonts w:ascii="Times New Roman" w:hAnsi="Times New Roman" w:cs="Times New Roman"/>
          <w:sz w:val="28"/>
          <w:szCs w:val="28"/>
        </w:rPr>
        <w:t>» - это только группы «В</w:t>
      </w:r>
      <w:r w:rsidRPr="00684DB2">
        <w:rPr>
          <w:rFonts w:ascii="Times New Roman" w:hAnsi="Times New Roman" w:cs="Times New Roman"/>
          <w:sz w:val="28"/>
          <w:szCs w:val="28"/>
        </w:rPr>
        <w:t xml:space="preserve">Контакте» и </w:t>
      </w:r>
      <w:r>
        <w:rPr>
          <w:rFonts w:ascii="Times New Roman" w:hAnsi="Times New Roman" w:cs="Times New Roman"/>
          <w:sz w:val="28"/>
          <w:szCs w:val="28"/>
        </w:rPr>
        <w:t>«</w:t>
      </w:r>
      <w:r w:rsidRPr="00684DB2">
        <w:rPr>
          <w:rFonts w:ascii="Times New Roman" w:hAnsi="Times New Roman" w:cs="Times New Roman"/>
          <w:sz w:val="28"/>
          <w:szCs w:val="28"/>
        </w:rPr>
        <w:t>Фейсбуке</w:t>
      </w:r>
      <w:r>
        <w:rPr>
          <w:rFonts w:ascii="Times New Roman" w:hAnsi="Times New Roman" w:cs="Times New Roman"/>
          <w:sz w:val="28"/>
          <w:szCs w:val="28"/>
        </w:rPr>
        <w:t xml:space="preserve">», а хотелось большего. </w:t>
      </w:r>
    </w:p>
    <w:p w:rsidR="00B54435" w:rsidRPr="00684DB2"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Кто-то из ваших сотрудников получает зарплату? </w:t>
      </w:r>
    </w:p>
    <w:p w:rsidR="00B54435" w:rsidRPr="00684DB2"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684DB2">
        <w:rPr>
          <w:rFonts w:ascii="Times New Roman" w:hAnsi="Times New Roman" w:cs="Times New Roman"/>
          <w:sz w:val="28"/>
          <w:szCs w:val="28"/>
        </w:rPr>
        <w:t xml:space="preserve"> Центр «Большой Челябинск» ведёт денежный сбор,</w:t>
      </w:r>
      <w:r>
        <w:rPr>
          <w:rFonts w:ascii="Times New Roman" w:hAnsi="Times New Roman" w:cs="Times New Roman"/>
          <w:sz w:val="28"/>
          <w:szCs w:val="28"/>
        </w:rPr>
        <w:t xml:space="preserve"> и действительно</w:t>
      </w:r>
      <w:r w:rsidRPr="00684DB2">
        <w:rPr>
          <w:rFonts w:ascii="Times New Roman" w:hAnsi="Times New Roman" w:cs="Times New Roman"/>
          <w:sz w:val="28"/>
          <w:szCs w:val="28"/>
        </w:rPr>
        <w:t xml:space="preserve"> часть сотрудников получа</w:t>
      </w:r>
      <w:r>
        <w:rPr>
          <w:rFonts w:ascii="Times New Roman" w:hAnsi="Times New Roman" w:cs="Times New Roman"/>
          <w:sz w:val="28"/>
          <w:szCs w:val="28"/>
        </w:rPr>
        <w:t>ет гонорары за сделанную работу. М</w:t>
      </w:r>
      <w:r w:rsidRPr="00684DB2">
        <w:rPr>
          <w:rFonts w:ascii="Times New Roman" w:hAnsi="Times New Roman" w:cs="Times New Roman"/>
          <w:sz w:val="28"/>
          <w:szCs w:val="28"/>
        </w:rPr>
        <w:t xml:space="preserve">ы стремимся к формированию аппарата организации, получающую регулярную зарплату и считаем, что хорошее финансовое положение есть залог успеха любой общественной организации. С </w:t>
      </w:r>
      <w:r>
        <w:rPr>
          <w:rFonts w:ascii="Times New Roman" w:hAnsi="Times New Roman" w:cs="Times New Roman"/>
          <w:sz w:val="28"/>
          <w:szCs w:val="28"/>
        </w:rPr>
        <w:t>«</w:t>
      </w:r>
      <w:r w:rsidRPr="00684DB2">
        <w:rPr>
          <w:rFonts w:ascii="Times New Roman" w:hAnsi="Times New Roman" w:cs="Times New Roman"/>
          <w:sz w:val="28"/>
          <w:szCs w:val="28"/>
        </w:rPr>
        <w:t>Гражданским Движение</w:t>
      </w:r>
      <w:r>
        <w:rPr>
          <w:rFonts w:ascii="Times New Roman" w:hAnsi="Times New Roman" w:cs="Times New Roman"/>
          <w:sz w:val="28"/>
          <w:szCs w:val="28"/>
        </w:rPr>
        <w:t>м</w:t>
      </w:r>
      <w:r w:rsidRPr="00684DB2">
        <w:rPr>
          <w:rFonts w:ascii="Times New Roman" w:hAnsi="Times New Roman" w:cs="Times New Roman"/>
          <w:sz w:val="28"/>
          <w:szCs w:val="28"/>
        </w:rPr>
        <w:t xml:space="preserve"> Южного Урала</w:t>
      </w:r>
      <w:r>
        <w:rPr>
          <w:rFonts w:ascii="Times New Roman" w:hAnsi="Times New Roman" w:cs="Times New Roman"/>
          <w:sz w:val="28"/>
          <w:szCs w:val="28"/>
        </w:rPr>
        <w:t>»</w:t>
      </w:r>
      <w:r w:rsidRPr="00684DB2">
        <w:rPr>
          <w:rFonts w:ascii="Times New Roman" w:hAnsi="Times New Roman" w:cs="Times New Roman"/>
          <w:sz w:val="28"/>
          <w:szCs w:val="28"/>
        </w:rPr>
        <w:t xml:space="preserve"> ситуация иная: здесь полностью доминирует волонтёрское начало, хотя изначально также планировалось создание хотя бы неформально</w:t>
      </w:r>
      <w:r>
        <w:rPr>
          <w:rFonts w:ascii="Times New Roman" w:hAnsi="Times New Roman" w:cs="Times New Roman"/>
          <w:sz w:val="28"/>
          <w:szCs w:val="28"/>
        </w:rPr>
        <w:t>го фонда.</w:t>
      </w:r>
      <w:r w:rsidR="00576B94">
        <w:rPr>
          <w:rFonts w:ascii="Times New Roman" w:hAnsi="Times New Roman" w:cs="Times New Roman"/>
          <w:sz w:val="28"/>
          <w:szCs w:val="28"/>
        </w:rPr>
        <w:t xml:space="preserve"> </w:t>
      </w:r>
      <w:r w:rsidRPr="00684DB2">
        <w:rPr>
          <w:rFonts w:ascii="Times New Roman" w:hAnsi="Times New Roman" w:cs="Times New Roman"/>
          <w:sz w:val="28"/>
          <w:szCs w:val="28"/>
        </w:rPr>
        <w:t xml:space="preserve">Получается так, что то, что те финансовые моменты, которые изначально я как политтехнолог планировал реализовать в </w:t>
      </w:r>
      <w:r>
        <w:rPr>
          <w:rFonts w:ascii="Times New Roman" w:hAnsi="Times New Roman" w:cs="Times New Roman"/>
          <w:sz w:val="28"/>
          <w:szCs w:val="28"/>
        </w:rPr>
        <w:t>«</w:t>
      </w:r>
      <w:r w:rsidRPr="00684DB2">
        <w:rPr>
          <w:rFonts w:ascii="Times New Roman" w:hAnsi="Times New Roman" w:cs="Times New Roman"/>
          <w:sz w:val="28"/>
          <w:szCs w:val="28"/>
        </w:rPr>
        <w:t>Гражданском Движении Южного Урала</w:t>
      </w:r>
      <w:r>
        <w:rPr>
          <w:rFonts w:ascii="Times New Roman" w:hAnsi="Times New Roman" w:cs="Times New Roman"/>
          <w:sz w:val="28"/>
          <w:szCs w:val="28"/>
        </w:rPr>
        <w:t>»</w:t>
      </w:r>
      <w:r w:rsidRPr="00684DB2">
        <w:rPr>
          <w:rFonts w:ascii="Times New Roman" w:hAnsi="Times New Roman" w:cs="Times New Roman"/>
          <w:sz w:val="28"/>
          <w:szCs w:val="28"/>
        </w:rPr>
        <w:t>, сейчас реализуются в Центре «Большой Челябинск», как в более комп</w:t>
      </w:r>
      <w:r>
        <w:rPr>
          <w:rFonts w:ascii="Times New Roman" w:hAnsi="Times New Roman" w:cs="Times New Roman"/>
          <w:sz w:val="28"/>
          <w:szCs w:val="28"/>
        </w:rPr>
        <w:t>актной и управляемой структуре, н</w:t>
      </w:r>
      <w:r w:rsidRPr="00684DB2">
        <w:rPr>
          <w:rFonts w:ascii="Times New Roman" w:hAnsi="Times New Roman" w:cs="Times New Roman"/>
          <w:sz w:val="28"/>
          <w:szCs w:val="28"/>
        </w:rPr>
        <w:t xml:space="preserve">е требующей долгих согласований в процессе принятия решений. </w:t>
      </w:r>
    </w:p>
    <w:p w:rsidR="00B54435" w:rsidRPr="003D2D44" w:rsidRDefault="00B54435" w:rsidP="004303C7">
      <w:pPr>
        <w:spacing w:after="0"/>
        <w:rPr>
          <w:rFonts w:ascii="Times New Roman" w:hAnsi="Times New Roman" w:cs="Times New Roman"/>
          <w:b/>
          <w:sz w:val="28"/>
          <w:szCs w:val="28"/>
        </w:rPr>
      </w:pPr>
      <w:r w:rsidRPr="003D2D44">
        <w:rPr>
          <w:rFonts w:ascii="Times New Roman" w:hAnsi="Times New Roman" w:cs="Times New Roman"/>
          <w:b/>
          <w:sz w:val="28"/>
          <w:szCs w:val="28"/>
        </w:rPr>
        <w:t xml:space="preserve">- Вы оставили проблему </w:t>
      </w:r>
      <w:r>
        <w:rPr>
          <w:rFonts w:ascii="Times New Roman" w:hAnsi="Times New Roman" w:cs="Times New Roman"/>
          <w:b/>
          <w:sz w:val="28"/>
          <w:szCs w:val="28"/>
        </w:rPr>
        <w:t xml:space="preserve">строительства </w:t>
      </w:r>
      <w:r w:rsidRPr="003D2D44">
        <w:rPr>
          <w:rFonts w:ascii="Times New Roman" w:hAnsi="Times New Roman" w:cs="Times New Roman"/>
          <w:b/>
          <w:sz w:val="28"/>
          <w:szCs w:val="28"/>
        </w:rPr>
        <w:t>Томинского ГОКа или продолжаете</w:t>
      </w:r>
      <w:r w:rsidR="00576B94">
        <w:rPr>
          <w:rFonts w:ascii="Times New Roman" w:hAnsi="Times New Roman" w:cs="Times New Roman"/>
          <w:b/>
          <w:sz w:val="28"/>
          <w:szCs w:val="28"/>
        </w:rPr>
        <w:t xml:space="preserve"> </w:t>
      </w:r>
      <w:r>
        <w:rPr>
          <w:rFonts w:ascii="Times New Roman" w:hAnsi="Times New Roman" w:cs="Times New Roman"/>
          <w:b/>
          <w:sz w:val="28"/>
          <w:szCs w:val="28"/>
        </w:rPr>
        <w:t xml:space="preserve">уделять ей более пристальное внимание?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-Нет, не оставили. Мы</w:t>
      </w:r>
      <w:r w:rsidRPr="00684DB2">
        <w:rPr>
          <w:rFonts w:ascii="Times New Roman" w:hAnsi="Times New Roman" w:cs="Times New Roman"/>
          <w:sz w:val="28"/>
          <w:szCs w:val="28"/>
        </w:rPr>
        <w:t xml:space="preserve"> </w:t>
      </w:r>
      <w:r>
        <w:rPr>
          <w:rFonts w:ascii="Times New Roman" w:hAnsi="Times New Roman" w:cs="Times New Roman"/>
          <w:sz w:val="28"/>
          <w:szCs w:val="28"/>
        </w:rPr>
        <w:t>настроены</w:t>
      </w:r>
      <w:r w:rsidRPr="00684DB2">
        <w:rPr>
          <w:rFonts w:ascii="Times New Roman" w:hAnsi="Times New Roman" w:cs="Times New Roman"/>
          <w:sz w:val="28"/>
          <w:szCs w:val="28"/>
        </w:rPr>
        <w:t xml:space="preserve"> использовать все правовые возможности для противодействия строительству Томинского ГОКа. Именно «Большой Челябинск» больше ориентируется на экспертную работу и на коммуникацию с властью. От несанкционированных массовых мероприятий мы отказались полностью и принципиально. Однако, мы при этом, постоянно предупреждаем власть об опасности серьёзной дестабилизации ситуации в нашем регионе по вине корпорации </w:t>
      </w:r>
      <w:r>
        <w:rPr>
          <w:rFonts w:ascii="Times New Roman" w:hAnsi="Times New Roman" w:cs="Times New Roman"/>
          <w:sz w:val="28"/>
          <w:szCs w:val="28"/>
        </w:rPr>
        <w:t>«</w:t>
      </w:r>
      <w:r w:rsidRPr="00684DB2">
        <w:rPr>
          <w:rFonts w:ascii="Times New Roman" w:hAnsi="Times New Roman" w:cs="Times New Roman"/>
          <w:sz w:val="28"/>
          <w:szCs w:val="28"/>
        </w:rPr>
        <w:t>Р</w:t>
      </w:r>
      <w:r>
        <w:rPr>
          <w:rFonts w:ascii="Times New Roman" w:hAnsi="Times New Roman" w:cs="Times New Roman"/>
          <w:sz w:val="28"/>
          <w:szCs w:val="28"/>
        </w:rPr>
        <w:t>усской медной компании»</w:t>
      </w:r>
      <w:r w:rsidRPr="00684DB2">
        <w:rPr>
          <w:rFonts w:ascii="Times New Roman" w:hAnsi="Times New Roman" w:cs="Times New Roman"/>
          <w:sz w:val="28"/>
          <w:szCs w:val="28"/>
        </w:rPr>
        <w:t xml:space="preserve">, </w:t>
      </w:r>
      <w:r>
        <w:rPr>
          <w:rFonts w:ascii="Times New Roman" w:hAnsi="Times New Roman" w:cs="Times New Roman"/>
          <w:sz w:val="28"/>
          <w:szCs w:val="28"/>
        </w:rPr>
        <w:t xml:space="preserve">которая занимается строительством.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Однако также «</w:t>
      </w:r>
      <w:r w:rsidRPr="003D2D44">
        <w:rPr>
          <w:rFonts w:ascii="Times New Roman" w:hAnsi="Times New Roman" w:cs="Times New Roman"/>
          <w:sz w:val="28"/>
          <w:szCs w:val="28"/>
        </w:rPr>
        <w:t>Большой Челябинск» активно развивается и сотрудничает со всеми инициативными группами граждан на территории будущей агломерации</w:t>
      </w:r>
      <w:r>
        <w:rPr>
          <w:rFonts w:ascii="Times New Roman" w:hAnsi="Times New Roman" w:cs="Times New Roman"/>
          <w:sz w:val="28"/>
          <w:szCs w:val="28"/>
        </w:rPr>
        <w:t>. Можно сказать, что мы выступаем</w:t>
      </w:r>
      <w:r w:rsidRPr="003D2D44">
        <w:rPr>
          <w:rFonts w:ascii="Times New Roman" w:hAnsi="Times New Roman" w:cs="Times New Roman"/>
          <w:sz w:val="28"/>
          <w:szCs w:val="28"/>
        </w:rPr>
        <w:t xml:space="preserve"> за решение жизненн</w:t>
      </w:r>
      <w:r>
        <w:rPr>
          <w:rFonts w:ascii="Times New Roman" w:hAnsi="Times New Roman" w:cs="Times New Roman"/>
          <w:sz w:val="28"/>
          <w:szCs w:val="28"/>
        </w:rPr>
        <w:t>о важных проблем для региона от Томинского Г</w:t>
      </w:r>
      <w:r w:rsidRPr="003D2D44">
        <w:rPr>
          <w:rFonts w:ascii="Times New Roman" w:hAnsi="Times New Roman" w:cs="Times New Roman"/>
          <w:sz w:val="28"/>
          <w:szCs w:val="28"/>
        </w:rPr>
        <w:t xml:space="preserve">ОКа до Полетаевской свалки, а также проблем здравоохранения, образования и культуры. Акция «Книги - библиотекам» стала достаточно успешной, народный сбор книг в пользу </w:t>
      </w:r>
      <w:r w:rsidRPr="003D2D44">
        <w:rPr>
          <w:rFonts w:ascii="Times New Roman" w:hAnsi="Times New Roman" w:cs="Times New Roman"/>
          <w:sz w:val="28"/>
          <w:szCs w:val="28"/>
        </w:rPr>
        <w:lastRenderedPageBreak/>
        <w:t>нуждающихся сельских библиотек продолжается до сих пор и носит бессрочный характер.</w:t>
      </w:r>
    </w:p>
    <w:p w:rsidR="00B54435" w:rsidRPr="00684DB2" w:rsidRDefault="00B54435" w:rsidP="004303C7">
      <w:pPr>
        <w:spacing w:after="0"/>
        <w:jc w:val="both"/>
        <w:rPr>
          <w:rFonts w:ascii="Times New Roman" w:hAnsi="Times New Roman" w:cs="Times New Roman"/>
          <w:sz w:val="28"/>
          <w:szCs w:val="28"/>
        </w:rPr>
      </w:pPr>
      <w:r w:rsidRPr="003D2D44">
        <w:rPr>
          <w:rFonts w:ascii="Times New Roman" w:hAnsi="Times New Roman" w:cs="Times New Roman"/>
          <w:sz w:val="28"/>
          <w:szCs w:val="28"/>
        </w:rPr>
        <w:t>«Гражданское Движение Южного Урала» в основном ведёт информационную работу в социальных сетях. Да, ресурсы данного движения поддерживают акции дальнобойщиков и в принципе любые гражданские протесты, если эти протесты не выходят за правовые рамки. Недавно нами была усп</w:t>
      </w:r>
      <w:r>
        <w:rPr>
          <w:rFonts w:ascii="Times New Roman" w:hAnsi="Times New Roman" w:cs="Times New Roman"/>
          <w:sz w:val="28"/>
          <w:szCs w:val="28"/>
        </w:rPr>
        <w:t xml:space="preserve">ешно заблокирована маргинальная, </w:t>
      </w:r>
      <w:r w:rsidRPr="003D2D44">
        <w:rPr>
          <w:rFonts w:ascii="Times New Roman" w:hAnsi="Times New Roman" w:cs="Times New Roman"/>
          <w:sz w:val="28"/>
          <w:szCs w:val="28"/>
        </w:rPr>
        <w:t>экстремистская активность политэмигранта Андрея Романова, выехавшего из Магнитогорска в Финлянди</w:t>
      </w:r>
      <w:r>
        <w:rPr>
          <w:rFonts w:ascii="Times New Roman" w:hAnsi="Times New Roman" w:cs="Times New Roman"/>
          <w:sz w:val="28"/>
          <w:szCs w:val="28"/>
        </w:rPr>
        <w:t>ю</w:t>
      </w:r>
      <w:r w:rsidRPr="003D2D44">
        <w:rPr>
          <w:rFonts w:ascii="Times New Roman" w:hAnsi="Times New Roman" w:cs="Times New Roman"/>
          <w:sz w:val="28"/>
          <w:szCs w:val="28"/>
        </w:rPr>
        <w:t xml:space="preserve"> и</w:t>
      </w:r>
      <w:r>
        <w:rPr>
          <w:rFonts w:ascii="Times New Roman" w:hAnsi="Times New Roman" w:cs="Times New Roman"/>
          <w:sz w:val="28"/>
          <w:szCs w:val="28"/>
        </w:rPr>
        <w:t xml:space="preserve"> пытавшегося подставить «ГРАДЮУ» </w:t>
      </w:r>
      <w:r w:rsidRPr="003D2D44">
        <w:rPr>
          <w:rFonts w:ascii="Times New Roman" w:hAnsi="Times New Roman" w:cs="Times New Roman"/>
          <w:sz w:val="28"/>
          <w:szCs w:val="28"/>
        </w:rPr>
        <w:t>под репрессии своими публикациями сепаратистского характера. С подобными антироссийскими деятелями нам точно не по пути</w:t>
      </w:r>
      <w:r>
        <w:rPr>
          <w:rFonts w:ascii="Times New Roman" w:hAnsi="Times New Roman" w:cs="Times New Roman"/>
          <w:sz w:val="28"/>
          <w:szCs w:val="28"/>
        </w:rPr>
        <w:t>.</w:t>
      </w:r>
    </w:p>
    <w:p w:rsidR="00B54435" w:rsidRPr="00684DB2"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w:t>
      </w:r>
      <w:r w:rsidRPr="008E6C13">
        <w:rPr>
          <w:rFonts w:ascii="Times New Roman" w:hAnsi="Times New Roman" w:cs="Times New Roman"/>
          <w:b/>
          <w:sz w:val="28"/>
          <w:szCs w:val="28"/>
        </w:rPr>
        <w:t>Ваши ближайшие планы и перспективы развития сообществ «Гражданское движение Южного Урала» и «Большой Челябинск».</w:t>
      </w:r>
      <w:r w:rsidRPr="00684DB2">
        <w:rPr>
          <w:rFonts w:ascii="Times New Roman" w:hAnsi="Times New Roman" w:cs="Times New Roman"/>
          <w:sz w:val="28"/>
          <w:szCs w:val="28"/>
        </w:rPr>
        <w:t xml:space="preserve"> </w:t>
      </w:r>
    </w:p>
    <w:p w:rsidR="00B54435" w:rsidRPr="00684DB2"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684DB2">
        <w:rPr>
          <w:rFonts w:ascii="Times New Roman" w:hAnsi="Times New Roman" w:cs="Times New Roman"/>
          <w:sz w:val="28"/>
          <w:szCs w:val="28"/>
        </w:rPr>
        <w:t>Гражданское Движение Южного Урала» по мере приближения избирательной кампании может снова начать играть ро</w:t>
      </w:r>
      <w:r>
        <w:rPr>
          <w:rFonts w:ascii="Times New Roman" w:hAnsi="Times New Roman" w:cs="Times New Roman"/>
          <w:sz w:val="28"/>
          <w:szCs w:val="28"/>
        </w:rPr>
        <w:t xml:space="preserve">ль движения «За Честные Выборы». </w:t>
      </w:r>
      <w:r w:rsidRPr="00684DB2">
        <w:rPr>
          <w:rFonts w:ascii="Times New Roman" w:hAnsi="Times New Roman" w:cs="Times New Roman"/>
          <w:sz w:val="28"/>
          <w:szCs w:val="28"/>
        </w:rPr>
        <w:t xml:space="preserve">Центр «Большой Челябинск» нацелен на подготовку к выборам 2019 - 2020 года. </w:t>
      </w:r>
    </w:p>
    <w:p w:rsidR="00B54435" w:rsidRPr="00684DB2"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w:t>
      </w:r>
      <w:r w:rsidRPr="008E6C13">
        <w:rPr>
          <w:rFonts w:ascii="Times New Roman" w:hAnsi="Times New Roman" w:cs="Times New Roman"/>
          <w:b/>
          <w:sz w:val="28"/>
          <w:szCs w:val="28"/>
        </w:rPr>
        <w:t>Легко ли сотрудничать с федеральными / муниципальными СМИ или есть какие-то трудности?</w:t>
      </w:r>
      <w:r>
        <w:rPr>
          <w:rFonts w:ascii="Times New Roman" w:hAnsi="Times New Roman" w:cs="Times New Roman"/>
          <w:sz w:val="28"/>
          <w:szCs w:val="28"/>
        </w:rPr>
        <w:t xml:space="preserve"> </w:t>
      </w:r>
    </w:p>
    <w:p w:rsidR="00B54435" w:rsidRPr="00684DB2"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684DB2">
        <w:rPr>
          <w:rFonts w:ascii="Times New Roman" w:hAnsi="Times New Roman" w:cs="Times New Roman"/>
          <w:sz w:val="28"/>
          <w:szCs w:val="28"/>
        </w:rPr>
        <w:t xml:space="preserve">Мы сотрудничаем со СМИ всех уровней. Особенно эффективное сотрудничество получается по линии Центра «Большой Челябинск». Трудности стандартные: ряд журналистов в ряде случаев грубо искажают информацию в своих материалах. Но, хочу особо отметить, что в Челябинской области существует также пул исключительно порядочных журналистов. Среди представителей СМИ у нас есть хорошие знакомые, товарищи и друзья. </w:t>
      </w:r>
    </w:p>
    <w:p w:rsidR="00B54435" w:rsidRPr="008E6C13" w:rsidRDefault="00B54435" w:rsidP="004303C7">
      <w:pPr>
        <w:spacing w:after="0"/>
        <w:jc w:val="both"/>
        <w:rPr>
          <w:rFonts w:ascii="Times New Roman" w:hAnsi="Times New Roman" w:cs="Times New Roman"/>
          <w:b/>
          <w:sz w:val="28"/>
          <w:szCs w:val="28"/>
        </w:rPr>
      </w:pPr>
      <w:r w:rsidRPr="008E6C13">
        <w:rPr>
          <w:rFonts w:ascii="Times New Roman" w:hAnsi="Times New Roman" w:cs="Times New Roman"/>
          <w:b/>
          <w:sz w:val="28"/>
          <w:szCs w:val="28"/>
        </w:rPr>
        <w:t>-Ссылки в группе «Гражданского движения Южного Урала» - «Экологическая Вахта – не молчи!», «Природе- быть», «Вредные выбросы г.Челябинск», «Миасс- город для людей», «Зелёны</w:t>
      </w:r>
      <w:r>
        <w:rPr>
          <w:rFonts w:ascii="Times New Roman" w:hAnsi="Times New Roman" w:cs="Times New Roman"/>
          <w:b/>
          <w:sz w:val="28"/>
          <w:szCs w:val="28"/>
        </w:rPr>
        <w:t>й город Озёрск» и т.д. Это также ваши движения</w:t>
      </w:r>
      <w:r w:rsidRPr="008E6C13">
        <w:rPr>
          <w:rFonts w:ascii="Times New Roman" w:hAnsi="Times New Roman" w:cs="Times New Roman"/>
          <w:b/>
          <w:sz w:val="28"/>
          <w:szCs w:val="28"/>
        </w:rPr>
        <w:t xml:space="preserve"> или вы просто сотрудничаете с ними?</w:t>
      </w:r>
    </w:p>
    <w:p w:rsidR="00D33330"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684DB2">
        <w:rPr>
          <w:rFonts w:ascii="Times New Roman" w:hAnsi="Times New Roman" w:cs="Times New Roman"/>
          <w:sz w:val="28"/>
          <w:szCs w:val="28"/>
        </w:rPr>
        <w:t>Сотрудничаем со всеми указанными группами. Наиболее эффективное</w:t>
      </w:r>
      <w:r>
        <w:rPr>
          <w:rFonts w:ascii="Times New Roman" w:hAnsi="Times New Roman" w:cs="Times New Roman"/>
          <w:sz w:val="28"/>
          <w:szCs w:val="28"/>
        </w:rPr>
        <w:t xml:space="preserve"> </w:t>
      </w:r>
      <w:r w:rsidRPr="00684DB2">
        <w:rPr>
          <w:rFonts w:ascii="Times New Roman" w:hAnsi="Times New Roman" w:cs="Times New Roman"/>
          <w:sz w:val="28"/>
          <w:szCs w:val="28"/>
        </w:rPr>
        <w:t xml:space="preserve">сотрудничество получается с </w:t>
      </w:r>
      <w:r>
        <w:rPr>
          <w:rFonts w:ascii="Times New Roman" w:hAnsi="Times New Roman" w:cs="Times New Roman"/>
          <w:sz w:val="28"/>
          <w:szCs w:val="28"/>
        </w:rPr>
        <w:t>«</w:t>
      </w:r>
      <w:r w:rsidRPr="00684DB2">
        <w:rPr>
          <w:rFonts w:ascii="Times New Roman" w:hAnsi="Times New Roman" w:cs="Times New Roman"/>
          <w:sz w:val="28"/>
          <w:szCs w:val="28"/>
        </w:rPr>
        <w:t>Гражданским Движением Южного Урала</w:t>
      </w:r>
      <w:r>
        <w:rPr>
          <w:rFonts w:ascii="Times New Roman" w:hAnsi="Times New Roman" w:cs="Times New Roman"/>
          <w:sz w:val="28"/>
          <w:szCs w:val="28"/>
        </w:rPr>
        <w:t>»</w:t>
      </w:r>
      <w:r w:rsidRPr="00684DB2">
        <w:rPr>
          <w:rFonts w:ascii="Times New Roman" w:hAnsi="Times New Roman" w:cs="Times New Roman"/>
          <w:sz w:val="28"/>
          <w:szCs w:val="28"/>
        </w:rPr>
        <w:t xml:space="preserve"> по причине того, что я до сих пор являюсь координатором данной центросетевой структуры. С остальными группами также постоянно взаимодействуем.</w:t>
      </w:r>
    </w:p>
    <w:p w:rsidR="00B54435" w:rsidRPr="00684DB2" w:rsidRDefault="00B54435" w:rsidP="004303C7">
      <w:pPr>
        <w:spacing w:after="0"/>
        <w:jc w:val="both"/>
        <w:rPr>
          <w:rFonts w:ascii="Times New Roman" w:hAnsi="Times New Roman" w:cs="Times New Roman"/>
          <w:sz w:val="28"/>
          <w:szCs w:val="28"/>
        </w:rPr>
      </w:pPr>
      <w:r w:rsidRPr="00684DB2">
        <w:rPr>
          <w:rFonts w:ascii="Times New Roman" w:hAnsi="Times New Roman" w:cs="Times New Roman"/>
          <w:sz w:val="28"/>
          <w:szCs w:val="28"/>
        </w:rPr>
        <w:t xml:space="preserve"> </w:t>
      </w:r>
    </w:p>
    <w:p w:rsidR="00B54435" w:rsidRPr="00772D80" w:rsidRDefault="00B54435" w:rsidP="004303C7">
      <w:pPr>
        <w:spacing w:after="0"/>
        <w:rPr>
          <w:rFonts w:ascii="Times New Roman" w:hAnsi="Times New Roman" w:cs="Times New Roman"/>
          <w:i/>
          <w:sz w:val="28"/>
          <w:szCs w:val="28"/>
        </w:rPr>
      </w:pPr>
      <w:r w:rsidRPr="00772D80">
        <w:rPr>
          <w:rFonts w:ascii="Times New Roman" w:hAnsi="Times New Roman" w:cs="Times New Roman"/>
          <w:i/>
          <w:sz w:val="28"/>
          <w:szCs w:val="28"/>
        </w:rPr>
        <w:t>Интервью № 2</w:t>
      </w:r>
    </w:p>
    <w:p w:rsidR="00B54435" w:rsidRPr="00D0424C" w:rsidRDefault="00B54435" w:rsidP="004303C7">
      <w:pPr>
        <w:spacing w:after="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Александр Воложанин – основатель движения «Трезвые дворы»</w:t>
      </w:r>
    </w:p>
    <w:p w:rsidR="00B54435" w:rsidRDefault="00B54435" w:rsidP="004303C7">
      <w:pPr>
        <w:spacing w:after="0"/>
        <w:rPr>
          <w:rFonts w:ascii="Times New Roman" w:hAnsi="Times New Roman" w:cs="Times New Roman"/>
          <w:b/>
          <w:sz w:val="28"/>
          <w:szCs w:val="28"/>
        </w:rPr>
      </w:pPr>
      <w:r>
        <w:rPr>
          <w:rFonts w:ascii="Times New Roman" w:hAnsi="Times New Roman" w:cs="Times New Roman"/>
          <w:b/>
          <w:sz w:val="28"/>
          <w:szCs w:val="28"/>
        </w:rPr>
        <w:lastRenderedPageBreak/>
        <w:t xml:space="preserve">-Как родилась идея создания проекта «Трезвые дворы»? </w:t>
      </w:r>
    </w:p>
    <w:p w:rsidR="00B54435" w:rsidRDefault="00B54435" w:rsidP="004303C7">
      <w:pPr>
        <w:spacing w:after="0"/>
        <w:jc w:val="both"/>
      </w:pPr>
      <w:r>
        <w:rPr>
          <w:rFonts w:ascii="Times New Roman" w:hAnsi="Times New Roman" w:cs="Times New Roman"/>
          <w:sz w:val="28"/>
          <w:szCs w:val="28"/>
        </w:rPr>
        <w:t>-Полгода я жил в Индии. Когда в</w:t>
      </w:r>
      <w:r w:rsidRPr="00E514C0">
        <w:rPr>
          <w:rFonts w:ascii="Times New Roman" w:hAnsi="Times New Roman" w:cs="Times New Roman"/>
          <w:sz w:val="28"/>
          <w:szCs w:val="28"/>
        </w:rPr>
        <w:t xml:space="preserve">ернулся </w:t>
      </w:r>
      <w:r>
        <w:rPr>
          <w:rFonts w:ascii="Times New Roman" w:hAnsi="Times New Roman" w:cs="Times New Roman"/>
          <w:sz w:val="28"/>
          <w:szCs w:val="28"/>
        </w:rPr>
        <w:t>в</w:t>
      </w:r>
      <w:r w:rsidRPr="00E514C0">
        <w:rPr>
          <w:rFonts w:ascii="Times New Roman" w:hAnsi="Times New Roman" w:cs="Times New Roman"/>
          <w:sz w:val="28"/>
          <w:szCs w:val="28"/>
        </w:rPr>
        <w:t xml:space="preserve"> Россию</w:t>
      </w:r>
      <w:r>
        <w:rPr>
          <w:rFonts w:ascii="Times New Roman" w:hAnsi="Times New Roman" w:cs="Times New Roman"/>
          <w:sz w:val="28"/>
          <w:szCs w:val="28"/>
        </w:rPr>
        <w:t>,</w:t>
      </w:r>
      <w:r w:rsidR="00576B94">
        <w:rPr>
          <w:rFonts w:ascii="Times New Roman" w:hAnsi="Times New Roman" w:cs="Times New Roman"/>
          <w:sz w:val="28"/>
          <w:szCs w:val="28"/>
        </w:rPr>
        <w:t xml:space="preserve"> </w:t>
      </w:r>
      <w:r>
        <w:rPr>
          <w:rFonts w:ascii="Times New Roman" w:hAnsi="Times New Roman" w:cs="Times New Roman"/>
          <w:sz w:val="28"/>
          <w:szCs w:val="28"/>
        </w:rPr>
        <w:t>у меня р</w:t>
      </w:r>
      <w:r w:rsidRPr="00E514C0">
        <w:rPr>
          <w:rFonts w:ascii="Times New Roman" w:hAnsi="Times New Roman" w:cs="Times New Roman"/>
          <w:sz w:val="28"/>
          <w:szCs w:val="28"/>
        </w:rPr>
        <w:t>одился с</w:t>
      </w:r>
      <w:r>
        <w:rPr>
          <w:rFonts w:ascii="Times New Roman" w:hAnsi="Times New Roman" w:cs="Times New Roman"/>
          <w:sz w:val="28"/>
          <w:szCs w:val="28"/>
        </w:rPr>
        <w:t xml:space="preserve">ын. Я гулял с ним и увидел, </w:t>
      </w:r>
      <w:r w:rsidRPr="00E514C0">
        <w:rPr>
          <w:rFonts w:ascii="Times New Roman" w:hAnsi="Times New Roman" w:cs="Times New Roman"/>
          <w:sz w:val="28"/>
          <w:szCs w:val="28"/>
        </w:rPr>
        <w:t>что в каждом дворе пьют алкоголь.</w:t>
      </w:r>
      <w:r>
        <w:rPr>
          <w:rFonts w:ascii="Times New Roman" w:hAnsi="Times New Roman" w:cs="Times New Roman"/>
          <w:sz w:val="28"/>
          <w:szCs w:val="28"/>
        </w:rPr>
        <w:t xml:space="preserve"> Сначала</w:t>
      </w:r>
      <w:r w:rsidR="00576B94">
        <w:rPr>
          <w:rFonts w:ascii="Times New Roman" w:hAnsi="Times New Roman" w:cs="Times New Roman"/>
          <w:sz w:val="28"/>
          <w:szCs w:val="28"/>
        </w:rPr>
        <w:t xml:space="preserve"> </w:t>
      </w:r>
      <w:r>
        <w:rPr>
          <w:rFonts w:ascii="Times New Roman" w:hAnsi="Times New Roman" w:cs="Times New Roman"/>
          <w:sz w:val="28"/>
          <w:szCs w:val="28"/>
        </w:rPr>
        <w:t>просто прогонял всех, но потом случайно заметил</w:t>
      </w:r>
      <w:r w:rsidRPr="00E514C0">
        <w:rPr>
          <w:rFonts w:ascii="Times New Roman" w:hAnsi="Times New Roman" w:cs="Times New Roman"/>
          <w:sz w:val="28"/>
          <w:szCs w:val="28"/>
        </w:rPr>
        <w:t xml:space="preserve"> на канале </w:t>
      </w:r>
      <w:r>
        <w:rPr>
          <w:rFonts w:ascii="Times New Roman" w:hAnsi="Times New Roman" w:cs="Times New Roman"/>
          <w:sz w:val="28"/>
          <w:szCs w:val="28"/>
        </w:rPr>
        <w:t>«</w:t>
      </w:r>
      <w:r>
        <w:rPr>
          <w:rFonts w:ascii="Times New Roman" w:hAnsi="Times New Roman" w:cs="Times New Roman"/>
          <w:sz w:val="28"/>
          <w:szCs w:val="28"/>
          <w:lang w:val="en-US"/>
        </w:rPr>
        <w:t>YouTube</w:t>
      </w:r>
      <w:r>
        <w:rPr>
          <w:rFonts w:ascii="Times New Roman" w:hAnsi="Times New Roman" w:cs="Times New Roman"/>
          <w:sz w:val="28"/>
          <w:szCs w:val="28"/>
        </w:rPr>
        <w:t xml:space="preserve">», </w:t>
      </w:r>
      <w:r w:rsidRPr="00E514C0">
        <w:rPr>
          <w:rFonts w:ascii="Times New Roman" w:hAnsi="Times New Roman" w:cs="Times New Roman"/>
          <w:sz w:val="28"/>
          <w:szCs w:val="28"/>
        </w:rPr>
        <w:t xml:space="preserve">что </w:t>
      </w:r>
      <w:r>
        <w:rPr>
          <w:rFonts w:ascii="Times New Roman" w:hAnsi="Times New Roman" w:cs="Times New Roman"/>
          <w:sz w:val="28"/>
          <w:szCs w:val="28"/>
        </w:rPr>
        <w:t xml:space="preserve">какие-то ребята также как и я </w:t>
      </w:r>
      <w:r w:rsidRPr="00E514C0">
        <w:rPr>
          <w:rFonts w:ascii="Times New Roman" w:hAnsi="Times New Roman" w:cs="Times New Roman"/>
          <w:sz w:val="28"/>
          <w:szCs w:val="28"/>
        </w:rPr>
        <w:t>выгоняют алк</w:t>
      </w:r>
      <w:r>
        <w:rPr>
          <w:rFonts w:ascii="Times New Roman" w:hAnsi="Times New Roman" w:cs="Times New Roman"/>
          <w:sz w:val="28"/>
          <w:szCs w:val="28"/>
        </w:rPr>
        <w:t>оголиков</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с детской площадки. Связался с ними и </w:t>
      </w:r>
      <w:r w:rsidRPr="00E514C0">
        <w:rPr>
          <w:rFonts w:ascii="Times New Roman" w:hAnsi="Times New Roman" w:cs="Times New Roman"/>
          <w:sz w:val="28"/>
          <w:szCs w:val="28"/>
        </w:rPr>
        <w:t xml:space="preserve">предложил </w:t>
      </w:r>
      <w:r>
        <w:rPr>
          <w:rFonts w:ascii="Times New Roman" w:hAnsi="Times New Roman" w:cs="Times New Roman"/>
          <w:sz w:val="28"/>
          <w:szCs w:val="28"/>
        </w:rPr>
        <w:t>открыть общественное движение с перспективой развития проекта в каждом городе</w:t>
      </w:r>
      <w:r w:rsidRPr="00E514C0">
        <w:rPr>
          <w:rFonts w:ascii="Times New Roman" w:hAnsi="Times New Roman" w:cs="Times New Roman"/>
          <w:sz w:val="28"/>
          <w:szCs w:val="28"/>
        </w:rPr>
        <w:t>. Начали делать рейды. Создал</w:t>
      </w:r>
      <w:r>
        <w:rPr>
          <w:rFonts w:ascii="Times New Roman" w:hAnsi="Times New Roman" w:cs="Times New Roman"/>
          <w:sz w:val="28"/>
          <w:szCs w:val="28"/>
        </w:rPr>
        <w:t>и</w:t>
      </w:r>
      <w:r w:rsidRPr="00E514C0">
        <w:rPr>
          <w:rFonts w:ascii="Times New Roman" w:hAnsi="Times New Roman" w:cs="Times New Roman"/>
          <w:sz w:val="28"/>
          <w:szCs w:val="28"/>
        </w:rPr>
        <w:t xml:space="preserve"> свой канал</w:t>
      </w:r>
      <w:r>
        <w:rPr>
          <w:rFonts w:ascii="Times New Roman" w:hAnsi="Times New Roman" w:cs="Times New Roman"/>
          <w:sz w:val="28"/>
          <w:szCs w:val="28"/>
        </w:rPr>
        <w:t xml:space="preserve"> году</w:t>
      </w:r>
      <w:r w:rsidRPr="00E514C0">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E9066E">
        <w:rPr>
          <w:rFonts w:ascii="Times New Roman" w:hAnsi="Times New Roman" w:cs="Times New Roman"/>
          <w:sz w:val="28"/>
          <w:szCs w:val="28"/>
        </w:rPr>
        <w:t>«YouTube»</w:t>
      </w:r>
      <w:r w:rsidR="00576B94">
        <w:rPr>
          <w:rFonts w:ascii="Times New Roman" w:hAnsi="Times New Roman" w:cs="Times New Roman"/>
          <w:sz w:val="28"/>
          <w:szCs w:val="28"/>
        </w:rPr>
        <w:t xml:space="preserve"> </w:t>
      </w:r>
      <w:r w:rsidRPr="00EB2B1D">
        <w:rPr>
          <w:rFonts w:ascii="Times New Roman" w:hAnsi="Times New Roman" w:cs="Times New Roman"/>
          <w:sz w:val="28"/>
          <w:szCs w:val="28"/>
        </w:rPr>
        <w:t xml:space="preserve">- </w:t>
      </w:r>
      <w:r>
        <w:rPr>
          <w:rFonts w:ascii="Times New Roman" w:hAnsi="Times New Roman" w:cs="Times New Roman"/>
          <w:sz w:val="28"/>
          <w:szCs w:val="28"/>
        </w:rPr>
        <w:t>«</w:t>
      </w:r>
      <w:r w:rsidRPr="00E514C0">
        <w:rPr>
          <w:rFonts w:ascii="Times New Roman" w:hAnsi="Times New Roman" w:cs="Times New Roman"/>
          <w:sz w:val="28"/>
          <w:szCs w:val="28"/>
        </w:rPr>
        <w:t>Трезвые Дворы Челябинск</w:t>
      </w:r>
      <w:r>
        <w:rPr>
          <w:rFonts w:ascii="Times New Roman" w:hAnsi="Times New Roman" w:cs="Times New Roman"/>
          <w:sz w:val="28"/>
          <w:szCs w:val="28"/>
        </w:rPr>
        <w:t>»</w:t>
      </w:r>
      <w:r w:rsidRPr="00E514C0">
        <w:rPr>
          <w:rFonts w:ascii="Times New Roman" w:hAnsi="Times New Roman" w:cs="Times New Roman"/>
          <w:sz w:val="28"/>
          <w:szCs w:val="28"/>
        </w:rPr>
        <w:t xml:space="preserve">. </w:t>
      </w:r>
      <w:r>
        <w:rPr>
          <w:rFonts w:ascii="Times New Roman" w:hAnsi="Times New Roman" w:cs="Times New Roman"/>
          <w:sz w:val="28"/>
          <w:szCs w:val="28"/>
        </w:rPr>
        <w:t>Я н</w:t>
      </w:r>
      <w:r w:rsidRPr="00E514C0">
        <w:rPr>
          <w:rFonts w:ascii="Times New Roman" w:hAnsi="Times New Roman" w:cs="Times New Roman"/>
          <w:sz w:val="28"/>
          <w:szCs w:val="28"/>
        </w:rPr>
        <w:t>аш</w:t>
      </w:r>
      <w:r>
        <w:rPr>
          <w:rFonts w:ascii="Times New Roman" w:hAnsi="Times New Roman" w:cs="Times New Roman"/>
          <w:sz w:val="28"/>
          <w:szCs w:val="28"/>
        </w:rPr>
        <w:t>ё</w:t>
      </w:r>
      <w:r w:rsidRPr="00E514C0">
        <w:rPr>
          <w:rFonts w:ascii="Times New Roman" w:hAnsi="Times New Roman" w:cs="Times New Roman"/>
          <w:sz w:val="28"/>
          <w:szCs w:val="28"/>
        </w:rPr>
        <w:t>л оператора, и он снимал про нас фильмы. За каждый</w:t>
      </w:r>
      <w:r>
        <w:rPr>
          <w:rFonts w:ascii="Times New Roman" w:hAnsi="Times New Roman" w:cs="Times New Roman"/>
          <w:sz w:val="28"/>
          <w:szCs w:val="28"/>
        </w:rPr>
        <w:t xml:space="preserve"> фильм я платил пять тысяч рублей</w:t>
      </w:r>
      <w:r w:rsidRPr="00E514C0">
        <w:rPr>
          <w:rFonts w:ascii="Times New Roman" w:hAnsi="Times New Roman" w:cs="Times New Roman"/>
          <w:sz w:val="28"/>
          <w:szCs w:val="28"/>
        </w:rPr>
        <w:t xml:space="preserve">. </w:t>
      </w:r>
      <w:r w:rsidRPr="00B86B70">
        <w:rPr>
          <w:rFonts w:ascii="Times New Roman" w:hAnsi="Times New Roman" w:cs="Times New Roman"/>
          <w:sz w:val="28"/>
          <w:szCs w:val="28"/>
        </w:rPr>
        <w:t>С 2014 года уже потрачено около миллиона рублей</w:t>
      </w:r>
      <w:r w:rsidR="00576B94">
        <w:rPr>
          <w:rFonts w:ascii="Times New Roman" w:hAnsi="Times New Roman" w:cs="Times New Roman"/>
          <w:sz w:val="28"/>
          <w:szCs w:val="28"/>
        </w:rPr>
        <w:t xml:space="preserve"> </w:t>
      </w:r>
      <w:r w:rsidRPr="00B86B70">
        <w:rPr>
          <w:rFonts w:ascii="Times New Roman" w:hAnsi="Times New Roman" w:cs="Times New Roman"/>
          <w:sz w:val="28"/>
          <w:szCs w:val="28"/>
        </w:rPr>
        <w:t>из собственных средств,</w:t>
      </w:r>
      <w:r w:rsidR="00576B94">
        <w:rPr>
          <w:rFonts w:ascii="Times New Roman" w:hAnsi="Times New Roman" w:cs="Times New Roman"/>
          <w:sz w:val="28"/>
          <w:szCs w:val="28"/>
        </w:rPr>
        <w:t xml:space="preserve"> </w:t>
      </w:r>
      <w:r w:rsidRPr="00B86B70">
        <w:rPr>
          <w:rFonts w:ascii="Times New Roman" w:hAnsi="Times New Roman" w:cs="Times New Roman"/>
          <w:sz w:val="28"/>
          <w:szCs w:val="28"/>
        </w:rPr>
        <w:t>ежемесячно требуется 89 тысяч рублей</w:t>
      </w:r>
      <w:r>
        <w:rPr>
          <w:rFonts w:ascii="Times New Roman" w:hAnsi="Times New Roman" w:cs="Times New Roman"/>
          <w:sz w:val="28"/>
          <w:szCs w:val="28"/>
        </w:rPr>
        <w:t xml:space="preserve">. </w:t>
      </w:r>
      <w:r w:rsidRPr="00E514C0">
        <w:rPr>
          <w:rFonts w:ascii="Times New Roman" w:hAnsi="Times New Roman" w:cs="Times New Roman"/>
          <w:sz w:val="28"/>
          <w:szCs w:val="28"/>
        </w:rPr>
        <w:t xml:space="preserve">Эти </w:t>
      </w:r>
      <w:r>
        <w:rPr>
          <w:rFonts w:ascii="Times New Roman" w:hAnsi="Times New Roman" w:cs="Times New Roman"/>
          <w:sz w:val="28"/>
          <w:szCs w:val="28"/>
        </w:rPr>
        <w:t>видеоролики</w:t>
      </w:r>
      <w:r w:rsidR="00576B94">
        <w:rPr>
          <w:rFonts w:ascii="Times New Roman" w:hAnsi="Times New Roman" w:cs="Times New Roman"/>
          <w:sz w:val="28"/>
          <w:szCs w:val="28"/>
        </w:rPr>
        <w:t xml:space="preserve"> </w:t>
      </w:r>
      <w:r w:rsidRPr="00E514C0">
        <w:rPr>
          <w:rFonts w:ascii="Times New Roman" w:hAnsi="Times New Roman" w:cs="Times New Roman"/>
          <w:sz w:val="28"/>
          <w:szCs w:val="28"/>
        </w:rPr>
        <w:t xml:space="preserve">рассылал по разным группам в интернете и искал </w:t>
      </w:r>
      <w:r>
        <w:rPr>
          <w:rFonts w:ascii="Times New Roman" w:hAnsi="Times New Roman" w:cs="Times New Roman"/>
          <w:sz w:val="28"/>
          <w:szCs w:val="28"/>
        </w:rPr>
        <w:t>помощников</w:t>
      </w:r>
      <w:r w:rsidRPr="00E514C0">
        <w:rPr>
          <w:rFonts w:ascii="Times New Roman" w:hAnsi="Times New Roman" w:cs="Times New Roman"/>
          <w:sz w:val="28"/>
          <w:szCs w:val="28"/>
        </w:rPr>
        <w:t>. В первый год нашел много людей</w:t>
      </w:r>
      <w:r w:rsidRPr="00E9066E">
        <w:rPr>
          <w:rFonts w:ascii="Times New Roman" w:hAnsi="Times New Roman" w:cs="Times New Roman"/>
          <w:sz w:val="28"/>
          <w:szCs w:val="28"/>
        </w:rPr>
        <w:t>,</w:t>
      </w:r>
      <w:r w:rsidRPr="00E514C0">
        <w:rPr>
          <w:rFonts w:ascii="Times New Roman" w:hAnsi="Times New Roman" w:cs="Times New Roman"/>
          <w:sz w:val="28"/>
          <w:szCs w:val="28"/>
        </w:rPr>
        <w:t xml:space="preserve"> кто под</w:t>
      </w:r>
      <w:r>
        <w:rPr>
          <w:rFonts w:ascii="Times New Roman" w:hAnsi="Times New Roman" w:cs="Times New Roman"/>
          <w:sz w:val="28"/>
          <w:szCs w:val="28"/>
        </w:rPr>
        <w:t>д</w:t>
      </w:r>
      <w:r w:rsidRPr="00E514C0">
        <w:rPr>
          <w:rFonts w:ascii="Times New Roman" w:hAnsi="Times New Roman" w:cs="Times New Roman"/>
          <w:sz w:val="28"/>
          <w:szCs w:val="28"/>
        </w:rPr>
        <w:t>ержал</w:t>
      </w:r>
      <w:r>
        <w:rPr>
          <w:rFonts w:ascii="Times New Roman" w:hAnsi="Times New Roman" w:cs="Times New Roman"/>
          <w:sz w:val="28"/>
          <w:szCs w:val="28"/>
        </w:rPr>
        <w:t>. В нашем</w:t>
      </w:r>
      <w:r w:rsidRPr="00EB2B1D">
        <w:rPr>
          <w:rFonts w:ascii="Times New Roman" w:hAnsi="Times New Roman" w:cs="Times New Roman"/>
          <w:sz w:val="28"/>
          <w:szCs w:val="28"/>
        </w:rPr>
        <w:t xml:space="preserve"> проекте было за все время около ста человек. Люди приходили и уходили. Основ</w:t>
      </w:r>
      <w:r>
        <w:rPr>
          <w:rFonts w:ascii="Times New Roman" w:hAnsi="Times New Roman" w:cs="Times New Roman"/>
          <w:sz w:val="28"/>
          <w:szCs w:val="28"/>
        </w:rPr>
        <w:t>ное правило с моей стороны, чтобы те, кто принимают непосредственное участие в рейдах, не пили алкоголь совсем и</w:t>
      </w:r>
      <w:r w:rsidR="00576B94">
        <w:rPr>
          <w:rFonts w:ascii="Times New Roman" w:hAnsi="Times New Roman" w:cs="Times New Roman"/>
          <w:sz w:val="28"/>
          <w:szCs w:val="28"/>
        </w:rPr>
        <w:t xml:space="preserve"> </w:t>
      </w:r>
      <w:r w:rsidRPr="00EB2B1D">
        <w:rPr>
          <w:rFonts w:ascii="Times New Roman" w:hAnsi="Times New Roman" w:cs="Times New Roman"/>
          <w:sz w:val="28"/>
          <w:szCs w:val="28"/>
        </w:rPr>
        <w:t>не</w:t>
      </w:r>
      <w:r>
        <w:rPr>
          <w:rFonts w:ascii="Times New Roman" w:hAnsi="Times New Roman" w:cs="Times New Roman"/>
          <w:sz w:val="28"/>
          <w:szCs w:val="28"/>
        </w:rPr>
        <w:t xml:space="preserve"> курили. Затем, оказалось, </w:t>
      </w:r>
      <w:r w:rsidRPr="00EB2B1D">
        <w:rPr>
          <w:rFonts w:ascii="Times New Roman" w:hAnsi="Times New Roman" w:cs="Times New Roman"/>
          <w:sz w:val="28"/>
          <w:szCs w:val="28"/>
        </w:rPr>
        <w:t>что много ребят меня просто обманывали</w:t>
      </w:r>
      <w:r>
        <w:rPr>
          <w:rFonts w:ascii="Times New Roman" w:hAnsi="Times New Roman" w:cs="Times New Roman"/>
          <w:sz w:val="28"/>
          <w:szCs w:val="28"/>
        </w:rPr>
        <w:t>.</w:t>
      </w:r>
      <w:r w:rsidRPr="00EB2B1D">
        <w:rPr>
          <w:rFonts w:ascii="Times New Roman" w:hAnsi="Times New Roman" w:cs="Times New Roman"/>
          <w:sz w:val="28"/>
          <w:szCs w:val="28"/>
        </w:rPr>
        <w:t xml:space="preserve"> </w:t>
      </w:r>
      <w:r>
        <w:rPr>
          <w:rFonts w:ascii="Times New Roman" w:hAnsi="Times New Roman" w:cs="Times New Roman"/>
          <w:sz w:val="28"/>
          <w:szCs w:val="28"/>
        </w:rPr>
        <w:t>Случались</w:t>
      </w:r>
      <w:r w:rsidRPr="00EB2B1D">
        <w:rPr>
          <w:rFonts w:ascii="Times New Roman" w:hAnsi="Times New Roman" w:cs="Times New Roman"/>
          <w:sz w:val="28"/>
          <w:szCs w:val="28"/>
        </w:rPr>
        <w:t xml:space="preserve"> конфликты</w:t>
      </w:r>
      <w:r>
        <w:rPr>
          <w:rFonts w:ascii="Times New Roman" w:hAnsi="Times New Roman" w:cs="Times New Roman"/>
          <w:sz w:val="28"/>
          <w:szCs w:val="28"/>
        </w:rPr>
        <w:t>,</w:t>
      </w:r>
      <w:r w:rsidRPr="00EB2B1D">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EB2B1D">
        <w:rPr>
          <w:rFonts w:ascii="Times New Roman" w:hAnsi="Times New Roman" w:cs="Times New Roman"/>
          <w:sz w:val="28"/>
          <w:szCs w:val="28"/>
        </w:rPr>
        <w:t>я</w:t>
      </w:r>
      <w:r>
        <w:rPr>
          <w:rFonts w:ascii="Times New Roman" w:hAnsi="Times New Roman" w:cs="Times New Roman"/>
          <w:sz w:val="28"/>
          <w:szCs w:val="28"/>
        </w:rPr>
        <w:t xml:space="preserve"> полностью поменял команду</w:t>
      </w:r>
      <w:r w:rsidRPr="00EB2B1D">
        <w:rPr>
          <w:rFonts w:ascii="Times New Roman" w:hAnsi="Times New Roman" w:cs="Times New Roman"/>
          <w:sz w:val="28"/>
          <w:szCs w:val="28"/>
        </w:rPr>
        <w:t xml:space="preserve">. На данный момент у меня в </w:t>
      </w:r>
      <w:r>
        <w:rPr>
          <w:rFonts w:ascii="Times New Roman" w:hAnsi="Times New Roman" w:cs="Times New Roman"/>
          <w:sz w:val="28"/>
          <w:szCs w:val="28"/>
        </w:rPr>
        <w:t xml:space="preserve">проекте </w:t>
      </w:r>
      <w:r w:rsidRPr="00EB2B1D">
        <w:rPr>
          <w:rFonts w:ascii="Times New Roman" w:hAnsi="Times New Roman" w:cs="Times New Roman"/>
          <w:sz w:val="28"/>
          <w:szCs w:val="28"/>
        </w:rPr>
        <w:t>всего семь человек. О</w:t>
      </w:r>
      <w:r>
        <w:rPr>
          <w:rFonts w:ascii="Times New Roman" w:hAnsi="Times New Roman" w:cs="Times New Roman"/>
          <w:sz w:val="28"/>
          <w:szCs w:val="28"/>
        </w:rPr>
        <w:t>чень много людей хотят вступить к нам, но я</w:t>
      </w:r>
      <w:r w:rsidR="00576B94">
        <w:rPr>
          <w:rFonts w:ascii="Times New Roman" w:hAnsi="Times New Roman" w:cs="Times New Roman"/>
          <w:sz w:val="28"/>
          <w:szCs w:val="28"/>
        </w:rPr>
        <w:t xml:space="preserve"> </w:t>
      </w:r>
      <w:r w:rsidRPr="00EB2B1D">
        <w:rPr>
          <w:rFonts w:ascii="Times New Roman" w:hAnsi="Times New Roman" w:cs="Times New Roman"/>
          <w:sz w:val="28"/>
          <w:szCs w:val="28"/>
        </w:rPr>
        <w:t xml:space="preserve">всем отвечаю, что </w:t>
      </w:r>
      <w:r>
        <w:rPr>
          <w:rFonts w:ascii="Times New Roman" w:hAnsi="Times New Roman" w:cs="Times New Roman"/>
          <w:sz w:val="28"/>
          <w:szCs w:val="28"/>
        </w:rPr>
        <w:t>это можно сделать и самостоятельно. Каждый гражданин может попросить не пить в своём дворе.</w:t>
      </w:r>
    </w:p>
    <w:p w:rsidR="00B54435" w:rsidRPr="00DE6DD4" w:rsidRDefault="00B54435" w:rsidP="004303C7">
      <w:pPr>
        <w:spacing w:after="0"/>
        <w:jc w:val="both"/>
        <w:rPr>
          <w:rFonts w:ascii="Times New Roman" w:hAnsi="Times New Roman" w:cs="Times New Roman"/>
          <w:b/>
          <w:sz w:val="28"/>
          <w:szCs w:val="28"/>
        </w:rPr>
      </w:pPr>
      <w:r w:rsidRPr="00DE6DD4">
        <w:rPr>
          <w:rFonts w:ascii="Times New Roman" w:hAnsi="Times New Roman" w:cs="Times New Roman"/>
          <w:b/>
          <w:sz w:val="28"/>
          <w:szCs w:val="28"/>
        </w:rPr>
        <w:t>- Зачем вы снимаете людей, которые пьют и курят на камеру?</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-Важно понимать, что мы работаем с позиции закона: убеждаем людей, общаемся вежливо, никакого насилия. Делаем </w:t>
      </w:r>
      <w:r w:rsidRPr="00DE6DD4">
        <w:rPr>
          <w:rFonts w:ascii="Times New Roman" w:hAnsi="Times New Roman" w:cs="Times New Roman"/>
          <w:sz w:val="28"/>
          <w:szCs w:val="28"/>
        </w:rPr>
        <w:t>фото и видео съёмку рейдов по детским площадкам, снимая незаконопослушных граждан в нетрезвом состоянии, и выкладываем в сеть. Пусть люди увидят себя со</w:t>
      </w:r>
      <w:r>
        <w:rPr>
          <w:rFonts w:ascii="Times New Roman" w:hAnsi="Times New Roman" w:cs="Times New Roman"/>
          <w:sz w:val="28"/>
          <w:szCs w:val="28"/>
        </w:rPr>
        <w:t xml:space="preserve"> стороны, пусть им будет стыдно. </w:t>
      </w:r>
    </w:p>
    <w:p w:rsidR="00B54435" w:rsidRDefault="00B54435" w:rsidP="004303C7">
      <w:pPr>
        <w:spacing w:after="0"/>
        <w:rPr>
          <w:rFonts w:ascii="Times New Roman" w:hAnsi="Times New Roman" w:cs="Times New Roman"/>
          <w:b/>
          <w:sz w:val="28"/>
          <w:szCs w:val="28"/>
        </w:rPr>
      </w:pPr>
      <w:r>
        <w:rPr>
          <w:rFonts w:ascii="Times New Roman" w:hAnsi="Times New Roman" w:cs="Times New Roman"/>
          <w:b/>
          <w:sz w:val="28"/>
          <w:szCs w:val="28"/>
        </w:rPr>
        <w:t>-</w:t>
      </w:r>
      <w:r w:rsidRPr="00E555B4">
        <w:rPr>
          <w:rFonts w:ascii="Times New Roman" w:hAnsi="Times New Roman" w:cs="Times New Roman"/>
          <w:b/>
          <w:sz w:val="28"/>
          <w:szCs w:val="28"/>
        </w:rPr>
        <w:t>Нарисуйте портрет среднестатистического обывателя двора</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-Проблема в том, что вся Россия пьёт. Ходишь и видишь огромное количество людей с бутылкой: утром мальчики по 16 лет курят, употребляют, вечером взрослые после работы. Говорят: мы устали, мы поработали. Это глобальная проблема, которую надо решать вместе. Мы можем отследить</w:t>
      </w:r>
      <w:r w:rsidRPr="00EB2B1D">
        <w:rPr>
          <w:rFonts w:ascii="Times New Roman" w:hAnsi="Times New Roman" w:cs="Times New Roman"/>
          <w:sz w:val="28"/>
          <w:szCs w:val="28"/>
        </w:rPr>
        <w:t xml:space="preserve"> </w:t>
      </w:r>
      <w:r>
        <w:rPr>
          <w:rFonts w:ascii="Times New Roman" w:hAnsi="Times New Roman" w:cs="Times New Roman"/>
          <w:sz w:val="28"/>
          <w:szCs w:val="28"/>
        </w:rPr>
        <w:t xml:space="preserve">только детские площадки, а надо объединяться против проблемы алкоголизма. </w:t>
      </w:r>
    </w:p>
    <w:p w:rsidR="00B54435" w:rsidRDefault="00B54435" w:rsidP="004303C7">
      <w:pPr>
        <w:spacing w:after="0"/>
        <w:jc w:val="both"/>
        <w:rPr>
          <w:rFonts w:ascii="Times New Roman" w:hAnsi="Times New Roman" w:cs="Times New Roman"/>
          <w:b/>
          <w:sz w:val="28"/>
          <w:szCs w:val="28"/>
        </w:rPr>
      </w:pPr>
      <w:r w:rsidRPr="00E555B4">
        <w:rPr>
          <w:rFonts w:ascii="Times New Roman" w:hAnsi="Times New Roman" w:cs="Times New Roman"/>
          <w:b/>
          <w:sz w:val="28"/>
          <w:szCs w:val="28"/>
        </w:rPr>
        <w:t xml:space="preserve">-Как выявляете «нетрезвый двор»?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-По отзывам. Люди пишут в группу «ВКонтакте», я выезжаю на место, смотрю действительно ли там так всё плохо. Если есть какие-то проблемы, звоню своим друзьям, оператору и мы делаем рейд в этот район. </w:t>
      </w:r>
    </w:p>
    <w:p w:rsidR="00B54435" w:rsidRPr="00E555B4"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E555B4">
        <w:rPr>
          <w:rFonts w:ascii="Times New Roman" w:hAnsi="Times New Roman" w:cs="Times New Roman"/>
          <w:b/>
          <w:sz w:val="28"/>
          <w:szCs w:val="28"/>
        </w:rPr>
        <w:t>Не боитесь, что вас будут затягивать в политические игры?</w:t>
      </w:r>
      <w:r>
        <w:rPr>
          <w:rFonts w:ascii="Times New Roman" w:hAnsi="Times New Roman" w:cs="Times New Roman"/>
          <w:sz w:val="28"/>
          <w:szCs w:val="28"/>
        </w:rPr>
        <w:t xml:space="preserve">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-Нет, вопрос политики меня не интересует. Ко мне уже обращались с такими вопросами , что я это делаю ради выборов или ещё чего-то. Я на самом деле профессиональный телохранитель, отработал в органах 18 лет. Моя задача сейчас быть примером для сына. Меня поражает, когда родители пьют при маленьких детях.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EB2B1D">
        <w:rPr>
          <w:rFonts w:ascii="Times New Roman" w:hAnsi="Times New Roman" w:cs="Times New Roman"/>
          <w:b/>
          <w:sz w:val="28"/>
          <w:szCs w:val="28"/>
        </w:rPr>
        <w:t xml:space="preserve">Какой </w:t>
      </w:r>
      <w:r>
        <w:rPr>
          <w:rFonts w:ascii="Times New Roman" w:hAnsi="Times New Roman" w:cs="Times New Roman"/>
          <w:b/>
          <w:sz w:val="28"/>
          <w:szCs w:val="28"/>
        </w:rPr>
        <w:t>с</w:t>
      </w:r>
      <w:r w:rsidRPr="00EB2B1D">
        <w:rPr>
          <w:rFonts w:ascii="Times New Roman" w:hAnsi="Times New Roman" w:cs="Times New Roman"/>
          <w:b/>
          <w:sz w:val="28"/>
          <w:szCs w:val="28"/>
        </w:rPr>
        <w:t>амый пьющий район в Челябинске</w:t>
      </w:r>
      <w:r w:rsidRPr="00E555B4">
        <w:rPr>
          <w:rFonts w:ascii="Times New Roman" w:hAnsi="Times New Roman" w:cs="Times New Roman"/>
          <w:b/>
          <w:sz w:val="28"/>
          <w:szCs w:val="28"/>
        </w:rPr>
        <w:t>?</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-На самом деле, мы думали, что это будут те районы, где обычные работяги, но нет, это оказался спальный район Северо-Запад, самый густонаселённый. Просто люди «расслабляются» после трудовых будней. Мне стыдно за город.</w:t>
      </w:r>
    </w:p>
    <w:p w:rsidR="00B54435" w:rsidRPr="007676CD" w:rsidRDefault="00B54435" w:rsidP="004303C7">
      <w:pPr>
        <w:spacing w:after="0"/>
        <w:jc w:val="both"/>
        <w:rPr>
          <w:rFonts w:ascii="Times New Roman" w:hAnsi="Times New Roman" w:cs="Times New Roman"/>
          <w:b/>
          <w:sz w:val="28"/>
          <w:szCs w:val="28"/>
        </w:rPr>
      </w:pPr>
      <w:r w:rsidRPr="007676CD">
        <w:rPr>
          <w:rFonts w:ascii="Times New Roman" w:hAnsi="Times New Roman" w:cs="Times New Roman"/>
          <w:b/>
          <w:sz w:val="28"/>
          <w:szCs w:val="28"/>
        </w:rPr>
        <w:t>-Каковы ваши дальнейшие перспективы развития проекта «Трезвые дворы»?</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B86B70">
        <w:rPr>
          <w:rFonts w:ascii="Times New Roman" w:hAnsi="Times New Roman" w:cs="Times New Roman"/>
          <w:sz w:val="28"/>
          <w:szCs w:val="28"/>
        </w:rPr>
        <w:t>Каждый день я ложусь в 4 утра</w:t>
      </w:r>
      <w:r>
        <w:rPr>
          <w:rFonts w:ascii="Times New Roman" w:hAnsi="Times New Roman" w:cs="Times New Roman"/>
          <w:sz w:val="28"/>
          <w:szCs w:val="28"/>
        </w:rPr>
        <w:t xml:space="preserve"> и</w:t>
      </w:r>
      <w:r w:rsidRPr="00B86B70">
        <w:rPr>
          <w:rFonts w:ascii="Times New Roman" w:hAnsi="Times New Roman" w:cs="Times New Roman"/>
          <w:sz w:val="28"/>
          <w:szCs w:val="28"/>
        </w:rPr>
        <w:t xml:space="preserve"> встаю в 8, чтобы успеть прочитать письма от людей</w:t>
      </w:r>
      <w:r>
        <w:rPr>
          <w:rFonts w:ascii="Times New Roman" w:hAnsi="Times New Roman" w:cs="Times New Roman"/>
          <w:sz w:val="28"/>
          <w:szCs w:val="28"/>
        </w:rPr>
        <w:t xml:space="preserve"> из разных городов</w:t>
      </w:r>
      <w:r>
        <w:t xml:space="preserve">. </w:t>
      </w:r>
      <w:r>
        <w:rPr>
          <w:rFonts w:ascii="Times New Roman" w:hAnsi="Times New Roman" w:cs="Times New Roman"/>
          <w:sz w:val="28"/>
          <w:szCs w:val="28"/>
        </w:rPr>
        <w:t>Наш проект п</w:t>
      </w:r>
      <w:r w:rsidRPr="00B86B70">
        <w:rPr>
          <w:rFonts w:ascii="Times New Roman" w:hAnsi="Times New Roman" w:cs="Times New Roman"/>
          <w:sz w:val="28"/>
          <w:szCs w:val="28"/>
        </w:rPr>
        <w:t>олучил распространение по России и странам ближнего зарубежья.</w:t>
      </w:r>
      <w:r>
        <w:rPr>
          <w:rFonts w:ascii="Times New Roman" w:hAnsi="Times New Roman" w:cs="Times New Roman"/>
          <w:sz w:val="28"/>
          <w:szCs w:val="28"/>
        </w:rPr>
        <w:t xml:space="preserve"> Уже охвачено около 80 городов.</w:t>
      </w:r>
    </w:p>
    <w:p w:rsidR="00B54435" w:rsidRDefault="00B54435" w:rsidP="004303C7">
      <w:pPr>
        <w:spacing w:after="0"/>
        <w:jc w:val="both"/>
        <w:rPr>
          <w:rFonts w:ascii="Times New Roman" w:hAnsi="Times New Roman" w:cs="Times New Roman"/>
          <w:sz w:val="28"/>
          <w:szCs w:val="28"/>
        </w:rPr>
      </w:pPr>
      <w:r w:rsidRPr="00B24964">
        <w:rPr>
          <w:rFonts w:ascii="Times New Roman" w:hAnsi="Times New Roman" w:cs="Times New Roman"/>
          <w:sz w:val="28"/>
          <w:szCs w:val="28"/>
        </w:rPr>
        <w:t>Мы проводим личные встречи с участниками проекта для поднятия боевого духа и осознания одной команды. Более того, активно взаимодействуем с полицией и СМИ</w:t>
      </w:r>
      <w:r>
        <w:rPr>
          <w:rFonts w:ascii="Times New Roman" w:hAnsi="Times New Roman" w:cs="Times New Roman"/>
          <w:sz w:val="28"/>
          <w:szCs w:val="28"/>
        </w:rPr>
        <w:t xml:space="preserve">. Будем активнее работать и дальше: пропагандировать здоровый образ жизни и искоренять пьянство и курение. </w:t>
      </w:r>
    </w:p>
    <w:p w:rsidR="00B54435" w:rsidRDefault="00B54435" w:rsidP="004303C7">
      <w:pPr>
        <w:spacing w:after="0"/>
        <w:rPr>
          <w:rFonts w:ascii="Times New Roman" w:hAnsi="Times New Roman" w:cs="Times New Roman"/>
          <w:sz w:val="28"/>
          <w:szCs w:val="28"/>
        </w:rPr>
      </w:pPr>
    </w:p>
    <w:p w:rsidR="00B54435" w:rsidRPr="00772D80" w:rsidRDefault="00B54435" w:rsidP="004303C7">
      <w:pPr>
        <w:spacing w:after="0"/>
        <w:rPr>
          <w:rFonts w:ascii="Times New Roman" w:hAnsi="Times New Roman" w:cs="Times New Roman"/>
          <w:i/>
          <w:sz w:val="28"/>
          <w:szCs w:val="28"/>
        </w:rPr>
      </w:pPr>
      <w:r w:rsidRPr="00772D80">
        <w:rPr>
          <w:rFonts w:ascii="Times New Roman" w:hAnsi="Times New Roman" w:cs="Times New Roman"/>
          <w:i/>
          <w:sz w:val="28"/>
          <w:szCs w:val="28"/>
        </w:rPr>
        <w:t xml:space="preserve">Интервью № 3 </w:t>
      </w:r>
    </w:p>
    <w:p w:rsidR="00B54435" w:rsidRDefault="00B54435" w:rsidP="004303C7">
      <w:pPr>
        <w:spacing w:after="0"/>
        <w:rPr>
          <w:rFonts w:ascii="Times New Roman" w:hAnsi="Times New Roman" w:cs="Times New Roman"/>
          <w:b/>
          <w:sz w:val="28"/>
          <w:szCs w:val="28"/>
        </w:rPr>
      </w:pPr>
      <w:r>
        <w:rPr>
          <w:rFonts w:ascii="Times New Roman" w:hAnsi="Times New Roman" w:cs="Times New Roman"/>
          <w:b/>
          <w:sz w:val="28"/>
          <w:szCs w:val="28"/>
        </w:rPr>
        <w:t>Константин Недопёкин – «Миасс и Златоуст - города для людей», газета «Родной Миасс»</w:t>
      </w:r>
    </w:p>
    <w:p w:rsidR="00B54435" w:rsidRDefault="00B54435" w:rsidP="004303C7">
      <w:pPr>
        <w:spacing w:after="0"/>
        <w:rPr>
          <w:rFonts w:ascii="Times New Roman" w:hAnsi="Times New Roman" w:cs="Times New Roman"/>
          <w:b/>
          <w:sz w:val="28"/>
          <w:szCs w:val="28"/>
        </w:rPr>
      </w:pPr>
      <w:r>
        <w:rPr>
          <w:rFonts w:ascii="Times New Roman" w:hAnsi="Times New Roman" w:cs="Times New Roman"/>
          <w:b/>
          <w:sz w:val="28"/>
          <w:szCs w:val="28"/>
        </w:rPr>
        <w:t>-Интересны ваши медиа. Вы выпускаете газету «Родной Миасс», а «Ку-тв» - это тоже ваш канал?</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-Нет, мы разные организации, которые просто сотрудничают. Взаимоотношения менялись с периодом времени. Сейчас они изменили состав ведущих, но мы похожи в нескольких моментах: и газета, и канал, и группа в социальных сетях существуют довольно давно. Что касается газеты «Родной Миасс», то она выходит как информационный вестник с периодичностью раз в полгода, раз в год, в зависимости от ситуации в городе. Я был основателем данной газеты для освещения событий в Миассе. Она задумывалась как альтернатива действующих городских СМИ.</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339D0">
        <w:rPr>
          <w:rFonts w:ascii="Times New Roman" w:hAnsi="Times New Roman" w:cs="Times New Roman"/>
          <w:b/>
          <w:sz w:val="28"/>
          <w:szCs w:val="28"/>
        </w:rPr>
        <w:t>Расскажите более подробно о вашем движении</w:t>
      </w:r>
      <w:r>
        <w:rPr>
          <w:rFonts w:ascii="Times New Roman" w:hAnsi="Times New Roman" w:cs="Times New Roman"/>
          <w:sz w:val="28"/>
          <w:szCs w:val="28"/>
        </w:rPr>
        <w:t xml:space="preserve">.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Миасс и Златоуст - это третьи и четвёртые по численности населения города в Челябинской области (150 тысяч человек). С одной стороны, это не мегаполис, но в тоже время и не маленький город, поэтому у нас много разных течений. Могу сказать, что особенность города Миасса – место базирования лучших кадров со всей страны с 50-х годов 20 века. У нас есть ракетный центр,</w:t>
      </w:r>
      <w:r w:rsidRPr="00B24964">
        <w:t xml:space="preserve"> </w:t>
      </w:r>
      <w:r w:rsidRPr="00B24964">
        <w:rPr>
          <w:rFonts w:ascii="Times New Roman" w:hAnsi="Times New Roman" w:cs="Times New Roman"/>
          <w:sz w:val="28"/>
          <w:szCs w:val="28"/>
        </w:rPr>
        <w:t>эвакуированный автомобильный завод из Москвы</w:t>
      </w:r>
      <w:r>
        <w:rPr>
          <w:rFonts w:ascii="Times New Roman" w:hAnsi="Times New Roman" w:cs="Times New Roman"/>
          <w:sz w:val="28"/>
          <w:szCs w:val="28"/>
        </w:rPr>
        <w:t xml:space="preserve">. Также </w:t>
      </w:r>
      <w:r>
        <w:rPr>
          <w:rFonts w:ascii="Times New Roman" w:hAnsi="Times New Roman" w:cs="Times New Roman"/>
          <w:sz w:val="28"/>
          <w:szCs w:val="28"/>
        </w:rPr>
        <w:lastRenderedPageBreak/>
        <w:t>много специалистов, связанных с космической отраслью. Как вы уже поняли, шёл большой поток инженерных кадров. Миасс считается одним из интеллектуальных центров. Даже если рассматривать по ситуации выборов, у нас всегда голосуют за правые партии, активнее голосуют за «Яблоко» и «Парнас».</w:t>
      </w:r>
    </w:p>
    <w:p w:rsidR="00B54435" w:rsidRDefault="00B54435" w:rsidP="004303C7">
      <w:pPr>
        <w:spacing w:after="0"/>
        <w:jc w:val="both"/>
        <w:rPr>
          <w:rFonts w:ascii="Times New Roman" w:hAnsi="Times New Roman" w:cs="Times New Roman"/>
          <w:b/>
          <w:sz w:val="28"/>
          <w:szCs w:val="28"/>
        </w:rPr>
      </w:pPr>
      <w:r>
        <w:rPr>
          <w:rFonts w:ascii="Times New Roman" w:hAnsi="Times New Roman" w:cs="Times New Roman"/>
          <w:b/>
          <w:sz w:val="28"/>
          <w:szCs w:val="28"/>
        </w:rPr>
        <w:t>-</w:t>
      </w:r>
      <w:r w:rsidRPr="004D2B97">
        <w:rPr>
          <w:rFonts w:ascii="Times New Roman" w:hAnsi="Times New Roman" w:cs="Times New Roman"/>
          <w:b/>
          <w:sz w:val="28"/>
          <w:szCs w:val="28"/>
        </w:rPr>
        <w:t xml:space="preserve">Что вас не устроило в </w:t>
      </w:r>
      <w:r>
        <w:rPr>
          <w:rFonts w:ascii="Times New Roman" w:hAnsi="Times New Roman" w:cs="Times New Roman"/>
          <w:b/>
          <w:sz w:val="28"/>
          <w:szCs w:val="28"/>
        </w:rPr>
        <w:t>городских</w:t>
      </w:r>
      <w:r w:rsidRPr="004D2B97">
        <w:rPr>
          <w:rFonts w:ascii="Times New Roman" w:hAnsi="Times New Roman" w:cs="Times New Roman"/>
          <w:b/>
          <w:sz w:val="28"/>
          <w:szCs w:val="28"/>
        </w:rPr>
        <w:t xml:space="preserve"> СМИ?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Стоит отметить, что мы начали свою деятельность давно, когда ещё посадили первого мэра </w:t>
      </w:r>
      <w:r w:rsidRPr="005B0233">
        <w:rPr>
          <w:rFonts w:ascii="Times New Roman" w:hAnsi="Times New Roman" w:cs="Times New Roman"/>
          <w:sz w:val="28"/>
          <w:szCs w:val="28"/>
        </w:rPr>
        <w:t>Владимир</w:t>
      </w:r>
      <w:r>
        <w:rPr>
          <w:rFonts w:ascii="Times New Roman" w:hAnsi="Times New Roman" w:cs="Times New Roman"/>
          <w:sz w:val="28"/>
          <w:szCs w:val="28"/>
        </w:rPr>
        <w:t>а</w:t>
      </w:r>
      <w:r w:rsidRPr="005B0233">
        <w:rPr>
          <w:rFonts w:ascii="Times New Roman" w:hAnsi="Times New Roman" w:cs="Times New Roman"/>
          <w:sz w:val="28"/>
          <w:szCs w:val="28"/>
        </w:rPr>
        <w:t xml:space="preserve"> Григориади</w:t>
      </w:r>
      <w:r>
        <w:rPr>
          <w:rFonts w:ascii="Times New Roman" w:hAnsi="Times New Roman" w:cs="Times New Roman"/>
          <w:sz w:val="28"/>
          <w:szCs w:val="28"/>
        </w:rPr>
        <w:t xml:space="preserve"> за взятку в 2012 году. Ситуация</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в городе была кризисной: арестовали главу города в подозрении за совершение уголовного преступления, а городские власти в целом вели себя как обычно. Возник определённый диссонанс: городские жители настроены критически, а власть ещё пребывает в старой системе. В тот момент начали активно появляться гражданские союзы, которые хотели предложить выстраивать взаимоотношения по-новому.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А второй период расцвета гражданских сообществ, когда задержали второго мэра по подозрению в участии заказных убийств. Мы предлагали власти: «давайте попробуем обсудить ситуацию в городе », а чиновники хотели решить всё узким кругом, без привлечения жителей. Говоря о городских СМИ, так как они финансово зависимы от «основного центра принятия решений», то они пытались не замечать проблему или не так активно освещали. Тогда и появился альтернативный канал «КУ-ТВ», о котором упоминалось ранее. По сути, сначала делали телевидение друг у друга дома, а потом выкладывали в сеть.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На самом деле, у нас в городе даже есть конкурирующие гражданские сообщества между собой. Можно сказать, что Миасс даже опережает в этом плане города по стране. </w:t>
      </w:r>
    </w:p>
    <w:p w:rsidR="00B54435" w:rsidRPr="001963A4" w:rsidRDefault="00B54435" w:rsidP="004303C7">
      <w:pPr>
        <w:spacing w:after="0"/>
        <w:jc w:val="both"/>
        <w:rPr>
          <w:rFonts w:ascii="Times New Roman" w:hAnsi="Times New Roman" w:cs="Times New Roman"/>
          <w:b/>
          <w:sz w:val="28"/>
          <w:szCs w:val="28"/>
        </w:rPr>
      </w:pPr>
      <w:r w:rsidRPr="001963A4">
        <w:rPr>
          <w:rFonts w:ascii="Times New Roman" w:hAnsi="Times New Roman" w:cs="Times New Roman"/>
          <w:b/>
          <w:sz w:val="28"/>
          <w:szCs w:val="28"/>
        </w:rPr>
        <w:t>- Какие ещё проблемы вы освещаете помимо политических?</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-Я могу назвать две, три позиции, но точно нельзя отделить их от политики. Во-первых, у нас было довольно активное противодействие застройке городских парков и скверов. Это тот случай, когда горожане пошли не только путём пикетов и митингов, но и делали постоянные рейды в районы, где планировалось вырубать деревья и строить многоэтажки. Тогда данную инициативу поддержали люди многих политических партий и депутатов. Это была точка общественного консенсуса. Во-вторых, озеро Тургояк. Оно относится к числу самых чистых в стране и считается нашей региональной достопримечательностью. Проблема в том, что у жителей Миасса есть только один городской пляж, через который они могут беспрепятственно добраться до водоёма. И его хотели застроить комплексом многоэтажек москвичам из-за коммерческой выгоды. Это была вторая точка, когда объединился весь </w:t>
      </w:r>
      <w:r>
        <w:rPr>
          <w:rFonts w:ascii="Times New Roman" w:hAnsi="Times New Roman" w:cs="Times New Roman"/>
          <w:sz w:val="28"/>
          <w:szCs w:val="28"/>
        </w:rPr>
        <w:lastRenderedPageBreak/>
        <w:t>город: проходили публичные слушания, огромное количество многотысячных митингов. На сегодняшний момент никаких построек нет.</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Сейчас нарастает недовольство граждан, касательно закрытия доступа к результатам голосования в Собрании</w:t>
      </w:r>
      <w:r w:rsidRPr="007050D5">
        <w:rPr>
          <w:rFonts w:ascii="Times New Roman" w:hAnsi="Times New Roman" w:cs="Times New Roman"/>
          <w:sz w:val="28"/>
          <w:szCs w:val="28"/>
        </w:rPr>
        <w:t xml:space="preserve"> депутатов Миасского городского округа</w:t>
      </w:r>
      <w:r>
        <w:rPr>
          <w:rFonts w:ascii="Times New Roman" w:hAnsi="Times New Roman" w:cs="Times New Roman"/>
          <w:sz w:val="28"/>
          <w:szCs w:val="28"/>
        </w:rPr>
        <w:t>. Если</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ты присутствуешь на сессии, то можешь увидеть какие законопроекты приняты депутатами, а какие нет, но потом результаты никуда не вкладываются и их нельзя получить. Открытость и прозрачность выборов – это следующий этап развития нашего сообщества. </w:t>
      </w:r>
    </w:p>
    <w:p w:rsidR="00B54435" w:rsidRDefault="00B54435" w:rsidP="004303C7">
      <w:pPr>
        <w:spacing w:after="0"/>
        <w:jc w:val="both"/>
        <w:rPr>
          <w:rFonts w:ascii="Times New Roman" w:hAnsi="Times New Roman" w:cs="Times New Roman"/>
          <w:b/>
          <w:sz w:val="28"/>
          <w:szCs w:val="28"/>
        </w:rPr>
      </w:pPr>
      <w:r w:rsidRPr="00997870">
        <w:rPr>
          <w:rFonts w:ascii="Times New Roman" w:hAnsi="Times New Roman" w:cs="Times New Roman"/>
          <w:b/>
          <w:sz w:val="28"/>
          <w:szCs w:val="28"/>
        </w:rPr>
        <w:t xml:space="preserve">-Слышали ли о ситуации </w:t>
      </w:r>
      <w:r>
        <w:rPr>
          <w:rFonts w:ascii="Times New Roman" w:hAnsi="Times New Roman" w:cs="Times New Roman"/>
          <w:b/>
          <w:sz w:val="28"/>
          <w:szCs w:val="28"/>
        </w:rPr>
        <w:t xml:space="preserve">с Челябинским Томинским ГОКом?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Конечно, слышали, но смотрите, здесь ситуация такая. Мы достаточно маленькое сообщество и</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пытаемся аккумулировать актуальную информацию для нашего города. </w:t>
      </w:r>
      <w:r w:rsidRPr="00A3585C">
        <w:rPr>
          <w:rFonts w:ascii="Times New Roman" w:hAnsi="Times New Roman" w:cs="Times New Roman"/>
          <w:sz w:val="28"/>
          <w:szCs w:val="28"/>
        </w:rPr>
        <w:t>Что же каса</w:t>
      </w:r>
      <w:r>
        <w:rPr>
          <w:rFonts w:ascii="Times New Roman" w:hAnsi="Times New Roman" w:cs="Times New Roman"/>
          <w:sz w:val="28"/>
          <w:szCs w:val="28"/>
        </w:rPr>
        <w:t xml:space="preserve">ется областных тем, то основной </w:t>
      </w:r>
      <w:r w:rsidRPr="00A3585C">
        <w:rPr>
          <w:rFonts w:ascii="Times New Roman" w:hAnsi="Times New Roman" w:cs="Times New Roman"/>
          <w:sz w:val="28"/>
          <w:szCs w:val="28"/>
        </w:rPr>
        <w:t>тренд сейчас - межмуниципальное общественное содействие. Активно помогаем друг другу, поэтому точек соприкосновения становится всё больше и бо</w:t>
      </w:r>
      <w:r>
        <w:rPr>
          <w:rFonts w:ascii="Times New Roman" w:hAnsi="Times New Roman" w:cs="Times New Roman"/>
          <w:sz w:val="28"/>
          <w:szCs w:val="28"/>
        </w:rPr>
        <w:t xml:space="preserve">льше, особенно касаемо экологии. Два примера важных проблем для области: движение «СТОП-ГОК», которые Миасс и Златоуст поддерживают, вплоть до участия в митингах и в пикетах и вырубка лесов, в том числе в Златоусте. </w:t>
      </w:r>
    </w:p>
    <w:p w:rsidR="00B54435" w:rsidRPr="00087AF8" w:rsidRDefault="00B54435" w:rsidP="004303C7">
      <w:pPr>
        <w:spacing w:after="0"/>
        <w:jc w:val="both"/>
        <w:rPr>
          <w:rFonts w:ascii="Times New Roman" w:hAnsi="Times New Roman" w:cs="Times New Roman"/>
          <w:b/>
          <w:sz w:val="28"/>
          <w:szCs w:val="28"/>
        </w:rPr>
      </w:pPr>
      <w:r w:rsidRPr="00087AF8">
        <w:rPr>
          <w:rFonts w:ascii="Times New Roman" w:hAnsi="Times New Roman" w:cs="Times New Roman"/>
          <w:b/>
          <w:sz w:val="28"/>
          <w:szCs w:val="28"/>
        </w:rPr>
        <w:t>-Как вы считаете, слышит ли власть граждан?</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 С моей точки зрения, власть, особенно в Миассе, активнее идёт на диалог, благодаря этому часть проблем можно решить быстрее, чем два года назад. </w:t>
      </w:r>
    </w:p>
    <w:p w:rsidR="00B54435" w:rsidRDefault="00B54435" w:rsidP="004303C7">
      <w:pPr>
        <w:spacing w:after="0"/>
        <w:jc w:val="both"/>
        <w:rPr>
          <w:rFonts w:ascii="Times New Roman" w:hAnsi="Times New Roman" w:cs="Times New Roman"/>
          <w:b/>
          <w:sz w:val="28"/>
          <w:szCs w:val="28"/>
        </w:rPr>
      </w:pPr>
      <w:r w:rsidRPr="00F30582">
        <w:rPr>
          <w:rFonts w:ascii="Times New Roman" w:hAnsi="Times New Roman" w:cs="Times New Roman"/>
          <w:b/>
          <w:sz w:val="28"/>
          <w:szCs w:val="28"/>
        </w:rPr>
        <w:t xml:space="preserve">- </w:t>
      </w:r>
      <w:r>
        <w:rPr>
          <w:rFonts w:ascii="Times New Roman" w:hAnsi="Times New Roman" w:cs="Times New Roman"/>
          <w:b/>
          <w:sz w:val="28"/>
          <w:szCs w:val="28"/>
        </w:rPr>
        <w:t>В вашем движении л</w:t>
      </w:r>
      <w:r w:rsidRPr="00F30582">
        <w:rPr>
          <w:rFonts w:ascii="Times New Roman" w:hAnsi="Times New Roman" w:cs="Times New Roman"/>
          <w:b/>
          <w:sz w:val="28"/>
          <w:szCs w:val="28"/>
        </w:rPr>
        <w:t xml:space="preserve">юди принимают участие в качестве волонтёров? </w:t>
      </w:r>
    </w:p>
    <w:p w:rsidR="00B54435" w:rsidRPr="00F30582" w:rsidRDefault="00B54435" w:rsidP="004303C7">
      <w:pPr>
        <w:spacing w:after="0"/>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Да, мы исключительно волонтёрское сообщество, как и многие в Златоусте. Однако опять же по Миассу видно, что большие общественные группы зарабатывают деньги и платят зарплаты. Они активно работают с интернет-аудиторией и размещают рекламу на своих ресурсах. На выпуск нашей газеты «Родной Миасс» собираются</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пожертвования, постоянного финансирования конечно нет. И честно признаюсь, мы сознательно не идём на постоянное финансирование, потому что это своего рода зависимость от спонсора. Нам важнее свобода. </w:t>
      </w:r>
    </w:p>
    <w:p w:rsidR="00B54435" w:rsidRPr="00F46352" w:rsidRDefault="00B54435" w:rsidP="004303C7">
      <w:pPr>
        <w:spacing w:after="0"/>
        <w:jc w:val="both"/>
        <w:rPr>
          <w:rFonts w:ascii="Times New Roman" w:hAnsi="Times New Roman" w:cs="Times New Roman"/>
          <w:b/>
          <w:sz w:val="28"/>
          <w:szCs w:val="28"/>
        </w:rPr>
      </w:pPr>
      <w:r w:rsidRPr="00F46352">
        <w:rPr>
          <w:rFonts w:ascii="Times New Roman" w:hAnsi="Times New Roman" w:cs="Times New Roman"/>
          <w:b/>
          <w:sz w:val="28"/>
          <w:szCs w:val="28"/>
        </w:rPr>
        <w:t>-Кто пишет материалы в газету?</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-Самое главное для нас – освещение тем, которым уделено</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недостаточно внимания в городских СМИ и попытка сформировать информационную повестку дня. </w:t>
      </w:r>
      <w:r w:rsidRPr="004D677B">
        <w:rPr>
          <w:rFonts w:ascii="Times New Roman" w:hAnsi="Times New Roman" w:cs="Times New Roman"/>
          <w:sz w:val="28"/>
          <w:szCs w:val="28"/>
        </w:rPr>
        <w:t>С помощью социальных сетей мы можем создать общественный резонанс за короткий промежуток времени. Но на самом деле, наиболее действенный и дешёвый метод повлиять на ситуацию: пикеты, митинги и обращение в суды</w:t>
      </w:r>
      <w:r>
        <w:rPr>
          <w:rFonts w:ascii="Times New Roman" w:hAnsi="Times New Roman" w:cs="Times New Roman"/>
          <w:sz w:val="28"/>
          <w:szCs w:val="28"/>
        </w:rPr>
        <w:t xml:space="preserve">. Однако мы не стремимся навязать свою точку зрения, потому что просто не хватает ресурсов для охвата большой аудитории. </w:t>
      </w:r>
    </w:p>
    <w:p w:rsidR="00B54435" w:rsidRPr="0026643F" w:rsidRDefault="00B54435" w:rsidP="004303C7">
      <w:pPr>
        <w:spacing w:after="0"/>
        <w:jc w:val="both"/>
        <w:rPr>
          <w:rFonts w:ascii="Times New Roman" w:hAnsi="Times New Roman" w:cs="Times New Roman"/>
          <w:b/>
          <w:sz w:val="28"/>
          <w:szCs w:val="28"/>
        </w:rPr>
      </w:pPr>
      <w:r w:rsidRPr="0026643F">
        <w:rPr>
          <w:rFonts w:ascii="Times New Roman" w:hAnsi="Times New Roman" w:cs="Times New Roman"/>
          <w:b/>
          <w:sz w:val="28"/>
          <w:szCs w:val="28"/>
        </w:rPr>
        <w:t>-Если человек захочет написать материал в вашу газету, это возможно?</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У нас нет чёткой иерархии. Всё зависит от инициативы участника. Если она есть, то обсуждаем все вместе (в социальных сетях или при личной встрече) и принимаем решение. Сейчас у нас идёт активное взаимодействие со сторонниками Навального. Почему бы и нет, если люди заинтересованы?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316B7">
        <w:rPr>
          <w:rFonts w:ascii="Times New Roman" w:hAnsi="Times New Roman" w:cs="Times New Roman"/>
          <w:b/>
          <w:sz w:val="28"/>
          <w:szCs w:val="28"/>
        </w:rPr>
        <w:t>Недавно Алексей Навальный приезжал в Челябинск на митинг против строительства Томинского ГОКа, который проводился общественным движением «СТОП-ГОК».</w:t>
      </w:r>
      <w:r>
        <w:rPr>
          <w:rFonts w:ascii="Times New Roman" w:hAnsi="Times New Roman" w:cs="Times New Roman"/>
          <w:sz w:val="28"/>
          <w:szCs w:val="28"/>
        </w:rPr>
        <w:t xml:space="preserve"> </w:t>
      </w:r>
      <w:r>
        <w:rPr>
          <w:rFonts w:ascii="Times New Roman" w:hAnsi="Times New Roman" w:cs="Times New Roman"/>
          <w:b/>
          <w:sz w:val="28"/>
          <w:szCs w:val="28"/>
        </w:rPr>
        <w:t>Группа в социальной сети «Вконтакте» «Правда ГОК» написала материал о том, что теперь «СТОП-ГОКавцам» не добиться желаемого результата от властей, так как втянули в это дело политические оппозиционные силы.</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-Я слышал такую точку зрения, но не могу согласиться с ней, потому что, например, дальнобойщики, которые надеялись на отмену системы Платона, не получили от нынешней власти никакого положительного ответа. Мне кажется, для решения большинства проблем нужна их политизация. Приезд Навального смоделировал важную тему для самого движения «СТОП-ГОК»: поддерживать всех, кто против строительства ГОКа вне зависимости от их политической ориентации. </w:t>
      </w:r>
    </w:p>
    <w:p w:rsidR="00B54435" w:rsidRPr="0096786C" w:rsidRDefault="00B54435" w:rsidP="004303C7">
      <w:pPr>
        <w:spacing w:after="0"/>
        <w:jc w:val="both"/>
        <w:rPr>
          <w:rFonts w:ascii="Times New Roman" w:hAnsi="Times New Roman" w:cs="Times New Roman"/>
          <w:b/>
          <w:sz w:val="28"/>
          <w:szCs w:val="28"/>
        </w:rPr>
      </w:pPr>
      <w:r w:rsidRPr="0096786C">
        <w:rPr>
          <w:rFonts w:ascii="Times New Roman" w:hAnsi="Times New Roman" w:cs="Times New Roman"/>
          <w:b/>
          <w:sz w:val="28"/>
          <w:szCs w:val="28"/>
        </w:rPr>
        <w:t>-Какие ближайшие планы развития</w:t>
      </w:r>
      <w:r>
        <w:rPr>
          <w:rFonts w:ascii="Times New Roman" w:hAnsi="Times New Roman" w:cs="Times New Roman"/>
          <w:b/>
          <w:sz w:val="28"/>
          <w:szCs w:val="28"/>
        </w:rPr>
        <w:t xml:space="preserve"> движения «Миасс и Златоуст- города для людей»</w:t>
      </w:r>
      <w:r w:rsidRPr="0096786C">
        <w:rPr>
          <w:rFonts w:ascii="Times New Roman" w:hAnsi="Times New Roman" w:cs="Times New Roman"/>
          <w:b/>
          <w:sz w:val="28"/>
          <w:szCs w:val="28"/>
        </w:rPr>
        <w:t xml:space="preserve">?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 Мы бы хотели, чтобы наши печатные материалы выходили чаще и планируем принять активное участие в координации общественных гражданских групп, то есть попытаться их объединить. Всё чаще возникает необходимость в крупных общегородских кампаниях и требуется участие большого количества людей, а не отдельных сообществ. </w:t>
      </w:r>
    </w:p>
    <w:p w:rsidR="00B54435" w:rsidRPr="00547551" w:rsidRDefault="00B54435" w:rsidP="004303C7">
      <w:pPr>
        <w:spacing w:after="0"/>
        <w:jc w:val="both"/>
        <w:rPr>
          <w:rFonts w:ascii="Times New Roman" w:hAnsi="Times New Roman" w:cs="Times New Roman"/>
          <w:b/>
          <w:sz w:val="28"/>
          <w:szCs w:val="28"/>
        </w:rPr>
      </w:pPr>
      <w:r w:rsidRPr="00547551">
        <w:rPr>
          <w:rFonts w:ascii="Times New Roman" w:hAnsi="Times New Roman" w:cs="Times New Roman"/>
          <w:b/>
          <w:sz w:val="28"/>
          <w:szCs w:val="28"/>
        </w:rPr>
        <w:t xml:space="preserve">-Почему вы заинтересовались этим?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 xml:space="preserve">- Наиболее часто встречаемая мотивация у большинства людей, которые этим занимаются: неравнодушие к проблемам города. Обидно, когда есть что-то хорошее, и оно губиться. </w:t>
      </w:r>
    </w:p>
    <w:p w:rsidR="00D33330" w:rsidRDefault="00D33330" w:rsidP="004303C7">
      <w:pPr>
        <w:spacing w:after="0"/>
        <w:jc w:val="both"/>
        <w:rPr>
          <w:rFonts w:ascii="Times New Roman" w:hAnsi="Times New Roman" w:cs="Times New Roman"/>
          <w:sz w:val="28"/>
          <w:szCs w:val="28"/>
        </w:rPr>
      </w:pPr>
    </w:p>
    <w:p w:rsidR="00B54435" w:rsidRPr="00772D80" w:rsidRDefault="00B54435" w:rsidP="004303C7">
      <w:pPr>
        <w:spacing w:after="0"/>
        <w:rPr>
          <w:rFonts w:ascii="Times New Roman" w:hAnsi="Times New Roman" w:cs="Times New Roman"/>
          <w:i/>
          <w:sz w:val="28"/>
          <w:szCs w:val="28"/>
        </w:rPr>
      </w:pPr>
      <w:r w:rsidRPr="00772D80">
        <w:rPr>
          <w:rFonts w:ascii="Times New Roman" w:hAnsi="Times New Roman" w:cs="Times New Roman"/>
          <w:i/>
          <w:sz w:val="28"/>
          <w:szCs w:val="28"/>
        </w:rPr>
        <w:t>Интервью № 4</w:t>
      </w:r>
    </w:p>
    <w:p w:rsidR="00B54435" w:rsidRDefault="00B54435" w:rsidP="004303C7">
      <w:pPr>
        <w:spacing w:after="0"/>
        <w:rPr>
          <w:rFonts w:ascii="Times New Roman" w:hAnsi="Times New Roman" w:cs="Times New Roman"/>
          <w:b/>
          <w:sz w:val="28"/>
          <w:szCs w:val="28"/>
        </w:rPr>
      </w:pPr>
      <w:r>
        <w:rPr>
          <w:rFonts w:ascii="Times New Roman" w:hAnsi="Times New Roman" w:cs="Times New Roman"/>
          <w:b/>
          <w:sz w:val="28"/>
          <w:szCs w:val="28"/>
        </w:rPr>
        <w:t>Марина Никоненко – основатель движения «Женская славянская гимнастика» в Челябинске</w:t>
      </w:r>
    </w:p>
    <w:p w:rsidR="00B54435" w:rsidRDefault="00B54435" w:rsidP="004303C7">
      <w:pPr>
        <w:spacing w:after="0"/>
        <w:rPr>
          <w:rFonts w:ascii="Times New Roman" w:hAnsi="Times New Roman" w:cs="Times New Roman"/>
          <w:b/>
          <w:color w:val="000000" w:themeColor="text1"/>
          <w:sz w:val="28"/>
          <w:szCs w:val="28"/>
        </w:rPr>
      </w:pPr>
      <w:r w:rsidRPr="00547551">
        <w:rPr>
          <w:rFonts w:ascii="Times New Roman" w:hAnsi="Times New Roman" w:cs="Times New Roman"/>
          <w:b/>
          <w:color w:val="000000" w:themeColor="text1"/>
          <w:sz w:val="28"/>
          <w:szCs w:val="28"/>
        </w:rPr>
        <w:t>- Что такое женская славянская гимнастика?</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Это часть традиции славян для улучшения жизни женщины. Она направлена на поддержание и сохранение здоровье тела, психики. Главное – не ощущать боли в теле и конечно помочь реагировать женщине на все стрессы в соответствии с ситуацией: разрешать или отпустить ненужную проблему. </w:t>
      </w:r>
    </w:p>
    <w:p w:rsidR="00B54435" w:rsidRDefault="00B54435" w:rsidP="004303C7">
      <w:pPr>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w:t>
      </w:r>
      <w:r w:rsidRPr="00567B6D">
        <w:rPr>
          <w:rFonts w:ascii="Times New Roman" w:hAnsi="Times New Roman" w:cs="Times New Roman"/>
          <w:b/>
          <w:color w:val="000000" w:themeColor="text1"/>
          <w:sz w:val="28"/>
          <w:szCs w:val="28"/>
        </w:rPr>
        <w:t>Движение зародилось в Белоруссии и</w:t>
      </w:r>
      <w:r>
        <w:rPr>
          <w:rFonts w:ascii="Times New Roman" w:hAnsi="Times New Roman" w:cs="Times New Roman"/>
          <w:b/>
          <w:color w:val="000000" w:themeColor="text1"/>
          <w:sz w:val="28"/>
          <w:szCs w:val="28"/>
        </w:rPr>
        <w:t xml:space="preserve"> затем пришло</w:t>
      </w:r>
      <w:r w:rsidRPr="00567B6D">
        <w:rPr>
          <w:rFonts w:ascii="Times New Roman" w:hAnsi="Times New Roman" w:cs="Times New Roman"/>
          <w:b/>
          <w:color w:val="000000" w:themeColor="text1"/>
          <w:sz w:val="28"/>
          <w:szCs w:val="28"/>
        </w:rPr>
        <w:t xml:space="preserve"> в Россию?</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w:t>
      </w:r>
      <w:r>
        <w:rPr>
          <w:rFonts w:ascii="Times New Roman" w:hAnsi="Times New Roman" w:cs="Times New Roman"/>
          <w:color w:val="000000" w:themeColor="text1"/>
          <w:sz w:val="28"/>
          <w:szCs w:val="28"/>
        </w:rPr>
        <w:t xml:space="preserve">Мы предполагаем, что данный вид гимнастики был распространён везде, где жили славяне. Со временем знания были утрачены, но только </w:t>
      </w:r>
      <w:r w:rsidRPr="004A666B">
        <w:rPr>
          <w:rFonts w:ascii="Times New Roman" w:hAnsi="Times New Roman" w:cs="Times New Roman"/>
          <w:color w:val="000000" w:themeColor="text1"/>
          <w:sz w:val="28"/>
          <w:szCs w:val="28"/>
        </w:rPr>
        <w:t xml:space="preserve">в Белоруссии </w:t>
      </w:r>
      <w:r>
        <w:rPr>
          <w:rFonts w:ascii="Times New Roman" w:hAnsi="Times New Roman" w:cs="Times New Roman"/>
          <w:color w:val="000000" w:themeColor="text1"/>
          <w:sz w:val="28"/>
          <w:szCs w:val="28"/>
        </w:rPr>
        <w:t>удалось их сохранить. И именно из этой страны началось воссоздание женской славянской гимнастики. Геннадий Адамович рассказывает об этом в своей книге «</w:t>
      </w:r>
      <w:r w:rsidRPr="004A666B">
        <w:rPr>
          <w:rFonts w:ascii="Times New Roman" w:hAnsi="Times New Roman" w:cs="Times New Roman"/>
          <w:color w:val="000000" w:themeColor="text1"/>
          <w:sz w:val="28"/>
          <w:szCs w:val="28"/>
        </w:rPr>
        <w:t>Гимнастика славянских чаровниц</w:t>
      </w:r>
      <w:r>
        <w:rPr>
          <w:rFonts w:ascii="Times New Roman" w:hAnsi="Times New Roman" w:cs="Times New Roman"/>
          <w:color w:val="000000" w:themeColor="text1"/>
          <w:sz w:val="28"/>
          <w:szCs w:val="28"/>
        </w:rPr>
        <w:t>». Он является основателем движения. Комплекс из 27 упражнений ему показала деревенская женщина и он начал передавать его уже людям. На пике интереса наша гимнастика была, когда только появилась в России лет 5-10 назад. Сейчас о ней уже просто знают, она достаточно распространена, не настолько как йога конечно.</w:t>
      </w:r>
    </w:p>
    <w:p w:rsidR="00B54435" w:rsidRPr="00DA002A" w:rsidRDefault="00B54435" w:rsidP="004303C7">
      <w:pPr>
        <w:spacing w:after="0"/>
        <w:jc w:val="both"/>
        <w:rPr>
          <w:rFonts w:ascii="Times New Roman" w:hAnsi="Times New Roman" w:cs="Times New Roman"/>
          <w:b/>
          <w:color w:val="000000" w:themeColor="text1"/>
          <w:sz w:val="28"/>
          <w:szCs w:val="28"/>
        </w:rPr>
      </w:pPr>
      <w:r w:rsidRPr="00DA002A">
        <w:rPr>
          <w:rFonts w:ascii="Times New Roman" w:hAnsi="Times New Roman" w:cs="Times New Roman"/>
          <w:b/>
          <w:color w:val="000000" w:themeColor="text1"/>
          <w:sz w:val="28"/>
          <w:szCs w:val="28"/>
        </w:rPr>
        <w:t>- Как вы думаете, почему у нас в стране больше интересуются йогой?</w:t>
      </w:r>
      <w:r>
        <w:rPr>
          <w:rFonts w:ascii="Times New Roman" w:hAnsi="Times New Roman" w:cs="Times New Roman"/>
          <w:b/>
          <w:color w:val="000000" w:themeColor="text1"/>
          <w:sz w:val="28"/>
          <w:szCs w:val="28"/>
        </w:rPr>
        <w:t xml:space="preserve"> И чем она отличается от женской славянской гимнастики? </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Если использовать сленг, то йога просто более пропиаренный бренд. Прежде всего, два направления разные по традициям и в самом мировоззрении. Если брать йогу, то этой практикой занимались мужчины, которые жили вне социума. С помощью упражнений они достигали состояние просветлённости, очищали тело и дух. Также влияет климат, как известно, в Индии круглый год лето и ,в принципе, там не нужно думать о том, как ты будешь выживать. Мы живём на территориях, где 9 месяцев зима и мало солнца. У нас много не посидишь и не пофилософствуешь. Гимнастика была дана изначально для того, чтобы в тех условиях, в которых жили наши прапрапрабабушки им было легче восстанавливать своё тело от сильных физических нагрузок и родов. И конечно следуем поговорке: в здоровом теле - здоровый дух. Попутно славянская гимнастика - мощная духовна практика. В организме зашлакованным эмоциональными зажимами, тело не может быть сильным, а когда начинаешь выполнять упражнения, то эти блоки снимаются. Соответственно, женщина начинает себя чувствовать более уверенной, привлекательной. </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Наше направление не очень хорошо в СМИ, наша страна сейчас больше ориентирована на восток. Даже был целый телеканал «Живи», который был только посвящён йоге. Можно включить телевизор и самостоятельно заниматься. В гимнастике это чревато последствиями. В йоге есть такая поговорка: если делать асаны правильно, то можно исцелить своё тело от тысячи болезней, если делать неправильно, их можно точно также приобрести. В гимнастике это произойдёт гораздо быстрее.</w:t>
      </w:r>
      <w:r w:rsidR="00576B94">
        <w:rPr>
          <w:rFonts w:ascii="Times New Roman" w:hAnsi="Times New Roman" w:cs="Times New Roman"/>
          <w:color w:val="000000" w:themeColor="text1"/>
          <w:sz w:val="28"/>
          <w:szCs w:val="28"/>
        </w:rPr>
        <w:t xml:space="preserve"> </w:t>
      </w:r>
    </w:p>
    <w:p w:rsidR="00B54435" w:rsidRPr="0013757D" w:rsidRDefault="00B54435" w:rsidP="004303C7">
      <w:pPr>
        <w:spacing w:after="0"/>
        <w:jc w:val="both"/>
        <w:rPr>
          <w:rFonts w:ascii="Times New Roman" w:hAnsi="Times New Roman" w:cs="Times New Roman"/>
          <w:b/>
          <w:color w:val="000000" w:themeColor="text1"/>
          <w:sz w:val="28"/>
          <w:szCs w:val="28"/>
        </w:rPr>
      </w:pPr>
      <w:r w:rsidRPr="0013757D">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Когда</w:t>
      </w:r>
      <w:r w:rsidRPr="0013757D">
        <w:rPr>
          <w:rFonts w:ascii="Times New Roman" w:hAnsi="Times New Roman" w:cs="Times New Roman"/>
          <w:b/>
          <w:color w:val="000000" w:themeColor="text1"/>
          <w:sz w:val="28"/>
          <w:szCs w:val="28"/>
        </w:rPr>
        <w:t xml:space="preserve"> в Челябинске появилось ваше движение?</w:t>
      </w:r>
      <w:r>
        <w:rPr>
          <w:rFonts w:ascii="Times New Roman" w:hAnsi="Times New Roman" w:cs="Times New Roman"/>
          <w:b/>
          <w:color w:val="000000" w:themeColor="text1"/>
          <w:sz w:val="28"/>
          <w:szCs w:val="28"/>
        </w:rPr>
        <w:t xml:space="preserve"> И почему оно стало лично Вам интересно?</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Можно сказать, что я была у истоков создания гимнастики в городе. Все преподаватели, которые есть сейчас - мои ученики. Мы открыли центр в 2012 году. Раньше я обучала йоге и в какой-то момент поняла, что достигла </w:t>
      </w:r>
      <w:r>
        <w:rPr>
          <w:rFonts w:ascii="Times New Roman" w:hAnsi="Times New Roman" w:cs="Times New Roman"/>
          <w:color w:val="000000" w:themeColor="text1"/>
          <w:sz w:val="28"/>
          <w:szCs w:val="28"/>
        </w:rPr>
        <w:lastRenderedPageBreak/>
        <w:t>потолка, дальше не будет развития. Признаюсь честно, в плане физической нагрузки я достаточно ленивый человек: изнурять себя длительными упражнениями с выворатами рук и ног не для меня. Оставаться средним преподавателем в йоге или попробовать что-то новое? Я взяла самое важное из прошлого (упражнения с дыханием), прошла первый семинар по славянской гимнастике, и</w:t>
      </w:r>
      <w:r w:rsidR="00576B9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выбрала для себя второй вариант. </w:t>
      </w:r>
    </w:p>
    <w:p w:rsidR="00B54435" w:rsidRPr="00CF436F" w:rsidRDefault="00B54435" w:rsidP="004303C7">
      <w:pPr>
        <w:spacing w:after="0"/>
        <w:jc w:val="both"/>
        <w:rPr>
          <w:rFonts w:ascii="Times New Roman" w:hAnsi="Times New Roman" w:cs="Times New Roman"/>
          <w:b/>
          <w:color w:val="000000" w:themeColor="text1"/>
          <w:sz w:val="28"/>
          <w:szCs w:val="28"/>
        </w:rPr>
      </w:pPr>
      <w:r w:rsidRPr="00CF436F">
        <w:rPr>
          <w:rFonts w:ascii="Times New Roman" w:hAnsi="Times New Roman" w:cs="Times New Roman"/>
          <w:b/>
          <w:color w:val="000000" w:themeColor="text1"/>
          <w:sz w:val="28"/>
          <w:szCs w:val="28"/>
        </w:rPr>
        <w:t>-Есть ли у вас какое-то СМИ, кроме социальных сетей?</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сожалению, пока нет. Только сайт нашего наставника Оксаны Павловской (</w:t>
      </w:r>
      <w:hyperlink r:id="rId14" w:history="1">
        <w:r w:rsidRPr="001212A8">
          <w:rPr>
            <w:rStyle w:val="a7"/>
            <w:rFonts w:ascii="Times New Roman" w:hAnsi="Times New Roman" w:cs="Times New Roman"/>
            <w:sz w:val="28"/>
            <w:szCs w:val="28"/>
          </w:rPr>
          <w:t>http://www.bereginiby.ru/</w:t>
        </w:r>
      </w:hyperlink>
      <w:r>
        <w:rPr>
          <w:rFonts w:ascii="Times New Roman" w:hAnsi="Times New Roman" w:cs="Times New Roman"/>
          <w:color w:val="000000" w:themeColor="text1"/>
          <w:sz w:val="28"/>
          <w:szCs w:val="28"/>
        </w:rPr>
        <w:t xml:space="preserve">). </w:t>
      </w:r>
      <w:r w:rsidRPr="00095627">
        <w:rPr>
          <w:rFonts w:ascii="Times New Roman" w:hAnsi="Times New Roman" w:cs="Times New Roman"/>
          <w:color w:val="000000" w:themeColor="text1"/>
          <w:sz w:val="28"/>
          <w:szCs w:val="28"/>
        </w:rPr>
        <w:t>Мы выбрали социальные сети, потому что рассылки о последних новостях нашей группы</w:t>
      </w:r>
      <w:r w:rsidR="00576B94">
        <w:rPr>
          <w:rFonts w:ascii="Times New Roman" w:hAnsi="Times New Roman" w:cs="Times New Roman"/>
          <w:color w:val="000000" w:themeColor="text1"/>
          <w:sz w:val="28"/>
          <w:szCs w:val="28"/>
        </w:rPr>
        <w:t xml:space="preserve"> </w:t>
      </w:r>
      <w:r w:rsidRPr="00095627">
        <w:rPr>
          <w:rFonts w:ascii="Times New Roman" w:hAnsi="Times New Roman" w:cs="Times New Roman"/>
          <w:color w:val="000000" w:themeColor="text1"/>
          <w:sz w:val="28"/>
          <w:szCs w:val="28"/>
        </w:rPr>
        <w:t>можно сделать бесплатно. Также в социальных сетях можно охватить большую аудиторию, но всё же, чтобы активно привлекать внимание, мы даём платную рекламу на разных ресурсах. У нас также есть инструктора в Москве и они считают, что размещение в группах «Вконтакте», «Фейсбук» наиболее удобные платформы, чем радио или телевидение</w:t>
      </w:r>
      <w:r>
        <w:rPr>
          <w:rFonts w:ascii="Times New Roman" w:hAnsi="Times New Roman" w:cs="Times New Roman"/>
          <w:color w:val="000000" w:themeColor="text1"/>
          <w:sz w:val="28"/>
          <w:szCs w:val="28"/>
        </w:rPr>
        <w:t xml:space="preserve">. Наше направление – это честный и чистый продукт, который не морочит голову людям. Мы просто говорим: вы приходите работать в зал со своим телом и у вас что-то происходит в жизни, определённые изменения положительного характера. </w:t>
      </w:r>
    </w:p>
    <w:p w:rsidR="00B54435" w:rsidRPr="00C56CDF" w:rsidRDefault="00B54435" w:rsidP="004303C7">
      <w:pPr>
        <w:spacing w:after="0"/>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w:t>
      </w:r>
      <w:r w:rsidRPr="00C56CDF">
        <w:rPr>
          <w:rFonts w:ascii="Times New Roman" w:hAnsi="Times New Roman" w:cs="Times New Roman"/>
          <w:b/>
          <w:color w:val="000000" w:themeColor="text1"/>
          <w:sz w:val="28"/>
          <w:szCs w:val="28"/>
        </w:rPr>
        <w:t>Кто у вас пишет материалы в группу?</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095627">
        <w:rPr>
          <w:rFonts w:ascii="Times New Roman" w:hAnsi="Times New Roman" w:cs="Times New Roman"/>
          <w:color w:val="000000" w:themeColor="text1"/>
          <w:sz w:val="28"/>
          <w:szCs w:val="28"/>
        </w:rPr>
        <w:t>В основном, у нас пишут, конечно, инструктора</w:t>
      </w:r>
      <w:r>
        <w:rPr>
          <w:rFonts w:ascii="Times New Roman" w:hAnsi="Times New Roman" w:cs="Times New Roman"/>
          <w:color w:val="000000" w:themeColor="text1"/>
          <w:sz w:val="28"/>
          <w:szCs w:val="28"/>
        </w:rPr>
        <w:t>, но мы всегда с удовольствием размещаем отзывы учениц. Основная тематика материалов: результаты после занятий, то есть если человек заинтересуется нашей группой, он должен понять что он получит, в конечном счёте. Также есть публикации о традициях (уклад жизни, мировоззрение) славян, ведь обычаи передавались из поколения в поколение от бабушки к матери, от матери к дочери.</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7F3D46">
        <w:rPr>
          <w:rFonts w:ascii="Times New Roman" w:hAnsi="Times New Roman" w:cs="Times New Roman"/>
          <w:b/>
          <w:color w:val="000000" w:themeColor="text1"/>
          <w:sz w:val="28"/>
          <w:szCs w:val="28"/>
        </w:rPr>
        <w:t xml:space="preserve">Как планируете развивать </w:t>
      </w:r>
      <w:r>
        <w:rPr>
          <w:rFonts w:ascii="Times New Roman" w:hAnsi="Times New Roman" w:cs="Times New Roman"/>
          <w:b/>
          <w:color w:val="000000" w:themeColor="text1"/>
          <w:sz w:val="28"/>
          <w:szCs w:val="28"/>
        </w:rPr>
        <w:t>движение</w:t>
      </w:r>
      <w:r w:rsidRPr="007F3D46">
        <w:rPr>
          <w:rFonts w:ascii="Times New Roman" w:hAnsi="Times New Roman" w:cs="Times New Roman"/>
          <w:b/>
          <w:color w:val="000000" w:themeColor="text1"/>
          <w:sz w:val="28"/>
          <w:szCs w:val="28"/>
        </w:rPr>
        <w:t xml:space="preserve"> в будущем?</w:t>
      </w:r>
      <w:r>
        <w:rPr>
          <w:rFonts w:ascii="Times New Roman" w:hAnsi="Times New Roman" w:cs="Times New Roman"/>
          <w:color w:val="000000" w:themeColor="text1"/>
          <w:sz w:val="28"/>
          <w:szCs w:val="28"/>
        </w:rPr>
        <w:t xml:space="preserve"> </w:t>
      </w:r>
    </w:p>
    <w:p w:rsidR="00D33330"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Челябинске появилось много инструкторов и нам конечно хотелось бы привлечь в залы как можно больше людей, чтобы традиция зацепила и понравилась. Идеологии менялись с течением времени, но мы хотим возродить те ценности, которые были у наших предков. Как правильно относится к природе и семье. Если это выстроится в единую систему, мы будем жить в совершенно другой стране.</w:t>
      </w:r>
    </w:p>
    <w:p w:rsidR="00B54435" w:rsidRDefault="00B54435" w:rsidP="004303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54435" w:rsidRPr="00772D80" w:rsidRDefault="00B54435" w:rsidP="004303C7">
      <w:pPr>
        <w:spacing w:after="0"/>
        <w:rPr>
          <w:rFonts w:ascii="Times New Roman" w:hAnsi="Times New Roman" w:cs="Times New Roman"/>
          <w:i/>
          <w:sz w:val="28"/>
          <w:szCs w:val="28"/>
        </w:rPr>
      </w:pPr>
      <w:r w:rsidRPr="00772D80">
        <w:rPr>
          <w:rFonts w:ascii="Times New Roman" w:hAnsi="Times New Roman" w:cs="Times New Roman"/>
          <w:i/>
          <w:sz w:val="28"/>
          <w:szCs w:val="28"/>
        </w:rPr>
        <w:t xml:space="preserve">Интервью № 5 </w:t>
      </w:r>
    </w:p>
    <w:p w:rsidR="00B54435" w:rsidRDefault="00B54435" w:rsidP="004303C7">
      <w:pPr>
        <w:spacing w:after="0"/>
        <w:rPr>
          <w:rFonts w:ascii="Times New Roman" w:hAnsi="Times New Roman" w:cs="Times New Roman"/>
          <w:b/>
          <w:sz w:val="28"/>
          <w:szCs w:val="28"/>
        </w:rPr>
      </w:pPr>
      <w:r>
        <w:rPr>
          <w:rFonts w:ascii="Times New Roman" w:hAnsi="Times New Roman" w:cs="Times New Roman"/>
          <w:b/>
          <w:sz w:val="28"/>
          <w:szCs w:val="28"/>
        </w:rPr>
        <w:t>Евгений Поляков – основатель интернет портала «</w:t>
      </w:r>
      <w:r>
        <w:rPr>
          <w:rFonts w:ascii="Times New Roman" w:hAnsi="Times New Roman" w:cs="Times New Roman"/>
          <w:b/>
          <w:sz w:val="28"/>
          <w:szCs w:val="28"/>
          <w:lang w:val="en-US"/>
        </w:rPr>
        <w:t>CHELMUSIC</w:t>
      </w:r>
      <w:r>
        <w:rPr>
          <w:rFonts w:ascii="Times New Roman" w:hAnsi="Times New Roman" w:cs="Times New Roman"/>
          <w:b/>
          <w:sz w:val="28"/>
          <w:szCs w:val="28"/>
        </w:rPr>
        <w:t>»</w:t>
      </w:r>
    </w:p>
    <w:p w:rsidR="00B54435" w:rsidRPr="00AB7AC9" w:rsidRDefault="00B54435" w:rsidP="004303C7">
      <w:pPr>
        <w:spacing w:after="0"/>
        <w:jc w:val="both"/>
        <w:rPr>
          <w:rFonts w:ascii="Times New Roman" w:hAnsi="Times New Roman" w:cs="Times New Roman"/>
          <w:b/>
          <w:sz w:val="28"/>
          <w:szCs w:val="28"/>
        </w:rPr>
      </w:pPr>
      <w:r w:rsidRPr="00AB7AC9">
        <w:rPr>
          <w:rFonts w:ascii="Times New Roman" w:hAnsi="Times New Roman" w:cs="Times New Roman"/>
          <w:b/>
          <w:sz w:val="28"/>
          <w:szCs w:val="28"/>
        </w:rPr>
        <w:t>-У вас есть группа в социальной сети «ВКонтакте» и портал</w:t>
      </w:r>
      <w:r>
        <w:rPr>
          <w:rFonts w:ascii="Times New Roman" w:hAnsi="Times New Roman" w:cs="Times New Roman"/>
          <w:b/>
          <w:sz w:val="28"/>
          <w:szCs w:val="28"/>
        </w:rPr>
        <w:t xml:space="preserve"> «www.chelmusic.ru»: </w:t>
      </w:r>
      <w:r w:rsidRPr="00AB7AC9">
        <w:rPr>
          <w:rFonts w:ascii="Times New Roman" w:hAnsi="Times New Roman" w:cs="Times New Roman"/>
          <w:b/>
          <w:sz w:val="28"/>
          <w:szCs w:val="28"/>
        </w:rPr>
        <w:t xml:space="preserve">на что вы больше делаете акцент? </w:t>
      </w:r>
    </w:p>
    <w:p w:rsidR="00B54435"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-Наше сообщество</w:t>
      </w:r>
      <w:r w:rsidRPr="00AB7AC9">
        <w:rPr>
          <w:rFonts w:ascii="Times New Roman" w:hAnsi="Times New Roman" w:cs="Times New Roman"/>
          <w:sz w:val="28"/>
          <w:szCs w:val="28"/>
        </w:rPr>
        <w:t xml:space="preserve"> в </w:t>
      </w:r>
      <w:r>
        <w:rPr>
          <w:rFonts w:ascii="Times New Roman" w:hAnsi="Times New Roman" w:cs="Times New Roman"/>
          <w:sz w:val="28"/>
          <w:szCs w:val="28"/>
        </w:rPr>
        <w:t>социальной сети «</w:t>
      </w:r>
      <w:r w:rsidRPr="00AB7AC9">
        <w:rPr>
          <w:rFonts w:ascii="Times New Roman" w:hAnsi="Times New Roman" w:cs="Times New Roman"/>
          <w:sz w:val="28"/>
          <w:szCs w:val="28"/>
        </w:rPr>
        <w:t>ВК</w:t>
      </w:r>
      <w:r>
        <w:rPr>
          <w:rFonts w:ascii="Times New Roman" w:hAnsi="Times New Roman" w:cs="Times New Roman"/>
          <w:sz w:val="28"/>
          <w:szCs w:val="28"/>
        </w:rPr>
        <w:t>онтакте»-</w:t>
      </w:r>
      <w:r w:rsidRPr="00AB7AC9">
        <w:rPr>
          <w:rFonts w:ascii="Times New Roman" w:hAnsi="Times New Roman" w:cs="Times New Roman"/>
          <w:sz w:val="28"/>
          <w:szCs w:val="28"/>
        </w:rPr>
        <w:t xml:space="preserve"> это </w:t>
      </w:r>
      <w:r>
        <w:rPr>
          <w:rFonts w:ascii="Times New Roman" w:hAnsi="Times New Roman" w:cs="Times New Roman"/>
          <w:sz w:val="28"/>
          <w:szCs w:val="28"/>
        </w:rPr>
        <w:t xml:space="preserve">просто </w:t>
      </w:r>
      <w:r w:rsidRPr="00AB7AC9">
        <w:rPr>
          <w:rFonts w:ascii="Times New Roman" w:hAnsi="Times New Roman" w:cs="Times New Roman"/>
          <w:sz w:val="28"/>
          <w:szCs w:val="28"/>
        </w:rPr>
        <w:t xml:space="preserve">продолжение портала </w:t>
      </w:r>
      <w:r>
        <w:rPr>
          <w:rFonts w:ascii="Times New Roman" w:hAnsi="Times New Roman" w:cs="Times New Roman"/>
          <w:sz w:val="28"/>
          <w:szCs w:val="28"/>
        </w:rPr>
        <w:t>«</w:t>
      </w:r>
      <w:r w:rsidRPr="00AB7AC9">
        <w:rPr>
          <w:rFonts w:ascii="Times New Roman" w:hAnsi="Times New Roman" w:cs="Times New Roman"/>
          <w:sz w:val="28"/>
          <w:szCs w:val="28"/>
        </w:rPr>
        <w:t>www.chelmusic.ru</w:t>
      </w:r>
      <w:r>
        <w:rPr>
          <w:rFonts w:ascii="Times New Roman" w:hAnsi="Times New Roman" w:cs="Times New Roman"/>
          <w:sz w:val="28"/>
          <w:szCs w:val="28"/>
        </w:rPr>
        <w:t>»</w:t>
      </w:r>
      <w:r w:rsidRPr="00AB7AC9">
        <w:rPr>
          <w:rFonts w:ascii="Times New Roman" w:hAnsi="Times New Roman" w:cs="Times New Roman"/>
          <w:sz w:val="28"/>
          <w:szCs w:val="28"/>
        </w:rPr>
        <w:t xml:space="preserve">, существующего с 2002 года. </w:t>
      </w:r>
      <w:r>
        <w:rPr>
          <w:rFonts w:ascii="Times New Roman" w:hAnsi="Times New Roman" w:cs="Times New Roman"/>
          <w:sz w:val="28"/>
          <w:szCs w:val="28"/>
        </w:rPr>
        <w:t xml:space="preserve">Тогда появилась идея </w:t>
      </w:r>
      <w:r w:rsidRPr="00AB7AC9">
        <w:rPr>
          <w:rFonts w:ascii="Times New Roman" w:hAnsi="Times New Roman" w:cs="Times New Roman"/>
          <w:sz w:val="28"/>
          <w:szCs w:val="28"/>
        </w:rPr>
        <w:t>объединения музыкальной культуры региона</w:t>
      </w:r>
      <w:r>
        <w:rPr>
          <w:rFonts w:ascii="Times New Roman" w:hAnsi="Times New Roman" w:cs="Times New Roman"/>
          <w:sz w:val="28"/>
          <w:szCs w:val="28"/>
        </w:rPr>
        <w:t>. Хотели открыть свой рок-клуб в Челябинске, но средств не было, и создали веб-сайт.</w:t>
      </w:r>
      <w:r w:rsidRPr="00AB7AC9">
        <w:t xml:space="preserve"> </w:t>
      </w:r>
      <w:r>
        <w:rPr>
          <w:rFonts w:ascii="Times New Roman" w:hAnsi="Times New Roman" w:cs="Times New Roman"/>
          <w:sz w:val="28"/>
          <w:szCs w:val="28"/>
        </w:rPr>
        <w:t>Афиша</w:t>
      </w:r>
      <w:r w:rsidRPr="00AB7AC9">
        <w:rPr>
          <w:rFonts w:ascii="Times New Roman" w:hAnsi="Times New Roman" w:cs="Times New Roman"/>
          <w:sz w:val="28"/>
          <w:szCs w:val="28"/>
        </w:rPr>
        <w:t>/анонсы, объявления (покупка/продажа оборудования, поиск музыкантов), освещение локальных релизов, зн</w:t>
      </w:r>
      <w:r>
        <w:rPr>
          <w:rFonts w:ascii="Times New Roman" w:hAnsi="Times New Roman" w:cs="Times New Roman"/>
          <w:sz w:val="28"/>
          <w:szCs w:val="28"/>
        </w:rPr>
        <w:t xml:space="preserve">акомство с локальными артистами – это то, чем мы непосредственно занимаемся. </w:t>
      </w:r>
    </w:p>
    <w:p w:rsidR="00B54435" w:rsidRPr="003A791A" w:rsidRDefault="00B54435" w:rsidP="004303C7">
      <w:pPr>
        <w:spacing w:after="0"/>
        <w:jc w:val="both"/>
        <w:rPr>
          <w:rFonts w:ascii="Times New Roman" w:hAnsi="Times New Roman" w:cs="Times New Roman"/>
          <w:b/>
          <w:sz w:val="28"/>
          <w:szCs w:val="28"/>
        </w:rPr>
      </w:pPr>
      <w:r w:rsidRPr="003A791A">
        <w:rPr>
          <w:rFonts w:ascii="Times New Roman" w:hAnsi="Times New Roman" w:cs="Times New Roman"/>
          <w:b/>
          <w:sz w:val="28"/>
          <w:szCs w:val="28"/>
        </w:rPr>
        <w:t xml:space="preserve">-Как финансируется ваше издание? </w:t>
      </w:r>
    </w:p>
    <w:p w:rsidR="00B54435"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-Портал приносит небольшой доход. До бума социальных</w:t>
      </w:r>
      <w:r w:rsidRPr="003A791A">
        <w:rPr>
          <w:rFonts w:ascii="Times New Roman" w:hAnsi="Times New Roman" w:cs="Times New Roman"/>
          <w:sz w:val="28"/>
          <w:szCs w:val="28"/>
        </w:rPr>
        <w:t xml:space="preserve"> сетей доходы от рекламы позволяли некоторое время платить гонорары. Сейчас мы нашли свою формулу - "работа за проходки". Человек идет пишет/снимает материал, но идет по аккредитации.</w:t>
      </w:r>
    </w:p>
    <w:p w:rsidR="00B54435" w:rsidRDefault="00B54435" w:rsidP="004303C7">
      <w:pPr>
        <w:spacing w:after="0"/>
        <w:jc w:val="both"/>
        <w:rPr>
          <w:rFonts w:ascii="Times New Roman" w:hAnsi="Times New Roman" w:cs="Times New Roman"/>
          <w:sz w:val="28"/>
          <w:szCs w:val="28"/>
        </w:rPr>
      </w:pPr>
      <w:r w:rsidRPr="003A791A">
        <w:rPr>
          <w:rFonts w:ascii="Times New Roman" w:hAnsi="Times New Roman" w:cs="Times New Roman"/>
          <w:sz w:val="28"/>
          <w:szCs w:val="28"/>
        </w:rPr>
        <w:t>Профессиональные журналисты и фотографы, прошедшие через нас</w:t>
      </w:r>
      <w:r>
        <w:rPr>
          <w:rFonts w:ascii="Times New Roman" w:hAnsi="Times New Roman" w:cs="Times New Roman"/>
          <w:sz w:val="28"/>
          <w:szCs w:val="28"/>
        </w:rPr>
        <w:t>,</w:t>
      </w:r>
      <w:r w:rsidRPr="003A791A">
        <w:rPr>
          <w:rFonts w:ascii="Times New Roman" w:hAnsi="Times New Roman" w:cs="Times New Roman"/>
          <w:sz w:val="28"/>
          <w:szCs w:val="28"/>
        </w:rPr>
        <w:t xml:space="preserve"> поддерживают с нами связь, и иногда подки</w:t>
      </w:r>
      <w:r>
        <w:rPr>
          <w:rFonts w:ascii="Times New Roman" w:hAnsi="Times New Roman" w:cs="Times New Roman"/>
          <w:sz w:val="28"/>
          <w:szCs w:val="28"/>
        </w:rPr>
        <w:t xml:space="preserve">дывают материалы. Изредка пишут, </w:t>
      </w:r>
      <w:r w:rsidRPr="003A791A">
        <w:rPr>
          <w:rFonts w:ascii="Times New Roman" w:hAnsi="Times New Roman" w:cs="Times New Roman"/>
          <w:sz w:val="28"/>
          <w:szCs w:val="28"/>
        </w:rPr>
        <w:t xml:space="preserve">снимают для нас. В основном наша опора - это "без 5 минут профессионалы", которым нужны </w:t>
      </w:r>
      <w:r>
        <w:rPr>
          <w:rFonts w:ascii="Times New Roman" w:hAnsi="Times New Roman" w:cs="Times New Roman"/>
          <w:sz w:val="28"/>
          <w:szCs w:val="28"/>
        </w:rPr>
        <w:t>портфолио или опыт работы в СМИ</w:t>
      </w:r>
    </w:p>
    <w:p w:rsidR="00B54435" w:rsidRPr="002C6BC0" w:rsidRDefault="00B54435" w:rsidP="004303C7">
      <w:pPr>
        <w:spacing w:after="0"/>
        <w:jc w:val="both"/>
        <w:rPr>
          <w:rFonts w:ascii="Times New Roman" w:hAnsi="Times New Roman" w:cs="Times New Roman"/>
          <w:b/>
          <w:sz w:val="28"/>
          <w:szCs w:val="28"/>
        </w:rPr>
      </w:pPr>
      <w:r w:rsidRPr="002C6BC0">
        <w:rPr>
          <w:rFonts w:ascii="Times New Roman" w:hAnsi="Times New Roman" w:cs="Times New Roman"/>
          <w:b/>
          <w:sz w:val="28"/>
          <w:szCs w:val="28"/>
        </w:rPr>
        <w:t xml:space="preserve">-А </w:t>
      </w:r>
      <w:r>
        <w:rPr>
          <w:rFonts w:ascii="Times New Roman" w:hAnsi="Times New Roman" w:cs="Times New Roman"/>
          <w:b/>
          <w:sz w:val="28"/>
          <w:szCs w:val="28"/>
        </w:rPr>
        <w:t xml:space="preserve">просто </w:t>
      </w:r>
      <w:r w:rsidRPr="002C6BC0">
        <w:rPr>
          <w:rFonts w:ascii="Times New Roman" w:hAnsi="Times New Roman" w:cs="Times New Roman"/>
          <w:b/>
          <w:sz w:val="28"/>
          <w:szCs w:val="28"/>
        </w:rPr>
        <w:t>участники движения могут писать материалы</w:t>
      </w:r>
      <w:r>
        <w:rPr>
          <w:rFonts w:ascii="Times New Roman" w:hAnsi="Times New Roman" w:cs="Times New Roman"/>
          <w:b/>
          <w:sz w:val="28"/>
          <w:szCs w:val="28"/>
        </w:rPr>
        <w:t xml:space="preserve"> на «</w:t>
      </w:r>
      <w:r>
        <w:rPr>
          <w:rFonts w:ascii="Times New Roman" w:hAnsi="Times New Roman" w:cs="Times New Roman"/>
          <w:b/>
          <w:sz w:val="28"/>
          <w:szCs w:val="28"/>
          <w:lang w:val="en-US"/>
        </w:rPr>
        <w:t>CHELMUSIC</w:t>
      </w:r>
      <w:r>
        <w:rPr>
          <w:rFonts w:ascii="Times New Roman" w:hAnsi="Times New Roman" w:cs="Times New Roman"/>
          <w:b/>
          <w:sz w:val="28"/>
          <w:szCs w:val="28"/>
        </w:rPr>
        <w:t>»</w:t>
      </w:r>
      <w:r w:rsidRPr="002C6BC0">
        <w:rPr>
          <w:rFonts w:ascii="Times New Roman" w:hAnsi="Times New Roman" w:cs="Times New Roman"/>
          <w:b/>
          <w:sz w:val="28"/>
          <w:szCs w:val="28"/>
        </w:rPr>
        <w:t>?</w:t>
      </w:r>
    </w:p>
    <w:p w:rsidR="00B54435" w:rsidRPr="00AB7AC9"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AB7AC9">
        <w:rPr>
          <w:rFonts w:ascii="Times New Roman" w:hAnsi="Times New Roman" w:cs="Times New Roman"/>
          <w:sz w:val="28"/>
          <w:szCs w:val="28"/>
        </w:rPr>
        <w:t>Изначально наш портал был одним из тех, кто внедрял понятие Web2 - статьи мог присылать каждый. Со временем это осталось, но материалы стали</w:t>
      </w:r>
      <w:r>
        <w:rPr>
          <w:rFonts w:ascii="Times New Roman" w:hAnsi="Times New Roman" w:cs="Times New Roman"/>
          <w:sz w:val="28"/>
          <w:szCs w:val="28"/>
        </w:rPr>
        <w:t xml:space="preserve"> фильтроваться и дорабатываться.</w:t>
      </w:r>
    </w:p>
    <w:p w:rsidR="00B54435" w:rsidRPr="002C6BC0"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2C6BC0">
        <w:rPr>
          <w:rFonts w:ascii="Times New Roman" w:hAnsi="Times New Roman" w:cs="Times New Roman"/>
          <w:sz w:val="28"/>
          <w:szCs w:val="28"/>
        </w:rPr>
        <w:t xml:space="preserve">- </w:t>
      </w:r>
      <w:r w:rsidRPr="00AB7AC9">
        <w:rPr>
          <w:rFonts w:ascii="Times New Roman" w:hAnsi="Times New Roman" w:cs="Times New Roman"/>
          <w:b/>
          <w:sz w:val="28"/>
          <w:szCs w:val="28"/>
        </w:rPr>
        <w:t xml:space="preserve">Ваши ближайшие планы и перспективы развития проекта </w:t>
      </w:r>
    </w:p>
    <w:p w:rsidR="00B54435" w:rsidRPr="00AB7AC9"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w:t>
      </w:r>
      <w:r w:rsidRPr="00AB7AC9">
        <w:rPr>
          <w:rFonts w:ascii="Times New Roman" w:hAnsi="Times New Roman" w:cs="Times New Roman"/>
          <w:sz w:val="28"/>
          <w:szCs w:val="28"/>
        </w:rPr>
        <w:t>На данный момент мы в стадии переосмысления концепции: небольшим региональным специализированным музыкальным СМИ типа нашего, по сути, никогда не разрастись - нет стольких "потребителей" с одной стороны, и нет стольких достойных инфоповодов, как в столицах с другой. Имея аудиторию в несколько тысяч человек, такие проекты не окупаются в современных условиях. С другой стороны, потребность в СМИ, которое хоть как-то освещает местную сцену, всегда будет, потому что непрофильные издания максимум ведут небольшую музыкальную колонку, и освещают все поверхностно, без знания предмета</w:t>
      </w:r>
      <w:r>
        <w:rPr>
          <w:rFonts w:ascii="Times New Roman" w:hAnsi="Times New Roman" w:cs="Times New Roman"/>
          <w:sz w:val="28"/>
          <w:szCs w:val="28"/>
        </w:rPr>
        <w:t xml:space="preserve">. </w:t>
      </w:r>
      <w:r w:rsidRPr="00AB7AC9">
        <w:rPr>
          <w:rFonts w:ascii="Times New Roman" w:hAnsi="Times New Roman" w:cs="Times New Roman"/>
          <w:sz w:val="28"/>
          <w:szCs w:val="28"/>
        </w:rPr>
        <w:t>Пока в планах обновление версии портала прежде всего. Есть определенные мысли и идеи по перспективам, но пока их озвучивать преждевременно.</w:t>
      </w:r>
    </w:p>
    <w:p w:rsidR="00B54435" w:rsidRPr="00AB7AC9" w:rsidRDefault="00B54435" w:rsidP="004303C7">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AB7AC9">
        <w:rPr>
          <w:rFonts w:ascii="Times New Roman" w:hAnsi="Times New Roman" w:cs="Times New Roman"/>
          <w:b/>
          <w:sz w:val="28"/>
          <w:szCs w:val="28"/>
        </w:rPr>
        <w:t>На ваш взгляд, мир музыки хорошо освещён в федеральных, муниципальных СМИ?</w:t>
      </w:r>
    </w:p>
    <w:p w:rsidR="00B54435" w:rsidRPr="00AB7AC9"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t>-Мы сотрудничали</w:t>
      </w:r>
      <w:r w:rsidR="00576B94">
        <w:rPr>
          <w:rFonts w:ascii="Times New Roman" w:hAnsi="Times New Roman" w:cs="Times New Roman"/>
          <w:sz w:val="28"/>
          <w:szCs w:val="28"/>
        </w:rPr>
        <w:t xml:space="preserve"> </w:t>
      </w:r>
      <w:r>
        <w:rPr>
          <w:rFonts w:ascii="Times New Roman" w:hAnsi="Times New Roman" w:cs="Times New Roman"/>
          <w:sz w:val="28"/>
          <w:szCs w:val="28"/>
        </w:rPr>
        <w:t xml:space="preserve">с региональными СМИ. </w:t>
      </w:r>
      <w:r w:rsidRPr="00AB7AC9">
        <w:rPr>
          <w:rFonts w:ascii="Times New Roman" w:hAnsi="Times New Roman" w:cs="Times New Roman"/>
          <w:sz w:val="28"/>
          <w:szCs w:val="28"/>
        </w:rPr>
        <w:t xml:space="preserve">Чаще всего просили наши фотоматериалы для публикаций, консультаций по местной сцене или информационную поддержку курируемым ими </w:t>
      </w:r>
      <w:r>
        <w:rPr>
          <w:rFonts w:ascii="Times New Roman" w:hAnsi="Times New Roman" w:cs="Times New Roman"/>
          <w:sz w:val="28"/>
          <w:szCs w:val="28"/>
        </w:rPr>
        <w:t xml:space="preserve">событиям. </w:t>
      </w:r>
    </w:p>
    <w:p w:rsidR="00B54435" w:rsidRPr="00AB7AC9" w:rsidRDefault="00B54435" w:rsidP="004303C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Мне кажется, н</w:t>
      </w:r>
      <w:r w:rsidRPr="00AB7AC9">
        <w:rPr>
          <w:rFonts w:ascii="Times New Roman" w:hAnsi="Times New Roman" w:cs="Times New Roman"/>
          <w:sz w:val="28"/>
          <w:szCs w:val="28"/>
        </w:rPr>
        <w:t>аиболее компетентными музыкальными</w:t>
      </w:r>
      <w:r>
        <w:rPr>
          <w:rFonts w:ascii="Times New Roman" w:hAnsi="Times New Roman" w:cs="Times New Roman"/>
          <w:sz w:val="28"/>
          <w:szCs w:val="28"/>
        </w:rPr>
        <w:t xml:space="preserve"> СМИ</w:t>
      </w:r>
      <w:r w:rsidR="00576B94">
        <w:rPr>
          <w:rFonts w:ascii="Times New Roman" w:hAnsi="Times New Roman" w:cs="Times New Roman"/>
          <w:sz w:val="28"/>
          <w:szCs w:val="28"/>
        </w:rPr>
        <w:t xml:space="preserve"> </w:t>
      </w:r>
      <w:r w:rsidRPr="00AB7AC9">
        <w:rPr>
          <w:rFonts w:ascii="Times New Roman" w:hAnsi="Times New Roman" w:cs="Times New Roman"/>
          <w:sz w:val="28"/>
          <w:szCs w:val="28"/>
        </w:rPr>
        <w:t>являются специализированные жанровые - типа theflow (рэп), promodj (сейчас mixed.news, электронная музыка) и им подобные. В них люди максимально разбираются в предмете и делают это с душой. В крупных же, музыкальных отечественных СМИ работают универсалы - которые, конечно же, ориентируются в происходящем, но их задача охватить все сказывается на глубине и никогда не будет сопоставима со СМИ жанровой направленности, так как там у истоков стоят музыканты этих жанров, которые этим живут и видят все изнутри.</w:t>
      </w:r>
    </w:p>
    <w:p w:rsidR="00B54435" w:rsidRDefault="00B54435" w:rsidP="004303C7">
      <w:pPr>
        <w:spacing w:after="0"/>
        <w:rPr>
          <w:rFonts w:ascii="Times New Roman" w:hAnsi="Times New Roman" w:cs="Times New Roman"/>
          <w:sz w:val="28"/>
          <w:szCs w:val="28"/>
        </w:rPr>
      </w:pPr>
    </w:p>
    <w:p w:rsidR="004C68DA" w:rsidRDefault="004C68DA" w:rsidP="004303C7">
      <w:pPr>
        <w:spacing w:after="0"/>
        <w:jc w:val="right"/>
        <w:rPr>
          <w:rFonts w:ascii="Times New Roman" w:hAnsi="Times New Roman" w:cs="Times New Roman"/>
          <w:b/>
          <w:sz w:val="28"/>
          <w:szCs w:val="28"/>
        </w:rPr>
      </w:pPr>
    </w:p>
    <w:p w:rsidR="00B54435" w:rsidRPr="00652672" w:rsidRDefault="00B54435" w:rsidP="00652672">
      <w:pPr>
        <w:spacing w:after="0" w:line="360" w:lineRule="auto"/>
        <w:jc w:val="right"/>
        <w:rPr>
          <w:rFonts w:ascii="Times New Roman" w:hAnsi="Times New Roman" w:cs="Times New Roman"/>
          <w:b/>
          <w:i/>
          <w:sz w:val="28"/>
          <w:szCs w:val="28"/>
        </w:rPr>
      </w:pPr>
      <w:r w:rsidRPr="00652672">
        <w:rPr>
          <w:rFonts w:ascii="Times New Roman" w:hAnsi="Times New Roman" w:cs="Times New Roman"/>
          <w:b/>
          <w:i/>
          <w:sz w:val="28"/>
          <w:szCs w:val="28"/>
        </w:rPr>
        <w:t>Приложение 2</w:t>
      </w:r>
    </w:p>
    <w:p w:rsidR="00DA0C09" w:rsidRPr="00652672" w:rsidRDefault="00551D60" w:rsidP="00652672">
      <w:pPr>
        <w:pStyle w:val="a3"/>
        <w:numPr>
          <w:ilvl w:val="0"/>
          <w:numId w:val="5"/>
        </w:numPr>
        <w:spacing w:after="0" w:line="360" w:lineRule="auto"/>
        <w:ind w:left="0"/>
        <w:rPr>
          <w:rFonts w:ascii="Times New Roman" w:hAnsi="Times New Roman" w:cs="Times New Roman"/>
          <w:i/>
          <w:sz w:val="28"/>
          <w:szCs w:val="28"/>
          <w:lang w:val="en-US"/>
        </w:rPr>
      </w:pPr>
      <w:r w:rsidRPr="00652672">
        <w:rPr>
          <w:rFonts w:ascii="Times New Roman" w:hAnsi="Times New Roman" w:cs="Times New Roman"/>
          <w:i/>
          <w:sz w:val="28"/>
          <w:szCs w:val="28"/>
        </w:rPr>
        <w:t>Информационный бюллетень «Большой Челябинск» №1</w:t>
      </w:r>
      <w:r w:rsidRPr="00652672">
        <w:rPr>
          <w:rFonts w:ascii="Times New Roman" w:hAnsi="Times New Roman" w:cs="Times New Roman"/>
          <w:i/>
          <w:sz w:val="28"/>
          <w:szCs w:val="28"/>
          <w:lang w:val="en-US"/>
        </w:rPr>
        <w:t>/2017</w:t>
      </w:r>
    </w:p>
    <w:p w:rsidR="00551D60" w:rsidRDefault="00551D60" w:rsidP="004303C7">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150515"/>
            <wp:effectExtent l="0" t="0" r="3175" b="2540"/>
            <wp:docPr id="5" name="Рисунок 5" descr="C:\Users\User\Desktop\БольшойЧелябин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льшойЧелябинск.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150515"/>
                    </a:xfrm>
                    <a:prstGeom prst="rect">
                      <a:avLst/>
                    </a:prstGeom>
                    <a:noFill/>
                    <a:ln>
                      <a:noFill/>
                    </a:ln>
                  </pic:spPr>
                </pic:pic>
              </a:graphicData>
            </a:graphic>
          </wp:inline>
        </w:drawing>
      </w:r>
    </w:p>
    <w:p w:rsidR="00DA0C09" w:rsidRDefault="00551D60" w:rsidP="004303C7">
      <w:pPr>
        <w:spacing w:after="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200650" cy="3662268"/>
            <wp:effectExtent l="0" t="0" r="0" b="0"/>
            <wp:docPr id="6" name="Рисунок 6" descr="C:\Users\User\Desktop\БольшойЧелябинс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льшойЧелябинск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812" cy="3663790"/>
                    </a:xfrm>
                    <a:prstGeom prst="rect">
                      <a:avLst/>
                    </a:prstGeom>
                    <a:noFill/>
                    <a:ln>
                      <a:noFill/>
                    </a:ln>
                  </pic:spPr>
                </pic:pic>
              </a:graphicData>
            </a:graphic>
          </wp:inline>
        </w:drawing>
      </w:r>
    </w:p>
    <w:p w:rsidR="00551D60" w:rsidRDefault="00551D60" w:rsidP="004303C7">
      <w:pPr>
        <w:spacing w:after="0"/>
        <w:rPr>
          <w:rFonts w:ascii="Times New Roman" w:hAnsi="Times New Roman" w:cs="Times New Roman"/>
          <w:sz w:val="28"/>
          <w:szCs w:val="28"/>
        </w:rPr>
      </w:pPr>
      <w:r w:rsidRPr="00F5145A">
        <w:rPr>
          <w:rFonts w:ascii="Times New Roman" w:hAnsi="Times New Roman" w:cs="Times New Roman"/>
          <w:b/>
          <w:sz w:val="28"/>
          <w:szCs w:val="28"/>
        </w:rPr>
        <w:t xml:space="preserve">Полная версия: </w:t>
      </w:r>
      <w:hyperlink r:id="rId17" w:history="1">
        <w:r w:rsidRPr="0045364A">
          <w:rPr>
            <w:rStyle w:val="a7"/>
            <w:rFonts w:ascii="Times New Roman" w:hAnsi="Times New Roman" w:cs="Times New Roman"/>
            <w:sz w:val="24"/>
            <w:szCs w:val="24"/>
          </w:rPr>
          <w:t>https://www.dropbox.com/scl/fi/sadm1e387f8ahe7nj9aaz/Gazeta_Bolshoy_Chelyabinsk%20%281%29.pdf?dl=0&amp;oref=e&amp;r=AAZ42ZaLzIF-lW0k1lzWlctXCVZa3p0lzGA3TjcGdIfgJMNwBWJV4fs_LE11ND38GzgLVXNwk4pSmbUK9Mr77UnG4j-QUzuOyd07_vNyP1vrVTrY0naz8TO-VEGnvw1TK7FLRGM0CLSfivmX13GVOrN5lvjCVow_MQJ_3Z9AEuFIGQ&amp;sm=1</w:t>
        </w:r>
      </w:hyperlink>
      <w:r>
        <w:rPr>
          <w:rFonts w:ascii="Times New Roman" w:hAnsi="Times New Roman" w:cs="Times New Roman"/>
          <w:sz w:val="28"/>
          <w:szCs w:val="28"/>
        </w:rPr>
        <w:t xml:space="preserve"> </w:t>
      </w:r>
    </w:p>
    <w:p w:rsidR="00652672" w:rsidRDefault="00652672" w:rsidP="004303C7">
      <w:pPr>
        <w:spacing w:after="0"/>
        <w:rPr>
          <w:rFonts w:ascii="Times New Roman" w:hAnsi="Times New Roman" w:cs="Times New Roman"/>
          <w:sz w:val="28"/>
          <w:szCs w:val="28"/>
        </w:rPr>
      </w:pPr>
    </w:p>
    <w:p w:rsidR="00EC0344" w:rsidRPr="00652672" w:rsidRDefault="00EC0344" w:rsidP="004303C7">
      <w:pPr>
        <w:pStyle w:val="a3"/>
        <w:numPr>
          <w:ilvl w:val="0"/>
          <w:numId w:val="5"/>
        </w:numPr>
        <w:spacing w:after="0"/>
        <w:ind w:left="0"/>
        <w:rPr>
          <w:rFonts w:ascii="Times New Roman" w:hAnsi="Times New Roman" w:cs="Times New Roman"/>
          <w:i/>
          <w:sz w:val="28"/>
          <w:szCs w:val="28"/>
        </w:rPr>
      </w:pPr>
      <w:r w:rsidRPr="00652672">
        <w:rPr>
          <w:rFonts w:ascii="Times New Roman" w:hAnsi="Times New Roman" w:cs="Times New Roman"/>
          <w:i/>
          <w:sz w:val="28"/>
          <w:szCs w:val="28"/>
        </w:rPr>
        <w:t>Информационный бюллетень «Родной Миасс»</w:t>
      </w:r>
      <w:r w:rsidR="00652672" w:rsidRPr="00652672">
        <w:rPr>
          <w:rFonts w:ascii="Times New Roman" w:hAnsi="Times New Roman" w:cs="Times New Roman"/>
          <w:i/>
          <w:sz w:val="28"/>
          <w:szCs w:val="28"/>
        </w:rPr>
        <w:t>,</w:t>
      </w:r>
      <w:r w:rsidRPr="00652672">
        <w:rPr>
          <w:rFonts w:ascii="Times New Roman" w:hAnsi="Times New Roman" w:cs="Times New Roman"/>
          <w:i/>
          <w:sz w:val="28"/>
          <w:szCs w:val="28"/>
        </w:rPr>
        <w:t xml:space="preserve"> </w:t>
      </w:r>
      <w:r w:rsidR="004C68DA" w:rsidRPr="00652672">
        <w:rPr>
          <w:rFonts w:ascii="Times New Roman" w:hAnsi="Times New Roman" w:cs="Times New Roman"/>
          <w:i/>
          <w:sz w:val="28"/>
          <w:szCs w:val="28"/>
        </w:rPr>
        <w:t>июнь 2012 г.</w:t>
      </w:r>
    </w:p>
    <w:p w:rsidR="00F5145A" w:rsidRPr="00F5145A" w:rsidRDefault="00F5145A" w:rsidP="004303C7">
      <w:pPr>
        <w:spacing w:after="0"/>
        <w:rPr>
          <w:rFonts w:ascii="Times New Roman" w:hAnsi="Times New Roman" w:cs="Times New Roman"/>
          <w:sz w:val="28"/>
          <w:szCs w:val="28"/>
        </w:rPr>
      </w:pPr>
      <w:r>
        <w:rPr>
          <w:noProof/>
          <w:lang w:eastAsia="ru-RU"/>
        </w:rPr>
        <w:lastRenderedPageBreak/>
        <w:drawing>
          <wp:inline distT="0" distB="0" distL="0" distR="0">
            <wp:extent cx="4653521" cy="6581775"/>
            <wp:effectExtent l="0" t="0" r="0" b="0"/>
            <wp:docPr id="7" name="Рисунок 7" descr="https://pp.userapi.com/c323231/v323231079/30/G0BLxyRu8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323231/v323231079/30/G0BLxyRu8f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54007" cy="6582462"/>
                    </a:xfrm>
                    <a:prstGeom prst="rect">
                      <a:avLst/>
                    </a:prstGeom>
                    <a:noFill/>
                    <a:ln>
                      <a:noFill/>
                    </a:ln>
                  </pic:spPr>
                </pic:pic>
              </a:graphicData>
            </a:graphic>
          </wp:inline>
        </w:drawing>
      </w:r>
    </w:p>
    <w:p w:rsidR="00F5145A" w:rsidRDefault="00F5145A" w:rsidP="004303C7">
      <w:pPr>
        <w:spacing w:after="0"/>
        <w:jc w:val="center"/>
        <w:rPr>
          <w:rFonts w:ascii="Times New Roman" w:hAnsi="Times New Roman" w:cs="Times New Roman"/>
          <w:b/>
          <w:sz w:val="28"/>
          <w:szCs w:val="28"/>
        </w:rPr>
      </w:pPr>
      <w:r w:rsidRPr="00F5145A">
        <w:rPr>
          <w:rFonts w:ascii="Times New Roman" w:hAnsi="Times New Roman" w:cs="Times New Roman"/>
          <w:b/>
          <w:noProof/>
          <w:sz w:val="28"/>
          <w:szCs w:val="28"/>
          <w:lang w:eastAsia="ru-RU"/>
        </w:rPr>
        <w:lastRenderedPageBreak/>
        <w:drawing>
          <wp:inline distT="0" distB="0" distL="0" distR="0">
            <wp:extent cx="5058697" cy="7467600"/>
            <wp:effectExtent l="0" t="0" r="8890" b="0"/>
            <wp:docPr id="8" name="Рисунок 8" descr="https://pp.userapi.com/c316631/v316631461/d70/bDE_qAdCC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316631/v316631461/d70/bDE_qAdCCo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6779" cy="7464769"/>
                    </a:xfrm>
                    <a:prstGeom prst="rect">
                      <a:avLst/>
                    </a:prstGeom>
                    <a:noFill/>
                    <a:ln>
                      <a:noFill/>
                    </a:ln>
                  </pic:spPr>
                </pic:pic>
              </a:graphicData>
            </a:graphic>
          </wp:inline>
        </w:drawing>
      </w:r>
    </w:p>
    <w:p w:rsidR="004C68DA" w:rsidRDefault="00F5145A" w:rsidP="004303C7">
      <w:pPr>
        <w:spacing w:after="0"/>
        <w:rPr>
          <w:rFonts w:ascii="Times New Roman" w:hAnsi="Times New Roman" w:cs="Times New Roman"/>
          <w:b/>
          <w:sz w:val="28"/>
          <w:szCs w:val="28"/>
        </w:rPr>
      </w:pPr>
      <w:r w:rsidRPr="00F5145A">
        <w:rPr>
          <w:rFonts w:ascii="Times New Roman" w:hAnsi="Times New Roman" w:cs="Times New Roman"/>
          <w:b/>
          <w:sz w:val="28"/>
          <w:szCs w:val="28"/>
        </w:rPr>
        <w:t>Полная версия:</w:t>
      </w:r>
      <w:r w:rsidR="0045364A" w:rsidRPr="0045364A">
        <w:t xml:space="preserve"> </w:t>
      </w:r>
      <w:hyperlink r:id="rId20" w:history="1">
        <w:r w:rsidR="0045364A" w:rsidRPr="0045364A">
          <w:rPr>
            <w:rStyle w:val="a7"/>
            <w:rFonts w:ascii="Times New Roman" w:hAnsi="Times New Roman" w:cs="Times New Roman"/>
            <w:sz w:val="24"/>
            <w:szCs w:val="24"/>
          </w:rPr>
          <w:t>https://www.dropbox.com/scl/fo/od6e89iwztosg1uqf1zx7/AABdStNj8iQWCUSKzL0wWSAfa?dl=0&amp;oref=e&amp;r=AAYgveJDYqbYKZGon-zDIwnF7y-_P_4_zPgCY38Ir9SNbmFwn7fcAHdHd0go48v-B8VUTS_kuXF4v53XMEvjQjPZXjzVh-i9ePpnGxvMQ4O-xZkKbc6mhzGURLhfHWxJH8i6D-waY0qZi9lpkTx0uF6nu-ObJTbzhpilcN8CxDc6Hw&amp;sm=1</w:t>
        </w:r>
      </w:hyperlink>
    </w:p>
    <w:p w:rsidR="004C68DA" w:rsidRPr="00652672" w:rsidRDefault="004C68DA" w:rsidP="004303C7">
      <w:pPr>
        <w:spacing w:after="0"/>
        <w:jc w:val="right"/>
        <w:rPr>
          <w:rFonts w:ascii="Times New Roman" w:hAnsi="Times New Roman" w:cs="Times New Roman"/>
          <w:b/>
          <w:i/>
          <w:sz w:val="28"/>
          <w:szCs w:val="28"/>
        </w:rPr>
      </w:pPr>
      <w:r w:rsidRPr="00652672">
        <w:rPr>
          <w:rFonts w:ascii="Times New Roman" w:hAnsi="Times New Roman" w:cs="Times New Roman"/>
          <w:b/>
          <w:i/>
          <w:sz w:val="28"/>
          <w:szCs w:val="28"/>
        </w:rPr>
        <w:t>Приложение 3</w:t>
      </w:r>
    </w:p>
    <w:p w:rsidR="004C68DA" w:rsidRPr="00652672" w:rsidRDefault="004C68DA" w:rsidP="004303C7">
      <w:pPr>
        <w:pStyle w:val="a3"/>
        <w:numPr>
          <w:ilvl w:val="0"/>
          <w:numId w:val="7"/>
        </w:numPr>
        <w:spacing w:after="0"/>
        <w:ind w:left="0"/>
        <w:rPr>
          <w:rFonts w:ascii="Times New Roman" w:hAnsi="Times New Roman" w:cs="Times New Roman"/>
          <w:i/>
          <w:sz w:val="28"/>
          <w:szCs w:val="28"/>
        </w:rPr>
      </w:pPr>
      <w:r w:rsidRPr="00652672">
        <w:rPr>
          <w:rFonts w:ascii="Times New Roman" w:hAnsi="Times New Roman" w:cs="Times New Roman"/>
          <w:i/>
          <w:sz w:val="28"/>
          <w:szCs w:val="28"/>
        </w:rPr>
        <w:lastRenderedPageBreak/>
        <w:t>Первая листовка «СТОП-ГОК»</w:t>
      </w:r>
    </w:p>
    <w:p w:rsidR="004C68DA" w:rsidRPr="004C68DA" w:rsidRDefault="004C68DA" w:rsidP="004303C7">
      <w:pPr>
        <w:spacing w:after="0"/>
        <w:jc w:val="center"/>
        <w:rPr>
          <w:rFonts w:ascii="Tahoma" w:eastAsia="Times New Roman" w:hAnsi="Tahoma" w:cs="Tahoma"/>
          <w:b/>
          <w:color w:val="000000"/>
          <w:sz w:val="24"/>
          <w:szCs w:val="24"/>
          <w:u w:val="single"/>
          <w:shd w:val="clear" w:color="auto" w:fill="FFFFFF"/>
          <w:lang w:eastAsia="ru-RU"/>
        </w:rPr>
      </w:pPr>
      <w:r w:rsidRPr="004C68DA">
        <w:rPr>
          <w:rFonts w:ascii="Tahoma" w:eastAsia="Times New Roman" w:hAnsi="Tahoma" w:cs="Tahoma"/>
          <w:b/>
          <w:color w:val="000000"/>
          <w:sz w:val="24"/>
          <w:szCs w:val="24"/>
          <w:u w:val="single"/>
          <w:shd w:val="clear" w:color="auto" w:fill="FFFFFF"/>
          <w:lang w:eastAsia="ru-RU"/>
        </w:rPr>
        <w:t>Все вместе не допустим строительство Томинского ГОКа!</w:t>
      </w:r>
    </w:p>
    <w:p w:rsidR="004C68DA" w:rsidRPr="004C68DA" w:rsidRDefault="004C68DA" w:rsidP="004303C7">
      <w:pPr>
        <w:spacing w:after="0"/>
        <w:rPr>
          <w:rFonts w:ascii="Times New Roman" w:eastAsia="Times New Roman" w:hAnsi="Times New Roman" w:cs="Times New Roman"/>
          <w:color w:val="000000"/>
          <w:shd w:val="clear" w:color="auto" w:fill="FFFFFF"/>
          <w:lang w:eastAsia="ru-RU"/>
        </w:rPr>
      </w:pPr>
      <w:r w:rsidRPr="004C68DA">
        <w:rPr>
          <w:rFonts w:ascii="Times New Roman" w:eastAsia="Times New Roman" w:hAnsi="Times New Roman" w:cs="Times New Roman"/>
          <w:color w:val="000000"/>
          <w:shd w:val="clear" w:color="auto" w:fill="FFFFFF"/>
          <w:lang w:eastAsia="ru-RU"/>
        </w:rPr>
        <w:t>В 10 км от Челябинска, возле пос. Томинский т.н. "Русская медная компания", без учета мнения челябинцев, решила построить горно-обогатительный комбинат. Есть большая опасность загрязнения воздуха, почвы и воды, а также разрушения домов в близлежащих населенных пунктах.</w:t>
      </w:r>
      <w:r w:rsidRPr="004C68DA">
        <w:rPr>
          <w:rFonts w:ascii="Times New Roman" w:eastAsia="Times New Roman" w:hAnsi="Times New Roman" w:cs="Times New Roman"/>
          <w:color w:val="000000"/>
          <w:lang w:eastAsia="ru-RU"/>
        </w:rPr>
        <w:br/>
      </w:r>
      <w:r w:rsidRPr="004C68DA">
        <w:rPr>
          <w:rFonts w:ascii="Tahoma" w:eastAsia="Times New Roman" w:hAnsi="Tahoma" w:cs="Tahoma"/>
          <w:noProof/>
          <w:color w:val="000000"/>
          <w:sz w:val="18"/>
          <w:szCs w:val="18"/>
          <w:lang w:eastAsia="ru-RU"/>
        </w:rPr>
        <w:drawing>
          <wp:inline distT="0" distB="0" distL="0" distR="0">
            <wp:extent cx="5939943" cy="7139635"/>
            <wp:effectExtent l="0" t="0" r="3810" b="4445"/>
            <wp:docPr id="9" name="Рисунок 9" descr="C:\Users\Наталья\Desktop\г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гок.jpg"/>
                    <pic:cNvPicPr>
                      <a:picLocks noChangeAspect="1" noChangeArrowheads="1"/>
                    </pic:cNvPicPr>
                  </pic:nvPicPr>
                  <pic:blipFill>
                    <a:blip r:embed="rId21" cstate="print"/>
                    <a:srcRect/>
                    <a:stretch>
                      <a:fillRect/>
                    </a:stretch>
                  </pic:blipFill>
                  <pic:spPr bwMode="auto">
                    <a:xfrm>
                      <a:off x="0" y="0"/>
                      <a:ext cx="5940425" cy="7140214"/>
                    </a:xfrm>
                    <a:prstGeom prst="rect">
                      <a:avLst/>
                    </a:prstGeom>
                    <a:noFill/>
                    <a:ln w="9525">
                      <a:noFill/>
                      <a:miter lim="800000"/>
                      <a:headEnd/>
                      <a:tailEnd/>
                    </a:ln>
                  </pic:spPr>
                </pic:pic>
              </a:graphicData>
            </a:graphic>
          </wp:inline>
        </w:drawing>
      </w:r>
    </w:p>
    <w:p w:rsidR="004C68DA" w:rsidRPr="004C68DA" w:rsidRDefault="004C68DA" w:rsidP="004303C7">
      <w:pPr>
        <w:spacing w:after="0"/>
        <w:rPr>
          <w:rFonts w:ascii="Tahoma" w:eastAsia="Times New Roman" w:hAnsi="Tahoma" w:cs="Tahoma"/>
          <w:color w:val="000000"/>
          <w:sz w:val="18"/>
          <w:szCs w:val="18"/>
          <w:shd w:val="clear" w:color="auto" w:fill="FFFFFF"/>
          <w:lang w:eastAsia="ru-RU"/>
        </w:rPr>
      </w:pPr>
      <w:r w:rsidRPr="004C68DA">
        <w:rPr>
          <w:rFonts w:ascii="Times New Roman" w:eastAsia="Times New Roman" w:hAnsi="Times New Roman" w:cs="Times New Roman"/>
          <w:color w:val="000000"/>
          <w:shd w:val="clear" w:color="auto" w:fill="FFFFFF"/>
          <w:lang w:eastAsia="ru-RU"/>
        </w:rPr>
        <w:t>Руда будет добываться из двух карьеров глубиной 350 и 540м.</w:t>
      </w:r>
    </w:p>
    <w:p w:rsidR="004C68DA" w:rsidRPr="004C68DA" w:rsidRDefault="004C68DA" w:rsidP="004303C7">
      <w:pPr>
        <w:spacing w:after="0"/>
        <w:rPr>
          <w:rFonts w:ascii="Times New Roman" w:eastAsia="Times New Roman" w:hAnsi="Times New Roman" w:cs="Times New Roman"/>
          <w:color w:val="000000"/>
          <w:shd w:val="clear" w:color="auto" w:fill="FFFFFF"/>
          <w:lang w:eastAsia="ru-RU"/>
        </w:rPr>
      </w:pPr>
      <w:r w:rsidRPr="004C68DA">
        <w:rPr>
          <w:rFonts w:ascii="Times New Roman" w:eastAsia="Times New Roman" w:hAnsi="Times New Roman" w:cs="Times New Roman"/>
          <w:color w:val="000000"/>
          <w:shd w:val="clear" w:color="auto" w:fill="FFFFFF"/>
          <w:lang w:eastAsia="ru-RU"/>
        </w:rPr>
        <w:t>Территория, отведенная под ГОК, находится над богатейшим запасом подземных вод.</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Медь планируется</w:t>
      </w:r>
      <w:r w:rsidR="00576B94">
        <w:rPr>
          <w:rFonts w:ascii="Times New Roman" w:eastAsia="Times New Roman" w:hAnsi="Times New Roman" w:cs="Times New Roman"/>
          <w:color w:val="000000"/>
          <w:shd w:val="clear" w:color="auto" w:fill="FFFFFF"/>
          <w:lang w:eastAsia="ru-RU"/>
        </w:rPr>
        <w:t xml:space="preserve"> </w:t>
      </w:r>
      <w:r w:rsidRPr="004C68DA">
        <w:rPr>
          <w:rFonts w:ascii="Times New Roman" w:eastAsia="Times New Roman" w:hAnsi="Times New Roman" w:cs="Times New Roman"/>
          <w:color w:val="000000"/>
          <w:shd w:val="clear" w:color="auto" w:fill="FFFFFF"/>
          <w:lang w:eastAsia="ru-RU"/>
        </w:rPr>
        <w:t xml:space="preserve">выделять из пород с помощью кислоты - а это кислотные хвостохранилища, испарения, стоки, которые попадут вШершнёвское водохранилище - наш основной источник </w:t>
      </w:r>
      <w:r w:rsidRPr="004C68DA">
        <w:rPr>
          <w:rFonts w:ascii="Times New Roman" w:eastAsia="Times New Roman" w:hAnsi="Times New Roman" w:cs="Times New Roman"/>
          <w:color w:val="000000"/>
          <w:shd w:val="clear" w:color="auto" w:fill="FFFFFF"/>
          <w:lang w:eastAsia="ru-RU"/>
        </w:rPr>
        <w:lastRenderedPageBreak/>
        <w:t>воды, который и так находится в очень серьезной опасности! Всё это грозит нам и нашим детям серьёзными заболеваниями и сокращением жизни!</w:t>
      </w:r>
    </w:p>
    <w:p w:rsidR="004C68DA" w:rsidRPr="004C68DA" w:rsidRDefault="004C68DA" w:rsidP="004303C7">
      <w:pPr>
        <w:spacing w:after="0"/>
        <w:rPr>
          <w:rFonts w:ascii="Tahoma" w:eastAsia="Times New Roman" w:hAnsi="Tahoma" w:cs="Tahoma"/>
          <w:color w:val="000000"/>
          <w:sz w:val="18"/>
          <w:szCs w:val="18"/>
          <w:shd w:val="clear" w:color="auto" w:fill="FFFFFF"/>
          <w:lang w:eastAsia="ru-RU"/>
        </w:rPr>
      </w:pPr>
      <w:r w:rsidRPr="004C68DA">
        <w:rPr>
          <w:rFonts w:ascii="Tahoma" w:eastAsia="Times New Roman" w:hAnsi="Tahoma" w:cs="Tahoma"/>
          <w:b/>
          <w:color w:val="000000"/>
          <w:sz w:val="24"/>
          <w:szCs w:val="24"/>
          <w:u w:val="single"/>
          <w:shd w:val="clear" w:color="auto" w:fill="FFFFFF"/>
          <w:lang w:eastAsia="ru-RU"/>
        </w:rPr>
        <w:t>Именно поэтому мы выступаем против строительства Томинского ГОКа</w:t>
      </w:r>
      <w:r w:rsidRPr="004C68DA">
        <w:rPr>
          <w:rFonts w:ascii="Tahoma" w:eastAsia="Times New Roman" w:hAnsi="Tahoma" w:cs="Tahoma"/>
          <w:b/>
          <w:color w:val="000000"/>
          <w:sz w:val="24"/>
          <w:szCs w:val="24"/>
          <w:u w:val="single"/>
          <w:lang w:eastAsia="ru-RU"/>
        </w:rPr>
        <w:br/>
      </w:r>
    </w:p>
    <w:p w:rsidR="004C68DA" w:rsidRPr="004C68DA" w:rsidRDefault="004C68DA" w:rsidP="004303C7">
      <w:pPr>
        <w:spacing w:after="0"/>
        <w:rPr>
          <w:rFonts w:ascii="Tahoma" w:eastAsia="Times New Roman" w:hAnsi="Tahoma" w:cs="Tahoma"/>
          <w:color w:val="000000"/>
          <w:sz w:val="18"/>
          <w:szCs w:val="18"/>
          <w:shd w:val="clear" w:color="auto" w:fill="FFFFFF"/>
          <w:lang w:eastAsia="ru-RU"/>
        </w:rPr>
      </w:pPr>
      <w:r w:rsidRPr="004C68DA">
        <w:rPr>
          <w:rFonts w:ascii="Tahoma" w:eastAsia="Times New Roman" w:hAnsi="Tahoma" w:cs="Tahoma"/>
          <w:color w:val="000000"/>
          <w:u w:val="single"/>
          <w:shd w:val="clear" w:color="auto" w:fill="FFFFFF"/>
          <w:lang w:eastAsia="ru-RU"/>
        </w:rPr>
        <w:t>Подробнее</w:t>
      </w:r>
      <w:r w:rsidRPr="004C68DA">
        <w:rPr>
          <w:rFonts w:ascii="Tahoma" w:eastAsia="Times New Roman" w:hAnsi="Tahoma" w:cs="Tahoma"/>
          <w:color w:val="000000"/>
          <w:lang w:eastAsia="ru-RU"/>
        </w:rPr>
        <w:t>:</w:t>
      </w:r>
      <w:r w:rsidRPr="004C68DA">
        <w:rPr>
          <w:rFonts w:ascii="Tahoma" w:eastAsia="Times New Roman" w:hAnsi="Tahoma" w:cs="Tahoma"/>
          <w:color w:val="000000"/>
          <w:lang w:eastAsia="ru-RU"/>
        </w:rPr>
        <w:br/>
      </w:r>
      <w:r w:rsidRPr="004C68DA">
        <w:rPr>
          <w:rFonts w:ascii="Tahoma" w:eastAsia="Times New Roman" w:hAnsi="Tahoma" w:cs="Tahoma"/>
          <w:color w:val="000000"/>
          <w:sz w:val="18"/>
          <w:szCs w:val="18"/>
          <w:lang w:eastAsia="ru-RU"/>
        </w:rPr>
        <w:br/>
      </w:r>
      <w:r w:rsidRPr="004C68DA">
        <w:rPr>
          <w:rFonts w:ascii="Tahoma" w:eastAsia="Times New Roman" w:hAnsi="Tahoma" w:cs="Tahoma"/>
          <w:b/>
          <w:color w:val="000000"/>
          <w:sz w:val="18"/>
          <w:szCs w:val="18"/>
          <w:shd w:val="clear" w:color="auto" w:fill="FFFFFF"/>
          <w:lang w:eastAsia="ru-RU"/>
        </w:rPr>
        <w:t>АО «Томинский горно-обогатительный комбинат» (АО «Томинский ГОК)</w:t>
      </w:r>
      <w:r w:rsidRPr="004C68DA">
        <w:rPr>
          <w:rFonts w:ascii="Tahoma" w:eastAsia="Times New Roman" w:hAnsi="Tahoma" w:cs="Tahoma"/>
          <w:color w:val="000000"/>
          <w:sz w:val="18"/>
          <w:szCs w:val="18"/>
          <w:shd w:val="clear" w:color="auto" w:fill="FFFFFF"/>
          <w:lang w:eastAsia="ru-RU"/>
        </w:rPr>
        <w:t xml:space="preserve">- </w:t>
      </w:r>
      <w:r w:rsidRPr="004C68DA">
        <w:rPr>
          <w:rFonts w:ascii="Times New Roman" w:eastAsia="Times New Roman" w:hAnsi="Times New Roman" w:cs="Times New Roman"/>
          <w:color w:val="000000"/>
          <w:sz w:val="24"/>
          <w:szCs w:val="24"/>
          <w:shd w:val="clear" w:color="auto" w:fill="FFFFFF"/>
          <w:lang w:eastAsia="ru-RU"/>
        </w:rPr>
        <w:t>предприятие по освоению Томинского месторождения медно-порфировых руд,содержание металлов в руде самое низкое в России(содержание меди – 0,3 % ). Предприятие 1 класса опасности.</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Состав предприятия:</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 карьеры глубиной 540 м. Томинский участок и 350 м Калиновский участок (разрабатывать планируют открытым способом). Общая площадь двух участков 3916 га;</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 xml:space="preserve">- обогатительная фабрика с хвостохранилищем площадью около </w:t>
      </w:r>
      <w:r w:rsidRPr="004C68DA">
        <w:rPr>
          <w:rFonts w:ascii="Times New Roman" w:eastAsia="Times New Roman" w:hAnsi="Times New Roman" w:cs="Times New Roman"/>
          <w:b/>
          <w:color w:val="000000"/>
          <w:sz w:val="24"/>
          <w:szCs w:val="24"/>
          <w:shd w:val="clear" w:color="auto" w:fill="FFFFFF"/>
          <w:lang w:eastAsia="ru-RU"/>
        </w:rPr>
        <w:t>8 кв. км</w:t>
      </w:r>
      <w:r w:rsidRPr="004C68DA">
        <w:rPr>
          <w:rFonts w:ascii="Times New Roman" w:eastAsia="Times New Roman" w:hAnsi="Times New Roman" w:cs="Times New Roman"/>
          <w:color w:val="000000"/>
          <w:sz w:val="24"/>
          <w:szCs w:val="24"/>
          <w:shd w:val="clear" w:color="auto" w:fill="FFFFFF"/>
          <w:lang w:eastAsia="ru-RU"/>
        </w:rPr>
        <w:t xml:space="preserve"> и высотой дамбы</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обвалования 96.5 м; </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 гидрометаллургическое производство с цехом кучного выщелачивания </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и цехом переработки растворов, технологическими прудками; склад </w:t>
      </w:r>
      <w:r w:rsidRPr="004C68DA">
        <w:rPr>
          <w:rFonts w:ascii="Times New Roman" w:eastAsia="Times New Roman" w:hAnsi="Times New Roman" w:cs="Times New Roman"/>
          <w:color w:val="000000"/>
          <w:sz w:val="24"/>
          <w:szCs w:val="24"/>
          <w:lang w:eastAsia="ru-RU"/>
        </w:rPr>
        <w:br/>
      </w:r>
      <w:r w:rsidRPr="004C68DA">
        <w:rPr>
          <w:rFonts w:ascii="Times New Roman" w:eastAsia="Times New Roman" w:hAnsi="Times New Roman" w:cs="Times New Roman"/>
          <w:color w:val="000000"/>
          <w:sz w:val="24"/>
          <w:szCs w:val="24"/>
          <w:shd w:val="clear" w:color="auto" w:fill="FFFFFF"/>
          <w:lang w:eastAsia="ru-RU"/>
        </w:rPr>
        <w:t>серной кислоты и склад ГСМ; отвалы руд и др</w:t>
      </w:r>
    </w:p>
    <w:p w:rsidR="004C68DA" w:rsidRPr="004C68DA" w:rsidRDefault="004C68DA" w:rsidP="004303C7">
      <w:pPr>
        <w:spacing w:after="0" w:line="240" w:lineRule="auto"/>
        <w:rPr>
          <w:rFonts w:ascii="Calibri" w:eastAsia="Times New Roman" w:hAnsi="Calibri" w:cs="Times New Roman"/>
          <w:lang w:eastAsia="ru-RU"/>
        </w:rPr>
      </w:pPr>
      <w:r w:rsidRPr="004C68DA">
        <w:rPr>
          <w:rFonts w:ascii="Calibri" w:eastAsia="Times New Roman" w:hAnsi="Calibri" w:cs="Times New Roman"/>
          <w:b/>
          <w:sz w:val="32"/>
          <w:szCs w:val="32"/>
          <w:lang w:eastAsia="ru-RU"/>
        </w:rPr>
        <w:t>Карьеры</w:t>
      </w:r>
      <w:r w:rsidRPr="004C68DA">
        <w:rPr>
          <w:rFonts w:ascii="Calibri" w:eastAsia="Times New Roman" w:hAnsi="Calibri" w:cs="Times New Roman"/>
          <w:b/>
          <w:lang w:eastAsia="ru-RU"/>
        </w:rPr>
        <w:t>:</w:t>
      </w:r>
      <w:r w:rsidRPr="004C68DA">
        <w:rPr>
          <w:rFonts w:ascii="Times New Roman" w:eastAsia="Times New Roman" w:hAnsi="Times New Roman" w:cs="Times New Roman"/>
          <w:sz w:val="24"/>
          <w:szCs w:val="24"/>
          <w:lang w:eastAsia="ru-RU"/>
        </w:rPr>
        <w:t>Томинский участок 540 м (глубина Коркинского разреза примерно 520 м.) Срок эксплуатации карьера с учетом развития и затухания горных работ составляет 27 лет.</w:t>
      </w:r>
      <w:r w:rsidRPr="004C68DA">
        <w:rPr>
          <w:rFonts w:ascii="Times New Roman" w:eastAsia="Times New Roman" w:hAnsi="Times New Roman" w:cs="Times New Roman"/>
          <w:sz w:val="24"/>
          <w:szCs w:val="24"/>
          <w:lang w:eastAsia="ru-RU"/>
        </w:rPr>
        <w:br/>
        <w:t>Калиновский участок 350 м . Срок эксплуатации- 18 лет</w:t>
      </w:r>
      <w:r w:rsidRPr="004C68DA">
        <w:rPr>
          <w:rFonts w:ascii="Times New Roman" w:eastAsia="Times New Roman" w:hAnsi="Times New Roman" w:cs="Times New Roman"/>
          <w:sz w:val="24"/>
          <w:szCs w:val="24"/>
          <w:lang w:eastAsia="ru-RU"/>
        </w:rPr>
        <w:br/>
        <w:t>Общая площадь двух участков 3916 га</w:t>
      </w:r>
      <w:r w:rsidRPr="004C68DA">
        <w:rPr>
          <w:rFonts w:ascii="Times New Roman" w:eastAsia="Times New Roman" w:hAnsi="Times New Roman" w:cs="Times New Roman"/>
          <w:sz w:val="24"/>
          <w:szCs w:val="24"/>
          <w:lang w:eastAsia="ru-RU"/>
        </w:rPr>
        <w:br/>
        <w:t>Разрабатывать планируют открытым способом </w:t>
      </w:r>
      <w:r w:rsidRPr="004C68DA">
        <w:rPr>
          <w:rFonts w:ascii="Times New Roman" w:eastAsia="Times New Roman" w:hAnsi="Times New Roman" w:cs="Times New Roman"/>
          <w:sz w:val="24"/>
          <w:szCs w:val="24"/>
          <w:lang w:eastAsia="ru-RU"/>
        </w:rPr>
        <w:br/>
        <w:t>Общий объем вскрышных пород, удаляемых из карьеров Томинского и Калинов-</w:t>
      </w:r>
      <w:r w:rsidRPr="004C68DA">
        <w:rPr>
          <w:rFonts w:ascii="Times New Roman" w:eastAsia="Times New Roman" w:hAnsi="Times New Roman" w:cs="Times New Roman"/>
          <w:sz w:val="24"/>
          <w:szCs w:val="24"/>
          <w:lang w:eastAsia="ru-RU"/>
        </w:rPr>
        <w:br/>
        <w:t>ского участков, составит 455736,67 тыс.м3</w:t>
      </w:r>
    </w:p>
    <w:p w:rsidR="004C68DA" w:rsidRPr="004C68DA" w:rsidRDefault="004C68DA" w:rsidP="004303C7">
      <w:pPr>
        <w:shd w:val="clear" w:color="auto" w:fill="FFFFFF"/>
        <w:spacing w:after="0" w:line="370" w:lineRule="atLeast"/>
        <w:rPr>
          <w:rFonts w:ascii="Tahoma" w:eastAsia="Times New Roman" w:hAnsi="Tahoma" w:cs="Tahoma"/>
          <w:b/>
          <w:color w:val="000000"/>
          <w:sz w:val="18"/>
          <w:szCs w:val="18"/>
          <w:lang w:eastAsia="ru-RU"/>
        </w:rPr>
      </w:pPr>
      <w:r w:rsidRPr="004C68DA">
        <w:rPr>
          <w:rFonts w:ascii="Tahoma" w:eastAsia="Times New Roman" w:hAnsi="Tahoma" w:cs="Tahoma"/>
          <w:b/>
          <w:color w:val="000000"/>
          <w:sz w:val="18"/>
          <w:szCs w:val="18"/>
          <w:lang w:eastAsia="ru-RU"/>
        </w:rPr>
        <w:t>картинка из газеты "Челябинский рабочий" от 29.01.15.</w:t>
      </w:r>
    </w:p>
    <w:p w:rsidR="004C68DA" w:rsidRPr="004C68DA" w:rsidRDefault="004C68DA" w:rsidP="004303C7">
      <w:pPr>
        <w:shd w:val="clear" w:color="auto" w:fill="FFFFFF"/>
        <w:spacing w:after="0" w:line="370" w:lineRule="atLeast"/>
        <w:rPr>
          <w:rFonts w:ascii="Tahoma" w:eastAsia="Times New Roman" w:hAnsi="Tahoma" w:cs="Tahoma"/>
          <w:b/>
          <w:color w:val="000000"/>
          <w:sz w:val="18"/>
          <w:szCs w:val="18"/>
          <w:lang w:eastAsia="ru-RU"/>
        </w:rPr>
      </w:pPr>
    </w:p>
    <w:p w:rsidR="004C68DA" w:rsidRPr="004C68DA" w:rsidRDefault="004C68DA" w:rsidP="004303C7">
      <w:pPr>
        <w:shd w:val="clear" w:color="auto" w:fill="FFFFFF"/>
        <w:spacing w:after="0" w:line="120" w:lineRule="atLeast"/>
        <w:rPr>
          <w:rFonts w:ascii="Tahoma" w:eastAsia="Times New Roman" w:hAnsi="Tahoma" w:cs="Tahoma"/>
          <w:color w:val="000000"/>
          <w:sz w:val="18"/>
          <w:szCs w:val="18"/>
          <w:lang w:eastAsia="ru-RU"/>
        </w:rPr>
      </w:pPr>
      <w:r w:rsidRPr="004C68DA">
        <w:rPr>
          <w:rFonts w:ascii="Tahoma" w:eastAsia="Times New Roman" w:hAnsi="Tahoma" w:cs="Tahoma"/>
          <w:noProof/>
          <w:color w:val="000000"/>
          <w:sz w:val="18"/>
          <w:szCs w:val="18"/>
          <w:lang w:eastAsia="ru-RU"/>
        </w:rPr>
        <w:drawing>
          <wp:inline distT="0" distB="0" distL="0" distR="0">
            <wp:extent cx="4667250" cy="2238375"/>
            <wp:effectExtent l="19050" t="0" r="0" b="0"/>
            <wp:docPr id="10" name="Рисунок 10" descr="http://cs622417.vk.me/v622417013/2a370/9Vi1_SDSV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2417.vk.me/v622417013/2a370/9Vi1_SDSVmc.jpg"/>
                    <pic:cNvPicPr>
                      <a:picLocks noChangeAspect="1" noChangeArrowheads="1"/>
                    </pic:cNvPicPr>
                  </pic:nvPicPr>
                  <pic:blipFill>
                    <a:blip r:embed="rId22" cstate="print"/>
                    <a:srcRect/>
                    <a:stretch>
                      <a:fillRect/>
                    </a:stretch>
                  </pic:blipFill>
                  <pic:spPr bwMode="auto">
                    <a:xfrm>
                      <a:off x="0" y="0"/>
                      <a:ext cx="4667250" cy="2238375"/>
                    </a:xfrm>
                    <a:prstGeom prst="rect">
                      <a:avLst/>
                    </a:prstGeom>
                    <a:noFill/>
                    <a:ln w="9525">
                      <a:noFill/>
                      <a:miter lim="800000"/>
                      <a:headEnd/>
                      <a:tailEnd/>
                    </a:ln>
                  </pic:spPr>
                </pic:pic>
              </a:graphicData>
            </a:graphic>
          </wp:inline>
        </w:drawing>
      </w:r>
    </w:p>
    <w:p w:rsidR="004C68DA" w:rsidRPr="004C68DA" w:rsidRDefault="004C68DA" w:rsidP="004303C7">
      <w:pPr>
        <w:spacing w:after="0"/>
        <w:rPr>
          <w:rFonts w:ascii="Times New Roman" w:eastAsia="Times New Roman" w:hAnsi="Times New Roman" w:cs="Times New Roman"/>
          <w:sz w:val="28"/>
          <w:szCs w:val="28"/>
          <w:lang w:eastAsia="ru-RU"/>
        </w:rPr>
      </w:pPr>
    </w:p>
    <w:p w:rsidR="004C68DA" w:rsidRPr="004C68DA" w:rsidRDefault="004C68DA" w:rsidP="004303C7">
      <w:pPr>
        <w:spacing w:after="0"/>
        <w:rPr>
          <w:rFonts w:ascii="Times New Roman" w:eastAsia="Times New Roman" w:hAnsi="Times New Roman" w:cs="Times New Roman"/>
          <w:color w:val="000000"/>
          <w:shd w:val="clear" w:color="auto" w:fill="FFFFFF"/>
          <w:lang w:eastAsia="ru-RU"/>
        </w:rPr>
      </w:pPr>
      <w:r w:rsidRPr="004C68DA">
        <w:rPr>
          <w:rFonts w:ascii="Calibri" w:eastAsia="Times New Roman" w:hAnsi="Calibri" w:cs="Calibri"/>
          <w:b/>
          <w:color w:val="000000"/>
          <w:sz w:val="32"/>
          <w:szCs w:val="32"/>
          <w:shd w:val="clear" w:color="auto" w:fill="FFFFFF"/>
          <w:lang w:eastAsia="ru-RU"/>
        </w:rPr>
        <w:t>Хвостохранилище</w:t>
      </w:r>
      <w:r w:rsidRPr="004C68DA">
        <w:rPr>
          <w:rFonts w:ascii="Tahoma" w:eastAsia="Times New Roman" w:hAnsi="Tahoma" w:cs="Tahoma"/>
          <w:color w:val="000000"/>
          <w:sz w:val="18"/>
          <w:szCs w:val="18"/>
          <w:shd w:val="clear" w:color="auto" w:fill="FFFFFF"/>
          <w:lang w:eastAsia="ru-RU"/>
        </w:rPr>
        <w:t xml:space="preserve">- </w:t>
      </w:r>
      <w:r w:rsidRPr="004C68DA">
        <w:rPr>
          <w:rFonts w:ascii="Times New Roman" w:eastAsia="Times New Roman" w:hAnsi="Times New Roman" w:cs="Times New Roman"/>
          <w:color w:val="000000"/>
          <w:shd w:val="clear" w:color="auto" w:fill="FFFFFF"/>
          <w:lang w:eastAsia="ru-RU"/>
        </w:rPr>
        <w:t xml:space="preserve">это комплекс специальных сооружений, предназначенный для хранения отходов обогащения полезных ископаемых, по способу заполнения – намывного типа (мокрое складирование).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 xml:space="preserve">Максимальная высота ограждающей хвостохранилищедамбы на конец расчетного срока эксплуатации − 96,5 м.(Для сравнения: здание Челябинск- Сити с крышей 86 метров,т.е. высота дамбы хвостохранилищавыше самого высокого на сегодняшний день здания в Челябинске). </w:t>
      </w:r>
      <w:r w:rsidRPr="004C68DA">
        <w:rPr>
          <w:rFonts w:ascii="Times New Roman" w:eastAsia="Times New Roman" w:hAnsi="Times New Roman" w:cs="Times New Roman"/>
          <w:color w:val="000000"/>
          <w:shd w:val="clear" w:color="auto" w:fill="FFFFFF"/>
          <w:lang w:eastAsia="ru-RU"/>
        </w:rPr>
        <w:lastRenderedPageBreak/>
        <w:t>Располагаться будет в непосредственной близости от п. Первомайский и д. Шумаки.</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Ширина гребня дамбы обвалования − 10 м.</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Общая площадь хвостохранилища составит 800 га (8 квадратных километров).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Количество уложенных хвостов (отходы) составит 601 млн. т.</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Емкость хвостохранилища -482 млн.м3 (объем шершней 160 млн м3, т.е хвосты около 3 шершней)</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Срок эксплуатации -22 года.</w:t>
      </w:r>
    </w:p>
    <w:p w:rsidR="004C68DA" w:rsidRPr="004C68DA" w:rsidRDefault="004C68DA" w:rsidP="004303C7">
      <w:pPr>
        <w:spacing w:after="0"/>
        <w:rPr>
          <w:rFonts w:ascii="Times New Roman" w:eastAsia="Times New Roman" w:hAnsi="Times New Roman" w:cs="Times New Roman"/>
          <w:color w:val="000000"/>
          <w:shd w:val="clear" w:color="auto" w:fill="FFFFFF"/>
          <w:lang w:eastAsia="ru-RU"/>
        </w:rPr>
      </w:pPr>
      <w:r w:rsidRPr="004C68DA">
        <w:rPr>
          <w:rFonts w:ascii="Calibri" w:eastAsia="Times New Roman" w:hAnsi="Calibri" w:cs="Calibri"/>
          <w:b/>
          <w:color w:val="000000"/>
          <w:sz w:val="32"/>
          <w:szCs w:val="32"/>
          <w:shd w:val="clear" w:color="auto" w:fill="FFFFFF"/>
          <w:lang w:eastAsia="ru-RU"/>
        </w:rPr>
        <w:t>Обогатительная</w:t>
      </w:r>
      <w:r w:rsidRPr="004C68DA">
        <w:rPr>
          <w:rFonts w:ascii="Times New Roman" w:eastAsia="Times New Roman" w:hAnsi="Times New Roman" w:cs="Times New Roman"/>
          <w:b/>
          <w:color w:val="000000"/>
          <w:shd w:val="clear" w:color="auto" w:fill="FFFFFF"/>
          <w:lang w:eastAsia="ru-RU"/>
        </w:rPr>
        <w:t>фабрика</w:t>
      </w:r>
      <w:r w:rsidRPr="004C68DA">
        <w:rPr>
          <w:rFonts w:ascii="Times New Roman" w:eastAsia="Times New Roman" w:hAnsi="Times New Roman" w:cs="Times New Roman"/>
          <w:color w:val="000000"/>
          <w:shd w:val="clear" w:color="auto" w:fill="FFFFFF"/>
          <w:lang w:eastAsia="ru-RU"/>
        </w:rPr>
        <w:t>будет расположена на участке в 1000 м на запад от карьера «Томинский».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Технология переработки включает следующие операции: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 Крупное дробление руды и складирование дробленой руды;</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 Измельчение дробленой руды в специальной мельнице, разделение продукта дробления на фракции, часть из которых направляется либо на многостадийную флотацию, либо на додрабливание в конусной дробилке;</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 Флотационное обогащение концентрата предполагает многократное применение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последовательных стадий флотации, измельчения, разделение продуктов флотации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на пенный концентрат сульфидов меди и минералы пустой породы (хвосты).</w:t>
      </w:r>
    </w:p>
    <w:p w:rsidR="004C68DA" w:rsidRPr="004C68DA" w:rsidRDefault="004C68DA" w:rsidP="004303C7">
      <w:pPr>
        <w:spacing w:after="0"/>
        <w:rPr>
          <w:rFonts w:ascii="Tahoma" w:eastAsia="Times New Roman" w:hAnsi="Tahoma" w:cs="Tahoma"/>
          <w:color w:val="000000"/>
          <w:sz w:val="18"/>
          <w:szCs w:val="18"/>
          <w:shd w:val="clear" w:color="auto" w:fill="FFFFFF"/>
          <w:lang w:eastAsia="ru-RU"/>
        </w:rPr>
      </w:pPr>
      <w:r w:rsidRPr="004C68DA">
        <w:rPr>
          <w:rFonts w:ascii="Calibri" w:eastAsia="Times New Roman" w:hAnsi="Calibri" w:cs="Calibri"/>
          <w:b/>
          <w:color w:val="000000"/>
          <w:sz w:val="32"/>
          <w:szCs w:val="32"/>
          <w:shd w:val="clear" w:color="auto" w:fill="FFFFFF"/>
          <w:lang w:eastAsia="ru-RU"/>
        </w:rPr>
        <w:t>Гидрометаллургическое производство</w:t>
      </w:r>
      <w:r w:rsidRPr="004C68DA">
        <w:rPr>
          <w:rFonts w:ascii="Tahoma" w:eastAsia="Times New Roman" w:hAnsi="Tahoma" w:cs="Tahoma"/>
          <w:b/>
          <w:color w:val="000000"/>
          <w:sz w:val="18"/>
          <w:szCs w:val="18"/>
          <w:lang w:eastAsia="ru-RU"/>
        </w:rPr>
        <w:br/>
      </w:r>
      <w:r w:rsidRPr="004C68DA">
        <w:rPr>
          <w:rFonts w:ascii="Times New Roman" w:eastAsia="Times New Roman" w:hAnsi="Times New Roman" w:cs="Times New Roman"/>
          <w:color w:val="000000"/>
          <w:shd w:val="clear" w:color="auto" w:fill="FFFFFF"/>
          <w:lang w:eastAsia="ru-RU"/>
        </w:rPr>
        <w:t>Проектом предусматривается строительство Цеха кучного выщелачивания и Цеха переработки растворов.</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Окисленные руды планируется перерабатывать методом кучного выщелачивания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(в качестве растворителя будет использован слабый раствор серной кислоты)с после-</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дующими экстракцией, реэкстракцией и электролизом меди.</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Под нужды площадки кучного выщелачивания будет необходимо </w:t>
      </w:r>
      <w:r w:rsidRPr="004C68DA">
        <w:rPr>
          <w:rFonts w:ascii="Times New Roman" w:eastAsia="Times New Roman" w:hAnsi="Times New Roman" w:cs="Times New Roman"/>
          <w:color w:val="000000"/>
          <w:lang w:eastAsia="ru-RU"/>
        </w:rPr>
        <w:br/>
      </w:r>
      <w:r w:rsidRPr="004C68DA">
        <w:rPr>
          <w:rFonts w:ascii="Times New Roman" w:eastAsia="Times New Roman" w:hAnsi="Times New Roman" w:cs="Times New Roman"/>
          <w:color w:val="000000"/>
          <w:shd w:val="clear" w:color="auto" w:fill="FFFFFF"/>
          <w:lang w:eastAsia="ru-RU"/>
        </w:rPr>
        <w:t>около 116,8 га площади земель.Период работы гидрометаллургического комплекса составит около 13 лет.</w:t>
      </w:r>
    </w:p>
    <w:p w:rsidR="004C68DA" w:rsidRPr="004C68DA" w:rsidRDefault="004C68DA" w:rsidP="004303C7">
      <w:pPr>
        <w:spacing w:after="0"/>
        <w:rPr>
          <w:rFonts w:ascii="Calibri" w:eastAsia="Times New Roman" w:hAnsi="Calibri" w:cs="Times New Roman"/>
          <w:sz w:val="24"/>
          <w:szCs w:val="24"/>
          <w:lang w:eastAsia="ru-RU"/>
        </w:rPr>
      </w:pPr>
      <w:r w:rsidRPr="004C68DA">
        <w:rPr>
          <w:rFonts w:ascii="Calibri" w:eastAsia="Times New Roman" w:hAnsi="Calibri" w:cs="Times New Roman"/>
          <w:sz w:val="24"/>
          <w:szCs w:val="24"/>
          <w:lang w:eastAsia="ru-RU"/>
        </w:rPr>
        <w:t>Больше информации в группе «Стоп ГОК»</w:t>
      </w:r>
      <w:r w:rsidR="00576B94">
        <w:rPr>
          <w:rFonts w:ascii="Calibri" w:eastAsia="Times New Roman" w:hAnsi="Calibri" w:cs="Times New Roman"/>
          <w:sz w:val="24"/>
          <w:szCs w:val="24"/>
          <w:lang w:eastAsia="ru-RU"/>
        </w:rPr>
        <w:t xml:space="preserve"> </w:t>
      </w:r>
      <w:r w:rsidRPr="004C68DA">
        <w:rPr>
          <w:rFonts w:ascii="Calibri" w:eastAsia="Times New Roman" w:hAnsi="Calibri" w:cs="Times New Roman"/>
          <w:sz w:val="24"/>
          <w:szCs w:val="24"/>
          <w:lang w:eastAsia="ru-RU"/>
        </w:rPr>
        <w:t>http://vk.com/stop_gok</w:t>
      </w:r>
    </w:p>
    <w:p w:rsidR="004C68DA" w:rsidRPr="004C68DA" w:rsidRDefault="004C68DA" w:rsidP="004303C7">
      <w:pPr>
        <w:spacing w:after="0"/>
        <w:rPr>
          <w:rFonts w:ascii="Calibri" w:eastAsia="Times New Roman" w:hAnsi="Calibri" w:cs="Times New Roman"/>
          <w:b/>
          <w:sz w:val="32"/>
          <w:szCs w:val="32"/>
          <w:lang w:eastAsia="ru-RU"/>
        </w:rPr>
      </w:pPr>
      <w:r w:rsidRPr="004C68DA">
        <w:rPr>
          <w:rFonts w:ascii="Calibri" w:eastAsia="Times New Roman" w:hAnsi="Calibri" w:cs="Times New Roman"/>
          <w:b/>
          <w:sz w:val="32"/>
          <w:szCs w:val="32"/>
          <w:lang w:eastAsia="ru-RU"/>
        </w:rPr>
        <w:t>Стоп ГОК!</w:t>
      </w:r>
      <w:r w:rsidR="00576B94">
        <w:rPr>
          <w:rFonts w:ascii="Calibri" w:eastAsia="Times New Roman" w:hAnsi="Calibri" w:cs="Times New Roman"/>
          <w:b/>
          <w:sz w:val="32"/>
          <w:szCs w:val="32"/>
          <w:lang w:eastAsia="ru-RU"/>
        </w:rPr>
        <w:t xml:space="preserve"> </w:t>
      </w:r>
      <w:r w:rsidRPr="004C68DA">
        <w:rPr>
          <w:rFonts w:ascii="Calibri" w:eastAsia="Times New Roman" w:hAnsi="Calibri" w:cs="Times New Roman"/>
          <w:b/>
          <w:sz w:val="32"/>
          <w:szCs w:val="32"/>
          <w:lang w:eastAsia="ru-RU"/>
        </w:rPr>
        <w:t>Соберем 100 000 подписей против его строительства!</w:t>
      </w:r>
    </w:p>
    <w:p w:rsidR="004C68DA" w:rsidRPr="004C68DA" w:rsidRDefault="004C68DA" w:rsidP="004303C7">
      <w:pPr>
        <w:spacing w:after="0"/>
        <w:jc w:val="center"/>
        <w:rPr>
          <w:rFonts w:ascii="Calibri" w:eastAsia="Times New Roman" w:hAnsi="Calibri" w:cs="Times New Roman"/>
          <w:b/>
          <w:sz w:val="16"/>
          <w:szCs w:val="16"/>
          <w:lang w:eastAsia="ru-RU"/>
        </w:rPr>
      </w:pPr>
      <w:r w:rsidRPr="004C68DA">
        <w:rPr>
          <w:rFonts w:ascii="Calibri" w:eastAsia="Times New Roman" w:hAnsi="Calibri" w:cs="Times New Roman"/>
          <w:b/>
          <w:noProof/>
          <w:sz w:val="16"/>
          <w:szCs w:val="16"/>
          <w:lang w:eastAsia="ru-RU"/>
        </w:rPr>
        <w:drawing>
          <wp:inline distT="0" distB="0" distL="0" distR="0">
            <wp:extent cx="2538095" cy="2538095"/>
            <wp:effectExtent l="19050" t="0" r="0" b="0"/>
            <wp:docPr id="11" name="Рисунок 11" descr="C:\Users\Наталья\Desktop\эм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лья\Desktop\эмбл.jpg"/>
                    <pic:cNvPicPr>
                      <a:picLocks noChangeAspect="1" noChangeArrowheads="1"/>
                    </pic:cNvPicPr>
                  </pic:nvPicPr>
                  <pic:blipFill>
                    <a:blip r:embed="rId23" cstate="print"/>
                    <a:srcRect/>
                    <a:stretch>
                      <a:fillRect/>
                    </a:stretch>
                  </pic:blipFill>
                  <pic:spPr bwMode="auto">
                    <a:xfrm>
                      <a:off x="0" y="0"/>
                      <a:ext cx="2538095" cy="2538095"/>
                    </a:xfrm>
                    <a:prstGeom prst="rect">
                      <a:avLst/>
                    </a:prstGeom>
                    <a:noFill/>
                    <a:ln w="9525">
                      <a:noFill/>
                      <a:miter lim="800000"/>
                      <a:headEnd/>
                      <a:tailEnd/>
                    </a:ln>
                  </pic:spPr>
                </pic:pic>
              </a:graphicData>
            </a:graphic>
          </wp:inline>
        </w:drawing>
      </w:r>
    </w:p>
    <w:p w:rsidR="004C68DA" w:rsidRPr="004C68DA" w:rsidRDefault="004C68DA" w:rsidP="004303C7">
      <w:pPr>
        <w:spacing w:after="0"/>
        <w:rPr>
          <w:rFonts w:ascii="Calibri" w:eastAsia="Times New Roman" w:hAnsi="Calibri" w:cs="Times New Roman"/>
          <w:b/>
          <w:sz w:val="16"/>
          <w:szCs w:val="16"/>
          <w:lang w:eastAsia="ru-RU"/>
        </w:rPr>
      </w:pPr>
    </w:p>
    <w:p w:rsidR="004C68DA" w:rsidRPr="004C68DA" w:rsidRDefault="004C68DA" w:rsidP="004303C7">
      <w:pPr>
        <w:spacing w:after="0"/>
        <w:rPr>
          <w:rFonts w:ascii="Calibri" w:eastAsia="Times New Roman" w:hAnsi="Calibri" w:cs="Times New Roman"/>
          <w:sz w:val="24"/>
          <w:szCs w:val="24"/>
          <w:lang w:eastAsia="ru-RU"/>
        </w:rPr>
      </w:pPr>
      <w:r w:rsidRPr="004C68DA">
        <w:rPr>
          <w:rFonts w:ascii="Calibri" w:eastAsia="Times New Roman" w:hAnsi="Calibri" w:cs="Times New Roman"/>
          <w:sz w:val="24"/>
          <w:szCs w:val="24"/>
          <w:lang w:eastAsia="ru-RU"/>
        </w:rPr>
        <w:t>Скопируйте подписной лист,</w:t>
      </w:r>
      <w:r w:rsidR="00576B94">
        <w:rPr>
          <w:rFonts w:ascii="Calibri" w:eastAsia="Times New Roman" w:hAnsi="Calibri" w:cs="Times New Roman"/>
          <w:sz w:val="24"/>
          <w:szCs w:val="24"/>
          <w:lang w:eastAsia="ru-RU"/>
        </w:rPr>
        <w:t xml:space="preserve"> </w:t>
      </w:r>
      <w:r w:rsidRPr="004C68DA">
        <w:rPr>
          <w:rFonts w:ascii="Calibri" w:eastAsia="Times New Roman" w:hAnsi="Calibri" w:cs="Times New Roman"/>
          <w:sz w:val="24"/>
          <w:szCs w:val="24"/>
          <w:lang w:eastAsia="ru-RU"/>
        </w:rPr>
        <w:t xml:space="preserve">подпишитесь сами и соберите подписи своих родных, соседей, коллег. </w:t>
      </w:r>
    </w:p>
    <w:p w:rsidR="004C68DA" w:rsidRPr="004C68DA" w:rsidRDefault="004C68DA" w:rsidP="004303C7">
      <w:pPr>
        <w:spacing w:after="0"/>
        <w:rPr>
          <w:rFonts w:ascii="Tahoma" w:eastAsia="Times New Roman" w:hAnsi="Tahoma" w:cs="Tahoma"/>
          <w:color w:val="000000"/>
          <w:sz w:val="24"/>
          <w:szCs w:val="24"/>
          <w:shd w:val="clear" w:color="auto" w:fill="FFFFFF"/>
          <w:lang w:eastAsia="ru-RU"/>
        </w:rPr>
      </w:pPr>
      <w:r w:rsidRPr="004C68DA">
        <w:rPr>
          <w:rFonts w:ascii="Calibri" w:eastAsia="Times New Roman" w:hAnsi="Calibri" w:cs="Times New Roman"/>
          <w:b/>
          <w:sz w:val="24"/>
          <w:szCs w:val="24"/>
          <w:u w:val="single"/>
          <w:lang w:eastAsia="ru-RU"/>
        </w:rPr>
        <w:t>Точки сбора подписей:</w:t>
      </w:r>
    </w:p>
    <w:p w:rsidR="004C68DA" w:rsidRPr="004C68DA" w:rsidRDefault="00576B94" w:rsidP="004303C7">
      <w:pPr>
        <w:spacing w:after="0" w:line="24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r w:rsidR="004C68DA" w:rsidRPr="004C68DA">
        <w:rPr>
          <w:rFonts w:ascii="Times New Roman" w:eastAsia="Times New Roman" w:hAnsi="Times New Roman" w:cs="Times New Roman"/>
          <w:sz w:val="24"/>
          <w:szCs w:val="24"/>
          <w:shd w:val="clear" w:color="auto" w:fill="FFFFFF"/>
          <w:lang w:eastAsia="ru-RU"/>
        </w:rPr>
        <w:t xml:space="preserve">- магазин экологически чистых продуктов </w:t>
      </w:r>
      <w:r w:rsidR="004C68DA" w:rsidRPr="004C68DA">
        <w:rPr>
          <w:rFonts w:ascii="Times New Roman" w:eastAsia="Times New Roman" w:hAnsi="Times New Roman" w:cs="Times New Roman"/>
          <w:b/>
          <w:sz w:val="24"/>
          <w:szCs w:val="24"/>
          <w:shd w:val="clear" w:color="auto" w:fill="FFFFFF"/>
          <w:lang w:eastAsia="ru-RU"/>
        </w:rPr>
        <w:t xml:space="preserve">"Экотопия" ул. Энгельса, 97Б </w:t>
      </w:r>
      <w:r w:rsidR="004C68DA" w:rsidRPr="004C68DA">
        <w:rPr>
          <w:rFonts w:ascii="Times New Roman" w:eastAsia="Times New Roman" w:hAnsi="Times New Roman" w:cs="Times New Roman"/>
          <w:sz w:val="24"/>
          <w:szCs w:val="24"/>
          <w:shd w:val="clear" w:color="auto" w:fill="FFFFFF"/>
          <w:lang w:eastAsia="ru-RU"/>
        </w:rPr>
        <w:t xml:space="preserve">ежедневно с 10 до 20 часов </w:t>
      </w:r>
    </w:p>
    <w:p w:rsidR="004C68DA" w:rsidRPr="004C68DA" w:rsidRDefault="004C68DA" w:rsidP="004303C7">
      <w:pPr>
        <w:spacing w:after="0" w:line="240" w:lineRule="auto"/>
        <w:rPr>
          <w:rFonts w:ascii="Times New Roman" w:eastAsia="Times New Roman" w:hAnsi="Times New Roman" w:cs="Times New Roman"/>
          <w:sz w:val="24"/>
          <w:szCs w:val="24"/>
          <w:shd w:val="clear" w:color="auto" w:fill="FFFFFF"/>
          <w:lang w:eastAsia="ru-RU"/>
        </w:rPr>
      </w:pPr>
      <w:r w:rsidRPr="004C68DA">
        <w:rPr>
          <w:rFonts w:ascii="Times New Roman" w:eastAsia="Times New Roman" w:hAnsi="Times New Roman" w:cs="Times New Roman"/>
          <w:sz w:val="24"/>
          <w:szCs w:val="24"/>
          <w:lang w:eastAsia="ru-RU"/>
        </w:rPr>
        <w:lastRenderedPageBreak/>
        <w:t xml:space="preserve"> - </w:t>
      </w:r>
      <w:r w:rsidRPr="004C68DA">
        <w:rPr>
          <w:rFonts w:ascii="Times New Roman" w:eastAsia="Times New Roman" w:hAnsi="Times New Roman" w:cs="Times New Roman"/>
          <w:sz w:val="24"/>
          <w:szCs w:val="24"/>
          <w:shd w:val="clear" w:color="auto" w:fill="FFFFFF"/>
          <w:lang w:eastAsia="ru-RU"/>
        </w:rPr>
        <w:t xml:space="preserve">комплекс </w:t>
      </w:r>
      <w:r w:rsidRPr="004C68DA">
        <w:rPr>
          <w:rFonts w:ascii="Times New Roman" w:eastAsia="Times New Roman" w:hAnsi="Times New Roman" w:cs="Times New Roman"/>
          <w:b/>
          <w:sz w:val="24"/>
          <w:szCs w:val="24"/>
          <w:shd w:val="clear" w:color="auto" w:fill="FFFFFF"/>
          <w:lang w:eastAsia="ru-RU"/>
        </w:rPr>
        <w:t>Синегорье</w:t>
      </w:r>
      <w:r w:rsidRPr="004C68DA">
        <w:rPr>
          <w:rFonts w:ascii="Times New Roman" w:eastAsia="Times New Roman" w:hAnsi="Times New Roman" w:cs="Times New Roman"/>
          <w:sz w:val="24"/>
          <w:szCs w:val="24"/>
          <w:shd w:val="clear" w:color="auto" w:fill="FFFFFF"/>
          <w:lang w:eastAsia="ru-RU"/>
        </w:rPr>
        <w:t>,цокольный этаж,</w:t>
      </w:r>
      <w:r w:rsidRPr="004C68DA">
        <w:rPr>
          <w:rFonts w:ascii="Times New Roman" w:eastAsia="Times New Roman" w:hAnsi="Times New Roman" w:cs="Times New Roman"/>
          <w:b/>
          <w:sz w:val="24"/>
          <w:szCs w:val="24"/>
          <w:shd w:val="clear" w:color="auto" w:fill="FFFFFF"/>
          <w:lang w:eastAsia="ru-RU"/>
        </w:rPr>
        <w:t>магазин "Ларес</w:t>
      </w:r>
      <w:r w:rsidRPr="004C68DA">
        <w:rPr>
          <w:rFonts w:ascii="Times New Roman" w:eastAsia="Times New Roman" w:hAnsi="Times New Roman" w:cs="Times New Roman"/>
          <w:sz w:val="24"/>
          <w:szCs w:val="24"/>
          <w:shd w:val="clear" w:color="auto" w:fill="FFFFFF"/>
          <w:lang w:eastAsia="ru-RU"/>
        </w:rPr>
        <w:t>", Величкина(Веселовская) Анна Станиславовна, в любой рабочий день</w:t>
      </w:r>
    </w:p>
    <w:p w:rsidR="004C68DA" w:rsidRPr="004C68DA" w:rsidRDefault="004C68DA" w:rsidP="004303C7">
      <w:pPr>
        <w:spacing w:after="0" w:line="240" w:lineRule="auto"/>
        <w:jc w:val="center"/>
        <w:rPr>
          <w:rFonts w:ascii="Times New Roman" w:eastAsia="Times New Roman" w:hAnsi="Times New Roman" w:cs="Times New Roman"/>
          <w:b/>
          <w:sz w:val="40"/>
          <w:szCs w:val="40"/>
          <w:lang w:eastAsia="ru-RU"/>
        </w:rPr>
      </w:pPr>
    </w:p>
    <w:p w:rsidR="004C68DA" w:rsidRPr="004C68DA" w:rsidRDefault="004C68DA" w:rsidP="004303C7">
      <w:pPr>
        <w:spacing w:after="0" w:line="240" w:lineRule="auto"/>
        <w:jc w:val="center"/>
        <w:rPr>
          <w:rFonts w:ascii="Times New Roman" w:eastAsia="Times New Roman" w:hAnsi="Times New Roman" w:cs="Times New Roman"/>
          <w:b/>
          <w:sz w:val="40"/>
          <w:szCs w:val="40"/>
          <w:lang w:eastAsia="ru-RU"/>
        </w:rPr>
      </w:pPr>
    </w:p>
    <w:p w:rsidR="004C68DA" w:rsidRPr="004C68DA" w:rsidRDefault="004C68DA" w:rsidP="004303C7">
      <w:pPr>
        <w:spacing w:after="0" w:line="240" w:lineRule="auto"/>
        <w:jc w:val="center"/>
        <w:rPr>
          <w:rFonts w:ascii="Times New Roman" w:eastAsia="Times New Roman" w:hAnsi="Times New Roman" w:cs="Times New Roman"/>
          <w:b/>
          <w:sz w:val="28"/>
          <w:szCs w:val="28"/>
          <w:lang w:eastAsia="ru-RU"/>
        </w:rPr>
      </w:pPr>
      <w:r w:rsidRPr="004C68DA">
        <w:rPr>
          <w:rFonts w:ascii="Times New Roman" w:eastAsia="Times New Roman" w:hAnsi="Times New Roman" w:cs="Times New Roman"/>
          <w:b/>
          <w:sz w:val="28"/>
          <w:szCs w:val="28"/>
          <w:lang w:eastAsia="ru-RU"/>
        </w:rPr>
        <w:t>Подписной лист</w:t>
      </w:r>
    </w:p>
    <w:p w:rsidR="004C68DA" w:rsidRPr="004C68DA" w:rsidRDefault="004C68DA" w:rsidP="004303C7">
      <w:pPr>
        <w:spacing w:after="0" w:line="240" w:lineRule="auto"/>
        <w:rPr>
          <w:rFonts w:ascii="Times New Roman" w:eastAsia="Times New Roman" w:hAnsi="Times New Roman" w:cs="Times New Roman"/>
          <w:lang w:eastAsia="ru-RU"/>
        </w:rPr>
      </w:pPr>
      <w:r w:rsidRPr="004C68DA">
        <w:rPr>
          <w:rFonts w:ascii="Times New Roman" w:eastAsia="Times New Roman" w:hAnsi="Times New Roman" w:cs="Times New Roman"/>
          <w:lang w:eastAsia="ru-RU"/>
        </w:rPr>
        <w:t>Мы, нижеподписавшиеся,</w:t>
      </w:r>
      <w:r w:rsidR="00576B94">
        <w:rPr>
          <w:rFonts w:ascii="Times New Roman" w:eastAsia="Times New Roman" w:hAnsi="Times New Roman" w:cs="Times New Roman"/>
          <w:lang w:eastAsia="ru-RU"/>
        </w:rPr>
        <w:t xml:space="preserve"> </w:t>
      </w:r>
      <w:r w:rsidRPr="004C68DA">
        <w:rPr>
          <w:rFonts w:ascii="Times New Roman" w:eastAsia="Times New Roman" w:hAnsi="Times New Roman" w:cs="Times New Roman"/>
          <w:lang w:eastAsia="ru-RU"/>
        </w:rPr>
        <w:t>КАТЕГОРИЧЕСКИ</w:t>
      </w:r>
      <w:r w:rsidR="00576B94">
        <w:rPr>
          <w:rFonts w:ascii="Times New Roman" w:eastAsia="Times New Roman" w:hAnsi="Times New Roman" w:cs="Times New Roman"/>
          <w:lang w:eastAsia="ru-RU"/>
        </w:rPr>
        <w:t xml:space="preserve"> </w:t>
      </w:r>
      <w:r w:rsidRPr="004C68DA">
        <w:rPr>
          <w:rFonts w:ascii="Times New Roman" w:eastAsia="Times New Roman" w:hAnsi="Times New Roman" w:cs="Times New Roman"/>
          <w:lang w:eastAsia="ru-RU"/>
        </w:rPr>
        <w:t xml:space="preserve">ПРОТИВ строительства </w:t>
      </w:r>
      <w:r w:rsidRPr="004C68DA">
        <w:rPr>
          <w:rFonts w:ascii="Times New Roman" w:eastAsia="Times New Roman" w:hAnsi="Times New Roman" w:cs="Times New Roman"/>
          <w:shd w:val="clear" w:color="auto" w:fill="FFFFFF"/>
          <w:lang w:eastAsia="ru-RU"/>
        </w:rPr>
        <w:t>Томинского</w:t>
      </w:r>
      <w:r w:rsidR="00576B94">
        <w:rPr>
          <w:rFonts w:ascii="Times New Roman" w:eastAsia="Times New Roman" w:hAnsi="Times New Roman" w:cs="Times New Roman"/>
          <w:shd w:val="clear" w:color="auto" w:fill="FFFFFF"/>
          <w:lang w:eastAsia="ru-RU"/>
        </w:rPr>
        <w:t xml:space="preserve"> </w:t>
      </w:r>
      <w:r w:rsidRPr="004C68DA">
        <w:rPr>
          <w:rFonts w:ascii="Times New Roman" w:eastAsia="Times New Roman" w:hAnsi="Times New Roman" w:cs="Times New Roman"/>
          <w:shd w:val="clear" w:color="auto" w:fill="FFFFFF"/>
          <w:lang w:eastAsia="ru-RU"/>
        </w:rPr>
        <w:t xml:space="preserve">горно-обогатительного комбината и </w:t>
      </w:r>
      <w:r w:rsidRPr="004C68DA">
        <w:rPr>
          <w:rFonts w:ascii="Times New Roman" w:eastAsia="Times New Roman" w:hAnsi="Times New Roman" w:cs="Times New Roman"/>
          <w:lang w:eastAsia="ru-RU"/>
        </w:rPr>
        <w:t>разработки</w:t>
      </w:r>
      <w:r w:rsidR="00576B94">
        <w:rPr>
          <w:rFonts w:ascii="Times New Roman" w:eastAsia="Times New Roman" w:hAnsi="Times New Roman" w:cs="Times New Roman"/>
          <w:lang w:eastAsia="ru-RU"/>
        </w:rPr>
        <w:t xml:space="preserve"> </w:t>
      </w:r>
      <w:r w:rsidRPr="004C68DA">
        <w:rPr>
          <w:rFonts w:ascii="Times New Roman" w:eastAsia="Times New Roman" w:hAnsi="Times New Roman" w:cs="Times New Roman"/>
          <w:lang w:eastAsia="ru-RU"/>
        </w:rPr>
        <w:t>месторождений медно-порфировых руд в Сосновском</w:t>
      </w:r>
      <w:r w:rsidR="00576B94">
        <w:rPr>
          <w:rFonts w:ascii="Times New Roman" w:eastAsia="Times New Roman" w:hAnsi="Times New Roman" w:cs="Times New Roman"/>
          <w:lang w:eastAsia="ru-RU"/>
        </w:rPr>
        <w:t xml:space="preserve"> </w:t>
      </w:r>
      <w:r w:rsidRPr="004C68DA">
        <w:rPr>
          <w:rFonts w:ascii="Times New Roman" w:eastAsia="Times New Roman" w:hAnsi="Times New Roman" w:cs="Times New Roman"/>
          <w:lang w:eastAsia="ru-RU"/>
        </w:rPr>
        <w:t>районе Челябинской области Российской Федерации.</w:t>
      </w:r>
    </w:p>
    <w:p w:rsidR="004C68DA" w:rsidRPr="004C68DA" w:rsidRDefault="004C68DA" w:rsidP="004303C7">
      <w:pPr>
        <w:spacing w:after="0" w:line="240" w:lineRule="auto"/>
        <w:rPr>
          <w:rFonts w:ascii="Times New Roman" w:eastAsia="Times New Roman" w:hAnsi="Times New Roman" w:cs="Times New Roman"/>
          <w:b/>
          <w:sz w:val="28"/>
          <w:szCs w:val="28"/>
          <w:lang w:eastAsia="ru-RU"/>
        </w:rPr>
      </w:pPr>
    </w:p>
    <w:tbl>
      <w:tblPr>
        <w:tblStyle w:val="1"/>
        <w:tblW w:w="10205" w:type="dxa"/>
        <w:tblInd w:w="-318" w:type="dxa"/>
        <w:tblLook w:val="04A0" w:firstRow="1" w:lastRow="0" w:firstColumn="1" w:lastColumn="0" w:noHBand="0" w:noVBand="1"/>
      </w:tblPr>
      <w:tblGrid>
        <w:gridCol w:w="2697"/>
        <w:gridCol w:w="3541"/>
        <w:gridCol w:w="2268"/>
        <w:gridCol w:w="1699"/>
      </w:tblGrid>
      <w:tr w:rsidR="004C68DA" w:rsidRPr="004C68DA" w:rsidTr="00CF3FF5">
        <w:trPr>
          <w:trHeight w:val="583"/>
        </w:trPr>
        <w:tc>
          <w:tcPr>
            <w:tcW w:w="2697" w:type="dxa"/>
          </w:tcPr>
          <w:p w:rsidR="004C68DA" w:rsidRPr="004C68DA" w:rsidRDefault="004C68DA" w:rsidP="004303C7">
            <w:pPr>
              <w:jc w:val="center"/>
              <w:rPr>
                <w:rFonts w:ascii="Times New Roman" w:hAnsi="Times New Roman" w:cs="Times New Roman"/>
                <w:b/>
                <w:sz w:val="20"/>
                <w:szCs w:val="20"/>
              </w:rPr>
            </w:pPr>
            <w:r w:rsidRPr="004C68DA">
              <w:rPr>
                <w:rFonts w:ascii="Times New Roman" w:hAnsi="Times New Roman" w:cs="Times New Roman"/>
                <w:b/>
                <w:sz w:val="20"/>
                <w:szCs w:val="20"/>
              </w:rPr>
              <w:t>ФИО,</w:t>
            </w:r>
          </w:p>
          <w:p w:rsidR="004C68DA" w:rsidRPr="004C68DA" w:rsidRDefault="004C68DA" w:rsidP="004303C7">
            <w:pPr>
              <w:jc w:val="center"/>
              <w:rPr>
                <w:rFonts w:ascii="Times New Roman" w:hAnsi="Times New Roman" w:cs="Times New Roman"/>
                <w:sz w:val="16"/>
                <w:szCs w:val="16"/>
              </w:rPr>
            </w:pPr>
            <w:r w:rsidRPr="004C68DA">
              <w:rPr>
                <w:rFonts w:ascii="Times New Roman" w:hAnsi="Times New Roman" w:cs="Times New Roman"/>
                <w:b/>
                <w:sz w:val="20"/>
                <w:szCs w:val="20"/>
              </w:rPr>
              <w:t>число, месяц, год рождения</w:t>
            </w:r>
          </w:p>
        </w:tc>
        <w:tc>
          <w:tcPr>
            <w:tcW w:w="3541" w:type="dxa"/>
          </w:tcPr>
          <w:p w:rsidR="004C68DA" w:rsidRPr="004C68DA" w:rsidRDefault="004C68DA" w:rsidP="004303C7">
            <w:pPr>
              <w:jc w:val="center"/>
              <w:rPr>
                <w:rFonts w:ascii="Times New Roman" w:hAnsi="Times New Roman" w:cs="Times New Roman"/>
                <w:b/>
                <w:sz w:val="20"/>
                <w:szCs w:val="20"/>
              </w:rPr>
            </w:pPr>
            <w:r w:rsidRPr="004C68DA">
              <w:rPr>
                <w:rFonts w:ascii="Times New Roman" w:hAnsi="Times New Roman" w:cs="Times New Roman"/>
                <w:b/>
                <w:sz w:val="20"/>
                <w:szCs w:val="20"/>
              </w:rPr>
              <w:t>Места жительства (полный адрес в соотв. с регистрацией)</w:t>
            </w:r>
          </w:p>
        </w:tc>
        <w:tc>
          <w:tcPr>
            <w:tcW w:w="2268" w:type="dxa"/>
          </w:tcPr>
          <w:p w:rsidR="004C68DA" w:rsidRPr="004C68DA" w:rsidRDefault="004C68DA" w:rsidP="004303C7">
            <w:pPr>
              <w:jc w:val="center"/>
              <w:rPr>
                <w:rFonts w:ascii="Times New Roman" w:hAnsi="Times New Roman" w:cs="Times New Roman"/>
                <w:sz w:val="16"/>
                <w:szCs w:val="16"/>
              </w:rPr>
            </w:pPr>
          </w:p>
          <w:p w:rsidR="004C68DA" w:rsidRPr="004C68DA" w:rsidRDefault="004C68DA" w:rsidP="004303C7">
            <w:pPr>
              <w:jc w:val="center"/>
              <w:rPr>
                <w:rFonts w:ascii="Times New Roman" w:hAnsi="Times New Roman" w:cs="Times New Roman"/>
                <w:b/>
              </w:rPr>
            </w:pPr>
            <w:r w:rsidRPr="004C68DA">
              <w:rPr>
                <w:rFonts w:ascii="Times New Roman" w:hAnsi="Times New Roman" w:cs="Times New Roman"/>
                <w:b/>
              </w:rPr>
              <w:t>Телефон</w:t>
            </w:r>
          </w:p>
        </w:tc>
        <w:tc>
          <w:tcPr>
            <w:tcW w:w="1699" w:type="dxa"/>
          </w:tcPr>
          <w:p w:rsidR="004C68DA" w:rsidRPr="004C68DA" w:rsidRDefault="004C68DA" w:rsidP="004303C7">
            <w:pPr>
              <w:jc w:val="center"/>
              <w:rPr>
                <w:rFonts w:ascii="Times New Roman" w:hAnsi="Times New Roman" w:cs="Times New Roman"/>
                <w:sz w:val="16"/>
                <w:szCs w:val="16"/>
              </w:rPr>
            </w:pPr>
          </w:p>
          <w:p w:rsidR="004C68DA" w:rsidRPr="004C68DA" w:rsidRDefault="004C68DA" w:rsidP="004303C7">
            <w:pPr>
              <w:jc w:val="center"/>
              <w:rPr>
                <w:rFonts w:ascii="Times New Roman" w:hAnsi="Times New Roman" w:cs="Times New Roman"/>
                <w:b/>
              </w:rPr>
            </w:pPr>
            <w:r w:rsidRPr="004C68DA">
              <w:rPr>
                <w:rFonts w:ascii="Times New Roman" w:hAnsi="Times New Roman" w:cs="Times New Roman"/>
                <w:b/>
              </w:rPr>
              <w:t>Подпись</w:t>
            </w:r>
          </w:p>
        </w:tc>
      </w:tr>
      <w:tr w:rsidR="004C68DA" w:rsidRPr="004C68DA" w:rsidTr="00CF3FF5">
        <w:trPr>
          <w:trHeight w:val="1233"/>
        </w:trPr>
        <w:tc>
          <w:tcPr>
            <w:tcW w:w="2697" w:type="dxa"/>
          </w:tcPr>
          <w:p w:rsidR="004C68DA" w:rsidRPr="004C68DA" w:rsidRDefault="004C68DA" w:rsidP="004303C7">
            <w:pPr>
              <w:rPr>
                <w:rFonts w:ascii="Times New Roman" w:hAnsi="Times New Roman" w:cs="Times New Roman"/>
                <w:sz w:val="16"/>
                <w:szCs w:val="16"/>
              </w:rPr>
            </w:pPr>
          </w:p>
        </w:tc>
        <w:tc>
          <w:tcPr>
            <w:tcW w:w="3541" w:type="dxa"/>
          </w:tcPr>
          <w:p w:rsidR="004C68DA" w:rsidRPr="004C68DA" w:rsidRDefault="004C68DA" w:rsidP="004303C7">
            <w:pPr>
              <w:rPr>
                <w:rFonts w:ascii="Times New Roman" w:hAnsi="Times New Roman" w:cs="Times New Roman"/>
                <w:sz w:val="16"/>
                <w:szCs w:val="16"/>
              </w:rPr>
            </w:pPr>
          </w:p>
        </w:tc>
        <w:tc>
          <w:tcPr>
            <w:tcW w:w="2268" w:type="dxa"/>
          </w:tcPr>
          <w:p w:rsidR="004C68DA" w:rsidRPr="004C68DA" w:rsidRDefault="004C68DA" w:rsidP="004303C7">
            <w:pPr>
              <w:rPr>
                <w:rFonts w:ascii="Times New Roman" w:hAnsi="Times New Roman" w:cs="Times New Roman"/>
                <w:sz w:val="16"/>
                <w:szCs w:val="16"/>
              </w:rPr>
            </w:pPr>
          </w:p>
        </w:tc>
        <w:tc>
          <w:tcPr>
            <w:tcW w:w="1699" w:type="dxa"/>
          </w:tcPr>
          <w:p w:rsidR="004C68DA" w:rsidRPr="004C68DA" w:rsidRDefault="004C68DA" w:rsidP="004303C7">
            <w:pPr>
              <w:rPr>
                <w:rFonts w:ascii="Times New Roman" w:hAnsi="Times New Roman" w:cs="Times New Roman"/>
                <w:sz w:val="16"/>
                <w:szCs w:val="16"/>
              </w:rPr>
            </w:pPr>
          </w:p>
        </w:tc>
      </w:tr>
      <w:tr w:rsidR="004C68DA" w:rsidRPr="004C68DA" w:rsidTr="00CF3FF5">
        <w:trPr>
          <w:trHeight w:val="1252"/>
        </w:trPr>
        <w:tc>
          <w:tcPr>
            <w:tcW w:w="2697" w:type="dxa"/>
          </w:tcPr>
          <w:p w:rsidR="004C68DA" w:rsidRPr="004C68DA" w:rsidRDefault="004C68DA" w:rsidP="004303C7">
            <w:pPr>
              <w:rPr>
                <w:rFonts w:ascii="Times New Roman" w:hAnsi="Times New Roman" w:cs="Times New Roman"/>
                <w:sz w:val="16"/>
                <w:szCs w:val="16"/>
              </w:rPr>
            </w:pPr>
          </w:p>
        </w:tc>
        <w:tc>
          <w:tcPr>
            <w:tcW w:w="3541" w:type="dxa"/>
          </w:tcPr>
          <w:p w:rsidR="004C68DA" w:rsidRPr="004C68DA" w:rsidRDefault="004C68DA" w:rsidP="004303C7">
            <w:pPr>
              <w:rPr>
                <w:rFonts w:ascii="Times New Roman" w:hAnsi="Times New Roman" w:cs="Times New Roman"/>
                <w:sz w:val="16"/>
                <w:szCs w:val="16"/>
              </w:rPr>
            </w:pPr>
          </w:p>
        </w:tc>
        <w:tc>
          <w:tcPr>
            <w:tcW w:w="2268" w:type="dxa"/>
          </w:tcPr>
          <w:p w:rsidR="004C68DA" w:rsidRPr="004C68DA" w:rsidRDefault="004C68DA" w:rsidP="004303C7">
            <w:pPr>
              <w:rPr>
                <w:rFonts w:ascii="Times New Roman" w:hAnsi="Times New Roman" w:cs="Times New Roman"/>
                <w:sz w:val="16"/>
                <w:szCs w:val="16"/>
              </w:rPr>
            </w:pPr>
          </w:p>
        </w:tc>
        <w:tc>
          <w:tcPr>
            <w:tcW w:w="1699" w:type="dxa"/>
          </w:tcPr>
          <w:p w:rsidR="004C68DA" w:rsidRPr="004C68DA" w:rsidRDefault="004C68DA" w:rsidP="004303C7">
            <w:pPr>
              <w:rPr>
                <w:rFonts w:ascii="Times New Roman" w:hAnsi="Times New Roman" w:cs="Times New Roman"/>
                <w:sz w:val="16"/>
                <w:szCs w:val="16"/>
              </w:rPr>
            </w:pPr>
          </w:p>
        </w:tc>
      </w:tr>
      <w:tr w:rsidR="004C68DA" w:rsidRPr="004C68DA" w:rsidTr="00CF3FF5">
        <w:trPr>
          <w:trHeight w:val="1269"/>
        </w:trPr>
        <w:tc>
          <w:tcPr>
            <w:tcW w:w="2697" w:type="dxa"/>
          </w:tcPr>
          <w:p w:rsidR="004C68DA" w:rsidRPr="004C68DA" w:rsidRDefault="004C68DA" w:rsidP="004303C7">
            <w:pPr>
              <w:rPr>
                <w:rFonts w:ascii="Times New Roman" w:hAnsi="Times New Roman" w:cs="Times New Roman"/>
                <w:sz w:val="16"/>
                <w:szCs w:val="16"/>
              </w:rPr>
            </w:pPr>
          </w:p>
        </w:tc>
        <w:tc>
          <w:tcPr>
            <w:tcW w:w="3541" w:type="dxa"/>
          </w:tcPr>
          <w:p w:rsidR="004C68DA" w:rsidRPr="004C68DA" w:rsidRDefault="004C68DA" w:rsidP="004303C7">
            <w:pPr>
              <w:rPr>
                <w:rFonts w:ascii="Times New Roman" w:hAnsi="Times New Roman" w:cs="Times New Roman"/>
                <w:sz w:val="16"/>
                <w:szCs w:val="16"/>
              </w:rPr>
            </w:pPr>
          </w:p>
        </w:tc>
        <w:tc>
          <w:tcPr>
            <w:tcW w:w="2268" w:type="dxa"/>
          </w:tcPr>
          <w:p w:rsidR="004C68DA" w:rsidRPr="004C68DA" w:rsidRDefault="004C68DA" w:rsidP="004303C7">
            <w:pPr>
              <w:rPr>
                <w:rFonts w:ascii="Times New Roman" w:hAnsi="Times New Roman" w:cs="Times New Roman"/>
                <w:sz w:val="16"/>
                <w:szCs w:val="16"/>
              </w:rPr>
            </w:pPr>
          </w:p>
        </w:tc>
        <w:tc>
          <w:tcPr>
            <w:tcW w:w="1699" w:type="dxa"/>
          </w:tcPr>
          <w:p w:rsidR="004C68DA" w:rsidRPr="004C68DA" w:rsidRDefault="004C68DA" w:rsidP="004303C7">
            <w:pPr>
              <w:rPr>
                <w:rFonts w:ascii="Times New Roman" w:hAnsi="Times New Roman" w:cs="Times New Roman"/>
                <w:sz w:val="16"/>
                <w:szCs w:val="16"/>
              </w:rPr>
            </w:pPr>
          </w:p>
        </w:tc>
      </w:tr>
    </w:tbl>
    <w:p w:rsidR="004C68DA" w:rsidRPr="004C68DA" w:rsidRDefault="004C68DA" w:rsidP="004303C7">
      <w:pPr>
        <w:spacing w:after="0"/>
        <w:rPr>
          <w:rFonts w:ascii="Calibri" w:eastAsia="Times New Roman" w:hAnsi="Calibri" w:cs="Times New Roman"/>
          <w:b/>
          <w:sz w:val="20"/>
          <w:szCs w:val="20"/>
          <w:u w:val="single"/>
          <w:lang w:eastAsia="ru-RU"/>
        </w:rPr>
      </w:pPr>
    </w:p>
    <w:p w:rsidR="00B54435" w:rsidRPr="00B54435" w:rsidRDefault="00B54435" w:rsidP="004303C7">
      <w:pPr>
        <w:spacing w:after="0"/>
        <w:rPr>
          <w:rFonts w:ascii="Times New Roman" w:hAnsi="Times New Roman" w:cs="Times New Roman"/>
          <w:sz w:val="28"/>
          <w:szCs w:val="28"/>
        </w:rPr>
      </w:pPr>
    </w:p>
    <w:p w:rsidR="004C68DA" w:rsidRPr="00652672" w:rsidRDefault="004C68DA" w:rsidP="004303C7">
      <w:pPr>
        <w:pStyle w:val="a3"/>
        <w:numPr>
          <w:ilvl w:val="0"/>
          <w:numId w:val="7"/>
        </w:numPr>
        <w:spacing w:after="0"/>
        <w:ind w:left="0"/>
        <w:rPr>
          <w:rFonts w:ascii="Times New Roman" w:hAnsi="Times New Roman" w:cs="Times New Roman"/>
          <w:i/>
          <w:sz w:val="28"/>
          <w:szCs w:val="28"/>
        </w:rPr>
      </w:pPr>
      <w:r w:rsidRPr="00652672">
        <w:rPr>
          <w:rFonts w:ascii="Times New Roman" w:hAnsi="Times New Roman" w:cs="Times New Roman"/>
          <w:i/>
          <w:sz w:val="28"/>
          <w:szCs w:val="28"/>
        </w:rPr>
        <w:t>Информационный бюллетень «СТОП-ГОК» февраль 2016 г.</w:t>
      </w:r>
    </w:p>
    <w:p w:rsidR="00B54435" w:rsidRPr="004C68DA" w:rsidRDefault="00B54435" w:rsidP="004303C7">
      <w:pPr>
        <w:pStyle w:val="a3"/>
        <w:spacing w:after="0"/>
        <w:ind w:left="0"/>
        <w:rPr>
          <w:rFonts w:ascii="Times New Roman" w:hAnsi="Times New Roman" w:cs="Times New Roman"/>
          <w:i/>
          <w:sz w:val="28"/>
          <w:szCs w:val="28"/>
        </w:rPr>
      </w:pPr>
      <w:r w:rsidRPr="004C68DA">
        <w:rPr>
          <w:rFonts w:ascii="Times New Roman" w:hAnsi="Times New Roman" w:cs="Times New Roman"/>
          <w:i/>
          <w:sz w:val="28"/>
          <w:szCs w:val="28"/>
        </w:rPr>
        <w:br/>
      </w:r>
      <w:r w:rsidR="004C68DA">
        <w:rPr>
          <w:rFonts w:ascii="Times New Roman" w:hAnsi="Times New Roman" w:cs="Times New Roman"/>
          <w:i/>
          <w:noProof/>
          <w:sz w:val="28"/>
          <w:szCs w:val="28"/>
          <w:lang w:eastAsia="ru-RU"/>
        </w:rPr>
        <w:drawing>
          <wp:inline distT="0" distB="0" distL="0" distR="0">
            <wp:extent cx="5940425" cy="4184858"/>
            <wp:effectExtent l="0" t="0" r="3175" b="6350"/>
            <wp:docPr id="12" name="Рисунок 12" descr="C:\Users\User\Desktop\родной миас\фев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одной миас\фев20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184858"/>
                    </a:xfrm>
                    <a:prstGeom prst="rect">
                      <a:avLst/>
                    </a:prstGeom>
                    <a:noFill/>
                    <a:ln>
                      <a:noFill/>
                    </a:ln>
                  </pic:spPr>
                </pic:pic>
              </a:graphicData>
            </a:graphic>
          </wp:inline>
        </w:drawing>
      </w:r>
    </w:p>
    <w:p w:rsidR="004C68DA" w:rsidRPr="004C68DA" w:rsidRDefault="00576B94" w:rsidP="004303C7">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B54435" w:rsidRPr="00D14069" w:rsidRDefault="004C68DA" w:rsidP="004303C7">
      <w:pPr>
        <w:spacing w:after="0"/>
        <w:rPr>
          <w:rFonts w:ascii="Times New Roman" w:hAnsi="Times New Roman" w:cs="Times New Roman"/>
          <w:b/>
          <w:sz w:val="28"/>
          <w:szCs w:val="28"/>
        </w:rPr>
      </w:pPr>
      <w:r>
        <w:rPr>
          <w:rFonts w:ascii="Times New Roman" w:hAnsi="Times New Roman" w:cs="Times New Roman"/>
          <w:b/>
          <w:sz w:val="28"/>
          <w:szCs w:val="28"/>
        </w:rPr>
        <w:t xml:space="preserve">Полная версия: </w:t>
      </w:r>
    </w:p>
    <w:p w:rsidR="003E793D" w:rsidRDefault="0075030B" w:rsidP="004303C7">
      <w:pPr>
        <w:spacing w:after="0"/>
        <w:jc w:val="both"/>
        <w:rPr>
          <w:rFonts w:ascii="Times New Roman" w:hAnsi="Times New Roman" w:cs="Times New Roman"/>
          <w:b/>
          <w:color w:val="000000" w:themeColor="text1"/>
          <w:sz w:val="24"/>
          <w:szCs w:val="24"/>
        </w:rPr>
      </w:pPr>
      <w:hyperlink r:id="rId25" w:history="1">
        <w:r w:rsidR="004C68DA" w:rsidRPr="004C68DA">
          <w:rPr>
            <w:rStyle w:val="a7"/>
            <w:rFonts w:ascii="Times New Roman" w:hAnsi="Times New Roman" w:cs="Times New Roman"/>
            <w:b/>
            <w:sz w:val="24"/>
            <w:szCs w:val="24"/>
          </w:rPr>
          <w:t>https://www.dropbox.com/scl/fi/i95u1zl3zzn71dwqygn0g/Tominskiy_GOK_gazeta_fevral_2016.pdf?dl=0&amp;oref=e&amp;r=AAZALwer-qFcva2lJ-fZbi8HiVVMAUJzVIAunuXOCQL5pe4NwrsRswKyxHKI_ZApigV2e3DZvYXkc3Usz3eSH3JyqZqAhPRu-ehyJklcJxk-guVbqvAcmCQXTMsn0FxZj80tWQkFeqPjqv-RtYY4_dfosSUCQzXblqRj2HFjVGesyw&amp;sm=1</w:t>
        </w:r>
      </w:hyperlink>
      <w:r w:rsidR="004C68DA" w:rsidRPr="004C68DA">
        <w:rPr>
          <w:rFonts w:ascii="Times New Roman" w:hAnsi="Times New Roman" w:cs="Times New Roman"/>
          <w:b/>
          <w:color w:val="000000" w:themeColor="text1"/>
          <w:sz w:val="24"/>
          <w:szCs w:val="24"/>
        </w:rPr>
        <w:t xml:space="preserve"> </w:t>
      </w:r>
    </w:p>
    <w:p w:rsidR="00652672" w:rsidRDefault="00652672" w:rsidP="004303C7">
      <w:pPr>
        <w:spacing w:after="0"/>
        <w:jc w:val="both"/>
        <w:rPr>
          <w:rFonts w:ascii="Times New Roman" w:hAnsi="Times New Roman" w:cs="Times New Roman"/>
          <w:b/>
          <w:color w:val="000000" w:themeColor="text1"/>
          <w:sz w:val="24"/>
          <w:szCs w:val="24"/>
        </w:rPr>
      </w:pPr>
    </w:p>
    <w:p w:rsidR="004C68DA" w:rsidRPr="00652672" w:rsidRDefault="003E793D" w:rsidP="004303C7">
      <w:pPr>
        <w:pStyle w:val="a3"/>
        <w:numPr>
          <w:ilvl w:val="0"/>
          <w:numId w:val="7"/>
        </w:numPr>
        <w:spacing w:after="0"/>
        <w:ind w:left="0"/>
        <w:jc w:val="both"/>
        <w:rPr>
          <w:rFonts w:ascii="Times New Roman" w:hAnsi="Times New Roman" w:cs="Times New Roman"/>
          <w:i/>
          <w:color w:val="000000" w:themeColor="text1"/>
          <w:sz w:val="28"/>
          <w:szCs w:val="28"/>
        </w:rPr>
      </w:pPr>
      <w:r w:rsidRPr="00652672">
        <w:rPr>
          <w:rFonts w:ascii="Times New Roman" w:hAnsi="Times New Roman" w:cs="Times New Roman"/>
          <w:i/>
          <w:color w:val="000000" w:themeColor="text1"/>
          <w:sz w:val="28"/>
          <w:szCs w:val="28"/>
        </w:rPr>
        <w:t>Информационный бюллетень «СТОП-ГОК»</w:t>
      </w:r>
      <w:r w:rsidR="00652672" w:rsidRPr="00652672">
        <w:rPr>
          <w:rFonts w:ascii="Times New Roman" w:hAnsi="Times New Roman" w:cs="Times New Roman"/>
          <w:i/>
          <w:color w:val="000000" w:themeColor="text1"/>
          <w:sz w:val="28"/>
          <w:szCs w:val="28"/>
        </w:rPr>
        <w:t>,</w:t>
      </w:r>
      <w:r w:rsidRPr="00652672">
        <w:rPr>
          <w:rFonts w:ascii="Times New Roman" w:hAnsi="Times New Roman" w:cs="Times New Roman"/>
          <w:i/>
          <w:color w:val="000000" w:themeColor="text1"/>
          <w:sz w:val="28"/>
          <w:szCs w:val="28"/>
        </w:rPr>
        <w:t xml:space="preserve"> 10 апреля 2016 </w:t>
      </w:r>
    </w:p>
    <w:p w:rsidR="003E793D" w:rsidRDefault="003E793D" w:rsidP="004303C7">
      <w:pPr>
        <w:spacing w:after="0"/>
        <w:jc w:val="both"/>
        <w:rPr>
          <w:rFonts w:ascii="Times New Roman" w:hAnsi="Times New Roman" w:cs="Times New Roman"/>
          <w:b/>
          <w:color w:val="000000" w:themeColor="text1"/>
          <w:sz w:val="28"/>
          <w:szCs w:val="28"/>
        </w:rPr>
      </w:pPr>
      <w:r w:rsidRPr="003E793D">
        <w:rPr>
          <w:rFonts w:ascii="Times New Roman" w:hAnsi="Times New Roman" w:cs="Times New Roman"/>
          <w:b/>
          <w:color w:val="000000" w:themeColor="text1"/>
          <w:sz w:val="28"/>
          <w:szCs w:val="28"/>
        </w:rPr>
        <w:t xml:space="preserve">Полная версия: </w:t>
      </w:r>
    </w:p>
    <w:p w:rsidR="003E793D" w:rsidRPr="003E793D" w:rsidRDefault="0075030B" w:rsidP="004303C7">
      <w:pPr>
        <w:spacing w:after="0"/>
        <w:jc w:val="both"/>
        <w:rPr>
          <w:rFonts w:ascii="Times New Roman" w:hAnsi="Times New Roman" w:cs="Times New Roman"/>
          <w:b/>
          <w:color w:val="000000" w:themeColor="text1"/>
          <w:sz w:val="24"/>
          <w:szCs w:val="24"/>
        </w:rPr>
      </w:pPr>
      <w:hyperlink r:id="rId26" w:history="1">
        <w:r w:rsidR="003E793D" w:rsidRPr="003E793D">
          <w:rPr>
            <w:rStyle w:val="a7"/>
            <w:rFonts w:ascii="Times New Roman" w:hAnsi="Times New Roman" w:cs="Times New Roman"/>
            <w:b/>
            <w:sz w:val="24"/>
            <w:szCs w:val="24"/>
          </w:rPr>
          <w:t>https://www.dropbox.com/scl/fi/l78wxgvj9gs9nyqm40zbt/IB_Ostanovim_TGOK_chb.pdf?dl=0&amp;oref=e&amp;r=AAbcf5ROpzEs9LTj1ZzsUEeWXiW9Y2yeEo4nLGvoZIxgReQaqP2_jq0fA-cSdqeilcHrWRMBIgMqGB0pEN3bdVmy6-IrKiJ3dsDVn21pB4mdbB1ffKc4EpXpho1YU-_c6ENx4OSgbH9fddKP3lbxWeHb_lV5xraL4cmkm-dYPGjYGw&amp;sm=1</w:t>
        </w:r>
      </w:hyperlink>
      <w:r w:rsidR="003E793D" w:rsidRPr="003E793D">
        <w:rPr>
          <w:rFonts w:ascii="Times New Roman" w:hAnsi="Times New Roman" w:cs="Times New Roman"/>
          <w:b/>
          <w:color w:val="000000" w:themeColor="text1"/>
          <w:sz w:val="24"/>
          <w:szCs w:val="24"/>
        </w:rPr>
        <w:t xml:space="preserve"> </w:t>
      </w:r>
    </w:p>
    <w:p w:rsidR="003E793D" w:rsidRDefault="003E793D" w:rsidP="004303C7">
      <w:pPr>
        <w:pStyle w:val="a3"/>
        <w:spacing w:after="0"/>
        <w:ind w:left="0"/>
        <w:jc w:val="both"/>
        <w:rPr>
          <w:rFonts w:ascii="Times New Roman" w:hAnsi="Times New Roman" w:cs="Times New Roman"/>
          <w:b/>
          <w:i/>
          <w:color w:val="000000" w:themeColor="text1"/>
          <w:sz w:val="28"/>
          <w:szCs w:val="28"/>
        </w:rPr>
      </w:pPr>
      <w:r>
        <w:rPr>
          <w:rFonts w:ascii="Times New Roman" w:hAnsi="Times New Roman" w:cs="Times New Roman"/>
          <w:b/>
          <w:i/>
          <w:noProof/>
          <w:color w:val="000000" w:themeColor="text1"/>
          <w:sz w:val="28"/>
          <w:szCs w:val="28"/>
          <w:lang w:eastAsia="ru-RU"/>
        </w:rPr>
        <w:drawing>
          <wp:inline distT="0" distB="0" distL="0" distR="0">
            <wp:extent cx="5943600" cy="3162300"/>
            <wp:effectExtent l="0" t="0" r="0" b="0"/>
            <wp:docPr id="14" name="Рисунок 14" descr="C:\Users\User\Desktop\родной миас\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одной миас\10.0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3E793D" w:rsidRDefault="003E793D" w:rsidP="004303C7">
      <w:pPr>
        <w:pStyle w:val="a3"/>
        <w:spacing w:after="0"/>
        <w:ind w:left="0"/>
        <w:jc w:val="both"/>
        <w:rPr>
          <w:rFonts w:ascii="Times New Roman" w:hAnsi="Times New Roman" w:cs="Times New Roman"/>
          <w:b/>
          <w:i/>
          <w:color w:val="000000" w:themeColor="text1"/>
          <w:sz w:val="28"/>
          <w:szCs w:val="28"/>
        </w:rPr>
      </w:pPr>
    </w:p>
    <w:p w:rsidR="003E793D" w:rsidRDefault="003E793D" w:rsidP="004303C7">
      <w:pPr>
        <w:pStyle w:val="a3"/>
        <w:spacing w:after="0"/>
        <w:ind w:left="0"/>
        <w:jc w:val="both"/>
        <w:rPr>
          <w:rFonts w:ascii="Times New Roman" w:hAnsi="Times New Roman" w:cs="Times New Roman"/>
          <w:b/>
          <w:i/>
          <w:color w:val="000000" w:themeColor="text1"/>
          <w:sz w:val="28"/>
          <w:szCs w:val="28"/>
        </w:rPr>
      </w:pPr>
    </w:p>
    <w:p w:rsidR="003E793D" w:rsidRPr="00652672" w:rsidRDefault="003E793D" w:rsidP="004303C7">
      <w:pPr>
        <w:pStyle w:val="a3"/>
        <w:numPr>
          <w:ilvl w:val="0"/>
          <w:numId w:val="7"/>
        </w:numPr>
        <w:spacing w:after="0"/>
        <w:ind w:left="0"/>
        <w:jc w:val="both"/>
        <w:rPr>
          <w:rFonts w:ascii="Times New Roman" w:hAnsi="Times New Roman" w:cs="Times New Roman"/>
          <w:i/>
          <w:color w:val="000000" w:themeColor="text1"/>
          <w:sz w:val="28"/>
          <w:szCs w:val="28"/>
        </w:rPr>
      </w:pPr>
      <w:r w:rsidRPr="00652672">
        <w:rPr>
          <w:rFonts w:ascii="Times New Roman" w:hAnsi="Times New Roman" w:cs="Times New Roman"/>
          <w:i/>
          <w:color w:val="000000" w:themeColor="text1"/>
          <w:sz w:val="28"/>
          <w:szCs w:val="28"/>
        </w:rPr>
        <w:t xml:space="preserve">Информационный бюллетень «СТОП-ГОК» март 2017 </w:t>
      </w:r>
    </w:p>
    <w:p w:rsidR="003E793D" w:rsidRDefault="003E793D" w:rsidP="004303C7">
      <w:pPr>
        <w:pStyle w:val="a3"/>
        <w:spacing w:after="0"/>
        <w:ind w:left="0"/>
        <w:jc w:val="both"/>
        <w:rPr>
          <w:rFonts w:ascii="Times New Roman" w:hAnsi="Times New Roman" w:cs="Times New Roman"/>
          <w:color w:val="000000" w:themeColor="text1"/>
          <w:sz w:val="28"/>
          <w:szCs w:val="28"/>
        </w:rPr>
      </w:pPr>
    </w:p>
    <w:p w:rsidR="003E793D" w:rsidRPr="003E793D" w:rsidRDefault="00B61EBE" w:rsidP="004303C7">
      <w:pPr>
        <w:pStyle w:val="a3"/>
        <w:spacing w:after="0"/>
        <w:ind w:left="0"/>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0425" cy="4929781"/>
            <wp:effectExtent l="0" t="0" r="3175" b="4445"/>
            <wp:docPr id="16" name="Рисунок 16" descr="C:\Users\User\Desktop\родной миас\март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одной миас\март17.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4929781"/>
                    </a:xfrm>
                    <a:prstGeom prst="rect">
                      <a:avLst/>
                    </a:prstGeom>
                    <a:noFill/>
                    <a:ln>
                      <a:noFill/>
                    </a:ln>
                  </pic:spPr>
                </pic:pic>
              </a:graphicData>
            </a:graphic>
          </wp:inline>
        </w:drawing>
      </w:r>
    </w:p>
    <w:p w:rsidR="003E793D" w:rsidRPr="003E793D" w:rsidRDefault="003E793D" w:rsidP="004303C7">
      <w:pPr>
        <w:spacing w:after="0"/>
        <w:jc w:val="both"/>
        <w:rPr>
          <w:rFonts w:ascii="Times New Roman" w:hAnsi="Times New Roman" w:cs="Times New Roman"/>
          <w:b/>
          <w:color w:val="000000" w:themeColor="text1"/>
          <w:sz w:val="28"/>
          <w:szCs w:val="28"/>
        </w:rPr>
      </w:pPr>
      <w:r w:rsidRPr="003E793D">
        <w:rPr>
          <w:rFonts w:ascii="Times New Roman" w:hAnsi="Times New Roman" w:cs="Times New Roman"/>
          <w:b/>
          <w:color w:val="000000" w:themeColor="text1"/>
          <w:sz w:val="28"/>
          <w:szCs w:val="28"/>
        </w:rPr>
        <w:t xml:space="preserve">Полная версия: </w:t>
      </w:r>
    </w:p>
    <w:p w:rsidR="00857925" w:rsidRPr="004303C7" w:rsidRDefault="0075030B" w:rsidP="004303C7">
      <w:pPr>
        <w:pStyle w:val="a3"/>
        <w:spacing w:after="0"/>
        <w:ind w:left="0"/>
        <w:jc w:val="both"/>
        <w:rPr>
          <w:rFonts w:ascii="Times New Roman" w:hAnsi="Times New Roman" w:cs="Times New Roman"/>
          <w:color w:val="000000" w:themeColor="text1"/>
          <w:sz w:val="24"/>
          <w:szCs w:val="24"/>
        </w:rPr>
      </w:pPr>
      <w:hyperlink r:id="rId29" w:history="1">
        <w:r w:rsidR="003E793D" w:rsidRPr="003E793D">
          <w:rPr>
            <w:rStyle w:val="a7"/>
            <w:rFonts w:ascii="Times New Roman" w:hAnsi="Times New Roman" w:cs="Times New Roman"/>
            <w:sz w:val="24"/>
            <w:szCs w:val="24"/>
          </w:rPr>
          <w:t>https://www.dropbox.com/scl/fi/ujcdmtx39b2peg31tkw3l/inf_byulleten2017.pdf?dl=0&amp;oref=e&amp;r=AAbPmr_MaJE10ogba-lA9g5CEIPsHNvsc1dmnBFHS-W71jTaDHpbnRiyWmFTxN2PuwuEU9CXXToHkq87rtUNZQgzdE1jZas25bdjfaY4fllIJkTJAVLKzw6atjytZpnOPTz92IZEepEaO1fyi7Na-7Dvl22EtBUw0ygYs5iww7vTHg&amp;sm=1</w:t>
        </w:r>
      </w:hyperlink>
    </w:p>
    <w:sectPr w:rsidR="00857925" w:rsidRPr="004303C7" w:rsidSect="00E536B5">
      <w:headerReference w:type="default" r:id="rId3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30B" w:rsidRDefault="0075030B" w:rsidP="002E682E">
      <w:pPr>
        <w:spacing w:after="0" w:line="240" w:lineRule="auto"/>
      </w:pPr>
      <w:r>
        <w:separator/>
      </w:r>
    </w:p>
  </w:endnote>
  <w:endnote w:type="continuationSeparator" w:id="0">
    <w:p w:rsidR="0075030B" w:rsidRDefault="0075030B" w:rsidP="002E6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30B" w:rsidRDefault="0075030B" w:rsidP="002E682E">
      <w:pPr>
        <w:spacing w:after="0" w:line="240" w:lineRule="auto"/>
      </w:pPr>
      <w:r>
        <w:separator/>
      </w:r>
    </w:p>
  </w:footnote>
  <w:footnote w:type="continuationSeparator" w:id="0">
    <w:p w:rsidR="0075030B" w:rsidRDefault="0075030B" w:rsidP="002E682E">
      <w:pPr>
        <w:spacing w:after="0" w:line="240" w:lineRule="auto"/>
      </w:pPr>
      <w:r>
        <w:continuationSeparator/>
      </w:r>
    </w:p>
  </w:footnote>
  <w:footnote w:id="1">
    <w:p w:rsidR="00AF70A4" w:rsidRDefault="00AF70A4" w:rsidP="008352B0">
      <w:pPr>
        <w:pStyle w:val="a4"/>
        <w:jc w:val="both"/>
      </w:pPr>
      <w:r>
        <w:rPr>
          <w:rStyle w:val="a6"/>
        </w:rPr>
        <w:footnoteRef/>
      </w:r>
      <w:r>
        <w:t xml:space="preserve"> </w:t>
      </w:r>
      <w:r w:rsidRPr="00B16D00">
        <w:rPr>
          <w:rFonts w:ascii="Times New Roman" w:hAnsi="Times New Roman" w:cs="Times New Roman"/>
          <w:sz w:val="24"/>
          <w:szCs w:val="24"/>
        </w:rPr>
        <w:t>Василенко</w:t>
      </w:r>
      <w:r>
        <w:rPr>
          <w:rFonts w:ascii="Times New Roman" w:hAnsi="Times New Roman" w:cs="Times New Roman"/>
          <w:sz w:val="24"/>
          <w:szCs w:val="24"/>
        </w:rPr>
        <w:t xml:space="preserve"> </w:t>
      </w:r>
      <w:r w:rsidRPr="00B16D00">
        <w:rPr>
          <w:rFonts w:ascii="Times New Roman" w:hAnsi="Times New Roman" w:cs="Times New Roman"/>
          <w:sz w:val="24"/>
          <w:szCs w:val="24"/>
        </w:rPr>
        <w:t>И. А.</w:t>
      </w:r>
      <w:r>
        <w:rPr>
          <w:rFonts w:ascii="Times New Roman" w:hAnsi="Times New Roman" w:cs="Times New Roman"/>
          <w:sz w:val="24"/>
          <w:szCs w:val="24"/>
        </w:rPr>
        <w:t xml:space="preserve"> </w:t>
      </w:r>
      <w:r w:rsidRPr="00B16D00">
        <w:rPr>
          <w:rFonts w:ascii="Times New Roman" w:hAnsi="Times New Roman" w:cs="Times New Roman"/>
          <w:sz w:val="24"/>
          <w:szCs w:val="24"/>
        </w:rPr>
        <w:t>Политическая философия: учебник для бакалавров и магистров: для студентов высших учебных заведений, обучающихся по направлению подготовки «Политология». 3-е изд., перераб. и доп. М: Юрайт, 2014.</w:t>
      </w:r>
      <w:r>
        <w:rPr>
          <w:rFonts w:ascii="Times New Roman" w:hAnsi="Times New Roman" w:cs="Times New Roman"/>
          <w:sz w:val="24"/>
          <w:szCs w:val="24"/>
        </w:rPr>
        <w:t xml:space="preserve"> С. 396.</w:t>
      </w:r>
    </w:p>
  </w:footnote>
  <w:footnote w:id="2">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Carpentier</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N</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Servaes</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J</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Lie</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R</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Community</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Media</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Muting</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the</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Democratic</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Media</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Discourse</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Continuum</w:t>
      </w:r>
      <w:r w:rsidRPr="00AF70A4">
        <w:rPr>
          <w:rFonts w:ascii="Times New Roman" w:hAnsi="Times New Roman" w:cs="Times New Roman"/>
          <w:sz w:val="24"/>
          <w:szCs w:val="24"/>
          <w:lang w:val="en-US"/>
        </w:rPr>
        <w:t xml:space="preserve">. 2003. </w:t>
      </w:r>
      <w:r w:rsidRPr="00B16D00">
        <w:rPr>
          <w:rFonts w:ascii="Times New Roman" w:hAnsi="Times New Roman" w:cs="Times New Roman"/>
          <w:sz w:val="24"/>
          <w:szCs w:val="24"/>
          <w:lang w:val="en-US"/>
        </w:rPr>
        <w:t>No</w:t>
      </w:r>
      <w:r w:rsidRPr="00AF70A4">
        <w:rPr>
          <w:rFonts w:ascii="Times New Roman" w:hAnsi="Times New Roman" w:cs="Times New Roman"/>
          <w:sz w:val="24"/>
          <w:szCs w:val="24"/>
          <w:lang w:val="en-US"/>
        </w:rPr>
        <w:t xml:space="preserve"> 17(1). </w:t>
      </w:r>
      <w:r w:rsidRPr="00B16D00">
        <w:rPr>
          <w:rFonts w:ascii="Times New Roman" w:hAnsi="Times New Roman" w:cs="Times New Roman"/>
          <w:sz w:val="24"/>
          <w:szCs w:val="24"/>
          <w:lang w:val="en-US"/>
        </w:rPr>
        <w:t>P</w:t>
      </w:r>
      <w:r w:rsidRPr="00D50D5C">
        <w:rPr>
          <w:rFonts w:ascii="Times New Roman" w:hAnsi="Times New Roman" w:cs="Times New Roman"/>
          <w:sz w:val="24"/>
          <w:szCs w:val="24"/>
          <w:lang w:val="en-US"/>
        </w:rPr>
        <w:t>. 63</w:t>
      </w:r>
      <w:r w:rsidRPr="00B16D00">
        <w:rPr>
          <w:rFonts w:ascii="Times New Roman" w:hAnsi="Times New Roman" w:cs="Times New Roman"/>
          <w:sz w:val="24"/>
          <w:szCs w:val="24"/>
          <w:lang w:val="en-US"/>
        </w:rPr>
        <w:t xml:space="preserve">. doi: 10.1080/1030431022000049010. </w:t>
      </w:r>
    </w:p>
  </w:footnote>
  <w:footnote w:id="3">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Johnson F. What’s going on in community media. Boston: University of Massachusetts, Benton Foundation, 2007</w:t>
      </w:r>
      <w:r w:rsidRPr="00590E85">
        <w:rPr>
          <w:rFonts w:ascii="Times New Roman" w:hAnsi="Times New Roman" w:cs="Times New Roman"/>
          <w:sz w:val="24"/>
          <w:szCs w:val="24"/>
          <w:lang w:val="en-US"/>
        </w:rPr>
        <w:t>.</w:t>
      </w:r>
      <w:r w:rsidRPr="00B16D00">
        <w:rPr>
          <w:rFonts w:ascii="Times New Roman" w:hAnsi="Times New Roman" w:cs="Times New Roman"/>
          <w:sz w:val="24"/>
          <w:szCs w:val="24"/>
          <w:lang w:val="en-US"/>
        </w:rPr>
        <w:t xml:space="preserve"> </w:t>
      </w:r>
    </w:p>
  </w:footnote>
  <w:footnote w:id="4">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Ibid. P. 4.</w:t>
      </w:r>
    </w:p>
  </w:footnote>
  <w:footnote w:id="5">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Berrigan F. J. Community communications. The role of community media in development. </w:t>
      </w:r>
      <w:r w:rsidRPr="00B16D00">
        <w:rPr>
          <w:rFonts w:ascii="Times New Roman" w:hAnsi="Times New Roman" w:cs="Times New Roman"/>
          <w:bCs/>
          <w:sz w:val="24"/>
          <w:szCs w:val="24"/>
          <w:lang w:val="en-US"/>
        </w:rPr>
        <w:t>Paris</w:t>
      </w:r>
      <w:r w:rsidRPr="00B16D00">
        <w:rPr>
          <w:rFonts w:ascii="Times New Roman" w:hAnsi="Times New Roman" w:cs="Times New Roman"/>
          <w:bCs/>
          <w:sz w:val="24"/>
          <w:szCs w:val="24"/>
        </w:rPr>
        <w:t>:</w:t>
      </w:r>
      <w:r w:rsidRPr="00B16D00">
        <w:rPr>
          <w:rFonts w:ascii="Times New Roman" w:hAnsi="Times New Roman" w:cs="Times New Roman"/>
          <w:sz w:val="24"/>
          <w:szCs w:val="24"/>
        </w:rPr>
        <w:t xml:space="preserve"> </w:t>
      </w:r>
      <w:r w:rsidRPr="00B16D00">
        <w:rPr>
          <w:rFonts w:ascii="Times New Roman" w:hAnsi="Times New Roman" w:cs="Times New Roman"/>
          <w:sz w:val="24"/>
          <w:szCs w:val="24"/>
          <w:lang w:val="en-US"/>
        </w:rPr>
        <w:t>UNESCO</w:t>
      </w:r>
      <w:r w:rsidRPr="00B16D00">
        <w:rPr>
          <w:rFonts w:ascii="Times New Roman" w:hAnsi="Times New Roman" w:cs="Times New Roman"/>
          <w:sz w:val="24"/>
          <w:szCs w:val="24"/>
        </w:rPr>
        <w:t>,</w:t>
      </w:r>
      <w:r>
        <w:rPr>
          <w:rFonts w:ascii="Times New Roman" w:hAnsi="Times New Roman" w:cs="Times New Roman"/>
          <w:sz w:val="24"/>
          <w:szCs w:val="24"/>
        </w:rPr>
        <w:t xml:space="preserve"> </w:t>
      </w:r>
      <w:r w:rsidRPr="00B16D00">
        <w:rPr>
          <w:rFonts w:ascii="Times New Roman" w:hAnsi="Times New Roman" w:cs="Times New Roman"/>
          <w:bCs/>
          <w:sz w:val="24"/>
          <w:szCs w:val="24"/>
        </w:rPr>
        <w:t>1981.</w:t>
      </w:r>
      <w:r w:rsidRPr="00B16D00">
        <w:rPr>
          <w:rFonts w:ascii="Times New Roman" w:hAnsi="Times New Roman" w:cs="Times New Roman"/>
          <w:sz w:val="24"/>
          <w:szCs w:val="24"/>
        </w:rPr>
        <w:t xml:space="preserve"> </w:t>
      </w:r>
      <w:r w:rsidRPr="00B16D00">
        <w:rPr>
          <w:rFonts w:ascii="Times New Roman" w:hAnsi="Times New Roman" w:cs="Times New Roman"/>
          <w:sz w:val="24"/>
          <w:szCs w:val="24"/>
          <w:lang w:val="en-US"/>
        </w:rPr>
        <w:t>P</w:t>
      </w:r>
      <w:r w:rsidRPr="00B16D00">
        <w:rPr>
          <w:rFonts w:ascii="Times New Roman" w:hAnsi="Times New Roman" w:cs="Times New Roman"/>
          <w:sz w:val="24"/>
          <w:szCs w:val="24"/>
        </w:rPr>
        <w:t xml:space="preserve">. 8. </w:t>
      </w:r>
    </w:p>
  </w:footnote>
  <w:footnote w:id="6">
    <w:p w:rsidR="00AF70A4" w:rsidRPr="00AF70A4"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Иванян Р. Г. Комьюнити журналистика: особенности, функции, опыт// Журналистика сообществ: опыт и научные исследования в России, США, Северной Европе: матер. междунар. семинара (10 марта 2015 года) / под ред. С. Г. Корконосенко. СПб.: С.-Петерб. гос. ун-т, Филологический ф-т, 2015. С</w:t>
      </w:r>
      <w:r w:rsidRPr="00AF70A4">
        <w:rPr>
          <w:rFonts w:ascii="Times New Roman" w:hAnsi="Times New Roman" w:cs="Times New Roman"/>
          <w:sz w:val="24"/>
          <w:szCs w:val="24"/>
          <w:lang w:val="en-US"/>
        </w:rPr>
        <w:t>. 44.</w:t>
      </w:r>
    </w:p>
  </w:footnote>
  <w:footnote w:id="7">
    <w:p w:rsidR="00AF70A4" w:rsidRPr="00590E85"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Coyer</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K</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Hintz</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A</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Developing</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the</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Third</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Sector</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Community</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Media</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Policies</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in</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Europe</w:t>
      </w:r>
      <w:r w:rsidRPr="00D50D5C">
        <w:rPr>
          <w:rFonts w:ascii="Times New Roman" w:hAnsi="Times New Roman" w:cs="Times New Roman"/>
          <w:sz w:val="24"/>
          <w:szCs w:val="24"/>
          <w:lang w:val="en-US"/>
        </w:rPr>
        <w:t xml:space="preserve"> // </w:t>
      </w:r>
      <w:r w:rsidRPr="00B16D00">
        <w:rPr>
          <w:rFonts w:ascii="Times New Roman" w:hAnsi="Times New Roman" w:cs="Times New Roman"/>
          <w:sz w:val="24"/>
          <w:szCs w:val="24"/>
          <w:lang w:val="en-US"/>
        </w:rPr>
        <w:t>B</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Klimkiewicz</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Ed</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Media</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Freedom</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and Pluralism: Media Policy Challenges in the Enlarged Europe.</w:t>
      </w:r>
      <w:r w:rsidRPr="00B16D00">
        <w:rPr>
          <w:rFonts w:ascii="Times New Roman" w:hAnsi="Times New Roman" w:cs="Times New Roman"/>
          <w:sz w:val="24"/>
          <w:szCs w:val="24"/>
          <w:shd w:val="clear" w:color="auto" w:fill="FFFFFF"/>
          <w:lang w:val="en-US"/>
        </w:rPr>
        <w:t xml:space="preserve"> Budapest: CEU</w:t>
      </w:r>
      <w:r w:rsidRPr="00B16D00">
        <w:rPr>
          <w:rStyle w:val="apple-converted-space"/>
          <w:rFonts w:ascii="Times New Roman" w:hAnsi="Times New Roman" w:cs="Times New Roman"/>
          <w:sz w:val="24"/>
          <w:szCs w:val="24"/>
          <w:shd w:val="clear" w:color="auto" w:fill="FFFFFF"/>
          <w:lang w:val="en-US"/>
        </w:rPr>
        <w:t> </w:t>
      </w:r>
      <w:r w:rsidRPr="00B16D00">
        <w:rPr>
          <w:rStyle w:val="a8"/>
          <w:rFonts w:ascii="Times New Roman" w:hAnsi="Times New Roman" w:cs="Times New Roman"/>
          <w:bCs/>
          <w:sz w:val="24"/>
          <w:szCs w:val="24"/>
          <w:shd w:val="clear" w:color="auto" w:fill="FFFFFF"/>
          <w:lang w:val="en-US"/>
        </w:rPr>
        <w:t>Press</w:t>
      </w:r>
      <w:r w:rsidRPr="00B16D00">
        <w:rPr>
          <w:rFonts w:ascii="Times New Roman" w:hAnsi="Times New Roman" w:cs="Times New Roman"/>
          <w:sz w:val="24"/>
          <w:szCs w:val="24"/>
          <w:lang w:val="en-US"/>
        </w:rPr>
        <w:t>, 2010</w:t>
      </w:r>
      <w:r w:rsidRPr="00B16D00">
        <w:rPr>
          <w:rStyle w:val="a8"/>
          <w:rFonts w:ascii="Times New Roman" w:hAnsi="Times New Roman" w:cs="Times New Roman"/>
          <w:bCs/>
          <w:sz w:val="24"/>
          <w:szCs w:val="24"/>
          <w:shd w:val="clear" w:color="auto" w:fill="FFFFFF"/>
          <w:lang w:val="en-US"/>
        </w:rPr>
        <w:t>.</w:t>
      </w:r>
      <w:r w:rsidRPr="00B16D00">
        <w:rPr>
          <w:rFonts w:ascii="Times New Roman" w:hAnsi="Times New Roman" w:cs="Times New Roman"/>
          <w:sz w:val="24"/>
          <w:szCs w:val="24"/>
          <w:lang w:val="en-US"/>
        </w:rPr>
        <w:t xml:space="preserve"> P. 275-297</w:t>
      </w:r>
      <w:r w:rsidRPr="00590E85">
        <w:rPr>
          <w:rFonts w:ascii="Times New Roman" w:hAnsi="Times New Roman" w:cs="Times New Roman"/>
          <w:sz w:val="24"/>
          <w:szCs w:val="24"/>
          <w:lang w:val="en-US"/>
        </w:rPr>
        <w:t>.</w:t>
      </w:r>
      <w:r w:rsidRPr="00B16D00">
        <w:rPr>
          <w:rFonts w:ascii="Times New Roman" w:hAnsi="Times New Roman" w:cs="Times New Roman"/>
          <w:sz w:val="24"/>
          <w:szCs w:val="24"/>
          <w:lang w:val="en-US"/>
        </w:rPr>
        <w:t xml:space="preserve">URL: http://books.openedition.org/ceup/2186. </w:t>
      </w:r>
    </w:p>
  </w:footnote>
  <w:footnote w:id="8">
    <w:p w:rsidR="00AF70A4" w:rsidRPr="00AF70A4"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McGonagle T. European Parliament, Resolution on Community Media in Europe, Doc. No. 2008/2011(INI), 25 September 2008. URL</w:t>
      </w:r>
      <w:r w:rsidRPr="00AF70A4">
        <w:rPr>
          <w:rFonts w:ascii="Times New Roman" w:hAnsi="Times New Roman" w:cs="Times New Roman"/>
          <w:sz w:val="24"/>
          <w:szCs w:val="24"/>
        </w:rPr>
        <w:t xml:space="preserve">: </w:t>
      </w:r>
      <w:r w:rsidRPr="00B16D00">
        <w:rPr>
          <w:rFonts w:ascii="Times New Roman" w:hAnsi="Times New Roman" w:cs="Times New Roman"/>
          <w:sz w:val="24"/>
          <w:szCs w:val="24"/>
          <w:lang w:val="en-US"/>
        </w:rPr>
        <w:t>http</w:t>
      </w:r>
      <w:r w:rsidRPr="00AF70A4">
        <w:rPr>
          <w:rFonts w:ascii="Times New Roman" w:hAnsi="Times New Roman" w:cs="Times New Roman"/>
          <w:sz w:val="24"/>
          <w:szCs w:val="24"/>
        </w:rPr>
        <w:t>://</w:t>
      </w:r>
      <w:r w:rsidRPr="00B16D00">
        <w:rPr>
          <w:rFonts w:ascii="Times New Roman" w:hAnsi="Times New Roman" w:cs="Times New Roman"/>
          <w:sz w:val="24"/>
          <w:szCs w:val="24"/>
          <w:lang w:val="en-US"/>
        </w:rPr>
        <w:t>merlin</w:t>
      </w:r>
      <w:r w:rsidRPr="00AF70A4">
        <w:rPr>
          <w:rFonts w:ascii="Times New Roman" w:hAnsi="Times New Roman" w:cs="Times New Roman"/>
          <w:sz w:val="24"/>
          <w:szCs w:val="24"/>
        </w:rPr>
        <w:t>.</w:t>
      </w:r>
      <w:r w:rsidRPr="00B16D00">
        <w:rPr>
          <w:rFonts w:ascii="Times New Roman" w:hAnsi="Times New Roman" w:cs="Times New Roman"/>
          <w:sz w:val="24"/>
          <w:szCs w:val="24"/>
          <w:lang w:val="en-US"/>
        </w:rPr>
        <w:t>obs</w:t>
      </w:r>
      <w:r w:rsidRPr="00AF70A4">
        <w:rPr>
          <w:rFonts w:ascii="Times New Roman" w:hAnsi="Times New Roman" w:cs="Times New Roman"/>
          <w:sz w:val="24"/>
          <w:szCs w:val="24"/>
        </w:rPr>
        <w:t>.</w:t>
      </w:r>
      <w:r w:rsidRPr="00B16D00">
        <w:rPr>
          <w:rFonts w:ascii="Times New Roman" w:hAnsi="Times New Roman" w:cs="Times New Roman"/>
          <w:sz w:val="24"/>
          <w:szCs w:val="24"/>
          <w:lang w:val="en-US"/>
        </w:rPr>
        <w:t>coe</w:t>
      </w:r>
      <w:r w:rsidRPr="00AF70A4">
        <w:rPr>
          <w:rFonts w:ascii="Times New Roman" w:hAnsi="Times New Roman" w:cs="Times New Roman"/>
          <w:sz w:val="24"/>
          <w:szCs w:val="24"/>
        </w:rPr>
        <w:t>.</w:t>
      </w:r>
      <w:r w:rsidRPr="00B16D00">
        <w:rPr>
          <w:rFonts w:ascii="Times New Roman" w:hAnsi="Times New Roman" w:cs="Times New Roman"/>
          <w:sz w:val="24"/>
          <w:szCs w:val="24"/>
          <w:lang w:val="en-US"/>
        </w:rPr>
        <w:t>int</w:t>
      </w:r>
      <w:r w:rsidRPr="00AF70A4">
        <w:rPr>
          <w:rFonts w:ascii="Times New Roman" w:hAnsi="Times New Roman" w:cs="Times New Roman"/>
          <w:sz w:val="24"/>
          <w:szCs w:val="24"/>
        </w:rPr>
        <w:t>/</w:t>
      </w:r>
      <w:r w:rsidRPr="00B16D00">
        <w:rPr>
          <w:rFonts w:ascii="Times New Roman" w:hAnsi="Times New Roman" w:cs="Times New Roman"/>
          <w:sz w:val="24"/>
          <w:szCs w:val="24"/>
          <w:lang w:val="en-US"/>
        </w:rPr>
        <w:t>iris</w:t>
      </w:r>
      <w:r w:rsidRPr="00AF70A4">
        <w:rPr>
          <w:rFonts w:ascii="Times New Roman" w:hAnsi="Times New Roman" w:cs="Times New Roman"/>
          <w:sz w:val="24"/>
          <w:szCs w:val="24"/>
        </w:rPr>
        <w:t>/2008/9/</w:t>
      </w:r>
      <w:r w:rsidRPr="00B16D00">
        <w:rPr>
          <w:rFonts w:ascii="Times New Roman" w:hAnsi="Times New Roman" w:cs="Times New Roman"/>
          <w:sz w:val="24"/>
          <w:szCs w:val="24"/>
          <w:lang w:val="en-US"/>
        </w:rPr>
        <w:t>article</w:t>
      </w:r>
      <w:r w:rsidRPr="00AF70A4">
        <w:rPr>
          <w:rFonts w:ascii="Times New Roman" w:hAnsi="Times New Roman" w:cs="Times New Roman"/>
          <w:sz w:val="24"/>
          <w:szCs w:val="24"/>
        </w:rPr>
        <w:t>104.</w:t>
      </w:r>
      <w:r w:rsidRPr="00B16D00">
        <w:rPr>
          <w:rFonts w:ascii="Times New Roman" w:hAnsi="Times New Roman" w:cs="Times New Roman"/>
          <w:sz w:val="24"/>
          <w:szCs w:val="24"/>
          <w:lang w:val="en-US"/>
        </w:rPr>
        <w:t>en</w:t>
      </w:r>
      <w:r w:rsidRPr="00AF70A4">
        <w:rPr>
          <w:rFonts w:ascii="Times New Roman" w:hAnsi="Times New Roman" w:cs="Times New Roman"/>
          <w:sz w:val="24"/>
          <w:szCs w:val="24"/>
        </w:rPr>
        <w:t>.</w:t>
      </w:r>
      <w:r w:rsidRPr="00B16D00">
        <w:rPr>
          <w:rFonts w:ascii="Times New Roman" w:hAnsi="Times New Roman" w:cs="Times New Roman"/>
          <w:sz w:val="24"/>
          <w:szCs w:val="24"/>
          <w:lang w:val="en-US"/>
        </w:rPr>
        <w:t>html</w:t>
      </w:r>
      <w:r w:rsidRPr="00AF70A4">
        <w:rPr>
          <w:rFonts w:ascii="Times New Roman" w:hAnsi="Times New Roman" w:cs="Times New Roman"/>
          <w:sz w:val="24"/>
          <w:szCs w:val="24"/>
        </w:rPr>
        <w:t xml:space="preserve">. </w:t>
      </w:r>
      <w:r w:rsidRPr="00B16D00">
        <w:rPr>
          <w:rFonts w:ascii="Times New Roman" w:hAnsi="Times New Roman" w:cs="Times New Roman"/>
          <w:sz w:val="24"/>
          <w:szCs w:val="24"/>
        </w:rPr>
        <w:t>Дата</w:t>
      </w:r>
      <w:r w:rsidRPr="00AF70A4">
        <w:rPr>
          <w:rFonts w:ascii="Times New Roman" w:hAnsi="Times New Roman" w:cs="Times New Roman"/>
          <w:sz w:val="24"/>
          <w:szCs w:val="24"/>
        </w:rPr>
        <w:t xml:space="preserve"> </w:t>
      </w:r>
      <w:r w:rsidRPr="00B16D00">
        <w:rPr>
          <w:rFonts w:ascii="Times New Roman" w:hAnsi="Times New Roman" w:cs="Times New Roman"/>
          <w:sz w:val="24"/>
          <w:szCs w:val="24"/>
        </w:rPr>
        <w:t>обращения</w:t>
      </w:r>
      <w:r w:rsidRPr="00AF70A4">
        <w:rPr>
          <w:rFonts w:ascii="Times New Roman" w:hAnsi="Times New Roman" w:cs="Times New Roman"/>
          <w:sz w:val="24"/>
          <w:szCs w:val="24"/>
        </w:rPr>
        <w:t>: 23.03.2017.</w:t>
      </w:r>
    </w:p>
  </w:footnote>
  <w:footnote w:id="9">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Карпеньтье Н., Ли Р., Сервэ Я. Медиа в малых сообществах: заглушённый демократический дискурс?/ Современные теории дискурса: мультидисциплинарный анализ (Серия «Дискурсология»). Екатеринбург: Издательский Дом «Дискурс-Пи», 2006. </w:t>
      </w:r>
      <w:r w:rsidRPr="0049784F">
        <w:rPr>
          <w:rFonts w:ascii="Times New Roman" w:hAnsi="Times New Roman" w:cs="Times New Roman"/>
          <w:sz w:val="24"/>
          <w:szCs w:val="24"/>
        </w:rPr>
        <w:t xml:space="preserve">С. </w:t>
      </w:r>
      <w:r>
        <w:rPr>
          <w:rFonts w:ascii="Times New Roman" w:hAnsi="Times New Roman" w:cs="Times New Roman"/>
          <w:sz w:val="24"/>
          <w:szCs w:val="24"/>
        </w:rPr>
        <w:t>67</w:t>
      </w:r>
      <w:r w:rsidRPr="0049784F">
        <w:rPr>
          <w:rFonts w:ascii="Times New Roman" w:hAnsi="Times New Roman" w:cs="Times New Roman"/>
          <w:sz w:val="24"/>
          <w:szCs w:val="24"/>
        </w:rPr>
        <w:t>.</w:t>
      </w:r>
      <w:r w:rsidRPr="00B16D00">
        <w:rPr>
          <w:rFonts w:ascii="Times New Roman" w:hAnsi="Times New Roman" w:cs="Times New Roman"/>
          <w:sz w:val="24"/>
          <w:szCs w:val="24"/>
        </w:rPr>
        <w:t xml:space="preserve"> </w:t>
      </w:r>
    </w:p>
  </w:footnote>
  <w:footnote w:id="10">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Филиппов Ю., Гассий В. Развитие местных сообществ // Муницип. власть. 2004. № 11-12. С. 64-72. </w:t>
      </w:r>
      <w:r w:rsidRPr="00B16D00">
        <w:rPr>
          <w:rFonts w:ascii="Times New Roman" w:hAnsi="Times New Roman" w:cs="Times New Roman"/>
          <w:sz w:val="24"/>
          <w:szCs w:val="24"/>
          <w:lang w:val="en-US"/>
        </w:rPr>
        <w:t>URL</w:t>
      </w:r>
      <w:r w:rsidRPr="00B16D00">
        <w:rPr>
          <w:rFonts w:ascii="Times New Roman" w:hAnsi="Times New Roman" w:cs="Times New Roman"/>
          <w:sz w:val="24"/>
          <w:szCs w:val="24"/>
        </w:rPr>
        <w:t xml:space="preserve">: http://www.library.ru/1/kb/books/adm_reform/local_comm.php. Дата обращения: 24.03.2016. </w:t>
      </w:r>
    </w:p>
  </w:footnote>
  <w:footnote w:id="11">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Иванян Р. Г. Указ. соч. С. 51.</w:t>
      </w:r>
    </w:p>
  </w:footnote>
  <w:footnote w:id="12">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Павлов А. В. Локальные городские сообщества в социальных сетях:</w:t>
      </w:r>
      <w:r>
        <w:rPr>
          <w:rFonts w:ascii="Times New Roman" w:hAnsi="Times New Roman" w:cs="Times New Roman"/>
          <w:sz w:val="24"/>
          <w:szCs w:val="24"/>
        </w:rPr>
        <w:t xml:space="preserve"> </w:t>
      </w:r>
      <w:r w:rsidRPr="00B16D00">
        <w:rPr>
          <w:rFonts w:ascii="Times New Roman" w:hAnsi="Times New Roman" w:cs="Times New Roman"/>
          <w:sz w:val="24"/>
          <w:szCs w:val="24"/>
        </w:rPr>
        <w:t>между «соседской» и «гражданской» коммуникацией // Журнал социально-гуманитарных исследований «Лабиринт». 2016. № 5.</w:t>
      </w:r>
      <w:r>
        <w:rPr>
          <w:rFonts w:ascii="Times New Roman" w:hAnsi="Times New Roman" w:cs="Times New Roman"/>
          <w:sz w:val="24"/>
          <w:szCs w:val="24"/>
        </w:rPr>
        <w:t xml:space="preserve"> </w:t>
      </w:r>
    </w:p>
  </w:footnote>
  <w:footnote w:id="13">
    <w:p w:rsidR="00AF70A4" w:rsidRPr="00761B9A"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Шомина Е. С. Соседские центры как элемент инфраструктуры соседского сообщества // Экономические и социально-гуманитарные исследования. </w:t>
      </w:r>
      <w:r w:rsidRPr="00AF70A4">
        <w:rPr>
          <w:rFonts w:ascii="Times New Roman" w:hAnsi="Times New Roman" w:cs="Times New Roman"/>
          <w:sz w:val="24"/>
          <w:szCs w:val="24"/>
          <w:lang w:val="en-US"/>
        </w:rPr>
        <w:t xml:space="preserve">2015. № 4 (8). </w:t>
      </w:r>
      <w:r w:rsidRPr="00B16D00">
        <w:rPr>
          <w:rFonts w:ascii="Times New Roman" w:hAnsi="Times New Roman" w:cs="Times New Roman"/>
          <w:sz w:val="24"/>
          <w:szCs w:val="24"/>
          <w:lang w:val="en-US"/>
        </w:rPr>
        <w:t>URL</w:t>
      </w:r>
      <w:r w:rsidRPr="00AF70A4">
        <w:rPr>
          <w:rFonts w:ascii="Times New Roman" w:hAnsi="Times New Roman" w:cs="Times New Roman"/>
          <w:sz w:val="24"/>
          <w:szCs w:val="24"/>
          <w:lang w:val="en-US"/>
        </w:rPr>
        <w:t xml:space="preserve">: </w:t>
      </w:r>
      <w:r w:rsidRPr="00D50D5C">
        <w:rPr>
          <w:rFonts w:ascii="Times New Roman" w:hAnsi="Times New Roman" w:cs="Times New Roman"/>
          <w:sz w:val="24"/>
          <w:szCs w:val="24"/>
          <w:lang w:val="en-US"/>
        </w:rPr>
        <w:t>http</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cyberleninka</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ru</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article</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n</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sosedskie</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tsentry</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kak</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element</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infrastruktury</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sosedskogo</w:t>
      </w:r>
      <w:r w:rsidRPr="00AF70A4">
        <w:rPr>
          <w:rFonts w:ascii="Times New Roman" w:hAnsi="Times New Roman" w:cs="Times New Roman"/>
          <w:sz w:val="24"/>
          <w:szCs w:val="24"/>
          <w:lang w:val="en-US"/>
        </w:rPr>
        <w:t>-</w:t>
      </w:r>
      <w:r w:rsidRPr="00D50D5C">
        <w:rPr>
          <w:rFonts w:ascii="Times New Roman" w:hAnsi="Times New Roman" w:cs="Times New Roman"/>
          <w:sz w:val="24"/>
          <w:szCs w:val="24"/>
          <w:lang w:val="en-US"/>
        </w:rPr>
        <w:t>soobschestva</w:t>
      </w:r>
      <w:r w:rsidRPr="00AF70A4">
        <w:rPr>
          <w:rFonts w:ascii="Times New Roman" w:hAnsi="Times New Roman" w:cs="Times New Roman"/>
          <w:sz w:val="24"/>
          <w:szCs w:val="24"/>
          <w:lang w:val="en-US"/>
        </w:rPr>
        <w:t>.</w:t>
      </w:r>
      <w:r w:rsidRPr="00AF70A4">
        <w:rPr>
          <w:rStyle w:val="a7"/>
          <w:rFonts w:ascii="Times New Roman" w:hAnsi="Times New Roman" w:cs="Times New Roman"/>
          <w:color w:val="auto"/>
          <w:sz w:val="24"/>
          <w:szCs w:val="24"/>
          <w:u w:val="none"/>
          <w:lang w:val="en-US"/>
        </w:rPr>
        <w:t xml:space="preserve"> </w:t>
      </w:r>
      <w:r w:rsidRPr="00B16D00">
        <w:rPr>
          <w:rFonts w:ascii="Times New Roman" w:hAnsi="Times New Roman" w:cs="Times New Roman"/>
          <w:sz w:val="24"/>
          <w:szCs w:val="24"/>
        </w:rPr>
        <w:t>Дата</w:t>
      </w:r>
      <w:r w:rsidRPr="00761B9A">
        <w:rPr>
          <w:rFonts w:ascii="Times New Roman" w:hAnsi="Times New Roman" w:cs="Times New Roman"/>
          <w:sz w:val="24"/>
          <w:szCs w:val="24"/>
        </w:rPr>
        <w:t xml:space="preserve"> </w:t>
      </w:r>
      <w:r w:rsidRPr="00B16D00">
        <w:rPr>
          <w:rFonts w:ascii="Times New Roman" w:hAnsi="Times New Roman" w:cs="Times New Roman"/>
          <w:sz w:val="24"/>
          <w:szCs w:val="24"/>
        </w:rPr>
        <w:t>обращения</w:t>
      </w:r>
      <w:r w:rsidRPr="00761B9A">
        <w:rPr>
          <w:rFonts w:ascii="Times New Roman" w:hAnsi="Times New Roman" w:cs="Times New Roman"/>
          <w:sz w:val="24"/>
          <w:szCs w:val="24"/>
        </w:rPr>
        <w:t>: 24.03.2017.</w:t>
      </w:r>
    </w:p>
  </w:footnote>
  <w:footnote w:id="14">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Mayer V. A., Krohling Peruzzo</w:t>
      </w:r>
      <w:r>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 xml:space="preserve">C. M. K. Translation: civic media, meet community media; community communication and education for citizenship // Critical studies in media communication. </w:t>
      </w:r>
      <w:r w:rsidRPr="00B16D00">
        <w:rPr>
          <w:rFonts w:ascii="Times New Roman" w:hAnsi="Times New Roman" w:cs="Times New Roman"/>
          <w:sz w:val="24"/>
          <w:szCs w:val="24"/>
        </w:rPr>
        <w:t xml:space="preserve">2015. </w:t>
      </w:r>
      <w:r w:rsidRPr="00B16D00">
        <w:rPr>
          <w:rFonts w:ascii="Times New Roman" w:hAnsi="Times New Roman" w:cs="Times New Roman"/>
          <w:sz w:val="24"/>
          <w:szCs w:val="24"/>
          <w:lang w:val="en-US"/>
        </w:rPr>
        <w:t>Vol</w:t>
      </w:r>
      <w:r w:rsidRPr="00B16D00">
        <w:rPr>
          <w:rFonts w:ascii="Times New Roman" w:hAnsi="Times New Roman" w:cs="Times New Roman"/>
          <w:sz w:val="24"/>
          <w:szCs w:val="24"/>
        </w:rPr>
        <w:t xml:space="preserve">. 32, </w:t>
      </w:r>
      <w:r w:rsidRPr="00B16D00">
        <w:rPr>
          <w:rFonts w:ascii="Times New Roman" w:hAnsi="Times New Roman" w:cs="Times New Roman"/>
          <w:sz w:val="24"/>
          <w:szCs w:val="24"/>
          <w:lang w:val="en-US"/>
        </w:rPr>
        <w:t>No</w:t>
      </w:r>
      <w:r w:rsidRPr="00B16D00">
        <w:rPr>
          <w:rFonts w:ascii="Times New Roman" w:hAnsi="Times New Roman" w:cs="Times New Roman"/>
          <w:sz w:val="24"/>
          <w:szCs w:val="24"/>
        </w:rPr>
        <w:t xml:space="preserve">. 3, </w:t>
      </w:r>
      <w:r w:rsidRPr="00B16D00">
        <w:rPr>
          <w:rFonts w:ascii="Times New Roman" w:hAnsi="Times New Roman" w:cs="Times New Roman"/>
          <w:sz w:val="24"/>
          <w:szCs w:val="24"/>
          <w:lang w:val="en-US"/>
        </w:rPr>
        <w:t>August</w:t>
      </w:r>
      <w:r w:rsidRPr="00B16D00">
        <w:rPr>
          <w:rFonts w:ascii="Times New Roman" w:hAnsi="Times New Roman" w:cs="Times New Roman"/>
          <w:sz w:val="24"/>
          <w:szCs w:val="24"/>
        </w:rPr>
        <w:t xml:space="preserve">. </w:t>
      </w:r>
      <w:r w:rsidRPr="001400C0">
        <w:rPr>
          <w:rFonts w:ascii="Times New Roman" w:hAnsi="Times New Roman" w:cs="Times New Roman"/>
          <w:sz w:val="24"/>
          <w:szCs w:val="24"/>
          <w:lang w:val="en-US"/>
        </w:rPr>
        <w:t>P</w:t>
      </w:r>
      <w:r w:rsidRPr="001400C0">
        <w:rPr>
          <w:rFonts w:ascii="Times New Roman" w:hAnsi="Times New Roman" w:cs="Times New Roman"/>
          <w:sz w:val="24"/>
          <w:szCs w:val="24"/>
        </w:rPr>
        <w:t xml:space="preserve">. </w:t>
      </w:r>
      <w:r>
        <w:rPr>
          <w:rFonts w:ascii="Times New Roman" w:hAnsi="Times New Roman" w:cs="Times New Roman"/>
          <w:sz w:val="24"/>
          <w:szCs w:val="24"/>
        </w:rPr>
        <w:t>148.</w:t>
      </w:r>
    </w:p>
  </w:footnote>
  <w:footnote w:id="15">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Мисонжников Б. Я., Павлушкина Н. А. Муниципальная пресса и аудитория: приоритет релевантности // Журналистика сообществ: опыт и научные исследования в России, США, Северной Европе / под ред. С</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rPr>
        <w:t>Г</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rPr>
        <w:t>Корконосенко</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rPr>
        <w:t>С</w:t>
      </w:r>
      <w:r w:rsidRPr="00B16D00">
        <w:rPr>
          <w:rFonts w:ascii="Times New Roman" w:hAnsi="Times New Roman" w:cs="Times New Roman"/>
          <w:sz w:val="24"/>
          <w:szCs w:val="24"/>
          <w:lang w:val="en-US"/>
        </w:rPr>
        <w:t>. 78.</w:t>
      </w:r>
    </w:p>
  </w:footnote>
  <w:footnote w:id="16">
    <w:p w:rsidR="00AF70A4" w:rsidRPr="00590E85"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Mayer V. A., Krohling Peruzzo C. M. Translation: civic media, meet community media; community communication and education for citizenship // Critical studies in media communication. 2015. Vol. 32, No. 3, August. P. 143–157</w:t>
      </w:r>
      <w:r>
        <w:rPr>
          <w:rFonts w:ascii="Times New Roman" w:hAnsi="Times New Roman" w:cs="Times New Roman"/>
          <w:sz w:val="24"/>
          <w:szCs w:val="24"/>
        </w:rPr>
        <w:t>.</w:t>
      </w:r>
    </w:p>
  </w:footnote>
  <w:footnote w:id="17">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Howley K. (Ed.). Understanding Community Media. Los Angeles and London: National University Singapore; SAGE knowledge, 2010. P. 56. </w:t>
      </w:r>
    </w:p>
  </w:footnote>
  <w:footnote w:id="18">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Gamson W. A., Wolfsfeld G. Movements and media as interacting systems. The Annals of the American Academy of political and social science. 1993. Jul. Vol. 528. Citizens, Protest, and Democracy. P</w:t>
      </w:r>
      <w:r w:rsidRPr="00AF70A4">
        <w:rPr>
          <w:rFonts w:ascii="Times New Roman" w:hAnsi="Times New Roman" w:cs="Times New Roman"/>
          <w:sz w:val="24"/>
          <w:szCs w:val="24"/>
          <w:lang w:val="en-US"/>
        </w:rPr>
        <w:t xml:space="preserve">. 114-125. </w:t>
      </w:r>
      <w:r w:rsidRPr="00B16D00">
        <w:rPr>
          <w:rFonts w:ascii="Times New Roman" w:hAnsi="Times New Roman" w:cs="Times New Roman"/>
          <w:sz w:val="24"/>
          <w:szCs w:val="24"/>
          <w:lang w:val="en-US"/>
        </w:rPr>
        <w:t>URL</w:t>
      </w:r>
      <w:r w:rsidRPr="00AF70A4">
        <w:rPr>
          <w:rFonts w:ascii="Times New Roman" w:hAnsi="Times New Roman" w:cs="Times New Roman"/>
          <w:sz w:val="24"/>
          <w:szCs w:val="24"/>
          <w:lang w:val="en-US"/>
        </w:rPr>
        <w:t xml:space="preserve">: </w:t>
      </w:r>
      <w:r w:rsidRPr="00F36B2A">
        <w:rPr>
          <w:rFonts w:ascii="Times New Roman" w:hAnsi="Times New Roman" w:cs="Times New Roman"/>
          <w:sz w:val="24"/>
          <w:szCs w:val="24"/>
          <w:lang w:val="en-US"/>
        </w:rPr>
        <w:t>http</w:t>
      </w:r>
      <w:r w:rsidRPr="00AF70A4">
        <w:rPr>
          <w:rFonts w:ascii="Times New Roman" w:hAnsi="Times New Roman" w:cs="Times New Roman"/>
          <w:sz w:val="24"/>
          <w:szCs w:val="24"/>
          <w:lang w:val="en-US"/>
        </w:rPr>
        <w:t>://</w:t>
      </w:r>
      <w:r w:rsidRPr="00F36B2A">
        <w:rPr>
          <w:rFonts w:ascii="Times New Roman" w:hAnsi="Times New Roman" w:cs="Times New Roman"/>
          <w:sz w:val="24"/>
          <w:szCs w:val="24"/>
          <w:lang w:val="en-US"/>
        </w:rPr>
        <w:t>www</w:t>
      </w:r>
      <w:r w:rsidRPr="00AF70A4">
        <w:rPr>
          <w:rFonts w:ascii="Times New Roman" w:hAnsi="Times New Roman" w:cs="Times New Roman"/>
          <w:sz w:val="24"/>
          <w:szCs w:val="24"/>
          <w:lang w:val="en-US"/>
        </w:rPr>
        <w:t>.</w:t>
      </w:r>
      <w:r w:rsidRPr="00F36B2A">
        <w:rPr>
          <w:rFonts w:ascii="Times New Roman" w:hAnsi="Times New Roman" w:cs="Times New Roman"/>
          <w:sz w:val="24"/>
          <w:szCs w:val="24"/>
          <w:lang w:val="en-US"/>
        </w:rPr>
        <w:t>jstor</w:t>
      </w:r>
      <w:r w:rsidRPr="00AF70A4">
        <w:rPr>
          <w:rFonts w:ascii="Times New Roman" w:hAnsi="Times New Roman" w:cs="Times New Roman"/>
          <w:sz w:val="24"/>
          <w:szCs w:val="24"/>
          <w:lang w:val="en-US"/>
        </w:rPr>
        <w:t>.</w:t>
      </w:r>
      <w:r w:rsidRPr="00F36B2A">
        <w:rPr>
          <w:rFonts w:ascii="Times New Roman" w:hAnsi="Times New Roman" w:cs="Times New Roman"/>
          <w:sz w:val="24"/>
          <w:szCs w:val="24"/>
          <w:lang w:val="en-US"/>
        </w:rPr>
        <w:t>org</w:t>
      </w:r>
      <w:r w:rsidRPr="00AF70A4">
        <w:rPr>
          <w:rFonts w:ascii="Times New Roman" w:hAnsi="Times New Roman" w:cs="Times New Roman"/>
          <w:sz w:val="24"/>
          <w:szCs w:val="24"/>
          <w:lang w:val="en-US"/>
        </w:rPr>
        <w:t>/</w:t>
      </w:r>
      <w:r w:rsidRPr="00F36B2A">
        <w:rPr>
          <w:rFonts w:ascii="Times New Roman" w:hAnsi="Times New Roman" w:cs="Times New Roman"/>
          <w:sz w:val="24"/>
          <w:szCs w:val="24"/>
          <w:lang w:val="en-US"/>
        </w:rPr>
        <w:t>stable</w:t>
      </w:r>
      <w:r w:rsidRPr="00AF70A4">
        <w:rPr>
          <w:rFonts w:ascii="Times New Roman" w:hAnsi="Times New Roman" w:cs="Times New Roman"/>
          <w:sz w:val="24"/>
          <w:szCs w:val="24"/>
          <w:lang w:val="en-US"/>
        </w:rPr>
        <w:t>/1047795?</w:t>
      </w:r>
      <w:r w:rsidRPr="00F36B2A">
        <w:rPr>
          <w:rFonts w:ascii="Times New Roman" w:hAnsi="Times New Roman" w:cs="Times New Roman"/>
          <w:sz w:val="24"/>
          <w:szCs w:val="24"/>
          <w:lang w:val="en-US"/>
        </w:rPr>
        <w:t>seq</w:t>
      </w:r>
      <w:r w:rsidRPr="00AF70A4">
        <w:rPr>
          <w:rFonts w:ascii="Times New Roman" w:hAnsi="Times New Roman" w:cs="Times New Roman"/>
          <w:sz w:val="24"/>
          <w:szCs w:val="24"/>
          <w:lang w:val="en-US"/>
        </w:rPr>
        <w:t>=1#</w:t>
      </w:r>
      <w:r w:rsidRPr="00F36B2A">
        <w:rPr>
          <w:rFonts w:ascii="Times New Roman" w:hAnsi="Times New Roman" w:cs="Times New Roman"/>
          <w:sz w:val="24"/>
          <w:szCs w:val="24"/>
          <w:lang w:val="en-US"/>
        </w:rPr>
        <w:t>page</w:t>
      </w:r>
      <w:r w:rsidRPr="00AF70A4">
        <w:rPr>
          <w:rFonts w:ascii="Times New Roman" w:hAnsi="Times New Roman" w:cs="Times New Roman"/>
          <w:sz w:val="24"/>
          <w:szCs w:val="24"/>
          <w:lang w:val="en-US"/>
        </w:rPr>
        <w:t>_</w:t>
      </w:r>
      <w:r w:rsidRPr="00F36B2A">
        <w:rPr>
          <w:rFonts w:ascii="Times New Roman" w:hAnsi="Times New Roman" w:cs="Times New Roman"/>
          <w:sz w:val="24"/>
          <w:szCs w:val="24"/>
          <w:lang w:val="en-US"/>
        </w:rPr>
        <w:t>scan</w:t>
      </w:r>
      <w:r w:rsidRPr="00AF70A4">
        <w:rPr>
          <w:rFonts w:ascii="Times New Roman" w:hAnsi="Times New Roman" w:cs="Times New Roman"/>
          <w:sz w:val="24"/>
          <w:szCs w:val="24"/>
          <w:lang w:val="en-US"/>
        </w:rPr>
        <w:t>_</w:t>
      </w:r>
      <w:r w:rsidRPr="00F36B2A">
        <w:rPr>
          <w:rFonts w:ascii="Times New Roman" w:hAnsi="Times New Roman" w:cs="Times New Roman"/>
          <w:sz w:val="24"/>
          <w:szCs w:val="24"/>
          <w:lang w:val="en-US"/>
        </w:rPr>
        <w:t>tab</w:t>
      </w:r>
      <w:r w:rsidRPr="00AF70A4">
        <w:rPr>
          <w:rFonts w:ascii="Times New Roman" w:hAnsi="Times New Roman" w:cs="Times New Roman"/>
          <w:sz w:val="24"/>
          <w:szCs w:val="24"/>
          <w:lang w:val="en-US"/>
        </w:rPr>
        <w:t>_</w:t>
      </w:r>
      <w:r w:rsidRPr="00F36B2A">
        <w:rPr>
          <w:rFonts w:ascii="Times New Roman" w:hAnsi="Times New Roman" w:cs="Times New Roman"/>
          <w:sz w:val="24"/>
          <w:szCs w:val="24"/>
          <w:lang w:val="en-US"/>
        </w:rPr>
        <w:t>contents</w:t>
      </w:r>
      <w:r w:rsidRPr="00AF70A4">
        <w:rPr>
          <w:rFonts w:ascii="Times New Roman" w:hAnsi="Times New Roman" w:cs="Times New Roman"/>
          <w:sz w:val="24"/>
          <w:szCs w:val="24"/>
          <w:lang w:val="en-US"/>
        </w:rPr>
        <w:t xml:space="preserve">. </w:t>
      </w:r>
      <w:r w:rsidRPr="00B16D00">
        <w:rPr>
          <w:rFonts w:ascii="Times New Roman" w:hAnsi="Times New Roman" w:cs="Times New Roman"/>
          <w:sz w:val="24"/>
          <w:szCs w:val="24"/>
        </w:rPr>
        <w:t>Дата обращения: 29.03.2017.</w:t>
      </w:r>
    </w:p>
  </w:footnote>
  <w:footnote w:id="19">
    <w:p w:rsidR="00AF70A4" w:rsidRPr="002E682E"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Мисонжников Б. Я., Павлушкина Н. А. Указ. соч. С</w:t>
      </w:r>
      <w:r w:rsidRPr="002E682E">
        <w:rPr>
          <w:rFonts w:ascii="Times New Roman" w:hAnsi="Times New Roman" w:cs="Times New Roman"/>
          <w:sz w:val="24"/>
          <w:szCs w:val="24"/>
          <w:lang w:val="en-US"/>
        </w:rPr>
        <w:t>. 79.</w:t>
      </w:r>
    </w:p>
  </w:footnote>
  <w:footnote w:id="20">
    <w:p w:rsidR="00AF70A4" w:rsidRPr="00D50D5C"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Gamson</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W</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A</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Wolfsfeld</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G</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Op</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cit</w:t>
      </w:r>
      <w:r w:rsidRPr="00D50D5C">
        <w:rPr>
          <w:rFonts w:ascii="Times New Roman" w:hAnsi="Times New Roman" w:cs="Times New Roman"/>
          <w:sz w:val="24"/>
          <w:szCs w:val="24"/>
          <w:lang w:val="en-US"/>
        </w:rPr>
        <w:t xml:space="preserve">. </w:t>
      </w:r>
    </w:p>
  </w:footnote>
  <w:footnote w:id="21">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rPr>
        <w:t xml:space="preserve"> Шаркова Е. А. Экологическая коммуникация как информационно-коммуникативная составляющая экополитического процесса // Власть.</w:t>
      </w:r>
      <w:r>
        <w:rPr>
          <w:rFonts w:ascii="Times New Roman" w:hAnsi="Times New Roman" w:cs="Times New Roman"/>
          <w:sz w:val="24"/>
          <w:szCs w:val="24"/>
        </w:rPr>
        <w:t xml:space="preserve"> </w:t>
      </w:r>
      <w:r w:rsidRPr="00B16D00">
        <w:rPr>
          <w:rFonts w:ascii="Times New Roman" w:hAnsi="Times New Roman" w:cs="Times New Roman"/>
          <w:sz w:val="24"/>
          <w:szCs w:val="24"/>
          <w:lang w:val="en-US"/>
        </w:rPr>
        <w:t>2014. № 7.</w:t>
      </w:r>
      <w:r>
        <w:rPr>
          <w:rFonts w:ascii="Times New Roman" w:hAnsi="Times New Roman" w:cs="Times New Roman"/>
          <w:sz w:val="24"/>
          <w:szCs w:val="24"/>
          <w:lang w:val="en-US"/>
        </w:rPr>
        <w:t xml:space="preserve"> </w:t>
      </w:r>
      <w:r w:rsidRPr="00B16D00">
        <w:rPr>
          <w:rFonts w:ascii="Times New Roman" w:hAnsi="Times New Roman" w:cs="Times New Roman"/>
          <w:sz w:val="24"/>
          <w:szCs w:val="24"/>
        </w:rPr>
        <w:t>С</w:t>
      </w:r>
      <w:r w:rsidRPr="00D50D5C">
        <w:rPr>
          <w:rFonts w:ascii="Times New Roman" w:hAnsi="Times New Roman" w:cs="Times New Roman"/>
          <w:sz w:val="24"/>
          <w:szCs w:val="24"/>
          <w:lang w:val="en-US"/>
        </w:rPr>
        <w:t xml:space="preserve">. 43. </w:t>
      </w:r>
    </w:p>
  </w:footnote>
  <w:footnote w:id="22">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Gamson W. A., Wolfsfeld G. Op. cit.</w:t>
      </w:r>
    </w:p>
  </w:footnote>
  <w:footnote w:id="23">
    <w:p w:rsidR="00AF70A4" w:rsidRPr="00B16D00"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Johnson F. Op. cit.</w:t>
      </w:r>
    </w:p>
  </w:footnote>
  <w:footnote w:id="24">
    <w:p w:rsidR="00AF70A4" w:rsidRPr="002E682E" w:rsidRDefault="00AF70A4" w:rsidP="002E682E">
      <w:pPr>
        <w:pStyle w:val="a4"/>
        <w:jc w:val="both"/>
        <w:rPr>
          <w:rFonts w:ascii="Times New Roman" w:hAnsi="Times New Roman" w:cs="Times New Roman"/>
          <w:sz w:val="24"/>
          <w:szCs w:val="24"/>
          <w:lang w:val="en-US"/>
        </w:rPr>
      </w:pPr>
      <w:r w:rsidRPr="00B16D00">
        <w:rPr>
          <w:rStyle w:val="a6"/>
          <w:rFonts w:ascii="Times New Roman" w:hAnsi="Times New Roman" w:cs="Times New Roman"/>
          <w:sz w:val="24"/>
          <w:szCs w:val="24"/>
        </w:rPr>
        <w:footnoteRef/>
      </w:r>
      <w:r w:rsidRPr="00B16D00">
        <w:rPr>
          <w:rFonts w:ascii="Times New Roman" w:hAnsi="Times New Roman" w:cs="Times New Roman"/>
          <w:sz w:val="24"/>
          <w:szCs w:val="24"/>
          <w:lang w:val="en-US"/>
        </w:rPr>
        <w:t xml:space="preserve"> Buckley</w:t>
      </w:r>
      <w:r>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Op</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cit</w:t>
      </w:r>
      <w:r w:rsidRPr="00D50D5C">
        <w:rPr>
          <w:rFonts w:ascii="Times New Roman" w:hAnsi="Times New Roman" w:cs="Times New Roman"/>
          <w:sz w:val="24"/>
          <w:szCs w:val="24"/>
          <w:lang w:val="en-US"/>
        </w:rPr>
        <w:t xml:space="preserve">. </w:t>
      </w:r>
      <w:r w:rsidRPr="00B16D00">
        <w:rPr>
          <w:rFonts w:ascii="Times New Roman" w:hAnsi="Times New Roman" w:cs="Times New Roman"/>
          <w:sz w:val="24"/>
          <w:szCs w:val="24"/>
          <w:lang w:val="en-US"/>
        </w:rPr>
        <w:t>P</w:t>
      </w:r>
      <w:r w:rsidRPr="002E682E">
        <w:rPr>
          <w:rFonts w:ascii="Times New Roman" w:hAnsi="Times New Roman" w:cs="Times New Roman"/>
          <w:sz w:val="24"/>
          <w:szCs w:val="24"/>
          <w:lang w:val="en-US"/>
        </w:rPr>
        <w:t xml:space="preserve">. 35. </w:t>
      </w:r>
    </w:p>
  </w:footnote>
  <w:footnote w:id="25">
    <w:p w:rsidR="00AF70A4" w:rsidRPr="00B16D00" w:rsidRDefault="00AF70A4" w:rsidP="002E682E">
      <w:pPr>
        <w:pStyle w:val="a4"/>
        <w:jc w:val="both"/>
        <w:rPr>
          <w:rFonts w:ascii="Times New Roman" w:hAnsi="Times New Roman" w:cs="Times New Roman"/>
          <w:sz w:val="24"/>
          <w:szCs w:val="24"/>
        </w:rPr>
      </w:pPr>
      <w:r w:rsidRPr="00B16D00">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B16D00">
        <w:rPr>
          <w:rFonts w:ascii="Times New Roman" w:hAnsi="Times New Roman" w:cs="Times New Roman"/>
          <w:sz w:val="24"/>
          <w:szCs w:val="24"/>
        </w:rPr>
        <w:t xml:space="preserve">Иванян Р. Г. Указ. соч. </w:t>
      </w:r>
      <w:r>
        <w:rPr>
          <w:rFonts w:ascii="Times New Roman" w:hAnsi="Times New Roman" w:cs="Times New Roman"/>
          <w:sz w:val="24"/>
          <w:szCs w:val="24"/>
        </w:rPr>
        <w:t xml:space="preserve">С. 51. </w:t>
      </w:r>
    </w:p>
  </w:footnote>
  <w:footnote w:id="26">
    <w:p w:rsidR="00AF70A4" w:rsidRPr="00606CBB" w:rsidRDefault="00AF70A4" w:rsidP="002B47E9">
      <w:pPr>
        <w:pStyle w:val="a4"/>
        <w:jc w:val="both"/>
        <w:rPr>
          <w:rFonts w:ascii="Times New Roman" w:hAnsi="Times New Roman" w:cs="Times New Roman"/>
          <w:sz w:val="24"/>
          <w:szCs w:val="24"/>
        </w:rPr>
      </w:pPr>
      <w:r w:rsidRPr="00606CBB">
        <w:rPr>
          <w:rStyle w:val="a6"/>
          <w:rFonts w:ascii="Times New Roman" w:hAnsi="Times New Roman" w:cs="Times New Roman"/>
          <w:sz w:val="24"/>
          <w:szCs w:val="24"/>
        </w:rPr>
        <w:footnoteRef/>
      </w:r>
      <w:r w:rsidRPr="00606CBB">
        <w:rPr>
          <w:rFonts w:ascii="Times New Roman" w:hAnsi="Times New Roman" w:cs="Times New Roman"/>
          <w:sz w:val="24"/>
          <w:szCs w:val="24"/>
        </w:rPr>
        <w:t xml:space="preserve"> Павлов А. В. Указ. соч.</w:t>
      </w:r>
    </w:p>
  </w:footnote>
  <w:footnote w:id="27">
    <w:p w:rsidR="00AF70A4" w:rsidRPr="001061D6" w:rsidRDefault="00AF70A4" w:rsidP="002B47E9">
      <w:pPr>
        <w:pStyle w:val="a4"/>
        <w:jc w:val="both"/>
        <w:rPr>
          <w:rFonts w:ascii="Times New Roman" w:hAnsi="Times New Roman" w:cs="Times New Roman"/>
          <w:sz w:val="24"/>
          <w:szCs w:val="24"/>
          <w:lang w:val="en-US"/>
        </w:rPr>
      </w:pPr>
      <w:r w:rsidRPr="00606CBB">
        <w:rPr>
          <w:rStyle w:val="a6"/>
          <w:rFonts w:ascii="Times New Roman" w:hAnsi="Times New Roman" w:cs="Times New Roman"/>
          <w:sz w:val="24"/>
          <w:szCs w:val="24"/>
        </w:rPr>
        <w:footnoteRef/>
      </w:r>
      <w:r w:rsidRPr="00606CBB">
        <w:rPr>
          <w:rFonts w:ascii="Times New Roman" w:hAnsi="Times New Roman" w:cs="Times New Roman"/>
          <w:sz w:val="24"/>
          <w:szCs w:val="24"/>
          <w:lang w:val="en-US"/>
        </w:rPr>
        <w:t xml:space="preserve"> Buckley S. Op. cit. P.</w:t>
      </w:r>
      <w:r>
        <w:rPr>
          <w:rFonts w:ascii="Times New Roman" w:hAnsi="Times New Roman" w:cs="Times New Roman"/>
          <w:sz w:val="24"/>
          <w:szCs w:val="24"/>
          <w:lang w:val="en-US"/>
        </w:rPr>
        <w:t xml:space="preserve"> </w:t>
      </w:r>
      <w:r w:rsidRPr="001061D6">
        <w:rPr>
          <w:rFonts w:ascii="Times New Roman" w:hAnsi="Times New Roman" w:cs="Times New Roman"/>
          <w:sz w:val="24"/>
          <w:szCs w:val="24"/>
          <w:lang w:val="en-US"/>
        </w:rPr>
        <w:t>35.</w:t>
      </w:r>
    </w:p>
  </w:footnote>
  <w:footnote w:id="28">
    <w:p w:rsidR="00AF70A4" w:rsidRPr="00606CBB" w:rsidRDefault="00AF70A4" w:rsidP="002B47E9">
      <w:pPr>
        <w:pStyle w:val="a4"/>
        <w:jc w:val="both"/>
        <w:rPr>
          <w:rFonts w:ascii="Times New Roman" w:hAnsi="Times New Roman" w:cs="Times New Roman"/>
          <w:sz w:val="24"/>
          <w:szCs w:val="24"/>
        </w:rPr>
      </w:pPr>
      <w:r w:rsidRPr="00606CBB">
        <w:rPr>
          <w:rStyle w:val="a6"/>
          <w:rFonts w:ascii="Times New Roman" w:hAnsi="Times New Roman" w:cs="Times New Roman"/>
          <w:sz w:val="24"/>
          <w:szCs w:val="24"/>
        </w:rPr>
        <w:footnoteRef/>
      </w:r>
      <w:r w:rsidRPr="00606CBB">
        <w:rPr>
          <w:rFonts w:ascii="Times New Roman" w:hAnsi="Times New Roman" w:cs="Times New Roman"/>
          <w:sz w:val="24"/>
          <w:szCs w:val="24"/>
        </w:rPr>
        <w:t xml:space="preserve">Список региональных отделений политических партий, зарегистрированных на территории Челябинской области по состоянию на 06.04.2017 / Управление Министерства Юстиции Российской Федерации по Челябинской области. </w:t>
      </w:r>
      <w:r w:rsidRPr="00606CBB">
        <w:rPr>
          <w:rFonts w:ascii="Times New Roman" w:hAnsi="Times New Roman" w:cs="Times New Roman"/>
          <w:sz w:val="24"/>
          <w:szCs w:val="24"/>
          <w:lang w:val="en-US"/>
        </w:rPr>
        <w:t>URL</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http</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to</w:t>
      </w:r>
      <w:r w:rsidRPr="00AF70A4">
        <w:rPr>
          <w:rFonts w:ascii="Times New Roman" w:hAnsi="Times New Roman" w:cs="Times New Roman"/>
          <w:sz w:val="24"/>
          <w:szCs w:val="24"/>
          <w:lang w:val="en-US"/>
        </w:rPr>
        <w:t>74.</w:t>
      </w:r>
      <w:r w:rsidRPr="00606CBB">
        <w:rPr>
          <w:rFonts w:ascii="Times New Roman" w:hAnsi="Times New Roman" w:cs="Times New Roman"/>
          <w:sz w:val="24"/>
          <w:szCs w:val="24"/>
          <w:lang w:val="en-US"/>
        </w:rPr>
        <w:t>minjust</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ru</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ru</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spisok</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regionalnyh</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otdeleniy</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politicheskih</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partiy</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zaregistrirovannyh</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na</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territorii</w:t>
      </w:r>
      <w:r w:rsidRPr="00AF70A4">
        <w:rPr>
          <w:rFonts w:ascii="Times New Roman" w:hAnsi="Times New Roman" w:cs="Times New Roman"/>
          <w:sz w:val="24"/>
          <w:szCs w:val="24"/>
          <w:lang w:val="en-US"/>
        </w:rPr>
        <w:t>-</w:t>
      </w:r>
      <w:r w:rsidRPr="00606CBB">
        <w:rPr>
          <w:rFonts w:ascii="Times New Roman" w:hAnsi="Times New Roman" w:cs="Times New Roman"/>
          <w:sz w:val="24"/>
          <w:szCs w:val="24"/>
          <w:lang w:val="en-US"/>
        </w:rPr>
        <w:t>chelyabinskoy</w:t>
      </w:r>
      <w:r w:rsidRPr="00AF70A4">
        <w:rPr>
          <w:rFonts w:ascii="Times New Roman" w:hAnsi="Times New Roman" w:cs="Times New Roman"/>
          <w:sz w:val="24"/>
          <w:szCs w:val="24"/>
          <w:lang w:val="en-US"/>
        </w:rPr>
        <w:t>.</w:t>
      </w:r>
      <w:r w:rsidRPr="00AF70A4">
        <w:rPr>
          <w:rStyle w:val="a7"/>
          <w:rFonts w:ascii="Times New Roman" w:hAnsi="Times New Roman" w:cs="Times New Roman"/>
          <w:sz w:val="24"/>
          <w:szCs w:val="24"/>
          <w:lang w:val="en-US"/>
        </w:rPr>
        <w:t xml:space="preserve"> </w:t>
      </w:r>
      <w:r w:rsidRPr="00606CBB">
        <w:rPr>
          <w:rFonts w:ascii="Times New Roman" w:hAnsi="Times New Roman" w:cs="Times New Roman"/>
          <w:sz w:val="24"/>
          <w:szCs w:val="24"/>
        </w:rPr>
        <w:t>Дата обращения: 25.04.2017.</w:t>
      </w:r>
      <w:r>
        <w:rPr>
          <w:rFonts w:ascii="Times New Roman" w:hAnsi="Times New Roman" w:cs="Times New Roman"/>
          <w:sz w:val="24"/>
          <w:szCs w:val="24"/>
        </w:rPr>
        <w:t xml:space="preserve"> </w:t>
      </w:r>
    </w:p>
  </w:footnote>
  <w:footnote w:id="29">
    <w:p w:rsidR="00AF70A4" w:rsidRPr="00761B9A" w:rsidRDefault="00AF70A4" w:rsidP="002B47E9">
      <w:pPr>
        <w:pStyle w:val="a4"/>
        <w:jc w:val="both"/>
        <w:rPr>
          <w:rFonts w:ascii="Times New Roman" w:hAnsi="Times New Roman" w:cs="Times New Roman"/>
          <w:sz w:val="24"/>
          <w:szCs w:val="24"/>
        </w:rPr>
      </w:pPr>
      <w:r w:rsidRPr="00606CBB">
        <w:rPr>
          <w:rStyle w:val="a6"/>
          <w:rFonts w:ascii="Times New Roman" w:hAnsi="Times New Roman" w:cs="Times New Roman"/>
          <w:sz w:val="24"/>
          <w:szCs w:val="24"/>
        </w:rPr>
        <w:footnoteRef/>
      </w:r>
      <w:r w:rsidRPr="00606CBB">
        <w:rPr>
          <w:rFonts w:ascii="Times New Roman" w:hAnsi="Times New Roman" w:cs="Times New Roman"/>
          <w:sz w:val="24"/>
          <w:szCs w:val="24"/>
        </w:rPr>
        <w:t xml:space="preserve"> Народный контроль - Челябинск (ПП Единой России) // Сайт </w:t>
      </w:r>
      <w:r w:rsidRPr="00CA5710">
        <w:rPr>
          <w:rFonts w:ascii="Times New Roman" w:hAnsi="Times New Roman" w:cs="Times New Roman"/>
          <w:sz w:val="24"/>
          <w:szCs w:val="24"/>
        </w:rPr>
        <w:t>https://vk.com</w:t>
      </w:r>
      <w:r w:rsidRPr="00606CBB">
        <w:rPr>
          <w:rFonts w:ascii="Times New Roman" w:hAnsi="Times New Roman" w:cs="Times New Roman"/>
          <w:sz w:val="24"/>
          <w:szCs w:val="24"/>
        </w:rPr>
        <w:t xml:space="preserve">. </w:t>
      </w:r>
      <w:r w:rsidRPr="00606CBB">
        <w:rPr>
          <w:rFonts w:ascii="Times New Roman" w:hAnsi="Times New Roman" w:cs="Times New Roman"/>
          <w:sz w:val="24"/>
          <w:szCs w:val="24"/>
          <w:lang w:val="en-US"/>
        </w:rPr>
        <w:t>URL</w:t>
      </w:r>
      <w:r w:rsidRPr="00606CBB">
        <w:rPr>
          <w:rFonts w:ascii="Times New Roman" w:hAnsi="Times New Roman" w:cs="Times New Roman"/>
          <w:sz w:val="24"/>
          <w:szCs w:val="24"/>
        </w:rPr>
        <w:t>:</w:t>
      </w:r>
      <w:r>
        <w:rPr>
          <w:rFonts w:ascii="Times New Roman" w:hAnsi="Times New Roman" w:cs="Times New Roman"/>
          <w:sz w:val="24"/>
          <w:szCs w:val="24"/>
        </w:rPr>
        <w:t xml:space="preserve"> </w:t>
      </w:r>
      <w:r w:rsidRPr="00606CBB">
        <w:rPr>
          <w:rFonts w:ascii="Times New Roman" w:hAnsi="Times New Roman" w:cs="Times New Roman"/>
          <w:sz w:val="24"/>
          <w:szCs w:val="24"/>
        </w:rPr>
        <w:t>https://vk.com/topic-83278010_30956462</w:t>
      </w:r>
      <w:r w:rsidRPr="00606CBB">
        <w:rPr>
          <w:rStyle w:val="a7"/>
          <w:rFonts w:ascii="Times New Roman" w:hAnsi="Times New Roman" w:cs="Times New Roman"/>
          <w:sz w:val="24"/>
          <w:szCs w:val="24"/>
        </w:rPr>
        <w:t>.</w:t>
      </w:r>
      <w:r w:rsidRPr="00606CBB">
        <w:rPr>
          <w:rFonts w:ascii="Times New Roman" w:hAnsi="Times New Roman" w:cs="Times New Roman"/>
          <w:sz w:val="24"/>
          <w:szCs w:val="24"/>
        </w:rPr>
        <w:t xml:space="preserve"> Дата</w:t>
      </w:r>
      <w:r w:rsidRPr="00761B9A">
        <w:rPr>
          <w:rFonts w:ascii="Times New Roman" w:hAnsi="Times New Roman" w:cs="Times New Roman"/>
          <w:sz w:val="24"/>
          <w:szCs w:val="24"/>
        </w:rPr>
        <w:t xml:space="preserve"> </w:t>
      </w:r>
      <w:r w:rsidRPr="00606CBB">
        <w:rPr>
          <w:rFonts w:ascii="Times New Roman" w:hAnsi="Times New Roman" w:cs="Times New Roman"/>
          <w:sz w:val="24"/>
          <w:szCs w:val="24"/>
        </w:rPr>
        <w:t>обращения</w:t>
      </w:r>
      <w:r w:rsidRPr="00761B9A">
        <w:rPr>
          <w:rFonts w:ascii="Times New Roman" w:hAnsi="Times New Roman" w:cs="Times New Roman"/>
          <w:sz w:val="24"/>
          <w:szCs w:val="24"/>
        </w:rPr>
        <w:t>: 26.04.2017.</w:t>
      </w:r>
    </w:p>
  </w:footnote>
  <w:footnote w:id="30">
    <w:p w:rsidR="00AF70A4" w:rsidRPr="00AF70A4" w:rsidRDefault="00AF70A4" w:rsidP="002B47E9">
      <w:pPr>
        <w:pStyle w:val="a4"/>
        <w:jc w:val="both"/>
        <w:rPr>
          <w:rFonts w:ascii="Times New Roman" w:hAnsi="Times New Roman" w:cs="Times New Roman"/>
          <w:sz w:val="24"/>
          <w:szCs w:val="24"/>
          <w:lang w:val="en-US"/>
        </w:rPr>
      </w:pPr>
      <w:r w:rsidRPr="00606CBB">
        <w:rPr>
          <w:rStyle w:val="a6"/>
          <w:rFonts w:ascii="Times New Roman" w:hAnsi="Times New Roman" w:cs="Times New Roman"/>
          <w:sz w:val="24"/>
          <w:szCs w:val="24"/>
        </w:rPr>
        <w:footnoteRef/>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Gamson</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W</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A</w:t>
      </w:r>
      <w:r w:rsidRPr="00AF70A4">
        <w:rPr>
          <w:rFonts w:ascii="Times New Roman" w:hAnsi="Times New Roman" w:cs="Times New Roman"/>
          <w:sz w:val="24"/>
          <w:szCs w:val="24"/>
          <w:lang w:val="en-US"/>
        </w:rPr>
        <w:t xml:space="preserve">. , </w:t>
      </w:r>
      <w:r w:rsidRPr="00606CBB">
        <w:rPr>
          <w:rFonts w:ascii="Times New Roman" w:hAnsi="Times New Roman" w:cs="Times New Roman"/>
          <w:sz w:val="24"/>
          <w:szCs w:val="24"/>
          <w:lang w:val="en-US"/>
        </w:rPr>
        <w:t>Wolfsfeld</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G</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Op</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cit</w:t>
      </w:r>
      <w:r w:rsidRPr="00AF70A4">
        <w:rPr>
          <w:rFonts w:ascii="Times New Roman" w:hAnsi="Times New Roman" w:cs="Times New Roman"/>
          <w:sz w:val="24"/>
          <w:szCs w:val="24"/>
          <w:lang w:val="en-US"/>
        </w:rPr>
        <w:t xml:space="preserve">. </w:t>
      </w:r>
    </w:p>
  </w:footnote>
  <w:footnote w:id="31">
    <w:p w:rsidR="00AF70A4" w:rsidRPr="00AF70A4" w:rsidRDefault="00AF70A4" w:rsidP="002B47E9">
      <w:pPr>
        <w:pStyle w:val="a4"/>
        <w:jc w:val="both"/>
        <w:rPr>
          <w:rFonts w:ascii="Times New Roman" w:hAnsi="Times New Roman" w:cs="Times New Roman"/>
          <w:sz w:val="24"/>
          <w:szCs w:val="24"/>
          <w:lang w:val="en-US"/>
        </w:rPr>
      </w:pPr>
      <w:r w:rsidRPr="00606CBB">
        <w:rPr>
          <w:rStyle w:val="a6"/>
          <w:rFonts w:ascii="Times New Roman" w:hAnsi="Times New Roman" w:cs="Times New Roman"/>
          <w:sz w:val="24"/>
          <w:szCs w:val="24"/>
        </w:rPr>
        <w:footnoteRef/>
      </w:r>
      <w:r w:rsidRPr="00AF70A4">
        <w:rPr>
          <w:rFonts w:ascii="Times New Roman" w:hAnsi="Times New Roman" w:cs="Times New Roman"/>
          <w:sz w:val="24"/>
          <w:szCs w:val="24"/>
          <w:lang w:val="en-US"/>
        </w:rPr>
        <w:t xml:space="preserve"> </w:t>
      </w:r>
      <w:r>
        <w:rPr>
          <w:rFonts w:ascii="Times New Roman" w:hAnsi="Times New Roman" w:cs="Times New Roman"/>
          <w:sz w:val="24"/>
          <w:szCs w:val="24"/>
          <w:lang w:val="en-US"/>
        </w:rPr>
        <w:t>Gamson</w:t>
      </w:r>
      <w:r w:rsidRPr="00AF70A4">
        <w:rPr>
          <w:rFonts w:ascii="Times New Roman" w:hAnsi="Times New Roman" w:cs="Times New Roman"/>
          <w:sz w:val="24"/>
          <w:szCs w:val="24"/>
          <w:lang w:val="en-US"/>
        </w:rPr>
        <w:t xml:space="preserve"> </w:t>
      </w:r>
      <w:r>
        <w:rPr>
          <w:rFonts w:ascii="Times New Roman" w:hAnsi="Times New Roman" w:cs="Times New Roman"/>
          <w:sz w:val="24"/>
          <w:szCs w:val="24"/>
          <w:lang w:val="en-US"/>
        </w:rPr>
        <w:t>W</w:t>
      </w:r>
      <w:r w:rsidRPr="00AF70A4">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Wolfsfeld</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G</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Op</w:t>
      </w:r>
      <w:r w:rsidRPr="00AF70A4">
        <w:rPr>
          <w:rFonts w:ascii="Times New Roman" w:hAnsi="Times New Roman" w:cs="Times New Roman"/>
          <w:sz w:val="24"/>
          <w:szCs w:val="24"/>
          <w:lang w:val="en-US"/>
        </w:rPr>
        <w:t xml:space="preserve">. </w:t>
      </w:r>
      <w:r w:rsidRPr="00606CBB">
        <w:rPr>
          <w:rFonts w:ascii="Times New Roman" w:hAnsi="Times New Roman" w:cs="Times New Roman"/>
          <w:sz w:val="24"/>
          <w:szCs w:val="24"/>
          <w:lang w:val="en-US"/>
        </w:rPr>
        <w:t>cit</w:t>
      </w:r>
      <w:r w:rsidRPr="00AF70A4">
        <w:rPr>
          <w:rFonts w:ascii="Times New Roman" w:hAnsi="Times New Roman" w:cs="Times New Roman"/>
          <w:sz w:val="24"/>
          <w:szCs w:val="24"/>
          <w:lang w:val="en-US"/>
        </w:rPr>
        <w:t>.</w:t>
      </w:r>
    </w:p>
  </w:footnote>
  <w:footnote w:id="32">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Путин о Томинском ГОКе: «Ответом может быть только профессиональное изучение вопроса» // Вечерний Челябинск. </w:t>
      </w:r>
      <w:r w:rsidRPr="00694968">
        <w:rPr>
          <w:rFonts w:ascii="Times New Roman" w:hAnsi="Times New Roman" w:cs="Times New Roman"/>
          <w:sz w:val="24"/>
          <w:szCs w:val="24"/>
          <w:shd w:val="clear" w:color="auto" w:fill="FFFFFF"/>
        </w:rPr>
        <w:t xml:space="preserve">2016. 26 дек.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https://vecherka.su/materials/video/124914/. Дата обращения: 01.05.2017.</w:t>
      </w:r>
    </w:p>
  </w:footnote>
  <w:footnote w:id="33">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АО «Михеевский ГОК» // Сайт</w:t>
      </w:r>
      <w:r w:rsidRPr="00694968">
        <w:rPr>
          <w:rFonts w:ascii="Times New Roman" w:hAnsi="Times New Roman" w:cs="Times New Roman"/>
          <w:sz w:val="24"/>
          <w:szCs w:val="24"/>
          <w:shd w:val="clear" w:color="auto" w:fill="FFFFFF"/>
        </w:rPr>
        <w:t xml:space="preserve"> «Русская медная компания»</w:t>
      </w:r>
      <w:r w:rsidRPr="00694968">
        <w:rPr>
          <w:rFonts w:ascii="Times New Roman" w:hAnsi="Times New Roman" w:cs="Times New Roman"/>
          <w:sz w:val="24"/>
          <w:szCs w:val="24"/>
        </w:rPr>
        <w:t xml:space="preserve">. </w:t>
      </w:r>
      <w:r w:rsidRPr="00694968">
        <w:rPr>
          <w:rFonts w:ascii="Times New Roman" w:hAnsi="Times New Roman" w:cs="Times New Roman"/>
          <w:sz w:val="24"/>
          <w:szCs w:val="24"/>
          <w:lang w:val="en-US"/>
        </w:rPr>
        <w:t>URL</w:t>
      </w:r>
      <w:r w:rsidRPr="00AF70A4">
        <w:rPr>
          <w:rFonts w:ascii="Times New Roman" w:hAnsi="Times New Roman" w:cs="Times New Roman"/>
          <w:sz w:val="24"/>
          <w:szCs w:val="24"/>
          <w:lang w:val="en-US"/>
        </w:rPr>
        <w:t xml:space="preserve">: </w:t>
      </w:r>
      <w:r w:rsidRPr="00694968">
        <w:rPr>
          <w:rFonts w:ascii="Times New Roman" w:hAnsi="Times New Roman" w:cs="Times New Roman"/>
          <w:sz w:val="24"/>
          <w:szCs w:val="24"/>
          <w:lang w:val="en-US"/>
        </w:rPr>
        <w:t>http</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www</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rmk</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group</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ru</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ru</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enterprises</w:t>
      </w:r>
      <w:r w:rsidRPr="00AF70A4">
        <w:rPr>
          <w:rFonts w:ascii="Times New Roman" w:hAnsi="Times New Roman" w:cs="Times New Roman"/>
          <w:sz w:val="24"/>
          <w:szCs w:val="24"/>
          <w:lang w:val="en-US"/>
        </w:rPr>
        <w:t>/</w:t>
      </w:r>
      <w:r w:rsidRPr="00694968">
        <w:rPr>
          <w:rFonts w:ascii="Times New Roman" w:hAnsi="Times New Roman" w:cs="Times New Roman"/>
          <w:sz w:val="24"/>
          <w:szCs w:val="24"/>
          <w:lang w:val="en-US"/>
        </w:rPr>
        <w:t>mikheevsky</w:t>
      </w:r>
      <w:r w:rsidRPr="00AF70A4">
        <w:rPr>
          <w:rFonts w:ascii="Times New Roman" w:hAnsi="Times New Roman" w:cs="Times New Roman"/>
          <w:sz w:val="24"/>
          <w:szCs w:val="24"/>
          <w:lang w:val="en-US"/>
        </w:rPr>
        <w:t xml:space="preserve">/. </w:t>
      </w:r>
      <w:r w:rsidRPr="00694968">
        <w:rPr>
          <w:rFonts w:ascii="Times New Roman" w:hAnsi="Times New Roman" w:cs="Times New Roman"/>
          <w:sz w:val="24"/>
          <w:szCs w:val="24"/>
        </w:rPr>
        <w:t>Дата обращения: 01.05.2017.</w:t>
      </w:r>
    </w:p>
  </w:footnote>
  <w:footnote w:id="34">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w:t>
      </w:r>
      <w:r w:rsidRPr="00694968">
        <w:rPr>
          <w:rFonts w:ascii="Times New Roman" w:hAnsi="Times New Roman" w:cs="Times New Roman"/>
          <w:sz w:val="24"/>
          <w:szCs w:val="24"/>
          <w:shd w:val="clear" w:color="auto" w:fill="FFFFFF"/>
        </w:rPr>
        <w:t>Крупнейшее медное месторождение в России</w:t>
      </w:r>
      <w:r w:rsidRPr="00694968">
        <w:rPr>
          <w:rFonts w:ascii="Times New Roman" w:hAnsi="Times New Roman" w:cs="Times New Roman"/>
          <w:bCs/>
          <w:sz w:val="24"/>
          <w:szCs w:val="24"/>
          <w:shd w:val="clear" w:color="auto" w:fill="FFFFFF"/>
        </w:rPr>
        <w:t xml:space="preserve"> // </w:t>
      </w:r>
      <w:r w:rsidRPr="00694968">
        <w:rPr>
          <w:rFonts w:ascii="Times New Roman" w:hAnsi="Times New Roman" w:cs="Times New Roman"/>
          <w:bCs/>
          <w:sz w:val="24"/>
          <w:szCs w:val="24"/>
          <w:shd w:val="clear" w:color="auto" w:fill="FFFFFF"/>
          <w:lang w:val="en-US"/>
        </w:rPr>
        <w:t>Batona</w:t>
      </w:r>
      <w:r w:rsidRPr="00694968">
        <w:rPr>
          <w:rFonts w:ascii="Times New Roman" w:hAnsi="Times New Roman" w:cs="Times New Roman"/>
          <w:bCs/>
          <w:sz w:val="24"/>
          <w:szCs w:val="24"/>
          <w:shd w:val="clear" w:color="auto" w:fill="FFFFFF"/>
        </w:rPr>
        <w:t>.</w:t>
      </w:r>
      <w:r w:rsidRPr="00694968">
        <w:rPr>
          <w:rFonts w:ascii="Times New Roman" w:hAnsi="Times New Roman" w:cs="Times New Roman"/>
          <w:bCs/>
          <w:sz w:val="24"/>
          <w:szCs w:val="24"/>
          <w:shd w:val="clear" w:color="auto" w:fill="FFFFFF"/>
          <w:lang w:val="en-US"/>
        </w:rPr>
        <w:t>net</w:t>
      </w:r>
      <w:r w:rsidRPr="00694968">
        <w:rPr>
          <w:rFonts w:ascii="Times New Roman" w:hAnsi="Times New Roman" w:cs="Times New Roman"/>
          <w:bCs/>
          <w:sz w:val="24"/>
          <w:szCs w:val="24"/>
          <w:shd w:val="clear" w:color="auto" w:fill="FFFFFF"/>
        </w:rPr>
        <w:t>. 2015.</w:t>
      </w:r>
      <w:r w:rsidRPr="00694968">
        <w:rPr>
          <w:rFonts w:ascii="Times New Roman" w:hAnsi="Times New Roman" w:cs="Times New Roman"/>
          <w:sz w:val="24"/>
          <w:szCs w:val="24"/>
        </w:rPr>
        <w:t xml:space="preserve"> </w:t>
      </w:r>
      <w:r w:rsidRPr="00694968">
        <w:rPr>
          <w:rFonts w:ascii="Times New Roman" w:hAnsi="Times New Roman" w:cs="Times New Roman"/>
          <w:bCs/>
          <w:sz w:val="24"/>
          <w:szCs w:val="24"/>
          <w:shd w:val="clear" w:color="auto" w:fill="FFFFFF"/>
        </w:rPr>
        <w:t xml:space="preserve">15 июня.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xml:space="preserve">: </w:t>
      </w:r>
      <w:r w:rsidRPr="00A30F66">
        <w:rPr>
          <w:rFonts w:ascii="Times New Roman" w:hAnsi="Times New Roman" w:cs="Times New Roman"/>
          <w:sz w:val="24"/>
          <w:szCs w:val="24"/>
        </w:rPr>
        <w:t>http://batona.net/64025-krupneyshee-mednoe-mestorozhdenie-v-rossii-37-foto.html</w:t>
      </w:r>
      <w:r w:rsidRPr="00694968">
        <w:rPr>
          <w:rFonts w:ascii="Times New Roman" w:hAnsi="Times New Roman" w:cs="Times New Roman"/>
          <w:sz w:val="24"/>
          <w:szCs w:val="24"/>
        </w:rPr>
        <w:t xml:space="preserve"> Дата обращения. 01.05.2017.</w:t>
      </w:r>
    </w:p>
  </w:footnote>
  <w:footnote w:id="35">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«В центре внимания»: Томинский ГОК // </w:t>
      </w:r>
      <w:r w:rsidRPr="00A30F66">
        <w:rPr>
          <w:rFonts w:ascii="Times New Roman" w:hAnsi="Times New Roman" w:cs="Times New Roman"/>
          <w:sz w:val="24"/>
          <w:szCs w:val="24"/>
          <w:bdr w:val="none" w:sz="0" w:space="0" w:color="auto" w:frame="1"/>
          <w:shd w:val="clear" w:color="auto" w:fill="FFFFFF"/>
        </w:rPr>
        <w:t>ГТРК Южный Урал</w:t>
      </w:r>
      <w:r>
        <w:rPr>
          <w:rFonts w:ascii="Times New Roman" w:hAnsi="Times New Roman" w:cs="Times New Roman"/>
          <w:sz w:val="24"/>
          <w:szCs w:val="24"/>
        </w:rPr>
        <w:t xml:space="preserve"> </w:t>
      </w:r>
      <w:r w:rsidRPr="0056137F">
        <w:rPr>
          <w:rStyle w:val="af0"/>
          <w:rFonts w:ascii="Times New Roman" w:hAnsi="Times New Roman" w:cs="Times New Roman"/>
          <w:b w:val="0"/>
          <w:sz w:val="24"/>
          <w:szCs w:val="24"/>
          <w:bdr w:val="none" w:sz="0" w:space="0" w:color="auto" w:frame="1"/>
          <w:shd w:val="clear" w:color="auto" w:fill="FFFFFF"/>
        </w:rPr>
        <w:t>2015.</w:t>
      </w:r>
      <w:r w:rsidRPr="0056137F">
        <w:rPr>
          <w:rFonts w:ascii="Times New Roman" w:hAnsi="Times New Roman" w:cs="Times New Roman"/>
          <w:b/>
          <w:sz w:val="24"/>
          <w:szCs w:val="24"/>
        </w:rPr>
        <w:t xml:space="preserve"> </w:t>
      </w:r>
      <w:r w:rsidRPr="0056137F">
        <w:rPr>
          <w:rStyle w:val="af0"/>
          <w:rFonts w:ascii="Times New Roman" w:hAnsi="Times New Roman" w:cs="Times New Roman"/>
          <w:b w:val="0"/>
          <w:sz w:val="24"/>
          <w:szCs w:val="24"/>
          <w:bdr w:val="none" w:sz="0" w:space="0" w:color="auto" w:frame="1"/>
          <w:shd w:val="clear" w:color="auto" w:fill="FFFFFF"/>
        </w:rPr>
        <w:t>9 окт.</w:t>
      </w:r>
      <w:r w:rsidRPr="00694968">
        <w:rPr>
          <w:rStyle w:val="af0"/>
          <w:rFonts w:ascii="Times New Roman" w:hAnsi="Times New Roman" w:cs="Times New Roman"/>
          <w:sz w:val="24"/>
          <w:szCs w:val="24"/>
          <w:bdr w:val="none" w:sz="0" w:space="0" w:color="auto" w:frame="1"/>
          <w:shd w:val="clear" w:color="auto" w:fill="FFFFFF"/>
        </w:rPr>
        <w:t xml:space="preserve"> </w:t>
      </w:r>
      <w:r w:rsidRPr="00694968">
        <w:rPr>
          <w:rFonts w:ascii="Times New Roman" w:hAnsi="Times New Roman" w:cs="Times New Roman"/>
          <w:sz w:val="24"/>
          <w:szCs w:val="24"/>
        </w:rPr>
        <w:t>// URL: https://www.youtube.com/watch?v=xqz7N_Fysmc.</w:t>
      </w:r>
      <w:r>
        <w:rPr>
          <w:rFonts w:ascii="Times New Roman" w:hAnsi="Times New Roman" w:cs="Times New Roman"/>
          <w:sz w:val="24"/>
          <w:szCs w:val="24"/>
        </w:rPr>
        <w:t xml:space="preserve"> </w:t>
      </w:r>
      <w:r w:rsidRPr="00694968">
        <w:rPr>
          <w:rFonts w:ascii="Times New Roman" w:hAnsi="Times New Roman" w:cs="Times New Roman"/>
          <w:sz w:val="24"/>
          <w:szCs w:val="24"/>
        </w:rPr>
        <w:t>Дата обращения: 02.05.2017.</w:t>
      </w:r>
    </w:p>
  </w:footnote>
  <w:footnote w:id="36">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Костров С. Челябинской области грозит водный кризис // Моск. комс. 2015. 16 сент.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http://chel.mk.ru/articles/2015/09/16/chelyabinskoy-oblasti-grozit-vodnyy-krizis.html Дата обращения: 02.05.2017.</w:t>
      </w:r>
    </w:p>
  </w:footnote>
  <w:footnote w:id="37">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Полная стенограмма круглого стола в Общественной палате 23.10.2015 //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w:t>
      </w:r>
      <w:r>
        <w:rPr>
          <w:rFonts w:ascii="Times New Roman" w:hAnsi="Times New Roman" w:cs="Times New Roman"/>
          <w:sz w:val="24"/>
          <w:szCs w:val="24"/>
        </w:rPr>
        <w:t xml:space="preserve"> </w:t>
      </w:r>
      <w:r w:rsidRPr="00694968">
        <w:rPr>
          <w:rFonts w:ascii="Times New Roman" w:hAnsi="Times New Roman" w:cs="Times New Roman"/>
          <w:sz w:val="24"/>
          <w:szCs w:val="24"/>
        </w:rPr>
        <w:t>https://vk.com/doc-56308476_430612973. Дата обращения: 02.05.2017.</w:t>
      </w:r>
    </w:p>
  </w:footnote>
  <w:footnote w:id="38">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Ядрошников И. Строить можно, но не так // Сайт </w:t>
      </w:r>
      <w:r w:rsidRPr="00694968">
        <w:rPr>
          <w:rFonts w:ascii="Times New Roman" w:hAnsi="Times New Roman" w:cs="Times New Roman"/>
          <w:sz w:val="24"/>
          <w:szCs w:val="24"/>
          <w:lang w:val="en-US"/>
        </w:rPr>
        <w:t>B</w:t>
      </w:r>
      <w:r w:rsidRPr="00694968">
        <w:rPr>
          <w:rFonts w:ascii="Times New Roman" w:hAnsi="Times New Roman" w:cs="Times New Roman"/>
          <w:sz w:val="24"/>
          <w:szCs w:val="24"/>
        </w:rPr>
        <w:t xml:space="preserve">bellona. 2016. 11 июля.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http://bellona.ru/2016/07/11/gok-vs-agriculture/. Дата обращения: 02.05.2017.</w:t>
      </w:r>
    </w:p>
  </w:footnote>
  <w:footnote w:id="39">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w:t>
      </w:r>
      <w:r w:rsidRPr="00694968">
        <w:rPr>
          <w:rFonts w:ascii="Times New Roman" w:hAnsi="Times New Roman" w:cs="Times New Roman"/>
          <w:sz w:val="24"/>
          <w:szCs w:val="24"/>
          <w:shd w:val="clear" w:color="auto" w:fill="FFFFFF"/>
        </w:rPr>
        <w:t>Фильм Льва Биткова о спорах вокруг строительства Томинского горно-обогатительного комбината</w:t>
      </w:r>
      <w:r w:rsidRPr="00694968">
        <w:rPr>
          <w:rFonts w:ascii="Times New Roman" w:hAnsi="Times New Roman" w:cs="Times New Roman"/>
          <w:sz w:val="24"/>
          <w:szCs w:val="24"/>
        </w:rPr>
        <w:t xml:space="preserve"> // </w:t>
      </w:r>
      <w:r w:rsidRPr="00F36B2A">
        <w:rPr>
          <w:rFonts w:ascii="Times New Roman" w:hAnsi="Times New Roman" w:cs="Times New Roman"/>
          <w:sz w:val="24"/>
          <w:szCs w:val="24"/>
          <w:bdr w:val="none" w:sz="0" w:space="0" w:color="auto" w:frame="1"/>
          <w:shd w:val="clear" w:color="auto" w:fill="FFFFFF"/>
        </w:rPr>
        <w:t>ГТРК Южный Урал</w:t>
      </w:r>
      <w:r w:rsidRPr="00694968">
        <w:rPr>
          <w:rFonts w:ascii="Times New Roman" w:hAnsi="Times New Roman" w:cs="Times New Roman"/>
          <w:sz w:val="24"/>
          <w:szCs w:val="24"/>
        </w:rPr>
        <w:t>.</w:t>
      </w:r>
      <w:r w:rsidRPr="00694968">
        <w:rPr>
          <w:rStyle w:val="af0"/>
          <w:rFonts w:ascii="Times New Roman" w:hAnsi="Times New Roman" w:cs="Times New Roman"/>
          <w:sz w:val="24"/>
          <w:szCs w:val="24"/>
          <w:bdr w:val="none" w:sz="0" w:space="0" w:color="auto" w:frame="1"/>
          <w:shd w:val="clear" w:color="auto" w:fill="FFFFFF"/>
        </w:rPr>
        <w:t xml:space="preserve"> </w:t>
      </w:r>
      <w:r w:rsidRPr="00F36B2A">
        <w:rPr>
          <w:rStyle w:val="af0"/>
          <w:rFonts w:ascii="Times New Roman" w:hAnsi="Times New Roman" w:cs="Times New Roman"/>
          <w:b w:val="0"/>
          <w:sz w:val="24"/>
          <w:szCs w:val="24"/>
          <w:bdr w:val="none" w:sz="0" w:space="0" w:color="auto" w:frame="1"/>
          <w:shd w:val="clear" w:color="auto" w:fill="FFFFFF"/>
        </w:rPr>
        <w:t>2015. 31 окт.</w:t>
      </w:r>
      <w:r>
        <w:rPr>
          <w:rStyle w:val="af0"/>
          <w:rFonts w:ascii="Times New Roman" w:hAnsi="Times New Roman" w:cs="Times New Roman"/>
          <w:sz w:val="24"/>
          <w:szCs w:val="24"/>
          <w:bdr w:val="none" w:sz="0" w:space="0" w:color="auto" w:frame="1"/>
          <w:shd w:val="clear" w:color="auto" w:fill="FFFFFF"/>
        </w:rPr>
        <w:t xml:space="preserve">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xml:space="preserve">: </w:t>
      </w:r>
      <w:r w:rsidRPr="00694968">
        <w:rPr>
          <w:rFonts w:ascii="Times New Roman" w:hAnsi="Times New Roman" w:cs="Times New Roman"/>
          <w:sz w:val="24"/>
          <w:szCs w:val="24"/>
          <w:lang w:val="en-US"/>
        </w:rPr>
        <w:t>https</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www</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youtube</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com</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watch</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v</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ho</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yPfZHGEI</w:t>
      </w:r>
      <w:r w:rsidRPr="00694968">
        <w:rPr>
          <w:rFonts w:ascii="Times New Roman" w:hAnsi="Times New Roman" w:cs="Times New Roman"/>
          <w:sz w:val="24"/>
          <w:szCs w:val="24"/>
        </w:rPr>
        <w:t>&amp;</w:t>
      </w:r>
      <w:r w:rsidRPr="00694968">
        <w:rPr>
          <w:rFonts w:ascii="Times New Roman" w:hAnsi="Times New Roman" w:cs="Times New Roman"/>
          <w:sz w:val="24"/>
          <w:szCs w:val="24"/>
          <w:lang w:val="en-US"/>
        </w:rPr>
        <w:t>t</w:t>
      </w:r>
      <w:r w:rsidRPr="00694968">
        <w:rPr>
          <w:rFonts w:ascii="Times New Roman" w:hAnsi="Times New Roman" w:cs="Times New Roman"/>
          <w:sz w:val="24"/>
          <w:szCs w:val="24"/>
        </w:rPr>
        <w:t>=41</w:t>
      </w:r>
      <w:r w:rsidRPr="00694968">
        <w:rPr>
          <w:rFonts w:ascii="Times New Roman" w:hAnsi="Times New Roman" w:cs="Times New Roman"/>
          <w:sz w:val="24"/>
          <w:szCs w:val="24"/>
          <w:lang w:val="en-US"/>
        </w:rPr>
        <w:t>s</w:t>
      </w:r>
      <w:r w:rsidRPr="00694968">
        <w:rPr>
          <w:rFonts w:ascii="Times New Roman" w:hAnsi="Times New Roman" w:cs="Times New Roman"/>
          <w:sz w:val="24"/>
          <w:szCs w:val="24"/>
        </w:rPr>
        <w:t>.</w:t>
      </w:r>
      <w:r>
        <w:rPr>
          <w:rFonts w:ascii="Times New Roman" w:hAnsi="Times New Roman" w:cs="Times New Roman"/>
          <w:sz w:val="24"/>
          <w:szCs w:val="24"/>
        </w:rPr>
        <w:t xml:space="preserve"> </w:t>
      </w:r>
      <w:r w:rsidRPr="00694968">
        <w:rPr>
          <w:rFonts w:ascii="Times New Roman" w:hAnsi="Times New Roman" w:cs="Times New Roman"/>
          <w:sz w:val="24"/>
          <w:szCs w:val="24"/>
        </w:rPr>
        <w:t>Дата обращения: 03.05.3017.</w:t>
      </w:r>
    </w:p>
  </w:footnote>
  <w:footnote w:id="40">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Моргулес Д. Визит паталогоанатома // Челябиснкий обзор. 2016. 10 февр.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http://ob-zor.ru/politika/v-chelyabinske-oglasheny-itogi-sociologicheskogo-issledovaniya-na-temu-stroitelstva Дата обращения: 02.05.2017.</w:t>
      </w:r>
    </w:p>
  </w:footnote>
  <w:footnote w:id="41">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Моргулес Д. Очевидное – невероятное // Челябинский обзор. 2016. 24 июня. URL: http://ob-zor.ru/politika/tominskiy-gok-vozmozhno-vse-taki-postroyat-no-ne-skoro-i-ne-v-pervonachalnom-vide. Дата обращения: 03.05.2017.</w:t>
      </w:r>
    </w:p>
  </w:footnote>
  <w:footnote w:id="42">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Московец В. Медная история // Бизнес и культура.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http://bkjournal.org/mednaya-istoriya/3. Дата обращения: 03.05.2017.</w:t>
      </w:r>
    </w:p>
  </w:footnote>
  <w:footnote w:id="43">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Московец В. Указ. соч.</w:t>
      </w:r>
    </w:p>
  </w:footnote>
  <w:footnote w:id="44">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СтопГОК участвует в предвыборной кампании Навального // LentaChel.ru . 2017. 17 апр.</w:t>
      </w:r>
      <w:r>
        <w:rPr>
          <w:rFonts w:ascii="Times New Roman" w:hAnsi="Times New Roman" w:cs="Times New Roman"/>
          <w:sz w:val="24"/>
          <w:szCs w:val="24"/>
        </w:rPr>
        <w:t xml:space="preserve">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https://lentachel.ru/news/2017/04/17/stopgok-uchastvuet-v-predvybornoy-kampanii-navalnogo-i-tem-samym-lish-snizhaet-shansy-na-reshenie-ekologicheskih-problem-yuzhnogo-urala.html.</w:t>
      </w:r>
      <w:r>
        <w:rPr>
          <w:rFonts w:ascii="Times New Roman" w:hAnsi="Times New Roman" w:cs="Times New Roman"/>
          <w:sz w:val="24"/>
          <w:szCs w:val="24"/>
        </w:rPr>
        <w:t xml:space="preserve"> </w:t>
      </w:r>
      <w:r w:rsidRPr="00694968">
        <w:rPr>
          <w:rFonts w:ascii="Times New Roman" w:hAnsi="Times New Roman" w:cs="Times New Roman"/>
          <w:sz w:val="24"/>
          <w:szCs w:val="24"/>
        </w:rPr>
        <w:t>Дата обращения:</w:t>
      </w:r>
      <w:r>
        <w:rPr>
          <w:rFonts w:ascii="Times New Roman" w:hAnsi="Times New Roman" w:cs="Times New Roman"/>
          <w:sz w:val="24"/>
          <w:szCs w:val="24"/>
        </w:rPr>
        <w:t xml:space="preserve"> </w:t>
      </w:r>
      <w:r w:rsidRPr="00694968">
        <w:rPr>
          <w:rFonts w:ascii="Times New Roman" w:hAnsi="Times New Roman" w:cs="Times New Roman"/>
          <w:sz w:val="24"/>
          <w:szCs w:val="24"/>
        </w:rPr>
        <w:t>03.05.2017.</w:t>
      </w:r>
    </w:p>
  </w:footnote>
  <w:footnote w:id="45">
    <w:p w:rsidR="00AF70A4" w:rsidRPr="00694968" w:rsidRDefault="00AF70A4" w:rsidP="002B47E9">
      <w:pPr>
        <w:pStyle w:val="a4"/>
        <w:jc w:val="both"/>
        <w:rPr>
          <w:rFonts w:ascii="Times New Roman" w:hAnsi="Times New Roman" w:cs="Times New Roman"/>
          <w:sz w:val="24"/>
          <w:szCs w:val="24"/>
        </w:rPr>
      </w:pPr>
      <w:r w:rsidRPr="00694968">
        <w:rPr>
          <w:rStyle w:val="a6"/>
          <w:rFonts w:ascii="Times New Roman" w:hAnsi="Times New Roman" w:cs="Times New Roman"/>
          <w:sz w:val="24"/>
          <w:szCs w:val="24"/>
        </w:rPr>
        <w:footnoteRef/>
      </w:r>
      <w:r w:rsidRPr="00694968">
        <w:rPr>
          <w:rFonts w:ascii="Times New Roman" w:hAnsi="Times New Roman" w:cs="Times New Roman"/>
          <w:sz w:val="24"/>
          <w:szCs w:val="24"/>
        </w:rPr>
        <w:t xml:space="preserve"> Моргулес Д. Томинский ГОК: эмоции и аргументы // </w:t>
      </w:r>
      <w:r w:rsidRPr="00694968">
        <w:rPr>
          <w:rFonts w:ascii="Times New Roman" w:hAnsi="Times New Roman" w:cs="Times New Roman"/>
          <w:sz w:val="24"/>
          <w:szCs w:val="24"/>
          <w:lang w:val="en-US"/>
        </w:rPr>
        <w:t>SLO</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VO</w:t>
      </w:r>
      <w:r w:rsidRPr="00694968">
        <w:rPr>
          <w:rFonts w:ascii="Times New Roman" w:hAnsi="Times New Roman" w:cs="Times New Roman"/>
          <w:sz w:val="24"/>
          <w:szCs w:val="24"/>
        </w:rPr>
        <w:t>.</w:t>
      </w:r>
      <w:r w:rsidRPr="00694968">
        <w:rPr>
          <w:rFonts w:ascii="Times New Roman" w:hAnsi="Times New Roman" w:cs="Times New Roman"/>
          <w:sz w:val="24"/>
          <w:szCs w:val="24"/>
          <w:lang w:val="en-US"/>
        </w:rPr>
        <w:t>RU</w:t>
      </w:r>
      <w:r w:rsidRPr="00694968">
        <w:rPr>
          <w:rFonts w:ascii="Times New Roman" w:hAnsi="Times New Roman" w:cs="Times New Roman"/>
          <w:sz w:val="24"/>
          <w:szCs w:val="24"/>
        </w:rPr>
        <w:t>. 2015. 16 сент.</w:t>
      </w:r>
      <w:r>
        <w:rPr>
          <w:rFonts w:ascii="Times New Roman" w:hAnsi="Times New Roman" w:cs="Times New Roman"/>
          <w:sz w:val="24"/>
          <w:szCs w:val="24"/>
        </w:rPr>
        <w:t xml:space="preserve"> </w:t>
      </w:r>
      <w:r w:rsidRPr="00694968">
        <w:rPr>
          <w:rFonts w:ascii="Times New Roman" w:hAnsi="Times New Roman" w:cs="Times New Roman"/>
          <w:sz w:val="24"/>
          <w:szCs w:val="24"/>
          <w:lang w:val="en-US"/>
        </w:rPr>
        <w:t>URL</w:t>
      </w:r>
      <w:r w:rsidRPr="00694968">
        <w:rPr>
          <w:rFonts w:ascii="Times New Roman" w:hAnsi="Times New Roman" w:cs="Times New Roman"/>
          <w:sz w:val="24"/>
          <w:szCs w:val="24"/>
        </w:rPr>
        <w:t>: http://slo-vo.ru/politika/tominskiy-gok-emocii-i-argumenty. Дата обращения: 03.05.2017.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0821631"/>
      <w:docPartObj>
        <w:docPartGallery w:val="Page Numbers (Top of Page)"/>
        <w:docPartUnique/>
      </w:docPartObj>
    </w:sdtPr>
    <w:sdtEndPr>
      <w:rPr>
        <w:rFonts w:ascii="Times New Roman" w:hAnsi="Times New Roman" w:cs="Times New Roman"/>
        <w:color w:val="000000" w:themeColor="text1"/>
        <w:sz w:val="28"/>
        <w:szCs w:val="28"/>
      </w:rPr>
    </w:sdtEndPr>
    <w:sdtContent>
      <w:p w:rsidR="00AF70A4" w:rsidRPr="00E536B5" w:rsidRDefault="00AF70A4">
        <w:pPr>
          <w:pStyle w:val="ac"/>
          <w:jc w:val="center"/>
          <w:rPr>
            <w:rFonts w:ascii="Times New Roman" w:hAnsi="Times New Roman" w:cs="Times New Roman"/>
            <w:color w:val="000000" w:themeColor="text1"/>
            <w:sz w:val="28"/>
            <w:szCs w:val="28"/>
          </w:rPr>
        </w:pPr>
        <w:r w:rsidRPr="00E536B5">
          <w:rPr>
            <w:rFonts w:ascii="Times New Roman" w:hAnsi="Times New Roman" w:cs="Times New Roman"/>
            <w:color w:val="000000" w:themeColor="text1"/>
            <w:sz w:val="28"/>
            <w:szCs w:val="28"/>
          </w:rPr>
          <w:fldChar w:fldCharType="begin"/>
        </w:r>
        <w:r w:rsidRPr="00E536B5">
          <w:rPr>
            <w:rFonts w:ascii="Times New Roman" w:hAnsi="Times New Roman" w:cs="Times New Roman"/>
            <w:color w:val="000000" w:themeColor="text1"/>
            <w:sz w:val="28"/>
            <w:szCs w:val="28"/>
          </w:rPr>
          <w:instrText>PAGE   \* MERGEFORMAT</w:instrText>
        </w:r>
        <w:r w:rsidRPr="00E536B5">
          <w:rPr>
            <w:rFonts w:ascii="Times New Roman" w:hAnsi="Times New Roman" w:cs="Times New Roman"/>
            <w:color w:val="000000" w:themeColor="text1"/>
            <w:sz w:val="28"/>
            <w:szCs w:val="28"/>
          </w:rPr>
          <w:fldChar w:fldCharType="separate"/>
        </w:r>
        <w:r w:rsidR="00C25EB6">
          <w:rPr>
            <w:rFonts w:ascii="Times New Roman" w:hAnsi="Times New Roman" w:cs="Times New Roman"/>
            <w:noProof/>
            <w:color w:val="000000" w:themeColor="text1"/>
            <w:sz w:val="28"/>
            <w:szCs w:val="28"/>
          </w:rPr>
          <w:t>73</w:t>
        </w:r>
        <w:r w:rsidRPr="00E536B5">
          <w:rPr>
            <w:rFonts w:ascii="Times New Roman" w:hAnsi="Times New Roman" w:cs="Times New Roman"/>
            <w:color w:val="000000" w:themeColor="text1"/>
            <w:sz w:val="28"/>
            <w:szCs w:val="28"/>
          </w:rPr>
          <w:fldChar w:fldCharType="end"/>
        </w:r>
      </w:p>
    </w:sdtContent>
  </w:sdt>
  <w:p w:rsidR="00AF70A4" w:rsidRDefault="00AF70A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80B92"/>
    <w:multiLevelType w:val="hybridMultilevel"/>
    <w:tmpl w:val="93BAB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0C6292"/>
    <w:multiLevelType w:val="hybridMultilevel"/>
    <w:tmpl w:val="5616E4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97244B"/>
    <w:multiLevelType w:val="hybridMultilevel"/>
    <w:tmpl w:val="292CD4C6"/>
    <w:lvl w:ilvl="0" w:tplc="20CC94F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A4921CA"/>
    <w:multiLevelType w:val="hybridMultilevel"/>
    <w:tmpl w:val="9A625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383F0F"/>
    <w:multiLevelType w:val="hybridMultilevel"/>
    <w:tmpl w:val="844016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677B6D"/>
    <w:multiLevelType w:val="multilevel"/>
    <w:tmpl w:val="ACCC8F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76A6D32"/>
    <w:multiLevelType w:val="hybridMultilevel"/>
    <w:tmpl w:val="7FDA3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DF14854"/>
    <w:multiLevelType w:val="hybridMultilevel"/>
    <w:tmpl w:val="8E54A5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0"/>
  </w:num>
  <w:num w:numId="3">
    <w:abstractNumId w:val="2"/>
  </w:num>
  <w:num w:numId="4">
    <w:abstractNumId w:val="1"/>
  </w:num>
  <w:num w:numId="5">
    <w:abstractNumId w:val="4"/>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40C7"/>
    <w:rsid w:val="00005022"/>
    <w:rsid w:val="000069F9"/>
    <w:rsid w:val="00012EE5"/>
    <w:rsid w:val="00030B8A"/>
    <w:rsid w:val="0004200A"/>
    <w:rsid w:val="00064A2A"/>
    <w:rsid w:val="000B2E80"/>
    <w:rsid w:val="000D4606"/>
    <w:rsid w:val="000E3B27"/>
    <w:rsid w:val="000E6785"/>
    <w:rsid w:val="000F5427"/>
    <w:rsid w:val="00114913"/>
    <w:rsid w:val="00115F2F"/>
    <w:rsid w:val="001400C0"/>
    <w:rsid w:val="00153681"/>
    <w:rsid w:val="001550B7"/>
    <w:rsid w:val="00185918"/>
    <w:rsid w:val="00186585"/>
    <w:rsid w:val="001A58B8"/>
    <w:rsid w:val="001B3D0B"/>
    <w:rsid w:val="001D65DE"/>
    <w:rsid w:val="001F0622"/>
    <w:rsid w:val="001F4D73"/>
    <w:rsid w:val="00210D9C"/>
    <w:rsid w:val="00215B5F"/>
    <w:rsid w:val="002234AA"/>
    <w:rsid w:val="002456F1"/>
    <w:rsid w:val="00254AD2"/>
    <w:rsid w:val="0026624C"/>
    <w:rsid w:val="002850E7"/>
    <w:rsid w:val="002B47E9"/>
    <w:rsid w:val="002C0833"/>
    <w:rsid w:val="002D496B"/>
    <w:rsid w:val="002E682E"/>
    <w:rsid w:val="002F0864"/>
    <w:rsid w:val="00307CFB"/>
    <w:rsid w:val="003139A7"/>
    <w:rsid w:val="00315155"/>
    <w:rsid w:val="003161E1"/>
    <w:rsid w:val="00357F82"/>
    <w:rsid w:val="00391F0C"/>
    <w:rsid w:val="003B18B4"/>
    <w:rsid w:val="003B2674"/>
    <w:rsid w:val="003B710F"/>
    <w:rsid w:val="003E5AFE"/>
    <w:rsid w:val="003E65D6"/>
    <w:rsid w:val="003E793D"/>
    <w:rsid w:val="003E7A79"/>
    <w:rsid w:val="003F0D31"/>
    <w:rsid w:val="00405BB9"/>
    <w:rsid w:val="00421857"/>
    <w:rsid w:val="004303C7"/>
    <w:rsid w:val="00443327"/>
    <w:rsid w:val="0045238D"/>
    <w:rsid w:val="00452D72"/>
    <w:rsid w:val="0045364A"/>
    <w:rsid w:val="0046568F"/>
    <w:rsid w:val="00470EAB"/>
    <w:rsid w:val="004905A4"/>
    <w:rsid w:val="0049784F"/>
    <w:rsid w:val="004A3145"/>
    <w:rsid w:val="004A5BA2"/>
    <w:rsid w:val="004B2BE4"/>
    <w:rsid w:val="004C68DA"/>
    <w:rsid w:val="004D2EBD"/>
    <w:rsid w:val="004D7070"/>
    <w:rsid w:val="004E7793"/>
    <w:rsid w:val="00500DF0"/>
    <w:rsid w:val="00505CC3"/>
    <w:rsid w:val="00506BAD"/>
    <w:rsid w:val="005148A2"/>
    <w:rsid w:val="00551D60"/>
    <w:rsid w:val="0056137F"/>
    <w:rsid w:val="00574C10"/>
    <w:rsid w:val="00576B94"/>
    <w:rsid w:val="00585339"/>
    <w:rsid w:val="00590E85"/>
    <w:rsid w:val="00594A26"/>
    <w:rsid w:val="005A5BC8"/>
    <w:rsid w:val="005B0A92"/>
    <w:rsid w:val="005B4CA9"/>
    <w:rsid w:val="005C096B"/>
    <w:rsid w:val="005C4402"/>
    <w:rsid w:val="006269D1"/>
    <w:rsid w:val="006306A5"/>
    <w:rsid w:val="006314CA"/>
    <w:rsid w:val="00633DB3"/>
    <w:rsid w:val="00646A59"/>
    <w:rsid w:val="00652672"/>
    <w:rsid w:val="00681FE6"/>
    <w:rsid w:val="0068259D"/>
    <w:rsid w:val="006A0969"/>
    <w:rsid w:val="006B2EC5"/>
    <w:rsid w:val="006C53FA"/>
    <w:rsid w:val="006D6A38"/>
    <w:rsid w:val="006F44FD"/>
    <w:rsid w:val="0073203E"/>
    <w:rsid w:val="00744497"/>
    <w:rsid w:val="0075030B"/>
    <w:rsid w:val="00761B9A"/>
    <w:rsid w:val="00772D80"/>
    <w:rsid w:val="007867FB"/>
    <w:rsid w:val="007A0952"/>
    <w:rsid w:val="007A5300"/>
    <w:rsid w:val="007C05AF"/>
    <w:rsid w:val="007C2BA0"/>
    <w:rsid w:val="007C5682"/>
    <w:rsid w:val="007D6D17"/>
    <w:rsid w:val="007E63F2"/>
    <w:rsid w:val="00806E1B"/>
    <w:rsid w:val="00807A98"/>
    <w:rsid w:val="008108FA"/>
    <w:rsid w:val="00814C08"/>
    <w:rsid w:val="00821416"/>
    <w:rsid w:val="008323D4"/>
    <w:rsid w:val="008352B0"/>
    <w:rsid w:val="00852421"/>
    <w:rsid w:val="00857925"/>
    <w:rsid w:val="008614D6"/>
    <w:rsid w:val="00873C21"/>
    <w:rsid w:val="00875198"/>
    <w:rsid w:val="00892CF7"/>
    <w:rsid w:val="008955BF"/>
    <w:rsid w:val="008C16F8"/>
    <w:rsid w:val="008C5BE5"/>
    <w:rsid w:val="008C78DA"/>
    <w:rsid w:val="008F4F9F"/>
    <w:rsid w:val="00921537"/>
    <w:rsid w:val="0092383F"/>
    <w:rsid w:val="009418CC"/>
    <w:rsid w:val="0096568B"/>
    <w:rsid w:val="00966513"/>
    <w:rsid w:val="0097173A"/>
    <w:rsid w:val="00980133"/>
    <w:rsid w:val="009849A0"/>
    <w:rsid w:val="009A3F7D"/>
    <w:rsid w:val="00A140C7"/>
    <w:rsid w:val="00A21B67"/>
    <w:rsid w:val="00A30153"/>
    <w:rsid w:val="00A30F66"/>
    <w:rsid w:val="00A453F6"/>
    <w:rsid w:val="00A61962"/>
    <w:rsid w:val="00A6269D"/>
    <w:rsid w:val="00A657EB"/>
    <w:rsid w:val="00A802CC"/>
    <w:rsid w:val="00A84FE2"/>
    <w:rsid w:val="00A94206"/>
    <w:rsid w:val="00AA7BFA"/>
    <w:rsid w:val="00AB6330"/>
    <w:rsid w:val="00AD41C0"/>
    <w:rsid w:val="00AD5F66"/>
    <w:rsid w:val="00AF0BD2"/>
    <w:rsid w:val="00AF70A4"/>
    <w:rsid w:val="00B00C73"/>
    <w:rsid w:val="00B15491"/>
    <w:rsid w:val="00B2156B"/>
    <w:rsid w:val="00B21E3B"/>
    <w:rsid w:val="00B3383B"/>
    <w:rsid w:val="00B35747"/>
    <w:rsid w:val="00B52A0C"/>
    <w:rsid w:val="00B533F9"/>
    <w:rsid w:val="00B54435"/>
    <w:rsid w:val="00B558AF"/>
    <w:rsid w:val="00B61EBE"/>
    <w:rsid w:val="00B77B17"/>
    <w:rsid w:val="00BB6410"/>
    <w:rsid w:val="00BD5979"/>
    <w:rsid w:val="00C1139C"/>
    <w:rsid w:val="00C248DA"/>
    <w:rsid w:val="00C25EB6"/>
    <w:rsid w:val="00C34117"/>
    <w:rsid w:val="00C46733"/>
    <w:rsid w:val="00C47C6E"/>
    <w:rsid w:val="00C80D64"/>
    <w:rsid w:val="00C8322A"/>
    <w:rsid w:val="00C86DC2"/>
    <w:rsid w:val="00C9370A"/>
    <w:rsid w:val="00CB4ACA"/>
    <w:rsid w:val="00CC6138"/>
    <w:rsid w:val="00CD0795"/>
    <w:rsid w:val="00CD41FA"/>
    <w:rsid w:val="00CD74B0"/>
    <w:rsid w:val="00CF3FF5"/>
    <w:rsid w:val="00D003BB"/>
    <w:rsid w:val="00D03051"/>
    <w:rsid w:val="00D059B3"/>
    <w:rsid w:val="00D11CE9"/>
    <w:rsid w:val="00D23C9C"/>
    <w:rsid w:val="00D33330"/>
    <w:rsid w:val="00D70D46"/>
    <w:rsid w:val="00D81542"/>
    <w:rsid w:val="00D82F22"/>
    <w:rsid w:val="00DA0C09"/>
    <w:rsid w:val="00DA40CA"/>
    <w:rsid w:val="00DA42A9"/>
    <w:rsid w:val="00DA5E23"/>
    <w:rsid w:val="00DB019C"/>
    <w:rsid w:val="00DC1ADA"/>
    <w:rsid w:val="00DC238E"/>
    <w:rsid w:val="00DC7F68"/>
    <w:rsid w:val="00DD2993"/>
    <w:rsid w:val="00DE55E1"/>
    <w:rsid w:val="00DF300E"/>
    <w:rsid w:val="00E1227F"/>
    <w:rsid w:val="00E27195"/>
    <w:rsid w:val="00E32561"/>
    <w:rsid w:val="00E37E95"/>
    <w:rsid w:val="00E44512"/>
    <w:rsid w:val="00E536B5"/>
    <w:rsid w:val="00E57E13"/>
    <w:rsid w:val="00EB2947"/>
    <w:rsid w:val="00EB465B"/>
    <w:rsid w:val="00EC0344"/>
    <w:rsid w:val="00EE3951"/>
    <w:rsid w:val="00F02177"/>
    <w:rsid w:val="00F36B2A"/>
    <w:rsid w:val="00F449FE"/>
    <w:rsid w:val="00F50058"/>
    <w:rsid w:val="00F5145A"/>
    <w:rsid w:val="00F524E3"/>
    <w:rsid w:val="00F56A00"/>
    <w:rsid w:val="00F70801"/>
    <w:rsid w:val="00F80225"/>
    <w:rsid w:val="00F818C0"/>
    <w:rsid w:val="00F95A23"/>
    <w:rsid w:val="00FC6C91"/>
    <w:rsid w:val="00FE0093"/>
    <w:rsid w:val="00FE3A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682E"/>
    <w:pPr>
      <w:ind w:left="720"/>
      <w:contextualSpacing/>
    </w:pPr>
  </w:style>
  <w:style w:type="paragraph" w:styleId="a4">
    <w:name w:val="footnote text"/>
    <w:basedOn w:val="a"/>
    <w:link w:val="a5"/>
    <w:uiPriority w:val="99"/>
    <w:unhideWhenUsed/>
    <w:rsid w:val="002E682E"/>
    <w:pPr>
      <w:spacing w:after="0" w:line="240" w:lineRule="auto"/>
    </w:pPr>
    <w:rPr>
      <w:sz w:val="20"/>
      <w:szCs w:val="20"/>
    </w:rPr>
  </w:style>
  <w:style w:type="character" w:customStyle="1" w:styleId="a5">
    <w:name w:val="Текст сноски Знак"/>
    <w:basedOn w:val="a0"/>
    <w:link w:val="a4"/>
    <w:uiPriority w:val="99"/>
    <w:rsid w:val="002E682E"/>
    <w:rPr>
      <w:sz w:val="20"/>
      <w:szCs w:val="20"/>
    </w:rPr>
  </w:style>
  <w:style w:type="character" w:styleId="a6">
    <w:name w:val="footnote reference"/>
    <w:basedOn w:val="a0"/>
    <w:uiPriority w:val="99"/>
    <w:semiHidden/>
    <w:unhideWhenUsed/>
    <w:rsid w:val="002E682E"/>
    <w:rPr>
      <w:vertAlign w:val="superscript"/>
    </w:rPr>
  </w:style>
  <w:style w:type="character" w:styleId="a7">
    <w:name w:val="Hyperlink"/>
    <w:basedOn w:val="a0"/>
    <w:uiPriority w:val="99"/>
    <w:unhideWhenUsed/>
    <w:rsid w:val="002E682E"/>
    <w:rPr>
      <w:color w:val="0000FF" w:themeColor="hyperlink"/>
      <w:u w:val="single"/>
    </w:rPr>
  </w:style>
  <w:style w:type="character" w:customStyle="1" w:styleId="apple-converted-space">
    <w:name w:val="apple-converted-space"/>
    <w:basedOn w:val="a0"/>
    <w:rsid w:val="002E682E"/>
  </w:style>
  <w:style w:type="character" w:styleId="a8">
    <w:name w:val="Emphasis"/>
    <w:basedOn w:val="a0"/>
    <w:uiPriority w:val="20"/>
    <w:qFormat/>
    <w:rsid w:val="002E682E"/>
    <w:rPr>
      <w:i/>
      <w:iCs/>
    </w:rPr>
  </w:style>
  <w:style w:type="paragraph" w:styleId="a9">
    <w:name w:val="Balloon Text"/>
    <w:basedOn w:val="a"/>
    <w:link w:val="aa"/>
    <w:uiPriority w:val="99"/>
    <w:semiHidden/>
    <w:unhideWhenUsed/>
    <w:rsid w:val="002E68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682E"/>
    <w:rPr>
      <w:rFonts w:ascii="Tahoma" w:hAnsi="Tahoma" w:cs="Tahoma"/>
      <w:sz w:val="16"/>
      <w:szCs w:val="16"/>
    </w:rPr>
  </w:style>
  <w:style w:type="table" w:styleId="ab">
    <w:name w:val="Table Grid"/>
    <w:basedOn w:val="a1"/>
    <w:uiPriority w:val="59"/>
    <w:rsid w:val="002B4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2B47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B47E9"/>
  </w:style>
  <w:style w:type="paragraph" w:styleId="ae">
    <w:name w:val="footer"/>
    <w:basedOn w:val="a"/>
    <w:link w:val="af"/>
    <w:uiPriority w:val="99"/>
    <w:unhideWhenUsed/>
    <w:rsid w:val="002B47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B47E9"/>
  </w:style>
  <w:style w:type="character" w:styleId="af0">
    <w:name w:val="Strong"/>
    <w:basedOn w:val="a0"/>
    <w:uiPriority w:val="22"/>
    <w:qFormat/>
    <w:rsid w:val="002B47E9"/>
    <w:rPr>
      <w:b/>
      <w:bCs/>
    </w:rPr>
  </w:style>
  <w:style w:type="character" w:styleId="af1">
    <w:name w:val="FollowedHyperlink"/>
    <w:basedOn w:val="a0"/>
    <w:uiPriority w:val="99"/>
    <w:semiHidden/>
    <w:unhideWhenUsed/>
    <w:rsid w:val="00F5145A"/>
    <w:rPr>
      <w:color w:val="800080" w:themeColor="followedHyperlink"/>
      <w:u w:val="single"/>
    </w:rPr>
  </w:style>
  <w:style w:type="table" w:customStyle="1" w:styleId="1">
    <w:name w:val="Сетка таблицы1"/>
    <w:basedOn w:val="a1"/>
    <w:next w:val="ab"/>
    <w:uiPriority w:val="59"/>
    <w:rsid w:val="004C68D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502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E682E"/>
    <w:pPr>
      <w:ind w:left="720"/>
      <w:contextualSpacing/>
    </w:pPr>
  </w:style>
  <w:style w:type="paragraph" w:styleId="a4">
    <w:name w:val="footnote text"/>
    <w:basedOn w:val="a"/>
    <w:link w:val="a5"/>
    <w:uiPriority w:val="99"/>
    <w:unhideWhenUsed/>
    <w:rsid w:val="002E682E"/>
    <w:pPr>
      <w:spacing w:after="0" w:line="240" w:lineRule="auto"/>
    </w:pPr>
    <w:rPr>
      <w:sz w:val="20"/>
      <w:szCs w:val="20"/>
    </w:rPr>
  </w:style>
  <w:style w:type="character" w:customStyle="1" w:styleId="a5">
    <w:name w:val="Текст сноски Знак"/>
    <w:basedOn w:val="a0"/>
    <w:link w:val="a4"/>
    <w:uiPriority w:val="99"/>
    <w:rsid w:val="002E682E"/>
    <w:rPr>
      <w:sz w:val="20"/>
      <w:szCs w:val="20"/>
    </w:rPr>
  </w:style>
  <w:style w:type="character" w:styleId="a6">
    <w:name w:val="footnote reference"/>
    <w:basedOn w:val="a0"/>
    <w:uiPriority w:val="99"/>
    <w:semiHidden/>
    <w:unhideWhenUsed/>
    <w:rsid w:val="002E682E"/>
    <w:rPr>
      <w:vertAlign w:val="superscript"/>
    </w:rPr>
  </w:style>
  <w:style w:type="character" w:styleId="a7">
    <w:name w:val="Hyperlink"/>
    <w:basedOn w:val="a0"/>
    <w:uiPriority w:val="99"/>
    <w:unhideWhenUsed/>
    <w:rsid w:val="002E682E"/>
    <w:rPr>
      <w:color w:val="0000FF" w:themeColor="hyperlink"/>
      <w:u w:val="single"/>
    </w:rPr>
  </w:style>
  <w:style w:type="character" w:customStyle="1" w:styleId="apple-converted-space">
    <w:name w:val="apple-converted-space"/>
    <w:basedOn w:val="a0"/>
    <w:rsid w:val="002E682E"/>
  </w:style>
  <w:style w:type="character" w:styleId="a8">
    <w:name w:val="Emphasis"/>
    <w:basedOn w:val="a0"/>
    <w:uiPriority w:val="20"/>
    <w:qFormat/>
    <w:rsid w:val="002E682E"/>
    <w:rPr>
      <w:i/>
      <w:iCs/>
    </w:rPr>
  </w:style>
  <w:style w:type="paragraph" w:styleId="a9">
    <w:name w:val="Balloon Text"/>
    <w:basedOn w:val="a"/>
    <w:link w:val="aa"/>
    <w:uiPriority w:val="99"/>
    <w:semiHidden/>
    <w:unhideWhenUsed/>
    <w:rsid w:val="002E68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E682E"/>
    <w:rPr>
      <w:rFonts w:ascii="Tahoma" w:hAnsi="Tahoma" w:cs="Tahoma"/>
      <w:sz w:val="16"/>
      <w:szCs w:val="16"/>
    </w:rPr>
  </w:style>
  <w:style w:type="table" w:styleId="ab">
    <w:name w:val="Table Grid"/>
    <w:basedOn w:val="a1"/>
    <w:uiPriority w:val="59"/>
    <w:rsid w:val="002B4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2B47E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B47E9"/>
  </w:style>
  <w:style w:type="paragraph" w:styleId="ae">
    <w:name w:val="footer"/>
    <w:basedOn w:val="a"/>
    <w:link w:val="af"/>
    <w:uiPriority w:val="99"/>
    <w:unhideWhenUsed/>
    <w:rsid w:val="002B47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B47E9"/>
  </w:style>
  <w:style w:type="character" w:styleId="af0">
    <w:name w:val="Strong"/>
    <w:basedOn w:val="a0"/>
    <w:uiPriority w:val="22"/>
    <w:qFormat/>
    <w:rsid w:val="002B47E9"/>
    <w:rPr>
      <w:b/>
      <w:bCs/>
    </w:rPr>
  </w:style>
  <w:style w:type="character" w:styleId="af1">
    <w:name w:val="FollowedHyperlink"/>
    <w:basedOn w:val="a0"/>
    <w:uiPriority w:val="99"/>
    <w:semiHidden/>
    <w:unhideWhenUsed/>
    <w:rsid w:val="00F5145A"/>
    <w:rPr>
      <w:color w:val="800080" w:themeColor="followedHyperlink"/>
      <w:u w:val="single"/>
    </w:rPr>
  </w:style>
  <w:style w:type="table" w:customStyle="1" w:styleId="1">
    <w:name w:val="Сетка таблицы1"/>
    <w:basedOn w:val="a1"/>
    <w:next w:val="ab"/>
    <w:uiPriority w:val="59"/>
    <w:rsid w:val="004C68D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op-gok.ru/" TargetMode="External"/><Relationship Id="rId18" Type="http://schemas.openxmlformats.org/officeDocument/2006/relationships/image" Target="media/image7.jpeg"/><Relationship Id="rId26" Type="http://schemas.openxmlformats.org/officeDocument/2006/relationships/hyperlink" Target="https://www.dropbox.com/scl/fi/l78wxgvj9gs9nyqm40zbt/IB_Ostanovim_TGOK_chb.pdf?dl=0&amp;oref=e&amp;r=AAbcf5ROpzEs9LTj1ZzsUEeWXiW9Y2yeEo4nLGvoZIxgReQaqP2_jq0fA-cSdqeilcHrWRMBIgMqGB0pEN3bdVmy6-IrKiJ3dsDVn21pB4mdbB1ffKc4EpXpho1YU-_c6ENx4OSgbH9fddKP3lbxWeHb_lV5xraL4cmkm-dYPGjYGw&amp;sm=1"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dropbox.com/scl/fi/sadm1e387f8ahe7nj9aaz/Gazeta_Bolshoy_Chelyabinsk%20%281%29.pdf?dl=0&amp;oref=e&amp;r=AAZ42ZaLzIF-lW0k1lzWlctXCVZa3p0lzGA3TjcGdIfgJMNwBWJV4fs_LE11ND38GzgLVXNwk4pSmbUK9Mr77UnG4j-QUzuOyd07_vNyP1vrVTrY0naz8TO-VEGnvw1TK7FLRGM0CLSfivmX13GVOrN5lvjCVow_MQJ_3Z9AEuFIGQ&amp;sm=1" TargetMode="External"/><Relationship Id="rId25" Type="http://schemas.openxmlformats.org/officeDocument/2006/relationships/hyperlink" Target="https://www.dropbox.com/scl/fi/i95u1zl3zzn71dwqygn0g/Tominskiy_GOK_gazeta_fevral_2016.pdf?dl=0&amp;oref=e&amp;r=AAZALwer-qFcva2lJ-fZbi8HiVVMAUJzVIAunuXOCQL5pe4NwrsRswKyxHKI_ZApigV2e3DZvYXkc3Usz3eSH3JyqZqAhPRu-ehyJklcJxk-guVbqvAcmCQXTMsn0FxZj80tWQkFeqPjqv-RtYY4_dfosSUCQzXblqRj2HFjVGesyw&amp;sm=1"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dropbox.com/scl/fo/od6e89iwztosg1uqf1zx7/AABdStNj8iQWCUSKzL0wWSAfa?dl=0&amp;oref=e&amp;r=AAYgveJDYqbYKZGon-zDIwnF7y-_P_4_zPgCY38Ir9SNbmFwn7fcAHdHd0go48v-B8VUTS_kuXF4v53XMEvjQjPZXjzVh-i9ePpnGxvMQ4O-xZkKbc6mhzGURLhfHWxJH8i6D-waY0qZi9lpkTx0uF6nu-ObJTbzhpilcN8CxDc6Hw&amp;sm=1" TargetMode="External"/><Relationship Id="rId29" Type="http://schemas.openxmlformats.org/officeDocument/2006/relationships/hyperlink" Target="https://www.dropbox.com/scl/fi/ujcdmtx39b2peg31tkw3l/inf_byulleten2017.pdf?dl=0&amp;oref=e&amp;r=AAbPmr_MaJE10ogba-lA9g5CEIPsHNvsc1dmnBFHS-W71jTaDHpbnRiyWmFTxN2PuwuEU9CXXToHkq87rtUNZQgzdE1jZas25bdjfaY4fllIJkTJAVLKzw6atjytZpnOPTz92IZEepEaO1fyi7Na-7Dvl22EtBUw0ygYs5iww7vTHg&amp;sm=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ereginiby.ru/"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4469B-97BB-4C44-BC4C-6D3CE109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17867</Words>
  <Characters>101842</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24</cp:revision>
  <dcterms:created xsi:type="dcterms:W3CDTF">2017-05-09T15:26:00Z</dcterms:created>
  <dcterms:modified xsi:type="dcterms:W3CDTF">2017-05-11T23:29:00Z</dcterms:modified>
</cp:coreProperties>
</file>